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C950" w14:textId="77777777" w:rsidR="00076604" w:rsidRPr="00FC57CB" w:rsidRDefault="00076604" w:rsidP="00F84F07">
      <w:pPr>
        <w:jc w:val="center"/>
        <w:rPr>
          <w:b/>
          <w:color w:val="000000" w:themeColor="text1"/>
          <w:sz w:val="32"/>
          <w:szCs w:val="32"/>
          <w:u w:val="single"/>
          <w:lang w:val="en-GB"/>
        </w:rPr>
      </w:pPr>
      <w:r w:rsidRPr="00FC57CB">
        <w:rPr>
          <w:b/>
          <w:color w:val="000000" w:themeColor="text1"/>
          <w:sz w:val="32"/>
          <w:szCs w:val="32"/>
          <w:u w:val="single"/>
          <w:lang w:val="en-GB"/>
        </w:rPr>
        <w:t>DRAFT AGENDA</w:t>
      </w:r>
    </w:p>
    <w:p w14:paraId="46AADB9A" w14:textId="77777777" w:rsidR="00076604" w:rsidRPr="00FC57CB" w:rsidRDefault="00076604" w:rsidP="00F84F07">
      <w:pPr>
        <w:rPr>
          <w:color w:val="000000" w:themeColor="text1"/>
          <w:lang w:val="en-GB"/>
        </w:rPr>
      </w:pPr>
    </w:p>
    <w:p w14:paraId="3983BE4D" w14:textId="54186B80" w:rsidR="00076604" w:rsidRPr="00FC57CB" w:rsidRDefault="00275767" w:rsidP="00B53720">
      <w:pPr>
        <w:jc w:val="center"/>
        <w:rPr>
          <w:b/>
          <w:color w:val="000000" w:themeColor="text1"/>
          <w:sz w:val="32"/>
          <w:szCs w:val="32"/>
          <w:lang w:val="en-GB"/>
        </w:rPr>
      </w:pPr>
      <w:r>
        <w:rPr>
          <w:rFonts w:hint="eastAsia"/>
          <w:b/>
          <w:color w:val="000000" w:themeColor="text1"/>
          <w:sz w:val="32"/>
          <w:szCs w:val="32"/>
          <w:lang w:val="en-GB" w:eastAsia="ja-JP"/>
        </w:rPr>
        <w:t>12</w:t>
      </w:r>
      <w:r w:rsidR="007D2FF7" w:rsidRPr="00FC57CB">
        <w:rPr>
          <w:rFonts w:hint="eastAsia"/>
          <w:b/>
          <w:color w:val="000000" w:themeColor="text1"/>
          <w:sz w:val="32"/>
          <w:szCs w:val="32"/>
          <w:vertAlign w:val="superscript"/>
          <w:lang w:val="en-GB" w:eastAsia="ja-JP"/>
        </w:rPr>
        <w:t>th</w:t>
      </w:r>
      <w:r w:rsidR="00A71424" w:rsidRPr="00FC57CB">
        <w:rPr>
          <w:b/>
          <w:color w:val="000000" w:themeColor="text1"/>
          <w:sz w:val="32"/>
          <w:szCs w:val="32"/>
          <w:lang w:val="en-GB"/>
        </w:rPr>
        <w:t xml:space="preserve"> </w:t>
      </w:r>
      <w:r w:rsidR="00076604" w:rsidRPr="00FC57CB">
        <w:rPr>
          <w:b/>
          <w:color w:val="000000" w:themeColor="text1"/>
          <w:sz w:val="32"/>
          <w:szCs w:val="32"/>
          <w:lang w:val="en-GB"/>
        </w:rPr>
        <w:t xml:space="preserve">meeting of </w:t>
      </w:r>
      <w:r w:rsidR="00B53720" w:rsidRPr="00FC57CB">
        <w:rPr>
          <w:b/>
          <w:color w:val="000000" w:themeColor="text1"/>
          <w:sz w:val="32"/>
          <w:szCs w:val="32"/>
          <w:lang w:val="en-GB"/>
        </w:rPr>
        <w:t xml:space="preserve">the Informal Working Group (IWG) </w:t>
      </w:r>
      <w:r w:rsidR="00B53720" w:rsidRPr="00FC57CB">
        <w:rPr>
          <w:b/>
          <w:color w:val="000000" w:themeColor="text1"/>
          <w:sz w:val="32"/>
          <w:szCs w:val="32"/>
          <w:lang w:val="en-GB"/>
        </w:rPr>
        <w:br/>
        <w:t>on Advanced Emergency Braking Systems (AEBS)</w:t>
      </w:r>
      <w:r w:rsidR="000A12C3" w:rsidRPr="00FC57CB">
        <w:rPr>
          <w:b/>
          <w:color w:val="000000" w:themeColor="text1"/>
          <w:sz w:val="32"/>
          <w:szCs w:val="32"/>
          <w:lang w:val="en-GB"/>
        </w:rPr>
        <w:t xml:space="preserve"> for light vehicles</w:t>
      </w:r>
    </w:p>
    <w:p w14:paraId="0E2869D1" w14:textId="77777777" w:rsidR="00076604" w:rsidRPr="00FC57CB" w:rsidRDefault="00076604" w:rsidP="00F06EEA">
      <w:pPr>
        <w:rPr>
          <w:color w:val="000000" w:themeColor="text1"/>
          <w:lang w:val="en-GB"/>
        </w:rPr>
      </w:pPr>
    </w:p>
    <w:p w14:paraId="3F70223C" w14:textId="063245F3" w:rsidR="00076604" w:rsidRPr="00FC57CB" w:rsidRDefault="00076604" w:rsidP="00F06EEA">
      <w:pPr>
        <w:rPr>
          <w:color w:val="000000" w:themeColor="text1"/>
          <w:lang w:val="en-GB"/>
        </w:rPr>
      </w:pPr>
    </w:p>
    <w:p w14:paraId="1F307137" w14:textId="6BF4B676" w:rsidR="00B53720" w:rsidRPr="00FC57CB" w:rsidRDefault="00275767" w:rsidP="00B53720">
      <w:pPr>
        <w:jc w:val="center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 w:eastAsia="ja-JP"/>
        </w:rPr>
        <w:t>1</w:t>
      </w:r>
      <w:r>
        <w:rPr>
          <w:rFonts w:hint="eastAsia"/>
          <w:color w:val="000000" w:themeColor="text1"/>
          <w:sz w:val="22"/>
          <w:szCs w:val="22"/>
          <w:lang w:val="en-GB" w:eastAsia="ja-JP"/>
        </w:rPr>
        <w:t>4</w:t>
      </w:r>
      <w:r>
        <w:rPr>
          <w:color w:val="000000" w:themeColor="text1"/>
          <w:sz w:val="22"/>
          <w:szCs w:val="22"/>
          <w:lang w:val="en-GB" w:eastAsia="ja-JP"/>
        </w:rPr>
        <w:t>-15</w:t>
      </w:r>
      <w:r w:rsidR="00DA09EB" w:rsidRPr="00FC57CB">
        <w:rPr>
          <w:color w:val="000000" w:themeColor="text1"/>
          <w:sz w:val="22"/>
          <w:szCs w:val="22"/>
          <w:lang w:val="en-GB" w:eastAsia="ja-JP"/>
        </w:rPr>
        <w:t> </w:t>
      </w:r>
      <w:r w:rsidR="00AB58D5" w:rsidRPr="00FC57CB">
        <w:rPr>
          <w:rFonts w:hint="eastAsia"/>
          <w:color w:val="000000" w:themeColor="text1"/>
          <w:sz w:val="22"/>
          <w:szCs w:val="22"/>
          <w:lang w:val="en-GB" w:eastAsia="ja-JP"/>
        </w:rPr>
        <w:t>May</w:t>
      </w:r>
      <w:r>
        <w:rPr>
          <w:color w:val="000000" w:themeColor="text1"/>
          <w:sz w:val="22"/>
          <w:szCs w:val="22"/>
          <w:lang w:val="en-GB"/>
        </w:rPr>
        <w:t xml:space="preserve"> 2020</w:t>
      </w:r>
      <w:r w:rsidR="00B53720" w:rsidRPr="00FC57CB">
        <w:rPr>
          <w:color w:val="000000" w:themeColor="text1"/>
          <w:sz w:val="22"/>
          <w:szCs w:val="22"/>
          <w:lang w:val="en-GB"/>
        </w:rPr>
        <w:t>,</w:t>
      </w:r>
    </w:p>
    <w:p w14:paraId="032F5ED4" w14:textId="2A00516F" w:rsidR="00DA65CA" w:rsidRPr="00FC57CB" w:rsidRDefault="00337435" w:rsidP="007D3241">
      <w:pPr>
        <w:jc w:val="center"/>
        <w:rPr>
          <w:color w:val="000000" w:themeColor="text1"/>
          <w:sz w:val="22"/>
          <w:szCs w:val="22"/>
          <w:lang w:val="en-GB" w:eastAsia="ja-JP"/>
        </w:rPr>
      </w:pPr>
      <w:r>
        <w:rPr>
          <w:color w:val="000000" w:themeColor="text1"/>
          <w:sz w:val="22"/>
          <w:szCs w:val="22"/>
          <w:lang w:val="en-GB"/>
        </w:rPr>
        <w:t>On Web</w:t>
      </w:r>
      <w:r w:rsidR="00DA65CA" w:rsidRPr="00FC57CB">
        <w:rPr>
          <w:color w:val="000000" w:themeColor="text1"/>
          <w:sz w:val="22"/>
          <w:szCs w:val="22"/>
          <w:lang w:val="en-GB"/>
        </w:rPr>
        <w:t xml:space="preserve"> </w:t>
      </w:r>
    </w:p>
    <w:p w14:paraId="1E31D1F4" w14:textId="28587881" w:rsidR="00B53720" w:rsidRPr="00FC57CB" w:rsidRDefault="00B53720" w:rsidP="00B53720">
      <w:pPr>
        <w:jc w:val="center"/>
        <w:rPr>
          <w:color w:val="000000" w:themeColor="text1"/>
          <w:lang w:val="en-GB"/>
        </w:rPr>
      </w:pPr>
    </w:p>
    <w:p w14:paraId="399466FA" w14:textId="50C50111" w:rsidR="00DA65CA" w:rsidRPr="00FC57CB" w:rsidRDefault="00DA65CA" w:rsidP="00DA65CA">
      <w:pPr>
        <w:tabs>
          <w:tab w:val="left" w:pos="1418"/>
        </w:tabs>
        <w:ind w:left="1418" w:hanging="1418"/>
        <w:rPr>
          <w:rFonts w:eastAsia="Calibri"/>
          <w:color w:val="000000" w:themeColor="text1"/>
          <w:sz w:val="22"/>
          <w:szCs w:val="22"/>
          <w:lang w:val="en-GB"/>
        </w:rPr>
      </w:pPr>
      <w:r w:rsidRPr="00FC57CB">
        <w:rPr>
          <w:rFonts w:eastAsia="Calibri"/>
          <w:b/>
          <w:color w:val="000000" w:themeColor="text1"/>
          <w:sz w:val="22"/>
          <w:szCs w:val="22"/>
          <w:lang w:val="en-GB"/>
        </w:rPr>
        <w:t>Time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>: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ab/>
        <w:t>Start at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 xml:space="preserve"> 09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:00 am 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>CEST (4:00 pm JST – 8:00 am BST)</w:t>
      </w:r>
    </w:p>
    <w:p w14:paraId="0D3F4B1B" w14:textId="660CEE23" w:rsidR="00DA65CA" w:rsidRPr="00FC57CB" w:rsidRDefault="00AB58D5" w:rsidP="00DA65CA">
      <w:pPr>
        <w:tabs>
          <w:tab w:val="left" w:pos="1418"/>
        </w:tabs>
        <w:ind w:left="1418" w:hanging="1418"/>
        <w:rPr>
          <w:rFonts w:eastAsia="Calibri"/>
          <w:color w:val="000000" w:themeColor="text1"/>
          <w:sz w:val="22"/>
          <w:szCs w:val="22"/>
          <w:lang w:val="en-GB"/>
        </w:rPr>
      </w:pPr>
      <w:r w:rsidRPr="00FC57CB">
        <w:rPr>
          <w:rFonts w:eastAsia="Calibri"/>
          <w:color w:val="000000" w:themeColor="text1"/>
          <w:sz w:val="22"/>
          <w:szCs w:val="22"/>
          <w:lang w:val="en-GB"/>
        </w:rPr>
        <w:tab/>
        <w:t xml:space="preserve">Finish at 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>11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:00 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>a</w:t>
      </w:r>
      <w:r w:rsidRPr="00FC57CB">
        <w:rPr>
          <w:rFonts w:eastAsia="Calibri"/>
          <w:color w:val="000000" w:themeColor="text1"/>
          <w:sz w:val="22"/>
          <w:szCs w:val="22"/>
          <w:lang w:val="en-GB"/>
        </w:rPr>
        <w:t xml:space="preserve">m </w:t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>CEST (6:00 pm JST – 10:00 BST)</w:t>
      </w:r>
    </w:p>
    <w:p w14:paraId="04C5AF1B" w14:textId="2EE9D01F" w:rsidR="00DA65CA" w:rsidRPr="00425B26" w:rsidRDefault="00DA65CA" w:rsidP="007D3241">
      <w:pPr>
        <w:tabs>
          <w:tab w:val="left" w:pos="1418"/>
        </w:tabs>
        <w:ind w:left="1418" w:hanging="1418"/>
        <w:rPr>
          <w:color w:val="000000" w:themeColor="text1"/>
          <w:sz w:val="22"/>
          <w:szCs w:val="22"/>
          <w:lang w:val="en-GB" w:eastAsia="ja-JP"/>
        </w:rPr>
      </w:pPr>
      <w:r w:rsidRPr="00FC57CB">
        <w:rPr>
          <w:rFonts w:eastAsia="Calibri"/>
          <w:b/>
          <w:color w:val="000000" w:themeColor="text1"/>
          <w:sz w:val="22"/>
          <w:szCs w:val="22"/>
          <w:lang w:val="en-GB"/>
        </w:rPr>
        <w:t>Venue</w:t>
      </w:r>
      <w:r w:rsidR="007D3241" w:rsidRPr="00FC57CB">
        <w:rPr>
          <w:rFonts w:eastAsia="Calibri"/>
          <w:color w:val="000000" w:themeColor="text1"/>
          <w:sz w:val="22"/>
          <w:szCs w:val="22"/>
          <w:lang w:val="en-GB"/>
        </w:rPr>
        <w:t>:</w:t>
      </w:r>
      <w:r w:rsidR="007D3241" w:rsidRPr="00FC57CB">
        <w:rPr>
          <w:rFonts w:eastAsia="Calibri"/>
          <w:color w:val="000000" w:themeColor="text1"/>
          <w:sz w:val="22"/>
          <w:szCs w:val="22"/>
          <w:lang w:val="en-GB"/>
        </w:rPr>
        <w:tab/>
      </w:r>
      <w:r w:rsidR="00337435">
        <w:rPr>
          <w:rFonts w:eastAsia="Calibri"/>
          <w:color w:val="000000" w:themeColor="text1"/>
          <w:sz w:val="22"/>
          <w:szCs w:val="22"/>
          <w:lang w:val="en-GB"/>
        </w:rPr>
        <w:t xml:space="preserve">Web </w:t>
      </w:r>
    </w:p>
    <w:p w14:paraId="75CB2B6C" w14:textId="77777777" w:rsidR="00DA09EB" w:rsidRPr="00FC57CB" w:rsidRDefault="00DA09EB" w:rsidP="00DA09EB">
      <w:pPr>
        <w:tabs>
          <w:tab w:val="left" w:pos="1418"/>
        </w:tabs>
        <w:ind w:left="1418" w:hanging="1418"/>
        <w:rPr>
          <w:rFonts w:eastAsia="Calibri"/>
          <w:color w:val="000000" w:themeColor="text1"/>
          <w:sz w:val="22"/>
          <w:szCs w:val="22"/>
          <w:lang w:val="en-GB"/>
        </w:rPr>
      </w:pPr>
    </w:p>
    <w:p w14:paraId="3E035F4C" w14:textId="2F9DFF34" w:rsidR="00CC2F60" w:rsidRPr="00FC57CB" w:rsidRDefault="00CC2F60" w:rsidP="00DA09EB">
      <w:pPr>
        <w:tabs>
          <w:tab w:val="left" w:pos="1418"/>
        </w:tabs>
        <w:ind w:left="1418" w:hanging="1418"/>
        <w:rPr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>Chairman</w:t>
      </w:r>
      <w:r w:rsidRPr="00FC57CB">
        <w:rPr>
          <w:color w:val="000000" w:themeColor="text1"/>
          <w:sz w:val="22"/>
          <w:szCs w:val="22"/>
          <w:lang w:val="en-GB"/>
        </w:rPr>
        <w:t xml:space="preserve">: </w:t>
      </w:r>
      <w:r w:rsidRPr="00FC57CB">
        <w:rPr>
          <w:color w:val="000000" w:themeColor="text1"/>
          <w:sz w:val="22"/>
          <w:szCs w:val="22"/>
          <w:lang w:val="en-GB"/>
        </w:rPr>
        <w:tab/>
        <w:t>Mr. Antony Lagrange (EC) and Mr. Toshiya Hirose (Japan)</w:t>
      </w:r>
    </w:p>
    <w:p w14:paraId="20B77FA7" w14:textId="613436BC" w:rsidR="00CC2F60" w:rsidRPr="00FC57CB" w:rsidRDefault="00CC2F60" w:rsidP="00CC2F60">
      <w:pPr>
        <w:ind w:firstLine="12"/>
        <w:rPr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>Secretariat</w:t>
      </w:r>
      <w:r w:rsidRPr="00FC57CB">
        <w:rPr>
          <w:color w:val="000000" w:themeColor="text1"/>
          <w:sz w:val="22"/>
          <w:szCs w:val="22"/>
          <w:lang w:val="en-GB"/>
        </w:rPr>
        <w:t>:</w:t>
      </w:r>
      <w:r w:rsidRPr="00FC57CB">
        <w:rPr>
          <w:color w:val="000000" w:themeColor="text1"/>
          <w:sz w:val="22"/>
          <w:szCs w:val="22"/>
          <w:lang w:val="en-GB"/>
        </w:rPr>
        <w:tab/>
      </w:r>
      <w:r w:rsidR="00D37BC5" w:rsidRPr="00FC57CB">
        <w:rPr>
          <w:color w:val="000000" w:themeColor="text1"/>
          <w:sz w:val="22"/>
          <w:szCs w:val="22"/>
          <w:lang w:val="en-GB"/>
        </w:rPr>
        <w:t xml:space="preserve">Mr. Yukihiro Shiomi (Japan) and </w:t>
      </w:r>
      <w:r w:rsidRPr="00FC57CB">
        <w:rPr>
          <w:color w:val="000000" w:themeColor="text1"/>
          <w:sz w:val="22"/>
          <w:szCs w:val="22"/>
          <w:lang w:val="en-GB"/>
        </w:rPr>
        <w:t>Mr. Olivier Fontaine (OICA)</w:t>
      </w:r>
      <w:r w:rsidR="007D2FF7" w:rsidRPr="00FC57CB">
        <w:rPr>
          <w:color w:val="000000" w:themeColor="text1"/>
          <w:sz w:val="22"/>
          <w:szCs w:val="22"/>
          <w:lang w:val="en-GB"/>
        </w:rPr>
        <w:t xml:space="preserve"> </w:t>
      </w:r>
    </w:p>
    <w:p w14:paraId="7B329DA9" w14:textId="6940DB86" w:rsidR="00275767" w:rsidRPr="008805AC" w:rsidRDefault="00275767" w:rsidP="00275767">
      <w:pPr>
        <w:ind w:firstLine="12"/>
        <w:rPr>
          <w:color w:val="000000" w:themeColor="text1"/>
          <w:sz w:val="22"/>
          <w:szCs w:val="22"/>
          <w:lang w:val="en-GB"/>
        </w:rPr>
      </w:pPr>
    </w:p>
    <w:p w14:paraId="772F8E69" w14:textId="369E0D87" w:rsidR="00076604" w:rsidRPr="008805AC" w:rsidRDefault="00076604" w:rsidP="00DA65CA">
      <w:pPr>
        <w:tabs>
          <w:tab w:val="left" w:pos="540"/>
          <w:tab w:val="left" w:pos="1080"/>
          <w:tab w:val="left" w:pos="7380"/>
        </w:tabs>
        <w:rPr>
          <w:color w:val="000000" w:themeColor="text1"/>
          <w:sz w:val="22"/>
          <w:szCs w:val="22"/>
          <w:lang w:val="en-GB"/>
        </w:rPr>
      </w:pPr>
    </w:p>
    <w:p w14:paraId="6879C484" w14:textId="77777777" w:rsidR="00275767" w:rsidRPr="008805AC" w:rsidRDefault="00275767" w:rsidP="00DA65CA">
      <w:pPr>
        <w:tabs>
          <w:tab w:val="left" w:pos="540"/>
          <w:tab w:val="left" w:pos="1080"/>
          <w:tab w:val="left" w:pos="7380"/>
        </w:tabs>
        <w:rPr>
          <w:color w:val="000000" w:themeColor="text1"/>
          <w:sz w:val="22"/>
          <w:szCs w:val="22"/>
          <w:lang w:val="en-GB"/>
        </w:rPr>
      </w:pPr>
    </w:p>
    <w:p w14:paraId="47E86662" w14:textId="160F347A" w:rsidR="00937DDF" w:rsidRPr="00FC57CB" w:rsidRDefault="00076604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 xml:space="preserve">Welcome and Introduction </w:t>
      </w:r>
      <w:r w:rsidRPr="00FC57CB">
        <w:rPr>
          <w:b/>
          <w:color w:val="000000" w:themeColor="text1"/>
          <w:sz w:val="22"/>
          <w:szCs w:val="22"/>
          <w:lang w:val="en-GB"/>
        </w:rPr>
        <w:br/>
      </w:r>
    </w:p>
    <w:p w14:paraId="59518114" w14:textId="77777777" w:rsidR="00076604" w:rsidRPr="00FC57CB" w:rsidRDefault="00076604" w:rsidP="001E3FC0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>Approval of the agenda</w:t>
      </w:r>
      <w:r w:rsidRPr="00FC57CB">
        <w:rPr>
          <w:b/>
          <w:color w:val="000000" w:themeColor="text1"/>
          <w:sz w:val="22"/>
          <w:szCs w:val="22"/>
          <w:lang w:val="en-GB"/>
        </w:rPr>
        <w:br/>
      </w:r>
    </w:p>
    <w:p w14:paraId="2B6ADCBE" w14:textId="77777777" w:rsidR="008805AC" w:rsidRDefault="00275767" w:rsidP="00384A92">
      <w:pPr>
        <w:tabs>
          <w:tab w:val="left" w:pos="540"/>
          <w:tab w:val="left" w:pos="1080"/>
        </w:tabs>
        <w:ind w:left="540"/>
        <w:rPr>
          <w:color w:val="000000" w:themeColor="text1"/>
          <w:sz w:val="22"/>
          <w:szCs w:val="22"/>
          <w:lang w:val="en-GB"/>
        </w:rPr>
      </w:pPr>
      <w:r w:rsidRPr="00FC57CB">
        <w:rPr>
          <w:color w:val="000000" w:themeColor="text1"/>
          <w:sz w:val="22"/>
          <w:szCs w:val="22"/>
          <w:lang w:val="en-GB"/>
        </w:rPr>
        <w:t xml:space="preserve">Document: </w:t>
      </w:r>
    </w:p>
    <w:p w14:paraId="26D1CE62" w14:textId="66ED2E66" w:rsidR="00384A92" w:rsidRDefault="00275767" w:rsidP="008805AC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AEBS-12-01</w:t>
      </w:r>
      <w:r w:rsidR="008805AC" w:rsidRPr="008805AC">
        <w:rPr>
          <w:color w:val="0070C0"/>
          <w:sz w:val="22"/>
          <w:szCs w:val="22"/>
          <w:lang w:val="en-GB"/>
        </w:rPr>
        <w:t>-r1</w:t>
      </w:r>
      <w:r w:rsidRPr="008805AC">
        <w:rPr>
          <w:color w:val="0070C0"/>
          <w:sz w:val="22"/>
          <w:szCs w:val="22"/>
          <w:lang w:val="en-GB"/>
        </w:rPr>
        <w:t xml:space="preserve"> (Chair)</w:t>
      </w:r>
    </w:p>
    <w:p w14:paraId="3419F0DF" w14:textId="2C44A0F6" w:rsidR="008805AC" w:rsidRPr="008805AC" w:rsidRDefault="008805AC" w:rsidP="008805AC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AEBS-12-12 (Chair) Status report of AEBS activities related WP29</w:t>
      </w:r>
    </w:p>
    <w:p w14:paraId="59E75194" w14:textId="77777777" w:rsidR="00917CFE" w:rsidRPr="00FC57CB" w:rsidRDefault="00917CFE" w:rsidP="00384A92">
      <w:pPr>
        <w:tabs>
          <w:tab w:val="left" w:pos="540"/>
          <w:tab w:val="left" w:pos="1080"/>
        </w:tabs>
        <w:ind w:left="540"/>
        <w:rPr>
          <w:color w:val="000000" w:themeColor="text1"/>
          <w:sz w:val="22"/>
          <w:szCs w:val="22"/>
          <w:lang w:val="en-GB"/>
        </w:rPr>
      </w:pPr>
    </w:p>
    <w:p w14:paraId="2E8F2DE4" w14:textId="77777777" w:rsidR="00275767" w:rsidRPr="00FC57CB" w:rsidRDefault="00275767" w:rsidP="00275767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 xml:space="preserve">Discussion </w:t>
      </w:r>
      <w:r>
        <w:rPr>
          <w:b/>
          <w:color w:val="000000" w:themeColor="text1"/>
          <w:sz w:val="22"/>
          <w:szCs w:val="22"/>
          <w:lang w:val="en-GB"/>
        </w:rPr>
        <w:t>on AEBS</w:t>
      </w:r>
      <w:r w:rsidRPr="00FC57CB">
        <w:rPr>
          <w:b/>
          <w:color w:val="000000" w:themeColor="text1"/>
          <w:sz w:val="22"/>
          <w:szCs w:val="22"/>
          <w:lang w:val="en-GB"/>
        </w:rPr>
        <w:t xml:space="preserve"> for </w:t>
      </w:r>
      <w:r>
        <w:rPr>
          <w:b/>
          <w:color w:val="000000" w:themeColor="text1"/>
          <w:sz w:val="22"/>
          <w:szCs w:val="22"/>
          <w:lang w:val="en-GB"/>
        </w:rPr>
        <w:t xml:space="preserve">Car to Bicycle scenario </w:t>
      </w:r>
    </w:p>
    <w:p w14:paraId="45E041CB" w14:textId="77777777" w:rsidR="00275767" w:rsidRPr="004D7669" w:rsidRDefault="00275767" w:rsidP="00275767">
      <w:pPr>
        <w:tabs>
          <w:tab w:val="left" w:pos="540"/>
          <w:tab w:val="left" w:pos="1080"/>
        </w:tabs>
        <w:ind w:left="540"/>
        <w:rPr>
          <w:b/>
          <w:color w:val="000000" w:themeColor="text1"/>
          <w:sz w:val="22"/>
          <w:szCs w:val="22"/>
          <w:lang w:val="en-GB"/>
        </w:rPr>
      </w:pPr>
    </w:p>
    <w:p w14:paraId="4748EAE7" w14:textId="0FE2D0A9" w:rsidR="00275767" w:rsidRDefault="00275767" w:rsidP="00275767">
      <w:pPr>
        <w:tabs>
          <w:tab w:val="left" w:pos="540"/>
          <w:tab w:val="left" w:pos="1080"/>
        </w:tabs>
        <w:ind w:left="567"/>
        <w:rPr>
          <w:color w:val="000000" w:themeColor="text1"/>
          <w:sz w:val="22"/>
          <w:szCs w:val="22"/>
        </w:rPr>
      </w:pPr>
      <w:r w:rsidRPr="00FC57CB">
        <w:rPr>
          <w:color w:val="000000" w:themeColor="text1"/>
          <w:sz w:val="22"/>
          <w:szCs w:val="22"/>
        </w:rPr>
        <w:t>Document:</w:t>
      </w:r>
    </w:p>
    <w:p w14:paraId="426CCC80" w14:textId="200C52B4" w:rsidR="00275767" w:rsidRPr="00217069" w:rsidRDefault="008F4732" w:rsidP="00275767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AEBS-12-</w:t>
      </w:r>
      <w:r w:rsidR="00337435">
        <w:rPr>
          <w:color w:val="000000" w:themeColor="text1"/>
          <w:sz w:val="22"/>
          <w:szCs w:val="22"/>
          <w:lang w:val="en-GB"/>
        </w:rPr>
        <w:t>02</w:t>
      </w:r>
      <w:r>
        <w:rPr>
          <w:color w:val="000000" w:themeColor="text1"/>
          <w:sz w:val="22"/>
          <w:szCs w:val="22"/>
          <w:lang w:val="en-GB"/>
        </w:rPr>
        <w:t xml:space="preserve"> Draft regulation for 02 series amendment</w:t>
      </w:r>
    </w:p>
    <w:p w14:paraId="62EE1D12" w14:textId="76A3BB81" w:rsidR="00275767" w:rsidRDefault="002740C2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AEBS-1</w:t>
      </w:r>
      <w:r>
        <w:rPr>
          <w:rFonts w:hint="eastAsia"/>
          <w:color w:val="000000" w:themeColor="text1"/>
          <w:sz w:val="22"/>
          <w:szCs w:val="22"/>
          <w:lang w:val="en-GB" w:eastAsia="ja-JP"/>
        </w:rPr>
        <w:t>1</w:t>
      </w:r>
      <w:r>
        <w:rPr>
          <w:color w:val="000000" w:themeColor="text1"/>
          <w:sz w:val="22"/>
          <w:szCs w:val="22"/>
          <w:lang w:val="en-GB"/>
        </w:rPr>
        <w:t>-</w:t>
      </w:r>
      <w:r w:rsidR="007F6C20">
        <w:rPr>
          <w:rFonts w:hint="eastAsia"/>
          <w:color w:val="000000" w:themeColor="text1"/>
          <w:sz w:val="22"/>
          <w:szCs w:val="22"/>
          <w:lang w:val="en-GB" w:eastAsia="ja-JP"/>
        </w:rPr>
        <w:t>14</w:t>
      </w:r>
      <w:r w:rsidR="007F6C20">
        <w:rPr>
          <w:color w:val="000000" w:themeColor="text1"/>
          <w:sz w:val="22"/>
          <w:szCs w:val="22"/>
          <w:lang w:val="en-GB" w:eastAsia="ja-JP"/>
        </w:rPr>
        <w:t xml:space="preserve"> </w:t>
      </w:r>
      <w:r w:rsidR="007F6C20">
        <w:rPr>
          <w:color w:val="000000" w:themeColor="text1"/>
          <w:sz w:val="22"/>
          <w:szCs w:val="22"/>
          <w:lang w:val="en-GB"/>
        </w:rPr>
        <w:t>Secretary notes of 11</w:t>
      </w:r>
      <w:r w:rsidR="007F6C20" w:rsidRPr="007F6C20">
        <w:rPr>
          <w:color w:val="000000" w:themeColor="text1"/>
          <w:sz w:val="22"/>
          <w:szCs w:val="22"/>
          <w:vertAlign w:val="superscript"/>
          <w:lang w:val="en-GB"/>
        </w:rPr>
        <w:t>th</w:t>
      </w:r>
      <w:r w:rsidR="007F6C20">
        <w:rPr>
          <w:color w:val="000000" w:themeColor="text1"/>
          <w:sz w:val="22"/>
          <w:szCs w:val="22"/>
          <w:lang w:val="en-GB"/>
        </w:rPr>
        <w:t xml:space="preserve"> meeting V2</w:t>
      </w:r>
    </w:p>
    <w:p w14:paraId="63E21E17" w14:textId="19E79D17" w:rsidR="000D6F91" w:rsidRDefault="000D6F91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GRVA-2019-05 Draft regulation for car to bicycle</w:t>
      </w:r>
    </w:p>
    <w:p w14:paraId="658247DB" w14:textId="354FBD31" w:rsidR="008805A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AEBS-12-03 (Chair) Reference for the calculation of requirements</w:t>
      </w:r>
    </w:p>
    <w:p w14:paraId="4F19DF49" w14:textId="5D180308" w:rsidR="008805A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AEBS-12-04 (BASt) Bicycle acceleration phase</w:t>
      </w:r>
    </w:p>
    <w:p w14:paraId="7D392BD6" w14:textId="41240644" w:rsidR="008805A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AEBS-12-05 (CLEPA-OICA) Draft C2B_IndustryComments</w:t>
      </w:r>
    </w:p>
    <w:p w14:paraId="1E112B22" w14:textId="568CCE34" w:rsidR="008805A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AEBS-12-05-r1 (CLEPA-OICA) Draft C2B_IndustryComments with BASt and Hirose san changes</w:t>
      </w:r>
    </w:p>
    <w:p w14:paraId="72CF794E" w14:textId="5FDFBABB" w:rsidR="008805A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AEBS-12-08 (CLEPA-OICA) Input AEBS 12</w:t>
      </w:r>
    </w:p>
    <w:p w14:paraId="250B8F12" w14:textId="1809A3C0" w:rsidR="008805AC" w:rsidRPr="008805A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AEBS-12-13 (Chair) Corrigendum in N1 requirement_Ver.2</w:t>
      </w:r>
    </w:p>
    <w:p w14:paraId="536877CF" w14:textId="77777777" w:rsidR="00275767" w:rsidRDefault="00275767" w:rsidP="00275767">
      <w:pPr>
        <w:tabs>
          <w:tab w:val="left" w:pos="540"/>
          <w:tab w:val="left" w:pos="1080"/>
        </w:tabs>
        <w:rPr>
          <w:b/>
          <w:color w:val="000000" w:themeColor="text1"/>
          <w:sz w:val="22"/>
          <w:szCs w:val="22"/>
          <w:lang w:val="en-GB"/>
        </w:rPr>
      </w:pPr>
    </w:p>
    <w:p w14:paraId="1120C08E" w14:textId="77777777" w:rsidR="00337435" w:rsidRPr="00FC57CB" w:rsidRDefault="00337435" w:rsidP="00337435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>Other business</w:t>
      </w:r>
    </w:p>
    <w:p w14:paraId="5918E7D0" w14:textId="77777777" w:rsidR="00337435" w:rsidRDefault="00337435" w:rsidP="00337435">
      <w:pPr>
        <w:tabs>
          <w:tab w:val="left" w:pos="540"/>
          <w:tab w:val="left" w:pos="1080"/>
        </w:tabs>
        <w:ind w:left="360"/>
        <w:rPr>
          <w:b/>
          <w:color w:val="000000" w:themeColor="text1"/>
          <w:sz w:val="22"/>
          <w:szCs w:val="22"/>
          <w:lang w:val="en-GB"/>
        </w:rPr>
      </w:pPr>
    </w:p>
    <w:p w14:paraId="5A7A5018" w14:textId="4C2C4326" w:rsidR="00275767" w:rsidRPr="00FC57CB" w:rsidRDefault="00275767" w:rsidP="00275767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color w:val="000000" w:themeColor="text1"/>
          <w:sz w:val="22"/>
          <w:szCs w:val="22"/>
          <w:lang w:val="en-GB"/>
        </w:rPr>
      </w:pPr>
      <w:r w:rsidRPr="004D7669">
        <w:rPr>
          <w:b/>
          <w:color w:val="000000" w:themeColor="text1"/>
          <w:sz w:val="22"/>
          <w:szCs w:val="22"/>
          <w:lang w:val="en-GB"/>
        </w:rPr>
        <w:t>False Reaction scenarios</w:t>
      </w:r>
    </w:p>
    <w:p w14:paraId="5C90A46E" w14:textId="77777777" w:rsidR="00275767" w:rsidRDefault="00275767" w:rsidP="00275767">
      <w:pPr>
        <w:tabs>
          <w:tab w:val="left" w:pos="540"/>
          <w:tab w:val="left" w:pos="1080"/>
        </w:tabs>
        <w:rPr>
          <w:b/>
          <w:color w:val="000000" w:themeColor="text1"/>
          <w:sz w:val="22"/>
          <w:szCs w:val="22"/>
          <w:lang w:val="en-GB"/>
        </w:rPr>
      </w:pPr>
    </w:p>
    <w:p w14:paraId="1D3EE046" w14:textId="77777777" w:rsidR="008F4732" w:rsidRDefault="00275767" w:rsidP="00275767">
      <w:pPr>
        <w:tabs>
          <w:tab w:val="left" w:pos="540"/>
          <w:tab w:val="left" w:pos="1080"/>
        </w:tabs>
        <w:ind w:left="567"/>
        <w:rPr>
          <w:color w:val="000000" w:themeColor="text1"/>
          <w:sz w:val="22"/>
          <w:szCs w:val="22"/>
        </w:rPr>
      </w:pPr>
      <w:r w:rsidRPr="00FC57CB">
        <w:rPr>
          <w:color w:val="000000" w:themeColor="text1"/>
          <w:sz w:val="22"/>
          <w:szCs w:val="22"/>
        </w:rPr>
        <w:t>Document:</w:t>
      </w:r>
      <w:r w:rsidRPr="00FC57CB">
        <w:rPr>
          <w:color w:val="000000" w:themeColor="text1"/>
          <w:sz w:val="22"/>
          <w:szCs w:val="22"/>
        </w:rPr>
        <w:tab/>
      </w:r>
    </w:p>
    <w:p w14:paraId="102E8FEF" w14:textId="47AA3201" w:rsidR="008F4732" w:rsidRDefault="008F4732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AEBS-11-10 (F</w:t>
      </w:r>
      <w:r w:rsidRPr="002B070A">
        <w:rPr>
          <w:color w:val="000000" w:themeColor="text1"/>
          <w:sz w:val="22"/>
          <w:szCs w:val="22"/>
          <w:lang w:val="en-GB"/>
        </w:rPr>
        <w:t>)</w:t>
      </w:r>
    </w:p>
    <w:p w14:paraId="674D28ED" w14:textId="20F4EB7D" w:rsidR="008F4732" w:rsidRDefault="008F4732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AEBS-10-03 (J</w:t>
      </w:r>
      <w:r w:rsidRPr="002B070A">
        <w:rPr>
          <w:color w:val="000000" w:themeColor="text1"/>
          <w:sz w:val="22"/>
          <w:szCs w:val="22"/>
          <w:lang w:val="en-GB"/>
        </w:rPr>
        <w:t>)</w:t>
      </w:r>
    </w:p>
    <w:p w14:paraId="6EFAD573" w14:textId="25881C2F" w:rsidR="008805A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AEBS-12-09 (J) additional research of false reaction_20200514</w:t>
      </w:r>
    </w:p>
    <w:p w14:paraId="71ADF9E8" w14:textId="1A319149" w:rsidR="008805A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 xml:space="preserve">AEBS-12-10 (J) Relationship between Scenario and Research </w:t>
      </w:r>
      <w:r w:rsidRPr="008805AC">
        <w:rPr>
          <w:color w:val="0070C0"/>
          <w:sz w:val="22"/>
          <w:szCs w:val="22"/>
          <w:lang w:val="en-GB"/>
        </w:rPr>
        <w:t>result example</w:t>
      </w:r>
    </w:p>
    <w:p w14:paraId="09A38991" w14:textId="16710893" w:rsidR="008805AC" w:rsidRPr="008805AC" w:rsidRDefault="008805AC" w:rsidP="008F4732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color w:val="0070C0"/>
          <w:sz w:val="22"/>
          <w:szCs w:val="22"/>
          <w:lang w:val="en-GB"/>
        </w:rPr>
      </w:pPr>
      <w:r w:rsidRPr="008805AC">
        <w:rPr>
          <w:color w:val="0070C0"/>
          <w:sz w:val="22"/>
          <w:szCs w:val="22"/>
          <w:lang w:val="en-GB"/>
        </w:rPr>
        <w:t>AEBS-12-11 (J) amendment proposal of Annex3 Appendix2_20200514</w:t>
      </w:r>
    </w:p>
    <w:p w14:paraId="256908DE" w14:textId="55FF850D" w:rsidR="00275767" w:rsidRPr="008805AC" w:rsidRDefault="00275767" w:rsidP="00275767">
      <w:pPr>
        <w:tabs>
          <w:tab w:val="left" w:pos="540"/>
          <w:tab w:val="left" w:pos="1080"/>
        </w:tabs>
        <w:ind w:left="567"/>
        <w:rPr>
          <w:color w:val="000000" w:themeColor="text1"/>
          <w:sz w:val="22"/>
          <w:szCs w:val="22"/>
          <w:lang w:val="en-GB"/>
        </w:rPr>
      </w:pPr>
    </w:p>
    <w:p w14:paraId="0BB9DF86" w14:textId="754ADCD7" w:rsidR="00275767" w:rsidRPr="00FC57CB" w:rsidRDefault="008F4732" w:rsidP="008F4732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color w:val="000000" w:themeColor="text1"/>
          <w:sz w:val="22"/>
          <w:szCs w:val="22"/>
          <w:lang w:val="en-GB"/>
        </w:rPr>
      </w:pPr>
      <w:r w:rsidRPr="008F4732">
        <w:rPr>
          <w:b/>
          <w:color w:val="000000" w:themeColor="text1"/>
          <w:sz w:val="22"/>
          <w:szCs w:val="22"/>
          <w:lang w:val="en-GB"/>
        </w:rPr>
        <w:t>Automatic AEBS deactivation</w:t>
      </w:r>
    </w:p>
    <w:p w14:paraId="74C0E0CF" w14:textId="77777777" w:rsidR="00275767" w:rsidRDefault="00275767" w:rsidP="00275767">
      <w:pPr>
        <w:tabs>
          <w:tab w:val="left" w:pos="540"/>
          <w:tab w:val="left" w:pos="1080"/>
        </w:tabs>
        <w:rPr>
          <w:b/>
          <w:color w:val="000000" w:themeColor="text1"/>
          <w:sz w:val="22"/>
          <w:szCs w:val="22"/>
          <w:lang w:val="en-GB"/>
        </w:rPr>
      </w:pPr>
    </w:p>
    <w:p w14:paraId="267D49D4" w14:textId="085ED932" w:rsidR="00275767" w:rsidRDefault="00275767" w:rsidP="00275767">
      <w:pPr>
        <w:tabs>
          <w:tab w:val="left" w:pos="540"/>
          <w:tab w:val="left" w:pos="1080"/>
        </w:tabs>
        <w:ind w:left="567"/>
        <w:rPr>
          <w:color w:val="000000" w:themeColor="text1"/>
          <w:sz w:val="22"/>
          <w:szCs w:val="22"/>
          <w:lang w:val="en-GB"/>
        </w:rPr>
      </w:pPr>
      <w:r w:rsidRPr="00FC57CB">
        <w:rPr>
          <w:color w:val="000000" w:themeColor="text1"/>
          <w:sz w:val="22"/>
          <w:szCs w:val="22"/>
        </w:rPr>
        <w:t>Document:</w:t>
      </w:r>
      <w:r w:rsidRPr="00FC57CB">
        <w:rPr>
          <w:color w:val="000000" w:themeColor="text1"/>
          <w:sz w:val="22"/>
          <w:szCs w:val="22"/>
        </w:rPr>
        <w:tab/>
      </w:r>
      <w:r w:rsidR="008F4732">
        <w:rPr>
          <w:color w:val="000000" w:themeColor="text1"/>
          <w:sz w:val="22"/>
          <w:szCs w:val="22"/>
          <w:lang w:val="en-GB"/>
        </w:rPr>
        <w:t>GRVA-05-64 (OICA</w:t>
      </w:r>
      <w:r w:rsidRPr="002B070A">
        <w:rPr>
          <w:color w:val="000000" w:themeColor="text1"/>
          <w:sz w:val="22"/>
          <w:szCs w:val="22"/>
          <w:lang w:val="en-GB"/>
        </w:rPr>
        <w:t>)</w:t>
      </w:r>
    </w:p>
    <w:p w14:paraId="7DDF6B7B" w14:textId="18697CF0" w:rsidR="00275767" w:rsidRDefault="00275767" w:rsidP="00275767">
      <w:pPr>
        <w:tabs>
          <w:tab w:val="left" w:pos="540"/>
          <w:tab w:val="left" w:pos="1080"/>
        </w:tabs>
        <w:ind w:left="567"/>
        <w:rPr>
          <w:color w:val="000000" w:themeColor="text1"/>
          <w:sz w:val="22"/>
          <w:szCs w:val="22"/>
          <w:lang w:val="en-GB"/>
        </w:rPr>
      </w:pPr>
    </w:p>
    <w:p w14:paraId="45431FDC" w14:textId="742F72F4" w:rsidR="00275767" w:rsidRPr="00FC57CB" w:rsidRDefault="00275767" w:rsidP="00275767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color w:val="000000" w:themeColor="text1"/>
          <w:sz w:val="22"/>
          <w:szCs w:val="22"/>
          <w:lang w:val="en-GB"/>
        </w:rPr>
      </w:pPr>
      <w:r>
        <w:rPr>
          <w:b/>
          <w:color w:val="000000" w:themeColor="text1"/>
          <w:sz w:val="22"/>
          <w:szCs w:val="22"/>
          <w:lang w:val="en-GB" w:eastAsia="ja-JP"/>
        </w:rPr>
        <w:t xml:space="preserve">Reference tyre of </w:t>
      </w:r>
      <w:r w:rsidRPr="00391AEA">
        <w:rPr>
          <w:rFonts w:hint="eastAsia"/>
          <w:b/>
          <w:color w:val="000000" w:themeColor="text1"/>
          <w:sz w:val="22"/>
          <w:szCs w:val="22"/>
          <w:lang w:val="en-GB" w:eastAsia="ja-JP"/>
        </w:rPr>
        <w:t>ASTM</w:t>
      </w:r>
    </w:p>
    <w:p w14:paraId="21EABC36" w14:textId="77777777" w:rsidR="00275767" w:rsidRDefault="00275767" w:rsidP="00275767">
      <w:pPr>
        <w:tabs>
          <w:tab w:val="left" w:pos="540"/>
          <w:tab w:val="left" w:pos="1080"/>
        </w:tabs>
        <w:ind w:left="567"/>
        <w:rPr>
          <w:color w:val="000000" w:themeColor="text1"/>
          <w:sz w:val="22"/>
          <w:szCs w:val="22"/>
          <w:lang w:val="en-GB"/>
        </w:rPr>
      </w:pPr>
    </w:p>
    <w:p w14:paraId="3C66030E" w14:textId="04D0493B" w:rsidR="00275767" w:rsidRDefault="00275767" w:rsidP="00275767">
      <w:pPr>
        <w:tabs>
          <w:tab w:val="left" w:pos="540"/>
          <w:tab w:val="left" w:pos="1080"/>
        </w:tabs>
        <w:ind w:left="567"/>
        <w:rPr>
          <w:color w:val="000000" w:themeColor="text1"/>
          <w:sz w:val="22"/>
          <w:szCs w:val="22"/>
        </w:rPr>
      </w:pPr>
      <w:r w:rsidRPr="00FC57CB">
        <w:rPr>
          <w:color w:val="000000" w:themeColor="text1"/>
          <w:sz w:val="22"/>
          <w:szCs w:val="22"/>
        </w:rPr>
        <w:t>Document:</w:t>
      </w:r>
      <w:r w:rsidRPr="00FC57CB">
        <w:rPr>
          <w:color w:val="000000" w:themeColor="text1"/>
          <w:sz w:val="22"/>
          <w:szCs w:val="22"/>
        </w:rPr>
        <w:tab/>
      </w:r>
      <w:r w:rsidR="008F4732">
        <w:rPr>
          <w:color w:val="000000" w:themeColor="text1"/>
          <w:sz w:val="22"/>
          <w:szCs w:val="22"/>
          <w:lang w:val="en-GB"/>
        </w:rPr>
        <w:t>AEBS-11-11 (F</w:t>
      </w:r>
      <w:r w:rsidRPr="002B070A">
        <w:rPr>
          <w:color w:val="000000" w:themeColor="text1"/>
          <w:sz w:val="22"/>
          <w:szCs w:val="22"/>
          <w:lang w:val="en-GB"/>
        </w:rPr>
        <w:t>)</w:t>
      </w:r>
    </w:p>
    <w:p w14:paraId="46A0390F" w14:textId="1C6D8C11" w:rsidR="00275767" w:rsidRDefault="00275767" w:rsidP="00275767">
      <w:pPr>
        <w:tabs>
          <w:tab w:val="left" w:pos="540"/>
          <w:tab w:val="left" w:pos="1080"/>
        </w:tabs>
        <w:ind w:left="567"/>
        <w:rPr>
          <w:color w:val="000000" w:themeColor="text1"/>
          <w:sz w:val="22"/>
          <w:szCs w:val="22"/>
        </w:rPr>
      </w:pPr>
    </w:p>
    <w:p w14:paraId="31A31CDA" w14:textId="369A17F0" w:rsidR="008805AC" w:rsidRPr="008805AC" w:rsidRDefault="008805AC" w:rsidP="008805AC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color w:val="0070C0"/>
          <w:sz w:val="22"/>
          <w:szCs w:val="22"/>
          <w:lang w:val="en-GB" w:eastAsia="ja-JP"/>
        </w:rPr>
      </w:pPr>
      <w:r>
        <w:rPr>
          <w:b/>
          <w:color w:val="0070C0"/>
          <w:sz w:val="22"/>
          <w:szCs w:val="22"/>
          <w:lang w:val="en-GB" w:eastAsia="ja-JP"/>
        </w:rPr>
        <w:t>Virtual testing</w:t>
      </w:r>
    </w:p>
    <w:p w14:paraId="034F2C40" w14:textId="77777777" w:rsidR="008805AC" w:rsidRPr="008805AC" w:rsidRDefault="008805AC" w:rsidP="00275767">
      <w:pPr>
        <w:tabs>
          <w:tab w:val="left" w:pos="540"/>
          <w:tab w:val="left" w:pos="1080"/>
        </w:tabs>
        <w:ind w:left="567"/>
        <w:rPr>
          <w:color w:val="0070C0"/>
          <w:sz w:val="22"/>
          <w:szCs w:val="22"/>
        </w:rPr>
      </w:pPr>
    </w:p>
    <w:p w14:paraId="6BCF4F33" w14:textId="2652DABD" w:rsidR="00275767" w:rsidRDefault="008805AC" w:rsidP="004C1E4C">
      <w:pPr>
        <w:tabs>
          <w:tab w:val="left" w:pos="540"/>
          <w:tab w:val="left" w:pos="1080"/>
        </w:tabs>
        <w:ind w:left="540"/>
        <w:rPr>
          <w:bCs/>
          <w:color w:val="0070C0"/>
          <w:sz w:val="22"/>
          <w:szCs w:val="22"/>
          <w:lang w:val="en-GB"/>
        </w:rPr>
      </w:pPr>
      <w:r w:rsidRPr="008805AC">
        <w:rPr>
          <w:bCs/>
          <w:color w:val="0070C0"/>
          <w:sz w:val="22"/>
          <w:szCs w:val="22"/>
          <w:lang w:val="en-GB"/>
        </w:rPr>
        <w:t>Document</w:t>
      </w:r>
      <w:r>
        <w:rPr>
          <w:bCs/>
          <w:color w:val="0070C0"/>
          <w:sz w:val="22"/>
          <w:szCs w:val="22"/>
          <w:lang w:val="en-GB"/>
        </w:rPr>
        <w:t>s</w:t>
      </w:r>
      <w:r w:rsidRPr="008805AC">
        <w:rPr>
          <w:bCs/>
          <w:color w:val="0070C0"/>
          <w:sz w:val="22"/>
          <w:szCs w:val="22"/>
          <w:lang w:val="en-GB"/>
        </w:rPr>
        <w:t xml:space="preserve">: </w:t>
      </w:r>
    </w:p>
    <w:p w14:paraId="539E5B0D" w14:textId="7146655F" w:rsidR="008805AC" w:rsidRDefault="008805AC" w:rsidP="008805AC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color w:val="0070C0"/>
          <w:sz w:val="22"/>
          <w:szCs w:val="22"/>
          <w:lang w:val="en-GB"/>
        </w:rPr>
      </w:pPr>
      <w:r w:rsidRPr="008805AC">
        <w:rPr>
          <w:bCs/>
          <w:color w:val="0070C0"/>
          <w:sz w:val="22"/>
          <w:szCs w:val="22"/>
          <w:lang w:val="en-GB"/>
        </w:rPr>
        <w:t>AEBS-12-06 (F) Virtual testing draft proposal</w:t>
      </w:r>
    </w:p>
    <w:p w14:paraId="34ABD18B" w14:textId="474575D3" w:rsidR="008805AC" w:rsidRDefault="008805AC" w:rsidP="008805AC">
      <w:pPr>
        <w:pStyle w:val="Paragraphedeliste"/>
        <w:numPr>
          <w:ilvl w:val="0"/>
          <w:numId w:val="39"/>
        </w:numPr>
        <w:tabs>
          <w:tab w:val="left" w:pos="540"/>
          <w:tab w:val="left" w:pos="1080"/>
        </w:tabs>
        <w:rPr>
          <w:bCs/>
          <w:color w:val="0070C0"/>
          <w:sz w:val="22"/>
          <w:szCs w:val="22"/>
          <w:lang w:val="en-GB"/>
        </w:rPr>
      </w:pPr>
      <w:r w:rsidRPr="008805AC">
        <w:rPr>
          <w:bCs/>
          <w:color w:val="0070C0"/>
          <w:sz w:val="22"/>
          <w:szCs w:val="22"/>
          <w:lang w:val="en-GB"/>
        </w:rPr>
        <w:t>AEBS-12-07 (UTAC) Virtual testing AEBS</w:t>
      </w:r>
    </w:p>
    <w:p w14:paraId="19CA3868" w14:textId="7DE2AAD8" w:rsidR="008805AC" w:rsidRDefault="008805AC" w:rsidP="004C1E4C">
      <w:pPr>
        <w:tabs>
          <w:tab w:val="left" w:pos="540"/>
          <w:tab w:val="left" w:pos="1080"/>
        </w:tabs>
        <w:ind w:left="540"/>
        <w:rPr>
          <w:bCs/>
          <w:color w:val="0070C0"/>
          <w:sz w:val="22"/>
          <w:szCs w:val="22"/>
          <w:lang w:val="en-GB"/>
        </w:rPr>
      </w:pPr>
    </w:p>
    <w:p w14:paraId="7BC12217" w14:textId="77777777" w:rsidR="008805AC" w:rsidRPr="008805AC" w:rsidRDefault="008805AC" w:rsidP="004C1E4C">
      <w:pPr>
        <w:tabs>
          <w:tab w:val="left" w:pos="540"/>
          <w:tab w:val="left" w:pos="1080"/>
        </w:tabs>
        <w:ind w:left="540"/>
        <w:rPr>
          <w:bCs/>
          <w:color w:val="0070C0"/>
          <w:sz w:val="22"/>
          <w:szCs w:val="22"/>
          <w:lang w:val="en-GB"/>
        </w:rPr>
      </w:pPr>
    </w:p>
    <w:p w14:paraId="68CDE3B8" w14:textId="7463EABC" w:rsidR="00D85A21" w:rsidRPr="00FC57CB" w:rsidRDefault="004C1E4C" w:rsidP="004C1E4C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color w:val="000000" w:themeColor="text1"/>
          <w:sz w:val="22"/>
          <w:szCs w:val="22"/>
          <w:lang w:val="en-GB"/>
        </w:rPr>
      </w:pPr>
      <w:r w:rsidRPr="00FC57CB">
        <w:rPr>
          <w:b/>
          <w:color w:val="000000" w:themeColor="text1"/>
          <w:sz w:val="22"/>
          <w:szCs w:val="22"/>
          <w:lang w:val="en-GB"/>
        </w:rPr>
        <w:t>List of action items</w:t>
      </w:r>
    </w:p>
    <w:p w14:paraId="5119BE86" w14:textId="71466A48" w:rsidR="00C66CD6" w:rsidRDefault="00C66CD6" w:rsidP="00275767">
      <w:pPr>
        <w:rPr>
          <w:b/>
          <w:color w:val="000000" w:themeColor="text1"/>
          <w:lang w:val="en-GB"/>
        </w:rPr>
      </w:pPr>
    </w:p>
    <w:p w14:paraId="356838F4" w14:textId="77777777" w:rsidR="00275767" w:rsidRPr="00275767" w:rsidRDefault="00275767" w:rsidP="00275767">
      <w:pPr>
        <w:rPr>
          <w:b/>
          <w:color w:val="000000" w:themeColor="text1"/>
          <w:lang w:val="en-GB"/>
        </w:rPr>
      </w:pPr>
    </w:p>
    <w:p w14:paraId="6039790D" w14:textId="77777777" w:rsidR="00FC57CB" w:rsidRPr="00FC57CB" w:rsidRDefault="00C66CD6" w:rsidP="00D37BC5">
      <w:pPr>
        <w:tabs>
          <w:tab w:val="left" w:pos="540"/>
          <w:tab w:val="left" w:pos="1080"/>
        </w:tabs>
        <w:rPr>
          <w:b/>
          <w:i/>
          <w:color w:val="000000" w:themeColor="text1"/>
          <w:sz w:val="22"/>
          <w:szCs w:val="22"/>
          <w:lang w:val="en-GB" w:eastAsia="ja-JP"/>
        </w:rPr>
      </w:pPr>
      <w:r w:rsidRPr="00FC57CB">
        <w:rPr>
          <w:rFonts w:hint="eastAsia"/>
          <w:b/>
          <w:i/>
          <w:color w:val="000000" w:themeColor="text1"/>
          <w:sz w:val="22"/>
          <w:szCs w:val="22"/>
          <w:lang w:val="en-GB" w:eastAsia="ja-JP"/>
        </w:rPr>
        <w:t>P</w:t>
      </w:r>
      <w:r w:rsidRPr="00FC57CB">
        <w:rPr>
          <w:b/>
          <w:i/>
          <w:color w:val="000000" w:themeColor="text1"/>
          <w:sz w:val="22"/>
          <w:szCs w:val="22"/>
          <w:lang w:val="en-GB" w:eastAsia="ja-JP"/>
        </w:rPr>
        <w:t xml:space="preserve">lan </w:t>
      </w:r>
      <w:r w:rsidR="00D37BC5" w:rsidRPr="00FC57CB">
        <w:rPr>
          <w:b/>
          <w:i/>
          <w:color w:val="000000" w:themeColor="text1"/>
          <w:sz w:val="22"/>
          <w:szCs w:val="22"/>
          <w:lang w:val="en-GB" w:eastAsia="ja-JP"/>
        </w:rPr>
        <w:t>for</w:t>
      </w:r>
      <w:r w:rsidRPr="00FC57CB">
        <w:rPr>
          <w:b/>
          <w:i/>
          <w:color w:val="000000" w:themeColor="text1"/>
          <w:sz w:val="22"/>
          <w:szCs w:val="22"/>
          <w:lang w:val="en-GB" w:eastAsia="ja-JP"/>
        </w:rPr>
        <w:t xml:space="preserve"> next meetings:</w:t>
      </w:r>
      <w:r w:rsidR="00D37BC5" w:rsidRPr="00FC57CB">
        <w:rPr>
          <w:b/>
          <w:i/>
          <w:color w:val="000000" w:themeColor="text1"/>
          <w:sz w:val="22"/>
          <w:szCs w:val="22"/>
          <w:lang w:val="en-GB" w:eastAsia="ja-JP"/>
        </w:rPr>
        <w:t xml:space="preserve"> </w:t>
      </w:r>
    </w:p>
    <w:p w14:paraId="1F076536" w14:textId="77777777" w:rsidR="00E249B2" w:rsidRDefault="00E249B2" w:rsidP="00E249B2">
      <w:pPr>
        <w:tabs>
          <w:tab w:val="left" w:pos="540"/>
          <w:tab w:val="left" w:pos="1080"/>
        </w:tabs>
        <w:ind w:left="360"/>
        <w:rPr>
          <w:b/>
          <w:i/>
          <w:color w:val="000000" w:themeColor="text1"/>
          <w:sz w:val="22"/>
          <w:szCs w:val="22"/>
          <w:lang w:val="en-GB" w:eastAsia="ja-JP"/>
        </w:rPr>
      </w:pPr>
    </w:p>
    <w:p w14:paraId="64E30FF8" w14:textId="64F4D11E" w:rsidR="00D550CB" w:rsidRPr="00E249B2" w:rsidRDefault="00FC57CB" w:rsidP="00E249B2">
      <w:pPr>
        <w:tabs>
          <w:tab w:val="left" w:pos="540"/>
          <w:tab w:val="left" w:pos="1080"/>
        </w:tabs>
        <w:ind w:left="360"/>
        <w:rPr>
          <w:bCs/>
          <w:color w:val="000000" w:themeColor="text1"/>
          <w:lang w:val="en-GB"/>
        </w:rPr>
      </w:pPr>
      <w:r w:rsidRPr="00E249B2">
        <w:rPr>
          <w:bCs/>
          <w:i/>
          <w:color w:val="000000" w:themeColor="text1"/>
          <w:sz w:val="22"/>
          <w:szCs w:val="22"/>
          <w:lang w:val="en-GB" w:eastAsia="ja-JP"/>
        </w:rPr>
        <w:t>AEBS-</w:t>
      </w:r>
      <w:r w:rsidR="00275767" w:rsidRPr="00E249B2">
        <w:rPr>
          <w:bCs/>
          <w:i/>
          <w:color w:val="000000" w:themeColor="text1"/>
          <w:sz w:val="22"/>
          <w:szCs w:val="22"/>
          <w:lang w:val="en-GB" w:eastAsia="ja-JP"/>
        </w:rPr>
        <w:t>13</w:t>
      </w:r>
      <w:r w:rsidRPr="00E249B2">
        <w:rPr>
          <w:bCs/>
          <w:i/>
          <w:color w:val="000000" w:themeColor="text1"/>
          <w:sz w:val="22"/>
          <w:szCs w:val="22"/>
          <w:lang w:val="en-GB" w:eastAsia="ja-JP"/>
        </w:rPr>
        <w:t xml:space="preserve">: </w:t>
      </w:r>
      <w:r w:rsidR="00275767" w:rsidRPr="00E249B2">
        <w:rPr>
          <w:bCs/>
          <w:i/>
          <w:color w:val="000000" w:themeColor="text1"/>
          <w:sz w:val="22"/>
          <w:szCs w:val="22"/>
          <w:lang w:val="en-GB" w:eastAsia="ja-JP"/>
        </w:rPr>
        <w:t>25-26</w:t>
      </w:r>
      <w:r w:rsidRPr="00E249B2">
        <w:rPr>
          <w:bCs/>
          <w:i/>
          <w:color w:val="000000" w:themeColor="text1"/>
          <w:sz w:val="22"/>
          <w:szCs w:val="22"/>
          <w:lang w:val="en-GB" w:eastAsia="ja-JP"/>
        </w:rPr>
        <w:t xml:space="preserve"> Ju</w:t>
      </w:r>
      <w:r w:rsidR="00275767" w:rsidRPr="00E249B2">
        <w:rPr>
          <w:bCs/>
          <w:i/>
          <w:color w:val="000000" w:themeColor="text1"/>
          <w:sz w:val="22"/>
          <w:szCs w:val="22"/>
          <w:lang w:val="en-GB" w:eastAsia="ja-JP"/>
        </w:rPr>
        <w:t>ne 2020</w:t>
      </w:r>
      <w:r w:rsidRPr="00E249B2">
        <w:rPr>
          <w:bCs/>
          <w:i/>
          <w:color w:val="000000" w:themeColor="text1"/>
          <w:sz w:val="22"/>
          <w:szCs w:val="22"/>
          <w:lang w:val="en-GB" w:eastAsia="ja-JP"/>
        </w:rPr>
        <w:t xml:space="preserve"> in </w:t>
      </w:r>
      <w:r w:rsidR="00275767" w:rsidRPr="00E249B2">
        <w:rPr>
          <w:bCs/>
          <w:i/>
          <w:color w:val="000000" w:themeColor="text1"/>
          <w:sz w:val="22"/>
          <w:szCs w:val="22"/>
          <w:lang w:val="en-GB" w:eastAsia="ja-JP"/>
        </w:rPr>
        <w:t>[</w:t>
      </w:r>
      <w:r w:rsidR="00BF4E13" w:rsidRPr="00E249B2">
        <w:rPr>
          <w:bCs/>
          <w:i/>
          <w:color w:val="000000" w:themeColor="text1"/>
          <w:sz w:val="22"/>
          <w:szCs w:val="22"/>
          <w:lang w:val="en-GB" w:eastAsia="ja-JP"/>
        </w:rPr>
        <w:t>Brussels</w:t>
      </w:r>
      <w:r w:rsidR="00275767" w:rsidRPr="00E249B2">
        <w:rPr>
          <w:bCs/>
          <w:i/>
          <w:color w:val="000000" w:themeColor="text1"/>
          <w:sz w:val="22"/>
          <w:szCs w:val="22"/>
          <w:lang w:val="en-GB" w:eastAsia="ja-JP"/>
        </w:rPr>
        <w:t>]</w:t>
      </w:r>
      <w:r w:rsidR="00BF4E13" w:rsidRPr="00E249B2">
        <w:rPr>
          <w:bCs/>
          <w:i/>
          <w:color w:val="000000" w:themeColor="text1"/>
          <w:sz w:val="22"/>
          <w:szCs w:val="22"/>
          <w:lang w:val="en-GB" w:eastAsia="ja-JP"/>
        </w:rPr>
        <w:t xml:space="preserve"> </w:t>
      </w:r>
    </w:p>
    <w:sectPr w:rsidR="00D550CB" w:rsidRPr="00E249B2" w:rsidSect="00BB70B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62FA" w14:textId="77777777" w:rsidR="00F726DD" w:rsidRDefault="00F726DD">
      <w:r>
        <w:separator/>
      </w:r>
    </w:p>
  </w:endnote>
  <w:endnote w:type="continuationSeparator" w:id="0">
    <w:p w14:paraId="154DBA36" w14:textId="77777777" w:rsidR="00F726DD" w:rsidRDefault="00F7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A2F4" w14:textId="77777777" w:rsidR="001D3DDC" w:rsidRDefault="001D3DDC" w:rsidP="00BB70B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851413" w14:textId="77777777" w:rsidR="001D3DDC" w:rsidRDefault="001D3D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EB15" w14:textId="1E79FE95" w:rsidR="001D3DDC" w:rsidRDefault="001D3DDC" w:rsidP="00BB70B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6A3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C164717" w14:textId="77777777" w:rsidR="001D3DDC" w:rsidRDefault="001D3D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15F5" w14:textId="77777777" w:rsidR="00F726DD" w:rsidRDefault="00F726DD">
      <w:r>
        <w:separator/>
      </w:r>
    </w:p>
  </w:footnote>
  <w:footnote w:type="continuationSeparator" w:id="0">
    <w:p w14:paraId="67080885" w14:textId="77777777" w:rsidR="00F726DD" w:rsidRDefault="00F7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0F48" w14:textId="000D8839" w:rsidR="001D3DDC" w:rsidRPr="00260878" w:rsidRDefault="001D3DDC" w:rsidP="00260878">
    <w:pPr>
      <w:pStyle w:val="En-tte"/>
      <w:jc w:val="right"/>
      <w:rPr>
        <w:lang w:val="nl-BE"/>
      </w:rPr>
    </w:pPr>
    <w:r>
      <w:rPr>
        <w:lang w:val="nl-BE"/>
      </w:rPr>
      <w:t>AEBS</w:t>
    </w:r>
    <w:r w:rsidR="00557A1F">
      <w:rPr>
        <w:lang w:val="nl-BE"/>
      </w:rPr>
      <w:t>-0</w:t>
    </w:r>
    <w:r w:rsidR="00FC57CB">
      <w:rPr>
        <w:lang w:val="nl-BE" w:eastAsia="ja-JP"/>
      </w:rPr>
      <w:t>8</w:t>
    </w:r>
    <w:r>
      <w:rPr>
        <w:lang w:val="nl-BE"/>
      </w:rPr>
      <w:t>-01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A80C" w14:textId="525C438E" w:rsidR="00B53720" w:rsidRPr="00F469B0" w:rsidRDefault="00B53720" w:rsidP="00B53720">
    <w:pPr>
      <w:pStyle w:val="En-tte"/>
      <w:jc w:val="right"/>
      <w:rPr>
        <w:sz w:val="20"/>
      </w:rPr>
    </w:pPr>
    <w:r>
      <w:rPr>
        <w:b/>
        <w:sz w:val="20"/>
      </w:rPr>
      <w:t>AEBS</w:t>
    </w:r>
    <w:r w:rsidR="00A51DFE">
      <w:rPr>
        <w:b/>
        <w:sz w:val="20"/>
      </w:rPr>
      <w:t>-</w:t>
    </w:r>
    <w:r w:rsidR="00A51DFE">
      <w:rPr>
        <w:rFonts w:hint="eastAsia"/>
        <w:b/>
        <w:sz w:val="20"/>
        <w:lang w:eastAsia="ja-JP"/>
      </w:rPr>
      <w:t>12</w:t>
    </w:r>
    <w:r w:rsidRPr="00F469B0">
      <w:rPr>
        <w:b/>
        <w:sz w:val="20"/>
      </w:rPr>
      <w:t>-</w:t>
    </w:r>
    <w:r w:rsidR="000A12C3">
      <w:rPr>
        <w:b/>
        <w:sz w:val="20"/>
      </w:rPr>
      <w:t>0</w:t>
    </w:r>
    <w:r w:rsidR="00C66CD6">
      <w:rPr>
        <w:b/>
        <w:sz w:val="20"/>
      </w:rPr>
      <w:t>1</w:t>
    </w:r>
    <w:r w:rsidRPr="00F469B0">
      <w:rPr>
        <w:sz w:val="20"/>
      </w:rPr>
      <w:br/>
    </w:r>
    <w:r w:rsidR="00337435">
      <w:rPr>
        <w:sz w:val="20"/>
        <w:lang w:eastAsia="ja-JP"/>
      </w:rPr>
      <w:t>April</w:t>
    </w:r>
    <w:r w:rsidR="00A51DFE">
      <w:rPr>
        <w:sz w:val="20"/>
      </w:rPr>
      <w:t xml:space="preserve"> 20</w:t>
    </w:r>
    <w:r w:rsidR="00A51DFE">
      <w:rPr>
        <w:rFonts w:hint="eastAsia"/>
        <w:sz w:val="20"/>
        <w:lang w:eastAsia="ja-JP"/>
      </w:rPr>
      <w:t>20</w:t>
    </w:r>
  </w:p>
  <w:p w14:paraId="145114AF" w14:textId="77777777" w:rsidR="001D3DDC" w:rsidRPr="00B53720" w:rsidRDefault="001D3DDC" w:rsidP="00B537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8CB"/>
    <w:multiLevelType w:val="hybridMultilevel"/>
    <w:tmpl w:val="1258095A"/>
    <w:lvl w:ilvl="0" w:tplc="F2A65090">
      <w:start w:val="1"/>
      <w:numFmt w:val="bullet"/>
      <w:lvlText w:val="-"/>
      <w:lvlJc w:val="left"/>
      <w:pPr>
        <w:ind w:left="1797" w:hanging="360"/>
      </w:pPr>
      <w:rPr>
        <w:rFonts w:ascii="Lucida Console" w:hAnsi="Lucida Console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7E56475"/>
    <w:multiLevelType w:val="hybridMultilevel"/>
    <w:tmpl w:val="4594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Titre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0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1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5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38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13"/>
  </w:num>
  <w:num w:numId="4">
    <w:abstractNumId w:val="17"/>
  </w:num>
  <w:num w:numId="5">
    <w:abstractNumId w:val="27"/>
  </w:num>
  <w:num w:numId="6">
    <w:abstractNumId w:val="16"/>
  </w:num>
  <w:num w:numId="7">
    <w:abstractNumId w:val="14"/>
  </w:num>
  <w:num w:numId="8">
    <w:abstractNumId w:val="5"/>
  </w:num>
  <w:num w:numId="9">
    <w:abstractNumId w:val="2"/>
  </w:num>
  <w:num w:numId="10">
    <w:abstractNumId w:val="23"/>
  </w:num>
  <w:num w:numId="11">
    <w:abstractNumId w:val="8"/>
  </w:num>
  <w:num w:numId="12">
    <w:abstractNumId w:val="3"/>
  </w:num>
  <w:num w:numId="13">
    <w:abstractNumId w:val="24"/>
  </w:num>
  <w:num w:numId="14">
    <w:abstractNumId w:val="0"/>
  </w:num>
  <w:num w:numId="15">
    <w:abstractNumId w:val="19"/>
  </w:num>
  <w:num w:numId="16">
    <w:abstractNumId w:val="6"/>
  </w:num>
  <w:num w:numId="17">
    <w:abstractNumId w:val="35"/>
  </w:num>
  <w:num w:numId="18">
    <w:abstractNumId w:val="32"/>
  </w:num>
  <w:num w:numId="19">
    <w:abstractNumId w:val="18"/>
  </w:num>
  <w:num w:numId="20">
    <w:abstractNumId w:val="25"/>
  </w:num>
  <w:num w:numId="21">
    <w:abstractNumId w:val="29"/>
  </w:num>
  <w:num w:numId="22">
    <w:abstractNumId w:val="15"/>
  </w:num>
  <w:num w:numId="23">
    <w:abstractNumId w:val="36"/>
  </w:num>
  <w:num w:numId="24">
    <w:abstractNumId w:val="22"/>
  </w:num>
  <w:num w:numId="25">
    <w:abstractNumId w:val="7"/>
  </w:num>
  <w:num w:numId="26">
    <w:abstractNumId w:val="30"/>
  </w:num>
  <w:num w:numId="27">
    <w:abstractNumId w:val="12"/>
  </w:num>
  <w:num w:numId="28">
    <w:abstractNumId w:val="37"/>
  </w:num>
  <w:num w:numId="29">
    <w:abstractNumId w:val="21"/>
  </w:num>
  <w:num w:numId="30">
    <w:abstractNumId w:val="26"/>
  </w:num>
  <w:num w:numId="31">
    <w:abstractNumId w:val="31"/>
  </w:num>
  <w:num w:numId="32">
    <w:abstractNumId w:val="28"/>
  </w:num>
  <w:num w:numId="33">
    <w:abstractNumId w:val="4"/>
  </w:num>
  <w:num w:numId="34">
    <w:abstractNumId w:val="38"/>
  </w:num>
  <w:num w:numId="35">
    <w:abstractNumId w:val="33"/>
  </w:num>
  <w:num w:numId="36">
    <w:abstractNumId w:val="10"/>
  </w:num>
  <w:num w:numId="37">
    <w:abstractNumId w:val="11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622B"/>
    <w:rsid w:val="00007EDB"/>
    <w:rsid w:val="000146B7"/>
    <w:rsid w:val="000277F7"/>
    <w:rsid w:val="00032271"/>
    <w:rsid w:val="000324F4"/>
    <w:rsid w:val="00036948"/>
    <w:rsid w:val="00036EBE"/>
    <w:rsid w:val="00046E38"/>
    <w:rsid w:val="0006245E"/>
    <w:rsid w:val="00064CEA"/>
    <w:rsid w:val="0006536E"/>
    <w:rsid w:val="0006536F"/>
    <w:rsid w:val="00076604"/>
    <w:rsid w:val="00081178"/>
    <w:rsid w:val="00082ECD"/>
    <w:rsid w:val="00097A3B"/>
    <w:rsid w:val="000A12C3"/>
    <w:rsid w:val="000B05B2"/>
    <w:rsid w:val="000B42DA"/>
    <w:rsid w:val="000B5319"/>
    <w:rsid w:val="000B71BF"/>
    <w:rsid w:val="000C7306"/>
    <w:rsid w:val="000D245E"/>
    <w:rsid w:val="000D59BA"/>
    <w:rsid w:val="000D677E"/>
    <w:rsid w:val="000D6F91"/>
    <w:rsid w:val="000E60CE"/>
    <w:rsid w:val="000F1C56"/>
    <w:rsid w:val="000F6A21"/>
    <w:rsid w:val="00102BD3"/>
    <w:rsid w:val="00105AD9"/>
    <w:rsid w:val="00110CBB"/>
    <w:rsid w:val="0011638F"/>
    <w:rsid w:val="00126243"/>
    <w:rsid w:val="0013483F"/>
    <w:rsid w:val="001474BD"/>
    <w:rsid w:val="00163316"/>
    <w:rsid w:val="001647FA"/>
    <w:rsid w:val="00165053"/>
    <w:rsid w:val="00165FD7"/>
    <w:rsid w:val="00170F13"/>
    <w:rsid w:val="001815E5"/>
    <w:rsid w:val="00197C7C"/>
    <w:rsid w:val="001A4B86"/>
    <w:rsid w:val="001B1D3F"/>
    <w:rsid w:val="001B686D"/>
    <w:rsid w:val="001B7C6E"/>
    <w:rsid w:val="001C5111"/>
    <w:rsid w:val="001D11D0"/>
    <w:rsid w:val="001D21EC"/>
    <w:rsid w:val="001D3DDC"/>
    <w:rsid w:val="001D5556"/>
    <w:rsid w:val="001D5D9F"/>
    <w:rsid w:val="001E2927"/>
    <w:rsid w:val="001E3FC0"/>
    <w:rsid w:val="001F2792"/>
    <w:rsid w:val="001F7906"/>
    <w:rsid w:val="0020310A"/>
    <w:rsid w:val="002043B6"/>
    <w:rsid w:val="00216E08"/>
    <w:rsid w:val="00222FE9"/>
    <w:rsid w:val="00237E82"/>
    <w:rsid w:val="00245B37"/>
    <w:rsid w:val="00255B9C"/>
    <w:rsid w:val="00260878"/>
    <w:rsid w:val="00261614"/>
    <w:rsid w:val="00267D59"/>
    <w:rsid w:val="00272E6C"/>
    <w:rsid w:val="002740C2"/>
    <w:rsid w:val="002751DE"/>
    <w:rsid w:val="00275767"/>
    <w:rsid w:val="00283AB1"/>
    <w:rsid w:val="00292820"/>
    <w:rsid w:val="00293DF9"/>
    <w:rsid w:val="002A2755"/>
    <w:rsid w:val="002B0A44"/>
    <w:rsid w:val="002B3122"/>
    <w:rsid w:val="002C0FB5"/>
    <w:rsid w:val="002C144D"/>
    <w:rsid w:val="002D2256"/>
    <w:rsid w:val="002E48E4"/>
    <w:rsid w:val="002F1C3B"/>
    <w:rsid w:val="002F3B16"/>
    <w:rsid w:val="00311D04"/>
    <w:rsid w:val="00314B7E"/>
    <w:rsid w:val="00315CA7"/>
    <w:rsid w:val="0032260E"/>
    <w:rsid w:val="00332C58"/>
    <w:rsid w:val="00334C24"/>
    <w:rsid w:val="00337435"/>
    <w:rsid w:val="0034232B"/>
    <w:rsid w:val="00345719"/>
    <w:rsid w:val="00355CEA"/>
    <w:rsid w:val="00366151"/>
    <w:rsid w:val="00366226"/>
    <w:rsid w:val="00367860"/>
    <w:rsid w:val="00371AA9"/>
    <w:rsid w:val="00373119"/>
    <w:rsid w:val="00384A92"/>
    <w:rsid w:val="00387D2C"/>
    <w:rsid w:val="00397867"/>
    <w:rsid w:val="003C2E96"/>
    <w:rsid w:val="003C394F"/>
    <w:rsid w:val="003D0B50"/>
    <w:rsid w:val="003D3E91"/>
    <w:rsid w:val="003D6207"/>
    <w:rsid w:val="003D621B"/>
    <w:rsid w:val="003E4ABA"/>
    <w:rsid w:val="003F0A7C"/>
    <w:rsid w:val="003F34DC"/>
    <w:rsid w:val="00402420"/>
    <w:rsid w:val="004228F9"/>
    <w:rsid w:val="00425B26"/>
    <w:rsid w:val="00432639"/>
    <w:rsid w:val="00445388"/>
    <w:rsid w:val="00457F24"/>
    <w:rsid w:val="00460542"/>
    <w:rsid w:val="00464D18"/>
    <w:rsid w:val="004664FE"/>
    <w:rsid w:val="00482F01"/>
    <w:rsid w:val="004A6E3F"/>
    <w:rsid w:val="004B57BF"/>
    <w:rsid w:val="004B614B"/>
    <w:rsid w:val="004C0BED"/>
    <w:rsid w:val="004C1E4C"/>
    <w:rsid w:val="004D06EC"/>
    <w:rsid w:val="004D0AB6"/>
    <w:rsid w:val="004D19A7"/>
    <w:rsid w:val="004E7F72"/>
    <w:rsid w:val="004F4814"/>
    <w:rsid w:val="004F5D89"/>
    <w:rsid w:val="004F6C67"/>
    <w:rsid w:val="0050500C"/>
    <w:rsid w:val="00513089"/>
    <w:rsid w:val="005138AE"/>
    <w:rsid w:val="00515361"/>
    <w:rsid w:val="00522D23"/>
    <w:rsid w:val="00526B7A"/>
    <w:rsid w:val="005304CB"/>
    <w:rsid w:val="0053133C"/>
    <w:rsid w:val="00535AAE"/>
    <w:rsid w:val="0054368E"/>
    <w:rsid w:val="005464EE"/>
    <w:rsid w:val="00557473"/>
    <w:rsid w:val="00557A1F"/>
    <w:rsid w:val="00573568"/>
    <w:rsid w:val="005839A3"/>
    <w:rsid w:val="005A065D"/>
    <w:rsid w:val="005B1C4C"/>
    <w:rsid w:val="005B3EEE"/>
    <w:rsid w:val="005B480F"/>
    <w:rsid w:val="005B5962"/>
    <w:rsid w:val="005E2D26"/>
    <w:rsid w:val="005F07C1"/>
    <w:rsid w:val="005F15D2"/>
    <w:rsid w:val="00602056"/>
    <w:rsid w:val="0062590A"/>
    <w:rsid w:val="00632568"/>
    <w:rsid w:val="0064028A"/>
    <w:rsid w:val="0064206D"/>
    <w:rsid w:val="006429DE"/>
    <w:rsid w:val="00647137"/>
    <w:rsid w:val="00651FA3"/>
    <w:rsid w:val="00652CEC"/>
    <w:rsid w:val="0065494E"/>
    <w:rsid w:val="00656380"/>
    <w:rsid w:val="006602D7"/>
    <w:rsid w:val="00665BE4"/>
    <w:rsid w:val="006661B2"/>
    <w:rsid w:val="006718A1"/>
    <w:rsid w:val="006746D7"/>
    <w:rsid w:val="00677B5A"/>
    <w:rsid w:val="00684DC5"/>
    <w:rsid w:val="00693F0A"/>
    <w:rsid w:val="0069771D"/>
    <w:rsid w:val="006A15E6"/>
    <w:rsid w:val="006A60AE"/>
    <w:rsid w:val="006B28A8"/>
    <w:rsid w:val="006B485B"/>
    <w:rsid w:val="006C0C30"/>
    <w:rsid w:val="006C2979"/>
    <w:rsid w:val="006C6C11"/>
    <w:rsid w:val="006C7DEF"/>
    <w:rsid w:val="006D394C"/>
    <w:rsid w:val="006E7304"/>
    <w:rsid w:val="006F0961"/>
    <w:rsid w:val="006F20ED"/>
    <w:rsid w:val="006F35FC"/>
    <w:rsid w:val="006F3788"/>
    <w:rsid w:val="006F54EF"/>
    <w:rsid w:val="006F5B4D"/>
    <w:rsid w:val="00714CD0"/>
    <w:rsid w:val="00714E53"/>
    <w:rsid w:val="00716990"/>
    <w:rsid w:val="00716F19"/>
    <w:rsid w:val="00722C13"/>
    <w:rsid w:val="00723939"/>
    <w:rsid w:val="00726D4E"/>
    <w:rsid w:val="00727ADD"/>
    <w:rsid w:val="00734A3D"/>
    <w:rsid w:val="00743A3C"/>
    <w:rsid w:val="007457DA"/>
    <w:rsid w:val="00746F30"/>
    <w:rsid w:val="007507C6"/>
    <w:rsid w:val="007529CA"/>
    <w:rsid w:val="00770B3A"/>
    <w:rsid w:val="007725C2"/>
    <w:rsid w:val="007775AA"/>
    <w:rsid w:val="00777AED"/>
    <w:rsid w:val="00793E15"/>
    <w:rsid w:val="007A73AE"/>
    <w:rsid w:val="007B3AEE"/>
    <w:rsid w:val="007C16DC"/>
    <w:rsid w:val="007C39A2"/>
    <w:rsid w:val="007C5D81"/>
    <w:rsid w:val="007D2FF7"/>
    <w:rsid w:val="007D3241"/>
    <w:rsid w:val="007D75F8"/>
    <w:rsid w:val="007E13A0"/>
    <w:rsid w:val="007E74A5"/>
    <w:rsid w:val="007F01D0"/>
    <w:rsid w:val="007F4F87"/>
    <w:rsid w:val="007F5674"/>
    <w:rsid w:val="007F6C20"/>
    <w:rsid w:val="008121A8"/>
    <w:rsid w:val="008230BA"/>
    <w:rsid w:val="00825B86"/>
    <w:rsid w:val="0082660D"/>
    <w:rsid w:val="00851BAB"/>
    <w:rsid w:val="0085385F"/>
    <w:rsid w:val="00860F49"/>
    <w:rsid w:val="00867851"/>
    <w:rsid w:val="00873984"/>
    <w:rsid w:val="00873AEE"/>
    <w:rsid w:val="008805AC"/>
    <w:rsid w:val="008A16FA"/>
    <w:rsid w:val="008A28DB"/>
    <w:rsid w:val="008A74A6"/>
    <w:rsid w:val="008E280F"/>
    <w:rsid w:val="008E7E43"/>
    <w:rsid w:val="008F4732"/>
    <w:rsid w:val="008F6795"/>
    <w:rsid w:val="008F7911"/>
    <w:rsid w:val="0090057D"/>
    <w:rsid w:val="00901944"/>
    <w:rsid w:val="009040AA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6200B"/>
    <w:rsid w:val="0096741D"/>
    <w:rsid w:val="00971EA8"/>
    <w:rsid w:val="00972002"/>
    <w:rsid w:val="00975CEF"/>
    <w:rsid w:val="00987700"/>
    <w:rsid w:val="00996BA1"/>
    <w:rsid w:val="00997852"/>
    <w:rsid w:val="009A4495"/>
    <w:rsid w:val="009B099B"/>
    <w:rsid w:val="009C1CFB"/>
    <w:rsid w:val="009D200F"/>
    <w:rsid w:val="009D24D2"/>
    <w:rsid w:val="009D3674"/>
    <w:rsid w:val="009D46E9"/>
    <w:rsid w:val="009E23E1"/>
    <w:rsid w:val="009E6922"/>
    <w:rsid w:val="009E7100"/>
    <w:rsid w:val="009F458B"/>
    <w:rsid w:val="009F6A3B"/>
    <w:rsid w:val="00A0064A"/>
    <w:rsid w:val="00A07731"/>
    <w:rsid w:val="00A16073"/>
    <w:rsid w:val="00A201C2"/>
    <w:rsid w:val="00A21F17"/>
    <w:rsid w:val="00A40F2E"/>
    <w:rsid w:val="00A42352"/>
    <w:rsid w:val="00A51DFE"/>
    <w:rsid w:val="00A5353F"/>
    <w:rsid w:val="00A65228"/>
    <w:rsid w:val="00A66251"/>
    <w:rsid w:val="00A71424"/>
    <w:rsid w:val="00A71719"/>
    <w:rsid w:val="00A72429"/>
    <w:rsid w:val="00A75394"/>
    <w:rsid w:val="00A830B3"/>
    <w:rsid w:val="00A863C6"/>
    <w:rsid w:val="00A91F7C"/>
    <w:rsid w:val="00AB5712"/>
    <w:rsid w:val="00AB58D5"/>
    <w:rsid w:val="00AD1B31"/>
    <w:rsid w:val="00AD592A"/>
    <w:rsid w:val="00AD691A"/>
    <w:rsid w:val="00AD77DE"/>
    <w:rsid w:val="00AF0091"/>
    <w:rsid w:val="00AF10C7"/>
    <w:rsid w:val="00AF4E33"/>
    <w:rsid w:val="00B01184"/>
    <w:rsid w:val="00B05182"/>
    <w:rsid w:val="00B05ABB"/>
    <w:rsid w:val="00B12CDB"/>
    <w:rsid w:val="00B14523"/>
    <w:rsid w:val="00B14576"/>
    <w:rsid w:val="00B22B70"/>
    <w:rsid w:val="00B33EAB"/>
    <w:rsid w:val="00B41FE3"/>
    <w:rsid w:val="00B453BA"/>
    <w:rsid w:val="00B51DC2"/>
    <w:rsid w:val="00B53720"/>
    <w:rsid w:val="00B617D0"/>
    <w:rsid w:val="00B61840"/>
    <w:rsid w:val="00B771B3"/>
    <w:rsid w:val="00B83857"/>
    <w:rsid w:val="00B8596F"/>
    <w:rsid w:val="00B870D6"/>
    <w:rsid w:val="00B91C7F"/>
    <w:rsid w:val="00B9571A"/>
    <w:rsid w:val="00B96E72"/>
    <w:rsid w:val="00BA1A2D"/>
    <w:rsid w:val="00BA7F5E"/>
    <w:rsid w:val="00BB70B1"/>
    <w:rsid w:val="00BC50D9"/>
    <w:rsid w:val="00BC5924"/>
    <w:rsid w:val="00BD7891"/>
    <w:rsid w:val="00BE6029"/>
    <w:rsid w:val="00BE6119"/>
    <w:rsid w:val="00BE755C"/>
    <w:rsid w:val="00BE7A11"/>
    <w:rsid w:val="00BF0436"/>
    <w:rsid w:val="00BF1130"/>
    <w:rsid w:val="00BF45E2"/>
    <w:rsid w:val="00BF4E13"/>
    <w:rsid w:val="00BF6BFA"/>
    <w:rsid w:val="00C034FF"/>
    <w:rsid w:val="00C126F7"/>
    <w:rsid w:val="00C2526E"/>
    <w:rsid w:val="00C3665A"/>
    <w:rsid w:val="00C42218"/>
    <w:rsid w:val="00C619BC"/>
    <w:rsid w:val="00C66CD6"/>
    <w:rsid w:val="00C8202C"/>
    <w:rsid w:val="00C850BA"/>
    <w:rsid w:val="00C851B0"/>
    <w:rsid w:val="00C87822"/>
    <w:rsid w:val="00C87924"/>
    <w:rsid w:val="00C93100"/>
    <w:rsid w:val="00C96D9C"/>
    <w:rsid w:val="00CB5CC1"/>
    <w:rsid w:val="00CC2F60"/>
    <w:rsid w:val="00CD3673"/>
    <w:rsid w:val="00CD41EE"/>
    <w:rsid w:val="00CD561E"/>
    <w:rsid w:val="00CE3823"/>
    <w:rsid w:val="00CE6D87"/>
    <w:rsid w:val="00CF3317"/>
    <w:rsid w:val="00CF5CE8"/>
    <w:rsid w:val="00D110FF"/>
    <w:rsid w:val="00D12249"/>
    <w:rsid w:val="00D17F21"/>
    <w:rsid w:val="00D234E2"/>
    <w:rsid w:val="00D26E62"/>
    <w:rsid w:val="00D315FF"/>
    <w:rsid w:val="00D37BC5"/>
    <w:rsid w:val="00D41851"/>
    <w:rsid w:val="00D51F1F"/>
    <w:rsid w:val="00D539B3"/>
    <w:rsid w:val="00D550CB"/>
    <w:rsid w:val="00D70449"/>
    <w:rsid w:val="00D85A21"/>
    <w:rsid w:val="00D86F83"/>
    <w:rsid w:val="00D930C0"/>
    <w:rsid w:val="00D971F4"/>
    <w:rsid w:val="00DA09EB"/>
    <w:rsid w:val="00DA65CA"/>
    <w:rsid w:val="00DB6967"/>
    <w:rsid w:val="00DD301E"/>
    <w:rsid w:val="00DE55D7"/>
    <w:rsid w:val="00DE6ABF"/>
    <w:rsid w:val="00DE6B4A"/>
    <w:rsid w:val="00DF22FC"/>
    <w:rsid w:val="00DF2B81"/>
    <w:rsid w:val="00DF4F9A"/>
    <w:rsid w:val="00E0076C"/>
    <w:rsid w:val="00E018DB"/>
    <w:rsid w:val="00E249B2"/>
    <w:rsid w:val="00E26E53"/>
    <w:rsid w:val="00E43DD5"/>
    <w:rsid w:val="00E542C3"/>
    <w:rsid w:val="00E548B1"/>
    <w:rsid w:val="00E55BD8"/>
    <w:rsid w:val="00E61BE7"/>
    <w:rsid w:val="00E707EC"/>
    <w:rsid w:val="00E725A0"/>
    <w:rsid w:val="00E740A6"/>
    <w:rsid w:val="00E77863"/>
    <w:rsid w:val="00E906CD"/>
    <w:rsid w:val="00E97353"/>
    <w:rsid w:val="00EA6602"/>
    <w:rsid w:val="00EB1268"/>
    <w:rsid w:val="00EC41C2"/>
    <w:rsid w:val="00EC717D"/>
    <w:rsid w:val="00EC7F04"/>
    <w:rsid w:val="00ED3B72"/>
    <w:rsid w:val="00EE1B59"/>
    <w:rsid w:val="00EE41EF"/>
    <w:rsid w:val="00EE5B83"/>
    <w:rsid w:val="00EE6713"/>
    <w:rsid w:val="00EF0611"/>
    <w:rsid w:val="00EF21D7"/>
    <w:rsid w:val="00F01C19"/>
    <w:rsid w:val="00F06EEA"/>
    <w:rsid w:val="00F073F9"/>
    <w:rsid w:val="00F0781D"/>
    <w:rsid w:val="00F12A11"/>
    <w:rsid w:val="00F216B2"/>
    <w:rsid w:val="00F224B6"/>
    <w:rsid w:val="00F378F9"/>
    <w:rsid w:val="00F407A6"/>
    <w:rsid w:val="00F4208E"/>
    <w:rsid w:val="00F47F85"/>
    <w:rsid w:val="00F50C64"/>
    <w:rsid w:val="00F52A16"/>
    <w:rsid w:val="00F726DD"/>
    <w:rsid w:val="00F84F07"/>
    <w:rsid w:val="00F87310"/>
    <w:rsid w:val="00FA1F92"/>
    <w:rsid w:val="00FA7351"/>
    <w:rsid w:val="00FB6063"/>
    <w:rsid w:val="00FB7340"/>
    <w:rsid w:val="00FC57CB"/>
    <w:rsid w:val="00FC6A58"/>
    <w:rsid w:val="00FD0E38"/>
    <w:rsid w:val="00FD5BDC"/>
    <w:rsid w:val="00FE3563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47D23551"/>
  <w15:docId w15:val="{FED58816-3206-41A5-8401-5E3BDD1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BA1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Titre7">
    <w:name w:val="heading 7"/>
    <w:basedOn w:val="Normal"/>
    <w:next w:val="Normal"/>
    <w:link w:val="Titre7Car"/>
    <w:uiPriority w:val="9"/>
    <w:qFormat/>
    <w:rsid w:val="00851BAB"/>
    <w:pPr>
      <w:spacing w:before="240" w:after="60"/>
      <w:outlineLvl w:val="6"/>
    </w:pPr>
  </w:style>
  <w:style w:type="paragraph" w:styleId="Titre9">
    <w:name w:val="heading 9"/>
    <w:basedOn w:val="Normal"/>
    <w:next w:val="Normal"/>
    <w:link w:val="Titre9C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Normalcentr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En-tte">
    <w:name w:val="header"/>
    <w:basedOn w:val="Normal"/>
    <w:link w:val="En-tteC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Lienhypertexte">
    <w:name w:val="Hyperlink"/>
    <w:basedOn w:val="Policepardfaut"/>
    <w:uiPriority w:val="99"/>
    <w:rsid w:val="00FA7351"/>
    <w:rPr>
      <w:rFonts w:cs="Times New Roman"/>
      <w:color w:val="0000FF"/>
      <w:u w:val="none"/>
    </w:rPr>
  </w:style>
  <w:style w:type="paragraph" w:styleId="Sous-titre">
    <w:name w:val="Subtitle"/>
    <w:basedOn w:val="Normal"/>
    <w:link w:val="Sous-titreC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Grilledutableau">
    <w:name w:val="Table Grid"/>
    <w:basedOn w:val="Tableau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Notedebasdepage">
    <w:name w:val="footnote text"/>
    <w:aliases w:val="5_G,PP"/>
    <w:basedOn w:val="Normal"/>
    <w:link w:val="NotedebasdepageCar"/>
    <w:rsid w:val="0053133C"/>
    <w:pPr>
      <w:spacing w:after="240"/>
    </w:pPr>
    <w:rPr>
      <w:szCs w:val="20"/>
      <w:lang w:val="en-GB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locked/>
    <w:rPr>
      <w:rFonts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Lienhypertextesuivivisit">
    <w:name w:val="FollowedHyperlink"/>
    <w:basedOn w:val="Policepardfaut"/>
    <w:rsid w:val="00FA7351"/>
    <w:rPr>
      <w:color w:val="800080"/>
      <w:u w:val="single"/>
    </w:rPr>
  </w:style>
  <w:style w:type="character" w:styleId="Numrodepage">
    <w:name w:val="page number"/>
    <w:basedOn w:val="Policepardfaut"/>
    <w:rsid w:val="00BB70B1"/>
  </w:style>
  <w:style w:type="paragraph" w:styleId="Paragraphedeliste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917C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17C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17CFE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17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17CFE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354D-2329-4855-8E89-4CD4B8E3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1457</Characters>
  <Application>Microsoft Office Word</Application>
  <DocSecurity>0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1710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Jeunet</dc:creator>
  <cp:lastModifiedBy>Olivier Fontaine</cp:lastModifiedBy>
  <cp:revision>3</cp:revision>
  <cp:lastPrinted>2018-12-17T05:19:00Z</cp:lastPrinted>
  <dcterms:created xsi:type="dcterms:W3CDTF">2020-05-14T06:30:00Z</dcterms:created>
  <dcterms:modified xsi:type="dcterms:W3CDTF">2020-05-14T06:36:00Z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