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9969" w14:textId="662D3EF8" w:rsidR="00D41F39" w:rsidRPr="00D41F39" w:rsidRDefault="00D41F39" w:rsidP="00D41F39">
      <w:pPr>
        <w:pStyle w:val="HChG"/>
        <w:ind w:left="0" w:firstLine="0"/>
        <w:rPr>
          <w:bCs/>
          <w:sz w:val="20"/>
          <w:szCs w:val="14"/>
        </w:rPr>
      </w:pPr>
      <w:r w:rsidRPr="00D41F39">
        <w:t>Annex 1.</w:t>
      </w:r>
      <w:r>
        <w:t xml:space="preserve"> (From </w:t>
      </w:r>
      <w:r w:rsidR="00557DEE">
        <w:t xml:space="preserve">GRSG-119-02 rev 1 – </w:t>
      </w:r>
      <w:r w:rsidR="00557DEE" w:rsidRPr="008830D5">
        <w:rPr>
          <w:color w:val="00B050"/>
          <w:highlight w:val="yellow"/>
        </w:rPr>
        <w:t>With China comments highlighted</w:t>
      </w:r>
      <w:r w:rsidR="001E2CB5" w:rsidRPr="008830D5">
        <w:rPr>
          <w:color w:val="00B050"/>
          <w:highlight w:val="yellow"/>
        </w:rPr>
        <w:t xml:space="preserve"> and text in green</w:t>
      </w:r>
      <w:r w:rsidR="00557DEE">
        <w:t>)</w:t>
      </w:r>
    </w:p>
    <w:p w14:paraId="4A5A364C" w14:textId="77777777" w:rsidR="00D41F39" w:rsidRPr="00D41F39" w:rsidRDefault="00D41F39" w:rsidP="00D41F3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fr-FR"/>
        </w:rPr>
      </w:pPr>
      <w:r w:rsidRPr="00D41F39">
        <w:rPr>
          <w:rFonts w:ascii="Times New Roman" w:eastAsia="Times New Roman" w:hAnsi="Times New Roman" w:cs="Times New Roman"/>
          <w:b/>
          <w:sz w:val="28"/>
          <w:szCs w:val="20"/>
          <w:lang w:eastAsia="fr-FR"/>
        </w:rPr>
        <w:tab/>
      </w:r>
      <w:r w:rsidRPr="00D41F39">
        <w:rPr>
          <w:rFonts w:ascii="Times New Roman" w:eastAsia="Times New Roman" w:hAnsi="Times New Roman" w:cs="Times New Roman"/>
          <w:b/>
          <w:sz w:val="28"/>
          <w:szCs w:val="20"/>
          <w:lang w:eastAsia="fr-FR"/>
        </w:rPr>
        <w:tab/>
      </w:r>
      <w:r w:rsidRPr="00D41F39">
        <w:rPr>
          <w:rFonts w:ascii="Times New Roman" w:eastAsia="Times New Roman" w:hAnsi="Times New Roman" w:cs="Times New Roman"/>
          <w:b/>
          <w:sz w:val="28"/>
          <w:szCs w:val="20"/>
          <w:lang w:eastAsia="fr-FR"/>
        </w:rPr>
        <w:tab/>
        <w:t>Data elements and format</w:t>
      </w:r>
      <w:r w:rsidRPr="00D41F39">
        <w:rPr>
          <w:rFonts w:ascii="Times New Roman" w:eastAsia="Times New Roman" w:hAnsi="Times New Roman" w:cs="Times New Roman"/>
          <w:b/>
          <w:sz w:val="18"/>
          <w:szCs w:val="20"/>
          <w:vertAlign w:val="superscript"/>
          <w:lang w:eastAsia="fr-FR"/>
        </w:rPr>
        <w:footnoteReference w:id="1"/>
      </w:r>
    </w:p>
    <w:p w14:paraId="01E1E3B2" w14:textId="77777777" w:rsidR="00D41F39" w:rsidRPr="00D41F39" w:rsidRDefault="00D41F39" w:rsidP="00D41F39">
      <w:pPr>
        <w:suppressAutoHyphens/>
        <w:spacing w:after="0" w:line="240" w:lineRule="atLeast"/>
        <w:rPr>
          <w:rFonts w:ascii="Times New Roman" w:eastAsia="Times New Roman" w:hAnsi="Times New Roman" w:cs="Times New Roman"/>
          <w:bCs/>
          <w:sz w:val="16"/>
          <w:szCs w:val="16"/>
          <w:lang w:eastAsia="fr-FR"/>
        </w:rPr>
      </w:pPr>
      <w:r w:rsidRPr="00D41F39">
        <w:rPr>
          <w:rFonts w:ascii="Times New Roman" w:eastAsia="Times New Roman" w:hAnsi="Times New Roman" w:cs="Times New Roman"/>
          <w:bCs/>
          <w:sz w:val="20"/>
          <w:szCs w:val="14"/>
          <w:lang w:eastAsia="fr-FR"/>
        </w:rPr>
        <w:t>Table 1</w:t>
      </w:r>
    </w:p>
    <w:tbl>
      <w:tblPr>
        <w:tblW w:w="12060"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gridCol w:w="2423"/>
      </w:tblGrid>
      <w:tr w:rsidR="00035BC1" w:rsidRPr="00D41F39" w14:paraId="1F7CEA6E" w14:textId="56C53526" w:rsidTr="00A61428">
        <w:trPr>
          <w:cantSplit/>
          <w:tblHeader/>
        </w:trPr>
        <w:tc>
          <w:tcPr>
            <w:tcW w:w="1560" w:type="dxa"/>
            <w:tcBorders>
              <w:top w:val="single" w:sz="4" w:space="0" w:color="auto"/>
              <w:bottom w:val="single" w:sz="12" w:space="0" w:color="auto"/>
            </w:tcBorders>
            <w:shd w:val="clear" w:color="auto" w:fill="auto"/>
            <w:vAlign w:val="bottom"/>
          </w:tcPr>
          <w:p w14:paraId="51E8CE39"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Data element</w:t>
            </w:r>
          </w:p>
        </w:tc>
        <w:tc>
          <w:tcPr>
            <w:tcW w:w="1203" w:type="dxa"/>
            <w:tcBorders>
              <w:top w:val="single" w:sz="4" w:space="0" w:color="auto"/>
              <w:bottom w:val="single" w:sz="12" w:space="0" w:color="auto"/>
            </w:tcBorders>
            <w:shd w:val="clear" w:color="auto" w:fill="auto"/>
            <w:vAlign w:val="bottom"/>
          </w:tcPr>
          <w:p w14:paraId="6B3C4124"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Condition for requirement</w:t>
            </w:r>
            <w:r w:rsidRPr="00D41F39">
              <w:rPr>
                <w:rFonts w:ascii="Times New Roman" w:eastAsia="Calibri" w:hAnsi="Times New Roman" w:cs="Times New Roman"/>
                <w:b/>
                <w:bCs/>
                <w:i/>
                <w:sz w:val="18"/>
                <w:szCs w:val="20"/>
                <w:vertAlign w:val="superscript"/>
                <w:lang w:eastAsia="fr-FR"/>
              </w:rPr>
              <w:footnoteReference w:id="2"/>
            </w:r>
          </w:p>
        </w:tc>
        <w:tc>
          <w:tcPr>
            <w:tcW w:w="1437" w:type="dxa"/>
            <w:tcBorders>
              <w:top w:val="single" w:sz="4" w:space="0" w:color="auto"/>
              <w:bottom w:val="single" w:sz="12" w:space="0" w:color="auto"/>
            </w:tcBorders>
            <w:shd w:val="clear" w:color="auto" w:fill="auto"/>
            <w:vAlign w:val="bottom"/>
          </w:tcPr>
          <w:p w14:paraId="019BEA28"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Recording interval/time</w:t>
            </w:r>
            <w:r w:rsidRPr="00D41F39">
              <w:rPr>
                <w:rFonts w:ascii="Times New Roman" w:eastAsia="Calibri" w:hAnsi="Times New Roman" w:cs="Times New Roman"/>
                <w:i/>
                <w:sz w:val="16"/>
                <w:szCs w:val="20"/>
                <w:vertAlign w:val="superscript"/>
                <w:lang w:eastAsia="fr-FR"/>
              </w:rPr>
              <w:footnoteReference w:id="3"/>
            </w:r>
            <w:r w:rsidRPr="00D41F39">
              <w:rPr>
                <w:rFonts w:ascii="Times New Roman" w:eastAsia="Calibri" w:hAnsi="Times New Roman" w:cs="Times New Roman"/>
                <w:i/>
                <w:sz w:val="16"/>
                <w:szCs w:val="20"/>
                <w:lang w:eastAsia="fr-FR"/>
              </w:rPr>
              <w:t xml:space="preserve"> (relative to time zero)</w:t>
            </w:r>
          </w:p>
        </w:tc>
        <w:tc>
          <w:tcPr>
            <w:tcW w:w="1024" w:type="dxa"/>
            <w:tcBorders>
              <w:top w:val="single" w:sz="4" w:space="0" w:color="auto"/>
              <w:bottom w:val="single" w:sz="12" w:space="0" w:color="auto"/>
            </w:tcBorders>
            <w:shd w:val="clear" w:color="auto" w:fill="auto"/>
            <w:vAlign w:val="bottom"/>
          </w:tcPr>
          <w:p w14:paraId="5572BF8C"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Data sample rate (samples per second)</w:t>
            </w:r>
          </w:p>
        </w:tc>
        <w:tc>
          <w:tcPr>
            <w:tcW w:w="1722" w:type="dxa"/>
            <w:tcBorders>
              <w:top w:val="single" w:sz="4" w:space="0" w:color="auto"/>
              <w:bottom w:val="single" w:sz="12" w:space="0" w:color="auto"/>
            </w:tcBorders>
            <w:shd w:val="clear" w:color="auto" w:fill="auto"/>
            <w:vAlign w:val="bottom"/>
          </w:tcPr>
          <w:p w14:paraId="2E2B2E7C"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Minimum range</w:t>
            </w:r>
          </w:p>
        </w:tc>
        <w:tc>
          <w:tcPr>
            <w:tcW w:w="1220" w:type="dxa"/>
            <w:tcBorders>
              <w:top w:val="single" w:sz="4" w:space="0" w:color="auto"/>
              <w:bottom w:val="single" w:sz="12" w:space="0" w:color="auto"/>
            </w:tcBorders>
            <w:shd w:val="clear" w:color="auto" w:fill="auto"/>
            <w:vAlign w:val="bottom"/>
          </w:tcPr>
          <w:p w14:paraId="49A31B12"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Accuracy</w:t>
            </w:r>
            <w:r w:rsidRPr="00D41F39">
              <w:rPr>
                <w:rFonts w:ascii="Times New Roman" w:eastAsia="Calibri" w:hAnsi="Times New Roman" w:cs="Times New Roman"/>
                <w:i/>
                <w:sz w:val="16"/>
                <w:szCs w:val="20"/>
                <w:vertAlign w:val="superscript"/>
                <w:lang w:eastAsia="fr-FR"/>
              </w:rPr>
              <w:footnoteReference w:id="4"/>
            </w:r>
          </w:p>
        </w:tc>
        <w:tc>
          <w:tcPr>
            <w:tcW w:w="1471" w:type="dxa"/>
            <w:tcBorders>
              <w:top w:val="single" w:sz="4" w:space="0" w:color="auto"/>
              <w:bottom w:val="single" w:sz="12" w:space="0" w:color="auto"/>
            </w:tcBorders>
            <w:shd w:val="clear" w:color="auto" w:fill="auto"/>
            <w:vAlign w:val="bottom"/>
          </w:tcPr>
          <w:p w14:paraId="11525B15"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Resolution</w:t>
            </w:r>
          </w:p>
        </w:tc>
        <w:tc>
          <w:tcPr>
            <w:tcW w:w="2423" w:type="dxa"/>
            <w:tcBorders>
              <w:top w:val="single" w:sz="4" w:space="0" w:color="auto"/>
              <w:bottom w:val="single" w:sz="12" w:space="0" w:color="auto"/>
            </w:tcBorders>
          </w:tcPr>
          <w:p w14:paraId="6694DBB4"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p>
        </w:tc>
      </w:tr>
      <w:tr w:rsidR="00035BC1" w:rsidRPr="00D41F39" w14:paraId="4DB47631" w14:textId="77BD6D9E" w:rsidTr="00A61428">
        <w:trPr>
          <w:cantSplit/>
          <w:trHeight w:hRule="exact" w:val="113"/>
          <w:tblHeader/>
        </w:trPr>
        <w:tc>
          <w:tcPr>
            <w:tcW w:w="1560" w:type="dxa"/>
            <w:tcBorders>
              <w:top w:val="single" w:sz="12" w:space="0" w:color="auto"/>
            </w:tcBorders>
            <w:shd w:val="clear" w:color="auto" w:fill="auto"/>
          </w:tcPr>
          <w:p w14:paraId="163A417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03" w:type="dxa"/>
            <w:tcBorders>
              <w:top w:val="single" w:sz="12" w:space="0" w:color="auto"/>
            </w:tcBorders>
            <w:shd w:val="clear" w:color="auto" w:fill="auto"/>
          </w:tcPr>
          <w:p w14:paraId="53EE8BA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437" w:type="dxa"/>
            <w:tcBorders>
              <w:top w:val="single" w:sz="12" w:space="0" w:color="auto"/>
            </w:tcBorders>
            <w:shd w:val="clear" w:color="auto" w:fill="auto"/>
          </w:tcPr>
          <w:p w14:paraId="0171926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12" w:space="0" w:color="auto"/>
            </w:tcBorders>
            <w:shd w:val="clear" w:color="auto" w:fill="auto"/>
          </w:tcPr>
          <w:p w14:paraId="7D0ABE2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12" w:space="0" w:color="auto"/>
            </w:tcBorders>
            <w:shd w:val="clear" w:color="auto" w:fill="auto"/>
          </w:tcPr>
          <w:p w14:paraId="202EC4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12" w:space="0" w:color="auto"/>
            </w:tcBorders>
            <w:shd w:val="clear" w:color="auto" w:fill="auto"/>
          </w:tcPr>
          <w:p w14:paraId="3D25F34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471" w:type="dxa"/>
            <w:tcBorders>
              <w:top w:val="single" w:sz="12" w:space="0" w:color="auto"/>
            </w:tcBorders>
            <w:shd w:val="clear" w:color="auto" w:fill="auto"/>
          </w:tcPr>
          <w:p w14:paraId="73F3093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2423" w:type="dxa"/>
            <w:tcBorders>
              <w:top w:val="single" w:sz="12" w:space="0" w:color="auto"/>
            </w:tcBorders>
          </w:tcPr>
          <w:p w14:paraId="39232F7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648A0BB3" w14:textId="15E01BBB" w:rsidTr="00A61428">
        <w:trPr>
          <w:cantSplit/>
        </w:trPr>
        <w:tc>
          <w:tcPr>
            <w:tcW w:w="1560" w:type="dxa"/>
            <w:tcBorders>
              <w:bottom w:val="single" w:sz="4" w:space="0" w:color="auto"/>
            </w:tcBorders>
            <w:shd w:val="clear" w:color="auto" w:fill="auto"/>
          </w:tcPr>
          <w:p w14:paraId="1F27041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Delta-V, longitudinal</w:t>
            </w:r>
          </w:p>
        </w:tc>
        <w:tc>
          <w:tcPr>
            <w:tcW w:w="1203" w:type="dxa"/>
            <w:tcBorders>
              <w:bottom w:val="single" w:sz="4" w:space="0" w:color="auto"/>
            </w:tcBorders>
            <w:shd w:val="clear" w:color="auto" w:fill="auto"/>
          </w:tcPr>
          <w:p w14:paraId="36D52C2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r w:rsidRPr="00D41F39">
              <w:rPr>
                <w:rFonts w:ascii="Times New Roman" w:eastAsia="Times New Roman" w:hAnsi="Times New Roman" w:cs="Times New Roman"/>
                <w:sz w:val="20"/>
                <w:szCs w:val="20"/>
                <w:lang w:val="en-GB" w:eastAsia="fr-FR"/>
              </w:rPr>
              <w:t xml:space="preserve"> </w:t>
            </w:r>
            <w:r w:rsidRPr="00D41F39">
              <w:rPr>
                <w:rFonts w:ascii="Times New Roman" w:eastAsia="Calibri" w:hAnsi="Times New Roman" w:cs="Times New Roman"/>
                <w:b/>
                <w:bCs/>
                <w:sz w:val="20"/>
                <w:szCs w:val="20"/>
                <w:lang w:eastAsia="fr-FR"/>
              </w:rPr>
              <w:t>with sufficient range and resolution to calculate delta-v with required accuracy</w:t>
            </w:r>
          </w:p>
        </w:tc>
        <w:tc>
          <w:tcPr>
            <w:tcW w:w="1437" w:type="dxa"/>
            <w:tcBorders>
              <w:bottom w:val="single" w:sz="4" w:space="0" w:color="auto"/>
            </w:tcBorders>
            <w:shd w:val="clear" w:color="auto" w:fill="auto"/>
          </w:tcPr>
          <w:p w14:paraId="2B0C357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 or 0 to End of Event Time plus 30 ms, whichever is shorter.</w:t>
            </w:r>
          </w:p>
        </w:tc>
        <w:tc>
          <w:tcPr>
            <w:tcW w:w="1024" w:type="dxa"/>
            <w:tcBorders>
              <w:bottom w:val="single" w:sz="4" w:space="0" w:color="auto"/>
            </w:tcBorders>
            <w:shd w:val="clear" w:color="auto" w:fill="auto"/>
          </w:tcPr>
          <w:p w14:paraId="0E6C6A9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w:t>
            </w:r>
          </w:p>
        </w:tc>
        <w:tc>
          <w:tcPr>
            <w:tcW w:w="1722" w:type="dxa"/>
            <w:tcBorders>
              <w:bottom w:val="single" w:sz="4" w:space="0" w:color="auto"/>
            </w:tcBorders>
            <w:shd w:val="clear" w:color="auto" w:fill="auto"/>
          </w:tcPr>
          <w:p w14:paraId="704180C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bottom w:val="single" w:sz="4" w:space="0" w:color="auto"/>
            </w:tcBorders>
            <w:shd w:val="clear" w:color="auto" w:fill="auto"/>
          </w:tcPr>
          <w:p w14:paraId="1BF5A03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bottom w:val="single" w:sz="4" w:space="0" w:color="auto"/>
            </w:tcBorders>
            <w:shd w:val="clear" w:color="auto" w:fill="auto"/>
          </w:tcPr>
          <w:p w14:paraId="3911377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bottom w:val="single" w:sz="4" w:space="0" w:color="auto"/>
            </w:tcBorders>
          </w:tcPr>
          <w:p w14:paraId="51949D5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25D663B0" w14:textId="4D63F1BC" w:rsidTr="00A61428">
        <w:trPr>
          <w:cantSplit/>
        </w:trPr>
        <w:tc>
          <w:tcPr>
            <w:tcW w:w="1560" w:type="dxa"/>
            <w:tcBorders>
              <w:top w:val="single" w:sz="4" w:space="0" w:color="auto"/>
              <w:bottom w:val="single" w:sz="4" w:space="0" w:color="auto"/>
            </w:tcBorders>
            <w:shd w:val="clear" w:color="auto" w:fill="auto"/>
          </w:tcPr>
          <w:p w14:paraId="1EEFBDB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Maximum delta-V, longitudinal</w:t>
            </w:r>
          </w:p>
        </w:tc>
        <w:tc>
          <w:tcPr>
            <w:tcW w:w="1203" w:type="dxa"/>
            <w:tcBorders>
              <w:top w:val="single" w:sz="4" w:space="0" w:color="auto"/>
              <w:bottom w:val="single" w:sz="4" w:space="0" w:color="auto"/>
            </w:tcBorders>
            <w:shd w:val="clear" w:color="auto" w:fill="auto"/>
          </w:tcPr>
          <w:p w14:paraId="6E4D568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p>
        </w:tc>
        <w:tc>
          <w:tcPr>
            <w:tcW w:w="1437" w:type="dxa"/>
            <w:tcBorders>
              <w:top w:val="single" w:sz="4" w:space="0" w:color="auto"/>
              <w:bottom w:val="single" w:sz="4" w:space="0" w:color="auto"/>
            </w:tcBorders>
            <w:shd w:val="clear" w:color="auto" w:fill="auto"/>
          </w:tcPr>
          <w:p w14:paraId="27FDD62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 to End of Event Time plus 30 ms, whichever is shorter.</w:t>
            </w:r>
          </w:p>
        </w:tc>
        <w:tc>
          <w:tcPr>
            <w:tcW w:w="1024" w:type="dxa"/>
            <w:tcBorders>
              <w:top w:val="single" w:sz="4" w:space="0" w:color="auto"/>
              <w:bottom w:val="single" w:sz="4" w:space="0" w:color="auto"/>
            </w:tcBorders>
            <w:shd w:val="clear" w:color="auto" w:fill="auto"/>
          </w:tcPr>
          <w:p w14:paraId="500D974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4710AA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top w:val="single" w:sz="4" w:space="0" w:color="auto"/>
              <w:bottom w:val="single" w:sz="4" w:space="0" w:color="auto"/>
            </w:tcBorders>
            <w:shd w:val="clear" w:color="auto" w:fill="auto"/>
          </w:tcPr>
          <w:p w14:paraId="6FB1B7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bottom w:val="single" w:sz="4" w:space="0" w:color="auto"/>
            </w:tcBorders>
            <w:shd w:val="clear" w:color="auto" w:fill="auto"/>
          </w:tcPr>
          <w:p w14:paraId="0FCC25E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bottom w:val="single" w:sz="4" w:space="0" w:color="auto"/>
            </w:tcBorders>
          </w:tcPr>
          <w:p w14:paraId="0E3D93D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38E9D7C" w14:textId="6B5C5638" w:rsidTr="00A61428">
        <w:trPr>
          <w:cantSplit/>
        </w:trPr>
        <w:tc>
          <w:tcPr>
            <w:tcW w:w="1560" w:type="dxa"/>
            <w:tcBorders>
              <w:top w:val="single" w:sz="4" w:space="0" w:color="auto"/>
              <w:bottom w:val="single" w:sz="4" w:space="0" w:color="auto"/>
            </w:tcBorders>
            <w:shd w:val="clear" w:color="auto" w:fill="auto"/>
          </w:tcPr>
          <w:p w14:paraId="2CBB11D5" w14:textId="38501D8D"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maximum delta-V</w:t>
            </w:r>
            <w:r>
              <w:rPr>
                <w:rFonts w:ascii="Times New Roman" w:eastAsia="Calibri" w:hAnsi="Times New Roman" w:cs="Times New Roman"/>
                <w:sz w:val="20"/>
                <w:szCs w:val="20"/>
                <w:lang w:eastAsia="fr-FR"/>
              </w:rPr>
              <w:t xml:space="preserve">, </w:t>
            </w: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Longitudinal</w:t>
            </w:r>
            <w:r w:rsidRPr="008830D5">
              <w:rPr>
                <w:rFonts w:ascii="Times New Roman" w:eastAsia="Calibri" w:hAnsi="Times New Roman" w:cs="Times New Roman"/>
                <w:color w:val="00B050"/>
                <w:sz w:val="20"/>
                <w:szCs w:val="20"/>
                <w:highlight w:val="yellow"/>
                <w:lang w:eastAsia="fr-FR"/>
              </w:rPr>
              <w:t>]</w:t>
            </w:r>
          </w:p>
        </w:tc>
        <w:tc>
          <w:tcPr>
            <w:tcW w:w="1203" w:type="dxa"/>
            <w:tcBorders>
              <w:top w:val="single" w:sz="4" w:space="0" w:color="auto"/>
              <w:bottom w:val="single" w:sz="4" w:space="0" w:color="auto"/>
            </w:tcBorders>
            <w:shd w:val="clear" w:color="auto" w:fill="auto"/>
          </w:tcPr>
          <w:p w14:paraId="1FA7E96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p>
        </w:tc>
        <w:tc>
          <w:tcPr>
            <w:tcW w:w="1437" w:type="dxa"/>
            <w:tcBorders>
              <w:top w:val="single" w:sz="4" w:space="0" w:color="auto"/>
              <w:bottom w:val="single" w:sz="4" w:space="0" w:color="auto"/>
            </w:tcBorders>
            <w:shd w:val="clear" w:color="auto" w:fill="auto"/>
          </w:tcPr>
          <w:p w14:paraId="07B0EF4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 to End of Event Time plus 30 ms, whichever is shorter.</w:t>
            </w:r>
          </w:p>
        </w:tc>
        <w:tc>
          <w:tcPr>
            <w:tcW w:w="1024" w:type="dxa"/>
            <w:tcBorders>
              <w:top w:val="single" w:sz="4" w:space="0" w:color="auto"/>
              <w:bottom w:val="single" w:sz="4" w:space="0" w:color="auto"/>
            </w:tcBorders>
            <w:shd w:val="clear" w:color="auto" w:fill="auto"/>
          </w:tcPr>
          <w:p w14:paraId="29D843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8ABBEC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0-End of Event Time plus 30 ms, whichever is shorter.</w:t>
            </w:r>
          </w:p>
        </w:tc>
        <w:tc>
          <w:tcPr>
            <w:tcW w:w="1220" w:type="dxa"/>
            <w:tcBorders>
              <w:top w:val="single" w:sz="4" w:space="0" w:color="auto"/>
              <w:bottom w:val="single" w:sz="4" w:space="0" w:color="auto"/>
            </w:tcBorders>
            <w:shd w:val="clear" w:color="auto" w:fill="auto"/>
          </w:tcPr>
          <w:p w14:paraId="1FC250E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±3 ms</w:t>
            </w:r>
          </w:p>
        </w:tc>
        <w:tc>
          <w:tcPr>
            <w:tcW w:w="1471" w:type="dxa"/>
            <w:tcBorders>
              <w:top w:val="single" w:sz="4" w:space="0" w:color="auto"/>
              <w:bottom w:val="single" w:sz="4" w:space="0" w:color="auto"/>
            </w:tcBorders>
            <w:shd w:val="clear" w:color="auto" w:fill="auto"/>
          </w:tcPr>
          <w:p w14:paraId="7CA57BE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2.5 ms.</w:t>
            </w:r>
          </w:p>
        </w:tc>
        <w:tc>
          <w:tcPr>
            <w:tcW w:w="2423" w:type="dxa"/>
            <w:tcBorders>
              <w:top w:val="single" w:sz="4" w:space="0" w:color="auto"/>
              <w:bottom w:val="single" w:sz="4" w:space="0" w:color="auto"/>
            </w:tcBorders>
          </w:tcPr>
          <w:p w14:paraId="5064A35F" w14:textId="4831A0FB"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8830D5">
              <w:rPr>
                <w:rFonts w:ascii="Times New Roman" w:hAnsi="Times New Roman" w:cs="Times New Roman"/>
                <w:color w:val="00B050"/>
                <w:highlight w:val="yellow"/>
                <w:lang w:eastAsia="zh-CN"/>
              </w:rPr>
              <w:t>Justification: This data element should be aligned with “</w:t>
            </w:r>
            <w:r w:rsidRPr="008830D5">
              <w:rPr>
                <w:rFonts w:ascii="Times New Roman" w:eastAsia="Calibri" w:hAnsi="Times New Roman" w:cs="Times New Roman"/>
                <w:color w:val="00B050"/>
                <w:highlight w:val="yellow"/>
              </w:rPr>
              <w:t>Delta-V, longitudinal</w:t>
            </w:r>
            <w:r w:rsidRPr="008830D5">
              <w:rPr>
                <w:rFonts w:ascii="Times New Roman" w:hAnsi="Times New Roman" w:cs="Times New Roman"/>
                <w:color w:val="00B050"/>
                <w:highlight w:val="yellow"/>
                <w:lang w:eastAsia="zh-CN"/>
              </w:rPr>
              <w:t>”.</w:t>
            </w:r>
          </w:p>
        </w:tc>
      </w:tr>
      <w:tr w:rsidR="00035BC1" w:rsidRPr="00D41F39" w14:paraId="488FCF63" w14:textId="3FDC4542" w:rsidTr="00A61428">
        <w:trPr>
          <w:cantSplit/>
        </w:trPr>
        <w:tc>
          <w:tcPr>
            <w:tcW w:w="1560" w:type="dxa"/>
            <w:tcBorders>
              <w:top w:val="single" w:sz="4" w:space="0" w:color="auto"/>
              <w:bottom w:val="single" w:sz="4" w:space="0" w:color="auto"/>
            </w:tcBorders>
            <w:shd w:val="clear" w:color="auto" w:fill="auto"/>
          </w:tcPr>
          <w:p w14:paraId="413C9F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Speed, vehicle indicated</w:t>
            </w:r>
          </w:p>
        </w:tc>
        <w:tc>
          <w:tcPr>
            <w:tcW w:w="1203" w:type="dxa"/>
            <w:tcBorders>
              <w:top w:val="single" w:sz="4" w:space="0" w:color="auto"/>
              <w:bottom w:val="single" w:sz="4" w:space="0" w:color="auto"/>
            </w:tcBorders>
            <w:shd w:val="clear" w:color="auto" w:fill="auto"/>
          </w:tcPr>
          <w:p w14:paraId="4DB24D7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4C51E3A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7C987F2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153A995" w14:textId="716C508F"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km/h to </w:t>
            </w: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strike/>
                <w:color w:val="00B050"/>
                <w:sz w:val="20"/>
                <w:szCs w:val="20"/>
                <w:highlight w:val="yellow"/>
                <w:lang w:eastAsia="fr-FR"/>
              </w:rPr>
              <w:t>200</w:t>
            </w:r>
            <w:r w:rsidRPr="008830D5">
              <w:rPr>
                <w:rFonts w:ascii="Times New Roman" w:eastAsia="Calibri" w:hAnsi="Times New Roman" w:cs="Times New Roman"/>
                <w:color w:val="00B050"/>
                <w:sz w:val="20"/>
                <w:szCs w:val="20"/>
                <w:highlight w:val="yellow"/>
                <w:lang w:eastAsia="fr-FR"/>
              </w:rPr>
              <w:t xml:space="preserve"> </w:t>
            </w:r>
            <w:r w:rsidRPr="008830D5">
              <w:rPr>
                <w:rFonts w:ascii="Times New Roman" w:eastAsia="Calibri" w:hAnsi="Times New Roman" w:cs="Times New Roman"/>
                <w:b/>
                <w:bCs/>
                <w:color w:val="00B050"/>
                <w:sz w:val="20"/>
                <w:szCs w:val="20"/>
                <w:highlight w:val="yellow"/>
                <w:lang w:eastAsia="fr-FR"/>
              </w:rPr>
              <w:t>250</w:t>
            </w:r>
            <w:r w:rsidRPr="00B0431A">
              <w:rPr>
                <w:rFonts w:ascii="Times New Roman" w:eastAsia="Calibri" w:hAnsi="Times New Roman" w:cs="Times New Roman"/>
                <w:sz w:val="20"/>
                <w:szCs w:val="20"/>
                <w:highlight w:val="yellow"/>
                <w:lang w:eastAsia="fr-FR"/>
              </w:rPr>
              <w:t>]</w:t>
            </w:r>
            <w:r w:rsidRPr="00D41F39">
              <w:rPr>
                <w:rFonts w:ascii="Times New Roman" w:eastAsia="Calibri" w:hAnsi="Times New Roman" w:cs="Times New Roman"/>
                <w:sz w:val="20"/>
                <w:szCs w:val="20"/>
                <w:lang w:eastAsia="fr-FR"/>
              </w:rPr>
              <w:t xml:space="preserve"> km/h</w:t>
            </w:r>
          </w:p>
        </w:tc>
        <w:tc>
          <w:tcPr>
            <w:tcW w:w="1220" w:type="dxa"/>
            <w:tcBorders>
              <w:top w:val="single" w:sz="4" w:space="0" w:color="auto"/>
              <w:bottom w:val="single" w:sz="4" w:space="0" w:color="auto"/>
            </w:tcBorders>
            <w:shd w:val="clear" w:color="auto" w:fill="auto"/>
          </w:tcPr>
          <w:p w14:paraId="019D708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1471" w:type="dxa"/>
            <w:tcBorders>
              <w:top w:val="single" w:sz="4" w:space="0" w:color="auto"/>
              <w:bottom w:val="single" w:sz="4" w:space="0" w:color="auto"/>
            </w:tcBorders>
            <w:shd w:val="clear" w:color="auto" w:fill="auto"/>
          </w:tcPr>
          <w:p w14:paraId="0FF1C14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bottom w:val="single" w:sz="4" w:space="0" w:color="auto"/>
            </w:tcBorders>
          </w:tcPr>
          <w:p w14:paraId="0059D557" w14:textId="74883DC3"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8830D5">
              <w:rPr>
                <w:rFonts w:ascii="Times New Roman" w:hAnsi="Times New Roman" w:cs="Times New Roman"/>
                <w:color w:val="00B050"/>
                <w:highlight w:val="yellow"/>
                <w:lang w:eastAsia="zh-CN"/>
              </w:rPr>
              <w:t>Justification: Sometimes the vehicle speed can exceed 200 km/h, this range can cover more scenarios.</w:t>
            </w:r>
          </w:p>
        </w:tc>
      </w:tr>
      <w:tr w:rsidR="00035BC1" w:rsidRPr="00D41F39" w14:paraId="24B438C2" w14:textId="115A0E59" w:rsidTr="00A61428">
        <w:trPr>
          <w:cantSplit/>
        </w:trPr>
        <w:tc>
          <w:tcPr>
            <w:tcW w:w="1560" w:type="dxa"/>
            <w:tcBorders>
              <w:top w:val="single" w:sz="4" w:space="0" w:color="auto"/>
              <w:bottom w:val="single" w:sz="4" w:space="0" w:color="auto"/>
            </w:tcBorders>
            <w:shd w:val="clear" w:color="auto" w:fill="auto"/>
          </w:tcPr>
          <w:p w14:paraId="5013E25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Engine throttle, % full (or accelerator pedal, % full)</w:t>
            </w:r>
          </w:p>
        </w:tc>
        <w:tc>
          <w:tcPr>
            <w:tcW w:w="1203" w:type="dxa"/>
            <w:tcBorders>
              <w:top w:val="single" w:sz="4" w:space="0" w:color="auto"/>
              <w:bottom w:val="single" w:sz="4" w:space="0" w:color="auto"/>
            </w:tcBorders>
            <w:shd w:val="clear" w:color="auto" w:fill="auto"/>
          </w:tcPr>
          <w:p w14:paraId="25DE1B6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54CD764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p w14:paraId="693EC54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28220B1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3D0FEE8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100%</w:t>
            </w:r>
          </w:p>
        </w:tc>
        <w:tc>
          <w:tcPr>
            <w:tcW w:w="1220" w:type="dxa"/>
            <w:tcBorders>
              <w:top w:val="single" w:sz="4" w:space="0" w:color="auto"/>
              <w:bottom w:val="single" w:sz="4" w:space="0" w:color="auto"/>
            </w:tcBorders>
            <w:shd w:val="clear" w:color="auto" w:fill="auto"/>
          </w:tcPr>
          <w:p w14:paraId="273DCED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w:t>
            </w:r>
          </w:p>
        </w:tc>
        <w:tc>
          <w:tcPr>
            <w:tcW w:w="1471" w:type="dxa"/>
            <w:tcBorders>
              <w:top w:val="single" w:sz="4" w:space="0" w:color="auto"/>
              <w:bottom w:val="single" w:sz="4" w:space="0" w:color="auto"/>
            </w:tcBorders>
            <w:shd w:val="clear" w:color="auto" w:fill="auto"/>
          </w:tcPr>
          <w:p w14:paraId="0933D66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w:t>
            </w:r>
          </w:p>
        </w:tc>
        <w:tc>
          <w:tcPr>
            <w:tcW w:w="2423" w:type="dxa"/>
            <w:tcBorders>
              <w:top w:val="single" w:sz="4" w:space="0" w:color="auto"/>
              <w:bottom w:val="single" w:sz="4" w:space="0" w:color="auto"/>
            </w:tcBorders>
          </w:tcPr>
          <w:p w14:paraId="46E5387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DDC1A1D" w14:textId="62B3DDB0" w:rsidTr="00A61428">
        <w:trPr>
          <w:cantSplit/>
        </w:trPr>
        <w:tc>
          <w:tcPr>
            <w:tcW w:w="1560" w:type="dxa"/>
            <w:tcBorders>
              <w:top w:val="single" w:sz="4" w:space="0" w:color="auto"/>
              <w:bottom w:val="single" w:sz="4" w:space="0" w:color="auto"/>
            </w:tcBorders>
            <w:shd w:val="clear" w:color="auto" w:fill="auto"/>
          </w:tcPr>
          <w:p w14:paraId="30F225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Service brake, on/off</w:t>
            </w:r>
          </w:p>
        </w:tc>
        <w:tc>
          <w:tcPr>
            <w:tcW w:w="1203" w:type="dxa"/>
            <w:tcBorders>
              <w:top w:val="single" w:sz="4" w:space="0" w:color="auto"/>
              <w:bottom w:val="single" w:sz="4" w:space="0" w:color="auto"/>
            </w:tcBorders>
            <w:shd w:val="clear" w:color="auto" w:fill="auto"/>
          </w:tcPr>
          <w:p w14:paraId="5484FF0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D3881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4BBC34A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E3BDAF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1220" w:type="dxa"/>
            <w:tcBorders>
              <w:top w:val="single" w:sz="4" w:space="0" w:color="auto"/>
              <w:bottom w:val="single" w:sz="4" w:space="0" w:color="auto"/>
            </w:tcBorders>
            <w:shd w:val="clear" w:color="auto" w:fill="auto"/>
          </w:tcPr>
          <w:p w14:paraId="294BB40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84583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2423" w:type="dxa"/>
            <w:tcBorders>
              <w:top w:val="single" w:sz="4" w:space="0" w:color="auto"/>
              <w:bottom w:val="single" w:sz="4" w:space="0" w:color="auto"/>
            </w:tcBorders>
          </w:tcPr>
          <w:p w14:paraId="294C9EA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A332603" w14:textId="7B6F2DDA" w:rsidTr="00A61428">
        <w:trPr>
          <w:cantSplit/>
        </w:trPr>
        <w:tc>
          <w:tcPr>
            <w:tcW w:w="1560" w:type="dxa"/>
            <w:tcBorders>
              <w:top w:val="single" w:sz="4" w:space="0" w:color="auto"/>
              <w:bottom w:val="single" w:sz="4" w:space="0" w:color="auto"/>
            </w:tcBorders>
            <w:shd w:val="clear" w:color="auto" w:fill="auto"/>
          </w:tcPr>
          <w:p w14:paraId="7FE2C1A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Ignition cycle, crash</w:t>
            </w:r>
          </w:p>
        </w:tc>
        <w:tc>
          <w:tcPr>
            <w:tcW w:w="1203" w:type="dxa"/>
            <w:tcBorders>
              <w:top w:val="single" w:sz="4" w:space="0" w:color="auto"/>
              <w:bottom w:val="single" w:sz="4" w:space="0" w:color="auto"/>
            </w:tcBorders>
            <w:shd w:val="clear" w:color="auto" w:fill="auto"/>
          </w:tcPr>
          <w:p w14:paraId="392CB62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353F75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4743A46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09071CA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60,000</w:t>
            </w:r>
          </w:p>
        </w:tc>
        <w:tc>
          <w:tcPr>
            <w:tcW w:w="1220" w:type="dxa"/>
            <w:tcBorders>
              <w:top w:val="single" w:sz="4" w:space="0" w:color="auto"/>
              <w:bottom w:val="single" w:sz="4" w:space="0" w:color="auto"/>
            </w:tcBorders>
            <w:shd w:val="clear" w:color="auto" w:fill="auto"/>
          </w:tcPr>
          <w:p w14:paraId="70E2E83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1471" w:type="dxa"/>
            <w:tcBorders>
              <w:top w:val="single" w:sz="4" w:space="0" w:color="auto"/>
              <w:bottom w:val="single" w:sz="4" w:space="0" w:color="auto"/>
            </w:tcBorders>
            <w:shd w:val="clear" w:color="auto" w:fill="auto"/>
          </w:tcPr>
          <w:p w14:paraId="4BF4677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2423" w:type="dxa"/>
            <w:tcBorders>
              <w:top w:val="single" w:sz="4" w:space="0" w:color="auto"/>
              <w:bottom w:val="single" w:sz="4" w:space="0" w:color="auto"/>
            </w:tcBorders>
          </w:tcPr>
          <w:p w14:paraId="733F057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D73397A" w14:textId="53C0CCFD" w:rsidTr="00A61428">
        <w:trPr>
          <w:cantSplit/>
        </w:trPr>
        <w:tc>
          <w:tcPr>
            <w:tcW w:w="1560" w:type="dxa"/>
            <w:tcBorders>
              <w:top w:val="single" w:sz="4" w:space="0" w:color="auto"/>
              <w:bottom w:val="single" w:sz="4" w:space="0" w:color="auto"/>
            </w:tcBorders>
            <w:shd w:val="clear" w:color="auto" w:fill="auto"/>
          </w:tcPr>
          <w:p w14:paraId="174627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Ignition cycle, download</w:t>
            </w:r>
          </w:p>
        </w:tc>
        <w:tc>
          <w:tcPr>
            <w:tcW w:w="1203" w:type="dxa"/>
            <w:tcBorders>
              <w:top w:val="single" w:sz="4" w:space="0" w:color="auto"/>
              <w:bottom w:val="single" w:sz="4" w:space="0" w:color="auto"/>
            </w:tcBorders>
            <w:shd w:val="clear" w:color="auto" w:fill="auto"/>
          </w:tcPr>
          <w:p w14:paraId="796F782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4461E2C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At time of download</w:t>
            </w:r>
            <w:r w:rsidRPr="00D41F39">
              <w:rPr>
                <w:rFonts w:ascii="Times New Roman" w:eastAsia="Calibri" w:hAnsi="Times New Roman" w:cs="Times New Roman"/>
                <w:sz w:val="20"/>
                <w:szCs w:val="20"/>
                <w:vertAlign w:val="superscript"/>
                <w:lang w:eastAsia="fr-FR"/>
              </w:rPr>
              <w:footnoteReference w:id="5"/>
            </w:r>
          </w:p>
        </w:tc>
        <w:tc>
          <w:tcPr>
            <w:tcW w:w="1024" w:type="dxa"/>
            <w:tcBorders>
              <w:top w:val="single" w:sz="4" w:space="0" w:color="auto"/>
              <w:bottom w:val="single" w:sz="4" w:space="0" w:color="auto"/>
            </w:tcBorders>
            <w:shd w:val="clear" w:color="auto" w:fill="auto"/>
          </w:tcPr>
          <w:p w14:paraId="7A4618D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E34493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60,000</w:t>
            </w:r>
          </w:p>
        </w:tc>
        <w:tc>
          <w:tcPr>
            <w:tcW w:w="1220" w:type="dxa"/>
            <w:tcBorders>
              <w:top w:val="single" w:sz="4" w:space="0" w:color="auto"/>
              <w:bottom w:val="single" w:sz="4" w:space="0" w:color="auto"/>
            </w:tcBorders>
            <w:shd w:val="clear" w:color="auto" w:fill="auto"/>
          </w:tcPr>
          <w:p w14:paraId="66EADF0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1471" w:type="dxa"/>
            <w:tcBorders>
              <w:top w:val="single" w:sz="4" w:space="0" w:color="auto"/>
              <w:bottom w:val="single" w:sz="4" w:space="0" w:color="auto"/>
            </w:tcBorders>
            <w:shd w:val="clear" w:color="auto" w:fill="auto"/>
          </w:tcPr>
          <w:p w14:paraId="5B7A49E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2423" w:type="dxa"/>
            <w:tcBorders>
              <w:top w:val="single" w:sz="4" w:space="0" w:color="auto"/>
              <w:bottom w:val="single" w:sz="4" w:space="0" w:color="auto"/>
            </w:tcBorders>
          </w:tcPr>
          <w:p w14:paraId="2684F96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AF859C9" w14:textId="565FAE31" w:rsidTr="00A61428">
        <w:trPr>
          <w:cantSplit/>
        </w:trPr>
        <w:tc>
          <w:tcPr>
            <w:tcW w:w="1560" w:type="dxa"/>
            <w:tcBorders>
              <w:bottom w:val="single" w:sz="4" w:space="0" w:color="auto"/>
            </w:tcBorders>
            <w:shd w:val="clear" w:color="auto" w:fill="auto"/>
          </w:tcPr>
          <w:p w14:paraId="4870ED7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trike/>
                <w:sz w:val="20"/>
                <w:szCs w:val="20"/>
                <w:lang w:eastAsia="fr-FR"/>
              </w:rPr>
              <w:t>Frontal</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A</w:t>
            </w:r>
            <w:r w:rsidRPr="00D41F39">
              <w:rPr>
                <w:rFonts w:ascii="Times New Roman" w:eastAsia="Calibri" w:hAnsi="Times New Roman" w:cs="Times New Roman"/>
                <w:strike/>
                <w:sz w:val="20"/>
                <w:szCs w:val="20"/>
                <w:lang w:eastAsia="fr-FR"/>
              </w:rPr>
              <w:t>a</w:t>
            </w:r>
            <w:r w:rsidRPr="00D41F39">
              <w:rPr>
                <w:rFonts w:ascii="Times New Roman" w:eastAsia="Calibri" w:hAnsi="Times New Roman" w:cs="Times New Roman"/>
                <w:sz w:val="20"/>
                <w:szCs w:val="20"/>
                <w:lang w:eastAsia="fr-FR"/>
              </w:rPr>
              <w:t>ir bag warning lamp, on/off</w:t>
            </w:r>
            <w:r w:rsidRPr="00D41F39">
              <w:rPr>
                <w:rFonts w:ascii="Times New Roman" w:eastAsia="Calibri" w:hAnsi="Times New Roman" w:cs="Times New Roman"/>
                <w:sz w:val="20"/>
                <w:szCs w:val="20"/>
                <w:vertAlign w:val="superscript"/>
                <w:lang w:eastAsia="fr-FR"/>
              </w:rPr>
              <w:footnoteReference w:id="6"/>
            </w:r>
          </w:p>
        </w:tc>
        <w:tc>
          <w:tcPr>
            <w:tcW w:w="1203" w:type="dxa"/>
            <w:tcBorders>
              <w:bottom w:val="single" w:sz="4" w:space="0" w:color="auto"/>
            </w:tcBorders>
            <w:shd w:val="clear" w:color="auto" w:fill="auto"/>
          </w:tcPr>
          <w:p w14:paraId="2F53AB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bottom w:val="single" w:sz="4" w:space="0" w:color="auto"/>
            </w:tcBorders>
            <w:shd w:val="clear" w:color="auto" w:fill="auto"/>
          </w:tcPr>
          <w:p w14:paraId="37D7E45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bottom w:val="single" w:sz="4" w:space="0" w:color="auto"/>
            </w:tcBorders>
            <w:shd w:val="clear" w:color="auto" w:fill="auto"/>
          </w:tcPr>
          <w:p w14:paraId="70603DB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bottom w:val="single" w:sz="4" w:space="0" w:color="auto"/>
            </w:tcBorders>
            <w:shd w:val="clear" w:color="auto" w:fill="auto"/>
          </w:tcPr>
          <w:p w14:paraId="372C7A5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1220" w:type="dxa"/>
            <w:tcBorders>
              <w:bottom w:val="single" w:sz="4" w:space="0" w:color="auto"/>
            </w:tcBorders>
            <w:shd w:val="clear" w:color="auto" w:fill="auto"/>
          </w:tcPr>
          <w:p w14:paraId="405DFB9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bottom w:val="single" w:sz="4" w:space="0" w:color="auto"/>
            </w:tcBorders>
            <w:shd w:val="clear" w:color="auto" w:fill="auto"/>
          </w:tcPr>
          <w:p w14:paraId="708A0BE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2423" w:type="dxa"/>
            <w:tcBorders>
              <w:bottom w:val="single" w:sz="4" w:space="0" w:color="auto"/>
            </w:tcBorders>
          </w:tcPr>
          <w:p w14:paraId="2FAA713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376F6D5D" w14:textId="38C6BFB2" w:rsidTr="00A61428">
        <w:trPr>
          <w:cantSplit/>
        </w:trPr>
        <w:tc>
          <w:tcPr>
            <w:tcW w:w="1560" w:type="dxa"/>
            <w:tcBorders>
              <w:top w:val="single" w:sz="4" w:space="0" w:color="auto"/>
              <w:bottom w:val="single" w:sz="4" w:space="0" w:color="auto"/>
            </w:tcBorders>
            <w:shd w:val="clear" w:color="auto" w:fill="auto"/>
          </w:tcPr>
          <w:p w14:paraId="24997A5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2EF835D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336AD8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63AC233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5DD06CB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1FE6C67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±2ms</w:t>
            </w:r>
          </w:p>
        </w:tc>
        <w:tc>
          <w:tcPr>
            <w:tcW w:w="1471" w:type="dxa"/>
            <w:tcBorders>
              <w:top w:val="single" w:sz="4" w:space="0" w:color="auto"/>
              <w:bottom w:val="single" w:sz="4" w:space="0" w:color="auto"/>
            </w:tcBorders>
            <w:shd w:val="clear" w:color="auto" w:fill="auto"/>
          </w:tcPr>
          <w:p w14:paraId="7358F9A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3BB4F2A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64424BEB" w14:textId="27CD7BC2" w:rsidTr="00A61428">
        <w:trPr>
          <w:cantSplit/>
        </w:trPr>
        <w:tc>
          <w:tcPr>
            <w:tcW w:w="1560" w:type="dxa"/>
            <w:tcBorders>
              <w:top w:val="single" w:sz="4" w:space="0" w:color="auto"/>
              <w:bottom w:val="single" w:sz="4" w:space="0" w:color="auto"/>
            </w:tcBorders>
            <w:shd w:val="clear" w:color="auto" w:fill="auto"/>
          </w:tcPr>
          <w:p w14:paraId="48C36B0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BED575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2B3B704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224E3F7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EE46CA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0C2908A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1D3DBB2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111196D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26983F88" w14:textId="6AD3CBDB" w:rsidTr="00A61428">
        <w:trPr>
          <w:cantSplit/>
        </w:trPr>
        <w:tc>
          <w:tcPr>
            <w:tcW w:w="1560" w:type="dxa"/>
            <w:tcBorders>
              <w:top w:val="single" w:sz="4" w:space="0" w:color="auto"/>
              <w:bottom w:val="single" w:sz="4" w:space="0" w:color="auto"/>
            </w:tcBorders>
            <w:shd w:val="clear" w:color="auto" w:fill="auto"/>
          </w:tcPr>
          <w:p w14:paraId="5E67546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Multi-event, number of event</w:t>
            </w:r>
          </w:p>
        </w:tc>
        <w:tc>
          <w:tcPr>
            <w:tcW w:w="1203" w:type="dxa"/>
            <w:tcBorders>
              <w:top w:val="single" w:sz="4" w:space="0" w:color="auto"/>
              <w:bottom w:val="single" w:sz="4" w:space="0" w:color="auto"/>
            </w:tcBorders>
            <w:shd w:val="clear" w:color="auto" w:fill="auto"/>
          </w:tcPr>
          <w:p w14:paraId="2E2B4237" w14:textId="77777777" w:rsidR="00035BC1" w:rsidRPr="008830D5" w:rsidRDefault="00035BC1" w:rsidP="00D41F39">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strike/>
                <w:color w:val="00B050"/>
                <w:sz w:val="20"/>
                <w:szCs w:val="20"/>
                <w:highlight w:val="yellow"/>
                <w:lang w:eastAsia="fr-FR"/>
              </w:rPr>
              <w:t>Mandatory</w:t>
            </w:r>
          </w:p>
          <w:p w14:paraId="3D1DF20C" w14:textId="5C384D12" w:rsidR="00035BC1" w:rsidRPr="00F7170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8830D5">
              <w:rPr>
                <w:rFonts w:ascii="Times New Roman" w:eastAsia="Calibri" w:hAnsi="Times New Roman" w:cs="Times New Roman"/>
                <w:b/>
                <w:bCs/>
                <w:color w:val="00B050"/>
                <w:sz w:val="20"/>
                <w:szCs w:val="20"/>
                <w:highlight w:val="yellow"/>
                <w:lang w:eastAsia="fr-FR"/>
              </w:rPr>
              <w:t>Deleted]</w:t>
            </w:r>
          </w:p>
        </w:tc>
        <w:tc>
          <w:tcPr>
            <w:tcW w:w="1437" w:type="dxa"/>
            <w:tcBorders>
              <w:top w:val="single" w:sz="4" w:space="0" w:color="auto"/>
              <w:bottom w:val="single" w:sz="4" w:space="0" w:color="auto"/>
            </w:tcBorders>
            <w:shd w:val="clear" w:color="auto" w:fill="auto"/>
          </w:tcPr>
          <w:p w14:paraId="40DB8F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420F880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8E1A17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or 2</w:t>
            </w:r>
          </w:p>
        </w:tc>
        <w:tc>
          <w:tcPr>
            <w:tcW w:w="1220" w:type="dxa"/>
            <w:tcBorders>
              <w:top w:val="single" w:sz="4" w:space="0" w:color="auto"/>
              <w:bottom w:val="single" w:sz="4" w:space="0" w:color="auto"/>
            </w:tcBorders>
            <w:shd w:val="clear" w:color="auto" w:fill="auto"/>
          </w:tcPr>
          <w:p w14:paraId="32FB81C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75ADC62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or 2.</w:t>
            </w:r>
          </w:p>
        </w:tc>
        <w:tc>
          <w:tcPr>
            <w:tcW w:w="2423" w:type="dxa"/>
            <w:tcBorders>
              <w:top w:val="single" w:sz="4" w:space="0" w:color="auto"/>
              <w:bottom w:val="single" w:sz="4" w:space="0" w:color="auto"/>
            </w:tcBorders>
          </w:tcPr>
          <w:p w14:paraId="5A407B08" w14:textId="4370F34B"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8830D5">
              <w:rPr>
                <w:rFonts w:ascii="Times New Roman" w:eastAsia="SimSun" w:hAnsi="Times New Roman" w:cs="Times New Roman"/>
                <w:color w:val="00B050"/>
                <w:highlight w:val="yellow"/>
                <w:lang w:eastAsia="zh-CN"/>
              </w:rPr>
              <w:t>Justification in Annex 1 of TF-Data Elements-06-04</w:t>
            </w:r>
          </w:p>
        </w:tc>
      </w:tr>
      <w:tr w:rsidR="00035BC1" w:rsidRPr="00D41F39" w14:paraId="0BF3974E" w14:textId="76BCC017" w:rsidTr="00A61428">
        <w:trPr>
          <w:cantSplit/>
        </w:trPr>
        <w:tc>
          <w:tcPr>
            <w:tcW w:w="1560" w:type="dxa"/>
            <w:tcBorders>
              <w:top w:val="single" w:sz="4" w:space="0" w:color="auto"/>
              <w:bottom w:val="single" w:sz="4" w:space="0" w:color="auto"/>
            </w:tcBorders>
            <w:shd w:val="clear" w:color="auto" w:fill="auto"/>
          </w:tcPr>
          <w:p w14:paraId="39CA0B1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from event 1 to 2</w:t>
            </w:r>
          </w:p>
        </w:tc>
        <w:tc>
          <w:tcPr>
            <w:tcW w:w="1203" w:type="dxa"/>
            <w:tcBorders>
              <w:top w:val="single" w:sz="4" w:space="0" w:color="auto"/>
              <w:bottom w:val="single" w:sz="4" w:space="0" w:color="auto"/>
            </w:tcBorders>
            <w:shd w:val="clear" w:color="auto" w:fill="auto"/>
          </w:tcPr>
          <w:p w14:paraId="171749A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7371EB5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As needed</w:t>
            </w:r>
          </w:p>
        </w:tc>
        <w:tc>
          <w:tcPr>
            <w:tcW w:w="1024" w:type="dxa"/>
            <w:tcBorders>
              <w:top w:val="single" w:sz="4" w:space="0" w:color="auto"/>
              <w:bottom w:val="single" w:sz="4" w:space="0" w:color="auto"/>
            </w:tcBorders>
            <w:shd w:val="clear" w:color="auto" w:fill="auto"/>
          </w:tcPr>
          <w:p w14:paraId="745DD6E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4F0AFAA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5.0 sec</w:t>
            </w:r>
          </w:p>
        </w:tc>
        <w:tc>
          <w:tcPr>
            <w:tcW w:w="1220" w:type="dxa"/>
            <w:tcBorders>
              <w:top w:val="single" w:sz="4" w:space="0" w:color="auto"/>
              <w:bottom w:val="single" w:sz="4" w:space="0" w:color="auto"/>
            </w:tcBorders>
            <w:shd w:val="clear" w:color="auto" w:fill="auto"/>
          </w:tcPr>
          <w:p w14:paraId="733F515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w:t>
            </w:r>
            <w:r w:rsidRPr="00D41F39">
              <w:rPr>
                <w:rFonts w:ascii="Times New Roman" w:eastAsia="Calibri" w:hAnsi="Times New Roman" w:cs="Times New Roman"/>
                <w:sz w:val="20"/>
                <w:szCs w:val="20"/>
                <w:lang w:eastAsia="fr-FR"/>
              </w:rPr>
              <w:t>0.1 sec</w:t>
            </w:r>
          </w:p>
        </w:tc>
        <w:tc>
          <w:tcPr>
            <w:tcW w:w="1471" w:type="dxa"/>
            <w:tcBorders>
              <w:top w:val="single" w:sz="4" w:space="0" w:color="auto"/>
              <w:bottom w:val="single" w:sz="4" w:space="0" w:color="auto"/>
            </w:tcBorders>
            <w:shd w:val="clear" w:color="auto" w:fill="auto"/>
          </w:tcPr>
          <w:p w14:paraId="5F20E4B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0.1 sec</w:t>
            </w:r>
          </w:p>
        </w:tc>
        <w:tc>
          <w:tcPr>
            <w:tcW w:w="2423" w:type="dxa"/>
            <w:tcBorders>
              <w:top w:val="single" w:sz="4" w:space="0" w:color="auto"/>
              <w:bottom w:val="single" w:sz="4" w:space="0" w:color="auto"/>
            </w:tcBorders>
          </w:tcPr>
          <w:p w14:paraId="4222188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61EEC8C5" w14:textId="3114F680" w:rsidTr="00A61428">
        <w:trPr>
          <w:cantSplit/>
        </w:trPr>
        <w:tc>
          <w:tcPr>
            <w:tcW w:w="1560" w:type="dxa"/>
            <w:tcBorders>
              <w:top w:val="single" w:sz="4" w:space="0" w:color="auto"/>
              <w:bottom w:val="single" w:sz="4" w:space="0" w:color="auto"/>
            </w:tcBorders>
            <w:shd w:val="clear" w:color="auto" w:fill="auto"/>
          </w:tcPr>
          <w:p w14:paraId="1B0035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Complete file recorded (yes, no)</w:t>
            </w:r>
          </w:p>
        </w:tc>
        <w:tc>
          <w:tcPr>
            <w:tcW w:w="1203" w:type="dxa"/>
            <w:tcBorders>
              <w:top w:val="single" w:sz="4" w:space="0" w:color="auto"/>
              <w:bottom w:val="single" w:sz="4" w:space="0" w:color="auto"/>
            </w:tcBorders>
            <w:shd w:val="clear" w:color="auto" w:fill="auto"/>
          </w:tcPr>
          <w:p w14:paraId="721AB2E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54D616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Following other data</w:t>
            </w:r>
          </w:p>
        </w:tc>
        <w:tc>
          <w:tcPr>
            <w:tcW w:w="1024" w:type="dxa"/>
            <w:tcBorders>
              <w:top w:val="single" w:sz="4" w:space="0" w:color="auto"/>
              <w:bottom w:val="single" w:sz="4" w:space="0" w:color="auto"/>
            </w:tcBorders>
            <w:shd w:val="clear" w:color="auto" w:fill="auto"/>
          </w:tcPr>
          <w:p w14:paraId="049F0D2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4C77AD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53C13BE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72357D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0C414A1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A9182B" w:rsidRPr="00D41F39" w14:paraId="7B2B02CB" w14:textId="3FC43A09" w:rsidTr="00A61428">
        <w:trPr>
          <w:cantSplit/>
        </w:trPr>
        <w:tc>
          <w:tcPr>
            <w:tcW w:w="1560" w:type="dxa"/>
            <w:tcBorders>
              <w:top w:val="single" w:sz="4" w:space="0" w:color="auto"/>
              <w:bottom w:val="single" w:sz="4" w:space="0" w:color="auto"/>
            </w:tcBorders>
            <w:shd w:val="clear" w:color="auto" w:fill="auto"/>
          </w:tcPr>
          <w:p w14:paraId="209927B4"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Lateral acceleration</w:t>
            </w:r>
          </w:p>
        </w:tc>
        <w:tc>
          <w:tcPr>
            <w:tcW w:w="1203" w:type="dxa"/>
            <w:tcBorders>
              <w:top w:val="single" w:sz="4" w:space="0" w:color="auto"/>
              <w:bottom w:val="single" w:sz="4" w:space="0" w:color="auto"/>
            </w:tcBorders>
            <w:shd w:val="clear" w:color="auto" w:fill="auto"/>
          </w:tcPr>
          <w:p w14:paraId="2E94DAB7" w14:textId="77777777" w:rsidR="00A9182B" w:rsidRPr="00D41F39" w:rsidRDefault="00A9182B" w:rsidP="00A9182B">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sz w:val="20"/>
                <w:szCs w:val="20"/>
                <w:lang w:eastAsia="fr-FR"/>
              </w:rPr>
              <w:t>If Recorded</w:t>
            </w:r>
            <w:r w:rsidRPr="00D41F39">
              <w:rPr>
                <w:rFonts w:ascii="Times New Roman" w:eastAsia="Calibri" w:hAnsi="Times New Roman" w:cs="Times New Roman"/>
                <w:b/>
                <w:bCs/>
                <w:sz w:val="20"/>
                <w:szCs w:val="20"/>
                <w:vertAlign w:val="superscript"/>
                <w:lang w:eastAsia="fr-FR"/>
              </w:rPr>
              <w:t xml:space="preserve"> </w:t>
            </w:r>
            <w:r w:rsidRPr="00D41F39">
              <w:rPr>
                <w:rFonts w:ascii="Times New Roman" w:eastAsia="Calibri" w:hAnsi="Times New Roman" w:cs="Times New Roman"/>
                <w:b/>
                <w:bCs/>
                <w:strike/>
                <w:sz w:val="20"/>
                <w:szCs w:val="20"/>
                <w:vertAlign w:val="superscript"/>
                <w:lang w:eastAsia="fr-FR"/>
              </w:rPr>
              <w:footnoteReference w:id="7"/>
            </w:r>
          </w:p>
        </w:tc>
        <w:tc>
          <w:tcPr>
            <w:tcW w:w="1437" w:type="dxa"/>
            <w:tcBorders>
              <w:top w:val="single" w:sz="4" w:space="0" w:color="auto"/>
              <w:bottom w:val="single" w:sz="4" w:space="0" w:color="auto"/>
            </w:tcBorders>
            <w:shd w:val="clear" w:color="auto" w:fill="auto"/>
          </w:tcPr>
          <w:p w14:paraId="1F976C68"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0F26A807"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5908CAA4"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4" w:space="0" w:color="auto"/>
              <w:bottom w:val="single" w:sz="4" w:space="0" w:color="auto"/>
            </w:tcBorders>
            <w:shd w:val="clear" w:color="auto" w:fill="auto"/>
          </w:tcPr>
          <w:p w14:paraId="4152D4F6" w14:textId="77777777" w:rsidR="00A9182B" w:rsidRPr="008830D5" w:rsidRDefault="00A9182B" w:rsidP="00A9182B">
            <w:pPr>
              <w:suppressAutoHyphens/>
              <w:spacing w:before="40" w:after="120" w:line="240" w:lineRule="atLeast"/>
              <w:ind w:right="113"/>
              <w:rPr>
                <w:rFonts w:ascii="Times New Roman" w:eastAsia="Calibri" w:hAnsi="Times New Roman" w:cs="Times New Roman"/>
                <w:color w:val="00B050"/>
                <w:spacing w:val="-2"/>
                <w:sz w:val="20"/>
                <w:szCs w:val="20"/>
                <w:lang w:eastAsia="fr-FR"/>
              </w:rPr>
            </w:pPr>
          </w:p>
        </w:tc>
        <w:tc>
          <w:tcPr>
            <w:tcW w:w="1471" w:type="dxa"/>
            <w:tcBorders>
              <w:top w:val="single" w:sz="4" w:space="0" w:color="auto"/>
              <w:bottom w:val="single" w:sz="4" w:space="0" w:color="auto"/>
            </w:tcBorders>
            <w:shd w:val="clear" w:color="auto" w:fill="auto"/>
          </w:tcPr>
          <w:p w14:paraId="21C0C3FA" w14:textId="48BD4D01" w:rsidR="00A9182B" w:rsidRPr="008830D5" w:rsidRDefault="00A9182B" w:rsidP="00A9182B">
            <w:pPr>
              <w:suppressAutoHyphens/>
              <w:spacing w:before="40" w:after="120" w:line="240" w:lineRule="atLeast"/>
              <w:ind w:right="113"/>
              <w:rPr>
                <w:rFonts w:ascii="Times New Roman" w:eastAsia="SimSun" w:hAnsi="Times New Roman" w:cs="Times New Roman"/>
                <w:b/>
                <w:bCs/>
                <w:color w:val="00B050"/>
                <w:lang w:eastAsia="zh-CN"/>
              </w:rPr>
            </w:pPr>
            <w:r w:rsidRPr="008830D5">
              <w:rPr>
                <w:rFonts w:ascii="Times New Roman" w:eastAsia="SimSun" w:hAnsi="Times New Roman" w:cs="Times New Roman"/>
                <w:b/>
                <w:bCs/>
                <w:color w:val="00B050"/>
                <w:highlight w:val="yellow"/>
                <w:lang w:eastAsia="zh-CN"/>
              </w:rPr>
              <w:t>[1 g]</w:t>
            </w:r>
          </w:p>
        </w:tc>
        <w:tc>
          <w:tcPr>
            <w:tcW w:w="2423" w:type="dxa"/>
            <w:tcBorders>
              <w:top w:val="single" w:sz="4" w:space="0" w:color="auto"/>
              <w:bottom w:val="single" w:sz="4" w:space="0" w:color="auto"/>
            </w:tcBorders>
          </w:tcPr>
          <w:p w14:paraId="65F33167" w14:textId="229DC419" w:rsidR="00A9182B" w:rsidRPr="008830D5" w:rsidRDefault="00A9182B" w:rsidP="00A9182B">
            <w:pPr>
              <w:suppressAutoHyphens/>
              <w:spacing w:before="40" w:after="120" w:line="240" w:lineRule="atLeast"/>
              <w:ind w:right="113"/>
              <w:rPr>
                <w:rFonts w:ascii="Times New Roman" w:eastAsia="SimSun" w:hAnsi="Times New Roman" w:cs="Times New Roman"/>
                <w:color w:val="00B050"/>
                <w:lang w:eastAsia="zh-CN"/>
              </w:rPr>
            </w:pPr>
            <w:r w:rsidRPr="008830D5">
              <w:rPr>
                <w:rFonts w:ascii="Times New Roman" w:eastAsia="SimSun" w:hAnsi="Times New Roman" w:cs="Times New Roman"/>
                <w:color w:val="00B050"/>
                <w:highlight w:val="yellow"/>
                <w:lang w:eastAsia="zh-CN"/>
              </w:rPr>
              <w:t>Justification in Annex 2 of TF-Data Elements-06-04</w:t>
            </w:r>
          </w:p>
        </w:tc>
      </w:tr>
      <w:tr w:rsidR="00A9182B" w:rsidRPr="00D41F39" w14:paraId="3206297D" w14:textId="3DBB16DB" w:rsidTr="00A61428">
        <w:trPr>
          <w:cantSplit/>
        </w:trPr>
        <w:tc>
          <w:tcPr>
            <w:tcW w:w="1560" w:type="dxa"/>
            <w:tcBorders>
              <w:top w:val="single" w:sz="4" w:space="0" w:color="auto"/>
              <w:bottom w:val="single" w:sz="4" w:space="0" w:color="auto"/>
            </w:tcBorders>
            <w:shd w:val="clear" w:color="auto" w:fill="auto"/>
          </w:tcPr>
          <w:p w14:paraId="3C170FB2"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Longitudinal acceleration</w:t>
            </w:r>
          </w:p>
        </w:tc>
        <w:tc>
          <w:tcPr>
            <w:tcW w:w="1203" w:type="dxa"/>
            <w:tcBorders>
              <w:top w:val="single" w:sz="4" w:space="0" w:color="auto"/>
              <w:bottom w:val="single" w:sz="4" w:space="0" w:color="auto"/>
            </w:tcBorders>
            <w:shd w:val="clear" w:color="auto" w:fill="auto"/>
          </w:tcPr>
          <w:p w14:paraId="5BC1F382"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3AA7A5E2"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4C9398E8"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555DD2E6" w14:textId="77777777" w:rsidR="00A9182B" w:rsidRPr="00D41F39" w:rsidRDefault="00A9182B" w:rsidP="00A9182B">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4" w:space="0" w:color="auto"/>
              <w:bottom w:val="single" w:sz="4" w:space="0" w:color="auto"/>
            </w:tcBorders>
            <w:shd w:val="clear" w:color="auto" w:fill="auto"/>
          </w:tcPr>
          <w:p w14:paraId="0B709A80" w14:textId="77777777" w:rsidR="00A9182B" w:rsidRPr="008830D5" w:rsidRDefault="00A9182B" w:rsidP="00A9182B">
            <w:pPr>
              <w:suppressAutoHyphens/>
              <w:spacing w:before="40" w:after="120" w:line="240" w:lineRule="atLeast"/>
              <w:ind w:right="113"/>
              <w:rPr>
                <w:rFonts w:ascii="Times New Roman" w:eastAsia="Calibri" w:hAnsi="Times New Roman" w:cs="Times New Roman"/>
                <w:color w:val="00B050"/>
                <w:spacing w:val="-2"/>
                <w:sz w:val="20"/>
                <w:szCs w:val="20"/>
                <w:lang w:eastAsia="fr-FR"/>
              </w:rPr>
            </w:pPr>
          </w:p>
        </w:tc>
        <w:tc>
          <w:tcPr>
            <w:tcW w:w="1471" w:type="dxa"/>
            <w:tcBorders>
              <w:top w:val="single" w:sz="4" w:space="0" w:color="auto"/>
              <w:bottom w:val="single" w:sz="4" w:space="0" w:color="auto"/>
            </w:tcBorders>
            <w:shd w:val="clear" w:color="auto" w:fill="auto"/>
          </w:tcPr>
          <w:p w14:paraId="79E3C4E9" w14:textId="2C092B6E" w:rsidR="00A9182B" w:rsidRPr="008830D5" w:rsidRDefault="00A9182B" w:rsidP="00A9182B">
            <w:pPr>
              <w:suppressAutoHyphens/>
              <w:spacing w:before="40" w:after="120" w:line="240" w:lineRule="atLeast"/>
              <w:ind w:right="113"/>
              <w:rPr>
                <w:rFonts w:ascii="Times New Roman" w:eastAsia="SimSun" w:hAnsi="Times New Roman" w:cs="Times New Roman"/>
                <w:b/>
                <w:bCs/>
                <w:color w:val="00B050"/>
                <w:lang w:eastAsia="zh-CN"/>
              </w:rPr>
            </w:pPr>
            <w:r w:rsidRPr="008830D5">
              <w:rPr>
                <w:rFonts w:ascii="Times New Roman" w:eastAsia="SimSun" w:hAnsi="Times New Roman" w:cs="Times New Roman"/>
                <w:b/>
                <w:bCs/>
                <w:color w:val="00B050"/>
                <w:highlight w:val="yellow"/>
                <w:lang w:eastAsia="zh-CN"/>
              </w:rPr>
              <w:t>[1 g]</w:t>
            </w:r>
          </w:p>
        </w:tc>
        <w:tc>
          <w:tcPr>
            <w:tcW w:w="2423" w:type="dxa"/>
            <w:tcBorders>
              <w:top w:val="single" w:sz="4" w:space="0" w:color="auto"/>
              <w:bottom w:val="single" w:sz="4" w:space="0" w:color="auto"/>
            </w:tcBorders>
          </w:tcPr>
          <w:p w14:paraId="4D68B29D" w14:textId="61A95843" w:rsidR="00A9182B" w:rsidRPr="008830D5" w:rsidRDefault="00A9182B" w:rsidP="00A9182B">
            <w:pPr>
              <w:suppressAutoHyphens/>
              <w:spacing w:before="40" w:after="120" w:line="240" w:lineRule="atLeast"/>
              <w:ind w:right="113"/>
              <w:rPr>
                <w:rFonts w:ascii="Times New Roman" w:eastAsia="SimSun" w:hAnsi="Times New Roman" w:cs="Times New Roman"/>
                <w:color w:val="00B050"/>
                <w:lang w:eastAsia="zh-CN"/>
              </w:rPr>
            </w:pPr>
            <w:r w:rsidRPr="008830D5">
              <w:rPr>
                <w:rFonts w:ascii="Times New Roman" w:eastAsia="SimSun" w:hAnsi="Times New Roman" w:cs="Times New Roman"/>
                <w:color w:val="00B050"/>
                <w:highlight w:val="yellow"/>
                <w:lang w:eastAsia="zh-CN"/>
              </w:rPr>
              <w:t>Justification in Annex 2 of TF-Data Elements-06-04</w:t>
            </w:r>
          </w:p>
        </w:tc>
      </w:tr>
      <w:tr w:rsidR="00035BC1" w:rsidRPr="00D41F39" w14:paraId="6A96109B" w14:textId="44990FD2" w:rsidTr="00A61428">
        <w:trPr>
          <w:cantSplit/>
        </w:trPr>
        <w:tc>
          <w:tcPr>
            <w:tcW w:w="1560" w:type="dxa"/>
            <w:tcBorders>
              <w:top w:val="single" w:sz="4" w:space="0" w:color="auto"/>
            </w:tcBorders>
            <w:shd w:val="clear" w:color="auto" w:fill="auto"/>
          </w:tcPr>
          <w:p w14:paraId="31726A3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Delta-V, lateral</w:t>
            </w:r>
          </w:p>
        </w:tc>
        <w:tc>
          <w:tcPr>
            <w:tcW w:w="1203" w:type="dxa"/>
            <w:tcBorders>
              <w:top w:val="single" w:sz="4" w:space="0" w:color="auto"/>
            </w:tcBorders>
            <w:shd w:val="clear" w:color="auto" w:fill="auto"/>
          </w:tcPr>
          <w:p w14:paraId="0D61969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73DB448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 and with sufficient range and resolution to calculate delta-v with required accuracy</w:t>
            </w:r>
          </w:p>
        </w:tc>
        <w:tc>
          <w:tcPr>
            <w:tcW w:w="1437" w:type="dxa"/>
            <w:tcBorders>
              <w:top w:val="single" w:sz="4" w:space="0" w:color="auto"/>
            </w:tcBorders>
            <w:shd w:val="clear" w:color="auto" w:fill="auto"/>
          </w:tcPr>
          <w:p w14:paraId="3DE0937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0–250 ms or 0 to End of Event Time plus 30 ms, whichever is shorter.</w:t>
            </w:r>
          </w:p>
        </w:tc>
        <w:tc>
          <w:tcPr>
            <w:tcW w:w="1024" w:type="dxa"/>
            <w:tcBorders>
              <w:top w:val="single" w:sz="4" w:space="0" w:color="auto"/>
            </w:tcBorders>
            <w:shd w:val="clear" w:color="auto" w:fill="auto"/>
          </w:tcPr>
          <w:p w14:paraId="6B85D42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w:t>
            </w:r>
          </w:p>
        </w:tc>
        <w:tc>
          <w:tcPr>
            <w:tcW w:w="1722" w:type="dxa"/>
            <w:tcBorders>
              <w:top w:val="single" w:sz="4" w:space="0" w:color="auto"/>
            </w:tcBorders>
            <w:shd w:val="clear" w:color="auto" w:fill="auto"/>
          </w:tcPr>
          <w:p w14:paraId="0827F40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top w:val="single" w:sz="4" w:space="0" w:color="auto"/>
            </w:tcBorders>
            <w:shd w:val="clear" w:color="auto" w:fill="auto"/>
          </w:tcPr>
          <w:p w14:paraId="7FC92B5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tcBorders>
            <w:shd w:val="clear" w:color="auto" w:fill="auto"/>
          </w:tcPr>
          <w:p w14:paraId="6391C74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tcBorders>
          </w:tcPr>
          <w:p w14:paraId="3F00BC8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0E7F7434" w14:textId="1A4CC389" w:rsidTr="00A61428">
        <w:trPr>
          <w:cantSplit/>
        </w:trPr>
        <w:tc>
          <w:tcPr>
            <w:tcW w:w="1560" w:type="dxa"/>
            <w:tcBorders>
              <w:bottom w:val="single" w:sz="4" w:space="0" w:color="auto"/>
            </w:tcBorders>
            <w:shd w:val="clear" w:color="auto" w:fill="auto"/>
          </w:tcPr>
          <w:p w14:paraId="1A07FE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Maximum delta-V, lateral</w:t>
            </w:r>
          </w:p>
        </w:tc>
        <w:tc>
          <w:tcPr>
            <w:tcW w:w="1203" w:type="dxa"/>
            <w:tcBorders>
              <w:bottom w:val="single" w:sz="4" w:space="0" w:color="auto"/>
            </w:tcBorders>
            <w:shd w:val="clear" w:color="auto" w:fill="auto"/>
          </w:tcPr>
          <w:p w14:paraId="3FADCA9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94244C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w:t>
            </w:r>
          </w:p>
        </w:tc>
        <w:tc>
          <w:tcPr>
            <w:tcW w:w="1437" w:type="dxa"/>
            <w:tcBorders>
              <w:bottom w:val="single" w:sz="4" w:space="0" w:color="auto"/>
            </w:tcBorders>
            <w:shd w:val="clear" w:color="auto" w:fill="auto"/>
          </w:tcPr>
          <w:p w14:paraId="4E5516B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 to End of Event Time plus 30 ms, whichever is shorter.</w:t>
            </w:r>
          </w:p>
        </w:tc>
        <w:tc>
          <w:tcPr>
            <w:tcW w:w="1024" w:type="dxa"/>
            <w:tcBorders>
              <w:bottom w:val="single" w:sz="4" w:space="0" w:color="auto"/>
            </w:tcBorders>
            <w:shd w:val="clear" w:color="auto" w:fill="auto"/>
          </w:tcPr>
          <w:p w14:paraId="3154C8C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1CA6C4B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bottom w:val="single" w:sz="4" w:space="0" w:color="auto"/>
            </w:tcBorders>
            <w:shd w:val="clear" w:color="auto" w:fill="auto"/>
          </w:tcPr>
          <w:p w14:paraId="44D5A58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bottom w:val="single" w:sz="4" w:space="0" w:color="auto"/>
            </w:tcBorders>
            <w:shd w:val="clear" w:color="auto" w:fill="auto"/>
          </w:tcPr>
          <w:p w14:paraId="533D02D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bottom w:val="single" w:sz="4" w:space="0" w:color="auto"/>
            </w:tcBorders>
            <w:shd w:val="clear" w:color="auto" w:fill="auto"/>
          </w:tcPr>
          <w:p w14:paraId="66A2CC2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bottom w:val="single" w:sz="4" w:space="0" w:color="auto"/>
            </w:tcBorders>
          </w:tcPr>
          <w:p w14:paraId="0DF61F5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44389CE" w14:textId="361DD5ED" w:rsidTr="00A61428">
        <w:trPr>
          <w:cantSplit/>
        </w:trPr>
        <w:tc>
          <w:tcPr>
            <w:tcW w:w="1560" w:type="dxa"/>
            <w:tcBorders>
              <w:top w:val="single" w:sz="4" w:space="0" w:color="auto"/>
              <w:bottom w:val="single" w:sz="4" w:space="0" w:color="auto"/>
            </w:tcBorders>
            <w:shd w:val="clear" w:color="auto" w:fill="auto"/>
          </w:tcPr>
          <w:p w14:paraId="4A99958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Time maximum delta-V, lateral</w:t>
            </w:r>
          </w:p>
        </w:tc>
        <w:tc>
          <w:tcPr>
            <w:tcW w:w="1203" w:type="dxa"/>
            <w:tcBorders>
              <w:top w:val="single" w:sz="4" w:space="0" w:color="auto"/>
              <w:bottom w:val="single" w:sz="4" w:space="0" w:color="auto"/>
            </w:tcBorders>
            <w:shd w:val="clear" w:color="auto" w:fill="auto"/>
          </w:tcPr>
          <w:p w14:paraId="010B37F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266DB36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w:t>
            </w:r>
          </w:p>
        </w:tc>
        <w:tc>
          <w:tcPr>
            <w:tcW w:w="1437" w:type="dxa"/>
            <w:tcBorders>
              <w:top w:val="single" w:sz="4" w:space="0" w:color="auto"/>
              <w:bottom w:val="single" w:sz="4" w:space="0" w:color="auto"/>
            </w:tcBorders>
            <w:shd w:val="clear" w:color="auto" w:fill="auto"/>
          </w:tcPr>
          <w:p w14:paraId="598744C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 to End of Event Time plus 30 ms, whichever is shorter.</w:t>
            </w:r>
          </w:p>
        </w:tc>
        <w:tc>
          <w:tcPr>
            <w:tcW w:w="1024" w:type="dxa"/>
            <w:tcBorders>
              <w:top w:val="single" w:sz="4" w:space="0" w:color="auto"/>
              <w:bottom w:val="single" w:sz="4" w:space="0" w:color="auto"/>
            </w:tcBorders>
            <w:shd w:val="clear" w:color="auto" w:fill="auto"/>
          </w:tcPr>
          <w:p w14:paraId="3565DED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2022D92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73F0F74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0-End of Event Time plus 30 ms, whichever is shorter.</w:t>
            </w:r>
          </w:p>
        </w:tc>
        <w:tc>
          <w:tcPr>
            <w:tcW w:w="1220" w:type="dxa"/>
            <w:tcBorders>
              <w:top w:val="single" w:sz="4" w:space="0" w:color="auto"/>
              <w:bottom w:val="single" w:sz="4" w:space="0" w:color="auto"/>
            </w:tcBorders>
            <w:shd w:val="clear" w:color="auto" w:fill="auto"/>
          </w:tcPr>
          <w:p w14:paraId="7E4BE17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±3 ms</w:t>
            </w:r>
          </w:p>
        </w:tc>
        <w:tc>
          <w:tcPr>
            <w:tcW w:w="1471" w:type="dxa"/>
            <w:tcBorders>
              <w:top w:val="single" w:sz="4" w:space="0" w:color="auto"/>
              <w:bottom w:val="single" w:sz="4" w:space="0" w:color="auto"/>
            </w:tcBorders>
            <w:shd w:val="clear" w:color="auto" w:fill="auto"/>
          </w:tcPr>
          <w:p w14:paraId="4014AD2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2.5 ms.</w:t>
            </w:r>
          </w:p>
        </w:tc>
        <w:tc>
          <w:tcPr>
            <w:tcW w:w="2423" w:type="dxa"/>
            <w:tcBorders>
              <w:top w:val="single" w:sz="4" w:space="0" w:color="auto"/>
              <w:bottom w:val="single" w:sz="4" w:space="0" w:color="auto"/>
            </w:tcBorders>
          </w:tcPr>
          <w:p w14:paraId="31A4C63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367DE67" w14:textId="1954A251" w:rsidTr="00A61428">
        <w:trPr>
          <w:cantSplit/>
        </w:trPr>
        <w:tc>
          <w:tcPr>
            <w:tcW w:w="1560" w:type="dxa"/>
            <w:tcBorders>
              <w:top w:val="single" w:sz="4" w:space="0" w:color="auto"/>
              <w:bottom w:val="single" w:sz="4" w:space="0" w:color="auto"/>
            </w:tcBorders>
            <w:shd w:val="clear" w:color="auto" w:fill="auto"/>
          </w:tcPr>
          <w:p w14:paraId="5E0A9F7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for maximum delta-V, resultant.</w:t>
            </w:r>
          </w:p>
          <w:p w14:paraId="58948D5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03" w:type="dxa"/>
            <w:tcBorders>
              <w:top w:val="single" w:sz="4" w:space="0" w:color="auto"/>
              <w:bottom w:val="single" w:sz="4" w:space="0" w:color="auto"/>
            </w:tcBorders>
            <w:shd w:val="clear" w:color="auto" w:fill="auto"/>
          </w:tcPr>
          <w:p w14:paraId="55FF3F2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3C25F73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relevant acceleration recorded at ≥500 Hz</w:t>
            </w:r>
          </w:p>
        </w:tc>
        <w:tc>
          <w:tcPr>
            <w:tcW w:w="1437" w:type="dxa"/>
            <w:tcBorders>
              <w:top w:val="single" w:sz="4" w:space="0" w:color="auto"/>
              <w:bottom w:val="single" w:sz="4" w:space="0" w:color="auto"/>
            </w:tcBorders>
            <w:shd w:val="clear" w:color="auto" w:fill="auto"/>
          </w:tcPr>
          <w:p w14:paraId="17898FC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 to End of Event Time plus 30 ms, whichever is shorter.</w:t>
            </w:r>
          </w:p>
        </w:tc>
        <w:tc>
          <w:tcPr>
            <w:tcW w:w="1024" w:type="dxa"/>
            <w:tcBorders>
              <w:top w:val="single" w:sz="4" w:space="0" w:color="auto"/>
              <w:bottom w:val="single" w:sz="4" w:space="0" w:color="auto"/>
            </w:tcBorders>
            <w:shd w:val="clear" w:color="auto" w:fill="auto"/>
          </w:tcPr>
          <w:p w14:paraId="135CE7B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6E31E99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0BDC043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0–300 ms, or 0-End of Event Time plus 30 ms, whichever is shorter.</w:t>
            </w:r>
          </w:p>
        </w:tc>
        <w:tc>
          <w:tcPr>
            <w:tcW w:w="1220" w:type="dxa"/>
            <w:tcBorders>
              <w:top w:val="single" w:sz="4" w:space="0" w:color="auto"/>
              <w:bottom w:val="single" w:sz="4" w:space="0" w:color="auto"/>
            </w:tcBorders>
            <w:shd w:val="clear" w:color="auto" w:fill="auto"/>
          </w:tcPr>
          <w:p w14:paraId="129AF6F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±3 ms</w:t>
            </w:r>
          </w:p>
        </w:tc>
        <w:tc>
          <w:tcPr>
            <w:tcW w:w="1471" w:type="dxa"/>
            <w:tcBorders>
              <w:top w:val="single" w:sz="4" w:space="0" w:color="auto"/>
              <w:bottom w:val="single" w:sz="4" w:space="0" w:color="auto"/>
            </w:tcBorders>
            <w:shd w:val="clear" w:color="auto" w:fill="auto"/>
          </w:tcPr>
          <w:p w14:paraId="5E01500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2.5 ms.</w:t>
            </w:r>
          </w:p>
        </w:tc>
        <w:tc>
          <w:tcPr>
            <w:tcW w:w="2423" w:type="dxa"/>
            <w:tcBorders>
              <w:top w:val="single" w:sz="4" w:space="0" w:color="auto"/>
              <w:bottom w:val="single" w:sz="4" w:space="0" w:color="auto"/>
            </w:tcBorders>
          </w:tcPr>
          <w:p w14:paraId="5EE3C6B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35A2A49A" w14:textId="634AD9F4" w:rsidTr="00A61428">
        <w:trPr>
          <w:cantSplit/>
        </w:trPr>
        <w:tc>
          <w:tcPr>
            <w:tcW w:w="1560" w:type="dxa"/>
            <w:tcBorders>
              <w:top w:val="single" w:sz="4" w:space="0" w:color="auto"/>
              <w:bottom w:val="single" w:sz="4" w:space="0" w:color="auto"/>
            </w:tcBorders>
            <w:shd w:val="clear" w:color="auto" w:fill="auto"/>
          </w:tcPr>
          <w:p w14:paraId="72CC08A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Engine rpm</w:t>
            </w:r>
          </w:p>
        </w:tc>
        <w:tc>
          <w:tcPr>
            <w:tcW w:w="1203" w:type="dxa"/>
            <w:tcBorders>
              <w:top w:val="single" w:sz="4" w:space="0" w:color="auto"/>
              <w:bottom w:val="single" w:sz="4" w:space="0" w:color="auto"/>
            </w:tcBorders>
            <w:shd w:val="clear" w:color="auto" w:fill="auto"/>
          </w:tcPr>
          <w:p w14:paraId="1874FCF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5B191A72"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6D18604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5B326DF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38B1856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10,000 rpm</w:t>
            </w:r>
          </w:p>
        </w:tc>
        <w:tc>
          <w:tcPr>
            <w:tcW w:w="1220" w:type="dxa"/>
            <w:tcBorders>
              <w:top w:val="single" w:sz="4" w:space="0" w:color="auto"/>
              <w:bottom w:val="single" w:sz="4" w:space="0" w:color="auto"/>
            </w:tcBorders>
            <w:shd w:val="clear" w:color="auto" w:fill="auto"/>
          </w:tcPr>
          <w:p w14:paraId="0D57B71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rpm</w:t>
            </w:r>
            <w:r w:rsidRPr="00D41F39">
              <w:rPr>
                <w:rFonts w:ascii="Times New Roman" w:eastAsia="Calibri" w:hAnsi="Times New Roman" w:cs="Times New Roman"/>
                <w:sz w:val="20"/>
                <w:szCs w:val="20"/>
                <w:vertAlign w:val="superscript"/>
                <w:lang w:eastAsia="fr-FR"/>
              </w:rPr>
              <w:footnoteReference w:id="8"/>
            </w:r>
          </w:p>
        </w:tc>
        <w:tc>
          <w:tcPr>
            <w:tcW w:w="1471" w:type="dxa"/>
            <w:tcBorders>
              <w:top w:val="single" w:sz="4" w:space="0" w:color="auto"/>
              <w:bottom w:val="single" w:sz="4" w:space="0" w:color="auto"/>
            </w:tcBorders>
            <w:shd w:val="clear" w:color="auto" w:fill="auto"/>
          </w:tcPr>
          <w:p w14:paraId="791855D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rpm.</w:t>
            </w:r>
          </w:p>
        </w:tc>
        <w:tc>
          <w:tcPr>
            <w:tcW w:w="2423" w:type="dxa"/>
            <w:tcBorders>
              <w:top w:val="single" w:sz="4" w:space="0" w:color="auto"/>
              <w:bottom w:val="single" w:sz="4" w:space="0" w:color="auto"/>
            </w:tcBorders>
          </w:tcPr>
          <w:p w14:paraId="49985B6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A61428" w14:paraId="5BC83BA2" w14:textId="74F8531D" w:rsidTr="00A61428">
        <w:trPr>
          <w:cantSplit/>
        </w:trPr>
        <w:tc>
          <w:tcPr>
            <w:tcW w:w="1560" w:type="dxa"/>
            <w:tcBorders>
              <w:top w:val="single" w:sz="4" w:space="0" w:color="auto"/>
              <w:bottom w:val="single" w:sz="4" w:space="0" w:color="auto"/>
            </w:tcBorders>
            <w:shd w:val="clear" w:color="auto" w:fill="auto"/>
          </w:tcPr>
          <w:p w14:paraId="3B916D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Vehicle roll angle</w:t>
            </w:r>
          </w:p>
        </w:tc>
        <w:tc>
          <w:tcPr>
            <w:tcW w:w="1203" w:type="dxa"/>
            <w:tcBorders>
              <w:top w:val="single" w:sz="4" w:space="0" w:color="auto"/>
              <w:bottom w:val="single" w:sz="4" w:space="0" w:color="auto"/>
            </w:tcBorders>
            <w:shd w:val="clear" w:color="auto" w:fill="auto"/>
          </w:tcPr>
          <w:p w14:paraId="5513716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78FD1DB4" w14:textId="77777777" w:rsidR="00035BC1"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to record either roll angle or roll rate]</w:t>
            </w:r>
          </w:p>
          <w:p w14:paraId="65F1AEDD" w14:textId="0BA4FD88" w:rsidR="00A61428" w:rsidRPr="00D41F39" w:rsidRDefault="00A61428"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A61428">
              <w:rPr>
                <w:rFonts w:ascii="Times New Roman" w:eastAsia="Calibri" w:hAnsi="Times New Roman" w:cs="Times New Roman"/>
                <w:b/>
                <w:bCs/>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Deleted]</w:t>
            </w:r>
          </w:p>
        </w:tc>
        <w:tc>
          <w:tcPr>
            <w:tcW w:w="1437" w:type="dxa"/>
            <w:tcBorders>
              <w:top w:val="single" w:sz="4" w:space="0" w:color="auto"/>
              <w:bottom w:val="single" w:sz="4" w:space="0" w:color="auto"/>
            </w:tcBorders>
            <w:shd w:val="clear" w:color="auto" w:fill="auto"/>
          </w:tcPr>
          <w:p w14:paraId="03CE549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up to 5.0 sec</w:t>
            </w:r>
            <w:r w:rsidRPr="00D41F39">
              <w:rPr>
                <w:rFonts w:ascii="Times New Roman" w:eastAsia="Calibri" w:hAnsi="Times New Roman" w:cs="Times New Roman"/>
                <w:sz w:val="20"/>
                <w:szCs w:val="20"/>
                <w:vertAlign w:val="superscript"/>
                <w:lang w:eastAsia="fr-FR"/>
              </w:rPr>
              <w:footnoteReference w:id="9"/>
            </w:r>
            <w:r w:rsidRPr="00D41F39">
              <w:rPr>
                <w:rFonts w:ascii="Times New Roman" w:eastAsia="Calibri" w:hAnsi="Times New Roman" w:cs="Times New Roman"/>
                <w:sz w:val="20"/>
                <w:szCs w:val="20"/>
                <w:lang w:eastAsia="fr-FR"/>
              </w:rPr>
              <w:t>]</w:t>
            </w:r>
          </w:p>
        </w:tc>
        <w:tc>
          <w:tcPr>
            <w:tcW w:w="1024" w:type="dxa"/>
            <w:tcBorders>
              <w:top w:val="single" w:sz="4" w:space="0" w:color="auto"/>
              <w:bottom w:val="single" w:sz="4" w:space="0" w:color="auto"/>
            </w:tcBorders>
            <w:shd w:val="clear" w:color="auto" w:fill="auto"/>
          </w:tcPr>
          <w:p w14:paraId="1D8EF0F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722" w:type="dxa"/>
            <w:tcBorders>
              <w:top w:val="single" w:sz="4" w:space="0" w:color="auto"/>
              <w:bottom w:val="single" w:sz="4" w:space="0" w:color="auto"/>
            </w:tcBorders>
            <w:shd w:val="clear" w:color="auto" w:fill="auto"/>
          </w:tcPr>
          <w:p w14:paraId="0FBE95E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[-1080 deg to + 1080 deg.]</w:t>
            </w:r>
          </w:p>
        </w:tc>
        <w:tc>
          <w:tcPr>
            <w:tcW w:w="1220" w:type="dxa"/>
            <w:tcBorders>
              <w:top w:val="single" w:sz="4" w:space="0" w:color="auto"/>
              <w:bottom w:val="single" w:sz="4" w:space="0" w:color="auto"/>
            </w:tcBorders>
            <w:shd w:val="clear" w:color="auto" w:fill="auto"/>
          </w:tcPr>
          <w:p w14:paraId="1D89DA3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bottom w:val="single" w:sz="4" w:space="0" w:color="auto"/>
            </w:tcBorders>
            <w:shd w:val="clear" w:color="auto" w:fill="auto"/>
          </w:tcPr>
          <w:p w14:paraId="4C866B1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deg.]</w:t>
            </w:r>
          </w:p>
        </w:tc>
        <w:tc>
          <w:tcPr>
            <w:tcW w:w="2423" w:type="dxa"/>
            <w:tcBorders>
              <w:top w:val="single" w:sz="4" w:space="0" w:color="auto"/>
              <w:bottom w:val="single" w:sz="4" w:space="0" w:color="auto"/>
            </w:tcBorders>
          </w:tcPr>
          <w:p w14:paraId="0D93B742" w14:textId="77777777" w:rsidR="00A61428"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 xml:space="preserve">Justification: </w:t>
            </w:r>
          </w:p>
          <w:p w14:paraId="76EA23C2" w14:textId="77777777" w:rsidR="00A61428"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1.</w:t>
            </w:r>
            <w:r w:rsidRPr="008830D5">
              <w:rPr>
                <w:rFonts w:ascii="Times New Roman" w:eastAsia="Calibri" w:hAnsi="Times New Roman" w:cs="Times New Roman"/>
                <w:color w:val="00B050"/>
                <w:sz w:val="20"/>
                <w:szCs w:val="20"/>
                <w:highlight w:val="yellow"/>
                <w:lang w:eastAsia="fr-FR"/>
              </w:rPr>
              <w:tab/>
              <w:t>It can be replaced by Vehicle roll rate.</w:t>
            </w:r>
          </w:p>
          <w:p w14:paraId="75997CAA" w14:textId="0F6ABFF1" w:rsidR="00035BC1"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2.</w:t>
            </w:r>
            <w:r w:rsidRPr="008830D5">
              <w:rPr>
                <w:rFonts w:ascii="Times New Roman" w:eastAsia="Calibri" w:hAnsi="Times New Roman" w:cs="Times New Roman"/>
                <w:color w:val="00B050"/>
                <w:sz w:val="20"/>
                <w:szCs w:val="20"/>
                <w:highlight w:val="yellow"/>
                <w:lang w:eastAsia="fr-FR"/>
              </w:rPr>
              <w:tab/>
              <w:t>The rollover sensor collects the roll rate directly.</w:t>
            </w:r>
          </w:p>
        </w:tc>
      </w:tr>
      <w:tr w:rsidR="00035BC1" w:rsidRPr="00A61428" w14:paraId="4C93D7A5" w14:textId="1C506CC9" w:rsidTr="00A61428">
        <w:trPr>
          <w:cantSplit/>
        </w:trPr>
        <w:tc>
          <w:tcPr>
            <w:tcW w:w="1560" w:type="dxa"/>
            <w:tcBorders>
              <w:top w:val="single" w:sz="4" w:space="0" w:color="auto"/>
              <w:bottom w:val="single" w:sz="4" w:space="0" w:color="auto"/>
            </w:tcBorders>
            <w:shd w:val="clear" w:color="auto" w:fill="auto"/>
          </w:tcPr>
          <w:p w14:paraId="2BA4989C"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Vehicle roll rate</w:t>
            </w:r>
          </w:p>
        </w:tc>
        <w:tc>
          <w:tcPr>
            <w:tcW w:w="1203" w:type="dxa"/>
            <w:tcBorders>
              <w:top w:val="single" w:sz="4" w:space="0" w:color="auto"/>
              <w:bottom w:val="single" w:sz="4" w:space="0" w:color="auto"/>
            </w:tcBorders>
            <w:shd w:val="clear" w:color="auto" w:fill="auto"/>
          </w:tcPr>
          <w:p w14:paraId="240E5AD5" w14:textId="77777777" w:rsidR="00035BC1"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to record either roll angle or roll rate]</w:t>
            </w:r>
          </w:p>
          <w:p w14:paraId="0DAFFBB3" w14:textId="09AF81E8" w:rsidR="00A61428" w:rsidRPr="008830D5" w:rsidRDefault="00A61428" w:rsidP="00A61428">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A61428">
              <w:rPr>
                <w:rFonts w:ascii="Times New Roman" w:eastAsia="Calibri" w:hAnsi="Times New Roman" w:cs="Times New Roman"/>
                <w:b/>
                <w:bCs/>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 xml:space="preserve">Mandatory if fitted and used for rollover </w:t>
            </w:r>
          </w:p>
          <w:p w14:paraId="3357C04B" w14:textId="77777777" w:rsidR="00A61428" w:rsidRPr="008830D5" w:rsidRDefault="00A61428" w:rsidP="00A61428">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8830D5">
              <w:rPr>
                <w:rFonts w:ascii="Times New Roman" w:eastAsia="Calibri" w:hAnsi="Times New Roman" w:cs="Times New Roman"/>
                <w:b/>
                <w:bCs/>
                <w:color w:val="00B050"/>
                <w:sz w:val="20"/>
                <w:szCs w:val="20"/>
                <w:highlight w:val="yellow"/>
                <w:lang w:eastAsia="fr-FR"/>
              </w:rPr>
              <w:t>protect system</w:t>
            </w:r>
          </w:p>
          <w:p w14:paraId="4878D4E9" w14:textId="77777777" w:rsidR="00A61428" w:rsidRPr="008830D5" w:rsidRDefault="00A61428" w:rsidP="00A61428">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8830D5">
              <w:rPr>
                <w:rFonts w:ascii="Times New Roman" w:eastAsia="Calibri" w:hAnsi="Times New Roman" w:cs="Times New Roman"/>
                <w:b/>
                <w:bCs/>
                <w:color w:val="00B050"/>
                <w:sz w:val="20"/>
                <w:szCs w:val="20"/>
                <w:highlight w:val="yellow"/>
                <w:lang w:eastAsia="fr-FR"/>
              </w:rPr>
              <w:t>control</w:t>
            </w:r>
          </w:p>
          <w:p w14:paraId="647F5B95" w14:textId="2D174ADE" w:rsidR="00A61428" w:rsidRPr="00D41F39" w:rsidRDefault="00A61428" w:rsidP="00A61428">
            <w:pPr>
              <w:suppressAutoHyphens/>
              <w:spacing w:before="40" w:after="120" w:line="240" w:lineRule="atLeast"/>
              <w:ind w:right="113"/>
              <w:rPr>
                <w:rFonts w:ascii="Times New Roman" w:eastAsia="Calibri" w:hAnsi="Times New Roman" w:cs="Times New Roman"/>
                <w:strike/>
                <w:sz w:val="20"/>
                <w:szCs w:val="20"/>
                <w:lang w:eastAsia="fr-FR"/>
              </w:rPr>
            </w:pPr>
            <w:r w:rsidRPr="008830D5">
              <w:rPr>
                <w:rFonts w:ascii="Times New Roman" w:eastAsia="Calibri" w:hAnsi="Times New Roman" w:cs="Times New Roman"/>
                <w:b/>
                <w:bCs/>
                <w:color w:val="00B050"/>
                <w:sz w:val="20"/>
                <w:szCs w:val="20"/>
                <w:highlight w:val="yellow"/>
                <w:lang w:eastAsia="fr-FR"/>
              </w:rPr>
              <w:t>algorithm</w:t>
            </w:r>
            <w:r w:rsidRPr="008830D5">
              <w:rPr>
                <w:rFonts w:ascii="Times New Roman" w:eastAsia="Calibri" w:hAnsi="Times New Roman" w:cs="Times New Roman"/>
                <w:b/>
                <w:bCs/>
                <w:color w:val="00B050"/>
                <w:sz w:val="20"/>
                <w:szCs w:val="20"/>
                <w:lang w:eastAsia="fr-FR"/>
              </w:rPr>
              <w:t>]</w:t>
            </w:r>
          </w:p>
        </w:tc>
        <w:tc>
          <w:tcPr>
            <w:tcW w:w="1437" w:type="dxa"/>
            <w:tcBorders>
              <w:top w:val="single" w:sz="4" w:space="0" w:color="auto"/>
              <w:bottom w:val="single" w:sz="4" w:space="0" w:color="auto"/>
            </w:tcBorders>
            <w:shd w:val="clear" w:color="auto" w:fill="auto"/>
          </w:tcPr>
          <w:p w14:paraId="04E944D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04029A3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72E1F21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4" w:space="0" w:color="auto"/>
              <w:bottom w:val="single" w:sz="4" w:space="0" w:color="auto"/>
            </w:tcBorders>
            <w:shd w:val="clear" w:color="auto" w:fill="auto"/>
          </w:tcPr>
          <w:p w14:paraId="611211B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471" w:type="dxa"/>
            <w:tcBorders>
              <w:top w:val="single" w:sz="4" w:space="0" w:color="auto"/>
              <w:bottom w:val="single" w:sz="4" w:space="0" w:color="auto"/>
            </w:tcBorders>
            <w:shd w:val="clear" w:color="auto" w:fill="auto"/>
          </w:tcPr>
          <w:p w14:paraId="0D3F32F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2423" w:type="dxa"/>
            <w:tcBorders>
              <w:top w:val="single" w:sz="4" w:space="0" w:color="auto"/>
              <w:bottom w:val="single" w:sz="4" w:space="0" w:color="auto"/>
            </w:tcBorders>
          </w:tcPr>
          <w:p w14:paraId="31BFF4A4" w14:textId="77777777" w:rsidR="00A61428"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 xml:space="preserve">Justification: </w:t>
            </w:r>
          </w:p>
          <w:p w14:paraId="2C190B93" w14:textId="77777777" w:rsidR="00A61428"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1.</w:t>
            </w:r>
            <w:r w:rsidRPr="008830D5">
              <w:rPr>
                <w:rFonts w:ascii="Times New Roman" w:eastAsia="Calibri" w:hAnsi="Times New Roman" w:cs="Times New Roman"/>
                <w:color w:val="00B050"/>
                <w:sz w:val="20"/>
                <w:szCs w:val="20"/>
                <w:highlight w:val="yellow"/>
                <w:lang w:eastAsia="fr-FR"/>
              </w:rPr>
              <w:tab/>
              <w:t>Although the roll over sensor is equipped, it is not for roll over protect system controlling.</w:t>
            </w:r>
          </w:p>
          <w:p w14:paraId="546A2B91" w14:textId="57DDD1A1" w:rsidR="00035BC1" w:rsidRPr="008830D5" w:rsidRDefault="00A61428" w:rsidP="00A61428">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2.</w:t>
            </w:r>
            <w:r w:rsidRPr="008830D5">
              <w:rPr>
                <w:rFonts w:ascii="Times New Roman" w:eastAsia="Calibri" w:hAnsi="Times New Roman" w:cs="Times New Roman"/>
                <w:color w:val="00B050"/>
                <w:sz w:val="20"/>
                <w:szCs w:val="20"/>
                <w:highlight w:val="yellow"/>
                <w:lang w:eastAsia="fr-FR"/>
              </w:rPr>
              <w:tab/>
              <w:t>Because lacking of the relevant software function, the roll over sensor is not able to provide information for roll over protect system controlling.</w:t>
            </w:r>
          </w:p>
        </w:tc>
      </w:tr>
      <w:tr w:rsidR="00035BC1" w:rsidRPr="00D41F39" w14:paraId="18D2FB82" w14:textId="08163DA2" w:rsidTr="00A61428">
        <w:trPr>
          <w:cantSplit/>
        </w:trPr>
        <w:tc>
          <w:tcPr>
            <w:tcW w:w="1560" w:type="dxa"/>
            <w:tcBorders>
              <w:top w:val="single" w:sz="4" w:space="0" w:color="auto"/>
              <w:bottom w:val="single" w:sz="4" w:space="0" w:color="auto"/>
            </w:tcBorders>
            <w:shd w:val="clear" w:color="auto" w:fill="auto"/>
          </w:tcPr>
          <w:p w14:paraId="5EC4B69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 xml:space="preserve">ABS activity </w:t>
            </w:r>
            <w:r w:rsidRPr="00D41F39">
              <w:rPr>
                <w:rFonts w:ascii="Times New Roman" w:eastAsia="Calibri" w:hAnsi="Times New Roman" w:cs="Times New Roman"/>
                <w:strike/>
                <w:sz w:val="20"/>
                <w:szCs w:val="20"/>
                <w:lang w:eastAsia="fr-FR"/>
              </w:rPr>
              <w:t>(engaged, non-engaged).</w:t>
            </w:r>
          </w:p>
        </w:tc>
        <w:tc>
          <w:tcPr>
            <w:tcW w:w="1203" w:type="dxa"/>
            <w:tcBorders>
              <w:top w:val="single" w:sz="4" w:space="0" w:color="auto"/>
              <w:bottom w:val="single" w:sz="4" w:space="0" w:color="auto"/>
            </w:tcBorders>
            <w:shd w:val="clear" w:color="auto" w:fill="auto"/>
          </w:tcPr>
          <w:p w14:paraId="3B9CF2E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F1E748A"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1E697A9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4F90F65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747D26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6960A9D7"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Faulted, Active, Intervening</w:t>
            </w:r>
            <w:r w:rsidRPr="00D41F39">
              <w:rPr>
                <w:rFonts w:ascii="Times New Roman" w:eastAsia="Calibri" w:hAnsi="Times New Roman" w:cs="Times New Roman"/>
                <w:b/>
                <w:bCs/>
                <w:sz w:val="18"/>
                <w:szCs w:val="20"/>
                <w:vertAlign w:val="superscript"/>
                <w:lang w:eastAsia="fr-FR"/>
              </w:rPr>
              <w:footnoteReference w:id="10"/>
            </w:r>
          </w:p>
        </w:tc>
        <w:tc>
          <w:tcPr>
            <w:tcW w:w="1220" w:type="dxa"/>
            <w:tcBorders>
              <w:top w:val="single" w:sz="4" w:space="0" w:color="auto"/>
              <w:bottom w:val="single" w:sz="4" w:space="0" w:color="auto"/>
            </w:tcBorders>
            <w:shd w:val="clear" w:color="auto" w:fill="auto"/>
          </w:tcPr>
          <w:p w14:paraId="3C607BD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C7ACB2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6DD17DC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Faulted, Active, Intervening</w:t>
            </w:r>
            <w:r w:rsidRPr="00D41F39">
              <w:rPr>
                <w:rFonts w:ascii="Times New Roman" w:eastAsia="Calibri" w:hAnsi="Times New Roman" w:cs="Times New Roman"/>
                <w:b/>
                <w:bCs/>
                <w:sz w:val="20"/>
                <w:szCs w:val="20"/>
                <w:vertAlign w:val="superscript"/>
                <w:lang w:eastAsia="fr-FR"/>
              </w:rPr>
              <w:t>9</w:t>
            </w:r>
          </w:p>
        </w:tc>
        <w:tc>
          <w:tcPr>
            <w:tcW w:w="2423" w:type="dxa"/>
            <w:tcBorders>
              <w:top w:val="single" w:sz="4" w:space="0" w:color="auto"/>
              <w:bottom w:val="single" w:sz="4" w:space="0" w:color="auto"/>
            </w:tcBorders>
          </w:tcPr>
          <w:p w14:paraId="58472F2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64137DC3" w14:textId="3DE94AC1" w:rsidTr="00A61428">
        <w:trPr>
          <w:cantSplit/>
        </w:trPr>
        <w:tc>
          <w:tcPr>
            <w:tcW w:w="1560" w:type="dxa"/>
            <w:tcBorders>
              <w:top w:val="single" w:sz="4" w:space="0" w:color="auto"/>
              <w:bottom w:val="single" w:sz="4" w:space="0" w:color="auto"/>
            </w:tcBorders>
            <w:shd w:val="clear" w:color="auto" w:fill="auto"/>
          </w:tcPr>
          <w:p w14:paraId="7107775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Stability control </w:t>
            </w:r>
            <w:r w:rsidRPr="00D41F39">
              <w:rPr>
                <w:rFonts w:ascii="Times New Roman" w:eastAsia="Calibri" w:hAnsi="Times New Roman" w:cs="Times New Roman"/>
                <w:strike/>
                <w:sz w:val="20"/>
                <w:szCs w:val="20"/>
                <w:lang w:eastAsia="fr-FR"/>
              </w:rPr>
              <w:t>(on, off, or engaged).</w:t>
            </w:r>
          </w:p>
        </w:tc>
        <w:tc>
          <w:tcPr>
            <w:tcW w:w="1203" w:type="dxa"/>
            <w:tcBorders>
              <w:top w:val="single" w:sz="4" w:space="0" w:color="auto"/>
              <w:bottom w:val="single" w:sz="4" w:space="0" w:color="auto"/>
            </w:tcBorders>
            <w:shd w:val="clear" w:color="auto" w:fill="auto"/>
          </w:tcPr>
          <w:p w14:paraId="4679A7D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442879C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FD5D57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296AF2D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6F346A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Engaged</w:t>
            </w:r>
          </w:p>
          <w:p w14:paraId="3DEA23A6"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Faulted, On, Off, Intervening</w:t>
            </w:r>
            <w:r w:rsidRPr="00D41F39">
              <w:rPr>
                <w:rFonts w:ascii="Times New Roman" w:eastAsia="Calibri" w:hAnsi="Times New Roman" w:cs="Times New Roman"/>
                <w:b/>
                <w:bCs/>
                <w:sz w:val="20"/>
                <w:szCs w:val="20"/>
                <w:vertAlign w:val="superscript"/>
                <w:lang w:eastAsia="fr-FR"/>
              </w:rPr>
              <w:t>9</w:t>
            </w:r>
          </w:p>
        </w:tc>
        <w:tc>
          <w:tcPr>
            <w:tcW w:w="1220" w:type="dxa"/>
            <w:tcBorders>
              <w:top w:val="single" w:sz="4" w:space="0" w:color="auto"/>
              <w:bottom w:val="single" w:sz="4" w:space="0" w:color="auto"/>
            </w:tcBorders>
            <w:shd w:val="clear" w:color="auto" w:fill="auto"/>
          </w:tcPr>
          <w:p w14:paraId="5A666CD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266B917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Engaged</w:t>
            </w:r>
          </w:p>
          <w:p w14:paraId="07B9202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Faulted, On, Off, Intervening</w:t>
            </w:r>
            <w:r w:rsidRPr="00D41F39">
              <w:rPr>
                <w:rFonts w:ascii="Times New Roman" w:eastAsia="Calibri" w:hAnsi="Times New Roman" w:cs="Times New Roman"/>
                <w:b/>
                <w:bCs/>
                <w:sz w:val="20"/>
                <w:szCs w:val="20"/>
                <w:vertAlign w:val="superscript"/>
                <w:lang w:eastAsia="fr-FR"/>
              </w:rPr>
              <w:t>9</w:t>
            </w:r>
          </w:p>
        </w:tc>
        <w:tc>
          <w:tcPr>
            <w:tcW w:w="2423" w:type="dxa"/>
            <w:tcBorders>
              <w:top w:val="single" w:sz="4" w:space="0" w:color="auto"/>
              <w:bottom w:val="single" w:sz="4" w:space="0" w:color="auto"/>
            </w:tcBorders>
          </w:tcPr>
          <w:p w14:paraId="39E5A88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4B3F054B" w14:textId="3A800C47" w:rsidTr="00A61428">
        <w:trPr>
          <w:cantSplit/>
        </w:trPr>
        <w:tc>
          <w:tcPr>
            <w:tcW w:w="1560" w:type="dxa"/>
            <w:tcBorders>
              <w:top w:val="single" w:sz="4" w:space="0" w:color="auto"/>
              <w:bottom w:val="single" w:sz="4" w:space="0" w:color="auto"/>
            </w:tcBorders>
            <w:shd w:val="clear" w:color="auto" w:fill="auto"/>
          </w:tcPr>
          <w:p w14:paraId="5ACC9CD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Steering input</w:t>
            </w:r>
          </w:p>
        </w:tc>
        <w:tc>
          <w:tcPr>
            <w:tcW w:w="1203" w:type="dxa"/>
            <w:tcBorders>
              <w:top w:val="single" w:sz="4" w:space="0" w:color="auto"/>
              <w:bottom w:val="single" w:sz="4" w:space="0" w:color="auto"/>
            </w:tcBorders>
            <w:shd w:val="clear" w:color="auto" w:fill="auto"/>
          </w:tcPr>
          <w:p w14:paraId="76AAFA9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185C5C0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2A445FD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1C1CFA3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1EB804A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-250 deg CW to + 250 deg CCW.</w:t>
            </w:r>
          </w:p>
        </w:tc>
        <w:tc>
          <w:tcPr>
            <w:tcW w:w="1220" w:type="dxa"/>
            <w:tcBorders>
              <w:top w:val="single" w:sz="4" w:space="0" w:color="auto"/>
              <w:bottom w:val="single" w:sz="4" w:space="0" w:color="auto"/>
            </w:tcBorders>
            <w:shd w:val="clear" w:color="auto" w:fill="auto"/>
          </w:tcPr>
          <w:p w14:paraId="149700A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w:t>
            </w:r>
          </w:p>
        </w:tc>
        <w:tc>
          <w:tcPr>
            <w:tcW w:w="1471" w:type="dxa"/>
            <w:tcBorders>
              <w:top w:val="single" w:sz="4" w:space="0" w:color="auto"/>
              <w:bottom w:val="single" w:sz="4" w:space="0" w:color="auto"/>
            </w:tcBorders>
            <w:shd w:val="clear" w:color="auto" w:fill="auto"/>
          </w:tcPr>
          <w:p w14:paraId="0001419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w:t>
            </w:r>
          </w:p>
        </w:tc>
        <w:tc>
          <w:tcPr>
            <w:tcW w:w="2423" w:type="dxa"/>
            <w:tcBorders>
              <w:top w:val="single" w:sz="4" w:space="0" w:color="auto"/>
              <w:bottom w:val="single" w:sz="4" w:space="0" w:color="auto"/>
            </w:tcBorders>
          </w:tcPr>
          <w:p w14:paraId="5D63DE9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35D51B16" w14:textId="5B5EA4FD" w:rsidTr="00A61428">
        <w:trPr>
          <w:cantSplit/>
        </w:trPr>
        <w:tc>
          <w:tcPr>
            <w:tcW w:w="1560" w:type="dxa"/>
            <w:tcBorders>
              <w:top w:val="single" w:sz="4" w:space="0" w:color="auto"/>
              <w:bottom w:val="single" w:sz="4" w:space="0" w:color="auto"/>
            </w:tcBorders>
            <w:shd w:val="clear" w:color="auto" w:fill="auto"/>
          </w:tcPr>
          <w:p w14:paraId="4BBADF3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Safety belt status, front passenger (buckled, not buckled).</w:t>
            </w:r>
          </w:p>
        </w:tc>
        <w:tc>
          <w:tcPr>
            <w:tcW w:w="1203" w:type="dxa"/>
            <w:tcBorders>
              <w:top w:val="single" w:sz="4" w:space="0" w:color="auto"/>
              <w:bottom w:val="single" w:sz="4" w:space="0" w:color="auto"/>
            </w:tcBorders>
            <w:shd w:val="clear" w:color="auto" w:fill="auto"/>
          </w:tcPr>
          <w:p w14:paraId="5B1342C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CF5FD2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3FC81E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190F52A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7BE1C5A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1F6959DD"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buckled, not buckled</w:t>
            </w:r>
          </w:p>
        </w:tc>
        <w:tc>
          <w:tcPr>
            <w:tcW w:w="1220" w:type="dxa"/>
            <w:tcBorders>
              <w:top w:val="single" w:sz="4" w:space="0" w:color="auto"/>
              <w:bottom w:val="single" w:sz="4" w:space="0" w:color="auto"/>
            </w:tcBorders>
            <w:shd w:val="clear" w:color="auto" w:fill="auto"/>
          </w:tcPr>
          <w:p w14:paraId="27A928D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1F9154E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257287E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buckled, not buckled</w:t>
            </w:r>
          </w:p>
        </w:tc>
        <w:tc>
          <w:tcPr>
            <w:tcW w:w="2423" w:type="dxa"/>
            <w:tcBorders>
              <w:top w:val="single" w:sz="4" w:space="0" w:color="auto"/>
              <w:bottom w:val="single" w:sz="4" w:space="0" w:color="auto"/>
            </w:tcBorders>
          </w:tcPr>
          <w:p w14:paraId="58EC53D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2866ED6E" w14:textId="7D59B925" w:rsidTr="00A61428">
        <w:trPr>
          <w:cantSplit/>
        </w:trPr>
        <w:tc>
          <w:tcPr>
            <w:tcW w:w="1560" w:type="dxa"/>
            <w:tcBorders>
              <w:top w:val="single" w:sz="4" w:space="0" w:color="auto"/>
              <w:bottom w:val="single" w:sz="4" w:space="0" w:color="auto"/>
            </w:tcBorders>
            <w:shd w:val="clear" w:color="auto" w:fill="auto"/>
          </w:tcPr>
          <w:p w14:paraId="4B7CF73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trike/>
                <w:sz w:val="20"/>
                <w:szCs w:val="20"/>
                <w:lang w:eastAsia="fr-FR"/>
              </w:rPr>
              <w:t xml:space="preserve">Frontal </w:t>
            </w:r>
            <w:r w:rsidRPr="00D41F39">
              <w:rPr>
                <w:rFonts w:ascii="Times New Roman" w:eastAsia="Calibri" w:hAnsi="Times New Roman" w:cs="Times New Roman"/>
                <w:b/>
                <w:bCs/>
                <w:sz w:val="20"/>
                <w:szCs w:val="20"/>
                <w:lang w:eastAsia="fr-FR"/>
              </w:rPr>
              <w:t>Passenger</w:t>
            </w:r>
            <w:r w:rsidRPr="00D41F39">
              <w:rPr>
                <w:rFonts w:ascii="Times New Roman" w:eastAsia="Calibri" w:hAnsi="Times New Roman" w:cs="Times New Roman"/>
                <w:sz w:val="20"/>
                <w:szCs w:val="20"/>
                <w:lang w:eastAsia="fr-FR"/>
              </w:rPr>
              <w:t xml:space="preserve"> air bag suppression </w:t>
            </w:r>
            <w:r w:rsidRPr="00D41F39">
              <w:rPr>
                <w:rFonts w:ascii="Times New Roman" w:eastAsia="Calibri" w:hAnsi="Times New Roman" w:cs="Times New Roman"/>
                <w:strike/>
                <w:sz w:val="20"/>
                <w:szCs w:val="20"/>
                <w:lang w:eastAsia="fr-FR"/>
              </w:rPr>
              <w:t xml:space="preserve">switch </w:t>
            </w:r>
            <w:r w:rsidRPr="00D41F39">
              <w:rPr>
                <w:rFonts w:ascii="Times New Roman" w:eastAsia="Calibri" w:hAnsi="Times New Roman" w:cs="Times New Roman"/>
                <w:sz w:val="20"/>
                <w:szCs w:val="20"/>
                <w:lang w:eastAsia="fr-FR"/>
              </w:rPr>
              <w:t>status, front</w:t>
            </w:r>
            <w:r w:rsidRPr="00D41F39">
              <w:rPr>
                <w:rFonts w:ascii="Times New Roman" w:eastAsia="Calibri" w:hAnsi="Times New Roman" w:cs="Times New Roman"/>
                <w:strike/>
                <w:sz w:val="20"/>
                <w:szCs w:val="20"/>
                <w:lang w:eastAsia="fr-FR"/>
              </w:rPr>
              <w:t xml:space="preserve"> passenger </w:t>
            </w:r>
            <w:r w:rsidRPr="00D41F39">
              <w:rPr>
                <w:rFonts w:ascii="Times New Roman" w:eastAsia="Calibri" w:hAnsi="Times New Roman" w:cs="Times New Roman"/>
                <w:sz w:val="20"/>
                <w:szCs w:val="20"/>
                <w:lang w:eastAsia="fr-FR"/>
              </w:rPr>
              <w:t>(</w:t>
            </w:r>
            <w:r w:rsidRPr="00D41F39">
              <w:rPr>
                <w:rFonts w:ascii="Times New Roman" w:eastAsia="Calibri" w:hAnsi="Times New Roman" w:cs="Times New Roman"/>
                <w:strike/>
                <w:sz w:val="20"/>
                <w:szCs w:val="20"/>
                <w:lang w:eastAsia="fr-FR"/>
              </w:rPr>
              <w:t xml:space="preserve">on, off, or auto </w:t>
            </w: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r w:rsidRPr="00D41F39">
              <w:rPr>
                <w:rFonts w:ascii="Times New Roman" w:eastAsia="Calibri" w:hAnsi="Times New Roman" w:cs="Times New Roman"/>
                <w:sz w:val="20"/>
                <w:szCs w:val="20"/>
                <w:lang w:eastAsia="fr-FR"/>
              </w:rPr>
              <w:t>)</w:t>
            </w:r>
          </w:p>
          <w:p w14:paraId="14255CE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w:t>
            </w:r>
          </w:p>
        </w:tc>
        <w:tc>
          <w:tcPr>
            <w:tcW w:w="1203" w:type="dxa"/>
            <w:tcBorders>
              <w:top w:val="single" w:sz="4" w:space="0" w:color="auto"/>
              <w:bottom w:val="single" w:sz="4" w:space="0" w:color="auto"/>
            </w:tcBorders>
            <w:shd w:val="clear" w:color="auto" w:fill="auto"/>
          </w:tcPr>
          <w:p w14:paraId="786A459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1FFD724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914CF6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0E65673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33505F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Auto</w:t>
            </w:r>
          </w:p>
          <w:p w14:paraId="04339B6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p>
          <w:p w14:paraId="4ADE2FE9"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p>
        </w:tc>
        <w:tc>
          <w:tcPr>
            <w:tcW w:w="1220" w:type="dxa"/>
            <w:tcBorders>
              <w:top w:val="single" w:sz="4" w:space="0" w:color="auto"/>
              <w:bottom w:val="single" w:sz="4" w:space="0" w:color="auto"/>
            </w:tcBorders>
            <w:shd w:val="clear" w:color="auto" w:fill="auto"/>
          </w:tcPr>
          <w:p w14:paraId="48E0E7E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772D056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Auto.</w:t>
            </w:r>
          </w:p>
          <w:p w14:paraId="1534DF4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p>
        </w:tc>
        <w:tc>
          <w:tcPr>
            <w:tcW w:w="2423" w:type="dxa"/>
            <w:tcBorders>
              <w:top w:val="single" w:sz="4" w:space="0" w:color="auto"/>
              <w:bottom w:val="single" w:sz="4" w:space="0" w:color="auto"/>
            </w:tcBorders>
          </w:tcPr>
          <w:p w14:paraId="7620B04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5843BCC1" w14:textId="5F18A7E1" w:rsidTr="00A61428">
        <w:trPr>
          <w:cantSplit/>
        </w:trPr>
        <w:tc>
          <w:tcPr>
            <w:tcW w:w="1560" w:type="dxa"/>
            <w:tcBorders>
              <w:top w:val="single" w:sz="4" w:space="0" w:color="auto"/>
            </w:tcBorders>
            <w:shd w:val="clear" w:color="auto" w:fill="auto"/>
          </w:tcPr>
          <w:p w14:paraId="0FAF5C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Frontal air bag deployment, time to nth stage, driver</w:t>
            </w:r>
            <w:r w:rsidRPr="00D41F39">
              <w:rPr>
                <w:rFonts w:ascii="Times New Roman" w:eastAsia="Calibri" w:hAnsi="Times New Roman" w:cs="Times New Roman"/>
                <w:sz w:val="20"/>
                <w:szCs w:val="20"/>
                <w:vertAlign w:val="superscript"/>
                <w:lang w:eastAsia="fr-FR"/>
              </w:rPr>
              <w:t>4</w:t>
            </w:r>
            <w:r w:rsidRPr="00D41F39">
              <w:rPr>
                <w:rFonts w:ascii="Times New Roman" w:eastAsia="Calibri" w:hAnsi="Times New Roman" w:cs="Times New Roman"/>
                <w:sz w:val="20"/>
                <w:szCs w:val="20"/>
                <w:lang w:eastAsia="fr-FR"/>
              </w:rPr>
              <w:t>.</w:t>
            </w:r>
          </w:p>
        </w:tc>
        <w:tc>
          <w:tcPr>
            <w:tcW w:w="1203" w:type="dxa"/>
            <w:tcBorders>
              <w:top w:val="single" w:sz="4" w:space="0" w:color="auto"/>
            </w:tcBorders>
            <w:shd w:val="clear" w:color="auto" w:fill="auto"/>
          </w:tcPr>
          <w:p w14:paraId="5585BF5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i</w:t>
            </w:r>
            <w:r w:rsidRPr="00D41F39">
              <w:rPr>
                <w:rFonts w:ascii="Times New Roman" w:eastAsia="Calibri" w:hAnsi="Times New Roman" w:cs="Times New Roman"/>
                <w:strike/>
                <w:sz w:val="20"/>
                <w:szCs w:val="20"/>
                <w:lang w:eastAsia="fr-FR"/>
              </w:rPr>
              <w:t>I</w:t>
            </w:r>
            <w:r w:rsidRPr="00D41F39">
              <w:rPr>
                <w:rFonts w:ascii="Times New Roman" w:eastAsia="Calibri" w:hAnsi="Times New Roman" w:cs="Times New Roman"/>
                <w:sz w:val="20"/>
                <w:szCs w:val="20"/>
                <w:lang w:eastAsia="fr-FR"/>
              </w:rPr>
              <w:t xml:space="preserve">f </w:t>
            </w:r>
            <w:r w:rsidRPr="00D41F39">
              <w:rPr>
                <w:rFonts w:ascii="Times New Roman" w:eastAsia="Calibri" w:hAnsi="Times New Roman" w:cs="Times New Roman"/>
                <w:b/>
                <w:bCs/>
                <w:sz w:val="20"/>
                <w:szCs w:val="20"/>
                <w:lang w:eastAsia="fr-FR"/>
              </w:rPr>
              <w:t>fitted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equipped</w:t>
            </w:r>
            <w:r w:rsidRPr="00D41F39">
              <w:rPr>
                <w:rFonts w:ascii="Times New Roman" w:eastAsia="Calibri" w:hAnsi="Times New Roman" w:cs="Times New Roman"/>
                <w:sz w:val="20"/>
                <w:szCs w:val="20"/>
                <w:lang w:eastAsia="fr-FR"/>
              </w:rPr>
              <w:t xml:space="preserve"> with a driver’s frontal air bag with a multi-stage inflator.</w:t>
            </w:r>
          </w:p>
        </w:tc>
        <w:tc>
          <w:tcPr>
            <w:tcW w:w="1437" w:type="dxa"/>
            <w:tcBorders>
              <w:top w:val="single" w:sz="4" w:space="0" w:color="auto"/>
            </w:tcBorders>
            <w:shd w:val="clear" w:color="auto" w:fill="auto"/>
          </w:tcPr>
          <w:p w14:paraId="0709352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Event </w:t>
            </w:r>
          </w:p>
        </w:tc>
        <w:tc>
          <w:tcPr>
            <w:tcW w:w="1024" w:type="dxa"/>
            <w:tcBorders>
              <w:top w:val="single" w:sz="4" w:space="0" w:color="auto"/>
            </w:tcBorders>
            <w:shd w:val="clear" w:color="auto" w:fill="auto"/>
          </w:tcPr>
          <w:p w14:paraId="074A0CB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tcBorders>
            <w:shd w:val="clear" w:color="auto" w:fill="auto"/>
          </w:tcPr>
          <w:p w14:paraId="3ED77F2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tcBorders>
            <w:shd w:val="clear" w:color="auto" w:fill="auto"/>
          </w:tcPr>
          <w:p w14:paraId="6C35185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tcBorders>
            <w:shd w:val="clear" w:color="auto" w:fill="auto"/>
          </w:tcPr>
          <w:p w14:paraId="4BF3850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tcBorders>
          </w:tcPr>
          <w:p w14:paraId="4FED533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2C0B1932" w14:textId="5E9DE461" w:rsidTr="00A61428">
        <w:trPr>
          <w:cantSplit/>
        </w:trPr>
        <w:tc>
          <w:tcPr>
            <w:tcW w:w="1560" w:type="dxa"/>
            <w:tcBorders>
              <w:bottom w:val="single" w:sz="4" w:space="0" w:color="auto"/>
            </w:tcBorders>
            <w:shd w:val="clear" w:color="auto" w:fill="auto"/>
          </w:tcPr>
          <w:p w14:paraId="39AD161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Frontal air bag deployment, time to nth stage, front passenger</w:t>
            </w:r>
            <w:r w:rsidRPr="00D41F39">
              <w:rPr>
                <w:rFonts w:ascii="Times New Roman" w:eastAsia="Calibri" w:hAnsi="Times New Roman" w:cs="Times New Roman"/>
                <w:sz w:val="20"/>
                <w:szCs w:val="20"/>
                <w:vertAlign w:val="superscript"/>
                <w:lang w:eastAsia="fr-FR"/>
              </w:rPr>
              <w:footnoteReference w:id="11"/>
            </w:r>
            <w:r w:rsidRPr="00D41F39">
              <w:rPr>
                <w:rFonts w:ascii="Times New Roman" w:eastAsia="Calibri" w:hAnsi="Times New Roman" w:cs="Times New Roman"/>
                <w:sz w:val="20"/>
                <w:szCs w:val="20"/>
                <w:lang w:eastAsia="fr-FR"/>
              </w:rPr>
              <w:t>.</w:t>
            </w:r>
          </w:p>
        </w:tc>
        <w:tc>
          <w:tcPr>
            <w:tcW w:w="1203" w:type="dxa"/>
            <w:tcBorders>
              <w:bottom w:val="single" w:sz="4" w:space="0" w:color="auto"/>
            </w:tcBorders>
            <w:shd w:val="clear" w:color="auto" w:fill="auto"/>
          </w:tcPr>
          <w:p w14:paraId="4034A83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i</w:t>
            </w:r>
            <w:r w:rsidRPr="00D41F39">
              <w:rPr>
                <w:rFonts w:ascii="Times New Roman" w:eastAsia="Calibri" w:hAnsi="Times New Roman" w:cs="Times New Roman"/>
                <w:strike/>
                <w:sz w:val="20"/>
                <w:szCs w:val="20"/>
                <w:lang w:eastAsia="fr-FR"/>
              </w:rPr>
              <w:t>I</w:t>
            </w:r>
            <w:r w:rsidRPr="00D41F39">
              <w:rPr>
                <w:rFonts w:ascii="Times New Roman" w:eastAsia="Calibri" w:hAnsi="Times New Roman" w:cs="Times New Roman"/>
                <w:sz w:val="20"/>
                <w:szCs w:val="20"/>
                <w:lang w:eastAsia="fr-FR"/>
              </w:rPr>
              <w:t xml:space="preserve">f </w:t>
            </w:r>
            <w:r w:rsidRPr="00D41F39">
              <w:rPr>
                <w:rFonts w:ascii="Times New Roman" w:eastAsia="Calibri" w:hAnsi="Times New Roman" w:cs="Times New Roman"/>
                <w:b/>
                <w:bCs/>
                <w:sz w:val="20"/>
                <w:szCs w:val="20"/>
                <w:lang w:eastAsia="fr-FR"/>
              </w:rPr>
              <w:t xml:space="preserve">fitted </w:t>
            </w:r>
            <w:r w:rsidRPr="00D41F39">
              <w:rPr>
                <w:rFonts w:ascii="Times New Roman" w:eastAsia="Calibri" w:hAnsi="Times New Roman" w:cs="Times New Roman"/>
                <w:sz w:val="20"/>
                <w:szCs w:val="20"/>
                <w:lang w:eastAsia="fr-FR"/>
              </w:rPr>
              <w:t>with a front passenger’s frontal air bag with a multi-stage inflator.</w:t>
            </w:r>
          </w:p>
        </w:tc>
        <w:tc>
          <w:tcPr>
            <w:tcW w:w="1437" w:type="dxa"/>
            <w:tcBorders>
              <w:bottom w:val="single" w:sz="4" w:space="0" w:color="auto"/>
            </w:tcBorders>
            <w:shd w:val="clear" w:color="auto" w:fill="auto"/>
          </w:tcPr>
          <w:p w14:paraId="3F25897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bottom w:val="single" w:sz="4" w:space="0" w:color="auto"/>
            </w:tcBorders>
            <w:shd w:val="clear" w:color="auto" w:fill="auto"/>
          </w:tcPr>
          <w:p w14:paraId="1E16708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bottom w:val="single" w:sz="4" w:space="0" w:color="auto"/>
            </w:tcBorders>
            <w:shd w:val="clear" w:color="auto" w:fill="auto"/>
          </w:tcPr>
          <w:p w14:paraId="5DE7683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bottom w:val="single" w:sz="4" w:space="0" w:color="auto"/>
            </w:tcBorders>
            <w:shd w:val="clear" w:color="auto" w:fill="auto"/>
          </w:tcPr>
          <w:p w14:paraId="119523C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bottom w:val="single" w:sz="4" w:space="0" w:color="auto"/>
            </w:tcBorders>
            <w:shd w:val="clear" w:color="auto" w:fill="auto"/>
          </w:tcPr>
          <w:p w14:paraId="2189519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bottom w:val="single" w:sz="4" w:space="0" w:color="auto"/>
            </w:tcBorders>
          </w:tcPr>
          <w:p w14:paraId="6A4F4C0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FCDC08D" w14:textId="7F25A7B9" w:rsidTr="00A61428">
        <w:trPr>
          <w:cantSplit/>
        </w:trPr>
        <w:tc>
          <w:tcPr>
            <w:tcW w:w="1560" w:type="dxa"/>
            <w:tcBorders>
              <w:top w:val="single" w:sz="4" w:space="0" w:color="auto"/>
              <w:bottom w:val="single" w:sz="4" w:space="0" w:color="auto"/>
            </w:tcBorders>
            <w:shd w:val="clear" w:color="auto" w:fill="auto"/>
          </w:tcPr>
          <w:p w14:paraId="40D24DC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5EFDE6F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D92634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Event</w:t>
            </w:r>
          </w:p>
        </w:tc>
        <w:tc>
          <w:tcPr>
            <w:tcW w:w="1024" w:type="dxa"/>
            <w:tcBorders>
              <w:top w:val="single" w:sz="4" w:space="0" w:color="auto"/>
              <w:bottom w:val="single" w:sz="4" w:space="0" w:color="auto"/>
            </w:tcBorders>
            <w:shd w:val="clear" w:color="auto" w:fill="auto"/>
          </w:tcPr>
          <w:p w14:paraId="03F680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722" w:type="dxa"/>
            <w:tcBorders>
              <w:top w:val="single" w:sz="4" w:space="0" w:color="auto"/>
              <w:bottom w:val="single" w:sz="4" w:space="0" w:color="auto"/>
            </w:tcBorders>
            <w:shd w:val="clear" w:color="auto" w:fill="auto"/>
          </w:tcPr>
          <w:p w14:paraId="229BE2A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1220" w:type="dxa"/>
            <w:tcBorders>
              <w:top w:val="single" w:sz="4" w:space="0" w:color="auto"/>
              <w:bottom w:val="single" w:sz="4" w:space="0" w:color="auto"/>
            </w:tcBorders>
            <w:shd w:val="clear" w:color="auto" w:fill="auto"/>
          </w:tcPr>
          <w:p w14:paraId="51529EF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471" w:type="dxa"/>
            <w:tcBorders>
              <w:top w:val="single" w:sz="4" w:space="0" w:color="auto"/>
              <w:bottom w:val="single" w:sz="4" w:space="0" w:color="auto"/>
            </w:tcBorders>
            <w:shd w:val="clear" w:color="auto" w:fill="auto"/>
          </w:tcPr>
          <w:p w14:paraId="69A87CE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2423" w:type="dxa"/>
            <w:tcBorders>
              <w:top w:val="single" w:sz="4" w:space="0" w:color="auto"/>
              <w:bottom w:val="single" w:sz="4" w:space="0" w:color="auto"/>
            </w:tcBorders>
          </w:tcPr>
          <w:p w14:paraId="62A060F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7DB6F2D4" w14:textId="3DB4A7D7" w:rsidTr="00A61428">
        <w:trPr>
          <w:cantSplit/>
        </w:trPr>
        <w:tc>
          <w:tcPr>
            <w:tcW w:w="1560" w:type="dxa"/>
            <w:tcBorders>
              <w:top w:val="single" w:sz="4" w:space="0" w:color="auto"/>
              <w:bottom w:val="single" w:sz="4" w:space="0" w:color="auto"/>
            </w:tcBorders>
            <w:shd w:val="clear" w:color="auto" w:fill="auto"/>
          </w:tcPr>
          <w:p w14:paraId="1360D85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55914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563B76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Event</w:t>
            </w:r>
          </w:p>
        </w:tc>
        <w:tc>
          <w:tcPr>
            <w:tcW w:w="1024" w:type="dxa"/>
            <w:tcBorders>
              <w:top w:val="single" w:sz="4" w:space="0" w:color="auto"/>
              <w:bottom w:val="single" w:sz="4" w:space="0" w:color="auto"/>
            </w:tcBorders>
            <w:shd w:val="clear" w:color="auto" w:fill="auto"/>
          </w:tcPr>
          <w:p w14:paraId="1D80B5F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722" w:type="dxa"/>
            <w:tcBorders>
              <w:top w:val="single" w:sz="4" w:space="0" w:color="auto"/>
              <w:bottom w:val="single" w:sz="4" w:space="0" w:color="auto"/>
            </w:tcBorders>
            <w:shd w:val="clear" w:color="auto" w:fill="auto"/>
          </w:tcPr>
          <w:p w14:paraId="6DD2087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1220" w:type="dxa"/>
            <w:tcBorders>
              <w:top w:val="single" w:sz="4" w:space="0" w:color="auto"/>
              <w:bottom w:val="single" w:sz="4" w:space="0" w:color="auto"/>
            </w:tcBorders>
            <w:shd w:val="clear" w:color="auto" w:fill="auto"/>
          </w:tcPr>
          <w:p w14:paraId="2D9AC1F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471" w:type="dxa"/>
            <w:tcBorders>
              <w:top w:val="single" w:sz="4" w:space="0" w:color="auto"/>
              <w:bottom w:val="single" w:sz="4" w:space="0" w:color="auto"/>
            </w:tcBorders>
            <w:shd w:val="clear" w:color="auto" w:fill="auto"/>
          </w:tcPr>
          <w:p w14:paraId="25104F1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2423" w:type="dxa"/>
            <w:tcBorders>
              <w:top w:val="single" w:sz="4" w:space="0" w:color="auto"/>
              <w:bottom w:val="single" w:sz="4" w:space="0" w:color="auto"/>
            </w:tcBorders>
          </w:tcPr>
          <w:p w14:paraId="5697C13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p>
        </w:tc>
      </w:tr>
      <w:tr w:rsidR="00035BC1" w:rsidRPr="00D41F39" w14:paraId="421130A8" w14:textId="16DC3A38" w:rsidTr="00A61428">
        <w:trPr>
          <w:cantSplit/>
        </w:trPr>
        <w:tc>
          <w:tcPr>
            <w:tcW w:w="1560" w:type="dxa"/>
            <w:tcBorders>
              <w:top w:val="single" w:sz="4" w:space="0" w:color="auto"/>
              <w:bottom w:val="single" w:sz="4" w:space="0" w:color="auto"/>
            </w:tcBorders>
            <w:shd w:val="clear" w:color="auto" w:fill="auto"/>
          </w:tcPr>
          <w:p w14:paraId="6E8EA82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air bag deployment, time to deploy, driver.</w:t>
            </w:r>
          </w:p>
        </w:tc>
        <w:tc>
          <w:tcPr>
            <w:tcW w:w="1203" w:type="dxa"/>
            <w:tcBorders>
              <w:top w:val="single" w:sz="4" w:space="0" w:color="auto"/>
              <w:bottom w:val="single" w:sz="4" w:space="0" w:color="auto"/>
            </w:tcBorders>
            <w:shd w:val="clear" w:color="auto" w:fill="auto"/>
          </w:tcPr>
          <w:p w14:paraId="71D6953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028761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3B463E7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10D768B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32D84C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2EEC80A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19B224A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044E7F4B" w14:textId="6234D7E2" w:rsidTr="00A61428">
        <w:trPr>
          <w:cantSplit/>
        </w:trPr>
        <w:tc>
          <w:tcPr>
            <w:tcW w:w="1560" w:type="dxa"/>
            <w:tcBorders>
              <w:top w:val="single" w:sz="4" w:space="0" w:color="auto"/>
              <w:bottom w:val="single" w:sz="4" w:space="0" w:color="auto"/>
            </w:tcBorders>
            <w:shd w:val="clear" w:color="auto" w:fill="auto"/>
          </w:tcPr>
          <w:p w14:paraId="288485A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air bag deployment, time to deploy, front passenger.</w:t>
            </w:r>
          </w:p>
        </w:tc>
        <w:tc>
          <w:tcPr>
            <w:tcW w:w="1203" w:type="dxa"/>
            <w:tcBorders>
              <w:top w:val="single" w:sz="4" w:space="0" w:color="auto"/>
              <w:bottom w:val="single" w:sz="4" w:space="0" w:color="auto"/>
            </w:tcBorders>
            <w:shd w:val="clear" w:color="auto" w:fill="auto"/>
          </w:tcPr>
          <w:p w14:paraId="7F07613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929016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15287E0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4D788F3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251A15C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74C352D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204AE24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5BDCD3CF" w14:textId="73D87EB5" w:rsidTr="00A61428">
        <w:trPr>
          <w:cantSplit/>
        </w:trPr>
        <w:tc>
          <w:tcPr>
            <w:tcW w:w="1560" w:type="dxa"/>
            <w:tcBorders>
              <w:top w:val="single" w:sz="4" w:space="0" w:color="auto"/>
              <w:bottom w:val="single" w:sz="4" w:space="0" w:color="auto"/>
            </w:tcBorders>
            <w:shd w:val="clear" w:color="auto" w:fill="auto"/>
          </w:tcPr>
          <w:p w14:paraId="52760AB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curtain/tube air bag deployment, time to deploy, driver side.</w:t>
            </w:r>
          </w:p>
        </w:tc>
        <w:tc>
          <w:tcPr>
            <w:tcW w:w="1203" w:type="dxa"/>
            <w:tcBorders>
              <w:top w:val="single" w:sz="4" w:space="0" w:color="auto"/>
              <w:bottom w:val="single" w:sz="4" w:space="0" w:color="auto"/>
            </w:tcBorders>
            <w:shd w:val="clear" w:color="auto" w:fill="auto"/>
          </w:tcPr>
          <w:p w14:paraId="1586816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641EFB3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13998DE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04E4E37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5BF6B68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22C432C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5381E4A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25320BD2" w14:textId="392EDC06" w:rsidTr="00A61428">
        <w:trPr>
          <w:cantSplit/>
        </w:trPr>
        <w:tc>
          <w:tcPr>
            <w:tcW w:w="1560" w:type="dxa"/>
            <w:tcBorders>
              <w:top w:val="single" w:sz="4" w:space="0" w:color="auto"/>
              <w:bottom w:val="single" w:sz="4" w:space="0" w:color="auto"/>
            </w:tcBorders>
            <w:shd w:val="clear" w:color="auto" w:fill="auto"/>
          </w:tcPr>
          <w:p w14:paraId="41B68C0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Side curtain/tube air bag deployment, time to deploy, passenger side.</w:t>
            </w:r>
          </w:p>
        </w:tc>
        <w:tc>
          <w:tcPr>
            <w:tcW w:w="1203" w:type="dxa"/>
            <w:tcBorders>
              <w:top w:val="single" w:sz="4" w:space="0" w:color="auto"/>
              <w:bottom w:val="single" w:sz="4" w:space="0" w:color="auto"/>
            </w:tcBorders>
            <w:shd w:val="clear" w:color="auto" w:fill="auto"/>
          </w:tcPr>
          <w:p w14:paraId="1326F4F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89043F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318CBA0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7EC9106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02864CC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753C4BB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55BBB2D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046A206B" w14:textId="1CC8A1B9" w:rsidTr="00A61428">
        <w:trPr>
          <w:cantSplit/>
        </w:trPr>
        <w:tc>
          <w:tcPr>
            <w:tcW w:w="1560" w:type="dxa"/>
            <w:tcBorders>
              <w:top w:val="single" w:sz="4" w:space="0" w:color="auto"/>
              <w:bottom w:val="single" w:sz="4" w:space="0" w:color="auto"/>
            </w:tcBorders>
            <w:shd w:val="clear" w:color="auto" w:fill="auto"/>
          </w:tcPr>
          <w:p w14:paraId="0BFC3B6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Pretensioner deployment, time to fire, driver.</w:t>
            </w:r>
          </w:p>
        </w:tc>
        <w:tc>
          <w:tcPr>
            <w:tcW w:w="1203" w:type="dxa"/>
            <w:tcBorders>
              <w:top w:val="single" w:sz="4" w:space="0" w:color="auto"/>
              <w:bottom w:val="single" w:sz="4" w:space="0" w:color="auto"/>
            </w:tcBorders>
            <w:shd w:val="clear" w:color="auto" w:fill="auto"/>
          </w:tcPr>
          <w:p w14:paraId="667F962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7B0A87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5F3CBE7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862D8A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431D81B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5E0517A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57F0F1D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293B318D" w14:textId="517B0226" w:rsidTr="00A61428">
        <w:trPr>
          <w:cantSplit/>
        </w:trPr>
        <w:tc>
          <w:tcPr>
            <w:tcW w:w="1560" w:type="dxa"/>
            <w:tcBorders>
              <w:top w:val="single" w:sz="4" w:space="0" w:color="auto"/>
              <w:bottom w:val="single" w:sz="4" w:space="0" w:color="auto"/>
            </w:tcBorders>
            <w:shd w:val="clear" w:color="auto" w:fill="auto"/>
          </w:tcPr>
          <w:p w14:paraId="766A50C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Pretensioner deployment, time to fire, front passenger.</w:t>
            </w:r>
          </w:p>
        </w:tc>
        <w:tc>
          <w:tcPr>
            <w:tcW w:w="1203" w:type="dxa"/>
            <w:tcBorders>
              <w:top w:val="single" w:sz="4" w:space="0" w:color="auto"/>
              <w:bottom w:val="single" w:sz="4" w:space="0" w:color="auto"/>
            </w:tcBorders>
            <w:shd w:val="clear" w:color="auto" w:fill="auto"/>
          </w:tcPr>
          <w:p w14:paraId="67AAE7E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2290109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0BD9521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B2FF38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250 ms</w:t>
            </w:r>
          </w:p>
        </w:tc>
        <w:tc>
          <w:tcPr>
            <w:tcW w:w="1220" w:type="dxa"/>
            <w:tcBorders>
              <w:top w:val="single" w:sz="4" w:space="0" w:color="auto"/>
              <w:bottom w:val="single" w:sz="4" w:space="0" w:color="auto"/>
            </w:tcBorders>
            <w:shd w:val="clear" w:color="auto" w:fill="auto"/>
          </w:tcPr>
          <w:p w14:paraId="699E8FC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 ms</w:t>
            </w:r>
          </w:p>
        </w:tc>
        <w:tc>
          <w:tcPr>
            <w:tcW w:w="1471" w:type="dxa"/>
            <w:tcBorders>
              <w:top w:val="single" w:sz="4" w:space="0" w:color="auto"/>
              <w:bottom w:val="single" w:sz="4" w:space="0" w:color="auto"/>
            </w:tcBorders>
            <w:shd w:val="clear" w:color="auto" w:fill="auto"/>
          </w:tcPr>
          <w:p w14:paraId="02FFC52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ms.</w:t>
            </w:r>
          </w:p>
        </w:tc>
        <w:tc>
          <w:tcPr>
            <w:tcW w:w="2423" w:type="dxa"/>
            <w:tcBorders>
              <w:top w:val="single" w:sz="4" w:space="0" w:color="auto"/>
              <w:bottom w:val="single" w:sz="4" w:space="0" w:color="auto"/>
            </w:tcBorders>
          </w:tcPr>
          <w:p w14:paraId="770E505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752C8146" w14:textId="7B2DAA1E" w:rsidTr="00A61428">
        <w:trPr>
          <w:cantSplit/>
        </w:trPr>
        <w:tc>
          <w:tcPr>
            <w:tcW w:w="1560" w:type="dxa"/>
            <w:tcBorders>
              <w:top w:val="single" w:sz="4" w:space="0" w:color="auto"/>
              <w:bottom w:val="single" w:sz="4" w:space="0" w:color="auto"/>
            </w:tcBorders>
            <w:shd w:val="clear" w:color="auto" w:fill="auto"/>
          </w:tcPr>
          <w:p w14:paraId="5EE8B38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Seat track position switch, foremost, status, driver.</w:t>
            </w:r>
          </w:p>
        </w:tc>
        <w:tc>
          <w:tcPr>
            <w:tcW w:w="1203" w:type="dxa"/>
            <w:tcBorders>
              <w:top w:val="single" w:sz="4" w:space="0" w:color="auto"/>
              <w:bottom w:val="single" w:sz="4" w:space="0" w:color="auto"/>
            </w:tcBorders>
            <w:shd w:val="clear" w:color="auto" w:fill="auto"/>
          </w:tcPr>
          <w:p w14:paraId="203C59E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465293B1" w14:textId="77777777" w:rsidR="00035BC1" w:rsidRPr="00D41F39" w:rsidRDefault="00035BC1" w:rsidP="00D41F39">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if fitted and used for deployment decision</w:t>
            </w:r>
          </w:p>
        </w:tc>
        <w:tc>
          <w:tcPr>
            <w:tcW w:w="1437" w:type="dxa"/>
            <w:tcBorders>
              <w:top w:val="single" w:sz="4" w:space="0" w:color="auto"/>
              <w:bottom w:val="single" w:sz="4" w:space="0" w:color="auto"/>
            </w:tcBorders>
            <w:shd w:val="clear" w:color="auto" w:fill="auto"/>
          </w:tcPr>
          <w:p w14:paraId="68F8C8C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2B3BBEE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E1795B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59D823C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3E0E13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21E432D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12E76FF3" w14:textId="4A802CC4" w:rsidTr="00A61428">
        <w:trPr>
          <w:cantSplit/>
        </w:trPr>
        <w:tc>
          <w:tcPr>
            <w:tcW w:w="1560" w:type="dxa"/>
            <w:tcBorders>
              <w:top w:val="single" w:sz="4" w:space="0" w:color="auto"/>
              <w:bottom w:val="single" w:sz="4" w:space="0" w:color="auto"/>
            </w:tcBorders>
            <w:shd w:val="clear" w:color="auto" w:fill="auto"/>
          </w:tcPr>
          <w:p w14:paraId="47683E2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Seat track position switch, foremost, status, front passenger.</w:t>
            </w:r>
          </w:p>
        </w:tc>
        <w:tc>
          <w:tcPr>
            <w:tcW w:w="1203" w:type="dxa"/>
            <w:tcBorders>
              <w:top w:val="single" w:sz="4" w:space="0" w:color="auto"/>
              <w:bottom w:val="single" w:sz="4" w:space="0" w:color="auto"/>
            </w:tcBorders>
            <w:shd w:val="clear" w:color="auto" w:fill="auto"/>
          </w:tcPr>
          <w:p w14:paraId="05257B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A09017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if fitted and used for deployment decision</w:t>
            </w:r>
          </w:p>
        </w:tc>
        <w:tc>
          <w:tcPr>
            <w:tcW w:w="1437" w:type="dxa"/>
            <w:tcBorders>
              <w:top w:val="single" w:sz="4" w:space="0" w:color="auto"/>
              <w:bottom w:val="single" w:sz="4" w:space="0" w:color="auto"/>
            </w:tcBorders>
            <w:shd w:val="clear" w:color="auto" w:fill="auto"/>
          </w:tcPr>
          <w:p w14:paraId="168AED9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6ACA1AF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6785BE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326A8A5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C4A8BF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324224E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330F66DA" w14:textId="2E8FB479" w:rsidTr="00A61428">
        <w:trPr>
          <w:cantSplit/>
        </w:trPr>
        <w:tc>
          <w:tcPr>
            <w:tcW w:w="1560" w:type="dxa"/>
            <w:tcBorders>
              <w:top w:val="single" w:sz="4" w:space="0" w:color="auto"/>
              <w:bottom w:val="single" w:sz="4" w:space="0" w:color="auto"/>
            </w:tcBorders>
            <w:shd w:val="clear" w:color="auto" w:fill="auto"/>
          </w:tcPr>
          <w:p w14:paraId="53BE771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Occupant size classification, driver </w:t>
            </w:r>
            <w:r w:rsidRPr="00D41F39">
              <w:rPr>
                <w:rFonts w:ascii="Times New Roman" w:eastAsia="Calibri" w:hAnsi="Times New Roman" w:cs="Times New Roman"/>
                <w:b/>
                <w:bCs/>
                <w:sz w:val="20"/>
                <w:szCs w:val="20"/>
                <w:lang w:eastAsia="fr-FR"/>
              </w:rPr>
              <w:t>(5</w:t>
            </w:r>
            <w:r w:rsidRPr="00D41F39">
              <w:rPr>
                <w:rFonts w:ascii="Times New Roman" w:eastAsia="Calibri" w:hAnsi="Times New Roman" w:cs="Times New Roman"/>
                <w:b/>
                <w:bCs/>
                <w:sz w:val="20"/>
                <w:szCs w:val="20"/>
                <w:vertAlign w:val="superscript"/>
                <w:lang w:eastAsia="fr-FR"/>
              </w:rPr>
              <w:t>th</w:t>
            </w:r>
            <w:r w:rsidRPr="00D41F39">
              <w:rPr>
                <w:rFonts w:ascii="Times New Roman" w:eastAsia="Calibri" w:hAnsi="Times New Roman" w:cs="Times New Roman"/>
                <w:b/>
                <w:bCs/>
                <w:sz w:val="20"/>
                <w:szCs w:val="20"/>
                <w:lang w:eastAsia="fr-FR"/>
              </w:rPr>
              <w:t xml:space="preserve"> percentile female or larger)</w:t>
            </w:r>
          </w:p>
        </w:tc>
        <w:tc>
          <w:tcPr>
            <w:tcW w:w="1203" w:type="dxa"/>
            <w:tcBorders>
              <w:top w:val="single" w:sz="4" w:space="0" w:color="auto"/>
              <w:bottom w:val="single" w:sz="4" w:space="0" w:color="auto"/>
            </w:tcBorders>
            <w:shd w:val="clear" w:color="auto" w:fill="auto"/>
          </w:tcPr>
          <w:p w14:paraId="4CECC2C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31F9BA1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5465D89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23385A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5th percentile female or larger.</w:t>
            </w:r>
          </w:p>
        </w:tc>
        <w:tc>
          <w:tcPr>
            <w:tcW w:w="1220" w:type="dxa"/>
            <w:tcBorders>
              <w:top w:val="single" w:sz="4" w:space="0" w:color="auto"/>
              <w:bottom w:val="single" w:sz="4" w:space="0" w:color="auto"/>
            </w:tcBorders>
            <w:shd w:val="clear" w:color="auto" w:fill="auto"/>
          </w:tcPr>
          <w:p w14:paraId="6D9A4AB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331A83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5A0B630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4BD232BE" w14:textId="01E28139" w:rsidTr="00A61428">
        <w:trPr>
          <w:cantSplit/>
        </w:trPr>
        <w:tc>
          <w:tcPr>
            <w:tcW w:w="1560" w:type="dxa"/>
            <w:tcBorders>
              <w:top w:val="single" w:sz="4" w:space="0" w:color="auto"/>
              <w:bottom w:val="single" w:sz="4" w:space="0" w:color="auto"/>
            </w:tcBorders>
            <w:shd w:val="clear" w:color="auto" w:fill="auto"/>
          </w:tcPr>
          <w:p w14:paraId="70E9925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val="fr-FR" w:eastAsia="fr-FR"/>
              </w:rPr>
            </w:pPr>
            <w:r w:rsidRPr="00D41F39">
              <w:rPr>
                <w:rFonts w:ascii="Times New Roman" w:eastAsia="Calibri" w:hAnsi="Times New Roman" w:cs="Times New Roman"/>
                <w:sz w:val="20"/>
                <w:szCs w:val="20"/>
                <w:lang w:val="fr-FR" w:eastAsia="fr-FR"/>
              </w:rPr>
              <w:t xml:space="preserve">Occupant size classification, front passenger </w:t>
            </w:r>
            <w:r w:rsidRPr="00D41F39">
              <w:rPr>
                <w:rFonts w:ascii="Times New Roman" w:eastAsia="Calibri" w:hAnsi="Times New Roman" w:cs="Times New Roman"/>
                <w:b/>
                <w:bCs/>
                <w:sz w:val="20"/>
                <w:szCs w:val="20"/>
                <w:lang w:val="fr-FR" w:eastAsia="fr-FR"/>
              </w:rPr>
              <w:t>(6yr old child or smaller)</w:t>
            </w:r>
          </w:p>
        </w:tc>
        <w:tc>
          <w:tcPr>
            <w:tcW w:w="1203" w:type="dxa"/>
            <w:tcBorders>
              <w:top w:val="single" w:sz="4" w:space="0" w:color="auto"/>
              <w:bottom w:val="single" w:sz="4" w:space="0" w:color="auto"/>
            </w:tcBorders>
            <w:shd w:val="clear" w:color="auto" w:fill="auto"/>
          </w:tcPr>
          <w:p w14:paraId="4BA0B3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6F03EAF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045B30D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96CCF9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6yr old HIII US ATD or Q6 ATD or smaller</w:t>
            </w:r>
          </w:p>
        </w:tc>
        <w:tc>
          <w:tcPr>
            <w:tcW w:w="1220" w:type="dxa"/>
            <w:tcBorders>
              <w:top w:val="single" w:sz="4" w:space="0" w:color="auto"/>
              <w:bottom w:val="single" w:sz="4" w:space="0" w:color="auto"/>
            </w:tcBorders>
            <w:shd w:val="clear" w:color="auto" w:fill="auto"/>
          </w:tcPr>
          <w:p w14:paraId="1E65A66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CACCA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6984295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bl>
    <w:p w14:paraId="087BE521" w14:textId="59F1810F" w:rsidR="00D41F39" w:rsidRDefault="00D41F39">
      <w:pPr>
        <w:rPr>
          <w:b/>
          <w:bCs/>
          <w:sz w:val="28"/>
          <w:szCs w:val="28"/>
        </w:rPr>
      </w:pPr>
    </w:p>
    <w:p w14:paraId="67C24F6F" w14:textId="77777777" w:rsidR="009D4987" w:rsidRDefault="009D4987">
      <w:pPr>
        <w:rPr>
          <w:b/>
          <w:bCs/>
          <w:sz w:val="28"/>
          <w:szCs w:val="28"/>
        </w:rPr>
      </w:pPr>
      <w:r>
        <w:rPr>
          <w:b/>
          <w:bCs/>
          <w:sz w:val="28"/>
          <w:szCs w:val="28"/>
        </w:rPr>
        <w:br w:type="page"/>
      </w:r>
    </w:p>
    <w:p w14:paraId="3F391F9E" w14:textId="0974FAB3" w:rsidR="00B73D55" w:rsidRPr="00B73D55" w:rsidRDefault="00B73D55">
      <w:pPr>
        <w:rPr>
          <w:b/>
          <w:bCs/>
          <w:sz w:val="28"/>
          <w:szCs w:val="28"/>
        </w:rPr>
      </w:pPr>
      <w:r w:rsidRPr="00B73D55">
        <w:rPr>
          <w:b/>
          <w:bCs/>
          <w:sz w:val="28"/>
          <w:szCs w:val="28"/>
        </w:rPr>
        <w:lastRenderedPageBreak/>
        <w:t>Data Elements/Format Under Consideration</w:t>
      </w:r>
    </w:p>
    <w:tbl>
      <w:tblPr>
        <w:tblStyle w:val="TableGridLight"/>
        <w:tblW w:w="21865" w:type="dxa"/>
        <w:tblLook w:val="04A0" w:firstRow="1" w:lastRow="0" w:firstColumn="1" w:lastColumn="0" w:noHBand="0" w:noVBand="1"/>
      </w:tblPr>
      <w:tblGrid>
        <w:gridCol w:w="1844"/>
        <w:gridCol w:w="2701"/>
        <w:gridCol w:w="1385"/>
        <w:gridCol w:w="1692"/>
        <w:gridCol w:w="1823"/>
        <w:gridCol w:w="1620"/>
        <w:gridCol w:w="1530"/>
        <w:gridCol w:w="1357"/>
        <w:gridCol w:w="1363"/>
        <w:gridCol w:w="6550"/>
      </w:tblGrid>
      <w:tr w:rsidR="0027788E" w:rsidRPr="00351575" w14:paraId="3D73D840" w14:textId="6957149C" w:rsidTr="0027788E">
        <w:trPr>
          <w:cantSplit/>
          <w:trHeight w:val="1130"/>
          <w:tblHeader/>
        </w:trPr>
        <w:tc>
          <w:tcPr>
            <w:tcW w:w="1844" w:type="dxa"/>
            <w:hideMark/>
          </w:tcPr>
          <w:p w14:paraId="0ABCC073" w14:textId="77777777" w:rsidR="0027788E" w:rsidRPr="00351575" w:rsidRDefault="0027788E" w:rsidP="003A28B2">
            <w:pPr>
              <w:rPr>
                <w:b/>
                <w:bCs/>
              </w:rPr>
            </w:pPr>
            <w:r w:rsidRPr="00351575">
              <w:rPr>
                <w:b/>
                <w:bCs/>
              </w:rPr>
              <w:t>Data element name</w:t>
            </w:r>
          </w:p>
        </w:tc>
        <w:tc>
          <w:tcPr>
            <w:tcW w:w="2701" w:type="dxa"/>
            <w:hideMark/>
          </w:tcPr>
          <w:p w14:paraId="062FB601" w14:textId="77777777" w:rsidR="0027788E" w:rsidRPr="00351575" w:rsidRDefault="0027788E" w:rsidP="003A28B2">
            <w:pPr>
              <w:rPr>
                <w:b/>
                <w:bCs/>
              </w:rPr>
            </w:pPr>
            <w:r w:rsidRPr="00351575">
              <w:rPr>
                <w:b/>
                <w:bCs/>
              </w:rPr>
              <w:t>Definition</w:t>
            </w:r>
          </w:p>
        </w:tc>
        <w:tc>
          <w:tcPr>
            <w:tcW w:w="1385" w:type="dxa"/>
          </w:tcPr>
          <w:p w14:paraId="5DDAEC6F" w14:textId="048FC530" w:rsidR="0027788E" w:rsidRPr="00351575" w:rsidRDefault="0027788E" w:rsidP="003A28B2">
            <w:pPr>
              <w:rPr>
                <w:rFonts w:eastAsia="Calibri"/>
                <w:b/>
                <w:bCs/>
              </w:rPr>
            </w:pPr>
            <w:r>
              <w:rPr>
                <w:rFonts w:eastAsia="Calibri"/>
                <w:b/>
                <w:bCs/>
              </w:rPr>
              <w:t>Mandatory / If Recorded</w:t>
            </w:r>
          </w:p>
        </w:tc>
        <w:tc>
          <w:tcPr>
            <w:tcW w:w="1692" w:type="dxa"/>
          </w:tcPr>
          <w:p w14:paraId="623EC1A7" w14:textId="77777777" w:rsidR="0027788E" w:rsidRDefault="0027788E" w:rsidP="003A28B2">
            <w:pPr>
              <w:rPr>
                <w:rFonts w:eastAsia="Calibri"/>
                <w:b/>
                <w:bCs/>
              </w:rPr>
            </w:pPr>
            <w:r>
              <w:rPr>
                <w:rFonts w:eastAsia="Calibri"/>
                <w:b/>
                <w:bCs/>
              </w:rPr>
              <w:t xml:space="preserve">Step 1 (inc implementation date) </w:t>
            </w:r>
          </w:p>
          <w:p w14:paraId="46D19AAE" w14:textId="1680B224" w:rsidR="0027788E" w:rsidRPr="00351575" w:rsidRDefault="0027788E" w:rsidP="003A28B2">
            <w:pPr>
              <w:rPr>
                <w:rFonts w:eastAsia="Calibri"/>
                <w:b/>
                <w:bCs/>
              </w:rPr>
            </w:pPr>
            <w:r>
              <w:rPr>
                <w:rFonts w:eastAsia="Calibri"/>
                <w:b/>
                <w:bCs/>
              </w:rPr>
              <w:t>or Step 2</w:t>
            </w:r>
          </w:p>
        </w:tc>
        <w:tc>
          <w:tcPr>
            <w:tcW w:w="1823" w:type="dxa"/>
            <w:shd w:val="clear" w:color="auto" w:fill="auto"/>
          </w:tcPr>
          <w:p w14:paraId="503421AC" w14:textId="296946E5" w:rsidR="0027788E" w:rsidRPr="00351575" w:rsidRDefault="0027788E" w:rsidP="003A28B2">
            <w:pPr>
              <w:rPr>
                <w:b/>
                <w:bCs/>
              </w:rPr>
            </w:pPr>
            <w:r w:rsidRPr="00351575">
              <w:rPr>
                <w:rFonts w:eastAsia="Calibri"/>
                <w:b/>
                <w:bCs/>
              </w:rPr>
              <w:t>Recording interval/time</w:t>
            </w:r>
            <w:r w:rsidRPr="00351575">
              <w:rPr>
                <w:rFonts w:eastAsia="Calibri"/>
                <w:b/>
                <w:bCs/>
                <w:vertAlign w:val="superscript"/>
              </w:rPr>
              <w:footnoteReference w:id="12"/>
            </w:r>
            <w:r w:rsidRPr="00351575">
              <w:rPr>
                <w:rFonts w:eastAsia="Calibri"/>
                <w:b/>
                <w:bCs/>
              </w:rPr>
              <w:t xml:space="preserve"> (relative to time zero)</w:t>
            </w:r>
          </w:p>
        </w:tc>
        <w:tc>
          <w:tcPr>
            <w:tcW w:w="1620" w:type="dxa"/>
            <w:shd w:val="clear" w:color="auto" w:fill="auto"/>
          </w:tcPr>
          <w:p w14:paraId="1D15CAD2" w14:textId="02B27C90" w:rsidR="0027788E" w:rsidRPr="00351575" w:rsidRDefault="0027788E" w:rsidP="003A28B2">
            <w:pPr>
              <w:rPr>
                <w:b/>
                <w:bCs/>
              </w:rPr>
            </w:pPr>
            <w:r w:rsidRPr="00351575">
              <w:rPr>
                <w:rFonts w:eastAsia="Calibri"/>
                <w:b/>
                <w:bCs/>
              </w:rPr>
              <w:t>Data sample rate (samples per second)</w:t>
            </w:r>
          </w:p>
        </w:tc>
        <w:tc>
          <w:tcPr>
            <w:tcW w:w="1530" w:type="dxa"/>
            <w:shd w:val="clear" w:color="auto" w:fill="auto"/>
          </w:tcPr>
          <w:p w14:paraId="6BA36568" w14:textId="14615B95" w:rsidR="0027788E" w:rsidRPr="00351575" w:rsidRDefault="0027788E" w:rsidP="003A28B2">
            <w:pPr>
              <w:rPr>
                <w:b/>
                <w:bCs/>
              </w:rPr>
            </w:pPr>
            <w:r w:rsidRPr="00351575">
              <w:rPr>
                <w:rFonts w:eastAsia="Calibri"/>
                <w:b/>
                <w:bCs/>
              </w:rPr>
              <w:t>Minimum range</w:t>
            </w:r>
          </w:p>
        </w:tc>
        <w:tc>
          <w:tcPr>
            <w:tcW w:w="1357" w:type="dxa"/>
            <w:shd w:val="clear" w:color="auto" w:fill="auto"/>
          </w:tcPr>
          <w:p w14:paraId="026103A8" w14:textId="7603309B" w:rsidR="0027788E" w:rsidRPr="00351575" w:rsidRDefault="0027788E" w:rsidP="003A28B2">
            <w:pPr>
              <w:rPr>
                <w:b/>
                <w:bCs/>
              </w:rPr>
            </w:pPr>
            <w:r w:rsidRPr="00351575">
              <w:rPr>
                <w:rFonts w:eastAsia="Calibri"/>
                <w:b/>
                <w:bCs/>
              </w:rPr>
              <w:t>Accuracy</w:t>
            </w:r>
            <w:r w:rsidRPr="00351575">
              <w:rPr>
                <w:rFonts w:eastAsia="Calibri"/>
                <w:b/>
                <w:bCs/>
                <w:vertAlign w:val="superscript"/>
              </w:rPr>
              <w:footnoteReference w:id="13"/>
            </w:r>
          </w:p>
        </w:tc>
        <w:tc>
          <w:tcPr>
            <w:tcW w:w="1363" w:type="dxa"/>
            <w:shd w:val="clear" w:color="auto" w:fill="auto"/>
          </w:tcPr>
          <w:p w14:paraId="24882F3F" w14:textId="277ABBEF" w:rsidR="0027788E" w:rsidRPr="00351575" w:rsidRDefault="0027788E" w:rsidP="003A28B2">
            <w:pPr>
              <w:rPr>
                <w:b/>
                <w:bCs/>
              </w:rPr>
            </w:pPr>
            <w:r w:rsidRPr="00351575">
              <w:rPr>
                <w:rFonts w:eastAsia="Calibri"/>
                <w:b/>
                <w:bCs/>
              </w:rPr>
              <w:t>Resolution</w:t>
            </w:r>
          </w:p>
        </w:tc>
        <w:tc>
          <w:tcPr>
            <w:tcW w:w="6550" w:type="dxa"/>
          </w:tcPr>
          <w:p w14:paraId="4CBE9DE8" w14:textId="7B7B93A9" w:rsidR="0027788E" w:rsidRPr="00351575" w:rsidRDefault="0027788E" w:rsidP="003A28B2">
            <w:pPr>
              <w:rPr>
                <w:rFonts w:eastAsia="Calibri"/>
                <w:b/>
                <w:bCs/>
              </w:rPr>
            </w:pPr>
            <w:r>
              <w:rPr>
                <w:rFonts w:eastAsia="Calibri"/>
                <w:b/>
                <w:bCs/>
              </w:rPr>
              <w:t>Justification/Comments</w:t>
            </w:r>
          </w:p>
        </w:tc>
      </w:tr>
      <w:tr w:rsidR="001E2CB5" w:rsidRPr="00351575" w14:paraId="08B2DBF2" w14:textId="47BCA313" w:rsidTr="0027788E">
        <w:trPr>
          <w:trHeight w:val="1151"/>
        </w:trPr>
        <w:tc>
          <w:tcPr>
            <w:tcW w:w="1844" w:type="dxa"/>
            <w:shd w:val="clear" w:color="auto" w:fill="FFFFFF" w:themeFill="background1"/>
            <w:hideMark/>
          </w:tcPr>
          <w:p w14:paraId="6AF4EA49" w14:textId="77777777" w:rsidR="001E2CB5" w:rsidRPr="00351575" w:rsidRDefault="001E2CB5" w:rsidP="001E2CB5">
            <w:r w:rsidRPr="00351575">
              <w:t>Normal acceleration</w:t>
            </w:r>
          </w:p>
          <w:p w14:paraId="7D14D43E" w14:textId="7106D4CE" w:rsidR="001E2CB5" w:rsidRPr="00351575" w:rsidRDefault="001E2CB5" w:rsidP="001E2CB5">
            <w:r w:rsidRPr="00351575">
              <w:t>(Part 563)</w:t>
            </w:r>
          </w:p>
        </w:tc>
        <w:tc>
          <w:tcPr>
            <w:tcW w:w="2701" w:type="dxa"/>
            <w:hideMark/>
          </w:tcPr>
          <w:p w14:paraId="231F3DDE" w14:textId="77777777" w:rsidR="001E2CB5" w:rsidRPr="00351575" w:rsidRDefault="001E2CB5" w:rsidP="001E2CB5">
            <w:r w:rsidRPr="00351575">
              <w:t>Normal acceleration means the component of the vector acceleration of a point in the vehicle in the z-direction. The normal acceleration is positive in a downward direction and is zero when the accelerometer is at rest.</w:t>
            </w:r>
          </w:p>
        </w:tc>
        <w:tc>
          <w:tcPr>
            <w:tcW w:w="1385" w:type="dxa"/>
          </w:tcPr>
          <w:p w14:paraId="3D10B53F" w14:textId="62A63F05" w:rsidR="001E2CB5" w:rsidRPr="008830D5" w:rsidRDefault="001E2CB5" w:rsidP="001E2CB5">
            <w:pPr>
              <w:rPr>
                <w:b/>
                <w:bCs/>
                <w:color w:val="00B050"/>
                <w:highlight w:val="yellow"/>
              </w:rPr>
            </w:pPr>
            <w:r w:rsidRPr="008830D5">
              <w:rPr>
                <w:b/>
                <w:bCs/>
                <w:color w:val="00B050"/>
                <w:highlight w:val="yellow"/>
              </w:rPr>
              <w:t>[If recorded]</w:t>
            </w:r>
          </w:p>
        </w:tc>
        <w:tc>
          <w:tcPr>
            <w:tcW w:w="1692" w:type="dxa"/>
          </w:tcPr>
          <w:p w14:paraId="7D65B5BF" w14:textId="2B3ACCA1" w:rsidR="001E2CB5" w:rsidRPr="008830D5" w:rsidRDefault="001E2CB5" w:rsidP="001E2CB5">
            <w:pPr>
              <w:rPr>
                <w:b/>
                <w:bCs/>
                <w:color w:val="00B050"/>
                <w:highlight w:val="yellow"/>
              </w:rPr>
            </w:pPr>
            <w:r w:rsidRPr="008830D5">
              <w:rPr>
                <w:b/>
                <w:bCs/>
                <w:color w:val="00B050"/>
                <w:highlight w:val="yellow"/>
              </w:rPr>
              <w:t>[Step 2]</w:t>
            </w:r>
          </w:p>
        </w:tc>
        <w:tc>
          <w:tcPr>
            <w:tcW w:w="1823" w:type="dxa"/>
          </w:tcPr>
          <w:p w14:paraId="3FD4EC95" w14:textId="7227D6BB" w:rsidR="001E2CB5" w:rsidRPr="00351575" w:rsidRDefault="001E2CB5" w:rsidP="001E2CB5">
            <w:r w:rsidRPr="00351575">
              <w:t xml:space="preserve">Part 563 </w:t>
            </w:r>
          </w:p>
          <w:p w14:paraId="54B0C163" w14:textId="0C915E22" w:rsidR="001E2CB5" w:rsidRPr="00351575" w:rsidRDefault="001E2CB5" w:rsidP="001E2CB5">
            <w:r w:rsidRPr="00351575">
              <w:t>(0 to 250 ms)</w:t>
            </w:r>
          </w:p>
          <w:p w14:paraId="0C958B38" w14:textId="77777777" w:rsidR="001E2CB5" w:rsidRPr="00351575" w:rsidRDefault="001E2CB5" w:rsidP="001E2CB5"/>
          <w:p w14:paraId="5CCBA93F" w14:textId="6CE1669C" w:rsidR="001E2CB5" w:rsidRPr="00351575" w:rsidRDefault="001E2CB5" w:rsidP="001E2CB5">
            <w:r w:rsidRPr="00351575">
              <w:t>EC (-1.0 up to 5.0 sec)</w:t>
            </w:r>
          </w:p>
          <w:p w14:paraId="0FCAA5AB" w14:textId="77777777" w:rsidR="001E2CB5" w:rsidRPr="00351575" w:rsidRDefault="001E2CB5" w:rsidP="001E2CB5"/>
          <w:p w14:paraId="6E668C90" w14:textId="4B96A167" w:rsidR="001E2CB5" w:rsidRPr="00351575" w:rsidRDefault="001E2CB5" w:rsidP="001E2CB5">
            <w:r w:rsidRPr="00351575">
              <w:t>DE (-1.0 to 250ms)</w:t>
            </w:r>
          </w:p>
        </w:tc>
        <w:tc>
          <w:tcPr>
            <w:tcW w:w="1620" w:type="dxa"/>
          </w:tcPr>
          <w:p w14:paraId="147AFBFC" w14:textId="77777777" w:rsidR="001E2CB5" w:rsidRPr="00351575" w:rsidRDefault="001E2CB5" w:rsidP="001E2CB5">
            <w:r w:rsidRPr="00351575">
              <w:t xml:space="preserve">Part 563 </w:t>
            </w:r>
          </w:p>
          <w:p w14:paraId="76F6301C" w14:textId="6684ECBD" w:rsidR="001E2CB5" w:rsidRPr="00351575" w:rsidRDefault="001E2CB5" w:rsidP="001E2CB5">
            <w:r w:rsidRPr="00351575">
              <w:t>(100)</w:t>
            </w:r>
          </w:p>
          <w:p w14:paraId="7299BBA0" w14:textId="77777777" w:rsidR="001E2CB5" w:rsidRPr="00351575" w:rsidRDefault="001E2CB5" w:rsidP="001E2CB5"/>
          <w:p w14:paraId="62B097F2" w14:textId="2635CAF2" w:rsidR="001E2CB5" w:rsidRPr="00351575" w:rsidRDefault="001E2CB5" w:rsidP="001E2CB5">
            <w:r w:rsidRPr="00351575">
              <w:t>EC (100)</w:t>
            </w:r>
          </w:p>
        </w:tc>
        <w:tc>
          <w:tcPr>
            <w:tcW w:w="1530" w:type="dxa"/>
          </w:tcPr>
          <w:p w14:paraId="1EFF24F3" w14:textId="77777777" w:rsidR="001E2CB5" w:rsidRPr="00351575" w:rsidRDefault="001E2CB5" w:rsidP="001E2CB5">
            <w:r w:rsidRPr="00351575">
              <w:t xml:space="preserve">Part 563 </w:t>
            </w:r>
          </w:p>
          <w:p w14:paraId="2F2050ED" w14:textId="4D21A68C" w:rsidR="001E2CB5" w:rsidRPr="00351575" w:rsidRDefault="001E2CB5" w:rsidP="001E2CB5">
            <w:r w:rsidRPr="00351575">
              <w:t>(-5 g to +5 g)</w:t>
            </w:r>
          </w:p>
          <w:p w14:paraId="309E544C" w14:textId="77777777" w:rsidR="001E2CB5" w:rsidRPr="00351575" w:rsidRDefault="001E2CB5" w:rsidP="001E2CB5"/>
          <w:p w14:paraId="563346CF" w14:textId="66B4184E" w:rsidR="001E2CB5" w:rsidRPr="00351575" w:rsidRDefault="001E2CB5" w:rsidP="001E2CB5">
            <w:r w:rsidRPr="00351575">
              <w:t>EC (-10g to +10g)</w:t>
            </w:r>
          </w:p>
        </w:tc>
        <w:tc>
          <w:tcPr>
            <w:tcW w:w="1357" w:type="dxa"/>
          </w:tcPr>
          <w:p w14:paraId="243EDFD0" w14:textId="77777777" w:rsidR="001E2CB5" w:rsidRPr="00351575" w:rsidRDefault="001E2CB5" w:rsidP="001E2CB5">
            <w:r w:rsidRPr="00351575">
              <w:t xml:space="preserve">Part 563 </w:t>
            </w:r>
          </w:p>
          <w:p w14:paraId="79073702" w14:textId="363EDA06" w:rsidR="001E2CB5" w:rsidRPr="00351575" w:rsidRDefault="001E2CB5" w:rsidP="001E2CB5">
            <w:r w:rsidRPr="00351575">
              <w:t>(± 10%)</w:t>
            </w:r>
          </w:p>
          <w:p w14:paraId="4CA63ACB" w14:textId="77777777" w:rsidR="001E2CB5" w:rsidRPr="00351575" w:rsidRDefault="001E2CB5" w:rsidP="001E2CB5"/>
          <w:p w14:paraId="2E92DDA1" w14:textId="086A1472" w:rsidR="001E2CB5" w:rsidRPr="00351575" w:rsidRDefault="001E2CB5" w:rsidP="001E2CB5">
            <w:r w:rsidRPr="00351575">
              <w:t>EC (± 10%)</w:t>
            </w:r>
          </w:p>
          <w:p w14:paraId="44C3C3D6" w14:textId="24D64F20" w:rsidR="001E2CB5" w:rsidRPr="00351575" w:rsidRDefault="001E2CB5" w:rsidP="001E2CB5"/>
        </w:tc>
        <w:tc>
          <w:tcPr>
            <w:tcW w:w="1363" w:type="dxa"/>
          </w:tcPr>
          <w:p w14:paraId="35AC1EB4" w14:textId="60F92FE2" w:rsidR="001E2CB5" w:rsidRPr="00351575" w:rsidRDefault="001E2CB5" w:rsidP="001E2CB5">
            <w:r w:rsidRPr="00351575">
              <w:t>Part 563 (0.5 g)</w:t>
            </w:r>
          </w:p>
          <w:p w14:paraId="77F85752" w14:textId="77777777" w:rsidR="001E2CB5" w:rsidRPr="00351575" w:rsidRDefault="001E2CB5" w:rsidP="001E2CB5"/>
          <w:p w14:paraId="334E78A0" w14:textId="47961687" w:rsidR="001E2CB5" w:rsidRPr="00351575" w:rsidRDefault="001E2CB5" w:rsidP="001E2CB5">
            <w:r w:rsidRPr="00351575">
              <w:t>EC (0.5 g)</w:t>
            </w:r>
          </w:p>
        </w:tc>
        <w:tc>
          <w:tcPr>
            <w:tcW w:w="6550" w:type="dxa"/>
          </w:tcPr>
          <w:p w14:paraId="76764ECC" w14:textId="77777777" w:rsidR="001E2CB5" w:rsidRPr="001E2CB5" w:rsidRDefault="001E2CB5" w:rsidP="001E2CB5">
            <w:pPr>
              <w:spacing w:after="160" w:line="259" w:lineRule="auto"/>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 xml:space="preserve">Justification: </w:t>
            </w:r>
          </w:p>
          <w:p w14:paraId="33B9CE76" w14:textId="77777777" w:rsidR="001E2CB5" w:rsidRPr="001E2CB5" w:rsidRDefault="001E2CB5" w:rsidP="001E2CB5">
            <w:pPr>
              <w:numPr>
                <w:ilvl w:val="0"/>
                <w:numId w:val="3"/>
              </w:numPr>
              <w:spacing w:after="160" w:line="259" w:lineRule="auto"/>
              <w:contextualSpacing/>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It has little significance for accident identification.</w:t>
            </w:r>
          </w:p>
          <w:p w14:paraId="7A326380" w14:textId="77777777" w:rsidR="001E2CB5" w:rsidRPr="001E2CB5" w:rsidRDefault="001E2CB5" w:rsidP="001E2CB5">
            <w:pPr>
              <w:numPr>
                <w:ilvl w:val="0"/>
                <w:numId w:val="3"/>
              </w:numPr>
              <w:spacing w:after="160" w:line="259" w:lineRule="auto"/>
              <w:contextualSpacing/>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 xml:space="preserve">In reality,  when EDR controller (almost case is airbag controller) has rollover function (with Z acceleration sensor &amp; rollover rate) can detect Z acceleration and record Z. But few vehicles has rollover function specially in China, it’s very few: less than 1 %. </w:t>
            </w:r>
          </w:p>
          <w:p w14:paraId="2AC8E8EB" w14:textId="7A200F25" w:rsidR="001E2CB5" w:rsidRPr="00351575" w:rsidRDefault="001E2CB5" w:rsidP="001E2CB5">
            <w:r w:rsidRPr="008830D5">
              <w:rPr>
                <w:rFonts w:ascii="Times New Roman" w:eastAsiaTheme="minorEastAsia" w:hAnsi="Times New Roman" w:cs="Times New Roman" w:hint="eastAsia"/>
                <w:color w:val="00B050"/>
                <w:highlight w:val="yellow"/>
                <w:lang w:eastAsia="zh-CN"/>
              </w:rPr>
              <w:t>T</w:t>
            </w:r>
            <w:r w:rsidRPr="008830D5">
              <w:rPr>
                <w:rFonts w:ascii="Times New Roman" w:eastAsiaTheme="minorEastAsia" w:hAnsi="Times New Roman" w:cs="Times New Roman"/>
                <w:color w:val="00B050"/>
                <w:highlight w:val="yellow"/>
                <w:lang w:eastAsia="zh-CN"/>
              </w:rPr>
              <w:t>he normal acceleration is rarely used during the accident investigation</w:t>
            </w:r>
            <w:r w:rsidRPr="008830D5">
              <w:rPr>
                <w:rFonts w:ascii="Times New Roman" w:eastAsiaTheme="minorEastAsia" w:hAnsi="Times New Roman" w:cs="Times New Roman" w:hint="eastAsia"/>
                <w:color w:val="00B050"/>
                <w:highlight w:val="yellow"/>
                <w:lang w:eastAsia="zh-CN"/>
              </w:rPr>
              <w:t>.</w:t>
            </w:r>
          </w:p>
        </w:tc>
      </w:tr>
      <w:tr w:rsidR="0027788E" w:rsidRPr="00351575" w14:paraId="547DAF23" w14:textId="789C511D" w:rsidTr="0027788E">
        <w:trPr>
          <w:trHeight w:val="570"/>
        </w:trPr>
        <w:tc>
          <w:tcPr>
            <w:tcW w:w="1844" w:type="dxa"/>
            <w:shd w:val="clear" w:color="auto" w:fill="E2EFD9" w:themeFill="accent6" w:themeFillTint="33"/>
            <w:hideMark/>
          </w:tcPr>
          <w:p w14:paraId="797A6D7B" w14:textId="77777777" w:rsidR="0027788E" w:rsidRDefault="0027788E" w:rsidP="00834335">
            <w:r w:rsidRPr="00351575">
              <w:t>Safety belt status, rear passengers</w:t>
            </w:r>
          </w:p>
          <w:p w14:paraId="3652A38A" w14:textId="77777777" w:rsidR="0027788E" w:rsidRDefault="0027788E" w:rsidP="00834335"/>
          <w:p w14:paraId="143C2814" w14:textId="438226CE" w:rsidR="0027788E" w:rsidRPr="00351575" w:rsidRDefault="0027788E" w:rsidP="00834335"/>
        </w:tc>
        <w:tc>
          <w:tcPr>
            <w:tcW w:w="2701" w:type="dxa"/>
            <w:shd w:val="clear" w:color="auto" w:fill="E2EFD9" w:themeFill="accent6" w:themeFillTint="33"/>
            <w:hideMark/>
          </w:tcPr>
          <w:p w14:paraId="62DA4CCC" w14:textId="5457113F" w:rsidR="0027788E" w:rsidRPr="00351575" w:rsidRDefault="0027788E" w:rsidP="00834335">
            <w:r w:rsidRPr="0027022C">
              <w:t>Safety belt status means the feedback from the safety system that is used to determine that an occupant's safety belt (for a rear seat passenger) is fastened or unfastened.</w:t>
            </w:r>
          </w:p>
        </w:tc>
        <w:tc>
          <w:tcPr>
            <w:tcW w:w="1385" w:type="dxa"/>
            <w:shd w:val="clear" w:color="auto" w:fill="E2EFD9" w:themeFill="accent6" w:themeFillTint="33"/>
          </w:tcPr>
          <w:p w14:paraId="731783E6" w14:textId="77777777" w:rsidR="0027788E" w:rsidRPr="008830D5" w:rsidRDefault="0027788E" w:rsidP="0027788E">
            <w:pPr>
              <w:rPr>
                <w:color w:val="00B050"/>
                <w:highlight w:val="yellow"/>
              </w:rPr>
            </w:pPr>
            <w:r w:rsidRPr="008830D5">
              <w:rPr>
                <w:color w:val="00B050"/>
                <w:highlight w:val="yellow"/>
              </w:rPr>
              <w:t>CN – if recorded</w:t>
            </w:r>
          </w:p>
          <w:p w14:paraId="1216E61A" w14:textId="682C114D" w:rsidR="0027788E" w:rsidRPr="00351575" w:rsidRDefault="0027788E" w:rsidP="0027788E">
            <w:r w:rsidRPr="008830D5">
              <w:rPr>
                <w:color w:val="00B050"/>
                <w:highlight w:val="yellow"/>
              </w:rPr>
              <w:t>Rest - Mandatory</w:t>
            </w:r>
          </w:p>
        </w:tc>
        <w:tc>
          <w:tcPr>
            <w:tcW w:w="1692" w:type="dxa"/>
            <w:shd w:val="clear" w:color="auto" w:fill="E2EFD9" w:themeFill="accent6" w:themeFillTint="33"/>
          </w:tcPr>
          <w:p w14:paraId="3CD9D84B" w14:textId="147BEACC" w:rsidR="0027788E" w:rsidRPr="00351575" w:rsidRDefault="0027788E" w:rsidP="00834335">
            <w:r>
              <w:t>Step 1 (2022)</w:t>
            </w:r>
          </w:p>
        </w:tc>
        <w:tc>
          <w:tcPr>
            <w:tcW w:w="1823" w:type="dxa"/>
            <w:shd w:val="clear" w:color="auto" w:fill="E2EFD9" w:themeFill="accent6" w:themeFillTint="33"/>
          </w:tcPr>
          <w:p w14:paraId="54C82ED1" w14:textId="41FA5D4B" w:rsidR="0027788E" w:rsidRPr="00351575" w:rsidRDefault="0027788E" w:rsidP="00834335">
            <w:r w:rsidRPr="00351575">
              <w:t>-1.0 sec</w:t>
            </w:r>
          </w:p>
        </w:tc>
        <w:tc>
          <w:tcPr>
            <w:tcW w:w="1620" w:type="dxa"/>
            <w:shd w:val="clear" w:color="auto" w:fill="E2EFD9" w:themeFill="accent6" w:themeFillTint="33"/>
          </w:tcPr>
          <w:p w14:paraId="41DEEE94" w14:textId="534E69BB" w:rsidR="0027788E" w:rsidRPr="00351575" w:rsidRDefault="0027788E" w:rsidP="00834335">
            <w:r w:rsidRPr="00351575">
              <w:t>N/A</w:t>
            </w:r>
          </w:p>
        </w:tc>
        <w:tc>
          <w:tcPr>
            <w:tcW w:w="1530" w:type="dxa"/>
            <w:shd w:val="clear" w:color="auto" w:fill="E2EFD9" w:themeFill="accent6" w:themeFillTint="33"/>
          </w:tcPr>
          <w:p w14:paraId="78B4E064" w14:textId="023B0A79" w:rsidR="0027788E" w:rsidRPr="00351575" w:rsidRDefault="0027788E" w:rsidP="00834335">
            <w:r w:rsidRPr="00351575">
              <w:t>N/A</w:t>
            </w:r>
          </w:p>
        </w:tc>
        <w:tc>
          <w:tcPr>
            <w:tcW w:w="1357" w:type="dxa"/>
            <w:shd w:val="clear" w:color="auto" w:fill="E2EFD9" w:themeFill="accent6" w:themeFillTint="33"/>
          </w:tcPr>
          <w:p w14:paraId="72C182F8" w14:textId="2E0D67C6" w:rsidR="0027788E" w:rsidRPr="00351575" w:rsidRDefault="0027788E" w:rsidP="00834335">
            <w:r w:rsidRPr="00351575">
              <w:t>N/A</w:t>
            </w:r>
          </w:p>
        </w:tc>
        <w:tc>
          <w:tcPr>
            <w:tcW w:w="1363" w:type="dxa"/>
            <w:shd w:val="clear" w:color="auto" w:fill="E2EFD9" w:themeFill="accent6" w:themeFillTint="33"/>
          </w:tcPr>
          <w:p w14:paraId="436216D8" w14:textId="3A430D85" w:rsidR="0027788E" w:rsidRPr="00351575" w:rsidRDefault="0027788E" w:rsidP="00834335">
            <w:r w:rsidRPr="00351575">
              <w:t>On or Off (fastened or unfastened) per seating position</w:t>
            </w:r>
          </w:p>
        </w:tc>
        <w:tc>
          <w:tcPr>
            <w:tcW w:w="6550" w:type="dxa"/>
            <w:shd w:val="clear" w:color="auto" w:fill="E2EFD9" w:themeFill="accent6" w:themeFillTint="33"/>
          </w:tcPr>
          <w:p w14:paraId="251A7E20" w14:textId="77777777" w:rsidR="001E2CB5" w:rsidRPr="001E2CB5" w:rsidRDefault="001E2CB5" w:rsidP="001E2CB5">
            <w:pPr>
              <w:spacing w:after="160" w:line="259" w:lineRule="auto"/>
              <w:rPr>
                <w:rFonts w:ascii="Times New Roman" w:eastAsiaTheme="minorEastAsia" w:hAnsi="Times New Roman" w:cs="Times New Roman"/>
                <w:color w:val="00B050"/>
                <w:highlight w:val="yellow"/>
                <w:lang w:eastAsia="zh-CN"/>
              </w:rPr>
            </w:pPr>
            <w:r w:rsidRPr="001E2CB5">
              <w:rPr>
                <w:rFonts w:ascii="Times New Roman" w:eastAsiaTheme="minorEastAsia" w:hAnsi="Times New Roman" w:cs="Times New Roman"/>
                <w:color w:val="00B050"/>
                <w:highlight w:val="yellow"/>
                <w:lang w:eastAsia="zh-CN"/>
              </w:rPr>
              <w:t xml:space="preserve">Justification: </w:t>
            </w:r>
          </w:p>
          <w:p w14:paraId="04655F68" w14:textId="77777777" w:rsidR="001E2CB5" w:rsidRPr="001E2CB5" w:rsidRDefault="001E2CB5" w:rsidP="001E2CB5">
            <w:pPr>
              <w:numPr>
                <w:ilvl w:val="0"/>
                <w:numId w:val="4"/>
              </w:numPr>
              <w:spacing w:after="160" w:line="259" w:lineRule="auto"/>
              <w:contextualSpacing/>
              <w:rPr>
                <w:rFonts w:ascii="Times New Roman" w:eastAsiaTheme="minorEastAsia" w:hAnsi="Times New Roman" w:cs="Times New Roman"/>
                <w:color w:val="00B050"/>
                <w:highlight w:val="yellow"/>
                <w:lang w:eastAsia="zh-CN"/>
              </w:rPr>
            </w:pPr>
            <w:r w:rsidRPr="001E2CB5">
              <w:rPr>
                <w:rFonts w:ascii="Times New Roman" w:eastAsiaTheme="minorEastAsia" w:hAnsi="Times New Roman" w:cs="Times New Roman"/>
                <w:color w:val="00B050"/>
                <w:highlight w:val="yellow"/>
              </w:rPr>
              <w:t>In reality, many vehicles in China market does not have the mid of belt status detection function. In case “Mandatory”, it could cause many car OEM have to update the EDR system.</w:t>
            </w:r>
          </w:p>
          <w:p w14:paraId="1FE0CC42" w14:textId="4009BAB9" w:rsidR="0027788E" w:rsidRPr="00351575" w:rsidRDefault="001E2CB5" w:rsidP="001E2CB5">
            <w:r w:rsidRPr="008830D5">
              <w:rPr>
                <w:rFonts w:ascii="Times New Roman" w:eastAsiaTheme="minorEastAsia" w:hAnsi="Times New Roman" w:cs="Times New Roman"/>
                <w:color w:val="00B050"/>
                <w:highlight w:val="yellow"/>
                <w:lang w:eastAsia="zh-CN"/>
              </w:rPr>
              <w:t>The rear row safety belt reminder is not mandatory in China.</w:t>
            </w:r>
          </w:p>
        </w:tc>
      </w:tr>
      <w:tr w:rsidR="0027788E" w:rsidRPr="00351575" w14:paraId="152E331E" w14:textId="0E08CA3C" w:rsidTr="00062BC5">
        <w:trPr>
          <w:trHeight w:val="300"/>
        </w:trPr>
        <w:tc>
          <w:tcPr>
            <w:tcW w:w="1844" w:type="dxa"/>
            <w:shd w:val="clear" w:color="auto" w:fill="FFF2CC" w:themeFill="accent4" w:themeFillTint="33"/>
            <w:hideMark/>
          </w:tcPr>
          <w:p w14:paraId="64E2464D" w14:textId="77777777" w:rsidR="0027788E" w:rsidRDefault="0027788E" w:rsidP="00834335">
            <w:r w:rsidRPr="00351575">
              <w:t>Horn</w:t>
            </w:r>
          </w:p>
          <w:p w14:paraId="10DCD58C" w14:textId="77777777" w:rsidR="0027788E" w:rsidRDefault="0027788E" w:rsidP="00834335"/>
          <w:p w14:paraId="51FB1A32" w14:textId="3C64648C" w:rsidR="0027788E" w:rsidRPr="00351575" w:rsidRDefault="0027788E" w:rsidP="00834335"/>
        </w:tc>
        <w:tc>
          <w:tcPr>
            <w:tcW w:w="2701" w:type="dxa"/>
            <w:shd w:val="clear" w:color="auto" w:fill="FFF2CC" w:themeFill="accent4" w:themeFillTint="33"/>
            <w:hideMark/>
          </w:tcPr>
          <w:p w14:paraId="2928E115" w14:textId="77777777" w:rsidR="0027788E" w:rsidRPr="00351575" w:rsidRDefault="0027788E" w:rsidP="00834335">
            <w:r w:rsidRPr="00351575">
              <w:t>Operating status of the horn.</w:t>
            </w:r>
          </w:p>
        </w:tc>
        <w:tc>
          <w:tcPr>
            <w:tcW w:w="1385" w:type="dxa"/>
            <w:shd w:val="clear" w:color="auto" w:fill="FFF2CC" w:themeFill="accent4" w:themeFillTint="33"/>
          </w:tcPr>
          <w:p w14:paraId="1D61D3F8" w14:textId="77777777" w:rsidR="0027788E" w:rsidRPr="00351575" w:rsidRDefault="0027788E" w:rsidP="00834335"/>
        </w:tc>
        <w:tc>
          <w:tcPr>
            <w:tcW w:w="1692" w:type="dxa"/>
            <w:shd w:val="clear" w:color="auto" w:fill="FFF2CC" w:themeFill="accent4" w:themeFillTint="33"/>
          </w:tcPr>
          <w:p w14:paraId="4924B785" w14:textId="72722FF7" w:rsidR="0027788E" w:rsidRPr="00351575" w:rsidRDefault="0027788E" w:rsidP="00834335">
            <w:r>
              <w:t>Not Priority – move to step 2</w:t>
            </w:r>
          </w:p>
        </w:tc>
        <w:tc>
          <w:tcPr>
            <w:tcW w:w="1823" w:type="dxa"/>
            <w:shd w:val="clear" w:color="auto" w:fill="FFF2CC" w:themeFill="accent4" w:themeFillTint="33"/>
          </w:tcPr>
          <w:p w14:paraId="39D03ECD" w14:textId="0C4B8B1E" w:rsidR="0027788E" w:rsidRPr="00351575" w:rsidRDefault="0027788E" w:rsidP="00834335">
            <w:r w:rsidRPr="00351575">
              <w:t>-5.0 to 0 second relative to time zero</w:t>
            </w:r>
          </w:p>
        </w:tc>
        <w:tc>
          <w:tcPr>
            <w:tcW w:w="1620" w:type="dxa"/>
            <w:shd w:val="clear" w:color="auto" w:fill="FFF2CC" w:themeFill="accent4" w:themeFillTint="33"/>
          </w:tcPr>
          <w:p w14:paraId="0AFF6577" w14:textId="1BC79A23" w:rsidR="0027788E" w:rsidRPr="00351575" w:rsidRDefault="0027788E" w:rsidP="00834335">
            <w:r w:rsidRPr="00351575">
              <w:t>2</w:t>
            </w:r>
          </w:p>
        </w:tc>
        <w:tc>
          <w:tcPr>
            <w:tcW w:w="1530" w:type="dxa"/>
            <w:shd w:val="clear" w:color="auto" w:fill="FFF2CC" w:themeFill="accent4" w:themeFillTint="33"/>
          </w:tcPr>
          <w:p w14:paraId="0BD276AD" w14:textId="5370EF47" w:rsidR="0027788E" w:rsidRPr="00351575" w:rsidRDefault="0027788E" w:rsidP="00834335">
            <w:r w:rsidRPr="00351575">
              <w:t>N/A</w:t>
            </w:r>
          </w:p>
        </w:tc>
        <w:tc>
          <w:tcPr>
            <w:tcW w:w="1357" w:type="dxa"/>
            <w:shd w:val="clear" w:color="auto" w:fill="FFF2CC" w:themeFill="accent4" w:themeFillTint="33"/>
          </w:tcPr>
          <w:p w14:paraId="60548D5D" w14:textId="2E986A55" w:rsidR="0027788E" w:rsidRPr="00351575" w:rsidRDefault="0027788E" w:rsidP="00834335">
            <w:r w:rsidRPr="00351575">
              <w:t>N/A</w:t>
            </w:r>
          </w:p>
        </w:tc>
        <w:tc>
          <w:tcPr>
            <w:tcW w:w="1363" w:type="dxa"/>
            <w:shd w:val="clear" w:color="auto" w:fill="FFF2CC" w:themeFill="accent4" w:themeFillTint="33"/>
          </w:tcPr>
          <w:p w14:paraId="6B231CDF" w14:textId="28341C2B" w:rsidR="0027788E" w:rsidRPr="00351575" w:rsidRDefault="0027788E" w:rsidP="00834335">
            <w:r w:rsidRPr="00351575">
              <w:t>On or Off</w:t>
            </w:r>
          </w:p>
        </w:tc>
        <w:tc>
          <w:tcPr>
            <w:tcW w:w="6550" w:type="dxa"/>
            <w:shd w:val="clear" w:color="auto" w:fill="FFF2CC" w:themeFill="accent4" w:themeFillTint="33"/>
          </w:tcPr>
          <w:p w14:paraId="02431380" w14:textId="77777777" w:rsidR="0027788E" w:rsidRPr="00351575" w:rsidRDefault="0027788E" w:rsidP="00834335"/>
        </w:tc>
      </w:tr>
      <w:tr w:rsidR="0027788E" w:rsidRPr="00351575" w14:paraId="7C155D5C" w14:textId="624FD5B6" w:rsidTr="0027788E">
        <w:trPr>
          <w:trHeight w:val="566"/>
        </w:trPr>
        <w:tc>
          <w:tcPr>
            <w:tcW w:w="1844" w:type="dxa"/>
            <w:hideMark/>
          </w:tcPr>
          <w:p w14:paraId="433646B8" w14:textId="77777777" w:rsidR="0027788E" w:rsidRDefault="0027788E" w:rsidP="00834335">
            <w:r w:rsidRPr="00351575">
              <w:t xml:space="preserve">Turn Indicator </w:t>
            </w:r>
            <w:r>
              <w:t xml:space="preserve">[switch] </w:t>
            </w:r>
            <w:r w:rsidRPr="00351575">
              <w:t>status</w:t>
            </w:r>
          </w:p>
          <w:p w14:paraId="08BC2DAD" w14:textId="77777777" w:rsidR="0027788E" w:rsidRDefault="0027788E" w:rsidP="00834335"/>
          <w:p w14:paraId="4900DA8B" w14:textId="3243FC30" w:rsidR="0027788E" w:rsidRPr="00351575" w:rsidRDefault="0027788E" w:rsidP="00834335"/>
        </w:tc>
        <w:tc>
          <w:tcPr>
            <w:tcW w:w="2701" w:type="dxa"/>
            <w:hideMark/>
          </w:tcPr>
          <w:p w14:paraId="40CCF491" w14:textId="39968618" w:rsidR="0027788E" w:rsidRPr="00351575" w:rsidRDefault="0027788E" w:rsidP="00834335">
            <w:r w:rsidRPr="00351575">
              <w:t xml:space="preserve">"Turn indicator </w:t>
            </w:r>
            <w:r>
              <w:t xml:space="preserve">[switch] </w:t>
            </w:r>
            <w:r w:rsidRPr="00351575">
              <w:t>status" means a device mounted on a motor vehicle or trailer which, when operated by the driver, signals the latter's intention to change the direction in which the vehicle is proceeding.</w:t>
            </w:r>
          </w:p>
        </w:tc>
        <w:tc>
          <w:tcPr>
            <w:tcW w:w="1385" w:type="dxa"/>
          </w:tcPr>
          <w:p w14:paraId="1B7B3D04" w14:textId="77777777" w:rsidR="0027788E" w:rsidRPr="00351575" w:rsidRDefault="0027788E" w:rsidP="00834335"/>
        </w:tc>
        <w:tc>
          <w:tcPr>
            <w:tcW w:w="1692" w:type="dxa"/>
          </w:tcPr>
          <w:p w14:paraId="63C59C48" w14:textId="77777777" w:rsidR="0027788E" w:rsidRPr="00351575" w:rsidRDefault="0027788E" w:rsidP="00834335"/>
        </w:tc>
        <w:tc>
          <w:tcPr>
            <w:tcW w:w="1823" w:type="dxa"/>
          </w:tcPr>
          <w:p w14:paraId="5538CE3C" w14:textId="20A136F2" w:rsidR="0027788E" w:rsidRPr="00351575" w:rsidRDefault="0027788E" w:rsidP="00834335">
            <w:r w:rsidRPr="00351575">
              <w:t>-5.0 to 0 second relative to time zero</w:t>
            </w:r>
          </w:p>
        </w:tc>
        <w:tc>
          <w:tcPr>
            <w:tcW w:w="1620" w:type="dxa"/>
          </w:tcPr>
          <w:p w14:paraId="09165FF7" w14:textId="27CEF6D6" w:rsidR="0027788E" w:rsidRPr="00351575" w:rsidRDefault="0027788E" w:rsidP="00834335">
            <w:r w:rsidRPr="00351575">
              <w:t>2</w:t>
            </w:r>
          </w:p>
        </w:tc>
        <w:tc>
          <w:tcPr>
            <w:tcW w:w="1530" w:type="dxa"/>
          </w:tcPr>
          <w:p w14:paraId="6746A76F" w14:textId="49E0496E" w:rsidR="0027788E" w:rsidRPr="00351575" w:rsidRDefault="0027788E" w:rsidP="00834335">
            <w:r w:rsidRPr="00351575">
              <w:t>N/A</w:t>
            </w:r>
          </w:p>
        </w:tc>
        <w:tc>
          <w:tcPr>
            <w:tcW w:w="1357" w:type="dxa"/>
          </w:tcPr>
          <w:p w14:paraId="2EF52884" w14:textId="3C6DEB0F" w:rsidR="0027788E" w:rsidRPr="00351575" w:rsidRDefault="0027788E" w:rsidP="00834335">
            <w:r w:rsidRPr="00351575">
              <w:t>N/A</w:t>
            </w:r>
          </w:p>
        </w:tc>
        <w:tc>
          <w:tcPr>
            <w:tcW w:w="1363" w:type="dxa"/>
          </w:tcPr>
          <w:p w14:paraId="4B397FF0" w14:textId="5FDF8014" w:rsidR="0027788E" w:rsidRPr="00351575" w:rsidRDefault="0027788E" w:rsidP="00834335">
            <w:r w:rsidRPr="00351575">
              <w:t>Neutral, Left, Right</w:t>
            </w:r>
          </w:p>
        </w:tc>
        <w:tc>
          <w:tcPr>
            <w:tcW w:w="6550" w:type="dxa"/>
          </w:tcPr>
          <w:p w14:paraId="2BC69A83" w14:textId="752E7A0D" w:rsidR="0027788E" w:rsidRPr="00351575" w:rsidRDefault="005319DA" w:rsidP="00834335">
            <w:r>
              <w:t>US – not support</w:t>
            </w:r>
          </w:p>
        </w:tc>
      </w:tr>
      <w:tr w:rsidR="0027788E" w:rsidRPr="00351575" w14:paraId="2A545F72" w14:textId="7D225393" w:rsidTr="00062BC5">
        <w:trPr>
          <w:trHeight w:val="620"/>
        </w:trPr>
        <w:tc>
          <w:tcPr>
            <w:tcW w:w="1844" w:type="dxa"/>
            <w:shd w:val="clear" w:color="auto" w:fill="FFF2CC" w:themeFill="accent4" w:themeFillTint="33"/>
            <w:hideMark/>
          </w:tcPr>
          <w:p w14:paraId="0C29BBC8" w14:textId="77777777" w:rsidR="0027788E" w:rsidRDefault="0027788E" w:rsidP="00834335">
            <w:r w:rsidRPr="00351575">
              <w:t>Hazard Indicator Status</w:t>
            </w:r>
          </w:p>
          <w:p w14:paraId="2E608ADF" w14:textId="77777777" w:rsidR="0027788E" w:rsidRDefault="0027788E" w:rsidP="00834335"/>
          <w:p w14:paraId="5773769E" w14:textId="4DCF6AA0" w:rsidR="0027788E" w:rsidRPr="00351575" w:rsidRDefault="0027788E" w:rsidP="00834335"/>
        </w:tc>
        <w:tc>
          <w:tcPr>
            <w:tcW w:w="2701" w:type="dxa"/>
            <w:shd w:val="clear" w:color="auto" w:fill="FFF2CC" w:themeFill="accent4" w:themeFillTint="33"/>
            <w:hideMark/>
          </w:tcPr>
          <w:p w14:paraId="039A7D4B" w14:textId="437071EB" w:rsidR="0027788E" w:rsidRPr="00351575" w:rsidRDefault="0027788E" w:rsidP="00834335">
            <w:r w:rsidRPr="00351575">
              <w:t>Operating status of the hazard indicator.</w:t>
            </w:r>
          </w:p>
        </w:tc>
        <w:tc>
          <w:tcPr>
            <w:tcW w:w="1385" w:type="dxa"/>
            <w:shd w:val="clear" w:color="auto" w:fill="FFF2CC" w:themeFill="accent4" w:themeFillTint="33"/>
          </w:tcPr>
          <w:p w14:paraId="7AB461A8" w14:textId="77777777" w:rsidR="0027788E" w:rsidRPr="00351575" w:rsidRDefault="0027788E" w:rsidP="00834335"/>
        </w:tc>
        <w:tc>
          <w:tcPr>
            <w:tcW w:w="1692" w:type="dxa"/>
            <w:shd w:val="clear" w:color="auto" w:fill="FFF2CC" w:themeFill="accent4" w:themeFillTint="33"/>
          </w:tcPr>
          <w:p w14:paraId="162BBA55" w14:textId="73DC2B55" w:rsidR="0027788E" w:rsidRPr="00351575" w:rsidRDefault="0027788E" w:rsidP="00834335">
            <w:r>
              <w:t>Not priority – move to step 2</w:t>
            </w:r>
          </w:p>
        </w:tc>
        <w:tc>
          <w:tcPr>
            <w:tcW w:w="1823" w:type="dxa"/>
            <w:shd w:val="clear" w:color="auto" w:fill="FFF2CC" w:themeFill="accent4" w:themeFillTint="33"/>
          </w:tcPr>
          <w:p w14:paraId="3CF00967" w14:textId="2F09631A" w:rsidR="0027788E" w:rsidRPr="00351575" w:rsidRDefault="0027788E" w:rsidP="00834335">
            <w:r w:rsidRPr="00351575">
              <w:t>-5.0 to 0 second relative to time zero</w:t>
            </w:r>
          </w:p>
        </w:tc>
        <w:tc>
          <w:tcPr>
            <w:tcW w:w="1620" w:type="dxa"/>
            <w:shd w:val="clear" w:color="auto" w:fill="FFF2CC" w:themeFill="accent4" w:themeFillTint="33"/>
          </w:tcPr>
          <w:p w14:paraId="62CE8544" w14:textId="4BE19034" w:rsidR="0027788E" w:rsidRPr="00351575" w:rsidRDefault="0027788E" w:rsidP="00834335">
            <w:r w:rsidRPr="00351575">
              <w:t>2</w:t>
            </w:r>
          </w:p>
        </w:tc>
        <w:tc>
          <w:tcPr>
            <w:tcW w:w="1530" w:type="dxa"/>
            <w:shd w:val="clear" w:color="auto" w:fill="FFF2CC" w:themeFill="accent4" w:themeFillTint="33"/>
          </w:tcPr>
          <w:p w14:paraId="31C97BD5" w14:textId="276607B0" w:rsidR="0027788E" w:rsidRPr="00351575" w:rsidRDefault="0027788E" w:rsidP="00834335">
            <w:r w:rsidRPr="00351575">
              <w:t>N/A</w:t>
            </w:r>
          </w:p>
        </w:tc>
        <w:tc>
          <w:tcPr>
            <w:tcW w:w="1357" w:type="dxa"/>
            <w:shd w:val="clear" w:color="auto" w:fill="FFF2CC" w:themeFill="accent4" w:themeFillTint="33"/>
          </w:tcPr>
          <w:p w14:paraId="7E97B477" w14:textId="1041BAE4" w:rsidR="0027788E" w:rsidRPr="00351575" w:rsidRDefault="0027788E" w:rsidP="00834335">
            <w:r w:rsidRPr="00351575">
              <w:t>N/A</w:t>
            </w:r>
          </w:p>
        </w:tc>
        <w:tc>
          <w:tcPr>
            <w:tcW w:w="1363" w:type="dxa"/>
            <w:shd w:val="clear" w:color="auto" w:fill="FFF2CC" w:themeFill="accent4" w:themeFillTint="33"/>
          </w:tcPr>
          <w:p w14:paraId="7D7E304F" w14:textId="44AB6909" w:rsidR="0027788E" w:rsidRPr="00351575" w:rsidRDefault="0027788E" w:rsidP="00834335">
            <w:r w:rsidRPr="00351575">
              <w:t>On or Off</w:t>
            </w:r>
          </w:p>
        </w:tc>
        <w:tc>
          <w:tcPr>
            <w:tcW w:w="6550" w:type="dxa"/>
            <w:shd w:val="clear" w:color="auto" w:fill="FFF2CC" w:themeFill="accent4" w:themeFillTint="33"/>
          </w:tcPr>
          <w:p w14:paraId="28ED3340" w14:textId="77777777" w:rsidR="0027788E" w:rsidRPr="00351575" w:rsidRDefault="0027788E" w:rsidP="00834335"/>
        </w:tc>
      </w:tr>
      <w:tr w:rsidR="0027788E" w:rsidRPr="00351575" w14:paraId="6F0E4057" w14:textId="2ED3FA0A" w:rsidTr="00062BC5">
        <w:trPr>
          <w:trHeight w:val="1170"/>
        </w:trPr>
        <w:tc>
          <w:tcPr>
            <w:tcW w:w="1844" w:type="dxa"/>
            <w:shd w:val="clear" w:color="auto" w:fill="FFF2CC" w:themeFill="accent4" w:themeFillTint="33"/>
            <w:hideMark/>
          </w:tcPr>
          <w:p w14:paraId="4BC6EB24" w14:textId="56F35FC1" w:rsidR="0027788E" w:rsidRDefault="0027788E" w:rsidP="00834335">
            <w:r w:rsidRPr="00351575">
              <w:t>Main beam</w:t>
            </w:r>
          </w:p>
          <w:p w14:paraId="51AD577D" w14:textId="0202313A" w:rsidR="0027788E" w:rsidRDefault="0027788E" w:rsidP="00834335"/>
          <w:p w14:paraId="29379E12" w14:textId="77777777" w:rsidR="0027788E" w:rsidRPr="00351575" w:rsidRDefault="0027788E" w:rsidP="00834335">
            <w:r w:rsidRPr="00351575">
              <w:t> </w:t>
            </w:r>
          </w:p>
          <w:p w14:paraId="755778C2" w14:textId="55B7D1C9" w:rsidR="0027788E" w:rsidRPr="00351575" w:rsidRDefault="0027788E" w:rsidP="00834335">
            <w:r w:rsidRPr="00351575">
              <w:t> </w:t>
            </w:r>
          </w:p>
        </w:tc>
        <w:tc>
          <w:tcPr>
            <w:tcW w:w="2701" w:type="dxa"/>
            <w:shd w:val="clear" w:color="auto" w:fill="FFF2CC" w:themeFill="accent4" w:themeFillTint="33"/>
            <w:hideMark/>
          </w:tcPr>
          <w:p w14:paraId="477A354A" w14:textId="77777777" w:rsidR="0027788E" w:rsidRPr="00351575" w:rsidRDefault="0027788E" w:rsidP="00834335">
            <w:r w:rsidRPr="00351575">
              <w:t>Operating status of the main headlamp beam.</w:t>
            </w:r>
          </w:p>
          <w:p w14:paraId="365B2941" w14:textId="77777777" w:rsidR="0027788E" w:rsidRPr="00351575" w:rsidRDefault="0027788E" w:rsidP="00834335">
            <w:r w:rsidRPr="00351575">
              <w:t> </w:t>
            </w:r>
          </w:p>
          <w:p w14:paraId="37C09314" w14:textId="624A867E" w:rsidR="0027788E" w:rsidRPr="00351575" w:rsidRDefault="0027788E" w:rsidP="00834335">
            <w:r w:rsidRPr="00351575">
              <w:t> </w:t>
            </w:r>
          </w:p>
        </w:tc>
        <w:tc>
          <w:tcPr>
            <w:tcW w:w="1385" w:type="dxa"/>
            <w:shd w:val="clear" w:color="auto" w:fill="FFF2CC" w:themeFill="accent4" w:themeFillTint="33"/>
          </w:tcPr>
          <w:p w14:paraId="036C824E" w14:textId="77777777" w:rsidR="0027788E" w:rsidRPr="00351575" w:rsidRDefault="0027788E" w:rsidP="00834335"/>
        </w:tc>
        <w:tc>
          <w:tcPr>
            <w:tcW w:w="1692" w:type="dxa"/>
            <w:shd w:val="clear" w:color="auto" w:fill="FFF2CC" w:themeFill="accent4" w:themeFillTint="33"/>
          </w:tcPr>
          <w:p w14:paraId="20295817" w14:textId="72212434" w:rsidR="0027788E" w:rsidRPr="00351575" w:rsidRDefault="0027788E" w:rsidP="0027788E">
            <w:r w:rsidRPr="00F26D04">
              <w:t>Not priority – move to step 2</w:t>
            </w:r>
          </w:p>
          <w:p w14:paraId="340BE749" w14:textId="77777777" w:rsidR="0027788E" w:rsidRPr="00351575" w:rsidRDefault="0027788E" w:rsidP="00834335"/>
        </w:tc>
        <w:tc>
          <w:tcPr>
            <w:tcW w:w="1823" w:type="dxa"/>
            <w:shd w:val="clear" w:color="auto" w:fill="FFF2CC" w:themeFill="accent4" w:themeFillTint="33"/>
          </w:tcPr>
          <w:p w14:paraId="6D15CE3C" w14:textId="26981936" w:rsidR="0027788E" w:rsidRPr="00351575" w:rsidRDefault="0027788E" w:rsidP="00834335">
            <w:r w:rsidRPr="00351575">
              <w:t>-5.0 to 0 relative to time zero</w:t>
            </w:r>
          </w:p>
        </w:tc>
        <w:tc>
          <w:tcPr>
            <w:tcW w:w="1620" w:type="dxa"/>
            <w:shd w:val="clear" w:color="auto" w:fill="FFF2CC" w:themeFill="accent4" w:themeFillTint="33"/>
          </w:tcPr>
          <w:p w14:paraId="27AC7A24" w14:textId="06E4EEB8" w:rsidR="0027788E" w:rsidRPr="00351575" w:rsidRDefault="0027788E" w:rsidP="00834335">
            <w:r w:rsidRPr="00351575">
              <w:t>2</w:t>
            </w:r>
          </w:p>
        </w:tc>
        <w:tc>
          <w:tcPr>
            <w:tcW w:w="1530" w:type="dxa"/>
            <w:shd w:val="clear" w:color="auto" w:fill="FFF2CC" w:themeFill="accent4" w:themeFillTint="33"/>
          </w:tcPr>
          <w:p w14:paraId="37E5A491" w14:textId="17A6AE29" w:rsidR="0027788E" w:rsidRPr="00351575" w:rsidRDefault="0027788E" w:rsidP="00834335">
            <w:r w:rsidRPr="00351575">
              <w:t>N/A</w:t>
            </w:r>
          </w:p>
        </w:tc>
        <w:tc>
          <w:tcPr>
            <w:tcW w:w="1357" w:type="dxa"/>
            <w:shd w:val="clear" w:color="auto" w:fill="FFF2CC" w:themeFill="accent4" w:themeFillTint="33"/>
          </w:tcPr>
          <w:p w14:paraId="3768663F" w14:textId="70741FE7" w:rsidR="0027788E" w:rsidRPr="00351575" w:rsidRDefault="0027788E" w:rsidP="00834335">
            <w:r w:rsidRPr="00351575">
              <w:t>N/A</w:t>
            </w:r>
          </w:p>
        </w:tc>
        <w:tc>
          <w:tcPr>
            <w:tcW w:w="1363" w:type="dxa"/>
            <w:shd w:val="clear" w:color="auto" w:fill="FFF2CC" w:themeFill="accent4" w:themeFillTint="33"/>
          </w:tcPr>
          <w:p w14:paraId="22C23195" w14:textId="31F8C5EC" w:rsidR="0027788E" w:rsidRPr="00351575" w:rsidRDefault="0027788E" w:rsidP="00834335">
            <w:r w:rsidRPr="00351575">
              <w:t>On, Off, or Faulted</w:t>
            </w:r>
          </w:p>
        </w:tc>
        <w:tc>
          <w:tcPr>
            <w:tcW w:w="6550" w:type="dxa"/>
            <w:shd w:val="clear" w:color="auto" w:fill="FFF2CC" w:themeFill="accent4" w:themeFillTint="33"/>
          </w:tcPr>
          <w:p w14:paraId="152C18AB" w14:textId="77777777" w:rsidR="0027788E" w:rsidRPr="00351575" w:rsidRDefault="0027788E" w:rsidP="00834335"/>
        </w:tc>
      </w:tr>
      <w:tr w:rsidR="0027788E" w:rsidRPr="00351575" w14:paraId="6EF625C4" w14:textId="57BB1317" w:rsidTr="00062BC5">
        <w:trPr>
          <w:trHeight w:val="1170"/>
        </w:trPr>
        <w:tc>
          <w:tcPr>
            <w:tcW w:w="1844" w:type="dxa"/>
            <w:shd w:val="clear" w:color="auto" w:fill="FFF2CC" w:themeFill="accent4" w:themeFillTint="33"/>
            <w:hideMark/>
          </w:tcPr>
          <w:p w14:paraId="28B4DD92" w14:textId="2ABDB990" w:rsidR="0027788E" w:rsidRDefault="0027788E" w:rsidP="00834335">
            <w:r w:rsidRPr="00351575">
              <w:lastRenderedPageBreak/>
              <w:t>Dip beam</w:t>
            </w:r>
          </w:p>
          <w:p w14:paraId="4B8481A8" w14:textId="356EFAA6" w:rsidR="0027788E" w:rsidRDefault="0027788E" w:rsidP="00834335"/>
          <w:p w14:paraId="3DA4F8CA" w14:textId="77777777" w:rsidR="0027788E" w:rsidRPr="00351575" w:rsidRDefault="0027788E" w:rsidP="00834335">
            <w:r w:rsidRPr="00351575">
              <w:t> </w:t>
            </w:r>
          </w:p>
          <w:p w14:paraId="004FC0F8" w14:textId="7CE9338C" w:rsidR="0027788E" w:rsidRPr="00351575" w:rsidRDefault="0027788E" w:rsidP="00834335">
            <w:r w:rsidRPr="00351575">
              <w:t> </w:t>
            </w:r>
          </w:p>
        </w:tc>
        <w:tc>
          <w:tcPr>
            <w:tcW w:w="2701" w:type="dxa"/>
            <w:shd w:val="clear" w:color="auto" w:fill="FFF2CC" w:themeFill="accent4" w:themeFillTint="33"/>
            <w:hideMark/>
          </w:tcPr>
          <w:p w14:paraId="762B9531" w14:textId="77777777" w:rsidR="0027788E" w:rsidRPr="00351575" w:rsidRDefault="0027788E" w:rsidP="00834335">
            <w:r w:rsidRPr="00351575">
              <w:t>Operating status of the dip headlamp beam.</w:t>
            </w:r>
          </w:p>
          <w:p w14:paraId="0107606E" w14:textId="77777777" w:rsidR="0027788E" w:rsidRPr="00351575" w:rsidRDefault="0027788E" w:rsidP="00834335">
            <w:r w:rsidRPr="00351575">
              <w:t> </w:t>
            </w:r>
          </w:p>
          <w:p w14:paraId="0EAAA896" w14:textId="130B1788" w:rsidR="0027788E" w:rsidRPr="00351575" w:rsidRDefault="0027788E" w:rsidP="00834335">
            <w:r w:rsidRPr="00351575">
              <w:t> </w:t>
            </w:r>
          </w:p>
        </w:tc>
        <w:tc>
          <w:tcPr>
            <w:tcW w:w="1385" w:type="dxa"/>
            <w:shd w:val="clear" w:color="auto" w:fill="FFF2CC" w:themeFill="accent4" w:themeFillTint="33"/>
          </w:tcPr>
          <w:p w14:paraId="5D1C7844" w14:textId="77777777" w:rsidR="0027788E" w:rsidRPr="00351575" w:rsidRDefault="0027788E" w:rsidP="00834335"/>
        </w:tc>
        <w:tc>
          <w:tcPr>
            <w:tcW w:w="1692" w:type="dxa"/>
            <w:shd w:val="clear" w:color="auto" w:fill="FFF2CC" w:themeFill="accent4" w:themeFillTint="33"/>
          </w:tcPr>
          <w:p w14:paraId="0AD9994B" w14:textId="0FDB63E0" w:rsidR="0027788E" w:rsidRPr="00351575" w:rsidRDefault="0027788E" w:rsidP="0027788E">
            <w:r w:rsidRPr="00F26D04">
              <w:t>Not priority – move to step 2</w:t>
            </w:r>
          </w:p>
          <w:p w14:paraId="7BE8ED38" w14:textId="77777777" w:rsidR="0027788E" w:rsidRPr="00351575" w:rsidRDefault="0027788E" w:rsidP="00834335"/>
        </w:tc>
        <w:tc>
          <w:tcPr>
            <w:tcW w:w="1823" w:type="dxa"/>
            <w:shd w:val="clear" w:color="auto" w:fill="FFF2CC" w:themeFill="accent4" w:themeFillTint="33"/>
          </w:tcPr>
          <w:p w14:paraId="21FC4EE9" w14:textId="47B4BDFA" w:rsidR="0027788E" w:rsidRPr="00351575" w:rsidRDefault="0027788E" w:rsidP="00834335">
            <w:r w:rsidRPr="00351575">
              <w:t>-5.0 to 0 relative to time zero</w:t>
            </w:r>
          </w:p>
        </w:tc>
        <w:tc>
          <w:tcPr>
            <w:tcW w:w="1620" w:type="dxa"/>
            <w:shd w:val="clear" w:color="auto" w:fill="FFF2CC" w:themeFill="accent4" w:themeFillTint="33"/>
          </w:tcPr>
          <w:p w14:paraId="25D917B2" w14:textId="499FF01D" w:rsidR="0027788E" w:rsidRPr="00351575" w:rsidRDefault="0027788E" w:rsidP="00834335">
            <w:r w:rsidRPr="00351575">
              <w:t>2</w:t>
            </w:r>
          </w:p>
        </w:tc>
        <w:tc>
          <w:tcPr>
            <w:tcW w:w="1530" w:type="dxa"/>
            <w:shd w:val="clear" w:color="auto" w:fill="FFF2CC" w:themeFill="accent4" w:themeFillTint="33"/>
          </w:tcPr>
          <w:p w14:paraId="5E302DFB" w14:textId="17CB7329" w:rsidR="0027788E" w:rsidRPr="00351575" w:rsidRDefault="0027788E" w:rsidP="00834335">
            <w:r w:rsidRPr="00351575">
              <w:t>N/A</w:t>
            </w:r>
          </w:p>
        </w:tc>
        <w:tc>
          <w:tcPr>
            <w:tcW w:w="1357" w:type="dxa"/>
            <w:shd w:val="clear" w:color="auto" w:fill="FFF2CC" w:themeFill="accent4" w:themeFillTint="33"/>
          </w:tcPr>
          <w:p w14:paraId="6CC368ED" w14:textId="730DB193" w:rsidR="0027788E" w:rsidRPr="00351575" w:rsidRDefault="0027788E" w:rsidP="00834335">
            <w:r w:rsidRPr="00351575">
              <w:t>N/A</w:t>
            </w:r>
          </w:p>
        </w:tc>
        <w:tc>
          <w:tcPr>
            <w:tcW w:w="1363" w:type="dxa"/>
            <w:shd w:val="clear" w:color="auto" w:fill="FFF2CC" w:themeFill="accent4" w:themeFillTint="33"/>
          </w:tcPr>
          <w:p w14:paraId="65A920A5" w14:textId="6F6251C1" w:rsidR="0027788E" w:rsidRPr="00351575" w:rsidRDefault="0027788E" w:rsidP="00834335">
            <w:r w:rsidRPr="00351575">
              <w:t>On, Off, or Faulted</w:t>
            </w:r>
          </w:p>
        </w:tc>
        <w:tc>
          <w:tcPr>
            <w:tcW w:w="6550" w:type="dxa"/>
            <w:shd w:val="clear" w:color="auto" w:fill="FFF2CC" w:themeFill="accent4" w:themeFillTint="33"/>
          </w:tcPr>
          <w:p w14:paraId="3ED83152" w14:textId="77777777" w:rsidR="0027788E" w:rsidRPr="00351575" w:rsidRDefault="0027788E" w:rsidP="00834335"/>
        </w:tc>
      </w:tr>
      <w:tr w:rsidR="0027788E" w:rsidRPr="00351575" w14:paraId="3176CF64" w14:textId="06E8FA13" w:rsidTr="00062BC5">
        <w:trPr>
          <w:trHeight w:val="570"/>
        </w:trPr>
        <w:tc>
          <w:tcPr>
            <w:tcW w:w="1844" w:type="dxa"/>
            <w:shd w:val="clear" w:color="auto" w:fill="FFF2CC" w:themeFill="accent4" w:themeFillTint="33"/>
            <w:hideMark/>
          </w:tcPr>
          <w:p w14:paraId="7AC482C0" w14:textId="77777777" w:rsidR="0027788E" w:rsidRDefault="0027788E" w:rsidP="00834335">
            <w:r w:rsidRPr="00351575">
              <w:t>Advanced adaptive front headlight Status</w:t>
            </w:r>
          </w:p>
          <w:p w14:paraId="1F92EB69" w14:textId="77777777" w:rsidR="0027788E" w:rsidRDefault="0027788E" w:rsidP="00834335"/>
          <w:p w14:paraId="5DCAD5E1" w14:textId="7F892604" w:rsidR="0027788E" w:rsidRPr="00351575" w:rsidRDefault="0027788E" w:rsidP="00834335"/>
        </w:tc>
        <w:tc>
          <w:tcPr>
            <w:tcW w:w="2701" w:type="dxa"/>
            <w:shd w:val="clear" w:color="auto" w:fill="FFF2CC" w:themeFill="accent4" w:themeFillTint="33"/>
            <w:hideMark/>
          </w:tcPr>
          <w:p w14:paraId="497BEFE1" w14:textId="77777777" w:rsidR="0027788E" w:rsidRPr="00351575" w:rsidRDefault="0027788E" w:rsidP="00834335">
            <w:r w:rsidRPr="00351575">
              <w:t>Operating status of the adaptive front headlamp system.</w:t>
            </w:r>
          </w:p>
        </w:tc>
        <w:tc>
          <w:tcPr>
            <w:tcW w:w="1385" w:type="dxa"/>
            <w:shd w:val="clear" w:color="auto" w:fill="FFF2CC" w:themeFill="accent4" w:themeFillTint="33"/>
          </w:tcPr>
          <w:p w14:paraId="082D664E" w14:textId="77777777" w:rsidR="0027788E" w:rsidRPr="00351575" w:rsidRDefault="0027788E" w:rsidP="00834335"/>
        </w:tc>
        <w:tc>
          <w:tcPr>
            <w:tcW w:w="1692" w:type="dxa"/>
            <w:shd w:val="clear" w:color="auto" w:fill="FFF2CC" w:themeFill="accent4" w:themeFillTint="33"/>
          </w:tcPr>
          <w:p w14:paraId="3080ADB7" w14:textId="5636F02F" w:rsidR="0027788E" w:rsidRPr="00351575" w:rsidRDefault="0027788E" w:rsidP="00834335">
            <w:r w:rsidRPr="00F26D04">
              <w:t xml:space="preserve">Not </w:t>
            </w:r>
            <w:r>
              <w:t>p</w:t>
            </w:r>
            <w:r w:rsidRPr="00F26D04">
              <w:t>riority – move to step 2</w:t>
            </w:r>
          </w:p>
        </w:tc>
        <w:tc>
          <w:tcPr>
            <w:tcW w:w="1823" w:type="dxa"/>
            <w:shd w:val="clear" w:color="auto" w:fill="FFF2CC" w:themeFill="accent4" w:themeFillTint="33"/>
          </w:tcPr>
          <w:p w14:paraId="37412FBD" w14:textId="31E16F89" w:rsidR="0027788E" w:rsidRPr="00351575" w:rsidRDefault="0027788E" w:rsidP="00834335">
            <w:r w:rsidRPr="00351575">
              <w:t>-5.0 to 0 relative to time zero</w:t>
            </w:r>
          </w:p>
        </w:tc>
        <w:tc>
          <w:tcPr>
            <w:tcW w:w="1620" w:type="dxa"/>
            <w:shd w:val="clear" w:color="auto" w:fill="FFF2CC" w:themeFill="accent4" w:themeFillTint="33"/>
          </w:tcPr>
          <w:p w14:paraId="79A06822" w14:textId="1A192918" w:rsidR="0027788E" w:rsidRPr="00351575" w:rsidRDefault="0027788E" w:rsidP="00834335">
            <w:r w:rsidRPr="00351575">
              <w:t>2</w:t>
            </w:r>
          </w:p>
        </w:tc>
        <w:tc>
          <w:tcPr>
            <w:tcW w:w="1530" w:type="dxa"/>
            <w:shd w:val="clear" w:color="auto" w:fill="FFF2CC" w:themeFill="accent4" w:themeFillTint="33"/>
          </w:tcPr>
          <w:p w14:paraId="16E79081" w14:textId="524A35D7" w:rsidR="0027788E" w:rsidRPr="00351575" w:rsidRDefault="0027788E" w:rsidP="00834335">
            <w:r w:rsidRPr="00351575">
              <w:t>N/A</w:t>
            </w:r>
          </w:p>
        </w:tc>
        <w:tc>
          <w:tcPr>
            <w:tcW w:w="1357" w:type="dxa"/>
            <w:shd w:val="clear" w:color="auto" w:fill="FFF2CC" w:themeFill="accent4" w:themeFillTint="33"/>
          </w:tcPr>
          <w:p w14:paraId="6C88858E" w14:textId="040054D2" w:rsidR="0027788E" w:rsidRPr="00351575" w:rsidRDefault="0027788E" w:rsidP="00834335">
            <w:r w:rsidRPr="00351575">
              <w:t>N/A</w:t>
            </w:r>
          </w:p>
        </w:tc>
        <w:tc>
          <w:tcPr>
            <w:tcW w:w="1363" w:type="dxa"/>
            <w:shd w:val="clear" w:color="auto" w:fill="FFF2CC" w:themeFill="accent4" w:themeFillTint="33"/>
          </w:tcPr>
          <w:p w14:paraId="1DEA24D8" w14:textId="1BC2BC5B" w:rsidR="0027788E" w:rsidRPr="00351575" w:rsidRDefault="0027788E" w:rsidP="00834335">
            <w:r w:rsidRPr="00351575">
              <w:t>On, Off, or Faulted</w:t>
            </w:r>
          </w:p>
        </w:tc>
        <w:tc>
          <w:tcPr>
            <w:tcW w:w="6550" w:type="dxa"/>
            <w:shd w:val="clear" w:color="auto" w:fill="FFF2CC" w:themeFill="accent4" w:themeFillTint="33"/>
          </w:tcPr>
          <w:p w14:paraId="32CE51DE" w14:textId="77777777" w:rsidR="0027788E" w:rsidRPr="00351575" w:rsidRDefault="0027788E" w:rsidP="00834335"/>
        </w:tc>
      </w:tr>
      <w:tr w:rsidR="0027788E" w:rsidRPr="00351575" w14:paraId="2E78E54E" w14:textId="30277682" w:rsidTr="00062BC5">
        <w:trPr>
          <w:trHeight w:val="300"/>
        </w:trPr>
        <w:tc>
          <w:tcPr>
            <w:tcW w:w="1844" w:type="dxa"/>
            <w:shd w:val="clear" w:color="auto" w:fill="FFF2CC" w:themeFill="accent4" w:themeFillTint="33"/>
            <w:hideMark/>
          </w:tcPr>
          <w:p w14:paraId="6116DE8C" w14:textId="77777777" w:rsidR="0027788E" w:rsidRDefault="0027788E" w:rsidP="00834335">
            <w:r w:rsidRPr="00351575">
              <w:t>Brake lights Status</w:t>
            </w:r>
          </w:p>
          <w:p w14:paraId="3DCEF3A7" w14:textId="77777777" w:rsidR="0027788E" w:rsidRDefault="0027788E" w:rsidP="00834335"/>
          <w:p w14:paraId="10C26E51" w14:textId="103B3E3A" w:rsidR="0027788E" w:rsidRPr="00351575" w:rsidRDefault="0027788E" w:rsidP="00E63D39"/>
        </w:tc>
        <w:tc>
          <w:tcPr>
            <w:tcW w:w="2701" w:type="dxa"/>
            <w:shd w:val="clear" w:color="auto" w:fill="FFF2CC" w:themeFill="accent4" w:themeFillTint="33"/>
            <w:hideMark/>
          </w:tcPr>
          <w:p w14:paraId="0E0EE2C9" w14:textId="77777777" w:rsidR="0027788E" w:rsidRPr="00351575" w:rsidRDefault="0027788E" w:rsidP="00834335">
            <w:r w:rsidRPr="00351575">
              <w:t>Operating status of the brake lights.</w:t>
            </w:r>
          </w:p>
        </w:tc>
        <w:tc>
          <w:tcPr>
            <w:tcW w:w="1385" w:type="dxa"/>
            <w:shd w:val="clear" w:color="auto" w:fill="FFF2CC" w:themeFill="accent4" w:themeFillTint="33"/>
          </w:tcPr>
          <w:p w14:paraId="1E92A8DF" w14:textId="77777777" w:rsidR="0027788E" w:rsidRPr="00351575" w:rsidRDefault="0027788E" w:rsidP="00834335"/>
        </w:tc>
        <w:tc>
          <w:tcPr>
            <w:tcW w:w="1692" w:type="dxa"/>
            <w:shd w:val="clear" w:color="auto" w:fill="FFF2CC" w:themeFill="accent4" w:themeFillTint="33"/>
          </w:tcPr>
          <w:p w14:paraId="1B4F796B" w14:textId="5A28C421" w:rsidR="0027788E" w:rsidRPr="00351575" w:rsidRDefault="0027788E" w:rsidP="00834335">
            <w:r>
              <w:t xml:space="preserve">Redundant to brake pedal application – not needed – </w:t>
            </w:r>
            <w:r w:rsidRPr="00E63D39">
              <w:t>move to step 2</w:t>
            </w:r>
          </w:p>
        </w:tc>
        <w:tc>
          <w:tcPr>
            <w:tcW w:w="1823" w:type="dxa"/>
            <w:shd w:val="clear" w:color="auto" w:fill="FFF2CC" w:themeFill="accent4" w:themeFillTint="33"/>
          </w:tcPr>
          <w:p w14:paraId="291EDBEE" w14:textId="5395223E" w:rsidR="0027788E" w:rsidRPr="00351575" w:rsidRDefault="0027788E" w:rsidP="00834335">
            <w:r w:rsidRPr="00351575">
              <w:t>-5.0 to 0 relative to time zero</w:t>
            </w:r>
          </w:p>
        </w:tc>
        <w:tc>
          <w:tcPr>
            <w:tcW w:w="1620" w:type="dxa"/>
            <w:shd w:val="clear" w:color="auto" w:fill="FFF2CC" w:themeFill="accent4" w:themeFillTint="33"/>
          </w:tcPr>
          <w:p w14:paraId="207AC1E4" w14:textId="44BAB5BE" w:rsidR="0027788E" w:rsidRPr="00351575" w:rsidRDefault="0027788E" w:rsidP="00834335">
            <w:r w:rsidRPr="00351575">
              <w:t>2</w:t>
            </w:r>
          </w:p>
        </w:tc>
        <w:tc>
          <w:tcPr>
            <w:tcW w:w="1530" w:type="dxa"/>
            <w:shd w:val="clear" w:color="auto" w:fill="FFF2CC" w:themeFill="accent4" w:themeFillTint="33"/>
          </w:tcPr>
          <w:p w14:paraId="1823D23F" w14:textId="49DB1057" w:rsidR="0027788E" w:rsidRPr="00351575" w:rsidRDefault="0027788E" w:rsidP="00834335">
            <w:r w:rsidRPr="00351575">
              <w:t>N/A</w:t>
            </w:r>
          </w:p>
        </w:tc>
        <w:tc>
          <w:tcPr>
            <w:tcW w:w="1357" w:type="dxa"/>
            <w:shd w:val="clear" w:color="auto" w:fill="FFF2CC" w:themeFill="accent4" w:themeFillTint="33"/>
          </w:tcPr>
          <w:p w14:paraId="447FA946" w14:textId="740EBD08" w:rsidR="0027788E" w:rsidRPr="00351575" w:rsidRDefault="0027788E" w:rsidP="00834335">
            <w:r w:rsidRPr="00351575">
              <w:t>N/A</w:t>
            </w:r>
          </w:p>
        </w:tc>
        <w:tc>
          <w:tcPr>
            <w:tcW w:w="1363" w:type="dxa"/>
            <w:shd w:val="clear" w:color="auto" w:fill="FFF2CC" w:themeFill="accent4" w:themeFillTint="33"/>
          </w:tcPr>
          <w:p w14:paraId="60B44442" w14:textId="7476DD88" w:rsidR="0027788E" w:rsidRPr="00351575" w:rsidRDefault="0027788E" w:rsidP="00834335">
            <w:r w:rsidRPr="00351575">
              <w:t>On, Off, or Faulted</w:t>
            </w:r>
          </w:p>
        </w:tc>
        <w:tc>
          <w:tcPr>
            <w:tcW w:w="6550" w:type="dxa"/>
            <w:shd w:val="clear" w:color="auto" w:fill="FFF2CC" w:themeFill="accent4" w:themeFillTint="33"/>
          </w:tcPr>
          <w:p w14:paraId="74FA304A" w14:textId="77777777" w:rsidR="0027788E" w:rsidRPr="00351575" w:rsidRDefault="0027788E" w:rsidP="00834335"/>
        </w:tc>
      </w:tr>
      <w:tr w:rsidR="0027788E" w:rsidRPr="00351575" w14:paraId="5590FABF" w14:textId="3D1B89A2" w:rsidTr="00062BC5">
        <w:trPr>
          <w:trHeight w:val="570"/>
        </w:trPr>
        <w:tc>
          <w:tcPr>
            <w:tcW w:w="1844" w:type="dxa"/>
            <w:shd w:val="clear" w:color="auto" w:fill="FFF2CC" w:themeFill="accent4" w:themeFillTint="33"/>
            <w:hideMark/>
          </w:tcPr>
          <w:p w14:paraId="2C50B146" w14:textId="07CE348E" w:rsidR="0027788E" w:rsidRDefault="0027788E" w:rsidP="00EE4355">
            <w:r w:rsidRPr="00351575">
              <w:t>Warning Light/ Beacon Light</w:t>
            </w:r>
          </w:p>
          <w:p w14:paraId="2CB0AA79" w14:textId="242FCB2E" w:rsidR="0027788E" w:rsidRPr="00351575" w:rsidRDefault="0027788E" w:rsidP="00EE4355"/>
        </w:tc>
        <w:tc>
          <w:tcPr>
            <w:tcW w:w="2701" w:type="dxa"/>
            <w:shd w:val="clear" w:color="auto" w:fill="FFF2CC" w:themeFill="accent4" w:themeFillTint="33"/>
            <w:hideMark/>
          </w:tcPr>
          <w:p w14:paraId="1088C119" w14:textId="77777777" w:rsidR="0027788E" w:rsidRPr="00351575" w:rsidRDefault="0027788E" w:rsidP="00EE4355">
            <w:r w:rsidRPr="00351575">
              <w:t>Operating status of the warning/beacon light</w:t>
            </w:r>
          </w:p>
        </w:tc>
        <w:tc>
          <w:tcPr>
            <w:tcW w:w="1385" w:type="dxa"/>
            <w:shd w:val="clear" w:color="auto" w:fill="FFF2CC" w:themeFill="accent4" w:themeFillTint="33"/>
          </w:tcPr>
          <w:p w14:paraId="7414C8F9" w14:textId="77777777" w:rsidR="0027788E" w:rsidRPr="00351575" w:rsidRDefault="0027788E" w:rsidP="00EE4355"/>
        </w:tc>
        <w:tc>
          <w:tcPr>
            <w:tcW w:w="1692" w:type="dxa"/>
            <w:shd w:val="clear" w:color="auto" w:fill="FFF2CC" w:themeFill="accent4" w:themeFillTint="33"/>
          </w:tcPr>
          <w:p w14:paraId="21C5201D" w14:textId="520B97A4" w:rsidR="0027788E" w:rsidRPr="00351575" w:rsidRDefault="0027788E" w:rsidP="00EE4355">
            <w:r w:rsidRPr="00F26D04">
              <w:t>Not priority – move to step 2</w:t>
            </w:r>
          </w:p>
        </w:tc>
        <w:tc>
          <w:tcPr>
            <w:tcW w:w="1823" w:type="dxa"/>
            <w:shd w:val="clear" w:color="auto" w:fill="FFF2CC" w:themeFill="accent4" w:themeFillTint="33"/>
          </w:tcPr>
          <w:p w14:paraId="25110475" w14:textId="52F1CFFE" w:rsidR="0027788E" w:rsidRPr="00351575" w:rsidRDefault="0027788E" w:rsidP="00EE4355"/>
        </w:tc>
        <w:tc>
          <w:tcPr>
            <w:tcW w:w="1620" w:type="dxa"/>
            <w:shd w:val="clear" w:color="auto" w:fill="FFF2CC" w:themeFill="accent4" w:themeFillTint="33"/>
          </w:tcPr>
          <w:p w14:paraId="0FCC52B1" w14:textId="77777777" w:rsidR="0027788E" w:rsidRPr="00351575" w:rsidRDefault="0027788E" w:rsidP="00EE4355"/>
        </w:tc>
        <w:tc>
          <w:tcPr>
            <w:tcW w:w="1530" w:type="dxa"/>
            <w:shd w:val="clear" w:color="auto" w:fill="FFF2CC" w:themeFill="accent4" w:themeFillTint="33"/>
          </w:tcPr>
          <w:p w14:paraId="50656EEC" w14:textId="77777777" w:rsidR="0027788E" w:rsidRPr="00351575" w:rsidRDefault="0027788E" w:rsidP="00EE4355"/>
        </w:tc>
        <w:tc>
          <w:tcPr>
            <w:tcW w:w="1357" w:type="dxa"/>
            <w:shd w:val="clear" w:color="auto" w:fill="FFF2CC" w:themeFill="accent4" w:themeFillTint="33"/>
          </w:tcPr>
          <w:p w14:paraId="0618304A" w14:textId="77777777" w:rsidR="0027788E" w:rsidRPr="00351575" w:rsidRDefault="0027788E" w:rsidP="00EE4355"/>
        </w:tc>
        <w:tc>
          <w:tcPr>
            <w:tcW w:w="1363" w:type="dxa"/>
            <w:shd w:val="clear" w:color="auto" w:fill="FFF2CC" w:themeFill="accent4" w:themeFillTint="33"/>
          </w:tcPr>
          <w:p w14:paraId="128AACFB" w14:textId="77777777" w:rsidR="0027788E" w:rsidRPr="00351575" w:rsidRDefault="0027788E" w:rsidP="00EE4355"/>
        </w:tc>
        <w:tc>
          <w:tcPr>
            <w:tcW w:w="6550" w:type="dxa"/>
            <w:shd w:val="clear" w:color="auto" w:fill="FFF2CC" w:themeFill="accent4" w:themeFillTint="33"/>
          </w:tcPr>
          <w:p w14:paraId="647BE457" w14:textId="77777777" w:rsidR="0027788E" w:rsidRPr="00351575" w:rsidRDefault="0027788E" w:rsidP="00EE4355"/>
        </w:tc>
      </w:tr>
      <w:tr w:rsidR="0027788E" w:rsidRPr="00351575" w14:paraId="2D461418" w14:textId="7FF3CB4C" w:rsidTr="00062BC5">
        <w:trPr>
          <w:trHeight w:val="600"/>
        </w:trPr>
        <w:tc>
          <w:tcPr>
            <w:tcW w:w="1844" w:type="dxa"/>
            <w:shd w:val="clear" w:color="auto" w:fill="FFF2CC" w:themeFill="accent4" w:themeFillTint="33"/>
            <w:hideMark/>
          </w:tcPr>
          <w:p w14:paraId="30234365" w14:textId="77777777" w:rsidR="0027788E" w:rsidRPr="00351575" w:rsidRDefault="0027788E" w:rsidP="00EE4355">
            <w:r w:rsidRPr="00351575">
              <w:t>Tyre Pressure</w:t>
            </w:r>
          </w:p>
          <w:p w14:paraId="03E97368" w14:textId="77777777" w:rsidR="0027788E" w:rsidRDefault="0027788E" w:rsidP="00EE4355">
            <w:r w:rsidRPr="00351575">
              <w:t> </w:t>
            </w:r>
          </w:p>
          <w:p w14:paraId="606B6BC1" w14:textId="061A1B88" w:rsidR="0027788E" w:rsidRPr="00351575" w:rsidRDefault="0027788E" w:rsidP="00EE4355"/>
        </w:tc>
        <w:tc>
          <w:tcPr>
            <w:tcW w:w="2701" w:type="dxa"/>
            <w:shd w:val="clear" w:color="auto" w:fill="FFF2CC" w:themeFill="accent4" w:themeFillTint="33"/>
            <w:hideMark/>
          </w:tcPr>
          <w:p w14:paraId="1411C0D4" w14:textId="7E368E92" w:rsidR="0027788E" w:rsidRPr="00351575" w:rsidRDefault="0027788E" w:rsidP="00EE4355">
            <w:r w:rsidRPr="00351575">
              <w:t>Tyre pressure, status indicated</w:t>
            </w:r>
          </w:p>
        </w:tc>
        <w:tc>
          <w:tcPr>
            <w:tcW w:w="1385" w:type="dxa"/>
            <w:shd w:val="clear" w:color="auto" w:fill="FFF2CC" w:themeFill="accent4" w:themeFillTint="33"/>
          </w:tcPr>
          <w:p w14:paraId="2801403F" w14:textId="77777777" w:rsidR="0027788E" w:rsidRPr="00351575" w:rsidRDefault="0027788E" w:rsidP="00EE4355"/>
        </w:tc>
        <w:tc>
          <w:tcPr>
            <w:tcW w:w="1692" w:type="dxa"/>
            <w:shd w:val="clear" w:color="auto" w:fill="FFF2CC" w:themeFill="accent4" w:themeFillTint="33"/>
          </w:tcPr>
          <w:p w14:paraId="64BA5D45" w14:textId="2762939F" w:rsidR="0027788E" w:rsidRPr="00351575" w:rsidRDefault="0027788E" w:rsidP="00EE4355">
            <w:r w:rsidRPr="00B74A28">
              <w:t>Not priority – move to step 2</w:t>
            </w:r>
          </w:p>
        </w:tc>
        <w:tc>
          <w:tcPr>
            <w:tcW w:w="1823" w:type="dxa"/>
            <w:shd w:val="clear" w:color="auto" w:fill="FFF2CC" w:themeFill="accent4" w:themeFillTint="33"/>
          </w:tcPr>
          <w:p w14:paraId="1B146145" w14:textId="226DAE09" w:rsidR="0027788E" w:rsidRPr="00351575" w:rsidRDefault="0027788E" w:rsidP="00EE4355"/>
        </w:tc>
        <w:tc>
          <w:tcPr>
            <w:tcW w:w="1620" w:type="dxa"/>
            <w:shd w:val="clear" w:color="auto" w:fill="FFF2CC" w:themeFill="accent4" w:themeFillTint="33"/>
          </w:tcPr>
          <w:p w14:paraId="3B0D017D" w14:textId="77777777" w:rsidR="0027788E" w:rsidRPr="00351575" w:rsidRDefault="0027788E" w:rsidP="00EE4355"/>
        </w:tc>
        <w:tc>
          <w:tcPr>
            <w:tcW w:w="1530" w:type="dxa"/>
            <w:shd w:val="clear" w:color="auto" w:fill="FFF2CC" w:themeFill="accent4" w:themeFillTint="33"/>
          </w:tcPr>
          <w:p w14:paraId="3714B8CD" w14:textId="77777777" w:rsidR="0027788E" w:rsidRPr="00351575" w:rsidRDefault="0027788E" w:rsidP="00EE4355"/>
        </w:tc>
        <w:tc>
          <w:tcPr>
            <w:tcW w:w="1357" w:type="dxa"/>
            <w:shd w:val="clear" w:color="auto" w:fill="FFF2CC" w:themeFill="accent4" w:themeFillTint="33"/>
          </w:tcPr>
          <w:p w14:paraId="6E6AF5A0" w14:textId="77777777" w:rsidR="0027788E" w:rsidRPr="00351575" w:rsidRDefault="0027788E" w:rsidP="00EE4355"/>
        </w:tc>
        <w:tc>
          <w:tcPr>
            <w:tcW w:w="1363" w:type="dxa"/>
            <w:shd w:val="clear" w:color="auto" w:fill="FFF2CC" w:themeFill="accent4" w:themeFillTint="33"/>
          </w:tcPr>
          <w:p w14:paraId="3813421A" w14:textId="77777777" w:rsidR="0027788E" w:rsidRPr="00351575" w:rsidRDefault="0027788E" w:rsidP="00EE4355"/>
        </w:tc>
        <w:tc>
          <w:tcPr>
            <w:tcW w:w="6550" w:type="dxa"/>
            <w:shd w:val="clear" w:color="auto" w:fill="FFF2CC" w:themeFill="accent4" w:themeFillTint="33"/>
          </w:tcPr>
          <w:p w14:paraId="46CB1FD1" w14:textId="77777777" w:rsidR="0027788E" w:rsidRPr="00351575" w:rsidRDefault="0027788E" w:rsidP="00EE4355"/>
        </w:tc>
      </w:tr>
      <w:tr w:rsidR="0027788E" w:rsidRPr="00351575" w14:paraId="0F122A70" w14:textId="79905C7B" w:rsidTr="0027788E">
        <w:trPr>
          <w:trHeight w:val="1970"/>
        </w:trPr>
        <w:tc>
          <w:tcPr>
            <w:tcW w:w="1844" w:type="dxa"/>
            <w:shd w:val="clear" w:color="auto" w:fill="E2EFD9" w:themeFill="accent6" w:themeFillTint="33"/>
            <w:hideMark/>
          </w:tcPr>
          <w:p w14:paraId="73CC03C0" w14:textId="77777777" w:rsidR="0027788E" w:rsidRPr="00351575" w:rsidRDefault="0027788E" w:rsidP="00834335">
            <w:r w:rsidRPr="00351575">
              <w:t xml:space="preserve">Tyre Pressure Monitoring System (TPMS) Warning Lamp Status  </w:t>
            </w:r>
          </w:p>
        </w:tc>
        <w:tc>
          <w:tcPr>
            <w:tcW w:w="2701" w:type="dxa"/>
            <w:shd w:val="clear" w:color="auto" w:fill="E2EFD9" w:themeFill="accent6" w:themeFillTint="33"/>
            <w:hideMark/>
          </w:tcPr>
          <w:p w14:paraId="74B8D861" w14:textId="6D5BBC17" w:rsidR="0027788E" w:rsidRPr="00351575" w:rsidRDefault="0027788E" w:rsidP="00834335">
            <w:r w:rsidRPr="00351575">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tc>
        <w:tc>
          <w:tcPr>
            <w:tcW w:w="1385" w:type="dxa"/>
            <w:shd w:val="clear" w:color="auto" w:fill="E2EFD9" w:themeFill="accent6" w:themeFillTint="33"/>
          </w:tcPr>
          <w:p w14:paraId="550603ED" w14:textId="77777777" w:rsidR="0027788E" w:rsidRPr="00351575" w:rsidRDefault="0027788E" w:rsidP="00834335"/>
        </w:tc>
        <w:tc>
          <w:tcPr>
            <w:tcW w:w="1692" w:type="dxa"/>
            <w:shd w:val="clear" w:color="auto" w:fill="E2EFD9" w:themeFill="accent6" w:themeFillTint="33"/>
          </w:tcPr>
          <w:p w14:paraId="74396521" w14:textId="77777777" w:rsidR="0027788E" w:rsidRPr="00351575" w:rsidRDefault="0027788E" w:rsidP="00834335"/>
        </w:tc>
        <w:tc>
          <w:tcPr>
            <w:tcW w:w="1823" w:type="dxa"/>
            <w:shd w:val="clear" w:color="auto" w:fill="E2EFD9" w:themeFill="accent6" w:themeFillTint="33"/>
          </w:tcPr>
          <w:p w14:paraId="0F2A3353" w14:textId="5C98FD47" w:rsidR="0027788E" w:rsidRDefault="0027788E" w:rsidP="00834335">
            <w:r w:rsidRPr="00351575">
              <w:t>-1.0 second relative to time zero</w:t>
            </w:r>
          </w:p>
          <w:p w14:paraId="4A4D5F27" w14:textId="77777777" w:rsidR="0027788E" w:rsidRDefault="0027788E" w:rsidP="00834335"/>
          <w:p w14:paraId="0B20B69A" w14:textId="77517A20" w:rsidR="0027788E" w:rsidRPr="00351575" w:rsidRDefault="0027788E" w:rsidP="00834335">
            <w:r w:rsidRPr="00B74A28">
              <w:rPr>
                <w:highlight w:val="yellow"/>
              </w:rPr>
              <w:t>[</w:t>
            </w:r>
            <w:r w:rsidRPr="008830D5">
              <w:rPr>
                <w:color w:val="00B050"/>
                <w:highlight w:val="yellow"/>
              </w:rPr>
              <w:t>CN needs to consider this further</w:t>
            </w:r>
            <w:r w:rsidRPr="00B74A28">
              <w:rPr>
                <w:highlight w:val="yellow"/>
              </w:rPr>
              <w:t>]</w:t>
            </w:r>
          </w:p>
        </w:tc>
        <w:tc>
          <w:tcPr>
            <w:tcW w:w="1620" w:type="dxa"/>
            <w:shd w:val="clear" w:color="auto" w:fill="E2EFD9" w:themeFill="accent6" w:themeFillTint="33"/>
          </w:tcPr>
          <w:p w14:paraId="5AA07E6E" w14:textId="6400F887" w:rsidR="0027788E" w:rsidRPr="00351575" w:rsidRDefault="0027788E" w:rsidP="00834335">
            <w:r w:rsidRPr="00351575">
              <w:t>N/A</w:t>
            </w:r>
          </w:p>
        </w:tc>
        <w:tc>
          <w:tcPr>
            <w:tcW w:w="1530" w:type="dxa"/>
            <w:shd w:val="clear" w:color="auto" w:fill="E2EFD9" w:themeFill="accent6" w:themeFillTint="33"/>
          </w:tcPr>
          <w:p w14:paraId="4242ACED" w14:textId="144B2E02" w:rsidR="0027788E" w:rsidRPr="00351575" w:rsidRDefault="0027788E" w:rsidP="00834335">
            <w:r w:rsidRPr="00351575">
              <w:t>N/A</w:t>
            </w:r>
          </w:p>
        </w:tc>
        <w:tc>
          <w:tcPr>
            <w:tcW w:w="1357" w:type="dxa"/>
            <w:shd w:val="clear" w:color="auto" w:fill="E2EFD9" w:themeFill="accent6" w:themeFillTint="33"/>
          </w:tcPr>
          <w:p w14:paraId="68F29216" w14:textId="2330C9D6" w:rsidR="0027788E" w:rsidRPr="00351575" w:rsidRDefault="0027788E" w:rsidP="00834335">
            <w:r w:rsidRPr="00351575">
              <w:t>N/A</w:t>
            </w:r>
          </w:p>
        </w:tc>
        <w:tc>
          <w:tcPr>
            <w:tcW w:w="1363" w:type="dxa"/>
            <w:shd w:val="clear" w:color="auto" w:fill="E2EFD9" w:themeFill="accent6" w:themeFillTint="33"/>
          </w:tcPr>
          <w:p w14:paraId="68858105" w14:textId="21BBD8AE" w:rsidR="0027788E" w:rsidRPr="00351575" w:rsidRDefault="0027788E" w:rsidP="00834335">
            <w:r w:rsidRPr="00351575">
              <w:t>On, Off</w:t>
            </w:r>
          </w:p>
        </w:tc>
        <w:tc>
          <w:tcPr>
            <w:tcW w:w="6550" w:type="dxa"/>
            <w:shd w:val="clear" w:color="auto" w:fill="E2EFD9" w:themeFill="accent6" w:themeFillTint="33"/>
          </w:tcPr>
          <w:p w14:paraId="3238C66F" w14:textId="77777777" w:rsidR="0027788E" w:rsidRPr="00351575" w:rsidRDefault="0027788E" w:rsidP="00834335"/>
        </w:tc>
      </w:tr>
      <w:tr w:rsidR="0027788E" w:rsidRPr="00351575" w14:paraId="38109FEE" w14:textId="47214B98" w:rsidTr="00062BC5">
        <w:trPr>
          <w:trHeight w:val="300"/>
        </w:trPr>
        <w:tc>
          <w:tcPr>
            <w:tcW w:w="1844" w:type="dxa"/>
            <w:shd w:val="clear" w:color="auto" w:fill="FFF2CC" w:themeFill="accent4" w:themeFillTint="33"/>
            <w:hideMark/>
          </w:tcPr>
          <w:p w14:paraId="1FFA4C04" w14:textId="77777777" w:rsidR="0027788E" w:rsidRDefault="0027788E" w:rsidP="00EE4355">
            <w:r w:rsidRPr="00351575">
              <w:t>Parking Brake Status</w:t>
            </w:r>
          </w:p>
          <w:p w14:paraId="070D892A" w14:textId="77777777" w:rsidR="0027788E" w:rsidRDefault="0027788E" w:rsidP="00EE4355"/>
          <w:p w14:paraId="69BDFFB2" w14:textId="061C636B" w:rsidR="0027788E" w:rsidRPr="00351575" w:rsidRDefault="0027788E" w:rsidP="00EE4355"/>
        </w:tc>
        <w:tc>
          <w:tcPr>
            <w:tcW w:w="2701" w:type="dxa"/>
            <w:shd w:val="clear" w:color="auto" w:fill="FFF2CC" w:themeFill="accent4" w:themeFillTint="33"/>
            <w:hideMark/>
          </w:tcPr>
          <w:p w14:paraId="3907351E" w14:textId="77777777" w:rsidR="0027788E" w:rsidRPr="00351575" w:rsidRDefault="0027788E" w:rsidP="00EE4355">
            <w:r w:rsidRPr="00351575">
              <w:t>Status of the parking brake.</w:t>
            </w:r>
          </w:p>
        </w:tc>
        <w:tc>
          <w:tcPr>
            <w:tcW w:w="1385" w:type="dxa"/>
            <w:shd w:val="clear" w:color="auto" w:fill="FFF2CC" w:themeFill="accent4" w:themeFillTint="33"/>
          </w:tcPr>
          <w:p w14:paraId="179CD714" w14:textId="77777777" w:rsidR="0027788E" w:rsidRPr="00351575" w:rsidRDefault="0027788E" w:rsidP="00EE4355"/>
        </w:tc>
        <w:tc>
          <w:tcPr>
            <w:tcW w:w="1692" w:type="dxa"/>
            <w:shd w:val="clear" w:color="auto" w:fill="FFF2CC" w:themeFill="accent4" w:themeFillTint="33"/>
          </w:tcPr>
          <w:p w14:paraId="17097669" w14:textId="46EA4397" w:rsidR="0027788E" w:rsidRPr="00351575" w:rsidRDefault="0027788E" w:rsidP="00EE4355">
            <w:r w:rsidRPr="00792C33">
              <w:t>Not priority – move to step 2</w:t>
            </w:r>
          </w:p>
        </w:tc>
        <w:tc>
          <w:tcPr>
            <w:tcW w:w="1823" w:type="dxa"/>
            <w:shd w:val="clear" w:color="auto" w:fill="FFF2CC" w:themeFill="accent4" w:themeFillTint="33"/>
          </w:tcPr>
          <w:p w14:paraId="769310CC" w14:textId="58E9A91C" w:rsidR="0027788E" w:rsidRPr="00351575" w:rsidRDefault="0027788E" w:rsidP="00EE4355"/>
        </w:tc>
        <w:tc>
          <w:tcPr>
            <w:tcW w:w="1620" w:type="dxa"/>
            <w:shd w:val="clear" w:color="auto" w:fill="FFF2CC" w:themeFill="accent4" w:themeFillTint="33"/>
          </w:tcPr>
          <w:p w14:paraId="79A4F4AC" w14:textId="77777777" w:rsidR="0027788E" w:rsidRPr="00351575" w:rsidRDefault="0027788E" w:rsidP="00EE4355"/>
        </w:tc>
        <w:tc>
          <w:tcPr>
            <w:tcW w:w="1530" w:type="dxa"/>
            <w:shd w:val="clear" w:color="auto" w:fill="FFF2CC" w:themeFill="accent4" w:themeFillTint="33"/>
          </w:tcPr>
          <w:p w14:paraId="3F3B82F6" w14:textId="77777777" w:rsidR="0027788E" w:rsidRPr="00351575" w:rsidRDefault="0027788E" w:rsidP="00EE4355"/>
        </w:tc>
        <w:tc>
          <w:tcPr>
            <w:tcW w:w="1357" w:type="dxa"/>
            <w:shd w:val="clear" w:color="auto" w:fill="FFF2CC" w:themeFill="accent4" w:themeFillTint="33"/>
          </w:tcPr>
          <w:p w14:paraId="44CBB63E" w14:textId="77777777" w:rsidR="0027788E" w:rsidRPr="00351575" w:rsidRDefault="0027788E" w:rsidP="00EE4355"/>
        </w:tc>
        <w:tc>
          <w:tcPr>
            <w:tcW w:w="1363" w:type="dxa"/>
            <w:shd w:val="clear" w:color="auto" w:fill="FFF2CC" w:themeFill="accent4" w:themeFillTint="33"/>
          </w:tcPr>
          <w:p w14:paraId="54BC129D" w14:textId="77777777" w:rsidR="0027788E" w:rsidRPr="00351575" w:rsidRDefault="0027788E" w:rsidP="00EE4355"/>
        </w:tc>
        <w:tc>
          <w:tcPr>
            <w:tcW w:w="6550" w:type="dxa"/>
            <w:shd w:val="clear" w:color="auto" w:fill="FFF2CC" w:themeFill="accent4" w:themeFillTint="33"/>
          </w:tcPr>
          <w:p w14:paraId="6CB2DAC6" w14:textId="77777777" w:rsidR="001E2CB5" w:rsidRPr="008830D5" w:rsidRDefault="001E2CB5" w:rsidP="001E2CB5">
            <w:pPr>
              <w:rPr>
                <w:color w:val="00B050"/>
                <w:highlight w:val="yellow"/>
              </w:rPr>
            </w:pPr>
            <w:r w:rsidRPr="008830D5">
              <w:rPr>
                <w:color w:val="00B050"/>
                <w:highlight w:val="yellow"/>
              </w:rPr>
              <w:t xml:space="preserve">Justification: </w:t>
            </w:r>
          </w:p>
          <w:p w14:paraId="635DD3B1" w14:textId="247FE0FB" w:rsidR="0027788E" w:rsidRPr="00351575" w:rsidRDefault="001E2CB5" w:rsidP="001E2CB5">
            <w:r w:rsidRPr="008830D5">
              <w:rPr>
                <w:color w:val="00B050"/>
                <w:highlight w:val="yellow"/>
              </w:rPr>
              <w:t>Parking brake signal has certain value for judging whether the vehicle is affected by parking brake force in accident (especially the vehicle equipped with independent parking brake device). In accident reconstruction, whether the parking brake is working or not will have obvious differences for analyzing the vehicle trajectory. For example, the vehicle was in a stopped state, and it was hit by a rear-end vehicle. The front car slipped out by impact. It is necessary to consider whether the parking brake of the front car was in working state when calculating the speed of the rear car according to the distance. It has obvious influence on the speed of the rear car obtained in analysis</w:t>
            </w:r>
            <w:r w:rsidRPr="001E2CB5">
              <w:rPr>
                <w:highlight w:val="yellow"/>
              </w:rPr>
              <w:t>.</w:t>
            </w:r>
          </w:p>
        </w:tc>
      </w:tr>
      <w:tr w:rsidR="0027788E" w:rsidRPr="00351575" w14:paraId="247A4366" w14:textId="218F2676" w:rsidTr="0027788E">
        <w:trPr>
          <w:trHeight w:val="850"/>
        </w:trPr>
        <w:tc>
          <w:tcPr>
            <w:tcW w:w="1844" w:type="dxa"/>
            <w:hideMark/>
          </w:tcPr>
          <w:p w14:paraId="2F517DBA" w14:textId="6EC79369" w:rsidR="0027788E" w:rsidRDefault="0027788E" w:rsidP="00834335">
            <w:r w:rsidRPr="00351575">
              <w:lastRenderedPageBreak/>
              <w:t>Brake Pedal Position</w:t>
            </w:r>
          </w:p>
          <w:p w14:paraId="796F22E5" w14:textId="379A9FDB" w:rsidR="0027788E" w:rsidRDefault="0027788E" w:rsidP="00834335"/>
          <w:p w14:paraId="12EA9E23" w14:textId="77777777" w:rsidR="0027788E" w:rsidRDefault="0027788E" w:rsidP="00834335"/>
          <w:p w14:paraId="19531712" w14:textId="4A56B4E7" w:rsidR="0027788E" w:rsidRPr="00351575" w:rsidRDefault="0027788E" w:rsidP="00834335"/>
        </w:tc>
        <w:tc>
          <w:tcPr>
            <w:tcW w:w="2701" w:type="dxa"/>
            <w:hideMark/>
          </w:tcPr>
          <w:p w14:paraId="23A8D94B" w14:textId="77777777" w:rsidR="0027788E" w:rsidRPr="00351575" w:rsidRDefault="0027788E" w:rsidP="00834335">
            <w:r w:rsidRPr="00351575">
              <w:t xml:space="preserve">Indicator of brake pedal position within the range from not depressed to fully-depressed.  </w:t>
            </w:r>
          </w:p>
        </w:tc>
        <w:tc>
          <w:tcPr>
            <w:tcW w:w="1385" w:type="dxa"/>
          </w:tcPr>
          <w:p w14:paraId="04E34446" w14:textId="11D8131D" w:rsidR="0027788E" w:rsidRPr="008830D5" w:rsidRDefault="001E2CB5" w:rsidP="00834335">
            <w:pPr>
              <w:rPr>
                <w:b/>
                <w:bCs/>
                <w:color w:val="00B050"/>
              </w:rPr>
            </w:pPr>
            <w:r w:rsidRPr="008830D5">
              <w:rPr>
                <w:b/>
                <w:bCs/>
                <w:color w:val="00B050"/>
                <w:highlight w:val="yellow"/>
              </w:rPr>
              <w:t>[Mandatory]</w:t>
            </w:r>
          </w:p>
        </w:tc>
        <w:tc>
          <w:tcPr>
            <w:tcW w:w="1692" w:type="dxa"/>
          </w:tcPr>
          <w:p w14:paraId="48B8475B" w14:textId="73E33AC2" w:rsidR="0027788E" w:rsidRPr="00351575" w:rsidRDefault="0027788E" w:rsidP="00834335"/>
        </w:tc>
        <w:tc>
          <w:tcPr>
            <w:tcW w:w="1823" w:type="dxa"/>
          </w:tcPr>
          <w:p w14:paraId="0AEF563C" w14:textId="61104873" w:rsidR="0027788E" w:rsidRPr="00351575" w:rsidRDefault="0027788E" w:rsidP="00834335">
            <w:r w:rsidRPr="00351575">
              <w:t>-5.0 to 0 relative to time zero</w:t>
            </w:r>
          </w:p>
        </w:tc>
        <w:tc>
          <w:tcPr>
            <w:tcW w:w="1620" w:type="dxa"/>
          </w:tcPr>
          <w:p w14:paraId="0E8847DD" w14:textId="430FFEFB" w:rsidR="0027788E" w:rsidRPr="00351575" w:rsidRDefault="0027788E" w:rsidP="00834335">
            <w:r w:rsidRPr="00351575">
              <w:t>10</w:t>
            </w:r>
          </w:p>
        </w:tc>
        <w:tc>
          <w:tcPr>
            <w:tcW w:w="1530" w:type="dxa"/>
          </w:tcPr>
          <w:p w14:paraId="6DF62776" w14:textId="57B5ADF6" w:rsidR="0027788E" w:rsidRPr="00351575" w:rsidRDefault="0027788E" w:rsidP="00834335">
            <w:r w:rsidRPr="00351575">
              <w:t>0 to 100 %</w:t>
            </w:r>
          </w:p>
        </w:tc>
        <w:tc>
          <w:tcPr>
            <w:tcW w:w="1357" w:type="dxa"/>
          </w:tcPr>
          <w:p w14:paraId="6EA29D65" w14:textId="6FDF9AD8" w:rsidR="0027788E" w:rsidRPr="00351575" w:rsidRDefault="0027788E" w:rsidP="00834335">
            <w:r w:rsidRPr="00351575">
              <w:t>± 10 % of the full range</w:t>
            </w:r>
          </w:p>
        </w:tc>
        <w:tc>
          <w:tcPr>
            <w:tcW w:w="1363" w:type="dxa"/>
          </w:tcPr>
          <w:p w14:paraId="301A3CB3" w14:textId="7044408F" w:rsidR="0027788E" w:rsidRPr="00351575" w:rsidRDefault="0027788E" w:rsidP="00834335">
            <w:r w:rsidRPr="00351575">
              <w:t>5</w:t>
            </w:r>
          </w:p>
        </w:tc>
        <w:tc>
          <w:tcPr>
            <w:tcW w:w="6550" w:type="dxa"/>
          </w:tcPr>
          <w:p w14:paraId="10EE7DBA" w14:textId="6F520FD9" w:rsidR="005319DA" w:rsidRDefault="005319DA" w:rsidP="005319DA">
            <w:r>
              <w:t>US has concerns</w:t>
            </w:r>
          </w:p>
          <w:p w14:paraId="3A36DCE9" w14:textId="11E1D5D1" w:rsidR="00940B07" w:rsidRDefault="00940B07" w:rsidP="005319DA">
            <w:r>
              <w:t>CN wants this included into step 1</w:t>
            </w:r>
          </w:p>
          <w:p w14:paraId="55765937" w14:textId="07C4CD4D" w:rsidR="0027788E" w:rsidRDefault="005319DA" w:rsidP="00834335">
            <w:r>
              <w:t>Needs to be considered with brake pressure below</w:t>
            </w:r>
          </w:p>
          <w:p w14:paraId="2404B2B4" w14:textId="77BB1FFA" w:rsidR="001E2CB5" w:rsidRPr="008830D5" w:rsidRDefault="008830D5" w:rsidP="001E2CB5">
            <w:pPr>
              <w:rPr>
                <w:color w:val="00B050"/>
              </w:rPr>
            </w:pPr>
            <w:r>
              <w:rPr>
                <w:color w:val="00B050"/>
                <w:highlight w:val="yellow"/>
              </w:rPr>
              <w:t>J</w:t>
            </w:r>
            <w:r w:rsidR="001E2CB5" w:rsidRPr="008830D5">
              <w:rPr>
                <w:color w:val="00B050"/>
                <w:highlight w:val="yellow"/>
              </w:rPr>
              <w:t>ustification: It is used to judge the driver behavior. It is conducive to accident identification.</w:t>
            </w:r>
          </w:p>
          <w:p w14:paraId="39E97BD3" w14:textId="77777777" w:rsidR="004A521D" w:rsidRDefault="004A521D" w:rsidP="00834335">
            <w:r>
              <w:t>See justification contained in T</w:t>
            </w:r>
            <w:r w:rsidRPr="004A521D">
              <w:t>F-Data Elements-06-03 Data element use explanations for brake application elements.docx</w:t>
            </w:r>
          </w:p>
          <w:p w14:paraId="2DC84605" w14:textId="77777777" w:rsidR="004C6121" w:rsidRDefault="004C6121" w:rsidP="00834335"/>
          <w:p w14:paraId="29802513" w14:textId="77777777" w:rsidR="004C6121" w:rsidRPr="00940B07" w:rsidRDefault="004C6121" w:rsidP="00834335">
            <w:pPr>
              <w:rPr>
                <w:highlight w:val="yellow"/>
              </w:rPr>
            </w:pPr>
            <w:r w:rsidRPr="00940B07">
              <w:rPr>
                <w:highlight w:val="yellow"/>
              </w:rPr>
              <w:t xml:space="preserve">EC prefers pre-crash accel as step 1 </w:t>
            </w:r>
          </w:p>
          <w:p w14:paraId="0BC34BB2" w14:textId="6D689058" w:rsidR="004C6121" w:rsidRPr="00351575" w:rsidRDefault="004C6121" w:rsidP="00834335">
            <w:r w:rsidRPr="00940B07">
              <w:rPr>
                <w:highlight w:val="yellow"/>
              </w:rPr>
              <w:t>OICA needs lead-time – wants additional time to further consider</w:t>
            </w:r>
          </w:p>
        </w:tc>
      </w:tr>
      <w:tr w:rsidR="0027788E" w:rsidRPr="00351575" w14:paraId="009C5E1C" w14:textId="5E3BA26F" w:rsidTr="0027788E">
        <w:trPr>
          <w:trHeight w:val="570"/>
        </w:trPr>
        <w:tc>
          <w:tcPr>
            <w:tcW w:w="1844" w:type="dxa"/>
            <w:hideMark/>
          </w:tcPr>
          <w:p w14:paraId="49D6B6DC" w14:textId="77777777" w:rsidR="0027788E" w:rsidRDefault="0027788E" w:rsidP="00834335">
            <w:r w:rsidRPr="00351575">
              <w:t xml:space="preserve">Brake </w:t>
            </w:r>
            <w:r>
              <w:t xml:space="preserve">[Failure] </w:t>
            </w:r>
            <w:r w:rsidRPr="00351575">
              <w:t>Warning Indicator Status</w:t>
            </w:r>
          </w:p>
          <w:p w14:paraId="0E830C21" w14:textId="77777777" w:rsidR="0027788E" w:rsidRDefault="0027788E" w:rsidP="00834335"/>
          <w:p w14:paraId="002F19D3" w14:textId="38D082BE" w:rsidR="0027788E" w:rsidRPr="00351575" w:rsidRDefault="0027788E" w:rsidP="00834335"/>
        </w:tc>
        <w:tc>
          <w:tcPr>
            <w:tcW w:w="2701" w:type="dxa"/>
            <w:hideMark/>
          </w:tcPr>
          <w:p w14:paraId="29FE5E70" w14:textId="7BA75D81" w:rsidR="0027788E" w:rsidRPr="00351575" w:rsidRDefault="0027788E" w:rsidP="00834335">
            <w:r w:rsidRPr="00351575">
              <w:t xml:space="preserve">The displayed status of the brake </w:t>
            </w:r>
            <w:r>
              <w:t xml:space="preserve">[Failure] </w:t>
            </w:r>
            <w:r w:rsidRPr="00351575">
              <w:t>warning device defined in UNECE Regulation 13H</w:t>
            </w:r>
            <w:r>
              <w:t xml:space="preserve"> (red light – not yellow light)</w:t>
            </w:r>
          </w:p>
        </w:tc>
        <w:tc>
          <w:tcPr>
            <w:tcW w:w="1385" w:type="dxa"/>
          </w:tcPr>
          <w:p w14:paraId="3EB9B174" w14:textId="759885CB" w:rsidR="0027788E" w:rsidRPr="008830D5" w:rsidRDefault="001E2CB5" w:rsidP="00834335">
            <w:pPr>
              <w:rPr>
                <w:b/>
                <w:bCs/>
                <w:color w:val="00B050"/>
              </w:rPr>
            </w:pPr>
            <w:r w:rsidRPr="008830D5">
              <w:rPr>
                <w:b/>
                <w:bCs/>
                <w:color w:val="00B050"/>
                <w:highlight w:val="yellow"/>
              </w:rPr>
              <w:t>[Mandatory]</w:t>
            </w:r>
          </w:p>
        </w:tc>
        <w:tc>
          <w:tcPr>
            <w:tcW w:w="1692" w:type="dxa"/>
          </w:tcPr>
          <w:p w14:paraId="029E59B8" w14:textId="77777777" w:rsidR="0027788E" w:rsidRPr="00351575" w:rsidRDefault="0027788E" w:rsidP="00834335"/>
        </w:tc>
        <w:tc>
          <w:tcPr>
            <w:tcW w:w="1823" w:type="dxa"/>
          </w:tcPr>
          <w:p w14:paraId="1E4DC616" w14:textId="60965742" w:rsidR="0027788E" w:rsidRPr="00351575" w:rsidRDefault="0027788E" w:rsidP="00834335">
            <w:r w:rsidRPr="00351575">
              <w:t>-1.0 second relative to time zero</w:t>
            </w:r>
          </w:p>
        </w:tc>
        <w:tc>
          <w:tcPr>
            <w:tcW w:w="1620" w:type="dxa"/>
          </w:tcPr>
          <w:p w14:paraId="45D55B4C" w14:textId="0D811F16" w:rsidR="0027788E" w:rsidRPr="00351575" w:rsidRDefault="0027788E" w:rsidP="00834335">
            <w:r w:rsidRPr="00351575">
              <w:t>N/A</w:t>
            </w:r>
          </w:p>
        </w:tc>
        <w:tc>
          <w:tcPr>
            <w:tcW w:w="1530" w:type="dxa"/>
          </w:tcPr>
          <w:p w14:paraId="2A9854CF" w14:textId="2D9245FE" w:rsidR="0027788E" w:rsidRPr="00351575" w:rsidRDefault="0027788E" w:rsidP="00834335">
            <w:r w:rsidRPr="00351575">
              <w:t>N/A</w:t>
            </w:r>
          </w:p>
        </w:tc>
        <w:tc>
          <w:tcPr>
            <w:tcW w:w="1357" w:type="dxa"/>
          </w:tcPr>
          <w:p w14:paraId="2DBC7C87" w14:textId="5F93E130" w:rsidR="0027788E" w:rsidRPr="00351575" w:rsidRDefault="0027788E" w:rsidP="00834335">
            <w:r w:rsidRPr="00351575">
              <w:t>N/A</w:t>
            </w:r>
          </w:p>
        </w:tc>
        <w:tc>
          <w:tcPr>
            <w:tcW w:w="1363" w:type="dxa"/>
          </w:tcPr>
          <w:p w14:paraId="3FFC913D" w14:textId="4732C5F4" w:rsidR="0027788E" w:rsidRPr="00351575" w:rsidRDefault="0027788E" w:rsidP="00834335">
            <w:r w:rsidRPr="00351575">
              <w:t>On, Off</w:t>
            </w:r>
          </w:p>
        </w:tc>
        <w:tc>
          <w:tcPr>
            <w:tcW w:w="6550" w:type="dxa"/>
          </w:tcPr>
          <w:p w14:paraId="6817A2A0" w14:textId="75E40B51" w:rsidR="0027788E" w:rsidRDefault="005319DA" w:rsidP="00834335">
            <w:r>
              <w:t>US would like crash reconstruction perspective to help consideration of this element</w:t>
            </w:r>
          </w:p>
          <w:p w14:paraId="48930BC6" w14:textId="7AF7B64E" w:rsidR="001E2CB5" w:rsidRPr="008830D5" w:rsidRDefault="001E2CB5" w:rsidP="00834335">
            <w:pPr>
              <w:rPr>
                <w:color w:val="00B050"/>
              </w:rPr>
            </w:pPr>
            <w:r w:rsidRPr="008830D5">
              <w:rPr>
                <w:color w:val="00B050"/>
                <w:highlight w:val="yellow"/>
              </w:rPr>
              <w:t>Justification: It is necessary to accident identification.</w:t>
            </w:r>
          </w:p>
          <w:p w14:paraId="30D37410" w14:textId="0C66EC29" w:rsidR="004A521D" w:rsidRPr="00351575" w:rsidRDefault="004A521D" w:rsidP="00834335">
            <w:r>
              <w:t>See justification contained in T</w:t>
            </w:r>
            <w:r w:rsidRPr="004A521D">
              <w:t>F-Data Elements-06-03 Data element use explanations for brake application elements.docx</w:t>
            </w:r>
          </w:p>
        </w:tc>
      </w:tr>
      <w:tr w:rsidR="0027788E" w:rsidRPr="00351575" w14:paraId="733F24D2" w14:textId="3B184754" w:rsidTr="0027788E">
        <w:trPr>
          <w:trHeight w:val="1170"/>
        </w:trPr>
        <w:tc>
          <w:tcPr>
            <w:tcW w:w="1844" w:type="dxa"/>
            <w:hideMark/>
          </w:tcPr>
          <w:p w14:paraId="2DF7AFB5" w14:textId="77777777" w:rsidR="0027788E" w:rsidRDefault="0027788E" w:rsidP="00834335">
            <w:r w:rsidRPr="00351575">
              <w:t>Brake System Internal Pressure</w:t>
            </w:r>
          </w:p>
          <w:p w14:paraId="67C12923" w14:textId="77777777" w:rsidR="0027788E" w:rsidRDefault="0027788E" w:rsidP="00834335"/>
          <w:p w14:paraId="01B7825E" w14:textId="6FAB41E1" w:rsidR="0027788E" w:rsidRPr="00351575" w:rsidRDefault="0027788E" w:rsidP="00834335"/>
        </w:tc>
        <w:tc>
          <w:tcPr>
            <w:tcW w:w="2701" w:type="dxa"/>
            <w:hideMark/>
          </w:tcPr>
          <w:p w14:paraId="26F58777" w14:textId="77777777" w:rsidR="0027788E" w:rsidRPr="00351575" w:rsidRDefault="0027788E" w:rsidP="00834335">
            <w:r w:rsidRPr="00351575">
              <w:t>Indicator of applied brake (master cylinder side).</w:t>
            </w:r>
          </w:p>
          <w:p w14:paraId="345A9F3F" w14:textId="77777777" w:rsidR="0027788E" w:rsidRPr="00351575" w:rsidRDefault="0027788E" w:rsidP="00834335">
            <w:r w:rsidRPr="00351575">
              <w:t> </w:t>
            </w:r>
          </w:p>
          <w:p w14:paraId="7811095A" w14:textId="139C0483" w:rsidR="0027788E" w:rsidRPr="00351575" w:rsidRDefault="0027788E" w:rsidP="00834335">
            <w:r w:rsidRPr="00351575">
              <w:t>Pressure of the master cylinder</w:t>
            </w:r>
          </w:p>
        </w:tc>
        <w:tc>
          <w:tcPr>
            <w:tcW w:w="1385" w:type="dxa"/>
          </w:tcPr>
          <w:p w14:paraId="59AAC85F" w14:textId="77777777" w:rsidR="0027788E" w:rsidRPr="00351575" w:rsidRDefault="0027788E" w:rsidP="00834335"/>
        </w:tc>
        <w:tc>
          <w:tcPr>
            <w:tcW w:w="1692" w:type="dxa"/>
          </w:tcPr>
          <w:p w14:paraId="4FF68CA9" w14:textId="77777777" w:rsidR="0027788E" w:rsidRPr="00351575" w:rsidRDefault="0027788E" w:rsidP="00834335"/>
        </w:tc>
        <w:tc>
          <w:tcPr>
            <w:tcW w:w="1823" w:type="dxa"/>
          </w:tcPr>
          <w:p w14:paraId="434430F5" w14:textId="0FE49A0D" w:rsidR="0027788E" w:rsidRPr="00351575" w:rsidRDefault="0027788E" w:rsidP="00834335">
            <w:r w:rsidRPr="00351575">
              <w:t>-5.0 to 0 second relative to time zero</w:t>
            </w:r>
          </w:p>
        </w:tc>
        <w:tc>
          <w:tcPr>
            <w:tcW w:w="1620" w:type="dxa"/>
          </w:tcPr>
          <w:p w14:paraId="49770BE8" w14:textId="038D2651" w:rsidR="0027788E" w:rsidRPr="00351575" w:rsidRDefault="00D95810" w:rsidP="00834335">
            <w:r>
              <w:t>[</w:t>
            </w:r>
            <w:r w:rsidR="0027788E" w:rsidRPr="00351575">
              <w:t>10</w:t>
            </w:r>
            <w:r>
              <w:t>]</w:t>
            </w:r>
          </w:p>
        </w:tc>
        <w:tc>
          <w:tcPr>
            <w:tcW w:w="1530" w:type="dxa"/>
          </w:tcPr>
          <w:p w14:paraId="0DF607FE" w14:textId="6EC59650" w:rsidR="0027788E" w:rsidRPr="00351575" w:rsidRDefault="0027788E" w:rsidP="00834335">
            <w:r w:rsidRPr="00351575">
              <w:t>0 to 10,000 kPa</w:t>
            </w:r>
          </w:p>
        </w:tc>
        <w:tc>
          <w:tcPr>
            <w:tcW w:w="1357" w:type="dxa"/>
          </w:tcPr>
          <w:p w14:paraId="701C7928" w14:textId="2D247BCA" w:rsidR="0027788E" w:rsidRPr="00351575" w:rsidRDefault="0027788E" w:rsidP="00834335">
            <w:r w:rsidRPr="00351575">
              <w:t>± 10 %</w:t>
            </w:r>
          </w:p>
        </w:tc>
        <w:tc>
          <w:tcPr>
            <w:tcW w:w="1363" w:type="dxa"/>
          </w:tcPr>
          <w:p w14:paraId="190D7131" w14:textId="6BADD09E" w:rsidR="0027788E" w:rsidRPr="00351575" w:rsidRDefault="0027788E" w:rsidP="00834335">
            <w:r w:rsidRPr="00351575">
              <w:t>100 kPa</w:t>
            </w:r>
          </w:p>
        </w:tc>
        <w:tc>
          <w:tcPr>
            <w:tcW w:w="6550" w:type="dxa"/>
          </w:tcPr>
          <w:p w14:paraId="72AF91D6" w14:textId="77777777" w:rsidR="0027788E" w:rsidRDefault="005319DA" w:rsidP="00834335">
            <w:r>
              <w:t>US has concerns</w:t>
            </w:r>
          </w:p>
          <w:p w14:paraId="7F6FF01C" w14:textId="77777777" w:rsidR="00083CF6" w:rsidRDefault="00083CF6" w:rsidP="00834335"/>
          <w:p w14:paraId="2D75403A" w14:textId="2C772A57" w:rsidR="00083CF6" w:rsidRPr="00351575" w:rsidRDefault="00083CF6" w:rsidP="00834335">
            <w:r>
              <w:t>OICA to make recommendations on brake request elements</w:t>
            </w:r>
            <w:r w:rsidR="00D95810">
              <w:t xml:space="preserve"> and format</w:t>
            </w:r>
          </w:p>
        </w:tc>
      </w:tr>
      <w:tr w:rsidR="0027788E" w:rsidRPr="00351575" w14:paraId="279786E2" w14:textId="062DBB54" w:rsidTr="0027788E">
        <w:trPr>
          <w:trHeight w:val="570"/>
        </w:trPr>
        <w:tc>
          <w:tcPr>
            <w:tcW w:w="1844" w:type="dxa"/>
            <w:hideMark/>
          </w:tcPr>
          <w:p w14:paraId="1F0B9620" w14:textId="31664EF8" w:rsidR="0027788E" w:rsidRPr="00351575" w:rsidRDefault="0027788E" w:rsidP="00834335">
            <w:r w:rsidRPr="00351575">
              <w:t>Braking Request</w:t>
            </w:r>
            <w:r w:rsidR="00083CF6">
              <w:t xml:space="preserve"> Source</w:t>
            </w:r>
          </w:p>
        </w:tc>
        <w:tc>
          <w:tcPr>
            <w:tcW w:w="2701" w:type="dxa"/>
            <w:hideMark/>
          </w:tcPr>
          <w:p w14:paraId="1A8AFADB" w14:textId="77777777" w:rsidR="0027788E" w:rsidRPr="00351575" w:rsidRDefault="0027788E" w:rsidP="00834335">
            <w:r w:rsidRPr="00351575">
              <w:t>Application of the brake system by the driver or vehicle.</w:t>
            </w:r>
          </w:p>
        </w:tc>
        <w:tc>
          <w:tcPr>
            <w:tcW w:w="1385" w:type="dxa"/>
          </w:tcPr>
          <w:p w14:paraId="2DBAD6F5" w14:textId="77777777" w:rsidR="0027788E" w:rsidRPr="00351575" w:rsidRDefault="0027788E" w:rsidP="00834335"/>
        </w:tc>
        <w:tc>
          <w:tcPr>
            <w:tcW w:w="1692" w:type="dxa"/>
          </w:tcPr>
          <w:p w14:paraId="66F3790D" w14:textId="77777777" w:rsidR="0027788E" w:rsidRPr="00351575" w:rsidRDefault="0027788E" w:rsidP="00834335"/>
        </w:tc>
        <w:tc>
          <w:tcPr>
            <w:tcW w:w="1823" w:type="dxa"/>
          </w:tcPr>
          <w:p w14:paraId="4CA40167" w14:textId="407F191E" w:rsidR="0027788E" w:rsidRPr="00351575" w:rsidRDefault="0027788E" w:rsidP="00834335">
            <w:r w:rsidRPr="00351575">
              <w:t>-5.0 to 0 second relative to time zero</w:t>
            </w:r>
          </w:p>
        </w:tc>
        <w:tc>
          <w:tcPr>
            <w:tcW w:w="1620" w:type="dxa"/>
          </w:tcPr>
          <w:p w14:paraId="53939DFE" w14:textId="7ABA9085" w:rsidR="0027788E" w:rsidRPr="00351575" w:rsidRDefault="00D95810" w:rsidP="00834335">
            <w:r>
              <w:t>[</w:t>
            </w:r>
            <w:r w:rsidR="0027788E" w:rsidRPr="00351575">
              <w:t>10</w:t>
            </w:r>
            <w:r>
              <w:t>]</w:t>
            </w:r>
          </w:p>
        </w:tc>
        <w:tc>
          <w:tcPr>
            <w:tcW w:w="1530" w:type="dxa"/>
          </w:tcPr>
          <w:p w14:paraId="59A6391E" w14:textId="0B26057F" w:rsidR="0027788E" w:rsidRPr="00351575" w:rsidRDefault="0027788E" w:rsidP="00834335">
            <w:r w:rsidRPr="00351575">
              <w:t>N/A</w:t>
            </w:r>
          </w:p>
        </w:tc>
        <w:tc>
          <w:tcPr>
            <w:tcW w:w="1357" w:type="dxa"/>
          </w:tcPr>
          <w:p w14:paraId="11CA2F35" w14:textId="4CAD90A8" w:rsidR="0027788E" w:rsidRPr="00351575" w:rsidRDefault="0027788E" w:rsidP="00834335">
            <w:r w:rsidRPr="00351575">
              <w:t>N/A</w:t>
            </w:r>
          </w:p>
        </w:tc>
        <w:tc>
          <w:tcPr>
            <w:tcW w:w="1363" w:type="dxa"/>
          </w:tcPr>
          <w:p w14:paraId="546351CA" w14:textId="39936DB9" w:rsidR="0027788E" w:rsidRPr="00351575" w:rsidRDefault="0027788E" w:rsidP="00834335">
            <w:r w:rsidRPr="00351575">
              <w:t>Yes or No</w:t>
            </w:r>
          </w:p>
        </w:tc>
        <w:tc>
          <w:tcPr>
            <w:tcW w:w="6550" w:type="dxa"/>
          </w:tcPr>
          <w:p w14:paraId="7CA10838" w14:textId="47A9B2D7" w:rsidR="0027788E" w:rsidRDefault="00083CF6" w:rsidP="00834335">
            <w:r w:rsidRPr="00083CF6">
              <w:t>OICA to make recommendations on brake request elements</w:t>
            </w:r>
            <w:r w:rsidR="00D95810">
              <w:t xml:space="preserve"> and format</w:t>
            </w:r>
          </w:p>
          <w:p w14:paraId="23783938" w14:textId="5554B695" w:rsidR="00D95810" w:rsidRPr="00351575" w:rsidRDefault="00D95810" w:rsidP="00834335"/>
        </w:tc>
      </w:tr>
      <w:tr w:rsidR="0027788E" w:rsidRPr="00351575" w14:paraId="2CA593F4" w14:textId="5637D98E" w:rsidTr="00DC4BB2">
        <w:trPr>
          <w:trHeight w:val="300"/>
        </w:trPr>
        <w:tc>
          <w:tcPr>
            <w:tcW w:w="1844" w:type="dxa"/>
            <w:shd w:val="clear" w:color="auto" w:fill="FFF2CC" w:themeFill="accent4" w:themeFillTint="33"/>
            <w:hideMark/>
          </w:tcPr>
          <w:p w14:paraId="569BB2D8" w14:textId="77777777" w:rsidR="0027788E" w:rsidRPr="00351575" w:rsidRDefault="0027788E" w:rsidP="00EE4355">
            <w:r w:rsidRPr="00351575">
              <w:t>Gear Position</w:t>
            </w:r>
          </w:p>
        </w:tc>
        <w:tc>
          <w:tcPr>
            <w:tcW w:w="2701" w:type="dxa"/>
            <w:shd w:val="clear" w:color="auto" w:fill="FFF2CC" w:themeFill="accent4" w:themeFillTint="33"/>
            <w:hideMark/>
          </w:tcPr>
          <w:p w14:paraId="2E28F3FE" w14:textId="77777777" w:rsidR="0027788E" w:rsidRPr="00351575" w:rsidRDefault="0027788E" w:rsidP="00EE4355">
            <w:r w:rsidRPr="00351575">
              <w:t>The operative transmission gear.</w:t>
            </w:r>
          </w:p>
        </w:tc>
        <w:tc>
          <w:tcPr>
            <w:tcW w:w="1385" w:type="dxa"/>
            <w:shd w:val="clear" w:color="auto" w:fill="FFF2CC" w:themeFill="accent4" w:themeFillTint="33"/>
          </w:tcPr>
          <w:p w14:paraId="5447FF4D" w14:textId="77777777" w:rsidR="0027788E" w:rsidRPr="00351575" w:rsidRDefault="0027788E" w:rsidP="00EE4355"/>
        </w:tc>
        <w:tc>
          <w:tcPr>
            <w:tcW w:w="1692" w:type="dxa"/>
            <w:shd w:val="clear" w:color="auto" w:fill="FFF2CC" w:themeFill="accent4" w:themeFillTint="33"/>
          </w:tcPr>
          <w:p w14:paraId="7F85B4C1" w14:textId="53831765" w:rsidR="0027788E" w:rsidRPr="00351575" w:rsidRDefault="00DC4BB2" w:rsidP="00EE4355">
            <w:r>
              <w:t xml:space="preserve">Move to Step 2 </w:t>
            </w:r>
          </w:p>
        </w:tc>
        <w:tc>
          <w:tcPr>
            <w:tcW w:w="1823" w:type="dxa"/>
            <w:shd w:val="clear" w:color="auto" w:fill="FFF2CC" w:themeFill="accent4" w:themeFillTint="33"/>
          </w:tcPr>
          <w:p w14:paraId="2AEB1EAA" w14:textId="2577C9CE" w:rsidR="0027788E" w:rsidRPr="00351575" w:rsidRDefault="0027788E" w:rsidP="00EE4355"/>
        </w:tc>
        <w:tc>
          <w:tcPr>
            <w:tcW w:w="1620" w:type="dxa"/>
            <w:shd w:val="clear" w:color="auto" w:fill="FFF2CC" w:themeFill="accent4" w:themeFillTint="33"/>
          </w:tcPr>
          <w:p w14:paraId="4A49181E" w14:textId="77777777" w:rsidR="0027788E" w:rsidRPr="00351575" w:rsidRDefault="0027788E" w:rsidP="00EE4355"/>
        </w:tc>
        <w:tc>
          <w:tcPr>
            <w:tcW w:w="1530" w:type="dxa"/>
            <w:shd w:val="clear" w:color="auto" w:fill="FFF2CC" w:themeFill="accent4" w:themeFillTint="33"/>
          </w:tcPr>
          <w:p w14:paraId="26D2F530" w14:textId="77777777" w:rsidR="0027788E" w:rsidRPr="00351575" w:rsidRDefault="0027788E" w:rsidP="00EE4355"/>
        </w:tc>
        <w:tc>
          <w:tcPr>
            <w:tcW w:w="1357" w:type="dxa"/>
            <w:shd w:val="clear" w:color="auto" w:fill="FFF2CC" w:themeFill="accent4" w:themeFillTint="33"/>
          </w:tcPr>
          <w:p w14:paraId="5089260F" w14:textId="77777777" w:rsidR="0027788E" w:rsidRPr="00351575" w:rsidRDefault="0027788E" w:rsidP="00EE4355"/>
        </w:tc>
        <w:tc>
          <w:tcPr>
            <w:tcW w:w="1363" w:type="dxa"/>
            <w:shd w:val="clear" w:color="auto" w:fill="FFF2CC" w:themeFill="accent4" w:themeFillTint="33"/>
          </w:tcPr>
          <w:p w14:paraId="64213861" w14:textId="77777777" w:rsidR="0027788E" w:rsidRPr="00351575" w:rsidRDefault="0027788E" w:rsidP="00EE4355"/>
        </w:tc>
        <w:tc>
          <w:tcPr>
            <w:tcW w:w="6550" w:type="dxa"/>
            <w:shd w:val="clear" w:color="auto" w:fill="FFF2CC" w:themeFill="accent4" w:themeFillTint="33"/>
          </w:tcPr>
          <w:p w14:paraId="37A20FFA" w14:textId="15B4C8AB" w:rsidR="0027788E" w:rsidRPr="00351575" w:rsidRDefault="00DC4BB2" w:rsidP="00EE4355">
            <w:r>
              <w:t>Need to identify safety need</w:t>
            </w:r>
          </w:p>
        </w:tc>
      </w:tr>
      <w:tr w:rsidR="0027788E" w:rsidRPr="00351575" w14:paraId="27EEAFDA" w14:textId="5F4BB92B" w:rsidTr="00DC4BB2">
        <w:trPr>
          <w:trHeight w:val="602"/>
        </w:trPr>
        <w:tc>
          <w:tcPr>
            <w:tcW w:w="1844" w:type="dxa"/>
            <w:shd w:val="clear" w:color="auto" w:fill="FFF2CC" w:themeFill="accent4" w:themeFillTint="33"/>
            <w:hideMark/>
          </w:tcPr>
          <w:p w14:paraId="48B5601C" w14:textId="36CFE23E" w:rsidR="0027788E" w:rsidRPr="00351575" w:rsidRDefault="0027788E" w:rsidP="00EE4355">
            <w:r w:rsidRPr="00351575">
              <w:t>Gear Selection Status</w:t>
            </w:r>
          </w:p>
        </w:tc>
        <w:tc>
          <w:tcPr>
            <w:tcW w:w="2701" w:type="dxa"/>
            <w:shd w:val="clear" w:color="auto" w:fill="FFF2CC" w:themeFill="accent4" w:themeFillTint="33"/>
            <w:hideMark/>
          </w:tcPr>
          <w:p w14:paraId="7134DB4D" w14:textId="5F5D25FC" w:rsidR="0027788E" w:rsidRPr="00351575" w:rsidRDefault="0027788E" w:rsidP="00EE4355">
            <w:r w:rsidRPr="00351575">
              <w:t>The driver selected transmission gear (shift lever) position</w:t>
            </w:r>
          </w:p>
        </w:tc>
        <w:tc>
          <w:tcPr>
            <w:tcW w:w="1385" w:type="dxa"/>
            <w:shd w:val="clear" w:color="auto" w:fill="FFF2CC" w:themeFill="accent4" w:themeFillTint="33"/>
          </w:tcPr>
          <w:p w14:paraId="29360C33" w14:textId="77777777" w:rsidR="0027788E" w:rsidRPr="00351575" w:rsidRDefault="0027788E" w:rsidP="00EE4355"/>
        </w:tc>
        <w:tc>
          <w:tcPr>
            <w:tcW w:w="1692" w:type="dxa"/>
            <w:shd w:val="clear" w:color="auto" w:fill="FFF2CC" w:themeFill="accent4" w:themeFillTint="33"/>
          </w:tcPr>
          <w:p w14:paraId="5536F9CA" w14:textId="14B55FE6" w:rsidR="0027788E" w:rsidRPr="00351575" w:rsidRDefault="00DC4BB2" w:rsidP="00EE4355">
            <w:r>
              <w:t>Move to Step 2</w:t>
            </w:r>
          </w:p>
        </w:tc>
        <w:tc>
          <w:tcPr>
            <w:tcW w:w="1823" w:type="dxa"/>
            <w:shd w:val="clear" w:color="auto" w:fill="FFF2CC" w:themeFill="accent4" w:themeFillTint="33"/>
          </w:tcPr>
          <w:p w14:paraId="4DE9A4E1" w14:textId="477456E9" w:rsidR="0027788E" w:rsidRPr="00351575" w:rsidRDefault="0027788E" w:rsidP="00EE4355"/>
        </w:tc>
        <w:tc>
          <w:tcPr>
            <w:tcW w:w="1620" w:type="dxa"/>
            <w:shd w:val="clear" w:color="auto" w:fill="FFF2CC" w:themeFill="accent4" w:themeFillTint="33"/>
          </w:tcPr>
          <w:p w14:paraId="367C6A81" w14:textId="77777777" w:rsidR="0027788E" w:rsidRPr="00351575" w:rsidRDefault="0027788E" w:rsidP="00EE4355"/>
        </w:tc>
        <w:tc>
          <w:tcPr>
            <w:tcW w:w="1530" w:type="dxa"/>
            <w:shd w:val="clear" w:color="auto" w:fill="FFF2CC" w:themeFill="accent4" w:themeFillTint="33"/>
          </w:tcPr>
          <w:p w14:paraId="6C09E510" w14:textId="77777777" w:rsidR="0027788E" w:rsidRPr="00351575" w:rsidRDefault="0027788E" w:rsidP="00EE4355"/>
        </w:tc>
        <w:tc>
          <w:tcPr>
            <w:tcW w:w="1357" w:type="dxa"/>
            <w:shd w:val="clear" w:color="auto" w:fill="FFF2CC" w:themeFill="accent4" w:themeFillTint="33"/>
          </w:tcPr>
          <w:p w14:paraId="074B4DED" w14:textId="77777777" w:rsidR="0027788E" w:rsidRPr="00351575" w:rsidRDefault="0027788E" w:rsidP="00EE4355"/>
        </w:tc>
        <w:tc>
          <w:tcPr>
            <w:tcW w:w="1363" w:type="dxa"/>
            <w:shd w:val="clear" w:color="auto" w:fill="FFF2CC" w:themeFill="accent4" w:themeFillTint="33"/>
          </w:tcPr>
          <w:p w14:paraId="71108C2D" w14:textId="77777777" w:rsidR="0027788E" w:rsidRPr="00351575" w:rsidRDefault="0027788E" w:rsidP="00EE4355"/>
        </w:tc>
        <w:tc>
          <w:tcPr>
            <w:tcW w:w="6550" w:type="dxa"/>
            <w:shd w:val="clear" w:color="auto" w:fill="FFF2CC" w:themeFill="accent4" w:themeFillTint="33"/>
          </w:tcPr>
          <w:p w14:paraId="770B8E2B" w14:textId="668E77B1" w:rsidR="0027788E" w:rsidRPr="00351575" w:rsidRDefault="00DC4BB2" w:rsidP="00EE4355">
            <w:r w:rsidRPr="00DC4BB2">
              <w:t>Need to identify safety need</w:t>
            </w:r>
          </w:p>
        </w:tc>
      </w:tr>
      <w:tr w:rsidR="0027788E" w:rsidRPr="00351575" w14:paraId="49123463" w14:textId="115A08E0" w:rsidTr="00BC1168">
        <w:trPr>
          <w:trHeight w:val="570"/>
        </w:trPr>
        <w:tc>
          <w:tcPr>
            <w:tcW w:w="1844" w:type="dxa"/>
            <w:shd w:val="clear" w:color="auto" w:fill="FFF2CC" w:themeFill="accent4" w:themeFillTint="33"/>
            <w:hideMark/>
          </w:tcPr>
          <w:p w14:paraId="2C2D871B" w14:textId="77777777" w:rsidR="0027788E" w:rsidRPr="00351575" w:rsidRDefault="0027788E" w:rsidP="00EE4355">
            <w:r w:rsidRPr="00351575">
              <w:t>Propulsion Source Torque</w:t>
            </w:r>
          </w:p>
        </w:tc>
        <w:tc>
          <w:tcPr>
            <w:tcW w:w="2701" w:type="dxa"/>
            <w:shd w:val="clear" w:color="auto" w:fill="FFF2CC" w:themeFill="accent4" w:themeFillTint="33"/>
            <w:hideMark/>
          </w:tcPr>
          <w:p w14:paraId="69A4D72B" w14:textId="77777777" w:rsidR="0027788E" w:rsidRPr="00351575" w:rsidRDefault="0027788E" w:rsidP="00EE4355">
            <w:r w:rsidRPr="00351575">
              <w:t>Torque value at the propulsion source output shaft.</w:t>
            </w:r>
          </w:p>
        </w:tc>
        <w:tc>
          <w:tcPr>
            <w:tcW w:w="1385" w:type="dxa"/>
            <w:shd w:val="clear" w:color="auto" w:fill="FFF2CC" w:themeFill="accent4" w:themeFillTint="33"/>
          </w:tcPr>
          <w:p w14:paraId="2DFD0E54" w14:textId="185EFD8B" w:rsidR="0027788E" w:rsidRPr="00351575" w:rsidRDefault="0027788E" w:rsidP="00EE4355"/>
        </w:tc>
        <w:tc>
          <w:tcPr>
            <w:tcW w:w="1692" w:type="dxa"/>
            <w:shd w:val="clear" w:color="auto" w:fill="FFF2CC" w:themeFill="accent4" w:themeFillTint="33"/>
          </w:tcPr>
          <w:p w14:paraId="297710EB" w14:textId="619D3B8F" w:rsidR="0027788E" w:rsidRPr="00351575" w:rsidRDefault="00F60785" w:rsidP="00EE4355">
            <w:r>
              <w:t>Move to Step 2</w:t>
            </w:r>
          </w:p>
        </w:tc>
        <w:tc>
          <w:tcPr>
            <w:tcW w:w="1823" w:type="dxa"/>
            <w:shd w:val="clear" w:color="auto" w:fill="FFF2CC" w:themeFill="accent4" w:themeFillTint="33"/>
          </w:tcPr>
          <w:p w14:paraId="6D471759" w14:textId="25AF5D7C" w:rsidR="0027788E" w:rsidRPr="00351575" w:rsidRDefault="00F60785" w:rsidP="00EE4355">
            <w:r>
              <w:t>?</w:t>
            </w:r>
          </w:p>
        </w:tc>
        <w:tc>
          <w:tcPr>
            <w:tcW w:w="1620" w:type="dxa"/>
            <w:shd w:val="clear" w:color="auto" w:fill="FFF2CC" w:themeFill="accent4" w:themeFillTint="33"/>
          </w:tcPr>
          <w:p w14:paraId="73A0C671" w14:textId="53A21664" w:rsidR="0027788E" w:rsidRPr="00351575" w:rsidRDefault="00F60785" w:rsidP="00EE4355">
            <w:r>
              <w:t>?</w:t>
            </w:r>
          </w:p>
        </w:tc>
        <w:tc>
          <w:tcPr>
            <w:tcW w:w="1530" w:type="dxa"/>
            <w:shd w:val="clear" w:color="auto" w:fill="FFF2CC" w:themeFill="accent4" w:themeFillTint="33"/>
          </w:tcPr>
          <w:p w14:paraId="34C1F03C" w14:textId="0C41EAF3" w:rsidR="0027788E" w:rsidRPr="00351575" w:rsidRDefault="00F60785" w:rsidP="00EE4355">
            <w:r>
              <w:t>?</w:t>
            </w:r>
          </w:p>
        </w:tc>
        <w:tc>
          <w:tcPr>
            <w:tcW w:w="1357" w:type="dxa"/>
            <w:shd w:val="clear" w:color="auto" w:fill="FFF2CC" w:themeFill="accent4" w:themeFillTint="33"/>
          </w:tcPr>
          <w:p w14:paraId="6739BB0C" w14:textId="57DF1FFA" w:rsidR="0027788E" w:rsidRPr="00351575" w:rsidRDefault="00F60785" w:rsidP="00EE4355">
            <w:r>
              <w:t>?</w:t>
            </w:r>
          </w:p>
        </w:tc>
        <w:tc>
          <w:tcPr>
            <w:tcW w:w="1363" w:type="dxa"/>
            <w:shd w:val="clear" w:color="auto" w:fill="FFF2CC" w:themeFill="accent4" w:themeFillTint="33"/>
          </w:tcPr>
          <w:p w14:paraId="4D8BEB0C" w14:textId="25DAA066" w:rsidR="0027788E" w:rsidRPr="00351575" w:rsidRDefault="00F60785" w:rsidP="00EE4355">
            <w:r>
              <w:t>?</w:t>
            </w:r>
          </w:p>
        </w:tc>
        <w:tc>
          <w:tcPr>
            <w:tcW w:w="6550" w:type="dxa"/>
            <w:shd w:val="clear" w:color="auto" w:fill="FFF2CC" w:themeFill="accent4" w:themeFillTint="33"/>
          </w:tcPr>
          <w:p w14:paraId="46133997" w14:textId="03EE07FF" w:rsidR="0027788E" w:rsidRPr="00351575" w:rsidRDefault="009B6EAB" w:rsidP="00EE4355">
            <w:r>
              <w:t xml:space="preserve">Suggestion to consider as </w:t>
            </w:r>
            <w:r w:rsidR="00F60785">
              <w:t xml:space="preserve">If recorded </w:t>
            </w:r>
            <w:r>
              <w:t xml:space="preserve">- </w:t>
            </w:r>
            <w:r w:rsidR="00F60785">
              <w:t>still needs format to be developed</w:t>
            </w:r>
          </w:p>
        </w:tc>
      </w:tr>
      <w:tr w:rsidR="0027788E" w:rsidRPr="00351575" w14:paraId="2A6771EB" w14:textId="6A9522E1" w:rsidTr="00BC1168">
        <w:trPr>
          <w:trHeight w:val="850"/>
        </w:trPr>
        <w:tc>
          <w:tcPr>
            <w:tcW w:w="1844" w:type="dxa"/>
            <w:shd w:val="clear" w:color="auto" w:fill="FFF2CC" w:themeFill="accent4" w:themeFillTint="33"/>
            <w:hideMark/>
          </w:tcPr>
          <w:p w14:paraId="2CFCCAD6" w14:textId="77777777" w:rsidR="0027788E" w:rsidRPr="00351575" w:rsidRDefault="0027788E" w:rsidP="00EE4355">
            <w:r w:rsidRPr="00351575">
              <w:t>Ambient Temperature</w:t>
            </w:r>
          </w:p>
        </w:tc>
        <w:tc>
          <w:tcPr>
            <w:tcW w:w="2701" w:type="dxa"/>
            <w:shd w:val="clear" w:color="auto" w:fill="FFF2CC" w:themeFill="accent4" w:themeFillTint="33"/>
            <w:hideMark/>
          </w:tcPr>
          <w:p w14:paraId="78FE38E6" w14:textId="77777777" w:rsidR="0027788E" w:rsidRPr="00351575" w:rsidRDefault="0027788E" w:rsidP="00EE4355">
            <w:r w:rsidRPr="00351575">
              <w:t xml:space="preserve">The estimated exterior ambient air temperature as measured by the vehicle system.  </w:t>
            </w:r>
          </w:p>
        </w:tc>
        <w:tc>
          <w:tcPr>
            <w:tcW w:w="1385" w:type="dxa"/>
            <w:shd w:val="clear" w:color="auto" w:fill="FFF2CC" w:themeFill="accent4" w:themeFillTint="33"/>
          </w:tcPr>
          <w:p w14:paraId="18B3BD1E" w14:textId="77777777" w:rsidR="0027788E" w:rsidRPr="00351575" w:rsidRDefault="0027788E" w:rsidP="00EE4355"/>
        </w:tc>
        <w:tc>
          <w:tcPr>
            <w:tcW w:w="1692" w:type="dxa"/>
            <w:shd w:val="clear" w:color="auto" w:fill="FFF2CC" w:themeFill="accent4" w:themeFillTint="33"/>
          </w:tcPr>
          <w:p w14:paraId="00DBA322" w14:textId="6FF73A94" w:rsidR="0027788E" w:rsidRPr="00351575" w:rsidRDefault="00BC1168" w:rsidP="00EE4355">
            <w:r>
              <w:t>Move to Step 2</w:t>
            </w:r>
          </w:p>
        </w:tc>
        <w:tc>
          <w:tcPr>
            <w:tcW w:w="1823" w:type="dxa"/>
            <w:shd w:val="clear" w:color="auto" w:fill="FFF2CC" w:themeFill="accent4" w:themeFillTint="33"/>
          </w:tcPr>
          <w:p w14:paraId="495D5EE7" w14:textId="57D0D080" w:rsidR="0027788E" w:rsidRPr="00351575" w:rsidRDefault="0027788E" w:rsidP="00EE4355"/>
        </w:tc>
        <w:tc>
          <w:tcPr>
            <w:tcW w:w="1620" w:type="dxa"/>
            <w:shd w:val="clear" w:color="auto" w:fill="FFF2CC" w:themeFill="accent4" w:themeFillTint="33"/>
          </w:tcPr>
          <w:p w14:paraId="18A3BD5A" w14:textId="77777777" w:rsidR="0027788E" w:rsidRPr="00351575" w:rsidRDefault="0027788E" w:rsidP="00EE4355"/>
        </w:tc>
        <w:tc>
          <w:tcPr>
            <w:tcW w:w="1530" w:type="dxa"/>
            <w:shd w:val="clear" w:color="auto" w:fill="FFF2CC" w:themeFill="accent4" w:themeFillTint="33"/>
          </w:tcPr>
          <w:p w14:paraId="584902D8" w14:textId="77777777" w:rsidR="0027788E" w:rsidRPr="00351575" w:rsidRDefault="0027788E" w:rsidP="00EE4355"/>
        </w:tc>
        <w:tc>
          <w:tcPr>
            <w:tcW w:w="1357" w:type="dxa"/>
            <w:shd w:val="clear" w:color="auto" w:fill="FFF2CC" w:themeFill="accent4" w:themeFillTint="33"/>
          </w:tcPr>
          <w:p w14:paraId="51BA5A28" w14:textId="77777777" w:rsidR="0027788E" w:rsidRPr="00351575" w:rsidRDefault="0027788E" w:rsidP="00EE4355"/>
        </w:tc>
        <w:tc>
          <w:tcPr>
            <w:tcW w:w="1363" w:type="dxa"/>
            <w:shd w:val="clear" w:color="auto" w:fill="FFF2CC" w:themeFill="accent4" w:themeFillTint="33"/>
          </w:tcPr>
          <w:p w14:paraId="1E8AFC8A" w14:textId="77777777" w:rsidR="0027788E" w:rsidRPr="00351575" w:rsidRDefault="0027788E" w:rsidP="00EE4355"/>
        </w:tc>
        <w:tc>
          <w:tcPr>
            <w:tcW w:w="6550" w:type="dxa"/>
            <w:shd w:val="clear" w:color="auto" w:fill="FFF2CC" w:themeFill="accent4" w:themeFillTint="33"/>
          </w:tcPr>
          <w:p w14:paraId="6CD019B4" w14:textId="77777777" w:rsidR="0027788E" w:rsidRDefault="00BC1168" w:rsidP="00EE4355">
            <w:r>
              <w:t>Info on icy road conditions is typically captured by the police records</w:t>
            </w:r>
          </w:p>
          <w:p w14:paraId="20E4EA0E" w14:textId="77777777" w:rsidR="00BC1168" w:rsidRDefault="00BC1168" w:rsidP="00EE4355"/>
          <w:p w14:paraId="76680773" w14:textId="5AEBF1B3" w:rsidR="00BC1168" w:rsidRPr="00351575" w:rsidRDefault="00BC1168" w:rsidP="00EE4355">
            <w:r>
              <w:t>Consider further – could be a candidate for elimination</w:t>
            </w:r>
          </w:p>
        </w:tc>
      </w:tr>
      <w:tr w:rsidR="0027788E" w:rsidRPr="00351575" w14:paraId="09309CF4" w14:textId="0FF2AE55" w:rsidTr="008C6D31">
        <w:trPr>
          <w:trHeight w:val="570"/>
        </w:trPr>
        <w:tc>
          <w:tcPr>
            <w:tcW w:w="1844" w:type="dxa"/>
            <w:shd w:val="clear" w:color="auto" w:fill="FFF2CC" w:themeFill="accent4" w:themeFillTint="33"/>
            <w:hideMark/>
          </w:tcPr>
          <w:p w14:paraId="12BC3D13" w14:textId="77777777" w:rsidR="0027788E" w:rsidRPr="00351575" w:rsidRDefault="0027788E" w:rsidP="00EE4355">
            <w:r w:rsidRPr="00351575">
              <w:t xml:space="preserve">Front Wiper Status  </w:t>
            </w:r>
          </w:p>
        </w:tc>
        <w:tc>
          <w:tcPr>
            <w:tcW w:w="2701" w:type="dxa"/>
            <w:shd w:val="clear" w:color="auto" w:fill="FFF2CC" w:themeFill="accent4" w:themeFillTint="33"/>
            <w:hideMark/>
          </w:tcPr>
          <w:p w14:paraId="5A7FB5FA" w14:textId="77777777" w:rsidR="0027788E" w:rsidRPr="00351575" w:rsidRDefault="0027788E" w:rsidP="00EE4355">
            <w:r w:rsidRPr="00351575">
              <w:t xml:space="preserve">Operating status of the front wiper system.  </w:t>
            </w:r>
          </w:p>
        </w:tc>
        <w:tc>
          <w:tcPr>
            <w:tcW w:w="1385" w:type="dxa"/>
            <w:shd w:val="clear" w:color="auto" w:fill="FFF2CC" w:themeFill="accent4" w:themeFillTint="33"/>
          </w:tcPr>
          <w:p w14:paraId="17DF0A04" w14:textId="77777777" w:rsidR="0027788E" w:rsidRPr="00351575" w:rsidRDefault="0027788E" w:rsidP="00EE4355"/>
        </w:tc>
        <w:tc>
          <w:tcPr>
            <w:tcW w:w="1692" w:type="dxa"/>
            <w:shd w:val="clear" w:color="auto" w:fill="FFF2CC" w:themeFill="accent4" w:themeFillTint="33"/>
          </w:tcPr>
          <w:p w14:paraId="053BF471" w14:textId="3C8CE1A9" w:rsidR="0027788E" w:rsidRPr="00351575" w:rsidRDefault="008C6D31" w:rsidP="00EE4355">
            <w:r>
              <w:t>Move to Step 2</w:t>
            </w:r>
          </w:p>
        </w:tc>
        <w:tc>
          <w:tcPr>
            <w:tcW w:w="1823" w:type="dxa"/>
            <w:shd w:val="clear" w:color="auto" w:fill="FFF2CC" w:themeFill="accent4" w:themeFillTint="33"/>
          </w:tcPr>
          <w:p w14:paraId="31CF8CC3" w14:textId="050E00A9" w:rsidR="0027788E" w:rsidRPr="00351575" w:rsidRDefault="0027788E" w:rsidP="00EE4355"/>
        </w:tc>
        <w:tc>
          <w:tcPr>
            <w:tcW w:w="1620" w:type="dxa"/>
            <w:shd w:val="clear" w:color="auto" w:fill="FFF2CC" w:themeFill="accent4" w:themeFillTint="33"/>
          </w:tcPr>
          <w:p w14:paraId="143405A5" w14:textId="77777777" w:rsidR="0027788E" w:rsidRPr="00351575" w:rsidRDefault="0027788E" w:rsidP="00EE4355"/>
        </w:tc>
        <w:tc>
          <w:tcPr>
            <w:tcW w:w="1530" w:type="dxa"/>
            <w:shd w:val="clear" w:color="auto" w:fill="FFF2CC" w:themeFill="accent4" w:themeFillTint="33"/>
          </w:tcPr>
          <w:p w14:paraId="6AC742A6" w14:textId="77777777" w:rsidR="0027788E" w:rsidRPr="00351575" w:rsidRDefault="0027788E" w:rsidP="00EE4355"/>
        </w:tc>
        <w:tc>
          <w:tcPr>
            <w:tcW w:w="1357" w:type="dxa"/>
            <w:shd w:val="clear" w:color="auto" w:fill="FFF2CC" w:themeFill="accent4" w:themeFillTint="33"/>
          </w:tcPr>
          <w:p w14:paraId="2469DD4E" w14:textId="77777777" w:rsidR="0027788E" w:rsidRPr="00351575" w:rsidRDefault="0027788E" w:rsidP="00EE4355"/>
        </w:tc>
        <w:tc>
          <w:tcPr>
            <w:tcW w:w="1363" w:type="dxa"/>
            <w:shd w:val="clear" w:color="auto" w:fill="FFF2CC" w:themeFill="accent4" w:themeFillTint="33"/>
          </w:tcPr>
          <w:p w14:paraId="09EF7C25" w14:textId="77777777" w:rsidR="0027788E" w:rsidRPr="00351575" w:rsidRDefault="0027788E" w:rsidP="00EE4355"/>
        </w:tc>
        <w:tc>
          <w:tcPr>
            <w:tcW w:w="6550" w:type="dxa"/>
            <w:shd w:val="clear" w:color="auto" w:fill="FFF2CC" w:themeFill="accent4" w:themeFillTint="33"/>
          </w:tcPr>
          <w:p w14:paraId="6C16A78D" w14:textId="72BA3489" w:rsidR="0027788E" w:rsidRPr="00351575" w:rsidRDefault="008C6D31" w:rsidP="00EE4355">
            <w:r>
              <w:t>See same comments as ambient temperature above</w:t>
            </w:r>
          </w:p>
        </w:tc>
      </w:tr>
      <w:tr w:rsidR="0027788E" w:rsidRPr="00351575" w14:paraId="3C739173" w14:textId="3C26C0A9" w:rsidTr="00D41F39">
        <w:trPr>
          <w:trHeight w:val="850"/>
        </w:trPr>
        <w:tc>
          <w:tcPr>
            <w:tcW w:w="1844" w:type="dxa"/>
            <w:shd w:val="clear" w:color="auto" w:fill="E2EFD9" w:themeFill="accent6" w:themeFillTint="33"/>
            <w:hideMark/>
          </w:tcPr>
          <w:p w14:paraId="48013C1E" w14:textId="77777777" w:rsidR="0027788E" w:rsidRPr="008C6D31" w:rsidRDefault="0027788E" w:rsidP="00EE4355">
            <w:pPr>
              <w:rPr>
                <w:strike/>
              </w:rPr>
            </w:pPr>
            <w:r w:rsidRPr="008C6D31">
              <w:rPr>
                <w:strike/>
              </w:rPr>
              <w:t>Vehicle Identification Number (VIN)</w:t>
            </w:r>
          </w:p>
        </w:tc>
        <w:tc>
          <w:tcPr>
            <w:tcW w:w="2701" w:type="dxa"/>
            <w:shd w:val="clear" w:color="auto" w:fill="E2EFD9" w:themeFill="accent6" w:themeFillTint="33"/>
            <w:hideMark/>
          </w:tcPr>
          <w:p w14:paraId="726C1FB7" w14:textId="77777777" w:rsidR="0027788E" w:rsidRPr="008C6D31" w:rsidRDefault="0027788E" w:rsidP="00EE4355">
            <w:pPr>
              <w:rPr>
                <w:strike/>
              </w:rPr>
            </w:pPr>
            <w:r w:rsidRPr="008C6D31">
              <w:rPr>
                <w:strike/>
              </w:rPr>
              <w:t xml:space="preserve">The Vehicle Identification Number (VIN), assigned by the vehicle manufacturer.  </w:t>
            </w:r>
          </w:p>
        </w:tc>
        <w:tc>
          <w:tcPr>
            <w:tcW w:w="1385" w:type="dxa"/>
            <w:shd w:val="clear" w:color="auto" w:fill="E2EFD9" w:themeFill="accent6" w:themeFillTint="33"/>
          </w:tcPr>
          <w:p w14:paraId="48DEDA56" w14:textId="77777777" w:rsidR="0027788E" w:rsidRPr="008C6D31" w:rsidRDefault="0027788E" w:rsidP="00EE4355">
            <w:pPr>
              <w:rPr>
                <w:strike/>
              </w:rPr>
            </w:pPr>
          </w:p>
        </w:tc>
        <w:tc>
          <w:tcPr>
            <w:tcW w:w="1692" w:type="dxa"/>
            <w:shd w:val="clear" w:color="auto" w:fill="E2EFD9" w:themeFill="accent6" w:themeFillTint="33"/>
          </w:tcPr>
          <w:p w14:paraId="4878E204" w14:textId="4957B5DF" w:rsidR="0027788E" w:rsidRPr="00D41F39" w:rsidRDefault="008C6D31" w:rsidP="00EE4355">
            <w:pPr>
              <w:rPr>
                <w:strike/>
              </w:rPr>
            </w:pPr>
            <w:r w:rsidRPr="00D41F39">
              <w:rPr>
                <w:strike/>
              </w:rPr>
              <w:t>Delete</w:t>
            </w:r>
          </w:p>
        </w:tc>
        <w:tc>
          <w:tcPr>
            <w:tcW w:w="1823" w:type="dxa"/>
            <w:shd w:val="clear" w:color="auto" w:fill="E2EFD9" w:themeFill="accent6" w:themeFillTint="33"/>
          </w:tcPr>
          <w:p w14:paraId="0080D100" w14:textId="681D55FE" w:rsidR="0027788E" w:rsidRPr="00D41F39" w:rsidRDefault="0027788E" w:rsidP="00EE4355">
            <w:pPr>
              <w:rPr>
                <w:strike/>
              </w:rPr>
            </w:pPr>
          </w:p>
        </w:tc>
        <w:tc>
          <w:tcPr>
            <w:tcW w:w="1620" w:type="dxa"/>
            <w:shd w:val="clear" w:color="auto" w:fill="E2EFD9" w:themeFill="accent6" w:themeFillTint="33"/>
          </w:tcPr>
          <w:p w14:paraId="0435EE84" w14:textId="77777777" w:rsidR="0027788E" w:rsidRPr="00D41F39" w:rsidRDefault="0027788E" w:rsidP="00EE4355">
            <w:pPr>
              <w:rPr>
                <w:strike/>
              </w:rPr>
            </w:pPr>
          </w:p>
        </w:tc>
        <w:tc>
          <w:tcPr>
            <w:tcW w:w="1530" w:type="dxa"/>
            <w:shd w:val="clear" w:color="auto" w:fill="E2EFD9" w:themeFill="accent6" w:themeFillTint="33"/>
          </w:tcPr>
          <w:p w14:paraId="43924A1D" w14:textId="77777777" w:rsidR="0027788E" w:rsidRPr="00D41F39" w:rsidRDefault="0027788E" w:rsidP="00EE4355">
            <w:pPr>
              <w:rPr>
                <w:strike/>
              </w:rPr>
            </w:pPr>
          </w:p>
        </w:tc>
        <w:tc>
          <w:tcPr>
            <w:tcW w:w="1357" w:type="dxa"/>
            <w:shd w:val="clear" w:color="auto" w:fill="E2EFD9" w:themeFill="accent6" w:themeFillTint="33"/>
          </w:tcPr>
          <w:p w14:paraId="35C1E50F" w14:textId="77777777" w:rsidR="0027788E" w:rsidRPr="00D41F39" w:rsidRDefault="0027788E" w:rsidP="00EE4355">
            <w:pPr>
              <w:rPr>
                <w:strike/>
              </w:rPr>
            </w:pPr>
          </w:p>
        </w:tc>
        <w:tc>
          <w:tcPr>
            <w:tcW w:w="1363" w:type="dxa"/>
            <w:shd w:val="clear" w:color="auto" w:fill="E2EFD9" w:themeFill="accent6" w:themeFillTint="33"/>
          </w:tcPr>
          <w:p w14:paraId="445419A8" w14:textId="77777777" w:rsidR="0027788E" w:rsidRPr="00D41F39" w:rsidRDefault="0027788E" w:rsidP="00EE4355">
            <w:pPr>
              <w:rPr>
                <w:strike/>
              </w:rPr>
            </w:pPr>
          </w:p>
        </w:tc>
        <w:tc>
          <w:tcPr>
            <w:tcW w:w="6550" w:type="dxa"/>
            <w:shd w:val="clear" w:color="auto" w:fill="E2EFD9" w:themeFill="accent6" w:themeFillTint="33"/>
          </w:tcPr>
          <w:p w14:paraId="35B9F7B9" w14:textId="6822A2EE" w:rsidR="0027788E" w:rsidRPr="00D41F39" w:rsidRDefault="008C6D31" w:rsidP="00EE4355">
            <w:pPr>
              <w:rPr>
                <w:strike/>
              </w:rPr>
            </w:pPr>
            <w:r w:rsidRPr="00D41F39">
              <w:rPr>
                <w:strike/>
              </w:rPr>
              <w:t>Out of Scope</w:t>
            </w:r>
          </w:p>
        </w:tc>
      </w:tr>
      <w:tr w:rsidR="0027788E" w:rsidRPr="00351575" w14:paraId="226C8454" w14:textId="3A61565D" w:rsidTr="00D41F39">
        <w:trPr>
          <w:trHeight w:val="570"/>
        </w:trPr>
        <w:tc>
          <w:tcPr>
            <w:tcW w:w="1844" w:type="dxa"/>
            <w:shd w:val="clear" w:color="auto" w:fill="E2EFD9" w:themeFill="accent6" w:themeFillTint="33"/>
            <w:hideMark/>
          </w:tcPr>
          <w:p w14:paraId="02155482" w14:textId="6C5799A4" w:rsidR="0027788E" w:rsidRPr="00782421" w:rsidRDefault="0027788E" w:rsidP="00A40292">
            <w:pPr>
              <w:rPr>
                <w:strike/>
              </w:rPr>
            </w:pPr>
            <w:r w:rsidRPr="00782421">
              <w:rPr>
                <w:strike/>
              </w:rPr>
              <w:t>Roll over detection</w:t>
            </w:r>
            <w:r w:rsidR="009D79E2" w:rsidRPr="00782421">
              <w:rPr>
                <w:strike/>
              </w:rPr>
              <w:t xml:space="preserve"> disable switch status </w:t>
            </w:r>
          </w:p>
        </w:tc>
        <w:tc>
          <w:tcPr>
            <w:tcW w:w="2701" w:type="dxa"/>
            <w:shd w:val="clear" w:color="auto" w:fill="E2EFD9" w:themeFill="accent6" w:themeFillTint="33"/>
            <w:hideMark/>
          </w:tcPr>
          <w:p w14:paraId="07579E8D" w14:textId="4EB9C666" w:rsidR="0027788E" w:rsidRPr="00782421" w:rsidRDefault="0027788E" w:rsidP="00A40292">
            <w:pPr>
              <w:rPr>
                <w:strike/>
              </w:rPr>
            </w:pPr>
            <w:r w:rsidRPr="00782421">
              <w:rPr>
                <w:strike/>
              </w:rPr>
              <w:t>Operating status of the roll over detection</w:t>
            </w:r>
            <w:r w:rsidR="00782421" w:rsidRPr="00782421">
              <w:rPr>
                <w:strike/>
              </w:rPr>
              <w:t xml:space="preserve"> disable switch (where permitted)</w:t>
            </w:r>
          </w:p>
        </w:tc>
        <w:tc>
          <w:tcPr>
            <w:tcW w:w="1385" w:type="dxa"/>
            <w:shd w:val="clear" w:color="auto" w:fill="E2EFD9" w:themeFill="accent6" w:themeFillTint="33"/>
          </w:tcPr>
          <w:p w14:paraId="2AAA7B8F" w14:textId="77777777" w:rsidR="0027788E" w:rsidRPr="00782421" w:rsidRDefault="0027788E" w:rsidP="00A40292">
            <w:pPr>
              <w:rPr>
                <w:strike/>
              </w:rPr>
            </w:pPr>
          </w:p>
        </w:tc>
        <w:tc>
          <w:tcPr>
            <w:tcW w:w="1692" w:type="dxa"/>
            <w:shd w:val="clear" w:color="auto" w:fill="E2EFD9" w:themeFill="accent6" w:themeFillTint="33"/>
          </w:tcPr>
          <w:p w14:paraId="33F82F17" w14:textId="5BBE64C8" w:rsidR="0027788E" w:rsidRPr="00782421" w:rsidRDefault="00782421" w:rsidP="00A40292">
            <w:pPr>
              <w:rPr>
                <w:strike/>
              </w:rPr>
            </w:pPr>
            <w:r w:rsidRPr="00782421">
              <w:rPr>
                <w:strike/>
              </w:rPr>
              <w:t>Delete</w:t>
            </w:r>
          </w:p>
        </w:tc>
        <w:tc>
          <w:tcPr>
            <w:tcW w:w="1823" w:type="dxa"/>
            <w:shd w:val="clear" w:color="auto" w:fill="E2EFD9" w:themeFill="accent6" w:themeFillTint="33"/>
          </w:tcPr>
          <w:p w14:paraId="5096CC75" w14:textId="60839BAD" w:rsidR="0027788E" w:rsidRPr="00782421" w:rsidRDefault="0027788E" w:rsidP="00A40292">
            <w:pPr>
              <w:rPr>
                <w:strike/>
              </w:rPr>
            </w:pPr>
            <w:r w:rsidRPr="00782421">
              <w:rPr>
                <w:strike/>
              </w:rPr>
              <w:t>-5.0 to 0 sec.</w:t>
            </w:r>
          </w:p>
        </w:tc>
        <w:tc>
          <w:tcPr>
            <w:tcW w:w="1620" w:type="dxa"/>
            <w:shd w:val="clear" w:color="auto" w:fill="E2EFD9" w:themeFill="accent6" w:themeFillTint="33"/>
          </w:tcPr>
          <w:p w14:paraId="12DEC762" w14:textId="5452782A" w:rsidR="0027788E" w:rsidRPr="00782421" w:rsidRDefault="0027788E" w:rsidP="00A40292">
            <w:pPr>
              <w:rPr>
                <w:strike/>
              </w:rPr>
            </w:pPr>
            <w:r w:rsidRPr="00782421">
              <w:rPr>
                <w:strike/>
              </w:rPr>
              <w:t>2</w:t>
            </w:r>
          </w:p>
        </w:tc>
        <w:tc>
          <w:tcPr>
            <w:tcW w:w="1530" w:type="dxa"/>
            <w:shd w:val="clear" w:color="auto" w:fill="E2EFD9" w:themeFill="accent6" w:themeFillTint="33"/>
          </w:tcPr>
          <w:p w14:paraId="2B800BF8" w14:textId="7AD8C9FB" w:rsidR="0027788E" w:rsidRPr="00782421" w:rsidRDefault="0027788E" w:rsidP="00A40292">
            <w:pPr>
              <w:rPr>
                <w:strike/>
              </w:rPr>
            </w:pPr>
            <w:r w:rsidRPr="00782421">
              <w:rPr>
                <w:strike/>
              </w:rPr>
              <w:t>N/A</w:t>
            </w:r>
          </w:p>
        </w:tc>
        <w:tc>
          <w:tcPr>
            <w:tcW w:w="1357" w:type="dxa"/>
            <w:shd w:val="clear" w:color="auto" w:fill="E2EFD9" w:themeFill="accent6" w:themeFillTint="33"/>
          </w:tcPr>
          <w:p w14:paraId="1D56EA7A" w14:textId="69C9A382" w:rsidR="0027788E" w:rsidRPr="00782421" w:rsidRDefault="0027788E" w:rsidP="00A40292">
            <w:pPr>
              <w:rPr>
                <w:strike/>
              </w:rPr>
            </w:pPr>
            <w:r w:rsidRPr="00782421">
              <w:rPr>
                <w:strike/>
              </w:rPr>
              <w:t>N/A</w:t>
            </w:r>
          </w:p>
        </w:tc>
        <w:tc>
          <w:tcPr>
            <w:tcW w:w="1363" w:type="dxa"/>
            <w:shd w:val="clear" w:color="auto" w:fill="E2EFD9" w:themeFill="accent6" w:themeFillTint="33"/>
          </w:tcPr>
          <w:p w14:paraId="18634F97" w14:textId="77929FD8" w:rsidR="0027788E" w:rsidRPr="00782421" w:rsidRDefault="0027788E" w:rsidP="00A40292">
            <w:pPr>
              <w:rPr>
                <w:strike/>
              </w:rPr>
            </w:pPr>
            <w:r w:rsidRPr="00782421">
              <w:rPr>
                <w:strike/>
              </w:rPr>
              <w:t>On, Off, Faulted, Engaged</w:t>
            </w:r>
          </w:p>
        </w:tc>
        <w:tc>
          <w:tcPr>
            <w:tcW w:w="6550" w:type="dxa"/>
            <w:shd w:val="clear" w:color="auto" w:fill="E2EFD9" w:themeFill="accent6" w:themeFillTint="33"/>
          </w:tcPr>
          <w:p w14:paraId="433B05AD" w14:textId="5C0DE302" w:rsidR="0027788E" w:rsidRPr="00782421" w:rsidRDefault="0027788E" w:rsidP="00A40292">
            <w:pPr>
              <w:rPr>
                <w:strike/>
              </w:rPr>
            </w:pPr>
          </w:p>
        </w:tc>
      </w:tr>
      <w:tr w:rsidR="0027788E" w:rsidRPr="00351575" w14:paraId="02E642CC" w14:textId="4A559A29" w:rsidTr="00D41F39">
        <w:trPr>
          <w:trHeight w:val="1420"/>
        </w:trPr>
        <w:tc>
          <w:tcPr>
            <w:tcW w:w="1844" w:type="dxa"/>
            <w:shd w:val="clear" w:color="auto" w:fill="E2EFD9" w:themeFill="accent6" w:themeFillTint="33"/>
            <w:hideMark/>
          </w:tcPr>
          <w:p w14:paraId="59E7D102" w14:textId="4EA58A60" w:rsidR="0027788E" w:rsidRPr="00E2095F" w:rsidRDefault="0027788E" w:rsidP="00A40292">
            <w:pPr>
              <w:rPr>
                <w:strike/>
              </w:rPr>
            </w:pPr>
            <w:r w:rsidRPr="00E2095F">
              <w:rPr>
                <w:strike/>
              </w:rPr>
              <w:lastRenderedPageBreak/>
              <w:t>Yaw Angle</w:t>
            </w:r>
          </w:p>
        </w:tc>
        <w:tc>
          <w:tcPr>
            <w:tcW w:w="2701" w:type="dxa"/>
            <w:shd w:val="clear" w:color="auto" w:fill="E2EFD9" w:themeFill="accent6" w:themeFillTint="33"/>
            <w:hideMark/>
          </w:tcPr>
          <w:p w14:paraId="2D4A0E52" w14:textId="1FD3A7BE" w:rsidR="0027788E" w:rsidRPr="00E2095F" w:rsidRDefault="0027788E" w:rsidP="00A40292">
            <w:pPr>
              <w:rPr>
                <w:strike/>
              </w:rPr>
            </w:pPr>
            <w:r w:rsidRPr="00E2095F">
              <w:rPr>
                <w:strike/>
              </w:rPr>
              <w:t xml:space="preserve">Angle of the vehicle about its Z-axis (relative to initial vehicle orientation) prior to an event.  </w:t>
            </w:r>
          </w:p>
        </w:tc>
        <w:tc>
          <w:tcPr>
            <w:tcW w:w="1385" w:type="dxa"/>
            <w:shd w:val="clear" w:color="auto" w:fill="E2EFD9" w:themeFill="accent6" w:themeFillTint="33"/>
          </w:tcPr>
          <w:p w14:paraId="2D570621" w14:textId="230514F2" w:rsidR="0027788E" w:rsidRPr="00E2095F" w:rsidRDefault="001631B4" w:rsidP="00A40292">
            <w:pPr>
              <w:rPr>
                <w:strike/>
              </w:rPr>
            </w:pPr>
            <w:r w:rsidRPr="00E2095F">
              <w:rPr>
                <w:strike/>
              </w:rPr>
              <w:t>[Mandatory to record either yaw angle or rate]</w:t>
            </w:r>
          </w:p>
        </w:tc>
        <w:tc>
          <w:tcPr>
            <w:tcW w:w="1692" w:type="dxa"/>
            <w:shd w:val="clear" w:color="auto" w:fill="E2EFD9" w:themeFill="accent6" w:themeFillTint="33"/>
          </w:tcPr>
          <w:p w14:paraId="712EBCFE" w14:textId="14E2AA7C" w:rsidR="0027788E" w:rsidRPr="00E2095F" w:rsidRDefault="0027788E" w:rsidP="00A40292">
            <w:pPr>
              <w:rPr>
                <w:strike/>
              </w:rPr>
            </w:pPr>
          </w:p>
        </w:tc>
        <w:tc>
          <w:tcPr>
            <w:tcW w:w="1823" w:type="dxa"/>
            <w:shd w:val="clear" w:color="auto" w:fill="E2EFD9" w:themeFill="accent6" w:themeFillTint="33"/>
          </w:tcPr>
          <w:p w14:paraId="49B9E4B9" w14:textId="533346C4" w:rsidR="0027788E" w:rsidRPr="00E2095F" w:rsidRDefault="0027788E" w:rsidP="00A40292">
            <w:pPr>
              <w:rPr>
                <w:strike/>
              </w:rPr>
            </w:pPr>
            <w:r w:rsidRPr="00E2095F">
              <w:rPr>
                <w:strike/>
              </w:rPr>
              <w:t>-5 to 0 seconds relative to time zero</w:t>
            </w:r>
          </w:p>
        </w:tc>
        <w:tc>
          <w:tcPr>
            <w:tcW w:w="1620" w:type="dxa"/>
            <w:shd w:val="clear" w:color="auto" w:fill="E2EFD9" w:themeFill="accent6" w:themeFillTint="33"/>
          </w:tcPr>
          <w:p w14:paraId="4730EAF2" w14:textId="28716E45" w:rsidR="0027788E" w:rsidRPr="00E2095F" w:rsidRDefault="0027788E" w:rsidP="00A40292">
            <w:pPr>
              <w:rPr>
                <w:strike/>
              </w:rPr>
            </w:pPr>
            <w:r w:rsidRPr="00E2095F">
              <w:rPr>
                <w:strike/>
              </w:rPr>
              <w:t>2</w:t>
            </w:r>
          </w:p>
        </w:tc>
        <w:tc>
          <w:tcPr>
            <w:tcW w:w="1530" w:type="dxa"/>
            <w:shd w:val="clear" w:color="auto" w:fill="E2EFD9" w:themeFill="accent6" w:themeFillTint="33"/>
          </w:tcPr>
          <w:p w14:paraId="4A871E40" w14:textId="22A01E71" w:rsidR="0027788E" w:rsidRPr="00E2095F" w:rsidRDefault="0027788E" w:rsidP="00A40292">
            <w:pPr>
              <w:rPr>
                <w:strike/>
              </w:rPr>
            </w:pPr>
            <w:r w:rsidRPr="00E2095F">
              <w:rPr>
                <w:strike/>
              </w:rPr>
              <w:t>-1080 to +1080 dgrees</w:t>
            </w:r>
          </w:p>
        </w:tc>
        <w:tc>
          <w:tcPr>
            <w:tcW w:w="1357" w:type="dxa"/>
            <w:shd w:val="clear" w:color="auto" w:fill="E2EFD9" w:themeFill="accent6" w:themeFillTint="33"/>
          </w:tcPr>
          <w:p w14:paraId="585DD067" w14:textId="73BC9290" w:rsidR="0027788E" w:rsidRPr="00E2095F" w:rsidRDefault="0027788E" w:rsidP="00A40292">
            <w:pPr>
              <w:rPr>
                <w:strike/>
              </w:rPr>
            </w:pPr>
            <w:r w:rsidRPr="00E2095F">
              <w:rPr>
                <w:strike/>
              </w:rPr>
              <w:t>± 10% of the full range of the sensor</w:t>
            </w:r>
          </w:p>
        </w:tc>
        <w:tc>
          <w:tcPr>
            <w:tcW w:w="1363" w:type="dxa"/>
            <w:shd w:val="clear" w:color="auto" w:fill="E2EFD9" w:themeFill="accent6" w:themeFillTint="33"/>
          </w:tcPr>
          <w:p w14:paraId="1D401EBA" w14:textId="244FA363" w:rsidR="0027788E" w:rsidRPr="00E2095F" w:rsidRDefault="0027788E" w:rsidP="00A40292">
            <w:pPr>
              <w:rPr>
                <w:strike/>
              </w:rPr>
            </w:pPr>
            <w:r w:rsidRPr="00E2095F">
              <w:rPr>
                <w:strike/>
              </w:rPr>
              <w:t>10</w:t>
            </w:r>
          </w:p>
        </w:tc>
        <w:tc>
          <w:tcPr>
            <w:tcW w:w="6550" w:type="dxa"/>
            <w:shd w:val="clear" w:color="auto" w:fill="E2EFD9" w:themeFill="accent6" w:themeFillTint="33"/>
          </w:tcPr>
          <w:p w14:paraId="3ABDA7E8" w14:textId="77777777" w:rsidR="0027788E" w:rsidRPr="00E2095F" w:rsidRDefault="001631B4" w:rsidP="00A40292">
            <w:pPr>
              <w:rPr>
                <w:strike/>
              </w:rPr>
            </w:pPr>
            <w:r w:rsidRPr="00E2095F">
              <w:rPr>
                <w:strike/>
              </w:rPr>
              <w:t>Beneficial to record “Yaw Motion”</w:t>
            </w:r>
          </w:p>
          <w:p w14:paraId="4ACB2780" w14:textId="77777777" w:rsidR="001631B4" w:rsidRPr="00E2095F" w:rsidRDefault="001631B4" w:rsidP="00A40292">
            <w:pPr>
              <w:rPr>
                <w:strike/>
              </w:rPr>
            </w:pPr>
          </w:p>
          <w:p w14:paraId="5107E857" w14:textId="6CBE4CE9" w:rsidR="001631B4" w:rsidRPr="00E2095F" w:rsidRDefault="001631B4" w:rsidP="00A40292">
            <w:pPr>
              <w:rPr>
                <w:strike/>
              </w:rPr>
            </w:pPr>
            <w:r w:rsidRPr="00E2095F">
              <w:rPr>
                <w:strike/>
              </w:rPr>
              <w:t>Discuss further whether either angle or rate are “equivalent”</w:t>
            </w:r>
          </w:p>
        </w:tc>
      </w:tr>
      <w:tr w:rsidR="0027788E" w:rsidRPr="00351575" w14:paraId="63BAC573" w14:textId="37693C74" w:rsidTr="00545B45">
        <w:trPr>
          <w:trHeight w:val="1440"/>
        </w:trPr>
        <w:tc>
          <w:tcPr>
            <w:tcW w:w="1844" w:type="dxa"/>
            <w:shd w:val="clear" w:color="auto" w:fill="auto"/>
            <w:hideMark/>
          </w:tcPr>
          <w:p w14:paraId="5D5DF769" w14:textId="1DAE1FBF" w:rsidR="0027788E" w:rsidRPr="00351575" w:rsidRDefault="0027788E" w:rsidP="00A40292">
            <w:r w:rsidRPr="00351575">
              <w:t>Yaw Rate</w:t>
            </w:r>
          </w:p>
        </w:tc>
        <w:tc>
          <w:tcPr>
            <w:tcW w:w="2701" w:type="dxa"/>
            <w:shd w:val="clear" w:color="auto" w:fill="auto"/>
            <w:hideMark/>
          </w:tcPr>
          <w:p w14:paraId="78E95C4B" w14:textId="15641933" w:rsidR="0027788E" w:rsidRPr="00351575" w:rsidRDefault="0027788E" w:rsidP="00A40292">
            <w:r w:rsidRPr="00351575">
              <w:t xml:space="preserve">Change in (yaw) angle over time of the vehicle about its Z-axis prior to an event   </w:t>
            </w:r>
          </w:p>
        </w:tc>
        <w:tc>
          <w:tcPr>
            <w:tcW w:w="1385" w:type="dxa"/>
            <w:shd w:val="clear" w:color="auto" w:fill="auto"/>
          </w:tcPr>
          <w:p w14:paraId="62BE82C7" w14:textId="709FDFD4" w:rsidR="0027788E" w:rsidRPr="00351575" w:rsidRDefault="001631B4" w:rsidP="00A40292">
            <w:r>
              <w:t>[Mandatory to record either yaw angle or rate]</w:t>
            </w:r>
          </w:p>
        </w:tc>
        <w:tc>
          <w:tcPr>
            <w:tcW w:w="1692" w:type="dxa"/>
            <w:shd w:val="clear" w:color="auto" w:fill="auto"/>
          </w:tcPr>
          <w:p w14:paraId="3395058D" w14:textId="56B32040" w:rsidR="0027788E" w:rsidRPr="00351575" w:rsidRDefault="0027788E" w:rsidP="00A40292"/>
        </w:tc>
        <w:tc>
          <w:tcPr>
            <w:tcW w:w="1823" w:type="dxa"/>
            <w:shd w:val="clear" w:color="auto" w:fill="auto"/>
          </w:tcPr>
          <w:p w14:paraId="3ACF0A11" w14:textId="29155CC7" w:rsidR="0027788E" w:rsidRPr="00351575" w:rsidRDefault="0027788E" w:rsidP="00A40292">
            <w:r w:rsidRPr="00351575">
              <w:t>-5 to 0 seconds relative to time zero</w:t>
            </w:r>
          </w:p>
        </w:tc>
        <w:tc>
          <w:tcPr>
            <w:tcW w:w="1620" w:type="dxa"/>
            <w:shd w:val="clear" w:color="auto" w:fill="auto"/>
          </w:tcPr>
          <w:p w14:paraId="604D8BB4" w14:textId="7A39BA6C" w:rsidR="0027788E" w:rsidRPr="00351575" w:rsidRDefault="0027788E" w:rsidP="00A40292">
            <w:r w:rsidRPr="00351575">
              <w:t>2</w:t>
            </w:r>
          </w:p>
        </w:tc>
        <w:tc>
          <w:tcPr>
            <w:tcW w:w="1530" w:type="dxa"/>
            <w:shd w:val="clear" w:color="auto" w:fill="auto"/>
          </w:tcPr>
          <w:p w14:paraId="6E5F3D58" w14:textId="13B1C017" w:rsidR="0027788E" w:rsidRPr="00351575" w:rsidRDefault="0027788E" w:rsidP="00A40292">
            <w:r w:rsidRPr="00351575">
              <w:t>-75 to +75 degrees / second</w:t>
            </w:r>
          </w:p>
        </w:tc>
        <w:tc>
          <w:tcPr>
            <w:tcW w:w="1357" w:type="dxa"/>
            <w:shd w:val="clear" w:color="auto" w:fill="auto"/>
          </w:tcPr>
          <w:p w14:paraId="7B65CAE7" w14:textId="2522F9C4" w:rsidR="0027788E" w:rsidRPr="00351575" w:rsidRDefault="0027788E" w:rsidP="00A40292">
            <w:r w:rsidRPr="00351575">
              <w:t>± 10% of the full range of the sensor</w:t>
            </w:r>
          </w:p>
        </w:tc>
        <w:tc>
          <w:tcPr>
            <w:tcW w:w="1363" w:type="dxa"/>
            <w:shd w:val="clear" w:color="auto" w:fill="auto"/>
          </w:tcPr>
          <w:p w14:paraId="2FBF4027" w14:textId="49D48BA6" w:rsidR="0027788E" w:rsidRPr="00351575" w:rsidRDefault="0027788E" w:rsidP="00A40292">
            <w:r w:rsidRPr="00351575">
              <w:t>0.1</w:t>
            </w:r>
          </w:p>
        </w:tc>
        <w:tc>
          <w:tcPr>
            <w:tcW w:w="6550" w:type="dxa"/>
            <w:shd w:val="clear" w:color="auto" w:fill="auto"/>
          </w:tcPr>
          <w:p w14:paraId="195D8223" w14:textId="77777777" w:rsidR="0027788E" w:rsidRDefault="001631B4" w:rsidP="00A40292">
            <w:r>
              <w:t>Beneficial to record “Yaw Motion”</w:t>
            </w:r>
          </w:p>
          <w:p w14:paraId="0C2682C3" w14:textId="77777777" w:rsidR="001631B4" w:rsidRDefault="001631B4" w:rsidP="00A40292"/>
          <w:p w14:paraId="0D0B4C77" w14:textId="594DE6FD" w:rsidR="00545B45" w:rsidRDefault="00545B45" w:rsidP="00A40292">
            <w:r>
              <w:t xml:space="preserve">OICA to provide </w:t>
            </w:r>
            <w:r w:rsidR="00E2095F">
              <w:t xml:space="preserve">additional </w:t>
            </w:r>
            <w:r>
              <w:t>input/recommendations</w:t>
            </w:r>
          </w:p>
          <w:p w14:paraId="5CD27100" w14:textId="77777777" w:rsidR="00545B45" w:rsidRDefault="00545B45" w:rsidP="00A40292"/>
          <w:p w14:paraId="6DC8C1BA" w14:textId="77777777" w:rsidR="00545B45" w:rsidRDefault="00545B45" w:rsidP="00A40292">
            <w:r>
              <w:t>EC</w:t>
            </w:r>
            <w:r w:rsidR="00E2095F">
              <w:t>/China/OICA prefer</w:t>
            </w:r>
            <w:r>
              <w:t xml:space="preserve"> Yaw rate</w:t>
            </w:r>
          </w:p>
          <w:p w14:paraId="6F74098B" w14:textId="77777777" w:rsidR="00360A1D" w:rsidRDefault="00360A1D" w:rsidP="00A40292"/>
          <w:p w14:paraId="49AFB944" w14:textId="77777777" w:rsidR="00360A1D" w:rsidRPr="008830D5" w:rsidRDefault="00360A1D" w:rsidP="00360A1D">
            <w:pPr>
              <w:rPr>
                <w:color w:val="00B050"/>
                <w:highlight w:val="yellow"/>
              </w:rPr>
            </w:pPr>
            <w:r w:rsidRPr="008830D5">
              <w:rPr>
                <w:color w:val="00B050"/>
                <w:highlight w:val="yellow"/>
              </w:rPr>
              <w:t>Justification:</w:t>
            </w:r>
          </w:p>
          <w:p w14:paraId="75632FE1" w14:textId="77777777" w:rsidR="00360A1D" w:rsidRPr="008830D5" w:rsidRDefault="00360A1D" w:rsidP="00360A1D">
            <w:pPr>
              <w:rPr>
                <w:color w:val="00B050"/>
                <w:highlight w:val="yellow"/>
              </w:rPr>
            </w:pPr>
            <w:r w:rsidRPr="008830D5">
              <w:rPr>
                <w:color w:val="00B050"/>
                <w:highlight w:val="yellow"/>
              </w:rPr>
              <w:t>1.</w:t>
            </w:r>
            <w:r w:rsidRPr="008830D5">
              <w:rPr>
                <w:color w:val="00B050"/>
                <w:highlight w:val="yellow"/>
              </w:rPr>
              <w:tab/>
              <w:t>The yaw angle data plays an important role in analyzing the motion process of the vehicle when sideslip occurs in an accident.</w:t>
            </w:r>
          </w:p>
          <w:p w14:paraId="7930C432" w14:textId="77777777" w:rsidR="00360A1D" w:rsidRPr="008830D5" w:rsidRDefault="00360A1D" w:rsidP="00360A1D">
            <w:pPr>
              <w:rPr>
                <w:color w:val="00B050"/>
                <w:highlight w:val="yellow"/>
              </w:rPr>
            </w:pPr>
            <w:r w:rsidRPr="008830D5">
              <w:rPr>
                <w:color w:val="00B050"/>
                <w:highlight w:val="yellow"/>
              </w:rPr>
              <w:t>2.</w:t>
            </w:r>
            <w:r w:rsidRPr="008830D5">
              <w:rPr>
                <w:color w:val="00B050"/>
                <w:highlight w:val="yellow"/>
              </w:rPr>
              <w:tab/>
              <w:t>For example, when a vehicle was driven to an intersection, it was hit by a side-facing vehicle. It was very likely that the vehicle would sideslip after impact. It has great significance to calculate the speed of side-facing vehicle by analyzing the motion process of vehicle sideslip (including yaw angle data).</w:t>
            </w:r>
          </w:p>
          <w:p w14:paraId="5B4108BA" w14:textId="5EE39CEF" w:rsidR="00360A1D" w:rsidRPr="00351575" w:rsidRDefault="00360A1D" w:rsidP="00360A1D">
            <w:r w:rsidRPr="008830D5">
              <w:rPr>
                <w:color w:val="00B050"/>
                <w:highlight w:val="yellow"/>
              </w:rPr>
              <w:t>3.</w:t>
            </w:r>
            <w:r w:rsidRPr="008830D5">
              <w:rPr>
                <w:color w:val="00B050"/>
                <w:highlight w:val="yellow"/>
              </w:rPr>
              <w:tab/>
              <w:t>It is the original data collected by sensor directly.</w:t>
            </w:r>
          </w:p>
        </w:tc>
      </w:tr>
      <w:tr w:rsidR="0027788E" w:rsidRPr="00351575" w14:paraId="69DE9424" w14:textId="68F8B88F" w:rsidTr="008C4677">
        <w:trPr>
          <w:trHeight w:val="870"/>
        </w:trPr>
        <w:tc>
          <w:tcPr>
            <w:tcW w:w="1844" w:type="dxa"/>
            <w:shd w:val="clear" w:color="auto" w:fill="E2EFD9" w:themeFill="accent6" w:themeFillTint="33"/>
            <w:hideMark/>
          </w:tcPr>
          <w:p w14:paraId="0C04BD75" w14:textId="75F114FB" w:rsidR="0027788E" w:rsidRPr="00351575" w:rsidRDefault="0027788E" w:rsidP="00A40292">
            <w:r w:rsidRPr="00351575">
              <w:t>Traction Control Status</w:t>
            </w:r>
          </w:p>
        </w:tc>
        <w:tc>
          <w:tcPr>
            <w:tcW w:w="2701" w:type="dxa"/>
            <w:shd w:val="clear" w:color="auto" w:fill="E2EFD9" w:themeFill="accent6" w:themeFillTint="33"/>
            <w:hideMark/>
          </w:tcPr>
          <w:p w14:paraId="2CE4DEC3" w14:textId="45EADB0E" w:rsidR="0027788E" w:rsidRPr="00351575" w:rsidRDefault="0027788E" w:rsidP="00A40292">
            <w:r w:rsidRPr="00351575">
              <w:t>Operating status of traction control system.</w:t>
            </w:r>
          </w:p>
        </w:tc>
        <w:tc>
          <w:tcPr>
            <w:tcW w:w="1385" w:type="dxa"/>
            <w:shd w:val="clear" w:color="auto" w:fill="E2EFD9" w:themeFill="accent6" w:themeFillTint="33"/>
          </w:tcPr>
          <w:p w14:paraId="7EF8465C" w14:textId="534974FE" w:rsidR="0027788E" w:rsidRPr="00351575" w:rsidRDefault="004F7DA8" w:rsidP="00A40292">
            <w:r>
              <w:t>Mandatory if not fitted with ESC</w:t>
            </w:r>
          </w:p>
        </w:tc>
        <w:tc>
          <w:tcPr>
            <w:tcW w:w="1692" w:type="dxa"/>
            <w:shd w:val="clear" w:color="auto" w:fill="E2EFD9" w:themeFill="accent6" w:themeFillTint="33"/>
          </w:tcPr>
          <w:p w14:paraId="3FDD04AF" w14:textId="10216A56" w:rsidR="0027788E" w:rsidRPr="00351575" w:rsidRDefault="008C4677" w:rsidP="00A40292">
            <w:r>
              <w:t>Step 1 – w/lead time required</w:t>
            </w:r>
          </w:p>
        </w:tc>
        <w:tc>
          <w:tcPr>
            <w:tcW w:w="1823" w:type="dxa"/>
            <w:shd w:val="clear" w:color="auto" w:fill="E2EFD9" w:themeFill="accent6" w:themeFillTint="33"/>
          </w:tcPr>
          <w:p w14:paraId="34DFDCF4" w14:textId="7702C218" w:rsidR="0027788E" w:rsidRPr="00351575" w:rsidRDefault="0027788E" w:rsidP="00A40292">
            <w:r w:rsidRPr="00351575">
              <w:t>-5.0 to 0 second relative to time zero</w:t>
            </w:r>
          </w:p>
        </w:tc>
        <w:tc>
          <w:tcPr>
            <w:tcW w:w="1620" w:type="dxa"/>
            <w:shd w:val="clear" w:color="auto" w:fill="E2EFD9" w:themeFill="accent6" w:themeFillTint="33"/>
          </w:tcPr>
          <w:p w14:paraId="7620B36B" w14:textId="631D930E" w:rsidR="0027788E" w:rsidRPr="00351575" w:rsidRDefault="0027788E" w:rsidP="00A40292">
            <w:r w:rsidRPr="00351575">
              <w:t>2</w:t>
            </w:r>
          </w:p>
        </w:tc>
        <w:tc>
          <w:tcPr>
            <w:tcW w:w="1530" w:type="dxa"/>
            <w:shd w:val="clear" w:color="auto" w:fill="E2EFD9" w:themeFill="accent6" w:themeFillTint="33"/>
          </w:tcPr>
          <w:p w14:paraId="502DF9D6" w14:textId="009F6851" w:rsidR="0027788E" w:rsidRPr="00351575" w:rsidRDefault="0027788E" w:rsidP="00A40292">
            <w:r w:rsidRPr="00351575">
              <w:t>N/A</w:t>
            </w:r>
          </w:p>
        </w:tc>
        <w:tc>
          <w:tcPr>
            <w:tcW w:w="1357" w:type="dxa"/>
            <w:shd w:val="clear" w:color="auto" w:fill="E2EFD9" w:themeFill="accent6" w:themeFillTint="33"/>
          </w:tcPr>
          <w:p w14:paraId="4D0A698F" w14:textId="7E7191EF" w:rsidR="0027788E" w:rsidRPr="00351575" w:rsidRDefault="0027788E" w:rsidP="00A40292">
            <w:r w:rsidRPr="00351575">
              <w:t>N/A</w:t>
            </w:r>
          </w:p>
        </w:tc>
        <w:tc>
          <w:tcPr>
            <w:tcW w:w="1363" w:type="dxa"/>
            <w:shd w:val="clear" w:color="auto" w:fill="E2EFD9" w:themeFill="accent6" w:themeFillTint="33"/>
          </w:tcPr>
          <w:p w14:paraId="22ADB671" w14:textId="65F88BF6" w:rsidR="0027788E" w:rsidRPr="00351575" w:rsidRDefault="0027788E" w:rsidP="00A40292">
            <w:r w:rsidRPr="00351575">
              <w:t>Actively controlling, Faulted, Commanded Off, or On but Not Controlling</w:t>
            </w:r>
          </w:p>
        </w:tc>
        <w:tc>
          <w:tcPr>
            <w:tcW w:w="6550" w:type="dxa"/>
            <w:shd w:val="clear" w:color="auto" w:fill="E2EFD9" w:themeFill="accent6" w:themeFillTint="33"/>
          </w:tcPr>
          <w:p w14:paraId="2F3400AF" w14:textId="77777777" w:rsidR="0027788E" w:rsidRDefault="004F7DA8" w:rsidP="00A40292">
            <w:r>
              <w:t>Traction Control status may be common with ESC status (same telltale)  - in near term may be difficult to separate.</w:t>
            </w:r>
          </w:p>
          <w:p w14:paraId="35096851" w14:textId="77777777" w:rsidR="004F7DA8" w:rsidRDefault="004F7DA8" w:rsidP="00A40292"/>
          <w:p w14:paraId="71DEB1B4" w14:textId="3E77F756" w:rsidR="004F7DA8" w:rsidRDefault="004F7DA8" w:rsidP="00A40292">
            <w:r>
              <w:t>If vehicle not fitted with ESC – then traction control only – if fitted with both – status of telltale should be enough (covers both system activations).</w:t>
            </w:r>
          </w:p>
          <w:p w14:paraId="1B58741D" w14:textId="2B6B3628" w:rsidR="00360A1D" w:rsidRDefault="00360A1D" w:rsidP="00A40292"/>
          <w:p w14:paraId="4B096A28" w14:textId="3FBF0D20" w:rsidR="00360A1D" w:rsidRPr="008830D5" w:rsidRDefault="00360A1D" w:rsidP="00A40292">
            <w:pPr>
              <w:rPr>
                <w:color w:val="00B050"/>
              </w:rPr>
            </w:pPr>
            <w:r w:rsidRPr="008830D5">
              <w:rPr>
                <w:color w:val="00B050"/>
                <w:highlight w:val="yellow"/>
              </w:rPr>
              <w:t>Justification: it is very useful in understanding pre-collision phases and causation.</w:t>
            </w:r>
          </w:p>
          <w:p w14:paraId="45FCF436" w14:textId="77777777" w:rsidR="004F7DA8" w:rsidRDefault="004F7DA8" w:rsidP="00A40292"/>
          <w:p w14:paraId="28CD42DB" w14:textId="62315709" w:rsidR="004F7DA8" w:rsidRPr="00351575" w:rsidRDefault="004F7DA8" w:rsidP="00A40292">
            <w:r>
              <w:t xml:space="preserve">China supports </w:t>
            </w:r>
            <w:r w:rsidR="007240A2">
              <w:t>mandatory if vehicle not fitted with ESC</w:t>
            </w:r>
          </w:p>
        </w:tc>
      </w:tr>
      <w:tr w:rsidR="00360A1D" w:rsidRPr="00351575" w14:paraId="164F1C31" w14:textId="658A9D87" w:rsidTr="0027788E">
        <w:trPr>
          <w:trHeight w:val="860"/>
        </w:trPr>
        <w:tc>
          <w:tcPr>
            <w:tcW w:w="1844" w:type="dxa"/>
            <w:hideMark/>
          </w:tcPr>
          <w:p w14:paraId="6808CD46" w14:textId="054A1F85" w:rsidR="00360A1D" w:rsidRPr="00964C64" w:rsidRDefault="00360A1D" w:rsidP="00360A1D">
            <w:pPr>
              <w:rPr>
                <w:strike/>
              </w:rPr>
            </w:pPr>
            <w:r w:rsidRPr="00964C64">
              <w:rPr>
                <w:strike/>
              </w:rPr>
              <w:t>Latitude (GPS)</w:t>
            </w:r>
          </w:p>
        </w:tc>
        <w:tc>
          <w:tcPr>
            <w:tcW w:w="2701" w:type="dxa"/>
            <w:hideMark/>
          </w:tcPr>
          <w:p w14:paraId="62F339C4" w14:textId="77777777" w:rsidR="00360A1D" w:rsidRPr="00964C64" w:rsidRDefault="00360A1D" w:rsidP="00360A1D">
            <w:pPr>
              <w:rPr>
                <w:strike/>
              </w:rPr>
            </w:pPr>
            <w:r w:rsidRPr="00964C64">
              <w:rPr>
                <w:strike/>
              </w:rPr>
              <w:t xml:space="preserve">Latitude of the vehicle at the beginning of an event.  </w:t>
            </w:r>
          </w:p>
          <w:p w14:paraId="34B7D9A3" w14:textId="27FC0712" w:rsidR="00360A1D" w:rsidRPr="00964C64" w:rsidRDefault="00360A1D" w:rsidP="00360A1D">
            <w:pPr>
              <w:rPr>
                <w:strike/>
              </w:rPr>
            </w:pPr>
            <w:r w:rsidRPr="00964C64">
              <w:rPr>
                <w:strike/>
              </w:rPr>
              <w:t>Satellite Position Information</w:t>
            </w:r>
          </w:p>
        </w:tc>
        <w:tc>
          <w:tcPr>
            <w:tcW w:w="1385" w:type="dxa"/>
          </w:tcPr>
          <w:p w14:paraId="22D19834" w14:textId="680A5011" w:rsidR="00360A1D" w:rsidRPr="00964C64" w:rsidRDefault="00360A1D" w:rsidP="00360A1D">
            <w:pPr>
              <w:rPr>
                <w:b/>
                <w:bCs/>
                <w:strike/>
                <w:color w:val="00B050"/>
                <w:highlight w:val="yellow"/>
              </w:rPr>
            </w:pPr>
            <w:r w:rsidRPr="00964C64">
              <w:rPr>
                <w:b/>
                <w:bCs/>
                <w:strike/>
                <w:color w:val="00B050"/>
                <w:highlight w:val="yellow"/>
              </w:rPr>
              <w:t>[Deleted]</w:t>
            </w:r>
          </w:p>
        </w:tc>
        <w:tc>
          <w:tcPr>
            <w:tcW w:w="1692" w:type="dxa"/>
          </w:tcPr>
          <w:p w14:paraId="1334ECD2" w14:textId="77777777" w:rsidR="00360A1D" w:rsidRPr="00964C64" w:rsidRDefault="00360A1D" w:rsidP="00360A1D">
            <w:pPr>
              <w:rPr>
                <w:strike/>
              </w:rPr>
            </w:pPr>
          </w:p>
        </w:tc>
        <w:tc>
          <w:tcPr>
            <w:tcW w:w="1823" w:type="dxa"/>
          </w:tcPr>
          <w:p w14:paraId="3FDEB445" w14:textId="1D09920E" w:rsidR="00360A1D" w:rsidRPr="00964C64" w:rsidRDefault="00360A1D" w:rsidP="00360A1D">
            <w:pPr>
              <w:rPr>
                <w:strike/>
              </w:rPr>
            </w:pPr>
          </w:p>
        </w:tc>
        <w:tc>
          <w:tcPr>
            <w:tcW w:w="1620" w:type="dxa"/>
          </w:tcPr>
          <w:p w14:paraId="32DFB095" w14:textId="77777777" w:rsidR="00360A1D" w:rsidRPr="00964C64" w:rsidRDefault="00360A1D" w:rsidP="00360A1D">
            <w:pPr>
              <w:rPr>
                <w:strike/>
              </w:rPr>
            </w:pPr>
          </w:p>
        </w:tc>
        <w:tc>
          <w:tcPr>
            <w:tcW w:w="1530" w:type="dxa"/>
          </w:tcPr>
          <w:p w14:paraId="5021B2DD" w14:textId="77777777" w:rsidR="00360A1D" w:rsidRPr="00964C64" w:rsidRDefault="00360A1D" w:rsidP="00360A1D">
            <w:pPr>
              <w:rPr>
                <w:strike/>
              </w:rPr>
            </w:pPr>
          </w:p>
        </w:tc>
        <w:tc>
          <w:tcPr>
            <w:tcW w:w="1357" w:type="dxa"/>
          </w:tcPr>
          <w:p w14:paraId="10D77330" w14:textId="77777777" w:rsidR="00360A1D" w:rsidRPr="00964C64" w:rsidRDefault="00360A1D" w:rsidP="00360A1D">
            <w:pPr>
              <w:rPr>
                <w:strike/>
              </w:rPr>
            </w:pPr>
          </w:p>
        </w:tc>
        <w:tc>
          <w:tcPr>
            <w:tcW w:w="1363" w:type="dxa"/>
          </w:tcPr>
          <w:p w14:paraId="2005FD75" w14:textId="77777777" w:rsidR="00360A1D" w:rsidRPr="00964C64" w:rsidRDefault="00360A1D" w:rsidP="00360A1D">
            <w:pPr>
              <w:rPr>
                <w:strike/>
              </w:rPr>
            </w:pPr>
          </w:p>
        </w:tc>
        <w:tc>
          <w:tcPr>
            <w:tcW w:w="6550" w:type="dxa"/>
          </w:tcPr>
          <w:p w14:paraId="11CA394F" w14:textId="0D97065E" w:rsidR="00360A1D" w:rsidRPr="008830D5" w:rsidRDefault="00360A1D" w:rsidP="00360A1D">
            <w:pPr>
              <w:rPr>
                <w:color w:val="00B050"/>
                <w:highlight w:val="yellow"/>
              </w:rPr>
            </w:pPr>
            <w:r w:rsidRPr="008830D5">
              <w:rPr>
                <w:color w:val="00B050"/>
                <w:highlight w:val="yellow"/>
              </w:rPr>
              <w:t>Justification: this data element has been excluded from the scope.</w:t>
            </w:r>
          </w:p>
        </w:tc>
      </w:tr>
      <w:tr w:rsidR="00360A1D" w:rsidRPr="00351575" w14:paraId="5AD9D640" w14:textId="16054971" w:rsidTr="0027788E">
        <w:trPr>
          <w:trHeight w:val="1170"/>
        </w:trPr>
        <w:tc>
          <w:tcPr>
            <w:tcW w:w="1844" w:type="dxa"/>
            <w:hideMark/>
          </w:tcPr>
          <w:p w14:paraId="41CA08EB" w14:textId="365E8CD8" w:rsidR="00360A1D" w:rsidRPr="00964C64" w:rsidRDefault="00360A1D" w:rsidP="00360A1D">
            <w:pPr>
              <w:rPr>
                <w:strike/>
              </w:rPr>
            </w:pPr>
            <w:r w:rsidRPr="00964C64">
              <w:rPr>
                <w:strike/>
              </w:rPr>
              <w:t>Longitude (GPS)</w:t>
            </w:r>
          </w:p>
        </w:tc>
        <w:tc>
          <w:tcPr>
            <w:tcW w:w="2701" w:type="dxa"/>
            <w:hideMark/>
          </w:tcPr>
          <w:p w14:paraId="0F72566A" w14:textId="77777777" w:rsidR="00360A1D" w:rsidRPr="00964C64" w:rsidRDefault="00360A1D" w:rsidP="00360A1D">
            <w:pPr>
              <w:rPr>
                <w:strike/>
              </w:rPr>
            </w:pPr>
            <w:r w:rsidRPr="00964C64">
              <w:rPr>
                <w:strike/>
              </w:rPr>
              <w:t xml:space="preserve">Longitude of the vehicle at the beginning of an event.  </w:t>
            </w:r>
          </w:p>
          <w:p w14:paraId="7EC4E859" w14:textId="113ABAF7" w:rsidR="00360A1D" w:rsidRPr="00964C64" w:rsidRDefault="00360A1D" w:rsidP="00360A1D">
            <w:pPr>
              <w:rPr>
                <w:strike/>
              </w:rPr>
            </w:pPr>
            <w:r w:rsidRPr="00964C64">
              <w:rPr>
                <w:strike/>
              </w:rPr>
              <w:t>Satellite Position Information</w:t>
            </w:r>
          </w:p>
        </w:tc>
        <w:tc>
          <w:tcPr>
            <w:tcW w:w="1385" w:type="dxa"/>
          </w:tcPr>
          <w:p w14:paraId="7B47C071" w14:textId="517A11BB" w:rsidR="00360A1D" w:rsidRPr="00964C64" w:rsidRDefault="00360A1D" w:rsidP="00360A1D">
            <w:pPr>
              <w:rPr>
                <w:b/>
                <w:bCs/>
                <w:strike/>
                <w:color w:val="00B050"/>
                <w:highlight w:val="yellow"/>
              </w:rPr>
            </w:pPr>
            <w:r w:rsidRPr="00964C64">
              <w:rPr>
                <w:b/>
                <w:bCs/>
                <w:strike/>
                <w:color w:val="00B050"/>
                <w:highlight w:val="yellow"/>
              </w:rPr>
              <w:t>[Deleted]</w:t>
            </w:r>
          </w:p>
        </w:tc>
        <w:tc>
          <w:tcPr>
            <w:tcW w:w="1692" w:type="dxa"/>
          </w:tcPr>
          <w:p w14:paraId="41DA2D77" w14:textId="77777777" w:rsidR="00360A1D" w:rsidRPr="00964C64" w:rsidRDefault="00360A1D" w:rsidP="00360A1D">
            <w:pPr>
              <w:rPr>
                <w:strike/>
              </w:rPr>
            </w:pPr>
          </w:p>
        </w:tc>
        <w:tc>
          <w:tcPr>
            <w:tcW w:w="1823" w:type="dxa"/>
          </w:tcPr>
          <w:p w14:paraId="3E3C73D2" w14:textId="706DDD92" w:rsidR="00360A1D" w:rsidRPr="00964C64" w:rsidRDefault="00360A1D" w:rsidP="00360A1D">
            <w:pPr>
              <w:rPr>
                <w:strike/>
              </w:rPr>
            </w:pPr>
          </w:p>
        </w:tc>
        <w:tc>
          <w:tcPr>
            <w:tcW w:w="1620" w:type="dxa"/>
          </w:tcPr>
          <w:p w14:paraId="1361457D" w14:textId="77777777" w:rsidR="00360A1D" w:rsidRPr="00964C64" w:rsidRDefault="00360A1D" w:rsidP="00360A1D">
            <w:pPr>
              <w:rPr>
                <w:strike/>
              </w:rPr>
            </w:pPr>
          </w:p>
        </w:tc>
        <w:tc>
          <w:tcPr>
            <w:tcW w:w="1530" w:type="dxa"/>
          </w:tcPr>
          <w:p w14:paraId="6584E207" w14:textId="77777777" w:rsidR="00360A1D" w:rsidRPr="00964C64" w:rsidRDefault="00360A1D" w:rsidP="00360A1D">
            <w:pPr>
              <w:rPr>
                <w:strike/>
              </w:rPr>
            </w:pPr>
          </w:p>
        </w:tc>
        <w:tc>
          <w:tcPr>
            <w:tcW w:w="1357" w:type="dxa"/>
          </w:tcPr>
          <w:p w14:paraId="7BDEDB57" w14:textId="77777777" w:rsidR="00360A1D" w:rsidRPr="00964C64" w:rsidRDefault="00360A1D" w:rsidP="00360A1D">
            <w:pPr>
              <w:rPr>
                <w:strike/>
              </w:rPr>
            </w:pPr>
          </w:p>
        </w:tc>
        <w:tc>
          <w:tcPr>
            <w:tcW w:w="1363" w:type="dxa"/>
          </w:tcPr>
          <w:p w14:paraId="47386E2A" w14:textId="77777777" w:rsidR="00360A1D" w:rsidRPr="00964C64" w:rsidRDefault="00360A1D" w:rsidP="00360A1D">
            <w:pPr>
              <w:rPr>
                <w:strike/>
              </w:rPr>
            </w:pPr>
          </w:p>
        </w:tc>
        <w:tc>
          <w:tcPr>
            <w:tcW w:w="6550" w:type="dxa"/>
          </w:tcPr>
          <w:p w14:paraId="63DF414D" w14:textId="75DC0A81" w:rsidR="00360A1D" w:rsidRPr="008830D5" w:rsidRDefault="00360A1D" w:rsidP="00360A1D">
            <w:pPr>
              <w:rPr>
                <w:color w:val="00B050"/>
                <w:highlight w:val="yellow"/>
              </w:rPr>
            </w:pPr>
            <w:r w:rsidRPr="008830D5">
              <w:rPr>
                <w:color w:val="00B050"/>
                <w:highlight w:val="yellow"/>
              </w:rPr>
              <w:t>Justification: this data element has been excluded from the scope.</w:t>
            </w:r>
          </w:p>
        </w:tc>
      </w:tr>
      <w:tr w:rsidR="0027788E" w:rsidRPr="00351575" w14:paraId="1B347327" w14:textId="06D90B3B" w:rsidTr="006C38B6">
        <w:trPr>
          <w:trHeight w:val="840"/>
        </w:trPr>
        <w:tc>
          <w:tcPr>
            <w:tcW w:w="1844" w:type="dxa"/>
            <w:shd w:val="clear" w:color="auto" w:fill="E2EFD9" w:themeFill="accent6" w:themeFillTint="33"/>
            <w:hideMark/>
          </w:tcPr>
          <w:p w14:paraId="710FBD89" w14:textId="77777777" w:rsidR="0027788E" w:rsidRPr="00351575" w:rsidRDefault="0027788E" w:rsidP="00A40292">
            <w:r w:rsidRPr="00351575">
              <w:t>AEBS status</w:t>
            </w:r>
          </w:p>
        </w:tc>
        <w:tc>
          <w:tcPr>
            <w:tcW w:w="2701" w:type="dxa"/>
            <w:shd w:val="clear" w:color="auto" w:fill="E2EFD9" w:themeFill="accent6" w:themeFillTint="33"/>
            <w:hideMark/>
          </w:tcPr>
          <w:p w14:paraId="03E733F9" w14:textId="77777777" w:rsidR="0027788E" w:rsidRPr="00351575" w:rsidRDefault="0027788E" w:rsidP="00A40292">
            <w:r w:rsidRPr="00351575">
              <w:t xml:space="preserve">Operating status of the Advanced Emergency Braking System (AEBS). </w:t>
            </w:r>
          </w:p>
        </w:tc>
        <w:tc>
          <w:tcPr>
            <w:tcW w:w="1385" w:type="dxa"/>
            <w:shd w:val="clear" w:color="auto" w:fill="E2EFD9" w:themeFill="accent6" w:themeFillTint="33"/>
          </w:tcPr>
          <w:p w14:paraId="6A32C62F" w14:textId="154F86B0" w:rsidR="0027788E" w:rsidRPr="00964C64" w:rsidRDefault="00964C64" w:rsidP="00A40292">
            <w:r w:rsidRPr="00964C64">
              <w:t>Mandatory</w:t>
            </w:r>
          </w:p>
        </w:tc>
        <w:tc>
          <w:tcPr>
            <w:tcW w:w="1692" w:type="dxa"/>
            <w:shd w:val="clear" w:color="auto" w:fill="E2EFD9" w:themeFill="accent6" w:themeFillTint="33"/>
          </w:tcPr>
          <w:p w14:paraId="67291736" w14:textId="77777777" w:rsidR="0027788E" w:rsidRDefault="00964C64" w:rsidP="00A40292">
            <w:r>
              <w:t>Need lead-time</w:t>
            </w:r>
          </w:p>
          <w:p w14:paraId="5B6B0698" w14:textId="39964EEE" w:rsidR="0048362E" w:rsidRPr="00351575" w:rsidRDefault="0048362E" w:rsidP="00A40292">
            <w:r w:rsidRPr="0048362E">
              <w:rPr>
                <w:highlight w:val="yellow"/>
              </w:rPr>
              <w:t xml:space="preserve">(OICA needs to justify need for </w:t>
            </w:r>
            <w:r w:rsidRPr="0048362E">
              <w:rPr>
                <w:highlight w:val="yellow"/>
              </w:rPr>
              <w:lastRenderedPageBreak/>
              <w:t>lead time requirements)</w:t>
            </w:r>
          </w:p>
        </w:tc>
        <w:tc>
          <w:tcPr>
            <w:tcW w:w="1823" w:type="dxa"/>
            <w:shd w:val="clear" w:color="auto" w:fill="E2EFD9" w:themeFill="accent6" w:themeFillTint="33"/>
          </w:tcPr>
          <w:p w14:paraId="56ACBB94" w14:textId="6A0EF8C8" w:rsidR="0027788E" w:rsidRPr="00351575" w:rsidRDefault="0027788E" w:rsidP="00A40292">
            <w:r w:rsidRPr="00351575">
              <w:lastRenderedPageBreak/>
              <w:t>-5.0 to 0 second relative to time zero</w:t>
            </w:r>
          </w:p>
        </w:tc>
        <w:tc>
          <w:tcPr>
            <w:tcW w:w="1620" w:type="dxa"/>
            <w:shd w:val="clear" w:color="auto" w:fill="E2EFD9" w:themeFill="accent6" w:themeFillTint="33"/>
          </w:tcPr>
          <w:p w14:paraId="23324E25" w14:textId="229DE70D" w:rsidR="0027788E" w:rsidRPr="00351575" w:rsidRDefault="0027788E" w:rsidP="00A40292">
            <w:r w:rsidRPr="00351575">
              <w:t>2</w:t>
            </w:r>
          </w:p>
        </w:tc>
        <w:tc>
          <w:tcPr>
            <w:tcW w:w="1530" w:type="dxa"/>
            <w:shd w:val="clear" w:color="auto" w:fill="E2EFD9" w:themeFill="accent6" w:themeFillTint="33"/>
          </w:tcPr>
          <w:p w14:paraId="72AE6565" w14:textId="1EB59ED6" w:rsidR="0027788E" w:rsidRPr="00351575" w:rsidRDefault="0027788E" w:rsidP="00A40292">
            <w:r w:rsidRPr="00351575">
              <w:t>N/A</w:t>
            </w:r>
          </w:p>
        </w:tc>
        <w:tc>
          <w:tcPr>
            <w:tcW w:w="1357" w:type="dxa"/>
            <w:shd w:val="clear" w:color="auto" w:fill="E2EFD9" w:themeFill="accent6" w:themeFillTint="33"/>
          </w:tcPr>
          <w:p w14:paraId="7E0AC141" w14:textId="389B4BAA" w:rsidR="0027788E" w:rsidRPr="00351575" w:rsidRDefault="0027788E" w:rsidP="00A40292">
            <w:r w:rsidRPr="00351575">
              <w:t>N/A</w:t>
            </w:r>
          </w:p>
        </w:tc>
        <w:tc>
          <w:tcPr>
            <w:tcW w:w="1363" w:type="dxa"/>
            <w:shd w:val="clear" w:color="auto" w:fill="E2EFD9" w:themeFill="accent6" w:themeFillTint="33"/>
          </w:tcPr>
          <w:p w14:paraId="6DE22CF1" w14:textId="1F494BA0" w:rsidR="0027788E" w:rsidRPr="00351575" w:rsidRDefault="0027788E" w:rsidP="00A40292">
            <w:r w:rsidRPr="00351575">
              <w:t xml:space="preserve">Actively Warning, Actively Engaged, </w:t>
            </w:r>
            <w:r w:rsidRPr="00351575">
              <w:lastRenderedPageBreak/>
              <w:t>Faulted, Off, Not Active</w:t>
            </w:r>
          </w:p>
        </w:tc>
        <w:tc>
          <w:tcPr>
            <w:tcW w:w="6550" w:type="dxa"/>
          </w:tcPr>
          <w:p w14:paraId="6FF1E58A" w14:textId="42E1DF87" w:rsidR="0027788E" w:rsidRPr="00B47456" w:rsidRDefault="00360A1D" w:rsidP="00A40292">
            <w:pPr>
              <w:rPr>
                <w:color w:val="00B050"/>
              </w:rPr>
            </w:pPr>
            <w:r w:rsidRPr="00B47456">
              <w:rPr>
                <w:color w:val="00B050"/>
              </w:rPr>
              <w:lastRenderedPageBreak/>
              <w:t>Justification: It is very useful in understanding pre-collision phases and causation.</w:t>
            </w:r>
          </w:p>
          <w:p w14:paraId="6E4912C9" w14:textId="04629392" w:rsidR="0048362E" w:rsidRDefault="0048362E" w:rsidP="00A40292">
            <w:pPr>
              <w:rPr>
                <w:color w:val="00B050"/>
                <w:highlight w:val="yellow"/>
              </w:rPr>
            </w:pPr>
          </w:p>
          <w:p w14:paraId="4178B33B" w14:textId="77777777" w:rsidR="00F43624" w:rsidRDefault="00F43624" w:rsidP="00A40292">
            <w:pPr>
              <w:rPr>
                <w:color w:val="00B050"/>
                <w:highlight w:val="yellow"/>
              </w:rPr>
            </w:pPr>
          </w:p>
          <w:p w14:paraId="4F908B42" w14:textId="080DA57C" w:rsidR="00F43624" w:rsidRPr="008830D5" w:rsidRDefault="00F43624" w:rsidP="00A40292">
            <w:pPr>
              <w:rPr>
                <w:color w:val="00B050"/>
                <w:highlight w:val="yellow"/>
              </w:rPr>
            </w:pPr>
            <w:r>
              <w:rPr>
                <w:color w:val="00B050"/>
                <w:highlight w:val="yellow"/>
              </w:rPr>
              <w:lastRenderedPageBreak/>
              <w:t>CN prefers OEM defined instead of “Driver override”</w:t>
            </w:r>
            <w:r w:rsidR="00BE48BB">
              <w:rPr>
                <w:color w:val="00B050"/>
                <w:highlight w:val="yellow"/>
              </w:rPr>
              <w:t xml:space="preserve">  </w:t>
            </w:r>
            <w:r w:rsidR="00BE48BB" w:rsidRPr="00BE48BB">
              <w:rPr>
                <w:highlight w:val="yellow"/>
              </w:rPr>
              <w:t>TF noted that China can add in “OEM defined</w:t>
            </w:r>
            <w:r w:rsidR="00BE48BB">
              <w:rPr>
                <w:highlight w:val="yellow"/>
              </w:rPr>
              <w:t>”</w:t>
            </w:r>
            <w:r w:rsidR="0013243C">
              <w:rPr>
                <w:highlight w:val="yellow"/>
              </w:rPr>
              <w:t xml:space="preserve"> (</w:t>
            </w:r>
            <w:r w:rsidR="00BE48BB">
              <w:rPr>
                <w:highlight w:val="yellow"/>
              </w:rPr>
              <w:t>for manufacturers to provide additional information</w:t>
            </w:r>
            <w:r w:rsidR="0013243C">
              <w:rPr>
                <w:highlight w:val="yellow"/>
              </w:rPr>
              <w:t>)</w:t>
            </w:r>
            <w:r w:rsidR="00BE48BB">
              <w:rPr>
                <w:highlight w:val="yellow"/>
              </w:rPr>
              <w:t xml:space="preserve"> </w:t>
            </w:r>
            <w:r w:rsidR="00BE48BB" w:rsidRPr="00BE48BB">
              <w:rPr>
                <w:highlight w:val="yellow"/>
              </w:rPr>
              <w:t>in their national regulation without violating the spirit of harmonization.</w:t>
            </w:r>
          </w:p>
        </w:tc>
      </w:tr>
      <w:tr w:rsidR="0027788E" w:rsidRPr="00351575" w14:paraId="7CBF1265" w14:textId="773B3EFC" w:rsidTr="0027788E">
        <w:trPr>
          <w:trHeight w:val="570"/>
        </w:trPr>
        <w:tc>
          <w:tcPr>
            <w:tcW w:w="1844" w:type="dxa"/>
            <w:hideMark/>
          </w:tcPr>
          <w:p w14:paraId="1C32BD11" w14:textId="1C3056C6" w:rsidR="0027788E" w:rsidRPr="00351575" w:rsidRDefault="0027788E" w:rsidP="00971CF6">
            <w:r w:rsidRPr="00351575">
              <w:lastRenderedPageBreak/>
              <w:t>Emergency Steering Function status</w:t>
            </w:r>
          </w:p>
        </w:tc>
        <w:tc>
          <w:tcPr>
            <w:tcW w:w="2701" w:type="dxa"/>
            <w:hideMark/>
          </w:tcPr>
          <w:p w14:paraId="618BF670" w14:textId="0AF05451" w:rsidR="0027788E" w:rsidRPr="00351575" w:rsidRDefault="0027788E" w:rsidP="00971CF6">
            <w:r w:rsidRPr="00351575">
              <w:t>"Emergency Steering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tc>
        <w:tc>
          <w:tcPr>
            <w:tcW w:w="1385" w:type="dxa"/>
          </w:tcPr>
          <w:p w14:paraId="7FFC2DC4" w14:textId="0187EDB3" w:rsidR="0027788E" w:rsidRPr="00351575" w:rsidRDefault="00FD5BF7" w:rsidP="00971CF6">
            <w:r>
              <w:t>Mandatory</w:t>
            </w:r>
          </w:p>
        </w:tc>
        <w:tc>
          <w:tcPr>
            <w:tcW w:w="1692" w:type="dxa"/>
          </w:tcPr>
          <w:p w14:paraId="7C2D9AE8" w14:textId="77777777" w:rsidR="00FD5BF7" w:rsidRDefault="00FD5BF7" w:rsidP="00FD5BF7">
            <w:r>
              <w:t>Need lead-time</w:t>
            </w:r>
          </w:p>
          <w:p w14:paraId="04CC8A97" w14:textId="7C9CA133" w:rsidR="0027788E" w:rsidRPr="00351575" w:rsidRDefault="00FD5BF7" w:rsidP="00FD5BF7">
            <w:r w:rsidRPr="0048362E">
              <w:rPr>
                <w:highlight w:val="yellow"/>
              </w:rPr>
              <w:t>(OICA needs to justify need for lead time requirements)</w:t>
            </w:r>
          </w:p>
        </w:tc>
        <w:tc>
          <w:tcPr>
            <w:tcW w:w="1823" w:type="dxa"/>
          </w:tcPr>
          <w:p w14:paraId="4289EA7F" w14:textId="33E8CB50" w:rsidR="0027788E" w:rsidRPr="00351575" w:rsidRDefault="0027788E" w:rsidP="00971CF6">
            <w:r w:rsidRPr="00351575">
              <w:t>-5.0 to 0 second relative to time zero</w:t>
            </w:r>
          </w:p>
        </w:tc>
        <w:tc>
          <w:tcPr>
            <w:tcW w:w="1620" w:type="dxa"/>
          </w:tcPr>
          <w:p w14:paraId="2307B445" w14:textId="58BB675D" w:rsidR="0027788E" w:rsidRPr="00351575" w:rsidRDefault="0027788E" w:rsidP="00971CF6">
            <w:r w:rsidRPr="00351575">
              <w:t>2</w:t>
            </w:r>
          </w:p>
        </w:tc>
        <w:tc>
          <w:tcPr>
            <w:tcW w:w="1530" w:type="dxa"/>
          </w:tcPr>
          <w:p w14:paraId="43A4DB65" w14:textId="28793766" w:rsidR="0027788E" w:rsidRPr="00351575" w:rsidRDefault="0027788E" w:rsidP="00971CF6">
            <w:r w:rsidRPr="00351575">
              <w:t>N/A</w:t>
            </w:r>
          </w:p>
        </w:tc>
        <w:tc>
          <w:tcPr>
            <w:tcW w:w="1357" w:type="dxa"/>
          </w:tcPr>
          <w:p w14:paraId="358896FC" w14:textId="4D4F0B03" w:rsidR="0027788E" w:rsidRPr="00351575" w:rsidRDefault="0027788E" w:rsidP="00971CF6">
            <w:r w:rsidRPr="00351575">
              <w:t>N/A</w:t>
            </w:r>
          </w:p>
        </w:tc>
        <w:tc>
          <w:tcPr>
            <w:tcW w:w="1363" w:type="dxa"/>
          </w:tcPr>
          <w:p w14:paraId="5B0F567B" w14:textId="7BC04DC0" w:rsidR="0027788E" w:rsidRPr="00351575" w:rsidRDefault="0027788E" w:rsidP="00971CF6">
            <w:r w:rsidRPr="00351575">
              <w:t>Actively Controlling, Faulted, Commanded Off, On but Not Controlling</w:t>
            </w:r>
          </w:p>
        </w:tc>
        <w:tc>
          <w:tcPr>
            <w:tcW w:w="6550" w:type="dxa"/>
          </w:tcPr>
          <w:p w14:paraId="0DD388C5" w14:textId="08EC282C" w:rsidR="00FD5BF7" w:rsidRDefault="006C38B6" w:rsidP="00FD5BF7">
            <w:pPr>
              <w:rPr>
                <w:highlight w:val="yellow"/>
              </w:rPr>
            </w:pPr>
            <w:r>
              <w:rPr>
                <w:color w:val="00B050"/>
                <w:highlight w:val="yellow"/>
              </w:rPr>
              <w:t xml:space="preserve">CN prefers OEM defined instead of “Driver override”  </w:t>
            </w:r>
            <w:r w:rsidRPr="00BE48BB">
              <w:rPr>
                <w:highlight w:val="yellow"/>
              </w:rPr>
              <w:t>TF noted that China can add in “OEM defined</w:t>
            </w:r>
            <w:r>
              <w:rPr>
                <w:highlight w:val="yellow"/>
              </w:rPr>
              <w:t xml:space="preserve">” (for manufacturers to provide additional information) </w:t>
            </w:r>
            <w:r w:rsidRPr="00BE48BB">
              <w:rPr>
                <w:highlight w:val="yellow"/>
              </w:rPr>
              <w:t>in their national regulation without violating the spirit of harmonization.</w:t>
            </w:r>
          </w:p>
          <w:p w14:paraId="66CDC7EB" w14:textId="77777777" w:rsidR="006C38B6" w:rsidRDefault="006C38B6" w:rsidP="00FD5BF7">
            <w:pPr>
              <w:rPr>
                <w:color w:val="00B050"/>
                <w:highlight w:val="yellow"/>
              </w:rPr>
            </w:pPr>
          </w:p>
          <w:p w14:paraId="436AD88D" w14:textId="3ACDCF56" w:rsidR="0027788E" w:rsidRPr="00617BC1" w:rsidRDefault="00FD5BF7" w:rsidP="00FD5BF7">
            <w:r w:rsidRPr="00617BC1">
              <w:t xml:space="preserve">CN </w:t>
            </w:r>
            <w:r w:rsidR="00617BC1" w:rsidRPr="00617BC1">
              <w:t xml:space="preserve"> move to step 2</w:t>
            </w:r>
          </w:p>
          <w:p w14:paraId="0497F3E8" w14:textId="4C0540A7" w:rsidR="00617BC1" w:rsidRPr="00617BC1" w:rsidRDefault="00617BC1" w:rsidP="00FD5BF7">
            <w:r w:rsidRPr="00617BC1">
              <w:t>JP</w:t>
            </w:r>
            <w:r>
              <w:t xml:space="preserve"> – need to consider possible redundancy </w:t>
            </w:r>
            <w:r w:rsidRPr="00617BC1">
              <w:t xml:space="preserve"> </w:t>
            </w:r>
          </w:p>
          <w:p w14:paraId="5DA389D2" w14:textId="77777777" w:rsidR="00617BC1" w:rsidRPr="00617BC1" w:rsidRDefault="00617BC1" w:rsidP="00FD5BF7"/>
          <w:p w14:paraId="29EFA32A" w14:textId="3F62A9F8" w:rsidR="00617BC1" w:rsidRDefault="00617BC1" w:rsidP="00FD5BF7">
            <w:r>
              <w:t>US not support this element as step 1 may consider further as step 2</w:t>
            </w:r>
          </w:p>
          <w:p w14:paraId="3B7FF998" w14:textId="77777777" w:rsidR="00617BC1" w:rsidRDefault="00617BC1" w:rsidP="00FD5BF7"/>
          <w:p w14:paraId="36EC4BD9" w14:textId="7CB035DB" w:rsidR="00617BC1" w:rsidRPr="00351575" w:rsidRDefault="00617BC1" w:rsidP="00FD5BF7">
            <w:r>
              <w:t>EC/Germany/UK supports this element – need as step 1</w:t>
            </w:r>
            <w:r w:rsidR="00F7148B">
              <w:t xml:space="preserve"> (with lead time to be discussed later)</w:t>
            </w:r>
          </w:p>
        </w:tc>
      </w:tr>
      <w:tr w:rsidR="0027788E" w:rsidRPr="00351575" w14:paraId="2D9EB757" w14:textId="222698E1" w:rsidTr="0027788E">
        <w:trPr>
          <w:trHeight w:val="1140"/>
        </w:trPr>
        <w:tc>
          <w:tcPr>
            <w:tcW w:w="1844" w:type="dxa"/>
            <w:hideMark/>
          </w:tcPr>
          <w:p w14:paraId="5A72A16F" w14:textId="77777777" w:rsidR="0027788E" w:rsidRPr="00351575" w:rsidRDefault="0027788E" w:rsidP="00971CF6">
            <w:r w:rsidRPr="00351575">
              <w:t>Emergency Call System status</w:t>
            </w:r>
          </w:p>
          <w:p w14:paraId="0F21FD34" w14:textId="7AA817F5" w:rsidR="0027788E" w:rsidRPr="00351575" w:rsidRDefault="0027788E" w:rsidP="00971CF6">
            <w:r w:rsidRPr="00351575">
              <w:t> </w:t>
            </w:r>
          </w:p>
        </w:tc>
        <w:tc>
          <w:tcPr>
            <w:tcW w:w="2701" w:type="dxa"/>
            <w:hideMark/>
          </w:tcPr>
          <w:p w14:paraId="25FB7322" w14:textId="4920C5A6" w:rsidR="0027788E" w:rsidRPr="00351575" w:rsidRDefault="0027788E" w:rsidP="00971CF6">
            <w:r w:rsidRPr="00351575">
              <w:t>"Accident 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tc>
        <w:tc>
          <w:tcPr>
            <w:tcW w:w="1385" w:type="dxa"/>
          </w:tcPr>
          <w:p w14:paraId="02A20AA3" w14:textId="77777777" w:rsidR="0027788E" w:rsidRPr="00351575" w:rsidRDefault="0027788E" w:rsidP="00971CF6"/>
        </w:tc>
        <w:tc>
          <w:tcPr>
            <w:tcW w:w="1692" w:type="dxa"/>
          </w:tcPr>
          <w:p w14:paraId="73F254C0" w14:textId="77777777" w:rsidR="0027788E" w:rsidRPr="00351575" w:rsidRDefault="0027788E" w:rsidP="00971CF6"/>
        </w:tc>
        <w:tc>
          <w:tcPr>
            <w:tcW w:w="1823" w:type="dxa"/>
          </w:tcPr>
          <w:p w14:paraId="599EE3D1" w14:textId="35ED841E" w:rsidR="0027788E" w:rsidRPr="00351575" w:rsidRDefault="0027788E" w:rsidP="00971CF6">
            <w:r w:rsidRPr="00351575">
              <w:t>Event</w:t>
            </w:r>
          </w:p>
        </w:tc>
        <w:tc>
          <w:tcPr>
            <w:tcW w:w="1620" w:type="dxa"/>
          </w:tcPr>
          <w:p w14:paraId="5FB24534" w14:textId="46152D3B" w:rsidR="0027788E" w:rsidRPr="00351575" w:rsidRDefault="0027788E" w:rsidP="00971CF6">
            <w:r w:rsidRPr="00351575">
              <w:t>N/A</w:t>
            </w:r>
          </w:p>
        </w:tc>
        <w:tc>
          <w:tcPr>
            <w:tcW w:w="1530" w:type="dxa"/>
          </w:tcPr>
          <w:p w14:paraId="5393496A" w14:textId="3574FF56" w:rsidR="0027788E" w:rsidRPr="00351575" w:rsidRDefault="0027788E" w:rsidP="00971CF6">
            <w:r w:rsidRPr="00351575">
              <w:t>Call triggered, call not triggered, faulted</w:t>
            </w:r>
          </w:p>
        </w:tc>
        <w:tc>
          <w:tcPr>
            <w:tcW w:w="1357" w:type="dxa"/>
          </w:tcPr>
          <w:p w14:paraId="488EF939" w14:textId="64744F72" w:rsidR="0027788E" w:rsidRPr="00351575" w:rsidRDefault="0027788E" w:rsidP="00971CF6">
            <w:r w:rsidRPr="00351575">
              <w:t>N/A</w:t>
            </w:r>
          </w:p>
        </w:tc>
        <w:tc>
          <w:tcPr>
            <w:tcW w:w="1363" w:type="dxa"/>
          </w:tcPr>
          <w:p w14:paraId="16BC2896" w14:textId="5D18B402" w:rsidR="0027788E" w:rsidRPr="00351575" w:rsidRDefault="0027788E" w:rsidP="00971CF6">
            <w:r w:rsidRPr="00351575">
              <w:t>Call triggered, call not triggered, faulted</w:t>
            </w:r>
          </w:p>
        </w:tc>
        <w:tc>
          <w:tcPr>
            <w:tcW w:w="6550" w:type="dxa"/>
          </w:tcPr>
          <w:p w14:paraId="5B86CA66" w14:textId="77777777" w:rsidR="00AD7FE0" w:rsidRDefault="00AD7FE0" w:rsidP="00971CF6">
            <w:r>
              <w:t>Since it’s a safety system EC needs to record system status</w:t>
            </w:r>
          </w:p>
          <w:p w14:paraId="3713DABE" w14:textId="77777777" w:rsidR="00AD7FE0" w:rsidRDefault="00AD7FE0" w:rsidP="00971CF6"/>
          <w:p w14:paraId="735095CB" w14:textId="77777777" w:rsidR="00717CEC" w:rsidRDefault="00AD7FE0" w:rsidP="00971CF6">
            <w:r>
              <w:t xml:space="preserve">US </w:t>
            </w:r>
            <w:r w:rsidR="00717CEC">
              <w:t>– redundant and not needed – discuss further in step 2</w:t>
            </w:r>
          </w:p>
          <w:p w14:paraId="1D0E2FD3" w14:textId="77777777" w:rsidR="00717CEC" w:rsidRDefault="00717CEC" w:rsidP="00971CF6"/>
          <w:p w14:paraId="30F91185" w14:textId="77777777" w:rsidR="00717CEC" w:rsidRDefault="00717CEC" w:rsidP="00971CF6">
            <w:r>
              <w:t>CN – Not needed to be recorded</w:t>
            </w:r>
          </w:p>
          <w:p w14:paraId="57709515" w14:textId="77777777" w:rsidR="00717CEC" w:rsidRDefault="00717CEC" w:rsidP="00971CF6"/>
          <w:p w14:paraId="6F3DA88C" w14:textId="77777777" w:rsidR="00717CEC" w:rsidRDefault="00717CEC" w:rsidP="00971CF6">
            <w:r>
              <w:t>JP – Yes – mandate in step 1</w:t>
            </w:r>
          </w:p>
          <w:p w14:paraId="3487E0AA" w14:textId="77777777" w:rsidR="00717CEC" w:rsidRDefault="00717CEC" w:rsidP="00971CF6"/>
          <w:p w14:paraId="3EA081A1" w14:textId="77777777" w:rsidR="00717CEC" w:rsidRDefault="00717CEC" w:rsidP="00971CF6">
            <w:r>
              <w:t>UK – Neutral – not most important element for them</w:t>
            </w:r>
          </w:p>
          <w:p w14:paraId="5C17E384" w14:textId="77777777" w:rsidR="00717CEC" w:rsidRDefault="00717CEC" w:rsidP="00971CF6"/>
          <w:p w14:paraId="542CE594" w14:textId="77777777" w:rsidR="00717CEC" w:rsidRDefault="00717CEC" w:rsidP="00971CF6">
            <w:r>
              <w:t>Germany – Neutral at this point</w:t>
            </w:r>
          </w:p>
          <w:p w14:paraId="43CAA65D" w14:textId="77777777" w:rsidR="00717CEC" w:rsidRDefault="00717CEC" w:rsidP="00971CF6"/>
          <w:p w14:paraId="31308F55" w14:textId="77777777" w:rsidR="00717CEC" w:rsidRDefault="00717CEC" w:rsidP="00971CF6">
            <w:r>
              <w:t>NL – Yes – mandate for step 1</w:t>
            </w:r>
          </w:p>
          <w:p w14:paraId="66F885B5" w14:textId="77777777" w:rsidR="00717CEC" w:rsidRDefault="00717CEC" w:rsidP="00971CF6"/>
          <w:p w14:paraId="3DC3A96F" w14:textId="3D214264" w:rsidR="0027788E" w:rsidRPr="00351575" w:rsidRDefault="00717CEC" w:rsidP="00971CF6">
            <w:r>
              <w:t>EU – GSR – requires this for Step 1</w:t>
            </w:r>
            <w:r w:rsidR="00AD7FE0">
              <w:t xml:space="preserve"> </w:t>
            </w:r>
          </w:p>
        </w:tc>
      </w:tr>
      <w:tr w:rsidR="0027788E" w:rsidRPr="00351575" w14:paraId="278CE812" w14:textId="1647DBEC" w:rsidTr="00A062BF">
        <w:trPr>
          <w:trHeight w:val="1150"/>
        </w:trPr>
        <w:tc>
          <w:tcPr>
            <w:tcW w:w="1844" w:type="dxa"/>
            <w:shd w:val="clear" w:color="auto" w:fill="FFF2CC" w:themeFill="accent4" w:themeFillTint="33"/>
            <w:hideMark/>
          </w:tcPr>
          <w:p w14:paraId="66637006" w14:textId="77777777" w:rsidR="0027788E" w:rsidRPr="00351575" w:rsidRDefault="0027788E" w:rsidP="00971CF6">
            <w:r w:rsidRPr="00351575">
              <w:t>Intelligent Speed Assistance (ISA) Status</w:t>
            </w:r>
          </w:p>
          <w:p w14:paraId="42E5A1BC" w14:textId="0FCD8BD2" w:rsidR="0027788E" w:rsidRPr="00351575" w:rsidRDefault="0027788E" w:rsidP="00971CF6">
            <w:r w:rsidRPr="00351575">
              <w:t> </w:t>
            </w:r>
          </w:p>
        </w:tc>
        <w:tc>
          <w:tcPr>
            <w:tcW w:w="2701" w:type="dxa"/>
            <w:shd w:val="clear" w:color="auto" w:fill="FFF2CC" w:themeFill="accent4" w:themeFillTint="33"/>
            <w:hideMark/>
          </w:tcPr>
          <w:p w14:paraId="16B916F9" w14:textId="77777777" w:rsidR="0027788E" w:rsidRPr="00351575" w:rsidRDefault="0027788E" w:rsidP="00971CF6">
            <w:r w:rsidRPr="00351575">
              <w:t>Operating status of ISA</w:t>
            </w:r>
          </w:p>
          <w:p w14:paraId="7E7A7831" w14:textId="55B3023B" w:rsidR="0027788E" w:rsidRPr="00351575" w:rsidRDefault="0027788E" w:rsidP="00971CF6">
            <w:r w:rsidRPr="00351575">
              <w:t> </w:t>
            </w:r>
          </w:p>
        </w:tc>
        <w:tc>
          <w:tcPr>
            <w:tcW w:w="1385" w:type="dxa"/>
            <w:shd w:val="clear" w:color="auto" w:fill="FFF2CC" w:themeFill="accent4" w:themeFillTint="33"/>
          </w:tcPr>
          <w:p w14:paraId="213C8648" w14:textId="77777777" w:rsidR="0027788E" w:rsidRPr="00351575" w:rsidRDefault="0027788E" w:rsidP="00971CF6"/>
        </w:tc>
        <w:tc>
          <w:tcPr>
            <w:tcW w:w="1692" w:type="dxa"/>
            <w:shd w:val="clear" w:color="auto" w:fill="FFF2CC" w:themeFill="accent4" w:themeFillTint="33"/>
          </w:tcPr>
          <w:p w14:paraId="4B2B98A5" w14:textId="78020177" w:rsidR="0027788E" w:rsidRPr="00351575" w:rsidRDefault="00A062BF" w:rsidP="00971CF6">
            <w:r>
              <w:t>Move to Step 2</w:t>
            </w:r>
          </w:p>
        </w:tc>
        <w:tc>
          <w:tcPr>
            <w:tcW w:w="1823" w:type="dxa"/>
            <w:shd w:val="clear" w:color="auto" w:fill="FFF2CC" w:themeFill="accent4" w:themeFillTint="33"/>
          </w:tcPr>
          <w:p w14:paraId="10EF0AE1" w14:textId="32AA527F" w:rsidR="0027788E" w:rsidRPr="00351575" w:rsidRDefault="0027788E" w:rsidP="00971CF6">
            <w:r w:rsidRPr="00351575">
              <w:t>-5.0 to 0 second relative to time zero</w:t>
            </w:r>
          </w:p>
        </w:tc>
        <w:tc>
          <w:tcPr>
            <w:tcW w:w="1620" w:type="dxa"/>
            <w:shd w:val="clear" w:color="auto" w:fill="FFF2CC" w:themeFill="accent4" w:themeFillTint="33"/>
          </w:tcPr>
          <w:p w14:paraId="3ED8025D" w14:textId="67E53B7C" w:rsidR="0027788E" w:rsidRPr="00351575" w:rsidRDefault="0027788E" w:rsidP="00971CF6">
            <w:r w:rsidRPr="00351575">
              <w:t>2</w:t>
            </w:r>
          </w:p>
        </w:tc>
        <w:tc>
          <w:tcPr>
            <w:tcW w:w="1530" w:type="dxa"/>
            <w:shd w:val="clear" w:color="auto" w:fill="FFF2CC" w:themeFill="accent4" w:themeFillTint="33"/>
          </w:tcPr>
          <w:p w14:paraId="09C832D8" w14:textId="6027F2B7" w:rsidR="0027788E" w:rsidRPr="00351575" w:rsidRDefault="0027788E" w:rsidP="00971CF6">
            <w:r w:rsidRPr="00351575">
              <w:t>N/A</w:t>
            </w:r>
          </w:p>
        </w:tc>
        <w:tc>
          <w:tcPr>
            <w:tcW w:w="1357" w:type="dxa"/>
            <w:shd w:val="clear" w:color="auto" w:fill="FFF2CC" w:themeFill="accent4" w:themeFillTint="33"/>
          </w:tcPr>
          <w:p w14:paraId="6C9ED87A" w14:textId="77973B2E" w:rsidR="0027788E" w:rsidRPr="00351575" w:rsidRDefault="0027788E" w:rsidP="00971CF6">
            <w:r w:rsidRPr="00351575">
              <w:t>N/A</w:t>
            </w:r>
          </w:p>
        </w:tc>
        <w:tc>
          <w:tcPr>
            <w:tcW w:w="1363" w:type="dxa"/>
            <w:shd w:val="clear" w:color="auto" w:fill="FFF2CC" w:themeFill="accent4" w:themeFillTint="33"/>
          </w:tcPr>
          <w:p w14:paraId="4C26EE8A" w14:textId="7FC658B5" w:rsidR="0027788E" w:rsidRPr="00351575" w:rsidRDefault="0027788E" w:rsidP="00971CF6">
            <w:r w:rsidRPr="00351575">
              <w:t xml:space="preserve">Actively Controlling, Actively Warning, Driver Override, Faulted, Commanded </w:t>
            </w:r>
            <w:r w:rsidRPr="00351575">
              <w:lastRenderedPageBreak/>
              <w:t>Off, On but Not Controlling or Warning</w:t>
            </w:r>
          </w:p>
        </w:tc>
        <w:tc>
          <w:tcPr>
            <w:tcW w:w="6550" w:type="dxa"/>
            <w:shd w:val="clear" w:color="auto" w:fill="FFF2CC" w:themeFill="accent4" w:themeFillTint="33"/>
          </w:tcPr>
          <w:p w14:paraId="5DCCA2FB" w14:textId="77777777" w:rsidR="0027788E" w:rsidRPr="00351575" w:rsidRDefault="0027788E" w:rsidP="00971CF6"/>
        </w:tc>
      </w:tr>
      <w:tr w:rsidR="0027788E" w:rsidRPr="00351575" w14:paraId="577899A4" w14:textId="0E956482" w:rsidTr="00A062BF">
        <w:trPr>
          <w:trHeight w:val="840"/>
        </w:trPr>
        <w:tc>
          <w:tcPr>
            <w:tcW w:w="1844" w:type="dxa"/>
            <w:shd w:val="clear" w:color="auto" w:fill="FFF2CC" w:themeFill="accent4" w:themeFillTint="33"/>
            <w:hideMark/>
          </w:tcPr>
          <w:p w14:paraId="6BF33830" w14:textId="77777777" w:rsidR="0027788E" w:rsidRPr="00351575" w:rsidRDefault="0027788E" w:rsidP="00971CF6">
            <w:r w:rsidRPr="00351575">
              <w:t>Intelligent Speed Assistance (ISA) road speed limit</w:t>
            </w:r>
          </w:p>
        </w:tc>
        <w:tc>
          <w:tcPr>
            <w:tcW w:w="2701" w:type="dxa"/>
            <w:shd w:val="clear" w:color="auto" w:fill="FFF2CC" w:themeFill="accent4" w:themeFillTint="33"/>
            <w:hideMark/>
          </w:tcPr>
          <w:p w14:paraId="6CBF78EE" w14:textId="6B7A3EEE" w:rsidR="0027788E" w:rsidRPr="00351575" w:rsidRDefault="0027788E" w:rsidP="00971CF6">
            <w:r w:rsidRPr="003A397F">
              <w:t>“Intelligent Speed Assistance (ISA”) means a system that determines the applicable speed limit and aids the driver in not exceeding it by providing feedback or limiting the vehicle speed.</w:t>
            </w:r>
          </w:p>
        </w:tc>
        <w:tc>
          <w:tcPr>
            <w:tcW w:w="1385" w:type="dxa"/>
            <w:shd w:val="clear" w:color="auto" w:fill="FFF2CC" w:themeFill="accent4" w:themeFillTint="33"/>
          </w:tcPr>
          <w:p w14:paraId="33499985" w14:textId="77777777" w:rsidR="0027788E" w:rsidRPr="00351575" w:rsidRDefault="0027788E" w:rsidP="00971CF6"/>
        </w:tc>
        <w:tc>
          <w:tcPr>
            <w:tcW w:w="1692" w:type="dxa"/>
            <w:shd w:val="clear" w:color="auto" w:fill="FFF2CC" w:themeFill="accent4" w:themeFillTint="33"/>
          </w:tcPr>
          <w:p w14:paraId="27A56E60" w14:textId="31CBED31" w:rsidR="0027788E" w:rsidRPr="00351575" w:rsidRDefault="00A062BF" w:rsidP="00971CF6">
            <w:r>
              <w:t>Move to Step 2</w:t>
            </w:r>
          </w:p>
        </w:tc>
        <w:tc>
          <w:tcPr>
            <w:tcW w:w="1823" w:type="dxa"/>
            <w:shd w:val="clear" w:color="auto" w:fill="FFF2CC" w:themeFill="accent4" w:themeFillTint="33"/>
          </w:tcPr>
          <w:p w14:paraId="1AD3896E" w14:textId="628BC8DB" w:rsidR="0027788E" w:rsidRPr="00351575" w:rsidRDefault="0027788E" w:rsidP="00971CF6">
            <w:r w:rsidRPr="00351575">
              <w:t>-1.1 to 0 second relative to time zero</w:t>
            </w:r>
          </w:p>
        </w:tc>
        <w:tc>
          <w:tcPr>
            <w:tcW w:w="1620" w:type="dxa"/>
            <w:shd w:val="clear" w:color="auto" w:fill="FFF2CC" w:themeFill="accent4" w:themeFillTint="33"/>
          </w:tcPr>
          <w:p w14:paraId="39FAC321" w14:textId="66C93123" w:rsidR="0027788E" w:rsidRPr="00351575" w:rsidRDefault="0027788E" w:rsidP="00971CF6">
            <w:r w:rsidRPr="00351575">
              <w:t>N/A</w:t>
            </w:r>
          </w:p>
        </w:tc>
        <w:tc>
          <w:tcPr>
            <w:tcW w:w="1530" w:type="dxa"/>
            <w:shd w:val="clear" w:color="auto" w:fill="FFF2CC" w:themeFill="accent4" w:themeFillTint="33"/>
          </w:tcPr>
          <w:p w14:paraId="76F584A4" w14:textId="4F6EEBEC" w:rsidR="0027788E" w:rsidRPr="00351575" w:rsidRDefault="0027788E" w:rsidP="00971CF6">
            <w:r w:rsidRPr="00351575">
              <w:t>0-130 km/h</w:t>
            </w:r>
          </w:p>
        </w:tc>
        <w:tc>
          <w:tcPr>
            <w:tcW w:w="1357" w:type="dxa"/>
            <w:shd w:val="clear" w:color="auto" w:fill="FFF2CC" w:themeFill="accent4" w:themeFillTint="33"/>
          </w:tcPr>
          <w:p w14:paraId="4D4FC99A" w14:textId="6D5D9F43" w:rsidR="0027788E" w:rsidRPr="00351575" w:rsidRDefault="0027788E" w:rsidP="00971CF6">
            <w:r w:rsidRPr="00351575">
              <w:t>N/A</w:t>
            </w:r>
          </w:p>
        </w:tc>
        <w:tc>
          <w:tcPr>
            <w:tcW w:w="1363" w:type="dxa"/>
            <w:shd w:val="clear" w:color="auto" w:fill="FFF2CC" w:themeFill="accent4" w:themeFillTint="33"/>
          </w:tcPr>
          <w:p w14:paraId="0BADFFC0" w14:textId="3BB3C813" w:rsidR="0027788E" w:rsidRPr="00351575" w:rsidRDefault="0027788E" w:rsidP="00971CF6">
            <w:r w:rsidRPr="00351575">
              <w:t>10 km/h</w:t>
            </w:r>
          </w:p>
        </w:tc>
        <w:tc>
          <w:tcPr>
            <w:tcW w:w="6550" w:type="dxa"/>
            <w:shd w:val="clear" w:color="auto" w:fill="FFF2CC" w:themeFill="accent4" w:themeFillTint="33"/>
          </w:tcPr>
          <w:p w14:paraId="143D833B" w14:textId="77777777" w:rsidR="0027788E" w:rsidRPr="00351575" w:rsidRDefault="0027788E" w:rsidP="00971CF6"/>
        </w:tc>
      </w:tr>
      <w:tr w:rsidR="0027788E" w:rsidRPr="00351575" w14:paraId="43F1385E" w14:textId="16E02429" w:rsidTr="00EB6C6C">
        <w:trPr>
          <w:trHeight w:val="560"/>
        </w:trPr>
        <w:tc>
          <w:tcPr>
            <w:tcW w:w="1844" w:type="dxa"/>
            <w:shd w:val="clear" w:color="auto" w:fill="FFF2CC" w:themeFill="accent4" w:themeFillTint="33"/>
            <w:hideMark/>
          </w:tcPr>
          <w:p w14:paraId="2A8CC5E2" w14:textId="77777777" w:rsidR="0027788E" w:rsidRPr="00351575" w:rsidRDefault="0027788E" w:rsidP="00EE4355">
            <w:r w:rsidRPr="00351575">
              <w:t xml:space="preserve">Traffic Sign Recognition </w:t>
            </w:r>
          </w:p>
        </w:tc>
        <w:tc>
          <w:tcPr>
            <w:tcW w:w="2701" w:type="dxa"/>
            <w:shd w:val="clear" w:color="auto" w:fill="FFF2CC" w:themeFill="accent4" w:themeFillTint="33"/>
            <w:hideMark/>
          </w:tcPr>
          <w:p w14:paraId="759043FE" w14:textId="77777777" w:rsidR="0027788E" w:rsidRPr="00351575" w:rsidRDefault="0027788E" w:rsidP="00EE4355">
            <w:r w:rsidRPr="00351575">
              <w:t>Operating status of the traffic sign recognition system</w:t>
            </w:r>
          </w:p>
        </w:tc>
        <w:tc>
          <w:tcPr>
            <w:tcW w:w="1385" w:type="dxa"/>
            <w:shd w:val="clear" w:color="auto" w:fill="FFF2CC" w:themeFill="accent4" w:themeFillTint="33"/>
          </w:tcPr>
          <w:p w14:paraId="15CB54CF" w14:textId="77777777" w:rsidR="0027788E" w:rsidRPr="00351575" w:rsidRDefault="0027788E" w:rsidP="00EE4355"/>
        </w:tc>
        <w:tc>
          <w:tcPr>
            <w:tcW w:w="1692" w:type="dxa"/>
            <w:shd w:val="clear" w:color="auto" w:fill="FFF2CC" w:themeFill="accent4" w:themeFillTint="33"/>
          </w:tcPr>
          <w:p w14:paraId="4F543E99" w14:textId="7359F39D" w:rsidR="0027788E" w:rsidRPr="00351575" w:rsidRDefault="00EB6C6C" w:rsidP="00EE4355">
            <w:r>
              <w:t>Move to Step 2</w:t>
            </w:r>
          </w:p>
        </w:tc>
        <w:tc>
          <w:tcPr>
            <w:tcW w:w="1823" w:type="dxa"/>
            <w:shd w:val="clear" w:color="auto" w:fill="FFF2CC" w:themeFill="accent4" w:themeFillTint="33"/>
          </w:tcPr>
          <w:p w14:paraId="40909475" w14:textId="1088132C" w:rsidR="0027788E" w:rsidRPr="00351575" w:rsidRDefault="0027788E" w:rsidP="00EE4355"/>
        </w:tc>
        <w:tc>
          <w:tcPr>
            <w:tcW w:w="1620" w:type="dxa"/>
            <w:shd w:val="clear" w:color="auto" w:fill="FFF2CC" w:themeFill="accent4" w:themeFillTint="33"/>
          </w:tcPr>
          <w:p w14:paraId="38B97B09" w14:textId="77777777" w:rsidR="0027788E" w:rsidRPr="00351575" w:rsidRDefault="0027788E" w:rsidP="00EE4355"/>
        </w:tc>
        <w:tc>
          <w:tcPr>
            <w:tcW w:w="1530" w:type="dxa"/>
            <w:shd w:val="clear" w:color="auto" w:fill="FFF2CC" w:themeFill="accent4" w:themeFillTint="33"/>
          </w:tcPr>
          <w:p w14:paraId="2DB9D969" w14:textId="77777777" w:rsidR="0027788E" w:rsidRPr="00351575" w:rsidRDefault="0027788E" w:rsidP="00EE4355"/>
        </w:tc>
        <w:tc>
          <w:tcPr>
            <w:tcW w:w="1357" w:type="dxa"/>
            <w:shd w:val="clear" w:color="auto" w:fill="FFF2CC" w:themeFill="accent4" w:themeFillTint="33"/>
          </w:tcPr>
          <w:p w14:paraId="60ABE0F4" w14:textId="77777777" w:rsidR="0027788E" w:rsidRPr="00351575" w:rsidRDefault="0027788E" w:rsidP="00EE4355"/>
        </w:tc>
        <w:tc>
          <w:tcPr>
            <w:tcW w:w="1363" w:type="dxa"/>
            <w:shd w:val="clear" w:color="auto" w:fill="FFF2CC" w:themeFill="accent4" w:themeFillTint="33"/>
          </w:tcPr>
          <w:p w14:paraId="06104B50" w14:textId="77777777" w:rsidR="0027788E" w:rsidRPr="00351575" w:rsidRDefault="0027788E" w:rsidP="00EE4355"/>
        </w:tc>
        <w:tc>
          <w:tcPr>
            <w:tcW w:w="6550" w:type="dxa"/>
            <w:shd w:val="clear" w:color="auto" w:fill="FFF2CC" w:themeFill="accent4" w:themeFillTint="33"/>
          </w:tcPr>
          <w:p w14:paraId="2FD7F570" w14:textId="4CAFFD8F" w:rsidR="0027788E" w:rsidRPr="00351575" w:rsidRDefault="001A66AB" w:rsidP="00EE4355">
            <w:r>
              <w:t>TF believes that this element will not be technically feasible in the near future – possible candidate for step 3 or 4.</w:t>
            </w:r>
          </w:p>
        </w:tc>
      </w:tr>
      <w:tr w:rsidR="00360A1D" w:rsidRPr="00351575" w14:paraId="7C71C038" w14:textId="0AEF9A8A" w:rsidTr="00F85F2E">
        <w:trPr>
          <w:trHeight w:val="1130"/>
        </w:trPr>
        <w:tc>
          <w:tcPr>
            <w:tcW w:w="1844" w:type="dxa"/>
            <w:shd w:val="clear" w:color="auto" w:fill="E2EFD9" w:themeFill="accent6" w:themeFillTint="33"/>
            <w:hideMark/>
          </w:tcPr>
          <w:p w14:paraId="7CA40DC7" w14:textId="2D6CD7C2" w:rsidR="00360A1D" w:rsidRPr="00351575" w:rsidRDefault="00360A1D" w:rsidP="00360A1D">
            <w:r w:rsidRPr="00351575">
              <w:t>Cruise Control System</w:t>
            </w:r>
          </w:p>
        </w:tc>
        <w:tc>
          <w:tcPr>
            <w:tcW w:w="2701" w:type="dxa"/>
            <w:shd w:val="clear" w:color="auto" w:fill="E2EFD9" w:themeFill="accent6" w:themeFillTint="33"/>
            <w:hideMark/>
          </w:tcPr>
          <w:p w14:paraId="3CB195B0" w14:textId="52F14C0E" w:rsidR="00360A1D" w:rsidRPr="00351575" w:rsidRDefault="00360A1D" w:rsidP="00360A1D">
            <w:r w:rsidRPr="00E51774">
              <w:t>“Cruise Control” is a system that, when manual activated, maintains a driver-selected constant speed without the use of the accelerator pedal, it does not exercise any control over the vehicles braking system.</w:t>
            </w:r>
          </w:p>
        </w:tc>
        <w:tc>
          <w:tcPr>
            <w:tcW w:w="1385" w:type="dxa"/>
            <w:shd w:val="clear" w:color="auto" w:fill="E2EFD9" w:themeFill="accent6" w:themeFillTint="33"/>
          </w:tcPr>
          <w:p w14:paraId="5EEFF446" w14:textId="7E2DD156" w:rsidR="00360A1D" w:rsidRPr="00F85F2E" w:rsidRDefault="00360A1D" w:rsidP="00360A1D">
            <w:pPr>
              <w:rPr>
                <w:bCs/>
              </w:rPr>
            </w:pPr>
            <w:r w:rsidRPr="00F85F2E">
              <w:rPr>
                <w:rFonts w:ascii="Times New Roman" w:hAnsi="Times New Roman" w:cs="Times New Roman"/>
                <w:bCs/>
                <w:lang w:eastAsia="zh-CN"/>
              </w:rPr>
              <w:t>Mandatory</w:t>
            </w:r>
          </w:p>
        </w:tc>
        <w:tc>
          <w:tcPr>
            <w:tcW w:w="1692" w:type="dxa"/>
            <w:shd w:val="clear" w:color="auto" w:fill="E2EFD9" w:themeFill="accent6" w:themeFillTint="33"/>
          </w:tcPr>
          <w:p w14:paraId="04CA4BD0" w14:textId="77777777" w:rsidR="00360A1D" w:rsidRPr="00351575" w:rsidRDefault="00360A1D" w:rsidP="00360A1D"/>
        </w:tc>
        <w:tc>
          <w:tcPr>
            <w:tcW w:w="1823" w:type="dxa"/>
            <w:shd w:val="clear" w:color="auto" w:fill="E2EFD9" w:themeFill="accent6" w:themeFillTint="33"/>
          </w:tcPr>
          <w:p w14:paraId="5386037C" w14:textId="6DF25596" w:rsidR="00360A1D" w:rsidRPr="00351575" w:rsidRDefault="00360A1D" w:rsidP="00360A1D">
            <w:r w:rsidRPr="00351575">
              <w:t>-5.0 to 0 second relative to time zero</w:t>
            </w:r>
          </w:p>
        </w:tc>
        <w:tc>
          <w:tcPr>
            <w:tcW w:w="1620" w:type="dxa"/>
            <w:shd w:val="clear" w:color="auto" w:fill="E2EFD9" w:themeFill="accent6" w:themeFillTint="33"/>
          </w:tcPr>
          <w:p w14:paraId="46D4F985" w14:textId="0F7638AD" w:rsidR="00360A1D" w:rsidRPr="00351575" w:rsidRDefault="00360A1D" w:rsidP="00360A1D">
            <w:r w:rsidRPr="00351575">
              <w:t>2</w:t>
            </w:r>
          </w:p>
        </w:tc>
        <w:tc>
          <w:tcPr>
            <w:tcW w:w="1530" w:type="dxa"/>
            <w:shd w:val="clear" w:color="auto" w:fill="E2EFD9" w:themeFill="accent6" w:themeFillTint="33"/>
          </w:tcPr>
          <w:p w14:paraId="3596B9EF" w14:textId="4568FBC5" w:rsidR="00360A1D" w:rsidRPr="00351575" w:rsidRDefault="00360A1D" w:rsidP="00360A1D">
            <w:r w:rsidRPr="00351575">
              <w:t>N/A</w:t>
            </w:r>
          </w:p>
        </w:tc>
        <w:tc>
          <w:tcPr>
            <w:tcW w:w="1357" w:type="dxa"/>
            <w:shd w:val="clear" w:color="auto" w:fill="E2EFD9" w:themeFill="accent6" w:themeFillTint="33"/>
          </w:tcPr>
          <w:p w14:paraId="40A559E0" w14:textId="678F93E0" w:rsidR="00360A1D" w:rsidRPr="00351575" w:rsidRDefault="00360A1D" w:rsidP="00360A1D">
            <w:r w:rsidRPr="00351575">
              <w:t>N/A</w:t>
            </w:r>
          </w:p>
        </w:tc>
        <w:tc>
          <w:tcPr>
            <w:tcW w:w="1363" w:type="dxa"/>
            <w:shd w:val="clear" w:color="auto" w:fill="E2EFD9" w:themeFill="accent6" w:themeFillTint="33"/>
          </w:tcPr>
          <w:p w14:paraId="59D3F04A" w14:textId="0E532FE5" w:rsidR="00360A1D" w:rsidRPr="00351575" w:rsidRDefault="00360A1D" w:rsidP="00360A1D">
            <w:r w:rsidRPr="00351575">
              <w:t>Actively Controlling, Faulted, Commanded Off, On but Not Controlling</w:t>
            </w:r>
          </w:p>
        </w:tc>
        <w:tc>
          <w:tcPr>
            <w:tcW w:w="6550" w:type="dxa"/>
            <w:shd w:val="clear" w:color="auto" w:fill="E2EFD9" w:themeFill="accent6" w:themeFillTint="33"/>
          </w:tcPr>
          <w:p w14:paraId="6B043615" w14:textId="77777777" w:rsidR="00360A1D" w:rsidRPr="008830D5" w:rsidRDefault="00360A1D" w:rsidP="00360A1D">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 xml:space="preserve">Justification: </w:t>
            </w:r>
          </w:p>
          <w:p w14:paraId="1B9BC243" w14:textId="77777777" w:rsidR="00360A1D" w:rsidRPr="008830D5" w:rsidRDefault="00360A1D" w:rsidP="00360A1D">
            <w:pPr>
              <w:pStyle w:val="ListParagraph"/>
              <w:numPr>
                <w:ilvl w:val="0"/>
                <w:numId w:val="5"/>
              </w:num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It is very useful in understanding pre-collision phases and causation.</w:t>
            </w:r>
          </w:p>
          <w:p w14:paraId="2508533C" w14:textId="417836EB" w:rsidR="00360A1D" w:rsidRPr="008830D5" w:rsidRDefault="00360A1D" w:rsidP="00360A1D">
            <w:pPr>
              <w:rPr>
                <w:color w:val="00B050"/>
                <w:highlight w:val="yellow"/>
              </w:rPr>
            </w:pPr>
            <w:r w:rsidRPr="008830D5">
              <w:rPr>
                <w:rFonts w:ascii="Times New Roman" w:hAnsi="Times New Roman" w:cs="Times New Roman"/>
                <w:bCs/>
                <w:color w:val="00B050"/>
                <w:highlight w:val="yellow"/>
                <w:lang w:eastAsia="zh-CN"/>
              </w:rPr>
              <w:t>This data elements can provide some necessary information about the Cruise Control System for traffic accident investigation.</w:t>
            </w:r>
          </w:p>
        </w:tc>
      </w:tr>
      <w:tr w:rsidR="00360A1D" w:rsidRPr="00351575" w14:paraId="3FCB92D2" w14:textId="4B6DF9FD" w:rsidTr="00264E64">
        <w:trPr>
          <w:trHeight w:val="1120"/>
        </w:trPr>
        <w:tc>
          <w:tcPr>
            <w:tcW w:w="1844" w:type="dxa"/>
            <w:shd w:val="clear" w:color="auto" w:fill="E2EFD9" w:themeFill="accent6" w:themeFillTint="33"/>
            <w:hideMark/>
          </w:tcPr>
          <w:p w14:paraId="56B9E887" w14:textId="77777777" w:rsidR="00360A1D" w:rsidRPr="00351575" w:rsidRDefault="00360A1D" w:rsidP="00360A1D">
            <w:r w:rsidRPr="00351575">
              <w:t>Adaptive Cruise Control Status (driving automation system level 1)</w:t>
            </w:r>
          </w:p>
        </w:tc>
        <w:tc>
          <w:tcPr>
            <w:tcW w:w="2701" w:type="dxa"/>
            <w:shd w:val="clear" w:color="auto" w:fill="E2EFD9" w:themeFill="accent6" w:themeFillTint="33"/>
            <w:hideMark/>
          </w:tcPr>
          <w:p w14:paraId="351A5D1C" w14:textId="68EE37DD" w:rsidR="00360A1D" w:rsidRPr="00351575" w:rsidRDefault="00360A1D" w:rsidP="00360A1D">
            <w:r w:rsidRPr="00E51774">
              <w:t>“Adaptive Cruise Control” (ACC) is a system that, when activated, exercises longitudinal control over the vehicle using sensors and automation, with the purpose of maintaining a set distance relative to other slower moving vehicles in front up to a set speed, set by the driver.</w:t>
            </w:r>
          </w:p>
        </w:tc>
        <w:tc>
          <w:tcPr>
            <w:tcW w:w="1385" w:type="dxa"/>
            <w:shd w:val="clear" w:color="auto" w:fill="E2EFD9" w:themeFill="accent6" w:themeFillTint="33"/>
          </w:tcPr>
          <w:p w14:paraId="29F775DB" w14:textId="3EC4BDDD" w:rsidR="00360A1D" w:rsidRPr="00264E64" w:rsidRDefault="00360A1D" w:rsidP="00360A1D">
            <w:pPr>
              <w:rPr>
                <w:bCs/>
                <w:color w:val="00B050"/>
              </w:rPr>
            </w:pPr>
            <w:r w:rsidRPr="00264E64">
              <w:rPr>
                <w:rFonts w:ascii="Times New Roman" w:hAnsi="Times New Roman" w:cs="Times New Roman"/>
                <w:bCs/>
                <w:lang w:eastAsia="zh-CN"/>
              </w:rPr>
              <w:t>Mandatory</w:t>
            </w:r>
          </w:p>
        </w:tc>
        <w:tc>
          <w:tcPr>
            <w:tcW w:w="1692" w:type="dxa"/>
            <w:shd w:val="clear" w:color="auto" w:fill="E2EFD9" w:themeFill="accent6" w:themeFillTint="33"/>
          </w:tcPr>
          <w:p w14:paraId="0FEA24AF" w14:textId="77777777" w:rsidR="00360A1D" w:rsidRPr="00351575" w:rsidRDefault="00360A1D" w:rsidP="00360A1D"/>
        </w:tc>
        <w:tc>
          <w:tcPr>
            <w:tcW w:w="1823" w:type="dxa"/>
            <w:shd w:val="clear" w:color="auto" w:fill="E2EFD9" w:themeFill="accent6" w:themeFillTint="33"/>
          </w:tcPr>
          <w:p w14:paraId="60BC2E61" w14:textId="5FCB28D4" w:rsidR="00360A1D" w:rsidRPr="00351575" w:rsidRDefault="00360A1D" w:rsidP="00360A1D">
            <w:r w:rsidRPr="00351575">
              <w:t>-5.0 to 0 second relative to time zero</w:t>
            </w:r>
          </w:p>
        </w:tc>
        <w:tc>
          <w:tcPr>
            <w:tcW w:w="1620" w:type="dxa"/>
            <w:shd w:val="clear" w:color="auto" w:fill="E2EFD9" w:themeFill="accent6" w:themeFillTint="33"/>
          </w:tcPr>
          <w:p w14:paraId="73957AC1" w14:textId="5789A38E" w:rsidR="00360A1D" w:rsidRPr="00351575" w:rsidRDefault="00360A1D" w:rsidP="00360A1D">
            <w:r w:rsidRPr="00351575">
              <w:t>2</w:t>
            </w:r>
          </w:p>
        </w:tc>
        <w:tc>
          <w:tcPr>
            <w:tcW w:w="1530" w:type="dxa"/>
            <w:shd w:val="clear" w:color="auto" w:fill="E2EFD9" w:themeFill="accent6" w:themeFillTint="33"/>
          </w:tcPr>
          <w:p w14:paraId="17639E44" w14:textId="565451FB" w:rsidR="00360A1D" w:rsidRPr="00351575" w:rsidRDefault="00360A1D" w:rsidP="00360A1D">
            <w:r w:rsidRPr="00351575">
              <w:t>N/A</w:t>
            </w:r>
          </w:p>
        </w:tc>
        <w:tc>
          <w:tcPr>
            <w:tcW w:w="1357" w:type="dxa"/>
            <w:shd w:val="clear" w:color="auto" w:fill="E2EFD9" w:themeFill="accent6" w:themeFillTint="33"/>
          </w:tcPr>
          <w:p w14:paraId="1C755779" w14:textId="7BD9EA63" w:rsidR="00360A1D" w:rsidRPr="00351575" w:rsidRDefault="00360A1D" w:rsidP="00360A1D">
            <w:r w:rsidRPr="00351575">
              <w:t>N/A</w:t>
            </w:r>
          </w:p>
        </w:tc>
        <w:tc>
          <w:tcPr>
            <w:tcW w:w="1363" w:type="dxa"/>
            <w:shd w:val="clear" w:color="auto" w:fill="E2EFD9" w:themeFill="accent6" w:themeFillTint="33"/>
          </w:tcPr>
          <w:p w14:paraId="12D54B11" w14:textId="13BB6762" w:rsidR="00360A1D" w:rsidRPr="00351575" w:rsidRDefault="00360A1D" w:rsidP="00360A1D">
            <w:r w:rsidRPr="00351575">
              <w:t>Actively Controlling, Faulted, Commanded Off</w:t>
            </w:r>
            <w:r w:rsidR="00264E64">
              <w:t xml:space="preserve">, </w:t>
            </w:r>
            <w:r w:rsidR="00264E64" w:rsidRPr="00264E64">
              <w:t>On but Not Controlling</w:t>
            </w:r>
          </w:p>
        </w:tc>
        <w:tc>
          <w:tcPr>
            <w:tcW w:w="6550" w:type="dxa"/>
            <w:shd w:val="clear" w:color="auto" w:fill="E2EFD9" w:themeFill="accent6" w:themeFillTint="33"/>
          </w:tcPr>
          <w:p w14:paraId="3BDFA026" w14:textId="77777777" w:rsidR="00360A1D" w:rsidRPr="008830D5" w:rsidRDefault="00360A1D" w:rsidP="00360A1D">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 xml:space="preserve">Justification: </w:t>
            </w:r>
          </w:p>
          <w:p w14:paraId="0D0FB649" w14:textId="77777777" w:rsidR="00360A1D" w:rsidRPr="008830D5" w:rsidRDefault="00360A1D" w:rsidP="00360A1D">
            <w:pPr>
              <w:pStyle w:val="ListParagraph"/>
              <w:numPr>
                <w:ilvl w:val="0"/>
                <w:numId w:val="6"/>
              </w:num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It is very useful in understanding pre-collision phases and causation.</w:t>
            </w:r>
          </w:p>
          <w:p w14:paraId="551C4CE7" w14:textId="2ED0D840" w:rsidR="00360A1D" w:rsidRPr="00360A1D" w:rsidRDefault="00360A1D" w:rsidP="00360A1D">
            <w:pPr>
              <w:rPr>
                <w:highlight w:val="yellow"/>
              </w:rPr>
            </w:pPr>
            <w:r w:rsidRPr="008830D5">
              <w:rPr>
                <w:rFonts w:ascii="Times New Roman" w:hAnsi="Times New Roman" w:cs="Times New Roman"/>
                <w:bCs/>
                <w:color w:val="00B050"/>
                <w:highlight w:val="yellow"/>
                <w:lang w:eastAsia="zh-CN"/>
              </w:rPr>
              <w:t xml:space="preserve">This data elements can provide some necessary information about the </w:t>
            </w:r>
            <w:r w:rsidRPr="008830D5">
              <w:rPr>
                <w:rFonts w:ascii="Times New Roman" w:hAnsi="Times New Roman" w:cs="Times New Roman"/>
                <w:color w:val="00B050"/>
                <w:highlight w:val="yellow"/>
              </w:rPr>
              <w:t>Adaptive</w:t>
            </w:r>
            <w:r w:rsidRPr="008830D5">
              <w:rPr>
                <w:rFonts w:ascii="Times New Roman" w:hAnsi="Times New Roman" w:cs="Times New Roman"/>
                <w:bCs/>
                <w:color w:val="00B050"/>
                <w:highlight w:val="yellow"/>
                <w:lang w:eastAsia="zh-CN"/>
              </w:rPr>
              <w:t xml:space="preserve"> Cruise Control System for traffic accident investigation</w:t>
            </w:r>
            <w:r w:rsidRPr="00360A1D">
              <w:rPr>
                <w:rFonts w:ascii="Times New Roman" w:hAnsi="Times New Roman" w:cs="Times New Roman"/>
                <w:bCs/>
                <w:highlight w:val="yellow"/>
                <w:lang w:eastAsia="zh-CN"/>
              </w:rPr>
              <w:t>.</w:t>
            </w:r>
          </w:p>
        </w:tc>
      </w:tr>
      <w:tr w:rsidR="0027788E" w:rsidRPr="00351575" w14:paraId="28C2F654" w14:textId="39BF2CA2" w:rsidTr="0011541F">
        <w:trPr>
          <w:trHeight w:val="560"/>
        </w:trPr>
        <w:tc>
          <w:tcPr>
            <w:tcW w:w="1844" w:type="dxa"/>
            <w:shd w:val="clear" w:color="auto" w:fill="FFF2CC" w:themeFill="accent4" w:themeFillTint="33"/>
            <w:hideMark/>
          </w:tcPr>
          <w:p w14:paraId="5147CE5B" w14:textId="77777777" w:rsidR="0027788E" w:rsidRPr="00351575" w:rsidRDefault="0027788E" w:rsidP="000F15AC">
            <w:r w:rsidRPr="00351575">
              <w:t>Blind Spot Monitoring Status</w:t>
            </w:r>
          </w:p>
        </w:tc>
        <w:tc>
          <w:tcPr>
            <w:tcW w:w="2701" w:type="dxa"/>
            <w:shd w:val="clear" w:color="auto" w:fill="FFF2CC" w:themeFill="accent4" w:themeFillTint="33"/>
            <w:hideMark/>
          </w:tcPr>
          <w:p w14:paraId="4AC44CFA" w14:textId="77777777" w:rsidR="0027788E" w:rsidRPr="00351575" w:rsidRDefault="0027788E" w:rsidP="000F15AC">
            <w:r w:rsidRPr="00351575">
              <w:t>Operating status of the side blind spot system.</w:t>
            </w:r>
          </w:p>
        </w:tc>
        <w:tc>
          <w:tcPr>
            <w:tcW w:w="1385" w:type="dxa"/>
            <w:shd w:val="clear" w:color="auto" w:fill="FFF2CC" w:themeFill="accent4" w:themeFillTint="33"/>
          </w:tcPr>
          <w:p w14:paraId="30DB2113" w14:textId="62DEDC1A" w:rsidR="0027788E" w:rsidRPr="00351575" w:rsidRDefault="0027788E" w:rsidP="000F15AC"/>
        </w:tc>
        <w:tc>
          <w:tcPr>
            <w:tcW w:w="1692" w:type="dxa"/>
            <w:shd w:val="clear" w:color="auto" w:fill="FFF2CC" w:themeFill="accent4" w:themeFillTint="33"/>
          </w:tcPr>
          <w:p w14:paraId="79C7BEFE" w14:textId="5A97BDE7" w:rsidR="0027788E" w:rsidRPr="00351575" w:rsidRDefault="0011541F" w:rsidP="000F15AC">
            <w:r>
              <w:t>Move to step 2</w:t>
            </w:r>
          </w:p>
        </w:tc>
        <w:tc>
          <w:tcPr>
            <w:tcW w:w="1823" w:type="dxa"/>
            <w:shd w:val="clear" w:color="auto" w:fill="FFF2CC" w:themeFill="accent4" w:themeFillTint="33"/>
          </w:tcPr>
          <w:p w14:paraId="3870A5AE" w14:textId="248E14FC" w:rsidR="0027788E" w:rsidRPr="00351575" w:rsidRDefault="0027788E" w:rsidP="000F15AC">
            <w:r w:rsidRPr="00351575">
              <w:t>-5.0 to 0 seconds relative to time zero</w:t>
            </w:r>
          </w:p>
        </w:tc>
        <w:tc>
          <w:tcPr>
            <w:tcW w:w="1620" w:type="dxa"/>
            <w:shd w:val="clear" w:color="auto" w:fill="FFF2CC" w:themeFill="accent4" w:themeFillTint="33"/>
          </w:tcPr>
          <w:p w14:paraId="4FA8AAC4" w14:textId="5A66EDA7" w:rsidR="0027788E" w:rsidRPr="00351575" w:rsidRDefault="0027788E" w:rsidP="000F15AC">
            <w:r w:rsidRPr="00351575">
              <w:t>2</w:t>
            </w:r>
          </w:p>
        </w:tc>
        <w:tc>
          <w:tcPr>
            <w:tcW w:w="1530" w:type="dxa"/>
            <w:shd w:val="clear" w:color="auto" w:fill="FFF2CC" w:themeFill="accent4" w:themeFillTint="33"/>
          </w:tcPr>
          <w:p w14:paraId="26557324" w14:textId="39B801AD" w:rsidR="0027788E" w:rsidRPr="00351575" w:rsidRDefault="0027788E" w:rsidP="000F15AC">
            <w:r w:rsidRPr="00351575">
              <w:t>N/A</w:t>
            </w:r>
          </w:p>
        </w:tc>
        <w:tc>
          <w:tcPr>
            <w:tcW w:w="1357" w:type="dxa"/>
            <w:shd w:val="clear" w:color="auto" w:fill="FFF2CC" w:themeFill="accent4" w:themeFillTint="33"/>
          </w:tcPr>
          <w:p w14:paraId="6AB88A97" w14:textId="632513CD" w:rsidR="0027788E" w:rsidRPr="00351575" w:rsidRDefault="0027788E" w:rsidP="000F15AC">
            <w:r w:rsidRPr="00351575">
              <w:t>N/A</w:t>
            </w:r>
          </w:p>
        </w:tc>
        <w:tc>
          <w:tcPr>
            <w:tcW w:w="1363" w:type="dxa"/>
            <w:shd w:val="clear" w:color="auto" w:fill="FFF2CC" w:themeFill="accent4" w:themeFillTint="33"/>
          </w:tcPr>
          <w:p w14:paraId="6D1C7917" w14:textId="20758407" w:rsidR="0027788E" w:rsidRPr="00351575" w:rsidRDefault="0027788E" w:rsidP="000F15AC">
            <w:r w:rsidRPr="00351575">
              <w:t>On, Off, Faulted, Warning left, Warning right</w:t>
            </w:r>
          </w:p>
        </w:tc>
        <w:tc>
          <w:tcPr>
            <w:tcW w:w="6550" w:type="dxa"/>
            <w:shd w:val="clear" w:color="auto" w:fill="FFF2CC" w:themeFill="accent4" w:themeFillTint="33"/>
          </w:tcPr>
          <w:p w14:paraId="76202036" w14:textId="77777777" w:rsidR="0027788E" w:rsidRPr="00351575" w:rsidRDefault="0027788E" w:rsidP="000F15AC"/>
        </w:tc>
      </w:tr>
      <w:tr w:rsidR="0027788E" w:rsidRPr="00351575" w14:paraId="673BB50D" w14:textId="49809DE5" w:rsidTr="0027788E">
        <w:trPr>
          <w:trHeight w:val="1130"/>
        </w:trPr>
        <w:tc>
          <w:tcPr>
            <w:tcW w:w="1844" w:type="dxa"/>
            <w:hideMark/>
          </w:tcPr>
          <w:p w14:paraId="4C616E19" w14:textId="35F490C5" w:rsidR="0027788E" w:rsidRPr="00351575" w:rsidRDefault="0027788E" w:rsidP="000F15AC">
            <w:r w:rsidRPr="00351575">
              <w:lastRenderedPageBreak/>
              <w:t>Lane Departure Warning Status</w:t>
            </w:r>
          </w:p>
        </w:tc>
        <w:tc>
          <w:tcPr>
            <w:tcW w:w="2701" w:type="dxa"/>
            <w:hideMark/>
          </w:tcPr>
          <w:p w14:paraId="50C99B49" w14:textId="27CDF6BA" w:rsidR="0027788E" w:rsidRPr="00351575" w:rsidRDefault="0027788E" w:rsidP="000F15AC">
            <w:r w:rsidRPr="00351575">
              <w:t>"Lane Departure Warning System (LDWS)" means a system to warn the driver of an unintentional drift of the vehicle out of its travel lane.</w:t>
            </w:r>
          </w:p>
        </w:tc>
        <w:tc>
          <w:tcPr>
            <w:tcW w:w="1385" w:type="dxa"/>
          </w:tcPr>
          <w:p w14:paraId="044BB960" w14:textId="3F903296" w:rsidR="0027788E" w:rsidRPr="00351575" w:rsidRDefault="0011541F" w:rsidP="000F15AC">
            <w:r>
              <w:t>Mandatory</w:t>
            </w:r>
          </w:p>
        </w:tc>
        <w:tc>
          <w:tcPr>
            <w:tcW w:w="1692" w:type="dxa"/>
          </w:tcPr>
          <w:p w14:paraId="48915331" w14:textId="110D4163" w:rsidR="0027788E" w:rsidRDefault="0011541F" w:rsidP="000F15AC">
            <w:r>
              <w:t>EC</w:t>
            </w:r>
            <w:r w:rsidR="004E30E0">
              <w:t>/JP</w:t>
            </w:r>
            <w:r>
              <w:t xml:space="preserve"> - Step 1 (lead time need)</w:t>
            </w:r>
          </w:p>
          <w:p w14:paraId="24BD3F40" w14:textId="77777777" w:rsidR="0011541F" w:rsidRDefault="0011541F" w:rsidP="000F15AC"/>
          <w:p w14:paraId="06E35326" w14:textId="77777777" w:rsidR="0011541F" w:rsidRDefault="0011541F" w:rsidP="000F15AC">
            <w:r>
              <w:t>CN Step 2</w:t>
            </w:r>
          </w:p>
          <w:p w14:paraId="57B51EBD" w14:textId="77777777" w:rsidR="0011541F" w:rsidRDefault="0011541F" w:rsidP="000F15AC"/>
          <w:p w14:paraId="64C7BEDD" w14:textId="15F010B6" w:rsidR="0011541F" w:rsidRPr="00351575" w:rsidRDefault="0011541F" w:rsidP="000F15AC">
            <w:r>
              <w:t>OICA step 2</w:t>
            </w:r>
          </w:p>
        </w:tc>
        <w:tc>
          <w:tcPr>
            <w:tcW w:w="1823" w:type="dxa"/>
          </w:tcPr>
          <w:p w14:paraId="5355F965" w14:textId="7EF6FFFE" w:rsidR="0027788E" w:rsidRPr="00351575" w:rsidRDefault="0027788E" w:rsidP="000F15AC">
            <w:r w:rsidRPr="00351575">
              <w:t>-5s to 0 relative to time zero</w:t>
            </w:r>
          </w:p>
        </w:tc>
        <w:tc>
          <w:tcPr>
            <w:tcW w:w="1620" w:type="dxa"/>
          </w:tcPr>
          <w:p w14:paraId="2312DA75" w14:textId="4A389F67" w:rsidR="0027788E" w:rsidRPr="00351575" w:rsidRDefault="0027788E" w:rsidP="000F15AC">
            <w:r w:rsidRPr="00351575">
              <w:t>2</w:t>
            </w:r>
          </w:p>
        </w:tc>
        <w:tc>
          <w:tcPr>
            <w:tcW w:w="1530" w:type="dxa"/>
          </w:tcPr>
          <w:p w14:paraId="1C8DD8E6" w14:textId="79481086" w:rsidR="0027788E" w:rsidRPr="00351575" w:rsidRDefault="0027788E" w:rsidP="000F15AC">
            <w:r w:rsidRPr="00351575">
              <w:t>N/A</w:t>
            </w:r>
          </w:p>
        </w:tc>
        <w:tc>
          <w:tcPr>
            <w:tcW w:w="1357" w:type="dxa"/>
          </w:tcPr>
          <w:p w14:paraId="3C9C2B6D" w14:textId="5CAEEA47" w:rsidR="0027788E" w:rsidRPr="00351575" w:rsidRDefault="0027788E" w:rsidP="000F15AC">
            <w:r w:rsidRPr="00351575">
              <w:t>N/A</w:t>
            </w:r>
          </w:p>
        </w:tc>
        <w:tc>
          <w:tcPr>
            <w:tcW w:w="1363" w:type="dxa"/>
          </w:tcPr>
          <w:p w14:paraId="59026755" w14:textId="1D4CA4F9" w:rsidR="0027788E" w:rsidRPr="00351575" w:rsidRDefault="0027788E" w:rsidP="000F15AC">
            <w:r w:rsidRPr="00351575">
              <w:t>On, Off, Faulted, Warning</w:t>
            </w:r>
          </w:p>
        </w:tc>
        <w:tc>
          <w:tcPr>
            <w:tcW w:w="6550" w:type="dxa"/>
          </w:tcPr>
          <w:p w14:paraId="000F6C57" w14:textId="7F26F343" w:rsidR="0027788E" w:rsidRDefault="0011541F" w:rsidP="000F15AC">
            <w:r>
              <w:t>CN – not high priority since does not directly intervene</w:t>
            </w:r>
            <w:r w:rsidR="004E30E0">
              <w:t xml:space="preserve"> – move to step 2</w:t>
            </w:r>
            <w:r>
              <w:t xml:space="preserve"> </w:t>
            </w:r>
          </w:p>
          <w:p w14:paraId="547D2CCD" w14:textId="77777777" w:rsidR="0011541F" w:rsidRDefault="0011541F" w:rsidP="000F15AC">
            <w:r>
              <w:t>OICA step 2</w:t>
            </w:r>
          </w:p>
          <w:p w14:paraId="15C5490C" w14:textId="3838279E" w:rsidR="00081301" w:rsidRDefault="0011541F" w:rsidP="000F15AC">
            <w:r>
              <w:t>UK</w:t>
            </w:r>
            <w:r w:rsidR="00081301">
              <w:t>/NL</w:t>
            </w:r>
            <w:r>
              <w:t xml:space="preserve"> – useful – but not highest priority for step 1</w:t>
            </w:r>
          </w:p>
          <w:p w14:paraId="289A4662" w14:textId="77777777" w:rsidR="00081301" w:rsidRDefault="00081301" w:rsidP="000F15AC">
            <w:r>
              <w:t>JP – support EC – step 1 with lead time</w:t>
            </w:r>
          </w:p>
          <w:p w14:paraId="663631C8" w14:textId="493D42FE" w:rsidR="0011541F" w:rsidRPr="00351575" w:rsidRDefault="00081301" w:rsidP="000F15AC">
            <w:r>
              <w:t>US flexible – for resolution stick with current industry std’s</w:t>
            </w:r>
            <w:r w:rsidR="0011541F">
              <w:t xml:space="preserve"> </w:t>
            </w:r>
          </w:p>
        </w:tc>
      </w:tr>
      <w:tr w:rsidR="0027788E" w:rsidRPr="00351575" w14:paraId="6E1AE1E8" w14:textId="4820AC75" w:rsidTr="0027788E">
        <w:trPr>
          <w:trHeight w:val="560"/>
        </w:trPr>
        <w:tc>
          <w:tcPr>
            <w:tcW w:w="1844" w:type="dxa"/>
            <w:hideMark/>
          </w:tcPr>
          <w:p w14:paraId="2098DA8D" w14:textId="77777777" w:rsidR="0027788E" w:rsidRPr="00351575" w:rsidRDefault="0027788E" w:rsidP="000F15AC">
            <w:r w:rsidRPr="00351575">
              <w:t>Lane Keep Assist Status</w:t>
            </w:r>
          </w:p>
        </w:tc>
        <w:tc>
          <w:tcPr>
            <w:tcW w:w="2701" w:type="dxa"/>
            <w:hideMark/>
          </w:tcPr>
          <w:p w14:paraId="230514DD" w14:textId="30DE0541" w:rsidR="0027788E" w:rsidRPr="00351575" w:rsidRDefault="0027788E" w:rsidP="000F15AC">
            <w:r w:rsidRPr="00351575">
              <w:t>"Lane Keep Assist" means a function which assists the driver in keeping the vehicle within the chosen lane, by influencing the lateral movement of the vehicle</w:t>
            </w:r>
          </w:p>
        </w:tc>
        <w:tc>
          <w:tcPr>
            <w:tcW w:w="1385" w:type="dxa"/>
          </w:tcPr>
          <w:p w14:paraId="471C0EEB" w14:textId="77777777" w:rsidR="0027788E" w:rsidRPr="00351575" w:rsidRDefault="0027788E" w:rsidP="000F15AC"/>
        </w:tc>
        <w:tc>
          <w:tcPr>
            <w:tcW w:w="1692" w:type="dxa"/>
          </w:tcPr>
          <w:p w14:paraId="29F948EB" w14:textId="17221423" w:rsidR="0027788E" w:rsidRPr="00351575" w:rsidRDefault="004E30E0" w:rsidP="000F15AC">
            <w:r>
              <w:t>EC - Step 1 (lead time needed)</w:t>
            </w:r>
          </w:p>
        </w:tc>
        <w:tc>
          <w:tcPr>
            <w:tcW w:w="1823" w:type="dxa"/>
          </w:tcPr>
          <w:p w14:paraId="4C9E6255" w14:textId="5DF20D68" w:rsidR="0027788E" w:rsidRPr="00351575" w:rsidRDefault="0027788E" w:rsidP="000F15AC">
            <w:r w:rsidRPr="00351575">
              <w:t>-5s to 0 relative to time zero</w:t>
            </w:r>
          </w:p>
        </w:tc>
        <w:tc>
          <w:tcPr>
            <w:tcW w:w="1620" w:type="dxa"/>
          </w:tcPr>
          <w:p w14:paraId="0F1ECBCC" w14:textId="2BFE33A1" w:rsidR="0027788E" w:rsidRPr="00351575" w:rsidRDefault="0027788E" w:rsidP="000F15AC">
            <w:r w:rsidRPr="00351575">
              <w:t>2</w:t>
            </w:r>
          </w:p>
        </w:tc>
        <w:tc>
          <w:tcPr>
            <w:tcW w:w="1530" w:type="dxa"/>
          </w:tcPr>
          <w:p w14:paraId="4888AEA5" w14:textId="520F624E" w:rsidR="0027788E" w:rsidRPr="00351575" w:rsidRDefault="0027788E" w:rsidP="000F15AC">
            <w:r w:rsidRPr="00351575">
              <w:t>N/A</w:t>
            </w:r>
          </w:p>
        </w:tc>
        <w:tc>
          <w:tcPr>
            <w:tcW w:w="1357" w:type="dxa"/>
          </w:tcPr>
          <w:p w14:paraId="42DD3B8A" w14:textId="333B3ABB" w:rsidR="0027788E" w:rsidRPr="00351575" w:rsidRDefault="0027788E" w:rsidP="000F15AC">
            <w:r w:rsidRPr="00351575">
              <w:t>N/A</w:t>
            </w:r>
          </w:p>
        </w:tc>
        <w:tc>
          <w:tcPr>
            <w:tcW w:w="1363" w:type="dxa"/>
          </w:tcPr>
          <w:p w14:paraId="43D3686D" w14:textId="0248DD19" w:rsidR="0027788E" w:rsidRPr="00351575" w:rsidRDefault="0027788E" w:rsidP="000F15AC">
            <w:r w:rsidRPr="00351575">
              <w:t>On, Off, Faulted, Warning left/right, Intervention left/right</w:t>
            </w:r>
          </w:p>
        </w:tc>
        <w:tc>
          <w:tcPr>
            <w:tcW w:w="6550" w:type="dxa"/>
          </w:tcPr>
          <w:p w14:paraId="30C686B7" w14:textId="5E887B3A" w:rsidR="0027788E" w:rsidRDefault="004E30E0" w:rsidP="000F15AC">
            <w:r>
              <w:t>EC – consider categorizing assisted steering into a three data elements CSF, ESF, ACSF and L2 – will need generic definitions to make appropriate for all CPS.</w:t>
            </w:r>
          </w:p>
          <w:p w14:paraId="34EC5688" w14:textId="69C07FE9" w:rsidR="004E30E0" w:rsidRDefault="004E30E0" w:rsidP="000F15AC"/>
          <w:p w14:paraId="18F80C0D" w14:textId="71C5427E" w:rsidR="004E30E0" w:rsidRDefault="004E30E0" w:rsidP="000F15AC">
            <w:r>
              <w:t>EC tasked to flesh out this proposal in more detail.</w:t>
            </w:r>
          </w:p>
          <w:p w14:paraId="482E3382" w14:textId="77777777" w:rsidR="004E30E0" w:rsidRDefault="004E30E0" w:rsidP="000F15AC"/>
          <w:p w14:paraId="7D8FC2F9" w14:textId="0804D049" w:rsidR="004E30E0" w:rsidRDefault="004E30E0" w:rsidP="000F15AC">
            <w:r>
              <w:t xml:space="preserve">OICA – not comfortable consolidating the different automatic/assisted steering functions into a single data element. More discussion/consideration needed.  </w:t>
            </w:r>
            <w:r w:rsidR="00533A87">
              <w:t>OICA will provide UN 79 definitions for systems to secretary for circulation to TF</w:t>
            </w:r>
          </w:p>
          <w:p w14:paraId="6E8419AD" w14:textId="77777777" w:rsidR="00533A87" w:rsidRDefault="00533A87" w:rsidP="000F15AC"/>
          <w:p w14:paraId="2884E670" w14:textId="447FAD16" w:rsidR="00BD3872" w:rsidRPr="00351575" w:rsidRDefault="00BD3872" w:rsidP="000F15AC">
            <w:r>
              <w:t>CN need to further consult with their industry</w:t>
            </w:r>
          </w:p>
        </w:tc>
      </w:tr>
      <w:tr w:rsidR="0027788E" w:rsidRPr="00351575" w14:paraId="3299A5EC" w14:textId="0D8919AD" w:rsidTr="0027788E">
        <w:trPr>
          <w:trHeight w:val="560"/>
        </w:trPr>
        <w:tc>
          <w:tcPr>
            <w:tcW w:w="1844" w:type="dxa"/>
            <w:hideMark/>
          </w:tcPr>
          <w:p w14:paraId="7DA07F98" w14:textId="77777777" w:rsidR="0027788E" w:rsidRPr="00351575" w:rsidRDefault="0027788E" w:rsidP="000F15AC">
            <w:r w:rsidRPr="00351575">
              <w:t>Emergency Lane Keeping Status</w:t>
            </w:r>
          </w:p>
        </w:tc>
        <w:tc>
          <w:tcPr>
            <w:tcW w:w="2701" w:type="dxa"/>
            <w:hideMark/>
          </w:tcPr>
          <w:p w14:paraId="114BD43F" w14:textId="738F041B" w:rsidR="0027788E" w:rsidRPr="00351575" w:rsidRDefault="0027788E" w:rsidP="000F15AC">
            <w:r w:rsidRPr="00351575">
              <w:t>‘Emergency lane-keeping system’ means a system that assists the driver in keeping a safe position of the vehicle with respect to the lane or road boundary, at least when a lane departure occurs or is about to occur and a collision might be imminent.</w:t>
            </w:r>
          </w:p>
        </w:tc>
        <w:tc>
          <w:tcPr>
            <w:tcW w:w="1385" w:type="dxa"/>
          </w:tcPr>
          <w:p w14:paraId="1D0641ED" w14:textId="77777777" w:rsidR="0027788E" w:rsidRPr="00351575" w:rsidRDefault="0027788E" w:rsidP="000F15AC"/>
        </w:tc>
        <w:tc>
          <w:tcPr>
            <w:tcW w:w="1692" w:type="dxa"/>
          </w:tcPr>
          <w:p w14:paraId="4FA01B97" w14:textId="77777777" w:rsidR="0027788E" w:rsidRPr="00351575" w:rsidRDefault="0027788E" w:rsidP="000F15AC"/>
        </w:tc>
        <w:tc>
          <w:tcPr>
            <w:tcW w:w="1823" w:type="dxa"/>
          </w:tcPr>
          <w:p w14:paraId="760AC1E4" w14:textId="5B6F15B1" w:rsidR="0027788E" w:rsidRPr="00351575" w:rsidRDefault="0027788E" w:rsidP="000F15AC">
            <w:r w:rsidRPr="00351575">
              <w:t>-5.0 to 0 second relative to time zero</w:t>
            </w:r>
          </w:p>
        </w:tc>
        <w:tc>
          <w:tcPr>
            <w:tcW w:w="1620" w:type="dxa"/>
          </w:tcPr>
          <w:p w14:paraId="744B7580" w14:textId="130FC495" w:rsidR="0027788E" w:rsidRPr="00351575" w:rsidRDefault="0027788E" w:rsidP="000F15AC">
            <w:r w:rsidRPr="00351575">
              <w:t>2</w:t>
            </w:r>
          </w:p>
        </w:tc>
        <w:tc>
          <w:tcPr>
            <w:tcW w:w="1530" w:type="dxa"/>
          </w:tcPr>
          <w:p w14:paraId="3AD3FF09" w14:textId="5EF53BC1" w:rsidR="0027788E" w:rsidRPr="00351575" w:rsidRDefault="0027788E" w:rsidP="000F15AC">
            <w:r w:rsidRPr="00351575">
              <w:t>N/A</w:t>
            </w:r>
          </w:p>
        </w:tc>
        <w:tc>
          <w:tcPr>
            <w:tcW w:w="1357" w:type="dxa"/>
          </w:tcPr>
          <w:p w14:paraId="47E9346F" w14:textId="01023ABA" w:rsidR="0027788E" w:rsidRPr="00351575" w:rsidRDefault="0027788E" w:rsidP="000F15AC">
            <w:r w:rsidRPr="00351575">
              <w:t>N/A</w:t>
            </w:r>
          </w:p>
        </w:tc>
        <w:tc>
          <w:tcPr>
            <w:tcW w:w="1363" w:type="dxa"/>
          </w:tcPr>
          <w:p w14:paraId="3750CB88" w14:textId="4D939C5B" w:rsidR="0027788E" w:rsidRPr="00351575" w:rsidRDefault="0027788E" w:rsidP="000F15AC">
            <w:r w:rsidRPr="00351575">
              <w:t>On, Off, Faulted, Intervention left/right</w:t>
            </w:r>
          </w:p>
        </w:tc>
        <w:tc>
          <w:tcPr>
            <w:tcW w:w="6550" w:type="dxa"/>
          </w:tcPr>
          <w:p w14:paraId="5FAAC428" w14:textId="14C02BDF" w:rsidR="0027788E" w:rsidRPr="00351575" w:rsidRDefault="00533A87" w:rsidP="000F15AC">
            <w:r>
              <w:t>See Comments/Tasks in LKA status above</w:t>
            </w:r>
          </w:p>
        </w:tc>
      </w:tr>
      <w:tr w:rsidR="0027788E" w:rsidRPr="00351575" w14:paraId="4D28D184" w14:textId="35342938" w:rsidTr="0027788E">
        <w:trPr>
          <w:trHeight w:val="560"/>
        </w:trPr>
        <w:tc>
          <w:tcPr>
            <w:tcW w:w="1844" w:type="dxa"/>
            <w:hideMark/>
          </w:tcPr>
          <w:p w14:paraId="0AEAFB44" w14:textId="77777777" w:rsidR="0027788E" w:rsidRPr="00351575" w:rsidRDefault="0027788E" w:rsidP="000F15AC">
            <w:r w:rsidRPr="00351575">
              <w:t>Lane Centering Assist</w:t>
            </w:r>
          </w:p>
        </w:tc>
        <w:tc>
          <w:tcPr>
            <w:tcW w:w="2701" w:type="dxa"/>
            <w:hideMark/>
          </w:tcPr>
          <w:p w14:paraId="73B6149A" w14:textId="77777777" w:rsidR="0027788E" w:rsidRPr="00351575" w:rsidRDefault="0027788E" w:rsidP="000F15AC">
            <w:r w:rsidRPr="00351575">
              <w:t>Operating status of the lane centering system.</w:t>
            </w:r>
          </w:p>
        </w:tc>
        <w:tc>
          <w:tcPr>
            <w:tcW w:w="1385" w:type="dxa"/>
          </w:tcPr>
          <w:p w14:paraId="0EEFAC73" w14:textId="77777777" w:rsidR="0027788E" w:rsidRPr="00351575" w:rsidRDefault="0027788E" w:rsidP="000F15AC"/>
        </w:tc>
        <w:tc>
          <w:tcPr>
            <w:tcW w:w="1692" w:type="dxa"/>
          </w:tcPr>
          <w:p w14:paraId="1841098C" w14:textId="77777777" w:rsidR="0027788E" w:rsidRPr="00351575" w:rsidRDefault="0027788E" w:rsidP="000F15AC"/>
        </w:tc>
        <w:tc>
          <w:tcPr>
            <w:tcW w:w="1823" w:type="dxa"/>
          </w:tcPr>
          <w:p w14:paraId="16C3CC36" w14:textId="4C4F4619" w:rsidR="0027788E" w:rsidRPr="00351575" w:rsidRDefault="0027788E" w:rsidP="000F15AC">
            <w:r w:rsidRPr="00351575">
              <w:t>-5.0 to 0 second relative to time zero</w:t>
            </w:r>
          </w:p>
        </w:tc>
        <w:tc>
          <w:tcPr>
            <w:tcW w:w="1620" w:type="dxa"/>
          </w:tcPr>
          <w:p w14:paraId="0AA5D114" w14:textId="0CC3D6D1" w:rsidR="0027788E" w:rsidRPr="00351575" w:rsidRDefault="0027788E" w:rsidP="000F15AC">
            <w:r w:rsidRPr="00351575">
              <w:t>2</w:t>
            </w:r>
          </w:p>
        </w:tc>
        <w:tc>
          <w:tcPr>
            <w:tcW w:w="1530" w:type="dxa"/>
          </w:tcPr>
          <w:p w14:paraId="7C5CE60D" w14:textId="5014D589" w:rsidR="0027788E" w:rsidRPr="00351575" w:rsidRDefault="0027788E" w:rsidP="000F15AC">
            <w:r w:rsidRPr="00351575">
              <w:t>N/A</w:t>
            </w:r>
          </w:p>
        </w:tc>
        <w:tc>
          <w:tcPr>
            <w:tcW w:w="1357" w:type="dxa"/>
          </w:tcPr>
          <w:p w14:paraId="41D766A1" w14:textId="4A50B8CB" w:rsidR="0027788E" w:rsidRPr="00351575" w:rsidRDefault="0027788E" w:rsidP="000F15AC">
            <w:r w:rsidRPr="00351575">
              <w:t>N/A</w:t>
            </w:r>
          </w:p>
        </w:tc>
        <w:tc>
          <w:tcPr>
            <w:tcW w:w="1363" w:type="dxa"/>
          </w:tcPr>
          <w:p w14:paraId="6D366032" w14:textId="15CE1D4A" w:rsidR="0027788E" w:rsidRPr="00351575" w:rsidRDefault="0027788E" w:rsidP="000F15AC">
            <w:r w:rsidRPr="00351575">
              <w:t>On, Off, Engaged, Faulted, Driver Override</w:t>
            </w:r>
          </w:p>
        </w:tc>
        <w:tc>
          <w:tcPr>
            <w:tcW w:w="6550" w:type="dxa"/>
          </w:tcPr>
          <w:p w14:paraId="2D1E1865" w14:textId="0FDA3F25" w:rsidR="0027788E" w:rsidRPr="00351575" w:rsidRDefault="00533A87" w:rsidP="000F15AC">
            <w:r>
              <w:t>See Comments/Tasks in LKA status above</w:t>
            </w:r>
          </w:p>
        </w:tc>
      </w:tr>
      <w:tr w:rsidR="0027788E" w:rsidRPr="00351575" w14:paraId="232AF8D2" w14:textId="769AA65E" w:rsidTr="0027788E">
        <w:trPr>
          <w:trHeight w:val="560"/>
        </w:trPr>
        <w:tc>
          <w:tcPr>
            <w:tcW w:w="1844" w:type="dxa"/>
            <w:hideMark/>
          </w:tcPr>
          <w:p w14:paraId="586B6C8C" w14:textId="77777777" w:rsidR="0027788E" w:rsidRPr="00351575" w:rsidRDefault="0027788E" w:rsidP="000F15AC">
            <w:r w:rsidRPr="00351575">
              <w:t>Forward Collision Warning Status</w:t>
            </w:r>
          </w:p>
        </w:tc>
        <w:tc>
          <w:tcPr>
            <w:tcW w:w="2701" w:type="dxa"/>
            <w:hideMark/>
          </w:tcPr>
          <w:p w14:paraId="2C301306" w14:textId="77777777" w:rsidR="0027788E" w:rsidRPr="00351575" w:rsidRDefault="0027788E" w:rsidP="000F15AC">
            <w:r w:rsidRPr="00351575">
              <w:t>Operating status of the forward collision warning system.</w:t>
            </w:r>
          </w:p>
        </w:tc>
        <w:tc>
          <w:tcPr>
            <w:tcW w:w="1385" w:type="dxa"/>
          </w:tcPr>
          <w:p w14:paraId="6A0A06B6" w14:textId="77777777" w:rsidR="0027788E" w:rsidRPr="00351575" w:rsidRDefault="0027788E" w:rsidP="000F15AC"/>
        </w:tc>
        <w:tc>
          <w:tcPr>
            <w:tcW w:w="1692" w:type="dxa"/>
          </w:tcPr>
          <w:p w14:paraId="3CB3B258" w14:textId="77777777" w:rsidR="0027788E" w:rsidRPr="00351575" w:rsidRDefault="0027788E" w:rsidP="000F15AC"/>
        </w:tc>
        <w:tc>
          <w:tcPr>
            <w:tcW w:w="1823" w:type="dxa"/>
          </w:tcPr>
          <w:p w14:paraId="2B47DC2C" w14:textId="1217F8E2" w:rsidR="0027788E" w:rsidRPr="00351575" w:rsidRDefault="0027788E" w:rsidP="000F15AC">
            <w:r w:rsidRPr="00351575">
              <w:t>-5.0 to 0 second relative to time zero</w:t>
            </w:r>
          </w:p>
        </w:tc>
        <w:tc>
          <w:tcPr>
            <w:tcW w:w="1620" w:type="dxa"/>
          </w:tcPr>
          <w:p w14:paraId="79823C4E" w14:textId="66038CFC" w:rsidR="0027788E" w:rsidRPr="00351575" w:rsidRDefault="0027788E" w:rsidP="000F15AC">
            <w:r w:rsidRPr="00351575">
              <w:t>2</w:t>
            </w:r>
          </w:p>
        </w:tc>
        <w:tc>
          <w:tcPr>
            <w:tcW w:w="1530" w:type="dxa"/>
          </w:tcPr>
          <w:p w14:paraId="7CB0512F" w14:textId="31449DCD" w:rsidR="0027788E" w:rsidRPr="00351575" w:rsidRDefault="0027788E" w:rsidP="000F15AC">
            <w:r w:rsidRPr="00351575">
              <w:t>N/A</w:t>
            </w:r>
          </w:p>
        </w:tc>
        <w:tc>
          <w:tcPr>
            <w:tcW w:w="1357" w:type="dxa"/>
          </w:tcPr>
          <w:p w14:paraId="47536D36" w14:textId="30669DC9" w:rsidR="0027788E" w:rsidRPr="00351575" w:rsidRDefault="0027788E" w:rsidP="000F15AC">
            <w:r w:rsidRPr="00351575">
              <w:t>N/A</w:t>
            </w:r>
          </w:p>
        </w:tc>
        <w:tc>
          <w:tcPr>
            <w:tcW w:w="1363" w:type="dxa"/>
          </w:tcPr>
          <w:p w14:paraId="7ED824A7" w14:textId="6BBFF977" w:rsidR="0027788E" w:rsidRPr="00351575" w:rsidRDefault="0027788E" w:rsidP="000F15AC">
            <w:r w:rsidRPr="00351575">
              <w:t>On, Off, Faulted, Warning</w:t>
            </w:r>
          </w:p>
        </w:tc>
        <w:tc>
          <w:tcPr>
            <w:tcW w:w="6550" w:type="dxa"/>
          </w:tcPr>
          <w:p w14:paraId="25ED4F86" w14:textId="1BBA972B" w:rsidR="0027788E" w:rsidRPr="00351575" w:rsidRDefault="00533A87" w:rsidP="000F15AC">
            <w:r>
              <w:t>EC</w:t>
            </w:r>
            <w:r w:rsidR="000365D8">
              <w:t>/CN</w:t>
            </w:r>
            <w:r w:rsidR="0086080F">
              <w:t>/NL/UK/JP/US</w:t>
            </w:r>
            <w:r>
              <w:t xml:space="preserve"> - Will be part of AEBS – if this recorded in AEBS then this data elements is redundant and can be deleted.</w:t>
            </w:r>
          </w:p>
        </w:tc>
      </w:tr>
      <w:tr w:rsidR="0027788E" w:rsidRPr="00351575" w14:paraId="4DF91A56" w14:textId="1C108666" w:rsidTr="0027788E">
        <w:trPr>
          <w:trHeight w:val="560"/>
        </w:trPr>
        <w:tc>
          <w:tcPr>
            <w:tcW w:w="1844" w:type="dxa"/>
            <w:hideMark/>
          </w:tcPr>
          <w:p w14:paraId="2D59912D" w14:textId="77777777" w:rsidR="0027788E" w:rsidRPr="00351575" w:rsidRDefault="0027788E" w:rsidP="000F15AC">
            <w:r w:rsidRPr="00351575">
              <w:t>Emergency Stop Signal Status</w:t>
            </w:r>
          </w:p>
        </w:tc>
        <w:tc>
          <w:tcPr>
            <w:tcW w:w="2701" w:type="dxa"/>
            <w:hideMark/>
          </w:tcPr>
          <w:p w14:paraId="602333A7" w14:textId="77777777" w:rsidR="0027788E" w:rsidRPr="00351575" w:rsidRDefault="0027788E" w:rsidP="000F15AC">
            <w:r w:rsidRPr="00351575">
              <w:t>Operating status of the Emergency Stop Signal system.</w:t>
            </w:r>
          </w:p>
        </w:tc>
        <w:tc>
          <w:tcPr>
            <w:tcW w:w="1385" w:type="dxa"/>
          </w:tcPr>
          <w:p w14:paraId="1057F9EB" w14:textId="6FE9BAA3" w:rsidR="0027788E" w:rsidRPr="00351575" w:rsidRDefault="004A2BB9" w:rsidP="000F15AC">
            <w:r>
              <w:t>Mandatory</w:t>
            </w:r>
          </w:p>
        </w:tc>
        <w:tc>
          <w:tcPr>
            <w:tcW w:w="1692" w:type="dxa"/>
          </w:tcPr>
          <w:p w14:paraId="72B15B48" w14:textId="08838A46" w:rsidR="0027788E" w:rsidRPr="00351575" w:rsidRDefault="004A2BB9" w:rsidP="000F15AC">
            <w:r>
              <w:t>Step 1</w:t>
            </w:r>
          </w:p>
        </w:tc>
        <w:tc>
          <w:tcPr>
            <w:tcW w:w="1823" w:type="dxa"/>
          </w:tcPr>
          <w:p w14:paraId="0119767C" w14:textId="54CDB54E" w:rsidR="0027788E" w:rsidRPr="00351575" w:rsidRDefault="0027788E" w:rsidP="000F15AC">
            <w:r w:rsidRPr="00351575">
              <w:t>-5.0 to 0 second relative to time zero</w:t>
            </w:r>
          </w:p>
        </w:tc>
        <w:tc>
          <w:tcPr>
            <w:tcW w:w="1620" w:type="dxa"/>
          </w:tcPr>
          <w:p w14:paraId="6F816365" w14:textId="254AF419" w:rsidR="0027788E" w:rsidRPr="00351575" w:rsidRDefault="0027788E" w:rsidP="000F15AC">
            <w:r w:rsidRPr="00351575">
              <w:t>2</w:t>
            </w:r>
          </w:p>
        </w:tc>
        <w:tc>
          <w:tcPr>
            <w:tcW w:w="1530" w:type="dxa"/>
          </w:tcPr>
          <w:p w14:paraId="6DFB9991" w14:textId="47833A00" w:rsidR="0027788E" w:rsidRPr="00351575" w:rsidRDefault="0027788E" w:rsidP="000F15AC">
            <w:r w:rsidRPr="00351575">
              <w:t>N/A</w:t>
            </w:r>
          </w:p>
        </w:tc>
        <w:tc>
          <w:tcPr>
            <w:tcW w:w="1357" w:type="dxa"/>
          </w:tcPr>
          <w:p w14:paraId="7B7619C6" w14:textId="1054EBF4" w:rsidR="0027788E" w:rsidRPr="00351575" w:rsidRDefault="0027788E" w:rsidP="000F15AC">
            <w:r w:rsidRPr="00351575">
              <w:t>N/A</w:t>
            </w:r>
          </w:p>
        </w:tc>
        <w:tc>
          <w:tcPr>
            <w:tcW w:w="1363" w:type="dxa"/>
          </w:tcPr>
          <w:p w14:paraId="239AC9CB" w14:textId="24ECB89F" w:rsidR="0027788E" w:rsidRPr="00351575" w:rsidRDefault="0027788E" w:rsidP="000F15AC">
            <w:r w:rsidRPr="00351575">
              <w:t>On, Off, Faulted, Warning</w:t>
            </w:r>
          </w:p>
        </w:tc>
        <w:tc>
          <w:tcPr>
            <w:tcW w:w="6550" w:type="dxa"/>
          </w:tcPr>
          <w:p w14:paraId="401F84E5" w14:textId="611C2D35" w:rsidR="0027788E" w:rsidRDefault="004A2BB9" w:rsidP="000F15AC">
            <w:r>
              <w:t xml:space="preserve">OICA - </w:t>
            </w:r>
            <w:r w:rsidR="0086080F">
              <w:t xml:space="preserve">Rules for triggering are not well defined or consistent among Mfrs (not very comparable between mfrs)  Would be redundant if </w:t>
            </w:r>
            <w:r>
              <w:t>pre-crash</w:t>
            </w:r>
            <w:r w:rsidR="0086080F">
              <w:t xml:space="preserve"> acceleration recorded.</w:t>
            </w:r>
          </w:p>
          <w:p w14:paraId="15C7FBF1" w14:textId="77777777" w:rsidR="0086080F" w:rsidRDefault="0086080F" w:rsidP="000F15AC"/>
          <w:p w14:paraId="70206A96" w14:textId="64D7EABA" w:rsidR="0086080F" w:rsidRDefault="0086080F" w:rsidP="000F15AC">
            <w:r>
              <w:lastRenderedPageBreak/>
              <w:t>EC thinks this would be helpful to understand</w:t>
            </w:r>
            <w:r w:rsidR="004A2BB9">
              <w:t xml:space="preserve"> performance of different mfr thresholds.  Wants mandatory at this time - but considering OICA position regarding precrash </w:t>
            </w:r>
          </w:p>
          <w:p w14:paraId="4A54C96C" w14:textId="31C004A2" w:rsidR="004A2BB9" w:rsidRDefault="004A2BB9" w:rsidP="000F15AC"/>
          <w:p w14:paraId="2E7E90DF" w14:textId="5C915855" w:rsidR="004A2BB9" w:rsidRDefault="004A2BB9" w:rsidP="000F15AC">
            <w:r>
              <w:t>OICA will send R13H to secretary for distribution to TF to highlight triggering conditions and system definition.</w:t>
            </w:r>
          </w:p>
          <w:p w14:paraId="463E489E" w14:textId="77777777" w:rsidR="004A2BB9" w:rsidRDefault="004A2BB9" w:rsidP="000F15AC"/>
          <w:p w14:paraId="4100ABCE" w14:textId="05ECB492" w:rsidR="004A2BB9" w:rsidRPr="00351575" w:rsidRDefault="004A2BB9" w:rsidP="000F15AC">
            <w:r>
              <w:t>CN needs more information before taking a position.</w:t>
            </w:r>
          </w:p>
        </w:tc>
      </w:tr>
      <w:tr w:rsidR="0027788E" w:rsidRPr="00351575" w14:paraId="76A321F4" w14:textId="51CBD2E1" w:rsidTr="00827BFD">
        <w:trPr>
          <w:trHeight w:val="560"/>
        </w:trPr>
        <w:tc>
          <w:tcPr>
            <w:tcW w:w="1844" w:type="dxa"/>
            <w:shd w:val="clear" w:color="auto" w:fill="FFF2CC" w:themeFill="accent4" w:themeFillTint="33"/>
            <w:hideMark/>
          </w:tcPr>
          <w:p w14:paraId="4EFDBEFA" w14:textId="77777777" w:rsidR="0027788E" w:rsidRPr="00351575" w:rsidRDefault="0027788E" w:rsidP="000F15AC">
            <w:r w:rsidRPr="00351575">
              <w:lastRenderedPageBreak/>
              <w:t>Multi collision brake</w:t>
            </w:r>
          </w:p>
        </w:tc>
        <w:tc>
          <w:tcPr>
            <w:tcW w:w="2701" w:type="dxa"/>
            <w:shd w:val="clear" w:color="auto" w:fill="FFF2CC" w:themeFill="accent4" w:themeFillTint="33"/>
            <w:hideMark/>
          </w:tcPr>
          <w:p w14:paraId="77946CAF" w14:textId="77777777" w:rsidR="0027788E" w:rsidRPr="00351575" w:rsidRDefault="0027788E" w:rsidP="000F15AC">
            <w:r w:rsidRPr="00351575">
              <w:t xml:space="preserve">Operating status of the multi collision brake system. </w:t>
            </w:r>
          </w:p>
        </w:tc>
        <w:tc>
          <w:tcPr>
            <w:tcW w:w="1385" w:type="dxa"/>
            <w:shd w:val="clear" w:color="auto" w:fill="FFF2CC" w:themeFill="accent4" w:themeFillTint="33"/>
          </w:tcPr>
          <w:p w14:paraId="2A57F58E" w14:textId="77777777" w:rsidR="0027788E" w:rsidRPr="00351575" w:rsidRDefault="0027788E" w:rsidP="000F15AC"/>
        </w:tc>
        <w:tc>
          <w:tcPr>
            <w:tcW w:w="1692" w:type="dxa"/>
            <w:shd w:val="clear" w:color="auto" w:fill="FFF2CC" w:themeFill="accent4" w:themeFillTint="33"/>
          </w:tcPr>
          <w:p w14:paraId="5C3EBAC6" w14:textId="625EE8C5" w:rsidR="0027788E" w:rsidRPr="00351575" w:rsidRDefault="00827BFD" w:rsidP="000F15AC">
            <w:r>
              <w:t>Move to step 2</w:t>
            </w:r>
          </w:p>
        </w:tc>
        <w:tc>
          <w:tcPr>
            <w:tcW w:w="1823" w:type="dxa"/>
            <w:shd w:val="clear" w:color="auto" w:fill="FFF2CC" w:themeFill="accent4" w:themeFillTint="33"/>
          </w:tcPr>
          <w:p w14:paraId="4B21CD2F" w14:textId="1907D338" w:rsidR="0027788E" w:rsidRPr="00351575" w:rsidRDefault="0027788E" w:rsidP="000F15AC">
            <w:r w:rsidRPr="00351575">
              <w:t>-5.0 to 0 second relative to time zero</w:t>
            </w:r>
          </w:p>
        </w:tc>
        <w:tc>
          <w:tcPr>
            <w:tcW w:w="1620" w:type="dxa"/>
            <w:shd w:val="clear" w:color="auto" w:fill="FFF2CC" w:themeFill="accent4" w:themeFillTint="33"/>
          </w:tcPr>
          <w:p w14:paraId="1129D7A1" w14:textId="79F7DB86" w:rsidR="0027788E" w:rsidRPr="00351575" w:rsidRDefault="0027788E" w:rsidP="000F15AC">
            <w:r w:rsidRPr="00351575">
              <w:t>2</w:t>
            </w:r>
          </w:p>
        </w:tc>
        <w:tc>
          <w:tcPr>
            <w:tcW w:w="1530" w:type="dxa"/>
            <w:shd w:val="clear" w:color="auto" w:fill="FFF2CC" w:themeFill="accent4" w:themeFillTint="33"/>
          </w:tcPr>
          <w:p w14:paraId="5E307058" w14:textId="34AD992B" w:rsidR="0027788E" w:rsidRPr="00351575" w:rsidRDefault="0027788E" w:rsidP="000F15AC">
            <w:r w:rsidRPr="00351575">
              <w:t>N/A</w:t>
            </w:r>
          </w:p>
        </w:tc>
        <w:tc>
          <w:tcPr>
            <w:tcW w:w="1357" w:type="dxa"/>
            <w:shd w:val="clear" w:color="auto" w:fill="FFF2CC" w:themeFill="accent4" w:themeFillTint="33"/>
          </w:tcPr>
          <w:p w14:paraId="12EAADE6" w14:textId="02D9D945" w:rsidR="0027788E" w:rsidRPr="00351575" w:rsidRDefault="0027788E" w:rsidP="000F15AC">
            <w:r w:rsidRPr="00351575">
              <w:t>N/A</w:t>
            </w:r>
          </w:p>
        </w:tc>
        <w:tc>
          <w:tcPr>
            <w:tcW w:w="1363" w:type="dxa"/>
            <w:shd w:val="clear" w:color="auto" w:fill="FFF2CC" w:themeFill="accent4" w:themeFillTint="33"/>
          </w:tcPr>
          <w:p w14:paraId="133505A6" w14:textId="7A70ECF3" w:rsidR="0027788E" w:rsidRPr="00351575" w:rsidRDefault="0027788E" w:rsidP="000F15AC">
            <w:r w:rsidRPr="00351575">
              <w:t>On, Off, Faulted, Warning</w:t>
            </w:r>
          </w:p>
        </w:tc>
        <w:tc>
          <w:tcPr>
            <w:tcW w:w="6550" w:type="dxa"/>
            <w:shd w:val="clear" w:color="auto" w:fill="FFF2CC" w:themeFill="accent4" w:themeFillTint="33"/>
          </w:tcPr>
          <w:p w14:paraId="539B5A25" w14:textId="353C758A" w:rsidR="0027788E" w:rsidRDefault="00827BFD" w:rsidP="000F15AC">
            <w:r>
              <w:t>OICA – this is a post-crash action and not appropriate for EDR recording (especially if power loss).  Prefer to delete.</w:t>
            </w:r>
          </w:p>
          <w:p w14:paraId="6B75F616" w14:textId="276EAAB9" w:rsidR="00D865DE" w:rsidRDefault="00D865DE" w:rsidP="000F15AC"/>
          <w:p w14:paraId="1365E1CD" w14:textId="1C65E396" w:rsidR="00827BFD" w:rsidRPr="00351575" w:rsidRDefault="00D865DE" w:rsidP="000F15AC">
            <w:r>
              <w:t>DE/</w:t>
            </w:r>
            <w:r w:rsidR="00827BFD">
              <w:t>Weyde – Thinks it could be useful in future if EDR records post-crash info.</w:t>
            </w:r>
          </w:p>
        </w:tc>
      </w:tr>
      <w:tr w:rsidR="0027788E" w:rsidRPr="00351575" w14:paraId="7C4A23F2" w14:textId="469423B4" w:rsidTr="0027788E">
        <w:trPr>
          <w:trHeight w:val="840"/>
        </w:trPr>
        <w:tc>
          <w:tcPr>
            <w:tcW w:w="1844" w:type="dxa"/>
            <w:hideMark/>
          </w:tcPr>
          <w:p w14:paraId="473886B3" w14:textId="77777777" w:rsidR="0027788E" w:rsidRPr="00351575" w:rsidRDefault="0027788E" w:rsidP="000F15AC">
            <w:r w:rsidRPr="00351575">
              <w:t>Rear Cross-traffic Collision Warning Status</w:t>
            </w:r>
          </w:p>
        </w:tc>
        <w:tc>
          <w:tcPr>
            <w:tcW w:w="2701" w:type="dxa"/>
            <w:hideMark/>
          </w:tcPr>
          <w:p w14:paraId="5E944E6D" w14:textId="77777777" w:rsidR="0027788E" w:rsidRPr="00351575" w:rsidRDefault="0027788E" w:rsidP="000F15AC">
            <w:r w:rsidRPr="00351575">
              <w:t>Operating status of the rear cross-traffic collision warning system.</w:t>
            </w:r>
          </w:p>
        </w:tc>
        <w:tc>
          <w:tcPr>
            <w:tcW w:w="1385" w:type="dxa"/>
          </w:tcPr>
          <w:p w14:paraId="7C51BB34" w14:textId="77777777" w:rsidR="0027788E" w:rsidRPr="00351575" w:rsidRDefault="0027788E" w:rsidP="000F15AC"/>
        </w:tc>
        <w:tc>
          <w:tcPr>
            <w:tcW w:w="1692" w:type="dxa"/>
          </w:tcPr>
          <w:p w14:paraId="4BCD13A9" w14:textId="77777777" w:rsidR="0027788E" w:rsidRPr="00351575" w:rsidRDefault="0027788E" w:rsidP="000F15AC"/>
        </w:tc>
        <w:tc>
          <w:tcPr>
            <w:tcW w:w="1823" w:type="dxa"/>
          </w:tcPr>
          <w:p w14:paraId="49A35180" w14:textId="6D9016F1" w:rsidR="0027788E" w:rsidRPr="00351575" w:rsidRDefault="0027788E" w:rsidP="000F15AC">
            <w:r w:rsidRPr="00351575">
              <w:t>-5.0 to 0 second relative to time zero</w:t>
            </w:r>
          </w:p>
        </w:tc>
        <w:tc>
          <w:tcPr>
            <w:tcW w:w="1620" w:type="dxa"/>
          </w:tcPr>
          <w:p w14:paraId="35A46977" w14:textId="4A703B3C" w:rsidR="0027788E" w:rsidRPr="00351575" w:rsidRDefault="0027788E" w:rsidP="000F15AC">
            <w:r w:rsidRPr="00351575">
              <w:t>2</w:t>
            </w:r>
          </w:p>
        </w:tc>
        <w:tc>
          <w:tcPr>
            <w:tcW w:w="1530" w:type="dxa"/>
          </w:tcPr>
          <w:p w14:paraId="1C3577C1" w14:textId="4E9D58B1" w:rsidR="0027788E" w:rsidRPr="00351575" w:rsidRDefault="0027788E" w:rsidP="000F15AC">
            <w:r w:rsidRPr="00351575">
              <w:t>N/A</w:t>
            </w:r>
          </w:p>
        </w:tc>
        <w:tc>
          <w:tcPr>
            <w:tcW w:w="1357" w:type="dxa"/>
          </w:tcPr>
          <w:p w14:paraId="2CD7DE32" w14:textId="05606DB9" w:rsidR="0027788E" w:rsidRPr="00351575" w:rsidRDefault="0027788E" w:rsidP="000F15AC">
            <w:r w:rsidRPr="00351575">
              <w:t>N/A</w:t>
            </w:r>
          </w:p>
        </w:tc>
        <w:tc>
          <w:tcPr>
            <w:tcW w:w="1363" w:type="dxa"/>
          </w:tcPr>
          <w:p w14:paraId="005F798C" w14:textId="5F5E0981" w:rsidR="0027788E" w:rsidRPr="00351575" w:rsidRDefault="0027788E" w:rsidP="000F15AC">
            <w:r w:rsidRPr="00351575">
              <w:t>On, Off, Faulted, Warning</w:t>
            </w:r>
          </w:p>
        </w:tc>
        <w:tc>
          <w:tcPr>
            <w:tcW w:w="6550" w:type="dxa"/>
          </w:tcPr>
          <w:p w14:paraId="3C2A8D01" w14:textId="77777777" w:rsidR="0027788E" w:rsidRPr="00351575" w:rsidRDefault="0027788E" w:rsidP="000F15AC"/>
        </w:tc>
      </w:tr>
      <w:tr w:rsidR="0027788E" w:rsidRPr="00351575" w14:paraId="4457761B" w14:textId="47702652" w:rsidTr="0027788E">
        <w:trPr>
          <w:trHeight w:val="560"/>
        </w:trPr>
        <w:tc>
          <w:tcPr>
            <w:tcW w:w="1844" w:type="dxa"/>
            <w:hideMark/>
          </w:tcPr>
          <w:p w14:paraId="483F6DD0" w14:textId="77777777" w:rsidR="0027788E" w:rsidRPr="00351575" w:rsidRDefault="0027788E" w:rsidP="000F15AC">
            <w:r w:rsidRPr="00351575">
              <w:t>Reversing Detection System Status</w:t>
            </w:r>
          </w:p>
        </w:tc>
        <w:tc>
          <w:tcPr>
            <w:tcW w:w="2701" w:type="dxa"/>
            <w:hideMark/>
          </w:tcPr>
          <w:p w14:paraId="446490FD" w14:textId="77777777" w:rsidR="0027788E" w:rsidRPr="00351575" w:rsidRDefault="0027788E" w:rsidP="000F15AC">
            <w:r w:rsidRPr="00351575">
              <w:t xml:space="preserve">Operating status of the Reversing Detection System. </w:t>
            </w:r>
          </w:p>
        </w:tc>
        <w:tc>
          <w:tcPr>
            <w:tcW w:w="1385" w:type="dxa"/>
          </w:tcPr>
          <w:p w14:paraId="00A1B4F8" w14:textId="77777777" w:rsidR="0027788E" w:rsidRPr="00351575" w:rsidRDefault="0027788E" w:rsidP="000F15AC"/>
        </w:tc>
        <w:tc>
          <w:tcPr>
            <w:tcW w:w="1692" w:type="dxa"/>
          </w:tcPr>
          <w:p w14:paraId="3BAA0817" w14:textId="77777777" w:rsidR="0027788E" w:rsidRPr="00351575" w:rsidRDefault="0027788E" w:rsidP="000F15AC"/>
        </w:tc>
        <w:tc>
          <w:tcPr>
            <w:tcW w:w="1823" w:type="dxa"/>
          </w:tcPr>
          <w:p w14:paraId="08F1A7EC" w14:textId="15781AD5" w:rsidR="0027788E" w:rsidRPr="00351575" w:rsidRDefault="0027788E" w:rsidP="000F15AC">
            <w:r w:rsidRPr="00351575">
              <w:t>-5.0 to 0 second relative to time zero</w:t>
            </w:r>
          </w:p>
        </w:tc>
        <w:tc>
          <w:tcPr>
            <w:tcW w:w="1620" w:type="dxa"/>
          </w:tcPr>
          <w:p w14:paraId="56359177" w14:textId="3AD96A02" w:rsidR="0027788E" w:rsidRPr="00351575" w:rsidRDefault="0027788E" w:rsidP="000F15AC">
            <w:r w:rsidRPr="00351575">
              <w:t>2</w:t>
            </w:r>
          </w:p>
        </w:tc>
        <w:tc>
          <w:tcPr>
            <w:tcW w:w="1530" w:type="dxa"/>
          </w:tcPr>
          <w:p w14:paraId="12B3ED5D" w14:textId="41C48F8A" w:rsidR="0027788E" w:rsidRPr="00351575" w:rsidRDefault="0027788E" w:rsidP="000F15AC">
            <w:r w:rsidRPr="00351575">
              <w:t>N/A</w:t>
            </w:r>
          </w:p>
        </w:tc>
        <w:tc>
          <w:tcPr>
            <w:tcW w:w="1357" w:type="dxa"/>
          </w:tcPr>
          <w:p w14:paraId="2D51791F" w14:textId="2CC37F8B" w:rsidR="0027788E" w:rsidRPr="00351575" w:rsidRDefault="0027788E" w:rsidP="000F15AC">
            <w:r w:rsidRPr="00351575">
              <w:t>N/A</w:t>
            </w:r>
          </w:p>
        </w:tc>
        <w:tc>
          <w:tcPr>
            <w:tcW w:w="1363" w:type="dxa"/>
          </w:tcPr>
          <w:p w14:paraId="048BEAE3" w14:textId="6300CC3D" w:rsidR="0027788E" w:rsidRPr="00351575" w:rsidRDefault="0027788E" w:rsidP="000F15AC">
            <w:r w:rsidRPr="00351575">
              <w:t>On, Off, Faulted, Warning</w:t>
            </w:r>
          </w:p>
        </w:tc>
        <w:tc>
          <w:tcPr>
            <w:tcW w:w="6550" w:type="dxa"/>
          </w:tcPr>
          <w:p w14:paraId="347AF227" w14:textId="77777777" w:rsidR="0027788E" w:rsidRPr="00351575" w:rsidRDefault="0027788E" w:rsidP="000F15AC"/>
        </w:tc>
      </w:tr>
      <w:tr w:rsidR="0027788E" w:rsidRPr="00351575" w14:paraId="1E870697" w14:textId="6BA89E41" w:rsidTr="0027788E">
        <w:trPr>
          <w:trHeight w:val="840"/>
        </w:trPr>
        <w:tc>
          <w:tcPr>
            <w:tcW w:w="1844" w:type="dxa"/>
            <w:hideMark/>
          </w:tcPr>
          <w:p w14:paraId="0AFE8921" w14:textId="77777777" w:rsidR="0027788E" w:rsidRPr="00351575" w:rsidRDefault="0027788E" w:rsidP="000F15AC">
            <w:r w:rsidRPr="00351575">
              <w:t>Advanced Driver Distraction Warning Status</w:t>
            </w:r>
          </w:p>
        </w:tc>
        <w:tc>
          <w:tcPr>
            <w:tcW w:w="2701" w:type="dxa"/>
            <w:hideMark/>
          </w:tcPr>
          <w:p w14:paraId="61DF6152" w14:textId="77777777" w:rsidR="0027788E" w:rsidRPr="00351575" w:rsidRDefault="0027788E" w:rsidP="000F15AC">
            <w:r w:rsidRPr="00351575">
              <w:t xml:space="preserve">Operating status of the Advanced Driver Distraction Warning system. </w:t>
            </w:r>
          </w:p>
        </w:tc>
        <w:tc>
          <w:tcPr>
            <w:tcW w:w="1385" w:type="dxa"/>
          </w:tcPr>
          <w:p w14:paraId="0F8F33B9" w14:textId="77777777" w:rsidR="0027788E" w:rsidRPr="00351575" w:rsidRDefault="0027788E" w:rsidP="000F15AC"/>
        </w:tc>
        <w:tc>
          <w:tcPr>
            <w:tcW w:w="1692" w:type="dxa"/>
          </w:tcPr>
          <w:p w14:paraId="3104129E" w14:textId="77777777" w:rsidR="0027788E" w:rsidRPr="00351575" w:rsidRDefault="0027788E" w:rsidP="000F15AC"/>
        </w:tc>
        <w:tc>
          <w:tcPr>
            <w:tcW w:w="1823" w:type="dxa"/>
          </w:tcPr>
          <w:p w14:paraId="231E4C0D" w14:textId="0505225E" w:rsidR="0027788E" w:rsidRPr="00351575" w:rsidRDefault="0027788E" w:rsidP="000F15AC">
            <w:r w:rsidRPr="00351575">
              <w:t>-5.0 to 0 second relative to time zero</w:t>
            </w:r>
          </w:p>
        </w:tc>
        <w:tc>
          <w:tcPr>
            <w:tcW w:w="1620" w:type="dxa"/>
          </w:tcPr>
          <w:p w14:paraId="6FC65F23" w14:textId="09C5FEE8" w:rsidR="0027788E" w:rsidRPr="00351575" w:rsidRDefault="0027788E" w:rsidP="000F15AC">
            <w:r w:rsidRPr="00351575">
              <w:t>2</w:t>
            </w:r>
          </w:p>
        </w:tc>
        <w:tc>
          <w:tcPr>
            <w:tcW w:w="1530" w:type="dxa"/>
          </w:tcPr>
          <w:p w14:paraId="42844D5F" w14:textId="0BD0C70D" w:rsidR="0027788E" w:rsidRPr="00351575" w:rsidRDefault="0027788E" w:rsidP="000F15AC">
            <w:r w:rsidRPr="00351575">
              <w:t>N/A</w:t>
            </w:r>
          </w:p>
        </w:tc>
        <w:tc>
          <w:tcPr>
            <w:tcW w:w="1357" w:type="dxa"/>
          </w:tcPr>
          <w:p w14:paraId="0B08E154" w14:textId="6370FD1C" w:rsidR="0027788E" w:rsidRPr="00351575" w:rsidRDefault="0027788E" w:rsidP="000F15AC">
            <w:r w:rsidRPr="00351575">
              <w:t>N/A</w:t>
            </w:r>
          </w:p>
        </w:tc>
        <w:tc>
          <w:tcPr>
            <w:tcW w:w="1363" w:type="dxa"/>
          </w:tcPr>
          <w:p w14:paraId="5B160512" w14:textId="00AB0EA4" w:rsidR="0027788E" w:rsidRPr="00351575" w:rsidRDefault="0027788E" w:rsidP="000F15AC">
            <w:r w:rsidRPr="00351575">
              <w:t>On, Off, Faulted, Warning</w:t>
            </w:r>
          </w:p>
        </w:tc>
        <w:tc>
          <w:tcPr>
            <w:tcW w:w="6550" w:type="dxa"/>
          </w:tcPr>
          <w:p w14:paraId="3ECC0685" w14:textId="77777777" w:rsidR="0027788E" w:rsidRPr="00351575" w:rsidRDefault="0027788E" w:rsidP="000F15AC"/>
        </w:tc>
      </w:tr>
      <w:tr w:rsidR="0027788E" w:rsidRPr="00351575" w14:paraId="5F717CC5" w14:textId="3422ED2A" w:rsidTr="0027788E">
        <w:trPr>
          <w:trHeight w:val="1140"/>
        </w:trPr>
        <w:tc>
          <w:tcPr>
            <w:tcW w:w="1844" w:type="dxa"/>
            <w:hideMark/>
          </w:tcPr>
          <w:p w14:paraId="17B1C27B" w14:textId="5702167A" w:rsidR="0027788E" w:rsidRPr="00351575" w:rsidRDefault="0027788E" w:rsidP="000F15AC">
            <w:r w:rsidRPr="00351575">
              <w:t>Driver Drowsiness and Attention Warning Status</w:t>
            </w:r>
          </w:p>
        </w:tc>
        <w:tc>
          <w:tcPr>
            <w:tcW w:w="2701" w:type="dxa"/>
            <w:hideMark/>
          </w:tcPr>
          <w:p w14:paraId="47359D94" w14:textId="77777777" w:rsidR="0027788E" w:rsidRPr="00351575" w:rsidRDefault="0027788E" w:rsidP="000F15AC">
            <w:r w:rsidRPr="00351575">
              <w:t xml:space="preserve">Operating status of the Driver Drowsiness and Attention Warning system. </w:t>
            </w:r>
          </w:p>
          <w:p w14:paraId="197EA6BA" w14:textId="6EEB20A3" w:rsidR="0027788E" w:rsidRPr="00351575" w:rsidRDefault="0027788E" w:rsidP="000F15AC">
            <w:r w:rsidRPr="00351575">
              <w:t>Driver model, driver monitoring</w:t>
            </w:r>
          </w:p>
        </w:tc>
        <w:tc>
          <w:tcPr>
            <w:tcW w:w="1385" w:type="dxa"/>
          </w:tcPr>
          <w:p w14:paraId="7980A960" w14:textId="77777777" w:rsidR="0027788E" w:rsidRPr="00351575" w:rsidRDefault="0027788E" w:rsidP="000F15AC"/>
        </w:tc>
        <w:tc>
          <w:tcPr>
            <w:tcW w:w="1692" w:type="dxa"/>
          </w:tcPr>
          <w:p w14:paraId="4C51C051" w14:textId="77777777" w:rsidR="0027788E" w:rsidRPr="00351575" w:rsidRDefault="0027788E" w:rsidP="000F15AC"/>
        </w:tc>
        <w:tc>
          <w:tcPr>
            <w:tcW w:w="1823" w:type="dxa"/>
          </w:tcPr>
          <w:p w14:paraId="4614F4F8" w14:textId="044B0028" w:rsidR="0027788E" w:rsidRPr="00351575" w:rsidRDefault="0027788E" w:rsidP="000F15AC">
            <w:r w:rsidRPr="00351575">
              <w:t>-5.0 to 0 second relative to time zero</w:t>
            </w:r>
          </w:p>
        </w:tc>
        <w:tc>
          <w:tcPr>
            <w:tcW w:w="1620" w:type="dxa"/>
          </w:tcPr>
          <w:p w14:paraId="3CCE72CB" w14:textId="449727D8" w:rsidR="0027788E" w:rsidRPr="00351575" w:rsidRDefault="0027788E" w:rsidP="000F15AC">
            <w:r w:rsidRPr="00351575">
              <w:t>2</w:t>
            </w:r>
          </w:p>
        </w:tc>
        <w:tc>
          <w:tcPr>
            <w:tcW w:w="1530" w:type="dxa"/>
          </w:tcPr>
          <w:p w14:paraId="521FCAAE" w14:textId="75E059F0" w:rsidR="0027788E" w:rsidRPr="00351575" w:rsidRDefault="0027788E" w:rsidP="000F15AC">
            <w:r w:rsidRPr="00351575">
              <w:t>N/A</w:t>
            </w:r>
          </w:p>
        </w:tc>
        <w:tc>
          <w:tcPr>
            <w:tcW w:w="1357" w:type="dxa"/>
          </w:tcPr>
          <w:p w14:paraId="4C22C660" w14:textId="3AE74F8A" w:rsidR="0027788E" w:rsidRPr="00351575" w:rsidRDefault="0027788E" w:rsidP="000F15AC">
            <w:r w:rsidRPr="00351575">
              <w:t>N/A</w:t>
            </w:r>
          </w:p>
        </w:tc>
        <w:tc>
          <w:tcPr>
            <w:tcW w:w="1363" w:type="dxa"/>
          </w:tcPr>
          <w:p w14:paraId="411691CE" w14:textId="56E324A4" w:rsidR="0027788E" w:rsidRPr="00351575" w:rsidRDefault="0027788E" w:rsidP="000F15AC">
            <w:r w:rsidRPr="00351575">
              <w:t>On, Off, Faulted, Warning</w:t>
            </w:r>
          </w:p>
        </w:tc>
        <w:tc>
          <w:tcPr>
            <w:tcW w:w="6550" w:type="dxa"/>
          </w:tcPr>
          <w:p w14:paraId="3AF13DB9" w14:textId="77777777" w:rsidR="0027788E" w:rsidRPr="00351575" w:rsidRDefault="0027788E" w:rsidP="000F15AC"/>
        </w:tc>
      </w:tr>
      <w:tr w:rsidR="0027788E" w:rsidRPr="00351575" w14:paraId="10F44FD6" w14:textId="53D9B766" w:rsidTr="0027788E">
        <w:trPr>
          <w:trHeight w:val="560"/>
        </w:trPr>
        <w:tc>
          <w:tcPr>
            <w:tcW w:w="1844" w:type="dxa"/>
            <w:hideMark/>
          </w:tcPr>
          <w:p w14:paraId="2B9386F2" w14:textId="77777777" w:rsidR="0027788E" w:rsidRPr="00351575" w:rsidRDefault="0027788E" w:rsidP="000F15AC">
            <w:r w:rsidRPr="00351575">
              <w:t>Alcohol Interlock Status</w:t>
            </w:r>
          </w:p>
        </w:tc>
        <w:tc>
          <w:tcPr>
            <w:tcW w:w="2701" w:type="dxa"/>
            <w:hideMark/>
          </w:tcPr>
          <w:p w14:paraId="55ACCA07" w14:textId="77777777" w:rsidR="0027788E" w:rsidRPr="00351575" w:rsidRDefault="0027788E" w:rsidP="000F15AC">
            <w:r w:rsidRPr="00351575">
              <w:t>Operating status of the Alcohol Interlock system</w:t>
            </w:r>
          </w:p>
        </w:tc>
        <w:tc>
          <w:tcPr>
            <w:tcW w:w="1385" w:type="dxa"/>
          </w:tcPr>
          <w:p w14:paraId="7EBDB62A" w14:textId="77777777" w:rsidR="0027788E" w:rsidRPr="00351575" w:rsidRDefault="0027788E" w:rsidP="000F15AC"/>
        </w:tc>
        <w:tc>
          <w:tcPr>
            <w:tcW w:w="1692" w:type="dxa"/>
          </w:tcPr>
          <w:p w14:paraId="326BCB90" w14:textId="77777777" w:rsidR="0027788E" w:rsidRPr="00351575" w:rsidRDefault="0027788E" w:rsidP="000F15AC"/>
        </w:tc>
        <w:tc>
          <w:tcPr>
            <w:tcW w:w="1823" w:type="dxa"/>
          </w:tcPr>
          <w:p w14:paraId="722EDB76" w14:textId="774BCFB2" w:rsidR="0027788E" w:rsidRPr="00351575" w:rsidRDefault="0027788E" w:rsidP="000F15AC">
            <w:r w:rsidRPr="00351575">
              <w:t>-1.1 to 0 second relative to time zero</w:t>
            </w:r>
          </w:p>
        </w:tc>
        <w:tc>
          <w:tcPr>
            <w:tcW w:w="1620" w:type="dxa"/>
          </w:tcPr>
          <w:p w14:paraId="1A9D5336" w14:textId="268997D1" w:rsidR="0027788E" w:rsidRPr="00351575" w:rsidRDefault="0027788E" w:rsidP="000F15AC">
            <w:r w:rsidRPr="00351575">
              <w:t>N/A</w:t>
            </w:r>
          </w:p>
        </w:tc>
        <w:tc>
          <w:tcPr>
            <w:tcW w:w="1530" w:type="dxa"/>
          </w:tcPr>
          <w:p w14:paraId="66E049C2" w14:textId="0791EC9E" w:rsidR="0027788E" w:rsidRPr="00351575" w:rsidRDefault="0027788E" w:rsidP="000F15AC">
            <w:r w:rsidRPr="00351575">
              <w:t>N/A</w:t>
            </w:r>
          </w:p>
        </w:tc>
        <w:tc>
          <w:tcPr>
            <w:tcW w:w="1357" w:type="dxa"/>
          </w:tcPr>
          <w:p w14:paraId="2CA9FD91" w14:textId="042F2C03" w:rsidR="0027788E" w:rsidRPr="00351575" w:rsidRDefault="0027788E" w:rsidP="000F15AC">
            <w:r w:rsidRPr="00351575">
              <w:t>N/A</w:t>
            </w:r>
          </w:p>
        </w:tc>
        <w:tc>
          <w:tcPr>
            <w:tcW w:w="1363" w:type="dxa"/>
          </w:tcPr>
          <w:p w14:paraId="69D8729F" w14:textId="20B834ED" w:rsidR="0027788E" w:rsidRPr="00351575" w:rsidRDefault="0027788E" w:rsidP="000F15AC">
            <w:r w:rsidRPr="00351575">
              <w:t>Off, Faulted, Pass or Fail</w:t>
            </w:r>
          </w:p>
        </w:tc>
        <w:tc>
          <w:tcPr>
            <w:tcW w:w="6550" w:type="dxa"/>
          </w:tcPr>
          <w:p w14:paraId="625DB20C" w14:textId="77777777" w:rsidR="0027788E" w:rsidRPr="00351575" w:rsidRDefault="0027788E" w:rsidP="000F15AC"/>
        </w:tc>
      </w:tr>
      <w:tr w:rsidR="0027788E" w:rsidRPr="00351575" w14:paraId="1EB5C402" w14:textId="3F846913" w:rsidTr="0027788E">
        <w:trPr>
          <w:trHeight w:val="560"/>
        </w:trPr>
        <w:tc>
          <w:tcPr>
            <w:tcW w:w="1844" w:type="dxa"/>
            <w:hideMark/>
          </w:tcPr>
          <w:p w14:paraId="2C19BE8C" w14:textId="77777777" w:rsidR="0027788E" w:rsidRPr="00351575" w:rsidRDefault="0027788E" w:rsidP="00EE4355">
            <w:r w:rsidRPr="00351575">
              <w:t>Parking Assist Status</w:t>
            </w:r>
          </w:p>
        </w:tc>
        <w:tc>
          <w:tcPr>
            <w:tcW w:w="2701" w:type="dxa"/>
            <w:hideMark/>
          </w:tcPr>
          <w:p w14:paraId="72AFD00E" w14:textId="77777777" w:rsidR="0027788E" w:rsidRPr="00351575" w:rsidRDefault="0027788E" w:rsidP="00EE4355">
            <w:r w:rsidRPr="00351575">
              <w:t>Operating status of the parking assist system.</w:t>
            </w:r>
          </w:p>
        </w:tc>
        <w:tc>
          <w:tcPr>
            <w:tcW w:w="1385" w:type="dxa"/>
          </w:tcPr>
          <w:p w14:paraId="29781258" w14:textId="77777777" w:rsidR="0027788E" w:rsidRPr="00351575" w:rsidRDefault="0027788E" w:rsidP="00EE4355"/>
        </w:tc>
        <w:tc>
          <w:tcPr>
            <w:tcW w:w="1692" w:type="dxa"/>
          </w:tcPr>
          <w:p w14:paraId="30E61FCF" w14:textId="77777777" w:rsidR="0027788E" w:rsidRPr="00351575" w:rsidRDefault="0027788E" w:rsidP="00EE4355"/>
        </w:tc>
        <w:tc>
          <w:tcPr>
            <w:tcW w:w="1823" w:type="dxa"/>
          </w:tcPr>
          <w:p w14:paraId="244C6572" w14:textId="6C6D1C5D" w:rsidR="0027788E" w:rsidRPr="00351575" w:rsidRDefault="0027788E" w:rsidP="00EE4355"/>
        </w:tc>
        <w:tc>
          <w:tcPr>
            <w:tcW w:w="1620" w:type="dxa"/>
          </w:tcPr>
          <w:p w14:paraId="04394A1B" w14:textId="77777777" w:rsidR="0027788E" w:rsidRPr="00351575" w:rsidRDefault="0027788E" w:rsidP="00EE4355"/>
        </w:tc>
        <w:tc>
          <w:tcPr>
            <w:tcW w:w="1530" w:type="dxa"/>
          </w:tcPr>
          <w:p w14:paraId="06BE7211" w14:textId="77777777" w:rsidR="0027788E" w:rsidRPr="00351575" w:rsidRDefault="0027788E" w:rsidP="00EE4355"/>
        </w:tc>
        <w:tc>
          <w:tcPr>
            <w:tcW w:w="1357" w:type="dxa"/>
          </w:tcPr>
          <w:p w14:paraId="6C030CF8" w14:textId="77777777" w:rsidR="0027788E" w:rsidRPr="00351575" w:rsidRDefault="0027788E" w:rsidP="00EE4355"/>
        </w:tc>
        <w:tc>
          <w:tcPr>
            <w:tcW w:w="1363" w:type="dxa"/>
          </w:tcPr>
          <w:p w14:paraId="6181DB1C" w14:textId="77777777" w:rsidR="0027788E" w:rsidRPr="00351575" w:rsidRDefault="0027788E" w:rsidP="00EE4355"/>
        </w:tc>
        <w:tc>
          <w:tcPr>
            <w:tcW w:w="6550" w:type="dxa"/>
          </w:tcPr>
          <w:p w14:paraId="55BFDB43" w14:textId="77777777" w:rsidR="0027788E" w:rsidRPr="00351575" w:rsidRDefault="0027788E" w:rsidP="00EE4355"/>
        </w:tc>
      </w:tr>
      <w:tr w:rsidR="0027788E" w:rsidRPr="00351575" w14:paraId="4A122FCD" w14:textId="3C4B7F9E" w:rsidTr="0027788E">
        <w:trPr>
          <w:trHeight w:val="840"/>
        </w:trPr>
        <w:tc>
          <w:tcPr>
            <w:tcW w:w="1844" w:type="dxa"/>
            <w:hideMark/>
          </w:tcPr>
          <w:p w14:paraId="326D1785" w14:textId="77777777" w:rsidR="0027788E" w:rsidRPr="00351575" w:rsidRDefault="0027788E" w:rsidP="000F15AC">
            <w:r w:rsidRPr="00351575">
              <w:t>Rear AEBS Status</w:t>
            </w:r>
          </w:p>
        </w:tc>
        <w:tc>
          <w:tcPr>
            <w:tcW w:w="2701" w:type="dxa"/>
            <w:hideMark/>
          </w:tcPr>
          <w:p w14:paraId="1E2C1CF0" w14:textId="77777777" w:rsidR="0027788E" w:rsidRPr="00351575" w:rsidRDefault="0027788E" w:rsidP="000F15AC">
            <w:r w:rsidRPr="00351575">
              <w:t>Operating status of the rear automatic emergency braking system.</w:t>
            </w:r>
          </w:p>
        </w:tc>
        <w:tc>
          <w:tcPr>
            <w:tcW w:w="1385" w:type="dxa"/>
          </w:tcPr>
          <w:p w14:paraId="715C76D4" w14:textId="77777777" w:rsidR="0027788E" w:rsidRPr="00351575" w:rsidRDefault="0027788E" w:rsidP="000F15AC"/>
        </w:tc>
        <w:tc>
          <w:tcPr>
            <w:tcW w:w="1692" w:type="dxa"/>
          </w:tcPr>
          <w:p w14:paraId="67FA27AE" w14:textId="77777777" w:rsidR="0027788E" w:rsidRPr="00351575" w:rsidRDefault="0027788E" w:rsidP="000F15AC"/>
        </w:tc>
        <w:tc>
          <w:tcPr>
            <w:tcW w:w="1823" w:type="dxa"/>
          </w:tcPr>
          <w:p w14:paraId="266D2143" w14:textId="075F2424" w:rsidR="0027788E" w:rsidRPr="00351575" w:rsidRDefault="0027788E" w:rsidP="000F15AC">
            <w:r w:rsidRPr="00351575">
              <w:t>-5.0 to 0 second relative to time zero</w:t>
            </w:r>
          </w:p>
        </w:tc>
        <w:tc>
          <w:tcPr>
            <w:tcW w:w="1620" w:type="dxa"/>
          </w:tcPr>
          <w:p w14:paraId="3E582860" w14:textId="42B06E26" w:rsidR="0027788E" w:rsidRPr="00351575" w:rsidRDefault="0027788E" w:rsidP="000F15AC">
            <w:r w:rsidRPr="00351575">
              <w:t>2</w:t>
            </w:r>
          </w:p>
        </w:tc>
        <w:tc>
          <w:tcPr>
            <w:tcW w:w="1530" w:type="dxa"/>
          </w:tcPr>
          <w:p w14:paraId="24D29354" w14:textId="057E8971" w:rsidR="0027788E" w:rsidRPr="00351575" w:rsidRDefault="0027788E" w:rsidP="000F15AC">
            <w:r w:rsidRPr="00351575">
              <w:t>N/A</w:t>
            </w:r>
          </w:p>
        </w:tc>
        <w:tc>
          <w:tcPr>
            <w:tcW w:w="1357" w:type="dxa"/>
          </w:tcPr>
          <w:p w14:paraId="6E66BF08" w14:textId="626B5B29" w:rsidR="0027788E" w:rsidRPr="00351575" w:rsidRDefault="0027788E" w:rsidP="000F15AC">
            <w:r w:rsidRPr="00351575">
              <w:t>N/A</w:t>
            </w:r>
          </w:p>
        </w:tc>
        <w:tc>
          <w:tcPr>
            <w:tcW w:w="1363" w:type="dxa"/>
          </w:tcPr>
          <w:p w14:paraId="4F78DC69" w14:textId="4B952D0E" w:rsidR="0027788E" w:rsidRPr="00351575" w:rsidRDefault="0027788E" w:rsidP="000F15AC">
            <w:r w:rsidRPr="00351575">
              <w:t>Actively Warning, Actively Engaged, Faulted, Off, Not Active, or Driver Override</w:t>
            </w:r>
          </w:p>
        </w:tc>
        <w:tc>
          <w:tcPr>
            <w:tcW w:w="6550" w:type="dxa"/>
          </w:tcPr>
          <w:p w14:paraId="376BA7EA" w14:textId="77777777" w:rsidR="0027788E" w:rsidRPr="00351575" w:rsidRDefault="0027788E" w:rsidP="000F15AC"/>
        </w:tc>
      </w:tr>
      <w:tr w:rsidR="0027788E" w:rsidRPr="00351575" w14:paraId="74038EC7" w14:textId="38159BD8" w:rsidTr="0027788E">
        <w:trPr>
          <w:trHeight w:val="1130"/>
        </w:trPr>
        <w:tc>
          <w:tcPr>
            <w:tcW w:w="1844" w:type="dxa"/>
            <w:hideMark/>
          </w:tcPr>
          <w:p w14:paraId="6A46648B" w14:textId="77777777" w:rsidR="0027788E" w:rsidRPr="00351575" w:rsidRDefault="0027788E" w:rsidP="000F15AC">
            <w:r w:rsidRPr="00351575">
              <w:lastRenderedPageBreak/>
              <w:t>Partial Driving Operating Status (driving automation system level 2)</w:t>
            </w:r>
          </w:p>
        </w:tc>
        <w:tc>
          <w:tcPr>
            <w:tcW w:w="2701" w:type="dxa"/>
            <w:hideMark/>
          </w:tcPr>
          <w:p w14:paraId="298C24E1" w14:textId="0DC03989" w:rsidR="0027788E" w:rsidRPr="00351575" w:rsidRDefault="0027788E" w:rsidP="000F15AC">
            <w:r w:rsidRPr="00351575">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tc>
        <w:tc>
          <w:tcPr>
            <w:tcW w:w="1385" w:type="dxa"/>
          </w:tcPr>
          <w:p w14:paraId="6CB53F74" w14:textId="77777777" w:rsidR="0027788E" w:rsidRPr="00351575" w:rsidRDefault="0027788E" w:rsidP="000F15AC"/>
        </w:tc>
        <w:tc>
          <w:tcPr>
            <w:tcW w:w="1692" w:type="dxa"/>
          </w:tcPr>
          <w:p w14:paraId="30377B79" w14:textId="77777777" w:rsidR="0027788E" w:rsidRPr="00351575" w:rsidRDefault="0027788E" w:rsidP="000F15AC"/>
        </w:tc>
        <w:tc>
          <w:tcPr>
            <w:tcW w:w="1823" w:type="dxa"/>
          </w:tcPr>
          <w:p w14:paraId="33D298B0" w14:textId="02D13DAB" w:rsidR="0027788E" w:rsidRPr="00351575" w:rsidRDefault="0027788E" w:rsidP="000F15AC">
            <w:r w:rsidRPr="00351575">
              <w:t>-30.0 to 0 second relative to time zero</w:t>
            </w:r>
          </w:p>
        </w:tc>
        <w:tc>
          <w:tcPr>
            <w:tcW w:w="1620" w:type="dxa"/>
          </w:tcPr>
          <w:p w14:paraId="5D7E2BA1" w14:textId="5669D247" w:rsidR="0027788E" w:rsidRPr="00351575" w:rsidRDefault="0027788E" w:rsidP="000F15AC">
            <w:r w:rsidRPr="00351575">
              <w:t>2</w:t>
            </w:r>
          </w:p>
        </w:tc>
        <w:tc>
          <w:tcPr>
            <w:tcW w:w="1530" w:type="dxa"/>
          </w:tcPr>
          <w:p w14:paraId="4284C164" w14:textId="34B4C8C2" w:rsidR="0027788E" w:rsidRPr="00351575" w:rsidRDefault="0027788E" w:rsidP="000F15AC">
            <w:r w:rsidRPr="00351575">
              <w:t>N/A</w:t>
            </w:r>
          </w:p>
        </w:tc>
        <w:tc>
          <w:tcPr>
            <w:tcW w:w="1357" w:type="dxa"/>
          </w:tcPr>
          <w:p w14:paraId="10A39996" w14:textId="16868196" w:rsidR="0027788E" w:rsidRPr="00351575" w:rsidRDefault="0027788E" w:rsidP="000F15AC">
            <w:r w:rsidRPr="00351575">
              <w:t>N/A</w:t>
            </w:r>
          </w:p>
        </w:tc>
        <w:tc>
          <w:tcPr>
            <w:tcW w:w="1363" w:type="dxa"/>
          </w:tcPr>
          <w:p w14:paraId="7714B171" w14:textId="4126196E" w:rsidR="0027788E" w:rsidRPr="00351575" w:rsidRDefault="0027788E" w:rsidP="000F15AC">
            <w:r w:rsidRPr="00351575">
              <w:t>Off - Not Controlling, On - Actively Controlling, Faulted, Request to Intervene</w:t>
            </w:r>
          </w:p>
        </w:tc>
        <w:tc>
          <w:tcPr>
            <w:tcW w:w="6550" w:type="dxa"/>
          </w:tcPr>
          <w:p w14:paraId="30086D29" w14:textId="77777777" w:rsidR="0027788E" w:rsidRPr="00351575" w:rsidRDefault="0027788E" w:rsidP="000F15AC"/>
        </w:tc>
      </w:tr>
      <w:tr w:rsidR="0027788E" w:rsidRPr="00351575" w14:paraId="7930968F" w14:textId="4E508081" w:rsidTr="0027788E">
        <w:trPr>
          <w:trHeight w:val="1160"/>
        </w:trPr>
        <w:tc>
          <w:tcPr>
            <w:tcW w:w="1844" w:type="dxa"/>
            <w:hideMark/>
          </w:tcPr>
          <w:p w14:paraId="7A41A6EC" w14:textId="7E664C06" w:rsidR="0027788E" w:rsidRPr="00351575" w:rsidRDefault="0027788E" w:rsidP="00EE4355">
            <w:r w:rsidRPr="00351575">
              <w:t>ADAS Software version</w:t>
            </w:r>
          </w:p>
        </w:tc>
        <w:tc>
          <w:tcPr>
            <w:tcW w:w="2701" w:type="dxa"/>
            <w:hideMark/>
          </w:tcPr>
          <w:p w14:paraId="1E6A3606" w14:textId="77777777" w:rsidR="0027788E" w:rsidRPr="00351575" w:rsidRDefault="0027788E" w:rsidP="00EE4355">
            <w:r w:rsidRPr="00351575">
              <w:t>A means to identify the software version of any given ADAS system</w:t>
            </w:r>
          </w:p>
          <w:p w14:paraId="6BA75600" w14:textId="77777777" w:rsidR="0027788E" w:rsidRPr="00351575" w:rsidRDefault="0027788E" w:rsidP="00EE4355">
            <w:r w:rsidRPr="00351575">
              <w:t>Software Versions</w:t>
            </w:r>
          </w:p>
          <w:p w14:paraId="43ADA4F8" w14:textId="0D9B2554" w:rsidR="0027788E" w:rsidRPr="00351575" w:rsidRDefault="0027788E" w:rsidP="00EE4355">
            <w:r w:rsidRPr="00351575">
              <w:t>[ECU software part number]</w:t>
            </w:r>
          </w:p>
        </w:tc>
        <w:tc>
          <w:tcPr>
            <w:tcW w:w="1385" w:type="dxa"/>
          </w:tcPr>
          <w:p w14:paraId="1F312FDF" w14:textId="77777777" w:rsidR="0027788E" w:rsidRPr="00351575" w:rsidRDefault="0027788E" w:rsidP="00EE4355"/>
        </w:tc>
        <w:tc>
          <w:tcPr>
            <w:tcW w:w="1692" w:type="dxa"/>
          </w:tcPr>
          <w:p w14:paraId="256938A6" w14:textId="77777777" w:rsidR="0027788E" w:rsidRPr="00351575" w:rsidRDefault="0027788E" w:rsidP="00EE4355"/>
        </w:tc>
        <w:tc>
          <w:tcPr>
            <w:tcW w:w="1823" w:type="dxa"/>
          </w:tcPr>
          <w:p w14:paraId="59F3B92F" w14:textId="5B88AD32" w:rsidR="0027788E" w:rsidRPr="00351575" w:rsidRDefault="0027788E" w:rsidP="00EE4355"/>
        </w:tc>
        <w:tc>
          <w:tcPr>
            <w:tcW w:w="1620" w:type="dxa"/>
          </w:tcPr>
          <w:p w14:paraId="1850533B" w14:textId="77777777" w:rsidR="0027788E" w:rsidRPr="00351575" w:rsidRDefault="0027788E" w:rsidP="00EE4355"/>
        </w:tc>
        <w:tc>
          <w:tcPr>
            <w:tcW w:w="1530" w:type="dxa"/>
          </w:tcPr>
          <w:p w14:paraId="530B3A84" w14:textId="77777777" w:rsidR="0027788E" w:rsidRPr="00351575" w:rsidRDefault="0027788E" w:rsidP="00EE4355"/>
        </w:tc>
        <w:tc>
          <w:tcPr>
            <w:tcW w:w="1357" w:type="dxa"/>
          </w:tcPr>
          <w:p w14:paraId="30B8E2A0" w14:textId="77777777" w:rsidR="0027788E" w:rsidRPr="00351575" w:rsidRDefault="0027788E" w:rsidP="00EE4355"/>
        </w:tc>
        <w:tc>
          <w:tcPr>
            <w:tcW w:w="1363" w:type="dxa"/>
          </w:tcPr>
          <w:p w14:paraId="379686D0" w14:textId="77777777" w:rsidR="0027788E" w:rsidRPr="00351575" w:rsidRDefault="0027788E" w:rsidP="00EE4355"/>
        </w:tc>
        <w:tc>
          <w:tcPr>
            <w:tcW w:w="6550" w:type="dxa"/>
          </w:tcPr>
          <w:p w14:paraId="015EC110" w14:textId="77777777" w:rsidR="0027788E" w:rsidRPr="00351575" w:rsidRDefault="0027788E" w:rsidP="00EE4355"/>
        </w:tc>
      </w:tr>
      <w:tr w:rsidR="0027788E" w:rsidRPr="00351575" w14:paraId="61B84E6C" w14:textId="2B214161" w:rsidTr="0027788E">
        <w:trPr>
          <w:trHeight w:val="1140"/>
        </w:trPr>
        <w:tc>
          <w:tcPr>
            <w:tcW w:w="1844" w:type="dxa"/>
            <w:hideMark/>
          </w:tcPr>
          <w:p w14:paraId="4079CE36" w14:textId="20F0A4D0" w:rsidR="0027788E" w:rsidRPr="00351575" w:rsidRDefault="0027788E" w:rsidP="000F15AC">
            <w:r w:rsidRPr="00351575">
              <w:t>Automated Driving System - Change in Status</w:t>
            </w:r>
          </w:p>
        </w:tc>
        <w:tc>
          <w:tcPr>
            <w:tcW w:w="2701" w:type="dxa"/>
            <w:hideMark/>
          </w:tcPr>
          <w:p w14:paraId="24ABCCE1" w14:textId="77777777" w:rsidR="0027788E" w:rsidRPr="00351575" w:rsidRDefault="0027788E" w:rsidP="000F15AC">
            <w:r w:rsidRPr="00351575">
              <w:t>Time stamp for a change in status of the automated driving system.</w:t>
            </w:r>
          </w:p>
          <w:p w14:paraId="1BE8BF5E" w14:textId="6DDF9958" w:rsidR="0027788E" w:rsidRPr="00351575" w:rsidRDefault="0027788E" w:rsidP="000F15AC">
            <w:r w:rsidRPr="00351575">
              <w:t>Operating mode of the ADS.</w:t>
            </w:r>
          </w:p>
        </w:tc>
        <w:tc>
          <w:tcPr>
            <w:tcW w:w="1385" w:type="dxa"/>
          </w:tcPr>
          <w:p w14:paraId="353A5F37" w14:textId="77777777" w:rsidR="0027788E" w:rsidRPr="00351575" w:rsidRDefault="0027788E" w:rsidP="000F15AC"/>
        </w:tc>
        <w:tc>
          <w:tcPr>
            <w:tcW w:w="1692" w:type="dxa"/>
          </w:tcPr>
          <w:p w14:paraId="6366F481" w14:textId="77777777" w:rsidR="0027788E" w:rsidRPr="00351575" w:rsidRDefault="0027788E" w:rsidP="000F15AC"/>
        </w:tc>
        <w:tc>
          <w:tcPr>
            <w:tcW w:w="1823" w:type="dxa"/>
          </w:tcPr>
          <w:p w14:paraId="7E7A7D6C" w14:textId="50AEF7D8" w:rsidR="0027788E" w:rsidRPr="00351575" w:rsidRDefault="0027788E" w:rsidP="000F15AC">
            <w:r w:rsidRPr="00351575">
              <w:t>-30.0 to 0 second relative to time zero</w:t>
            </w:r>
          </w:p>
        </w:tc>
        <w:tc>
          <w:tcPr>
            <w:tcW w:w="1620" w:type="dxa"/>
          </w:tcPr>
          <w:p w14:paraId="79F5F9DA" w14:textId="5BA398AA" w:rsidR="0027788E" w:rsidRPr="00351575" w:rsidRDefault="0027788E" w:rsidP="000F15AC">
            <w:r w:rsidRPr="00351575">
              <w:t>2</w:t>
            </w:r>
          </w:p>
        </w:tc>
        <w:tc>
          <w:tcPr>
            <w:tcW w:w="1530" w:type="dxa"/>
          </w:tcPr>
          <w:p w14:paraId="10E1CC2E" w14:textId="2E24A812" w:rsidR="0027788E" w:rsidRPr="00351575" w:rsidRDefault="0027788E" w:rsidP="000F15AC">
            <w:r w:rsidRPr="00351575">
              <w:t>N/A</w:t>
            </w:r>
          </w:p>
        </w:tc>
        <w:tc>
          <w:tcPr>
            <w:tcW w:w="1357" w:type="dxa"/>
          </w:tcPr>
          <w:p w14:paraId="4D71E832" w14:textId="4F508D1C" w:rsidR="0027788E" w:rsidRPr="00351575" w:rsidRDefault="0027788E" w:rsidP="000F15AC">
            <w:r w:rsidRPr="00351575">
              <w:t>N/A</w:t>
            </w:r>
          </w:p>
        </w:tc>
        <w:tc>
          <w:tcPr>
            <w:tcW w:w="1363" w:type="dxa"/>
          </w:tcPr>
          <w:p w14:paraId="447C3680" w14:textId="60424B74" w:rsidR="0027788E" w:rsidRPr="00351575" w:rsidRDefault="0027788E" w:rsidP="000F15AC">
            <w:r w:rsidRPr="00351575">
              <w:t>Off - Not Controlling, On - Actively Controlling, Faulted</w:t>
            </w:r>
          </w:p>
        </w:tc>
        <w:tc>
          <w:tcPr>
            <w:tcW w:w="6550" w:type="dxa"/>
          </w:tcPr>
          <w:p w14:paraId="35D5F36B" w14:textId="77777777" w:rsidR="0027788E" w:rsidRPr="00351575" w:rsidRDefault="0027788E" w:rsidP="000F15AC"/>
        </w:tc>
      </w:tr>
      <w:tr w:rsidR="0027788E" w:rsidRPr="00351575" w14:paraId="4ABA1A42" w14:textId="6BE8124B" w:rsidTr="0027788E">
        <w:trPr>
          <w:trHeight w:val="840"/>
        </w:trPr>
        <w:tc>
          <w:tcPr>
            <w:tcW w:w="1844" w:type="dxa"/>
            <w:hideMark/>
          </w:tcPr>
          <w:p w14:paraId="56567F04" w14:textId="77777777" w:rsidR="0027788E" w:rsidRPr="00351575" w:rsidRDefault="0027788E" w:rsidP="000F15AC">
            <w:r w:rsidRPr="00351575">
              <w:t>Automated Driving System - Transition Demand</w:t>
            </w:r>
          </w:p>
        </w:tc>
        <w:tc>
          <w:tcPr>
            <w:tcW w:w="2701" w:type="dxa"/>
            <w:hideMark/>
          </w:tcPr>
          <w:p w14:paraId="4F53ACEB" w14:textId="77777777" w:rsidR="0027788E" w:rsidRPr="00351575" w:rsidRDefault="0027788E" w:rsidP="000F15AC">
            <w:r w:rsidRPr="00351575">
              <w:t>Time stamp for a transition demand of the automated driving system.</w:t>
            </w:r>
          </w:p>
        </w:tc>
        <w:tc>
          <w:tcPr>
            <w:tcW w:w="1385" w:type="dxa"/>
          </w:tcPr>
          <w:p w14:paraId="54E436BB" w14:textId="77777777" w:rsidR="0027788E" w:rsidRPr="00351575" w:rsidRDefault="0027788E" w:rsidP="000F15AC"/>
        </w:tc>
        <w:tc>
          <w:tcPr>
            <w:tcW w:w="1692" w:type="dxa"/>
          </w:tcPr>
          <w:p w14:paraId="5AA28727" w14:textId="77777777" w:rsidR="0027788E" w:rsidRPr="00351575" w:rsidRDefault="0027788E" w:rsidP="000F15AC"/>
        </w:tc>
        <w:tc>
          <w:tcPr>
            <w:tcW w:w="1823" w:type="dxa"/>
          </w:tcPr>
          <w:p w14:paraId="4A350647" w14:textId="7FBEED4C" w:rsidR="0027788E" w:rsidRPr="00351575" w:rsidRDefault="0027788E" w:rsidP="000F15AC">
            <w:r w:rsidRPr="00351575">
              <w:t>-30.0 to 0 second relative to time zero</w:t>
            </w:r>
          </w:p>
        </w:tc>
        <w:tc>
          <w:tcPr>
            <w:tcW w:w="1620" w:type="dxa"/>
          </w:tcPr>
          <w:p w14:paraId="6189B791" w14:textId="4F669F92" w:rsidR="0027788E" w:rsidRPr="00351575" w:rsidRDefault="0027788E" w:rsidP="000F15AC">
            <w:r w:rsidRPr="00351575">
              <w:t>2</w:t>
            </w:r>
          </w:p>
        </w:tc>
        <w:tc>
          <w:tcPr>
            <w:tcW w:w="1530" w:type="dxa"/>
          </w:tcPr>
          <w:p w14:paraId="052B4A25" w14:textId="2F048F43" w:rsidR="0027788E" w:rsidRPr="00351575" w:rsidRDefault="0027788E" w:rsidP="000F15AC">
            <w:r w:rsidRPr="00351575">
              <w:t>N/A</w:t>
            </w:r>
          </w:p>
        </w:tc>
        <w:tc>
          <w:tcPr>
            <w:tcW w:w="1357" w:type="dxa"/>
          </w:tcPr>
          <w:p w14:paraId="7440E327" w14:textId="5CF8D468" w:rsidR="0027788E" w:rsidRPr="00351575" w:rsidRDefault="0027788E" w:rsidP="000F15AC">
            <w:r w:rsidRPr="00351575">
              <w:t>N/A</w:t>
            </w:r>
          </w:p>
        </w:tc>
        <w:tc>
          <w:tcPr>
            <w:tcW w:w="1363" w:type="dxa"/>
          </w:tcPr>
          <w:p w14:paraId="7C7ED02F" w14:textId="50F9762B" w:rsidR="0027788E" w:rsidRPr="00351575" w:rsidRDefault="0027788E" w:rsidP="000F15AC">
            <w:r w:rsidRPr="00351575">
              <w:t>Driver Not Availiable, Driver Override, System Failure, Planned Event, Unplanned Event</w:t>
            </w:r>
          </w:p>
        </w:tc>
        <w:tc>
          <w:tcPr>
            <w:tcW w:w="6550" w:type="dxa"/>
          </w:tcPr>
          <w:p w14:paraId="4112B53E" w14:textId="77777777" w:rsidR="0027788E" w:rsidRPr="00351575" w:rsidRDefault="0027788E" w:rsidP="000F15AC"/>
        </w:tc>
      </w:tr>
      <w:tr w:rsidR="0027788E" w:rsidRPr="00351575" w14:paraId="59C42CFF" w14:textId="05BFD7E1" w:rsidTr="0027788E">
        <w:trPr>
          <w:trHeight w:val="1690"/>
        </w:trPr>
        <w:tc>
          <w:tcPr>
            <w:tcW w:w="1844" w:type="dxa"/>
            <w:hideMark/>
          </w:tcPr>
          <w:p w14:paraId="649A3E1A" w14:textId="714F8327" w:rsidR="0027788E" w:rsidRPr="00351575" w:rsidRDefault="0027788E" w:rsidP="00FB2706">
            <w:r w:rsidRPr="00351575">
              <w:t>Automated Driving System - Minimal Risk Maneuver/</w:t>
            </w:r>
          </w:p>
          <w:p w14:paraId="474D02DF" w14:textId="0C4D600A" w:rsidR="0027788E" w:rsidRPr="00351575" w:rsidRDefault="0027788E" w:rsidP="00FB2706">
            <w:r w:rsidRPr="00351575">
              <w:t>Failure Mitigation Strategy Activated</w:t>
            </w:r>
          </w:p>
        </w:tc>
        <w:tc>
          <w:tcPr>
            <w:tcW w:w="2701" w:type="dxa"/>
            <w:hideMark/>
          </w:tcPr>
          <w:p w14:paraId="7073FFAC" w14:textId="504E19A4" w:rsidR="0027788E" w:rsidRPr="00351575" w:rsidRDefault="0027788E" w:rsidP="00FB2706">
            <w:r w:rsidRPr="00351575">
              <w:t>Time stamp for a minimal risk maneuver engagement the automated driving system / Vehicle mode if Dynamic Driving Task (DDT) fallback is not performed.</w:t>
            </w:r>
          </w:p>
        </w:tc>
        <w:tc>
          <w:tcPr>
            <w:tcW w:w="1385" w:type="dxa"/>
          </w:tcPr>
          <w:p w14:paraId="787477BA" w14:textId="77777777" w:rsidR="0027788E" w:rsidRPr="00351575" w:rsidRDefault="0027788E" w:rsidP="00FB2706"/>
        </w:tc>
        <w:tc>
          <w:tcPr>
            <w:tcW w:w="1692" w:type="dxa"/>
          </w:tcPr>
          <w:p w14:paraId="16B610F9" w14:textId="77777777" w:rsidR="0027788E" w:rsidRPr="00351575" w:rsidRDefault="0027788E" w:rsidP="00FB2706"/>
        </w:tc>
        <w:tc>
          <w:tcPr>
            <w:tcW w:w="1823" w:type="dxa"/>
          </w:tcPr>
          <w:p w14:paraId="52B592BD" w14:textId="2827B777" w:rsidR="0027788E" w:rsidRPr="00351575" w:rsidRDefault="0027788E" w:rsidP="00FB2706">
            <w:r w:rsidRPr="00351575">
              <w:t>-30.0 to 0 second relative to time zero</w:t>
            </w:r>
          </w:p>
        </w:tc>
        <w:tc>
          <w:tcPr>
            <w:tcW w:w="1620" w:type="dxa"/>
          </w:tcPr>
          <w:p w14:paraId="6293903F" w14:textId="24DE6913" w:rsidR="0027788E" w:rsidRPr="00351575" w:rsidRDefault="0027788E" w:rsidP="00FB2706">
            <w:r w:rsidRPr="00351575">
              <w:t>2</w:t>
            </w:r>
          </w:p>
        </w:tc>
        <w:tc>
          <w:tcPr>
            <w:tcW w:w="1530" w:type="dxa"/>
          </w:tcPr>
          <w:p w14:paraId="60366DF5" w14:textId="0371D2E0" w:rsidR="0027788E" w:rsidRPr="00351575" w:rsidRDefault="0027788E" w:rsidP="00FB2706">
            <w:r w:rsidRPr="00351575">
              <w:t>N/A</w:t>
            </w:r>
          </w:p>
        </w:tc>
        <w:tc>
          <w:tcPr>
            <w:tcW w:w="1357" w:type="dxa"/>
          </w:tcPr>
          <w:p w14:paraId="49DA3242" w14:textId="40B38E1A" w:rsidR="0027788E" w:rsidRPr="00351575" w:rsidRDefault="0027788E" w:rsidP="00FB2706">
            <w:r w:rsidRPr="00351575">
              <w:t>N/A</w:t>
            </w:r>
          </w:p>
        </w:tc>
        <w:tc>
          <w:tcPr>
            <w:tcW w:w="1363" w:type="dxa"/>
          </w:tcPr>
          <w:p w14:paraId="7AFD3AB5" w14:textId="435F5429" w:rsidR="0027788E" w:rsidRPr="00351575" w:rsidRDefault="0027788E" w:rsidP="00FB2706">
            <w:r w:rsidRPr="00351575">
              <w:t>Yes or No</w:t>
            </w:r>
          </w:p>
        </w:tc>
        <w:tc>
          <w:tcPr>
            <w:tcW w:w="6550" w:type="dxa"/>
          </w:tcPr>
          <w:p w14:paraId="2BC989BD" w14:textId="77777777" w:rsidR="0027788E" w:rsidRPr="00351575" w:rsidRDefault="0027788E" w:rsidP="00FB2706"/>
        </w:tc>
      </w:tr>
      <w:tr w:rsidR="0027788E" w:rsidRPr="00351575" w14:paraId="0AE26014" w14:textId="6DB5D792" w:rsidTr="0027788E">
        <w:trPr>
          <w:trHeight w:val="1343"/>
        </w:trPr>
        <w:tc>
          <w:tcPr>
            <w:tcW w:w="1844" w:type="dxa"/>
            <w:hideMark/>
          </w:tcPr>
          <w:p w14:paraId="102678F9" w14:textId="0BF0C6D6" w:rsidR="0027788E" w:rsidRPr="00351575" w:rsidRDefault="0027788E" w:rsidP="00FB2706">
            <w:r w:rsidRPr="00351575">
              <w:lastRenderedPageBreak/>
              <w:t>Automated Driving System – Override/ADS - Fallback-Ready User Intervention</w:t>
            </w:r>
          </w:p>
        </w:tc>
        <w:tc>
          <w:tcPr>
            <w:tcW w:w="2701" w:type="dxa"/>
            <w:hideMark/>
          </w:tcPr>
          <w:p w14:paraId="2EFBB350" w14:textId="1626091B" w:rsidR="0027788E" w:rsidRPr="00351575" w:rsidRDefault="0027788E" w:rsidP="00FB2706">
            <w:r w:rsidRPr="00351575">
              <w:t xml:space="preserve">Time stamp for a driver override of the automated driving system/Flag to indicate if Fallback-Ready User has intervened or not.  </w:t>
            </w:r>
          </w:p>
        </w:tc>
        <w:tc>
          <w:tcPr>
            <w:tcW w:w="1385" w:type="dxa"/>
          </w:tcPr>
          <w:p w14:paraId="605067C9" w14:textId="77777777" w:rsidR="0027788E" w:rsidRPr="00351575" w:rsidRDefault="0027788E" w:rsidP="00FB2706"/>
        </w:tc>
        <w:tc>
          <w:tcPr>
            <w:tcW w:w="1692" w:type="dxa"/>
          </w:tcPr>
          <w:p w14:paraId="17344DA3" w14:textId="77777777" w:rsidR="0027788E" w:rsidRPr="00351575" w:rsidRDefault="0027788E" w:rsidP="00FB2706"/>
        </w:tc>
        <w:tc>
          <w:tcPr>
            <w:tcW w:w="1823" w:type="dxa"/>
          </w:tcPr>
          <w:p w14:paraId="010D9D24" w14:textId="61B5D189" w:rsidR="0027788E" w:rsidRPr="00351575" w:rsidRDefault="0027788E" w:rsidP="00FB2706">
            <w:r w:rsidRPr="00351575">
              <w:t>-30.0 to 0 second relative to time zero</w:t>
            </w:r>
          </w:p>
        </w:tc>
        <w:tc>
          <w:tcPr>
            <w:tcW w:w="1620" w:type="dxa"/>
          </w:tcPr>
          <w:p w14:paraId="0869A33F" w14:textId="09930C21" w:rsidR="0027788E" w:rsidRPr="00351575" w:rsidRDefault="0027788E" w:rsidP="00FB2706">
            <w:r w:rsidRPr="00351575">
              <w:t>2</w:t>
            </w:r>
          </w:p>
        </w:tc>
        <w:tc>
          <w:tcPr>
            <w:tcW w:w="1530" w:type="dxa"/>
          </w:tcPr>
          <w:p w14:paraId="642A907C" w14:textId="6944F699" w:rsidR="0027788E" w:rsidRPr="00351575" w:rsidRDefault="0027788E" w:rsidP="00FB2706">
            <w:r w:rsidRPr="00351575">
              <w:t>N/A</w:t>
            </w:r>
          </w:p>
        </w:tc>
        <w:tc>
          <w:tcPr>
            <w:tcW w:w="1357" w:type="dxa"/>
          </w:tcPr>
          <w:p w14:paraId="320EA1BD" w14:textId="15B536A8" w:rsidR="0027788E" w:rsidRPr="00351575" w:rsidRDefault="0027788E" w:rsidP="00FB2706">
            <w:r w:rsidRPr="00351575">
              <w:t>N/A</w:t>
            </w:r>
          </w:p>
        </w:tc>
        <w:tc>
          <w:tcPr>
            <w:tcW w:w="1363" w:type="dxa"/>
          </w:tcPr>
          <w:p w14:paraId="380BF570" w14:textId="63FE9429" w:rsidR="0027788E" w:rsidRPr="00351575" w:rsidRDefault="0027788E" w:rsidP="00FB2706">
            <w:r w:rsidRPr="00351575">
              <w:t>Steering Control, Brake Control, Accelerator Control</w:t>
            </w:r>
          </w:p>
        </w:tc>
        <w:tc>
          <w:tcPr>
            <w:tcW w:w="6550" w:type="dxa"/>
          </w:tcPr>
          <w:p w14:paraId="741BF9EA" w14:textId="77777777" w:rsidR="0027788E" w:rsidRPr="00351575" w:rsidRDefault="0027788E" w:rsidP="00FB2706"/>
        </w:tc>
      </w:tr>
      <w:tr w:rsidR="0027788E" w:rsidRPr="00351575" w14:paraId="51E044C8" w14:textId="704F8C34" w:rsidTr="0027788E">
        <w:trPr>
          <w:trHeight w:val="560"/>
        </w:trPr>
        <w:tc>
          <w:tcPr>
            <w:tcW w:w="1844" w:type="dxa"/>
            <w:hideMark/>
          </w:tcPr>
          <w:p w14:paraId="0CE22F9C" w14:textId="77777777" w:rsidR="0027788E" w:rsidRPr="00351575" w:rsidRDefault="0027788E" w:rsidP="00FB2706">
            <w:r w:rsidRPr="00351575">
              <w:t>Steering Input Requested</w:t>
            </w:r>
          </w:p>
        </w:tc>
        <w:tc>
          <w:tcPr>
            <w:tcW w:w="2701" w:type="dxa"/>
            <w:hideMark/>
          </w:tcPr>
          <w:p w14:paraId="5C492F63" w14:textId="77777777" w:rsidR="0027788E" w:rsidRPr="00351575" w:rsidRDefault="0027788E" w:rsidP="00FB2706">
            <w:r w:rsidRPr="00351575">
              <w:t>The vehicle -system-requested steering input.</w:t>
            </w:r>
          </w:p>
        </w:tc>
        <w:tc>
          <w:tcPr>
            <w:tcW w:w="1385" w:type="dxa"/>
          </w:tcPr>
          <w:p w14:paraId="2F35DB8D" w14:textId="77777777" w:rsidR="0027788E" w:rsidRPr="00351575" w:rsidRDefault="0027788E" w:rsidP="00FB2706"/>
        </w:tc>
        <w:tc>
          <w:tcPr>
            <w:tcW w:w="1692" w:type="dxa"/>
          </w:tcPr>
          <w:p w14:paraId="44C010C8" w14:textId="77777777" w:rsidR="0027788E" w:rsidRPr="00351575" w:rsidRDefault="0027788E" w:rsidP="00FB2706"/>
        </w:tc>
        <w:tc>
          <w:tcPr>
            <w:tcW w:w="1823" w:type="dxa"/>
          </w:tcPr>
          <w:p w14:paraId="249BCDBA" w14:textId="4C932A06" w:rsidR="0027788E" w:rsidRPr="00351575" w:rsidRDefault="0027788E" w:rsidP="00FB2706">
            <w:r w:rsidRPr="00351575">
              <w:t>-5.0 to 0 sec.</w:t>
            </w:r>
          </w:p>
        </w:tc>
        <w:tc>
          <w:tcPr>
            <w:tcW w:w="1620" w:type="dxa"/>
          </w:tcPr>
          <w:p w14:paraId="70B4913B" w14:textId="73A05272" w:rsidR="0027788E" w:rsidRPr="00351575" w:rsidRDefault="0027788E" w:rsidP="00FB2706">
            <w:r w:rsidRPr="00351575">
              <w:t>2</w:t>
            </w:r>
          </w:p>
        </w:tc>
        <w:tc>
          <w:tcPr>
            <w:tcW w:w="1530" w:type="dxa"/>
          </w:tcPr>
          <w:p w14:paraId="225B141F" w14:textId="6887CA56" w:rsidR="0027788E" w:rsidRPr="00351575" w:rsidRDefault="0027788E" w:rsidP="00FB2706">
            <w:r w:rsidRPr="00351575">
              <w:t>-250 deg CW to +250 deg CCW</w:t>
            </w:r>
          </w:p>
        </w:tc>
        <w:tc>
          <w:tcPr>
            <w:tcW w:w="1357" w:type="dxa"/>
          </w:tcPr>
          <w:p w14:paraId="4E4FACAC" w14:textId="3C6A26E0" w:rsidR="0027788E" w:rsidRPr="00351575" w:rsidRDefault="0027788E" w:rsidP="00FB2706">
            <w:r w:rsidRPr="00351575">
              <w:t>±5%</w:t>
            </w:r>
          </w:p>
        </w:tc>
        <w:tc>
          <w:tcPr>
            <w:tcW w:w="1363" w:type="dxa"/>
          </w:tcPr>
          <w:p w14:paraId="7B6061C6" w14:textId="4F622CDA" w:rsidR="0027788E" w:rsidRPr="00351575" w:rsidRDefault="0027788E" w:rsidP="00FB2706">
            <w:r w:rsidRPr="00351575">
              <w:t>1%</w:t>
            </w:r>
          </w:p>
        </w:tc>
        <w:tc>
          <w:tcPr>
            <w:tcW w:w="6550" w:type="dxa"/>
          </w:tcPr>
          <w:p w14:paraId="36C28D05" w14:textId="77777777" w:rsidR="0027788E" w:rsidRPr="00351575" w:rsidRDefault="0027788E" w:rsidP="00FB2706"/>
        </w:tc>
      </w:tr>
      <w:tr w:rsidR="0027788E" w:rsidRPr="00351575" w14:paraId="3EDC9C14" w14:textId="60A8C278" w:rsidTr="0027788E">
        <w:trPr>
          <w:trHeight w:val="2250"/>
        </w:trPr>
        <w:tc>
          <w:tcPr>
            <w:tcW w:w="1844" w:type="dxa"/>
            <w:hideMark/>
          </w:tcPr>
          <w:p w14:paraId="04679D78" w14:textId="68CD6349" w:rsidR="0027788E" w:rsidRPr="00351575" w:rsidRDefault="0027788E" w:rsidP="00FB2706">
            <w:r w:rsidRPr="00351575">
              <w:t>Pedestrian protection device deployment Status.</w:t>
            </w:r>
          </w:p>
          <w:p w14:paraId="0DDFC248" w14:textId="1610C530" w:rsidR="0027788E" w:rsidRPr="00351575" w:rsidRDefault="0027788E" w:rsidP="00FB2706">
            <w:r w:rsidRPr="00351575">
              <w:t> </w:t>
            </w:r>
          </w:p>
        </w:tc>
        <w:tc>
          <w:tcPr>
            <w:tcW w:w="2701" w:type="dxa"/>
            <w:hideMark/>
          </w:tcPr>
          <w:p w14:paraId="5C2D045E" w14:textId="6CA925E4" w:rsidR="0027788E" w:rsidRPr="00351575" w:rsidRDefault="0027788E" w:rsidP="00FB2706">
            <w:r w:rsidRPr="00351575">
              <w:t>Status of each VRU protection device. Each vehicle VRU protection system device that is reported should be reported independently.</w:t>
            </w:r>
          </w:p>
        </w:tc>
        <w:tc>
          <w:tcPr>
            <w:tcW w:w="1385" w:type="dxa"/>
          </w:tcPr>
          <w:p w14:paraId="397946CE" w14:textId="77777777" w:rsidR="0027788E" w:rsidRPr="00351575" w:rsidRDefault="0027788E" w:rsidP="00FB2706"/>
        </w:tc>
        <w:tc>
          <w:tcPr>
            <w:tcW w:w="1692" w:type="dxa"/>
          </w:tcPr>
          <w:p w14:paraId="08FE5044" w14:textId="77777777" w:rsidR="0027788E" w:rsidRPr="00351575" w:rsidRDefault="0027788E" w:rsidP="00FB2706"/>
        </w:tc>
        <w:tc>
          <w:tcPr>
            <w:tcW w:w="1823" w:type="dxa"/>
          </w:tcPr>
          <w:p w14:paraId="376EA5E7" w14:textId="17509204" w:rsidR="0027788E" w:rsidRPr="00351575" w:rsidRDefault="0027788E" w:rsidP="00FB2706">
            <w:r w:rsidRPr="00351575">
              <w:t>Event</w:t>
            </w:r>
          </w:p>
        </w:tc>
        <w:tc>
          <w:tcPr>
            <w:tcW w:w="1620" w:type="dxa"/>
          </w:tcPr>
          <w:p w14:paraId="29B4CB47" w14:textId="01EA0407" w:rsidR="0027788E" w:rsidRPr="00351575" w:rsidRDefault="0027788E" w:rsidP="00FB2706">
            <w:r w:rsidRPr="00351575">
              <w:t>N/A</w:t>
            </w:r>
          </w:p>
        </w:tc>
        <w:tc>
          <w:tcPr>
            <w:tcW w:w="1530" w:type="dxa"/>
          </w:tcPr>
          <w:p w14:paraId="28AFBA9B" w14:textId="09A939B8" w:rsidR="0027788E" w:rsidRPr="00351575" w:rsidRDefault="0027788E" w:rsidP="00FB2706">
            <w:r w:rsidRPr="00351575">
              <w:t>N/A</w:t>
            </w:r>
          </w:p>
        </w:tc>
        <w:tc>
          <w:tcPr>
            <w:tcW w:w="1357" w:type="dxa"/>
          </w:tcPr>
          <w:p w14:paraId="57AD5F57" w14:textId="3C17EBAA" w:rsidR="0027788E" w:rsidRPr="00351575" w:rsidRDefault="0027788E" w:rsidP="00FB2706">
            <w:r w:rsidRPr="00351575">
              <w:t>N/A</w:t>
            </w:r>
          </w:p>
        </w:tc>
        <w:tc>
          <w:tcPr>
            <w:tcW w:w="1363" w:type="dxa"/>
          </w:tcPr>
          <w:p w14:paraId="30CE9848" w14:textId="7CB89C7B" w:rsidR="0027788E" w:rsidRPr="00351575" w:rsidRDefault="0027788E" w:rsidP="00FB2706">
            <w:r w:rsidRPr="00351575">
              <w:t>Yes or No</w:t>
            </w:r>
          </w:p>
        </w:tc>
        <w:tc>
          <w:tcPr>
            <w:tcW w:w="6550" w:type="dxa"/>
          </w:tcPr>
          <w:p w14:paraId="453964A3" w14:textId="77777777" w:rsidR="0027788E" w:rsidRPr="00351575" w:rsidRDefault="0027788E" w:rsidP="00FB2706"/>
        </w:tc>
      </w:tr>
      <w:tr w:rsidR="0027788E" w:rsidRPr="00351575" w14:paraId="257F465B" w14:textId="45D6A266" w:rsidTr="0027788E">
        <w:trPr>
          <w:trHeight w:val="1457"/>
        </w:trPr>
        <w:tc>
          <w:tcPr>
            <w:tcW w:w="1844" w:type="dxa"/>
            <w:hideMark/>
          </w:tcPr>
          <w:p w14:paraId="2587485E" w14:textId="77777777" w:rsidR="0027788E" w:rsidRPr="00351575" w:rsidRDefault="0027788E" w:rsidP="00EE4355">
            <w:r w:rsidRPr="00351575">
              <w:t>Occupant Protection Pressure Sensor</w:t>
            </w:r>
          </w:p>
          <w:p w14:paraId="41C52BDD" w14:textId="51F005DB" w:rsidR="0027788E" w:rsidRPr="00351575" w:rsidRDefault="0027788E" w:rsidP="00EE4355">
            <w:r w:rsidRPr="00351575">
              <w:t> </w:t>
            </w:r>
          </w:p>
        </w:tc>
        <w:tc>
          <w:tcPr>
            <w:tcW w:w="2701" w:type="dxa"/>
            <w:hideMark/>
          </w:tcPr>
          <w:p w14:paraId="443095B3" w14:textId="449C7654" w:rsidR="0027788E" w:rsidRPr="00351575" w:rsidRDefault="0027788E" w:rsidP="00EE4355">
            <w:r w:rsidRPr="00351575">
              <w:t xml:space="preserve">This parameter reflects the feedback from a pressure sensor converted to mbars. In the case of multiple sensor data, this parameter is for sensors 1 to “n” number of sensors. </w:t>
            </w:r>
          </w:p>
        </w:tc>
        <w:tc>
          <w:tcPr>
            <w:tcW w:w="1385" w:type="dxa"/>
          </w:tcPr>
          <w:p w14:paraId="5A8C2907" w14:textId="77777777" w:rsidR="0027788E" w:rsidRPr="00351575" w:rsidRDefault="0027788E" w:rsidP="00EE4355"/>
        </w:tc>
        <w:tc>
          <w:tcPr>
            <w:tcW w:w="1692" w:type="dxa"/>
          </w:tcPr>
          <w:p w14:paraId="56CBB379" w14:textId="77777777" w:rsidR="0027788E" w:rsidRPr="00351575" w:rsidRDefault="0027788E" w:rsidP="00EE4355"/>
        </w:tc>
        <w:tc>
          <w:tcPr>
            <w:tcW w:w="1823" w:type="dxa"/>
          </w:tcPr>
          <w:p w14:paraId="56BBA7F1" w14:textId="1F59E5A5" w:rsidR="0027788E" w:rsidRPr="00351575" w:rsidRDefault="0027788E" w:rsidP="00EE4355"/>
        </w:tc>
        <w:tc>
          <w:tcPr>
            <w:tcW w:w="1620" w:type="dxa"/>
          </w:tcPr>
          <w:p w14:paraId="1967AE8F" w14:textId="77777777" w:rsidR="0027788E" w:rsidRPr="00351575" w:rsidRDefault="0027788E" w:rsidP="00EE4355"/>
        </w:tc>
        <w:tc>
          <w:tcPr>
            <w:tcW w:w="1530" w:type="dxa"/>
          </w:tcPr>
          <w:p w14:paraId="461A955B" w14:textId="77777777" w:rsidR="0027788E" w:rsidRPr="00351575" w:rsidRDefault="0027788E" w:rsidP="00EE4355"/>
        </w:tc>
        <w:tc>
          <w:tcPr>
            <w:tcW w:w="1357" w:type="dxa"/>
          </w:tcPr>
          <w:p w14:paraId="023AB7EF" w14:textId="77777777" w:rsidR="0027788E" w:rsidRPr="00351575" w:rsidRDefault="0027788E" w:rsidP="00EE4355"/>
        </w:tc>
        <w:tc>
          <w:tcPr>
            <w:tcW w:w="1363" w:type="dxa"/>
          </w:tcPr>
          <w:p w14:paraId="31216895" w14:textId="77777777" w:rsidR="0027788E" w:rsidRPr="00351575" w:rsidRDefault="0027788E" w:rsidP="00EE4355"/>
        </w:tc>
        <w:tc>
          <w:tcPr>
            <w:tcW w:w="6550" w:type="dxa"/>
          </w:tcPr>
          <w:p w14:paraId="5620ED15" w14:textId="77777777" w:rsidR="0027788E" w:rsidRPr="00351575" w:rsidRDefault="0027788E" w:rsidP="00EE4355"/>
        </w:tc>
      </w:tr>
      <w:tr w:rsidR="0027788E" w:rsidRPr="00351575" w14:paraId="6B45FE3C" w14:textId="48342A27" w:rsidTr="0027788E">
        <w:trPr>
          <w:trHeight w:val="840"/>
        </w:trPr>
        <w:tc>
          <w:tcPr>
            <w:tcW w:w="1844" w:type="dxa"/>
            <w:hideMark/>
          </w:tcPr>
          <w:p w14:paraId="3AD61F17" w14:textId="77777777" w:rsidR="0027788E" w:rsidRPr="00351575" w:rsidRDefault="0027788E" w:rsidP="00EE4355">
            <w:r w:rsidRPr="00351575">
              <w:t>Occupant Protection Pressure Rate of Change</w:t>
            </w:r>
          </w:p>
        </w:tc>
        <w:tc>
          <w:tcPr>
            <w:tcW w:w="2701" w:type="dxa"/>
            <w:hideMark/>
          </w:tcPr>
          <w:p w14:paraId="437390D8" w14:textId="02EF7B08" w:rsidR="0027788E" w:rsidRPr="00351575" w:rsidRDefault="0027788E" w:rsidP="00EE4355">
            <w:r w:rsidRPr="00351575">
              <w:t>This parameter is the pressure rate of change relative to rest.</w:t>
            </w:r>
          </w:p>
        </w:tc>
        <w:tc>
          <w:tcPr>
            <w:tcW w:w="1385" w:type="dxa"/>
          </w:tcPr>
          <w:p w14:paraId="29217A53" w14:textId="77777777" w:rsidR="0027788E" w:rsidRPr="00351575" w:rsidRDefault="0027788E" w:rsidP="00EE4355"/>
        </w:tc>
        <w:tc>
          <w:tcPr>
            <w:tcW w:w="1692" w:type="dxa"/>
          </w:tcPr>
          <w:p w14:paraId="23C8292A" w14:textId="77777777" w:rsidR="0027788E" w:rsidRPr="00351575" w:rsidRDefault="0027788E" w:rsidP="00EE4355"/>
        </w:tc>
        <w:tc>
          <w:tcPr>
            <w:tcW w:w="1823" w:type="dxa"/>
          </w:tcPr>
          <w:p w14:paraId="015DF7E5" w14:textId="5FB0FC33" w:rsidR="0027788E" w:rsidRPr="00351575" w:rsidRDefault="0027788E" w:rsidP="00EE4355"/>
        </w:tc>
        <w:tc>
          <w:tcPr>
            <w:tcW w:w="1620" w:type="dxa"/>
          </w:tcPr>
          <w:p w14:paraId="56B428DD" w14:textId="77777777" w:rsidR="0027788E" w:rsidRPr="00351575" w:rsidRDefault="0027788E" w:rsidP="00EE4355"/>
        </w:tc>
        <w:tc>
          <w:tcPr>
            <w:tcW w:w="1530" w:type="dxa"/>
          </w:tcPr>
          <w:p w14:paraId="394CC443" w14:textId="77777777" w:rsidR="0027788E" w:rsidRPr="00351575" w:rsidRDefault="0027788E" w:rsidP="00EE4355"/>
        </w:tc>
        <w:tc>
          <w:tcPr>
            <w:tcW w:w="1357" w:type="dxa"/>
          </w:tcPr>
          <w:p w14:paraId="538A675E" w14:textId="77777777" w:rsidR="0027788E" w:rsidRPr="00351575" w:rsidRDefault="0027788E" w:rsidP="00EE4355"/>
        </w:tc>
        <w:tc>
          <w:tcPr>
            <w:tcW w:w="1363" w:type="dxa"/>
          </w:tcPr>
          <w:p w14:paraId="042E6DD5" w14:textId="77777777" w:rsidR="0027788E" w:rsidRPr="00351575" w:rsidRDefault="0027788E" w:rsidP="00EE4355"/>
        </w:tc>
        <w:tc>
          <w:tcPr>
            <w:tcW w:w="6550" w:type="dxa"/>
          </w:tcPr>
          <w:p w14:paraId="1441E6BF" w14:textId="77777777" w:rsidR="0027788E" w:rsidRPr="00351575" w:rsidRDefault="0027788E" w:rsidP="00EE4355"/>
        </w:tc>
      </w:tr>
      <w:tr w:rsidR="0027788E" w:rsidRPr="00351575" w14:paraId="76865C3E" w14:textId="3F3DF94A" w:rsidTr="0027788E">
        <w:trPr>
          <w:trHeight w:val="840"/>
        </w:trPr>
        <w:tc>
          <w:tcPr>
            <w:tcW w:w="1844" w:type="dxa"/>
            <w:hideMark/>
          </w:tcPr>
          <w:p w14:paraId="252823A1" w14:textId="54CCB589" w:rsidR="0027788E" w:rsidRPr="00351575" w:rsidRDefault="0027788E" w:rsidP="00FB2706">
            <w:r w:rsidRPr="00351575">
              <w:t>Pedestrian protection device deployment time.</w:t>
            </w:r>
          </w:p>
        </w:tc>
        <w:tc>
          <w:tcPr>
            <w:tcW w:w="2701" w:type="dxa"/>
            <w:hideMark/>
          </w:tcPr>
          <w:p w14:paraId="0FEB924F" w14:textId="120E9A27" w:rsidR="0027788E" w:rsidRPr="00351575" w:rsidRDefault="0027788E" w:rsidP="00FB2706">
            <w:r w:rsidRPr="00351575">
              <w:t>The elapsed time from crash time zero to the deployment command for a VRU secondary safety protection system.</w:t>
            </w:r>
          </w:p>
        </w:tc>
        <w:tc>
          <w:tcPr>
            <w:tcW w:w="1385" w:type="dxa"/>
          </w:tcPr>
          <w:p w14:paraId="3CD82DD8" w14:textId="77777777" w:rsidR="0027788E" w:rsidRPr="00351575" w:rsidRDefault="0027788E" w:rsidP="00FB2706"/>
        </w:tc>
        <w:tc>
          <w:tcPr>
            <w:tcW w:w="1692" w:type="dxa"/>
          </w:tcPr>
          <w:p w14:paraId="3ABA17BE" w14:textId="77777777" w:rsidR="0027788E" w:rsidRPr="00351575" w:rsidRDefault="0027788E" w:rsidP="00FB2706"/>
        </w:tc>
        <w:tc>
          <w:tcPr>
            <w:tcW w:w="1823" w:type="dxa"/>
          </w:tcPr>
          <w:p w14:paraId="3122D2BA" w14:textId="50DFF4AB" w:rsidR="0027788E" w:rsidRPr="00351575" w:rsidRDefault="0027788E" w:rsidP="00FB2706">
            <w:r w:rsidRPr="00351575">
              <w:t>Event</w:t>
            </w:r>
          </w:p>
        </w:tc>
        <w:tc>
          <w:tcPr>
            <w:tcW w:w="1620" w:type="dxa"/>
          </w:tcPr>
          <w:p w14:paraId="3D3F1E63" w14:textId="6D94DC6D" w:rsidR="0027788E" w:rsidRPr="00351575" w:rsidRDefault="0027788E" w:rsidP="00FB2706">
            <w:r w:rsidRPr="00351575">
              <w:t>N/A</w:t>
            </w:r>
          </w:p>
        </w:tc>
        <w:tc>
          <w:tcPr>
            <w:tcW w:w="1530" w:type="dxa"/>
          </w:tcPr>
          <w:p w14:paraId="3AAFD6FE" w14:textId="02D93093" w:rsidR="0027788E" w:rsidRPr="00351575" w:rsidRDefault="0027788E" w:rsidP="00FB2706">
            <w:r w:rsidRPr="00351575">
              <w:t>0 to 250 ms</w:t>
            </w:r>
          </w:p>
        </w:tc>
        <w:tc>
          <w:tcPr>
            <w:tcW w:w="1357" w:type="dxa"/>
          </w:tcPr>
          <w:p w14:paraId="139E3CE7" w14:textId="61291BE4" w:rsidR="0027788E" w:rsidRPr="00351575" w:rsidRDefault="0027788E" w:rsidP="00FB2706">
            <w:r w:rsidRPr="00351575">
              <w:t>± 2 ms</w:t>
            </w:r>
          </w:p>
        </w:tc>
        <w:tc>
          <w:tcPr>
            <w:tcW w:w="1363" w:type="dxa"/>
          </w:tcPr>
          <w:p w14:paraId="7BB53EE0" w14:textId="011FE548" w:rsidR="0027788E" w:rsidRPr="00351575" w:rsidRDefault="0027788E" w:rsidP="00FB2706">
            <w:r w:rsidRPr="00351575">
              <w:t>1 ms</w:t>
            </w:r>
          </w:p>
        </w:tc>
        <w:tc>
          <w:tcPr>
            <w:tcW w:w="6550" w:type="dxa"/>
          </w:tcPr>
          <w:p w14:paraId="479165CC" w14:textId="77777777" w:rsidR="0027788E" w:rsidRPr="00351575" w:rsidRDefault="0027788E" w:rsidP="00FB2706"/>
        </w:tc>
      </w:tr>
      <w:tr w:rsidR="00360A1D" w:rsidRPr="00351575" w14:paraId="4EDF8937" w14:textId="2FFB1BC0" w:rsidTr="00964C64">
        <w:trPr>
          <w:trHeight w:val="560"/>
        </w:trPr>
        <w:tc>
          <w:tcPr>
            <w:tcW w:w="1844" w:type="dxa"/>
            <w:hideMark/>
          </w:tcPr>
          <w:p w14:paraId="576E32BD" w14:textId="77777777" w:rsidR="00360A1D" w:rsidRPr="00351575" w:rsidRDefault="00360A1D" w:rsidP="00360A1D">
            <w:r w:rsidRPr="00351575">
              <w:t>Pedestrian protection device Warning lamp.</w:t>
            </w:r>
          </w:p>
        </w:tc>
        <w:tc>
          <w:tcPr>
            <w:tcW w:w="2701" w:type="dxa"/>
            <w:hideMark/>
          </w:tcPr>
          <w:p w14:paraId="399D6BC8" w14:textId="5BAD8EE6" w:rsidR="00360A1D" w:rsidRPr="00351575" w:rsidRDefault="00360A1D" w:rsidP="00360A1D">
            <w:r w:rsidRPr="00351575">
              <w:t>The status of an indicator in the instrument panel that provides the information to the driver of the existence of an  VRU secondary safety protection system malfunction, when lit.</w:t>
            </w:r>
          </w:p>
        </w:tc>
        <w:tc>
          <w:tcPr>
            <w:tcW w:w="1385" w:type="dxa"/>
            <w:shd w:val="clear" w:color="auto" w:fill="auto"/>
          </w:tcPr>
          <w:p w14:paraId="1F663C6E" w14:textId="3F163F0D" w:rsidR="00360A1D" w:rsidRPr="008830D5" w:rsidRDefault="00360A1D" w:rsidP="00360A1D">
            <w:pPr>
              <w:rPr>
                <w:color w:val="00B050"/>
              </w:rPr>
            </w:pPr>
            <w:r w:rsidRPr="008830D5">
              <w:rPr>
                <w:rFonts w:ascii="Times New Roman" w:hAnsi="Times New Roman" w:cs="Times New Roman"/>
                <w:b/>
                <w:bCs/>
                <w:color w:val="00B050"/>
                <w:shd w:val="clear" w:color="auto" w:fill="FFFF00"/>
                <w:lang w:eastAsia="zh-CN"/>
              </w:rPr>
              <w:t>Mandatory</w:t>
            </w:r>
          </w:p>
        </w:tc>
        <w:tc>
          <w:tcPr>
            <w:tcW w:w="1692" w:type="dxa"/>
          </w:tcPr>
          <w:p w14:paraId="41CA5C19" w14:textId="77777777" w:rsidR="00360A1D" w:rsidRPr="00351575" w:rsidRDefault="00360A1D" w:rsidP="00360A1D"/>
        </w:tc>
        <w:tc>
          <w:tcPr>
            <w:tcW w:w="1823" w:type="dxa"/>
          </w:tcPr>
          <w:p w14:paraId="7944D154" w14:textId="102DA2C7" w:rsidR="00360A1D" w:rsidRPr="00351575" w:rsidRDefault="00360A1D" w:rsidP="00360A1D">
            <w:r w:rsidRPr="00351575">
              <w:t>-1.1 to 0 relative to time zero</w:t>
            </w:r>
          </w:p>
        </w:tc>
        <w:tc>
          <w:tcPr>
            <w:tcW w:w="1620" w:type="dxa"/>
          </w:tcPr>
          <w:p w14:paraId="23B79CB0" w14:textId="66817578" w:rsidR="00360A1D" w:rsidRPr="00351575" w:rsidRDefault="00360A1D" w:rsidP="00360A1D">
            <w:r w:rsidRPr="00351575">
              <w:t>N/A</w:t>
            </w:r>
          </w:p>
        </w:tc>
        <w:tc>
          <w:tcPr>
            <w:tcW w:w="1530" w:type="dxa"/>
          </w:tcPr>
          <w:p w14:paraId="18BB44D5" w14:textId="0F846A4B" w:rsidR="00360A1D" w:rsidRPr="00351575" w:rsidRDefault="00360A1D" w:rsidP="00360A1D">
            <w:r w:rsidRPr="00351575">
              <w:t>N/A</w:t>
            </w:r>
          </w:p>
        </w:tc>
        <w:tc>
          <w:tcPr>
            <w:tcW w:w="1357" w:type="dxa"/>
          </w:tcPr>
          <w:p w14:paraId="7F9EF491" w14:textId="65EE6FB9" w:rsidR="00360A1D" w:rsidRPr="00351575" w:rsidRDefault="00360A1D" w:rsidP="00360A1D">
            <w:r w:rsidRPr="00351575">
              <w:t>N/A</w:t>
            </w:r>
          </w:p>
        </w:tc>
        <w:tc>
          <w:tcPr>
            <w:tcW w:w="1363" w:type="dxa"/>
          </w:tcPr>
          <w:p w14:paraId="13ECD9DE" w14:textId="0740FA0E" w:rsidR="00360A1D" w:rsidRPr="00351575" w:rsidRDefault="00360A1D" w:rsidP="00360A1D">
            <w:r w:rsidRPr="00351575">
              <w:t>On or Off</w:t>
            </w:r>
          </w:p>
        </w:tc>
        <w:tc>
          <w:tcPr>
            <w:tcW w:w="6550" w:type="dxa"/>
            <w:shd w:val="clear" w:color="auto" w:fill="auto"/>
          </w:tcPr>
          <w:p w14:paraId="4F646A05" w14:textId="2F3E2FEA" w:rsidR="00360A1D" w:rsidRPr="00360A1D" w:rsidRDefault="00360A1D" w:rsidP="00360A1D">
            <w:pPr>
              <w:rPr>
                <w:highlight w:val="yellow"/>
              </w:rPr>
            </w:pPr>
            <w:r w:rsidRPr="008830D5">
              <w:rPr>
                <w:rFonts w:ascii="Times New Roman" w:hAnsi="Times New Roman" w:cs="Times New Roman"/>
                <w:color w:val="00B050"/>
                <w:highlight w:val="yellow"/>
              </w:rPr>
              <w:t>Justification: This data element can replace air bag warning lamp, it can contain airbag and others system fault information.</w:t>
            </w:r>
          </w:p>
        </w:tc>
      </w:tr>
      <w:tr w:rsidR="00360A1D" w:rsidRPr="00351575" w14:paraId="4479FD94" w14:textId="5A44106A" w:rsidTr="0027788E">
        <w:trPr>
          <w:trHeight w:val="840"/>
        </w:trPr>
        <w:tc>
          <w:tcPr>
            <w:tcW w:w="1844" w:type="dxa"/>
            <w:hideMark/>
          </w:tcPr>
          <w:p w14:paraId="28727BD8" w14:textId="77777777" w:rsidR="00360A1D" w:rsidRPr="00351575" w:rsidRDefault="00360A1D" w:rsidP="00360A1D">
            <w:r w:rsidRPr="00351575">
              <w:lastRenderedPageBreak/>
              <w:t>Pedestrian protection device System Warning lamp On Time.</w:t>
            </w:r>
          </w:p>
        </w:tc>
        <w:tc>
          <w:tcPr>
            <w:tcW w:w="2701" w:type="dxa"/>
            <w:hideMark/>
          </w:tcPr>
          <w:p w14:paraId="4B05DAF2" w14:textId="076A4283" w:rsidR="00360A1D" w:rsidRPr="00351575" w:rsidRDefault="00360A1D" w:rsidP="00360A1D">
            <w:r w:rsidRPr="00351575">
              <w:t>The total accumulated amount of time the occupant/pedestrian protection system warning lamp indicator in the instrument panel has been illuminated.</w:t>
            </w:r>
          </w:p>
        </w:tc>
        <w:tc>
          <w:tcPr>
            <w:tcW w:w="1385" w:type="dxa"/>
          </w:tcPr>
          <w:p w14:paraId="31BB2CE9" w14:textId="77777777" w:rsidR="00360A1D" w:rsidRPr="00351575" w:rsidRDefault="00360A1D" w:rsidP="00360A1D"/>
        </w:tc>
        <w:tc>
          <w:tcPr>
            <w:tcW w:w="1692" w:type="dxa"/>
          </w:tcPr>
          <w:p w14:paraId="17EEEAE9" w14:textId="77777777" w:rsidR="00360A1D" w:rsidRPr="00351575" w:rsidRDefault="00360A1D" w:rsidP="00360A1D"/>
        </w:tc>
        <w:tc>
          <w:tcPr>
            <w:tcW w:w="1823" w:type="dxa"/>
          </w:tcPr>
          <w:p w14:paraId="350E400E" w14:textId="0B3C0094" w:rsidR="00360A1D" w:rsidRPr="00351575" w:rsidRDefault="00360A1D" w:rsidP="00360A1D"/>
        </w:tc>
        <w:tc>
          <w:tcPr>
            <w:tcW w:w="1620" w:type="dxa"/>
          </w:tcPr>
          <w:p w14:paraId="46728945" w14:textId="77777777" w:rsidR="00360A1D" w:rsidRPr="00351575" w:rsidRDefault="00360A1D" w:rsidP="00360A1D"/>
        </w:tc>
        <w:tc>
          <w:tcPr>
            <w:tcW w:w="1530" w:type="dxa"/>
          </w:tcPr>
          <w:p w14:paraId="04B40EF9" w14:textId="77777777" w:rsidR="00360A1D" w:rsidRPr="00351575" w:rsidRDefault="00360A1D" w:rsidP="00360A1D"/>
        </w:tc>
        <w:tc>
          <w:tcPr>
            <w:tcW w:w="1357" w:type="dxa"/>
          </w:tcPr>
          <w:p w14:paraId="36880470" w14:textId="77777777" w:rsidR="00360A1D" w:rsidRPr="00351575" w:rsidRDefault="00360A1D" w:rsidP="00360A1D"/>
        </w:tc>
        <w:tc>
          <w:tcPr>
            <w:tcW w:w="1363" w:type="dxa"/>
          </w:tcPr>
          <w:p w14:paraId="364A1017" w14:textId="77777777" w:rsidR="00360A1D" w:rsidRPr="00351575" w:rsidRDefault="00360A1D" w:rsidP="00360A1D"/>
        </w:tc>
        <w:tc>
          <w:tcPr>
            <w:tcW w:w="6550" w:type="dxa"/>
          </w:tcPr>
          <w:p w14:paraId="0036A11B" w14:textId="77777777" w:rsidR="00360A1D" w:rsidRPr="00351575" w:rsidRDefault="00360A1D" w:rsidP="00360A1D"/>
        </w:tc>
      </w:tr>
      <w:tr w:rsidR="00360A1D" w:rsidRPr="00351575" w14:paraId="673A949A" w14:textId="4ACF402E" w:rsidTr="0027788E">
        <w:trPr>
          <w:trHeight w:val="1120"/>
        </w:trPr>
        <w:tc>
          <w:tcPr>
            <w:tcW w:w="1844" w:type="dxa"/>
            <w:hideMark/>
          </w:tcPr>
          <w:p w14:paraId="142098CC" w14:textId="77777777" w:rsidR="00360A1D" w:rsidRPr="00351575" w:rsidRDefault="00360A1D" w:rsidP="00360A1D">
            <w:r w:rsidRPr="00351575">
              <w:t>Number of cycles Pedestrian protection device System Warning lamp has been on.</w:t>
            </w:r>
          </w:p>
        </w:tc>
        <w:tc>
          <w:tcPr>
            <w:tcW w:w="2701" w:type="dxa"/>
            <w:hideMark/>
          </w:tcPr>
          <w:p w14:paraId="41928F6B" w14:textId="47E5C389" w:rsidR="00360A1D" w:rsidRPr="00351575" w:rsidRDefault="00360A1D" w:rsidP="00360A1D">
            <w:r w:rsidRPr="00351575">
              <w:t xml:space="preserve"> The number of ignition/run cycles the pedestrian protection system warning lamp indicator in the instrument panel </w:t>
            </w:r>
            <w:r w:rsidRPr="00351575">
              <w:br/>
              <w:t>has been illuminated.</w:t>
            </w:r>
          </w:p>
        </w:tc>
        <w:tc>
          <w:tcPr>
            <w:tcW w:w="1385" w:type="dxa"/>
          </w:tcPr>
          <w:p w14:paraId="1E4E9166" w14:textId="77777777" w:rsidR="00360A1D" w:rsidRPr="00351575" w:rsidRDefault="00360A1D" w:rsidP="00360A1D"/>
        </w:tc>
        <w:tc>
          <w:tcPr>
            <w:tcW w:w="1692" w:type="dxa"/>
          </w:tcPr>
          <w:p w14:paraId="516B8873" w14:textId="77777777" w:rsidR="00360A1D" w:rsidRPr="00351575" w:rsidRDefault="00360A1D" w:rsidP="00360A1D"/>
        </w:tc>
        <w:tc>
          <w:tcPr>
            <w:tcW w:w="1823" w:type="dxa"/>
          </w:tcPr>
          <w:p w14:paraId="12F2372E" w14:textId="43B6A883" w:rsidR="00360A1D" w:rsidRPr="00351575" w:rsidRDefault="00360A1D" w:rsidP="00360A1D"/>
        </w:tc>
        <w:tc>
          <w:tcPr>
            <w:tcW w:w="1620" w:type="dxa"/>
          </w:tcPr>
          <w:p w14:paraId="78F700A6" w14:textId="77777777" w:rsidR="00360A1D" w:rsidRPr="00351575" w:rsidRDefault="00360A1D" w:rsidP="00360A1D"/>
        </w:tc>
        <w:tc>
          <w:tcPr>
            <w:tcW w:w="1530" w:type="dxa"/>
          </w:tcPr>
          <w:p w14:paraId="79A84152" w14:textId="77777777" w:rsidR="00360A1D" w:rsidRPr="00351575" w:rsidRDefault="00360A1D" w:rsidP="00360A1D"/>
        </w:tc>
        <w:tc>
          <w:tcPr>
            <w:tcW w:w="1357" w:type="dxa"/>
          </w:tcPr>
          <w:p w14:paraId="103A870A" w14:textId="77777777" w:rsidR="00360A1D" w:rsidRPr="00351575" w:rsidRDefault="00360A1D" w:rsidP="00360A1D"/>
        </w:tc>
        <w:tc>
          <w:tcPr>
            <w:tcW w:w="1363" w:type="dxa"/>
          </w:tcPr>
          <w:p w14:paraId="1847526D" w14:textId="77777777" w:rsidR="00360A1D" w:rsidRPr="00351575" w:rsidRDefault="00360A1D" w:rsidP="00360A1D"/>
        </w:tc>
        <w:tc>
          <w:tcPr>
            <w:tcW w:w="6550" w:type="dxa"/>
          </w:tcPr>
          <w:p w14:paraId="0BDE0779" w14:textId="77777777" w:rsidR="00360A1D" w:rsidRPr="00351575" w:rsidRDefault="00360A1D" w:rsidP="00360A1D"/>
        </w:tc>
      </w:tr>
      <w:tr w:rsidR="00360A1D" w:rsidRPr="00351575" w14:paraId="04F50FF6" w14:textId="5FD157E4" w:rsidTr="0027788E">
        <w:trPr>
          <w:trHeight w:val="560"/>
        </w:trPr>
        <w:tc>
          <w:tcPr>
            <w:tcW w:w="1844" w:type="dxa"/>
            <w:hideMark/>
          </w:tcPr>
          <w:p w14:paraId="2A76C518" w14:textId="77777777" w:rsidR="00360A1D" w:rsidRPr="00351575" w:rsidRDefault="00360A1D" w:rsidP="00360A1D">
            <w:r w:rsidRPr="00351575">
              <w:t>Pedestrian Protection Acceleration</w:t>
            </w:r>
          </w:p>
        </w:tc>
        <w:tc>
          <w:tcPr>
            <w:tcW w:w="2701" w:type="dxa"/>
            <w:hideMark/>
          </w:tcPr>
          <w:p w14:paraId="29740582" w14:textId="24A16410" w:rsidR="00360A1D" w:rsidRPr="00351575" w:rsidRDefault="00360A1D" w:rsidP="00360A1D">
            <w:r w:rsidRPr="00351575">
              <w:t> The vector acceleration of a point in the vehicle.</w:t>
            </w:r>
          </w:p>
        </w:tc>
        <w:tc>
          <w:tcPr>
            <w:tcW w:w="1385" w:type="dxa"/>
          </w:tcPr>
          <w:p w14:paraId="19F47B1D" w14:textId="77777777" w:rsidR="00360A1D" w:rsidRPr="00351575" w:rsidRDefault="00360A1D" w:rsidP="00360A1D"/>
        </w:tc>
        <w:tc>
          <w:tcPr>
            <w:tcW w:w="1692" w:type="dxa"/>
          </w:tcPr>
          <w:p w14:paraId="34C6AAEB" w14:textId="77777777" w:rsidR="00360A1D" w:rsidRPr="00351575" w:rsidRDefault="00360A1D" w:rsidP="00360A1D"/>
        </w:tc>
        <w:tc>
          <w:tcPr>
            <w:tcW w:w="1823" w:type="dxa"/>
          </w:tcPr>
          <w:p w14:paraId="18088D67" w14:textId="255E7BF8" w:rsidR="00360A1D" w:rsidRPr="00351575" w:rsidRDefault="00360A1D" w:rsidP="00360A1D"/>
        </w:tc>
        <w:tc>
          <w:tcPr>
            <w:tcW w:w="1620" w:type="dxa"/>
          </w:tcPr>
          <w:p w14:paraId="6C53CA12" w14:textId="77777777" w:rsidR="00360A1D" w:rsidRPr="00351575" w:rsidRDefault="00360A1D" w:rsidP="00360A1D"/>
        </w:tc>
        <w:tc>
          <w:tcPr>
            <w:tcW w:w="1530" w:type="dxa"/>
          </w:tcPr>
          <w:p w14:paraId="7130A5EE" w14:textId="77777777" w:rsidR="00360A1D" w:rsidRPr="00351575" w:rsidRDefault="00360A1D" w:rsidP="00360A1D"/>
        </w:tc>
        <w:tc>
          <w:tcPr>
            <w:tcW w:w="1357" w:type="dxa"/>
          </w:tcPr>
          <w:p w14:paraId="3A5E87D5" w14:textId="77777777" w:rsidR="00360A1D" w:rsidRPr="00351575" w:rsidRDefault="00360A1D" w:rsidP="00360A1D"/>
        </w:tc>
        <w:tc>
          <w:tcPr>
            <w:tcW w:w="1363" w:type="dxa"/>
          </w:tcPr>
          <w:p w14:paraId="29953069" w14:textId="77777777" w:rsidR="00360A1D" w:rsidRPr="00351575" w:rsidRDefault="00360A1D" w:rsidP="00360A1D"/>
        </w:tc>
        <w:tc>
          <w:tcPr>
            <w:tcW w:w="6550" w:type="dxa"/>
          </w:tcPr>
          <w:p w14:paraId="7D25A2BC" w14:textId="77777777" w:rsidR="00360A1D" w:rsidRPr="00351575" w:rsidRDefault="00360A1D" w:rsidP="00360A1D"/>
        </w:tc>
      </w:tr>
      <w:tr w:rsidR="00360A1D" w:rsidRPr="00351575" w14:paraId="32578DBE" w14:textId="27E10F7E" w:rsidTr="0027788E">
        <w:trPr>
          <w:trHeight w:val="560"/>
        </w:trPr>
        <w:tc>
          <w:tcPr>
            <w:tcW w:w="1844" w:type="dxa"/>
            <w:hideMark/>
          </w:tcPr>
          <w:p w14:paraId="4DB31990" w14:textId="77777777" w:rsidR="00360A1D" w:rsidRPr="00351575" w:rsidRDefault="00360A1D" w:rsidP="00360A1D">
            <w:r w:rsidRPr="00351575">
              <w:t>Pedestrian Protection Pressure Sensor</w:t>
            </w:r>
          </w:p>
        </w:tc>
        <w:tc>
          <w:tcPr>
            <w:tcW w:w="2701" w:type="dxa"/>
            <w:hideMark/>
          </w:tcPr>
          <w:p w14:paraId="6AE89A3A" w14:textId="667A6FFA" w:rsidR="00360A1D" w:rsidRPr="00351575" w:rsidRDefault="00360A1D" w:rsidP="00360A1D">
            <w:r w:rsidRPr="00351575">
              <w:t> This parameter reflects the feedback from a pressure sensor converted to mbars. In the case of multiple sensor data, this  parameter is for sensors 1 to “n” number of sensors.</w:t>
            </w:r>
          </w:p>
        </w:tc>
        <w:tc>
          <w:tcPr>
            <w:tcW w:w="1385" w:type="dxa"/>
          </w:tcPr>
          <w:p w14:paraId="1C5CF8AE" w14:textId="77777777" w:rsidR="00360A1D" w:rsidRPr="00351575" w:rsidRDefault="00360A1D" w:rsidP="00360A1D"/>
        </w:tc>
        <w:tc>
          <w:tcPr>
            <w:tcW w:w="1692" w:type="dxa"/>
          </w:tcPr>
          <w:p w14:paraId="0BD43B3B" w14:textId="77777777" w:rsidR="00360A1D" w:rsidRPr="00351575" w:rsidRDefault="00360A1D" w:rsidP="00360A1D"/>
        </w:tc>
        <w:tc>
          <w:tcPr>
            <w:tcW w:w="1823" w:type="dxa"/>
          </w:tcPr>
          <w:p w14:paraId="0412288E" w14:textId="4497BA55" w:rsidR="00360A1D" w:rsidRPr="00351575" w:rsidRDefault="00360A1D" w:rsidP="00360A1D">
            <w:r w:rsidRPr="00351575">
              <w:t>0 to +25 ms relative to time zero</w:t>
            </w:r>
          </w:p>
        </w:tc>
        <w:tc>
          <w:tcPr>
            <w:tcW w:w="1620" w:type="dxa"/>
          </w:tcPr>
          <w:p w14:paraId="638536BB" w14:textId="5DFE2D96" w:rsidR="00360A1D" w:rsidRPr="00351575" w:rsidRDefault="00360A1D" w:rsidP="00360A1D">
            <w:r w:rsidRPr="00351575">
              <w:t>250</w:t>
            </w:r>
          </w:p>
        </w:tc>
        <w:tc>
          <w:tcPr>
            <w:tcW w:w="1530" w:type="dxa"/>
          </w:tcPr>
          <w:p w14:paraId="17DF0845" w14:textId="7B27AF80" w:rsidR="00360A1D" w:rsidRPr="00351575" w:rsidRDefault="00360A1D" w:rsidP="00360A1D">
            <w:r w:rsidRPr="00351575">
              <w:t>-50 to +150 Mbars</w:t>
            </w:r>
          </w:p>
        </w:tc>
        <w:tc>
          <w:tcPr>
            <w:tcW w:w="1357" w:type="dxa"/>
          </w:tcPr>
          <w:p w14:paraId="74F5B779" w14:textId="3C84C3CD" w:rsidR="00360A1D" w:rsidRPr="00351575" w:rsidRDefault="00360A1D" w:rsidP="00360A1D">
            <w:r w:rsidRPr="00351575">
              <w:t>± 10% within range of the physical sensor</w:t>
            </w:r>
          </w:p>
        </w:tc>
        <w:tc>
          <w:tcPr>
            <w:tcW w:w="1363" w:type="dxa"/>
          </w:tcPr>
          <w:p w14:paraId="4D651BCC" w14:textId="4C586484" w:rsidR="00360A1D" w:rsidRPr="00351575" w:rsidRDefault="00360A1D" w:rsidP="00360A1D">
            <w:r w:rsidRPr="00351575">
              <w:t>1 Mbars</w:t>
            </w:r>
          </w:p>
        </w:tc>
        <w:tc>
          <w:tcPr>
            <w:tcW w:w="6550" w:type="dxa"/>
          </w:tcPr>
          <w:p w14:paraId="001C1EBB" w14:textId="77777777" w:rsidR="00360A1D" w:rsidRPr="00351575" w:rsidRDefault="00360A1D" w:rsidP="00360A1D"/>
        </w:tc>
      </w:tr>
      <w:tr w:rsidR="00360A1D" w:rsidRPr="00351575" w14:paraId="32292A3C" w14:textId="51D3AA20" w:rsidTr="0027788E">
        <w:trPr>
          <w:trHeight w:val="840"/>
        </w:trPr>
        <w:tc>
          <w:tcPr>
            <w:tcW w:w="1844" w:type="dxa"/>
            <w:hideMark/>
          </w:tcPr>
          <w:p w14:paraId="533F5B48" w14:textId="77777777" w:rsidR="00360A1D" w:rsidRPr="00351575" w:rsidRDefault="00360A1D" w:rsidP="00360A1D">
            <w:r w:rsidRPr="00351575">
              <w:t>Pedestrian Protection Pressure Rate of Change</w:t>
            </w:r>
          </w:p>
        </w:tc>
        <w:tc>
          <w:tcPr>
            <w:tcW w:w="2701" w:type="dxa"/>
            <w:hideMark/>
          </w:tcPr>
          <w:p w14:paraId="409DB864" w14:textId="5E35CA23" w:rsidR="00360A1D" w:rsidRPr="00351575" w:rsidRDefault="00360A1D" w:rsidP="00360A1D">
            <w:r w:rsidRPr="00351575">
              <w:t> This parameter is the pressure rate of change relative to rest.</w:t>
            </w:r>
          </w:p>
        </w:tc>
        <w:tc>
          <w:tcPr>
            <w:tcW w:w="1385" w:type="dxa"/>
          </w:tcPr>
          <w:p w14:paraId="2A1F52F5" w14:textId="77777777" w:rsidR="00360A1D" w:rsidRPr="00351575" w:rsidRDefault="00360A1D" w:rsidP="00360A1D"/>
        </w:tc>
        <w:tc>
          <w:tcPr>
            <w:tcW w:w="1692" w:type="dxa"/>
          </w:tcPr>
          <w:p w14:paraId="20B08857" w14:textId="77777777" w:rsidR="00360A1D" w:rsidRPr="00351575" w:rsidRDefault="00360A1D" w:rsidP="00360A1D"/>
        </w:tc>
        <w:tc>
          <w:tcPr>
            <w:tcW w:w="1823" w:type="dxa"/>
          </w:tcPr>
          <w:p w14:paraId="74E87DAB" w14:textId="67F0EC92" w:rsidR="00360A1D" w:rsidRPr="00351575" w:rsidRDefault="00360A1D" w:rsidP="00360A1D">
            <w:r w:rsidRPr="00351575">
              <w:t>0 to +25 ms relative to time zero</w:t>
            </w:r>
          </w:p>
        </w:tc>
        <w:tc>
          <w:tcPr>
            <w:tcW w:w="1620" w:type="dxa"/>
          </w:tcPr>
          <w:p w14:paraId="55C5CAB9" w14:textId="7A1FC67F" w:rsidR="00360A1D" w:rsidRPr="00351575" w:rsidRDefault="00360A1D" w:rsidP="00360A1D">
            <w:r w:rsidRPr="00351575">
              <w:t>250</w:t>
            </w:r>
          </w:p>
        </w:tc>
        <w:tc>
          <w:tcPr>
            <w:tcW w:w="1530" w:type="dxa"/>
          </w:tcPr>
          <w:p w14:paraId="3FCA7018" w14:textId="300EEE40" w:rsidR="00360A1D" w:rsidRPr="00351575" w:rsidRDefault="00360A1D" w:rsidP="00360A1D">
            <w:r w:rsidRPr="00351575">
              <w:t>0 to 100 % ΔP/Po</w:t>
            </w:r>
          </w:p>
        </w:tc>
        <w:tc>
          <w:tcPr>
            <w:tcW w:w="1357" w:type="dxa"/>
          </w:tcPr>
          <w:p w14:paraId="5787C178" w14:textId="47D6C752" w:rsidR="00360A1D" w:rsidRPr="00351575" w:rsidRDefault="00360A1D" w:rsidP="00360A1D">
            <w:r w:rsidRPr="00351575">
              <w:t>± 10% within range of the physical sensor</w:t>
            </w:r>
          </w:p>
        </w:tc>
        <w:tc>
          <w:tcPr>
            <w:tcW w:w="1363" w:type="dxa"/>
          </w:tcPr>
          <w:p w14:paraId="7D71A82F" w14:textId="15A965DD" w:rsidR="00360A1D" w:rsidRPr="00351575" w:rsidRDefault="00360A1D" w:rsidP="00360A1D">
            <w:r w:rsidRPr="00351575">
              <w:t>1</w:t>
            </w:r>
          </w:p>
        </w:tc>
        <w:tc>
          <w:tcPr>
            <w:tcW w:w="6550" w:type="dxa"/>
          </w:tcPr>
          <w:p w14:paraId="40325E53" w14:textId="77777777" w:rsidR="00360A1D" w:rsidRPr="00351575" w:rsidRDefault="00360A1D" w:rsidP="00360A1D"/>
        </w:tc>
      </w:tr>
      <w:tr w:rsidR="00360A1D" w:rsidRPr="00351575" w14:paraId="46E56C2D" w14:textId="67597010" w:rsidTr="0027788E">
        <w:trPr>
          <w:trHeight w:val="560"/>
        </w:trPr>
        <w:tc>
          <w:tcPr>
            <w:tcW w:w="1844" w:type="dxa"/>
            <w:hideMark/>
          </w:tcPr>
          <w:p w14:paraId="5A77DF04" w14:textId="77777777" w:rsidR="00360A1D" w:rsidRPr="00351575" w:rsidRDefault="00360A1D" w:rsidP="00360A1D">
            <w:r w:rsidRPr="00351575">
              <w:t>Occupant protection device Warning lamp.</w:t>
            </w:r>
          </w:p>
        </w:tc>
        <w:tc>
          <w:tcPr>
            <w:tcW w:w="2701" w:type="dxa"/>
            <w:hideMark/>
          </w:tcPr>
          <w:p w14:paraId="43B37DB6" w14:textId="5C5DF1FD" w:rsidR="00360A1D" w:rsidRPr="00351575" w:rsidRDefault="00360A1D" w:rsidP="00360A1D">
            <w:r w:rsidRPr="00351575">
              <w:t xml:space="preserve"> The status of an indicator in the instrument panel that provides the information to the driver of the existence of an occupant protection system malfunction, when lit.  </w:t>
            </w:r>
          </w:p>
        </w:tc>
        <w:tc>
          <w:tcPr>
            <w:tcW w:w="1385" w:type="dxa"/>
          </w:tcPr>
          <w:p w14:paraId="32A25C57" w14:textId="77777777" w:rsidR="00360A1D" w:rsidRPr="00351575" w:rsidRDefault="00360A1D" w:rsidP="00360A1D"/>
        </w:tc>
        <w:tc>
          <w:tcPr>
            <w:tcW w:w="1692" w:type="dxa"/>
          </w:tcPr>
          <w:p w14:paraId="3D1B610F" w14:textId="77777777" w:rsidR="00360A1D" w:rsidRPr="00351575" w:rsidRDefault="00360A1D" w:rsidP="00360A1D"/>
        </w:tc>
        <w:tc>
          <w:tcPr>
            <w:tcW w:w="1823" w:type="dxa"/>
          </w:tcPr>
          <w:p w14:paraId="65D70558" w14:textId="2F6B2947" w:rsidR="00360A1D" w:rsidRPr="00351575" w:rsidRDefault="00360A1D" w:rsidP="00360A1D">
            <w:r w:rsidRPr="00351575">
              <w:t>-1.1 to 0 relative to time zero</w:t>
            </w:r>
          </w:p>
        </w:tc>
        <w:tc>
          <w:tcPr>
            <w:tcW w:w="1620" w:type="dxa"/>
          </w:tcPr>
          <w:p w14:paraId="147E6E5A" w14:textId="406F5446" w:rsidR="00360A1D" w:rsidRPr="00351575" w:rsidRDefault="00360A1D" w:rsidP="00360A1D">
            <w:r w:rsidRPr="00351575">
              <w:t>N/A</w:t>
            </w:r>
          </w:p>
        </w:tc>
        <w:tc>
          <w:tcPr>
            <w:tcW w:w="1530" w:type="dxa"/>
          </w:tcPr>
          <w:p w14:paraId="7DA94299" w14:textId="0A00D85A" w:rsidR="00360A1D" w:rsidRPr="00351575" w:rsidRDefault="00360A1D" w:rsidP="00360A1D">
            <w:r w:rsidRPr="00351575">
              <w:t>N/A</w:t>
            </w:r>
          </w:p>
        </w:tc>
        <w:tc>
          <w:tcPr>
            <w:tcW w:w="1357" w:type="dxa"/>
          </w:tcPr>
          <w:p w14:paraId="7D3E6442" w14:textId="5D78A83F" w:rsidR="00360A1D" w:rsidRPr="00351575" w:rsidRDefault="00360A1D" w:rsidP="00360A1D">
            <w:r w:rsidRPr="00351575">
              <w:t>N/A</w:t>
            </w:r>
          </w:p>
        </w:tc>
        <w:tc>
          <w:tcPr>
            <w:tcW w:w="1363" w:type="dxa"/>
          </w:tcPr>
          <w:p w14:paraId="2818B5A1" w14:textId="78DB5186" w:rsidR="00360A1D" w:rsidRPr="00351575" w:rsidRDefault="00360A1D" w:rsidP="00360A1D">
            <w:r w:rsidRPr="00351575">
              <w:t>On or Off</w:t>
            </w:r>
          </w:p>
        </w:tc>
        <w:tc>
          <w:tcPr>
            <w:tcW w:w="6550" w:type="dxa"/>
          </w:tcPr>
          <w:p w14:paraId="6D2D14D0" w14:textId="77777777" w:rsidR="00360A1D" w:rsidRPr="00351575" w:rsidRDefault="00360A1D" w:rsidP="00360A1D"/>
        </w:tc>
      </w:tr>
      <w:tr w:rsidR="00360A1D" w:rsidRPr="00351575" w14:paraId="3BB32BF2" w14:textId="75846B31" w:rsidTr="0027788E">
        <w:trPr>
          <w:trHeight w:val="1120"/>
        </w:trPr>
        <w:tc>
          <w:tcPr>
            <w:tcW w:w="1844" w:type="dxa"/>
            <w:hideMark/>
          </w:tcPr>
          <w:p w14:paraId="00215DF2" w14:textId="77777777" w:rsidR="00360A1D" w:rsidRPr="00351575" w:rsidRDefault="00360A1D" w:rsidP="00360A1D">
            <w:r w:rsidRPr="00351575">
              <w:t>Number of Cycles Occupant Protection System Warning Lamp On Time</w:t>
            </w:r>
          </w:p>
        </w:tc>
        <w:tc>
          <w:tcPr>
            <w:tcW w:w="2701" w:type="dxa"/>
            <w:hideMark/>
          </w:tcPr>
          <w:p w14:paraId="1B1DB1A2" w14:textId="6366274E" w:rsidR="00360A1D" w:rsidRPr="00351575" w:rsidRDefault="00360A1D" w:rsidP="00360A1D">
            <w:r w:rsidRPr="00351575">
              <w:t xml:space="preserve"> The total accumulated amount of time the occupant protection system warning lamp indicator in the instrument panel has been illuminated.  </w:t>
            </w:r>
          </w:p>
        </w:tc>
        <w:tc>
          <w:tcPr>
            <w:tcW w:w="1385" w:type="dxa"/>
          </w:tcPr>
          <w:p w14:paraId="0AC0C694" w14:textId="77777777" w:rsidR="00360A1D" w:rsidRPr="00351575" w:rsidRDefault="00360A1D" w:rsidP="00360A1D"/>
        </w:tc>
        <w:tc>
          <w:tcPr>
            <w:tcW w:w="1692" w:type="dxa"/>
          </w:tcPr>
          <w:p w14:paraId="3D3DE85E" w14:textId="77777777" w:rsidR="00360A1D" w:rsidRPr="00351575" w:rsidRDefault="00360A1D" w:rsidP="00360A1D"/>
        </w:tc>
        <w:tc>
          <w:tcPr>
            <w:tcW w:w="1823" w:type="dxa"/>
          </w:tcPr>
          <w:p w14:paraId="458B6E8C" w14:textId="5E67553D" w:rsidR="00360A1D" w:rsidRPr="00351575" w:rsidRDefault="00360A1D" w:rsidP="00360A1D"/>
        </w:tc>
        <w:tc>
          <w:tcPr>
            <w:tcW w:w="1620" w:type="dxa"/>
          </w:tcPr>
          <w:p w14:paraId="57F1CEFE" w14:textId="77777777" w:rsidR="00360A1D" w:rsidRPr="00351575" w:rsidRDefault="00360A1D" w:rsidP="00360A1D"/>
        </w:tc>
        <w:tc>
          <w:tcPr>
            <w:tcW w:w="1530" w:type="dxa"/>
          </w:tcPr>
          <w:p w14:paraId="29416490" w14:textId="77777777" w:rsidR="00360A1D" w:rsidRPr="00351575" w:rsidRDefault="00360A1D" w:rsidP="00360A1D"/>
        </w:tc>
        <w:tc>
          <w:tcPr>
            <w:tcW w:w="1357" w:type="dxa"/>
          </w:tcPr>
          <w:p w14:paraId="57D1081E" w14:textId="77777777" w:rsidR="00360A1D" w:rsidRPr="00351575" w:rsidRDefault="00360A1D" w:rsidP="00360A1D"/>
        </w:tc>
        <w:tc>
          <w:tcPr>
            <w:tcW w:w="1363" w:type="dxa"/>
          </w:tcPr>
          <w:p w14:paraId="38B9B68B" w14:textId="77777777" w:rsidR="00360A1D" w:rsidRPr="00351575" w:rsidRDefault="00360A1D" w:rsidP="00360A1D"/>
        </w:tc>
        <w:tc>
          <w:tcPr>
            <w:tcW w:w="6550" w:type="dxa"/>
          </w:tcPr>
          <w:p w14:paraId="74112BE9" w14:textId="77777777" w:rsidR="00360A1D" w:rsidRPr="00351575" w:rsidRDefault="00360A1D" w:rsidP="00360A1D"/>
        </w:tc>
      </w:tr>
      <w:tr w:rsidR="00360A1D" w:rsidRPr="00351575" w14:paraId="29719553" w14:textId="51CE8640" w:rsidTr="0027788E">
        <w:trPr>
          <w:trHeight w:val="840"/>
        </w:trPr>
        <w:tc>
          <w:tcPr>
            <w:tcW w:w="1844" w:type="dxa"/>
            <w:hideMark/>
          </w:tcPr>
          <w:p w14:paraId="09D43EC7" w14:textId="77777777" w:rsidR="00360A1D" w:rsidRPr="00351575" w:rsidRDefault="00360A1D" w:rsidP="00360A1D">
            <w:r w:rsidRPr="00351575">
              <w:lastRenderedPageBreak/>
              <w:t xml:space="preserve">Pedestrian and cyclist collision warning system. </w:t>
            </w:r>
          </w:p>
        </w:tc>
        <w:tc>
          <w:tcPr>
            <w:tcW w:w="2701" w:type="dxa"/>
            <w:hideMark/>
          </w:tcPr>
          <w:p w14:paraId="2E79009B" w14:textId="77777777" w:rsidR="00360A1D" w:rsidRPr="00351575" w:rsidRDefault="00360A1D" w:rsidP="00360A1D">
            <w:r w:rsidRPr="00351575">
              <w:t>Operating status of the pedestrian and cyclist collision warning system.</w:t>
            </w:r>
          </w:p>
        </w:tc>
        <w:tc>
          <w:tcPr>
            <w:tcW w:w="1385" w:type="dxa"/>
          </w:tcPr>
          <w:p w14:paraId="215B1314" w14:textId="77777777" w:rsidR="00360A1D" w:rsidRPr="00351575" w:rsidRDefault="00360A1D" w:rsidP="00360A1D"/>
        </w:tc>
        <w:tc>
          <w:tcPr>
            <w:tcW w:w="1692" w:type="dxa"/>
          </w:tcPr>
          <w:p w14:paraId="526D5835" w14:textId="77777777" w:rsidR="00360A1D" w:rsidRPr="00351575" w:rsidRDefault="00360A1D" w:rsidP="00360A1D"/>
        </w:tc>
        <w:tc>
          <w:tcPr>
            <w:tcW w:w="1823" w:type="dxa"/>
          </w:tcPr>
          <w:p w14:paraId="15F58518" w14:textId="0B082482" w:rsidR="00360A1D" w:rsidRPr="00351575" w:rsidRDefault="00360A1D" w:rsidP="00360A1D"/>
        </w:tc>
        <w:tc>
          <w:tcPr>
            <w:tcW w:w="1620" w:type="dxa"/>
          </w:tcPr>
          <w:p w14:paraId="4E09580B" w14:textId="77777777" w:rsidR="00360A1D" w:rsidRPr="00351575" w:rsidRDefault="00360A1D" w:rsidP="00360A1D"/>
        </w:tc>
        <w:tc>
          <w:tcPr>
            <w:tcW w:w="1530" w:type="dxa"/>
          </w:tcPr>
          <w:p w14:paraId="570EE6A1" w14:textId="77777777" w:rsidR="00360A1D" w:rsidRPr="00351575" w:rsidRDefault="00360A1D" w:rsidP="00360A1D"/>
        </w:tc>
        <w:tc>
          <w:tcPr>
            <w:tcW w:w="1357" w:type="dxa"/>
          </w:tcPr>
          <w:p w14:paraId="43A6EC26" w14:textId="77777777" w:rsidR="00360A1D" w:rsidRPr="00351575" w:rsidRDefault="00360A1D" w:rsidP="00360A1D"/>
        </w:tc>
        <w:tc>
          <w:tcPr>
            <w:tcW w:w="1363" w:type="dxa"/>
          </w:tcPr>
          <w:p w14:paraId="62301541" w14:textId="77777777" w:rsidR="00360A1D" w:rsidRPr="00351575" w:rsidRDefault="00360A1D" w:rsidP="00360A1D"/>
        </w:tc>
        <w:tc>
          <w:tcPr>
            <w:tcW w:w="6550" w:type="dxa"/>
          </w:tcPr>
          <w:p w14:paraId="7B0121C8" w14:textId="77777777" w:rsidR="00360A1D" w:rsidRPr="00351575" w:rsidRDefault="00360A1D" w:rsidP="00360A1D"/>
        </w:tc>
      </w:tr>
      <w:tr w:rsidR="00360A1D" w:rsidRPr="00351575" w14:paraId="0CDD8D65" w14:textId="757A025E" w:rsidTr="0027788E">
        <w:trPr>
          <w:trHeight w:val="290"/>
        </w:trPr>
        <w:tc>
          <w:tcPr>
            <w:tcW w:w="1844" w:type="dxa"/>
            <w:hideMark/>
          </w:tcPr>
          <w:p w14:paraId="5A7AD85B" w14:textId="77777777" w:rsidR="00360A1D" w:rsidRPr="00351575" w:rsidRDefault="00360A1D" w:rsidP="00360A1D">
            <w:r w:rsidRPr="00351575">
              <w:t>Pre-Safe Systems</w:t>
            </w:r>
          </w:p>
        </w:tc>
        <w:tc>
          <w:tcPr>
            <w:tcW w:w="2701" w:type="dxa"/>
            <w:hideMark/>
          </w:tcPr>
          <w:p w14:paraId="35CAEFBA" w14:textId="77777777" w:rsidR="00360A1D" w:rsidRPr="00351575" w:rsidRDefault="00360A1D" w:rsidP="00360A1D">
            <w:r w:rsidRPr="00351575">
              <w:t> </w:t>
            </w:r>
          </w:p>
        </w:tc>
        <w:tc>
          <w:tcPr>
            <w:tcW w:w="1385" w:type="dxa"/>
          </w:tcPr>
          <w:p w14:paraId="600851BA" w14:textId="77777777" w:rsidR="00360A1D" w:rsidRPr="00351575" w:rsidRDefault="00360A1D" w:rsidP="00360A1D"/>
        </w:tc>
        <w:tc>
          <w:tcPr>
            <w:tcW w:w="1692" w:type="dxa"/>
          </w:tcPr>
          <w:p w14:paraId="211986D3" w14:textId="77777777" w:rsidR="00360A1D" w:rsidRPr="00351575" w:rsidRDefault="00360A1D" w:rsidP="00360A1D"/>
        </w:tc>
        <w:tc>
          <w:tcPr>
            <w:tcW w:w="1823" w:type="dxa"/>
          </w:tcPr>
          <w:p w14:paraId="18946973" w14:textId="47DDBFF2" w:rsidR="00360A1D" w:rsidRPr="00351575" w:rsidRDefault="00360A1D" w:rsidP="00360A1D">
            <w:r w:rsidRPr="00351575">
              <w:t>-1.1 to 0 second relative to time zero</w:t>
            </w:r>
          </w:p>
        </w:tc>
        <w:tc>
          <w:tcPr>
            <w:tcW w:w="1620" w:type="dxa"/>
          </w:tcPr>
          <w:p w14:paraId="6C61FE57" w14:textId="3FEFAF1A" w:rsidR="00360A1D" w:rsidRPr="00351575" w:rsidRDefault="00360A1D" w:rsidP="00360A1D">
            <w:r w:rsidRPr="00351575">
              <w:t>N/A</w:t>
            </w:r>
          </w:p>
        </w:tc>
        <w:tc>
          <w:tcPr>
            <w:tcW w:w="1530" w:type="dxa"/>
          </w:tcPr>
          <w:p w14:paraId="687B37D1" w14:textId="691D4A91" w:rsidR="00360A1D" w:rsidRPr="00351575" w:rsidRDefault="00360A1D" w:rsidP="00360A1D">
            <w:r w:rsidRPr="00351575">
              <w:t>N/A</w:t>
            </w:r>
          </w:p>
        </w:tc>
        <w:tc>
          <w:tcPr>
            <w:tcW w:w="1357" w:type="dxa"/>
          </w:tcPr>
          <w:p w14:paraId="1F3CBD36" w14:textId="23C27984" w:rsidR="00360A1D" w:rsidRPr="00351575" w:rsidRDefault="00360A1D" w:rsidP="00360A1D">
            <w:r w:rsidRPr="00351575">
              <w:t>N/A</w:t>
            </w:r>
          </w:p>
        </w:tc>
        <w:tc>
          <w:tcPr>
            <w:tcW w:w="1363" w:type="dxa"/>
          </w:tcPr>
          <w:p w14:paraId="0FFE604E" w14:textId="76BC7273" w:rsidR="00360A1D" w:rsidRPr="00351575" w:rsidRDefault="00360A1D" w:rsidP="00360A1D">
            <w:r w:rsidRPr="00351575">
              <w:t>Engaged, Non-engaged, Faulted</w:t>
            </w:r>
          </w:p>
        </w:tc>
        <w:tc>
          <w:tcPr>
            <w:tcW w:w="6550" w:type="dxa"/>
          </w:tcPr>
          <w:p w14:paraId="64B9D525" w14:textId="77777777" w:rsidR="00360A1D" w:rsidRPr="00351575" w:rsidRDefault="00360A1D" w:rsidP="00360A1D"/>
        </w:tc>
      </w:tr>
      <w:tr w:rsidR="00482735" w:rsidRPr="00351575" w14:paraId="143BEBDF" w14:textId="4832D62A" w:rsidTr="00964C64">
        <w:trPr>
          <w:trHeight w:val="590"/>
        </w:trPr>
        <w:tc>
          <w:tcPr>
            <w:tcW w:w="1844" w:type="dxa"/>
            <w:hideMark/>
          </w:tcPr>
          <w:p w14:paraId="27F8E3CD" w14:textId="77777777" w:rsidR="00482735" w:rsidRPr="00351575" w:rsidRDefault="00482735" w:rsidP="00482735">
            <w:r w:rsidRPr="00351575">
              <w:t>Accident Year</w:t>
            </w:r>
          </w:p>
          <w:p w14:paraId="39608765" w14:textId="1247F708" w:rsidR="00482735" w:rsidRPr="00351575" w:rsidRDefault="00482735" w:rsidP="00482735">
            <w:r w:rsidRPr="00351575">
              <w:t> </w:t>
            </w:r>
          </w:p>
        </w:tc>
        <w:tc>
          <w:tcPr>
            <w:tcW w:w="2701" w:type="dxa"/>
            <w:hideMark/>
          </w:tcPr>
          <w:p w14:paraId="29B4BFE2" w14:textId="77777777" w:rsidR="00482735" w:rsidRPr="00351575" w:rsidRDefault="00482735" w:rsidP="00482735">
            <w:r w:rsidRPr="00351575">
              <w:t>Accident Date - Year</w:t>
            </w:r>
          </w:p>
          <w:p w14:paraId="4736F134" w14:textId="163211F4" w:rsidR="00482735" w:rsidRPr="00351575" w:rsidRDefault="00482735" w:rsidP="00482735">
            <w:r w:rsidRPr="00351575">
              <w:t>Trigger Source (Sensor/Control unit/Manual), Date, Time</w:t>
            </w:r>
          </w:p>
        </w:tc>
        <w:tc>
          <w:tcPr>
            <w:tcW w:w="1385" w:type="dxa"/>
            <w:shd w:val="clear" w:color="auto" w:fill="auto"/>
          </w:tcPr>
          <w:p w14:paraId="7FEB8235" w14:textId="4D952F67"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602FA28D" w14:textId="77777777" w:rsidR="00482735" w:rsidRPr="008830D5" w:rsidRDefault="00482735" w:rsidP="00482735">
            <w:pPr>
              <w:rPr>
                <w:color w:val="00B050"/>
              </w:rPr>
            </w:pPr>
          </w:p>
        </w:tc>
        <w:tc>
          <w:tcPr>
            <w:tcW w:w="1823" w:type="dxa"/>
          </w:tcPr>
          <w:p w14:paraId="1CA9A5B5" w14:textId="6B56134F" w:rsidR="00482735" w:rsidRPr="008830D5" w:rsidRDefault="00482735" w:rsidP="00482735">
            <w:pPr>
              <w:rPr>
                <w:color w:val="00B050"/>
              </w:rPr>
            </w:pPr>
          </w:p>
        </w:tc>
        <w:tc>
          <w:tcPr>
            <w:tcW w:w="1620" w:type="dxa"/>
          </w:tcPr>
          <w:p w14:paraId="40AD7524" w14:textId="77777777" w:rsidR="00482735" w:rsidRPr="008830D5" w:rsidRDefault="00482735" w:rsidP="00482735">
            <w:pPr>
              <w:rPr>
                <w:color w:val="00B050"/>
              </w:rPr>
            </w:pPr>
          </w:p>
        </w:tc>
        <w:tc>
          <w:tcPr>
            <w:tcW w:w="1530" w:type="dxa"/>
          </w:tcPr>
          <w:p w14:paraId="13D3E927" w14:textId="77777777" w:rsidR="00482735" w:rsidRPr="008830D5" w:rsidRDefault="00482735" w:rsidP="00482735">
            <w:pPr>
              <w:rPr>
                <w:color w:val="00B050"/>
              </w:rPr>
            </w:pPr>
          </w:p>
        </w:tc>
        <w:tc>
          <w:tcPr>
            <w:tcW w:w="1357" w:type="dxa"/>
          </w:tcPr>
          <w:p w14:paraId="6BAB6F5A" w14:textId="77777777" w:rsidR="00482735" w:rsidRPr="008830D5" w:rsidRDefault="00482735" w:rsidP="00482735">
            <w:pPr>
              <w:rPr>
                <w:color w:val="00B050"/>
              </w:rPr>
            </w:pPr>
          </w:p>
        </w:tc>
        <w:tc>
          <w:tcPr>
            <w:tcW w:w="1363" w:type="dxa"/>
          </w:tcPr>
          <w:p w14:paraId="0FC8D7EA" w14:textId="77777777" w:rsidR="00482735" w:rsidRPr="008830D5" w:rsidRDefault="00482735" w:rsidP="00482735">
            <w:pPr>
              <w:rPr>
                <w:color w:val="00B050"/>
              </w:rPr>
            </w:pPr>
          </w:p>
        </w:tc>
        <w:tc>
          <w:tcPr>
            <w:tcW w:w="6550" w:type="dxa"/>
          </w:tcPr>
          <w:p w14:paraId="614EEE69" w14:textId="012397C4"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1C631B97" w14:textId="2C1D143A" w:rsidTr="00964C64">
        <w:trPr>
          <w:trHeight w:val="590"/>
        </w:trPr>
        <w:tc>
          <w:tcPr>
            <w:tcW w:w="1844" w:type="dxa"/>
            <w:hideMark/>
          </w:tcPr>
          <w:p w14:paraId="395EB5E4" w14:textId="77777777" w:rsidR="00482735" w:rsidRPr="00351575" w:rsidRDefault="00482735" w:rsidP="00482735">
            <w:r w:rsidRPr="00351575">
              <w:t>Accident Month</w:t>
            </w:r>
          </w:p>
          <w:p w14:paraId="7EEA2CB1" w14:textId="0174BFD4" w:rsidR="00482735" w:rsidRPr="00351575" w:rsidRDefault="00482735" w:rsidP="00482735">
            <w:r w:rsidRPr="00351575">
              <w:t> </w:t>
            </w:r>
          </w:p>
        </w:tc>
        <w:tc>
          <w:tcPr>
            <w:tcW w:w="2701" w:type="dxa"/>
            <w:hideMark/>
          </w:tcPr>
          <w:p w14:paraId="3ECC900C" w14:textId="77777777" w:rsidR="00482735" w:rsidRPr="00351575" w:rsidRDefault="00482735" w:rsidP="00482735">
            <w:r w:rsidRPr="00351575">
              <w:t>Accident Date - Month</w:t>
            </w:r>
          </w:p>
          <w:p w14:paraId="78C18187" w14:textId="48BEEC62" w:rsidR="00482735" w:rsidRPr="00351575" w:rsidRDefault="00482735" w:rsidP="00482735">
            <w:r w:rsidRPr="00351575">
              <w:t>Trigger Source (Sensor/Control unit/Manual), Date, Time</w:t>
            </w:r>
          </w:p>
        </w:tc>
        <w:tc>
          <w:tcPr>
            <w:tcW w:w="1385" w:type="dxa"/>
            <w:shd w:val="clear" w:color="auto" w:fill="auto"/>
          </w:tcPr>
          <w:p w14:paraId="58C50BDF" w14:textId="6F485F1A"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127DF7E6" w14:textId="77777777" w:rsidR="00482735" w:rsidRPr="008830D5" w:rsidRDefault="00482735" w:rsidP="00482735">
            <w:pPr>
              <w:rPr>
                <w:color w:val="00B050"/>
              </w:rPr>
            </w:pPr>
          </w:p>
        </w:tc>
        <w:tc>
          <w:tcPr>
            <w:tcW w:w="1823" w:type="dxa"/>
          </w:tcPr>
          <w:p w14:paraId="40F64E29" w14:textId="1E7BE7F2" w:rsidR="00482735" w:rsidRPr="008830D5" w:rsidRDefault="00482735" w:rsidP="00482735">
            <w:pPr>
              <w:rPr>
                <w:color w:val="00B050"/>
              </w:rPr>
            </w:pPr>
          </w:p>
        </w:tc>
        <w:tc>
          <w:tcPr>
            <w:tcW w:w="1620" w:type="dxa"/>
          </w:tcPr>
          <w:p w14:paraId="48DE48CF" w14:textId="77777777" w:rsidR="00482735" w:rsidRPr="008830D5" w:rsidRDefault="00482735" w:rsidP="00482735">
            <w:pPr>
              <w:rPr>
                <w:color w:val="00B050"/>
              </w:rPr>
            </w:pPr>
          </w:p>
        </w:tc>
        <w:tc>
          <w:tcPr>
            <w:tcW w:w="1530" w:type="dxa"/>
          </w:tcPr>
          <w:p w14:paraId="0C94BF7F" w14:textId="77777777" w:rsidR="00482735" w:rsidRPr="008830D5" w:rsidRDefault="00482735" w:rsidP="00482735">
            <w:pPr>
              <w:rPr>
                <w:color w:val="00B050"/>
              </w:rPr>
            </w:pPr>
          </w:p>
        </w:tc>
        <w:tc>
          <w:tcPr>
            <w:tcW w:w="1357" w:type="dxa"/>
          </w:tcPr>
          <w:p w14:paraId="493A308D" w14:textId="77777777" w:rsidR="00482735" w:rsidRPr="008830D5" w:rsidRDefault="00482735" w:rsidP="00482735">
            <w:pPr>
              <w:rPr>
                <w:color w:val="00B050"/>
              </w:rPr>
            </w:pPr>
          </w:p>
        </w:tc>
        <w:tc>
          <w:tcPr>
            <w:tcW w:w="1363" w:type="dxa"/>
          </w:tcPr>
          <w:p w14:paraId="29A6AB12" w14:textId="77777777" w:rsidR="00482735" w:rsidRPr="008830D5" w:rsidRDefault="00482735" w:rsidP="00482735">
            <w:pPr>
              <w:rPr>
                <w:color w:val="00B050"/>
              </w:rPr>
            </w:pPr>
          </w:p>
        </w:tc>
        <w:tc>
          <w:tcPr>
            <w:tcW w:w="6550" w:type="dxa"/>
          </w:tcPr>
          <w:p w14:paraId="729DC5FD" w14:textId="4D81DB2C"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51A0F912" w14:textId="29C181B5" w:rsidTr="00964C64">
        <w:trPr>
          <w:trHeight w:val="677"/>
        </w:trPr>
        <w:tc>
          <w:tcPr>
            <w:tcW w:w="1844" w:type="dxa"/>
            <w:hideMark/>
          </w:tcPr>
          <w:p w14:paraId="4E288EB3" w14:textId="77777777" w:rsidR="00482735" w:rsidRPr="00351575" w:rsidRDefault="00482735" w:rsidP="00482735">
            <w:r w:rsidRPr="00351575">
              <w:t>Accident Day</w:t>
            </w:r>
          </w:p>
          <w:p w14:paraId="3DE2C7CA" w14:textId="04F74F75" w:rsidR="00482735" w:rsidRPr="00351575" w:rsidRDefault="00482735" w:rsidP="00482735">
            <w:r w:rsidRPr="00351575">
              <w:t> </w:t>
            </w:r>
          </w:p>
        </w:tc>
        <w:tc>
          <w:tcPr>
            <w:tcW w:w="2701" w:type="dxa"/>
            <w:hideMark/>
          </w:tcPr>
          <w:p w14:paraId="2C6CC1EF" w14:textId="77777777" w:rsidR="00482735" w:rsidRPr="00351575" w:rsidRDefault="00482735" w:rsidP="00482735">
            <w:r w:rsidRPr="00351575">
              <w:t>Accident Date - Day</w:t>
            </w:r>
          </w:p>
          <w:p w14:paraId="40176760" w14:textId="6358BCCC" w:rsidR="00482735" w:rsidRPr="00351575" w:rsidRDefault="00482735" w:rsidP="00482735">
            <w:r w:rsidRPr="00351575">
              <w:t>Trigger Source (Sensor/Control unit/Manual), Date, Time</w:t>
            </w:r>
          </w:p>
        </w:tc>
        <w:tc>
          <w:tcPr>
            <w:tcW w:w="1385" w:type="dxa"/>
            <w:shd w:val="clear" w:color="auto" w:fill="auto"/>
          </w:tcPr>
          <w:p w14:paraId="3D94C994" w14:textId="46755CBC"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485BD802" w14:textId="77777777" w:rsidR="00482735" w:rsidRPr="008830D5" w:rsidRDefault="00482735" w:rsidP="00482735">
            <w:pPr>
              <w:rPr>
                <w:color w:val="00B050"/>
              </w:rPr>
            </w:pPr>
          </w:p>
        </w:tc>
        <w:tc>
          <w:tcPr>
            <w:tcW w:w="1823" w:type="dxa"/>
          </w:tcPr>
          <w:p w14:paraId="4DB3E25B" w14:textId="059BE2E3" w:rsidR="00482735" w:rsidRPr="008830D5" w:rsidRDefault="00482735" w:rsidP="00482735">
            <w:pPr>
              <w:rPr>
                <w:color w:val="00B050"/>
              </w:rPr>
            </w:pPr>
          </w:p>
        </w:tc>
        <w:tc>
          <w:tcPr>
            <w:tcW w:w="1620" w:type="dxa"/>
          </w:tcPr>
          <w:p w14:paraId="08846843" w14:textId="77777777" w:rsidR="00482735" w:rsidRPr="008830D5" w:rsidRDefault="00482735" w:rsidP="00482735">
            <w:pPr>
              <w:rPr>
                <w:color w:val="00B050"/>
              </w:rPr>
            </w:pPr>
          </w:p>
        </w:tc>
        <w:tc>
          <w:tcPr>
            <w:tcW w:w="1530" w:type="dxa"/>
          </w:tcPr>
          <w:p w14:paraId="5F70B0BD" w14:textId="77777777" w:rsidR="00482735" w:rsidRPr="008830D5" w:rsidRDefault="00482735" w:rsidP="00482735">
            <w:pPr>
              <w:rPr>
                <w:color w:val="00B050"/>
              </w:rPr>
            </w:pPr>
          </w:p>
        </w:tc>
        <w:tc>
          <w:tcPr>
            <w:tcW w:w="1357" w:type="dxa"/>
          </w:tcPr>
          <w:p w14:paraId="434DD311" w14:textId="77777777" w:rsidR="00482735" w:rsidRPr="008830D5" w:rsidRDefault="00482735" w:rsidP="00482735">
            <w:pPr>
              <w:rPr>
                <w:color w:val="00B050"/>
              </w:rPr>
            </w:pPr>
          </w:p>
        </w:tc>
        <w:tc>
          <w:tcPr>
            <w:tcW w:w="1363" w:type="dxa"/>
          </w:tcPr>
          <w:p w14:paraId="10EFB915" w14:textId="77777777" w:rsidR="00482735" w:rsidRPr="008830D5" w:rsidRDefault="00482735" w:rsidP="00482735">
            <w:pPr>
              <w:rPr>
                <w:color w:val="00B050"/>
              </w:rPr>
            </w:pPr>
          </w:p>
        </w:tc>
        <w:tc>
          <w:tcPr>
            <w:tcW w:w="6550" w:type="dxa"/>
          </w:tcPr>
          <w:p w14:paraId="7F99CDE6" w14:textId="09C1FDD5"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4E554034" w14:textId="4A7CE5E4" w:rsidTr="00964C64">
        <w:trPr>
          <w:trHeight w:val="590"/>
        </w:trPr>
        <w:tc>
          <w:tcPr>
            <w:tcW w:w="1844" w:type="dxa"/>
            <w:hideMark/>
          </w:tcPr>
          <w:p w14:paraId="65E3CFB5" w14:textId="77777777" w:rsidR="00482735" w:rsidRPr="00351575" w:rsidRDefault="00482735" w:rsidP="00482735">
            <w:r w:rsidRPr="00351575">
              <w:t>Accident Hour</w:t>
            </w:r>
          </w:p>
          <w:p w14:paraId="46F1A3DC" w14:textId="6FA43390" w:rsidR="00482735" w:rsidRPr="00351575" w:rsidRDefault="00482735" w:rsidP="00482735">
            <w:r w:rsidRPr="00351575">
              <w:t> </w:t>
            </w:r>
          </w:p>
        </w:tc>
        <w:tc>
          <w:tcPr>
            <w:tcW w:w="2701" w:type="dxa"/>
            <w:hideMark/>
          </w:tcPr>
          <w:p w14:paraId="24D64BB2" w14:textId="77777777" w:rsidR="00482735" w:rsidRPr="00351575" w:rsidRDefault="00482735" w:rsidP="00482735">
            <w:r w:rsidRPr="00351575">
              <w:t>Accident Time - Hour</w:t>
            </w:r>
          </w:p>
          <w:p w14:paraId="3F27F74E" w14:textId="4C229EEA" w:rsidR="00482735" w:rsidRPr="00351575" w:rsidRDefault="00482735" w:rsidP="00482735">
            <w:r w:rsidRPr="00351575">
              <w:t>Trigger Source (Sensor/Control unit/Manual), Date, Time</w:t>
            </w:r>
          </w:p>
        </w:tc>
        <w:tc>
          <w:tcPr>
            <w:tcW w:w="1385" w:type="dxa"/>
            <w:shd w:val="clear" w:color="auto" w:fill="auto"/>
          </w:tcPr>
          <w:p w14:paraId="52525129" w14:textId="1F736E8B"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2C01D13E" w14:textId="77777777" w:rsidR="00482735" w:rsidRPr="008830D5" w:rsidRDefault="00482735" w:rsidP="00482735">
            <w:pPr>
              <w:rPr>
                <w:color w:val="00B050"/>
              </w:rPr>
            </w:pPr>
          </w:p>
        </w:tc>
        <w:tc>
          <w:tcPr>
            <w:tcW w:w="1823" w:type="dxa"/>
          </w:tcPr>
          <w:p w14:paraId="5215D2AA" w14:textId="067AB1C0" w:rsidR="00482735" w:rsidRPr="008830D5" w:rsidRDefault="00482735" w:rsidP="00482735">
            <w:pPr>
              <w:rPr>
                <w:color w:val="00B050"/>
              </w:rPr>
            </w:pPr>
          </w:p>
        </w:tc>
        <w:tc>
          <w:tcPr>
            <w:tcW w:w="1620" w:type="dxa"/>
          </w:tcPr>
          <w:p w14:paraId="5D2BBE39" w14:textId="77777777" w:rsidR="00482735" w:rsidRPr="008830D5" w:rsidRDefault="00482735" w:rsidP="00482735">
            <w:pPr>
              <w:rPr>
                <w:color w:val="00B050"/>
              </w:rPr>
            </w:pPr>
          </w:p>
        </w:tc>
        <w:tc>
          <w:tcPr>
            <w:tcW w:w="1530" w:type="dxa"/>
          </w:tcPr>
          <w:p w14:paraId="09405292" w14:textId="77777777" w:rsidR="00482735" w:rsidRPr="008830D5" w:rsidRDefault="00482735" w:rsidP="00482735">
            <w:pPr>
              <w:rPr>
                <w:color w:val="00B050"/>
              </w:rPr>
            </w:pPr>
          </w:p>
        </w:tc>
        <w:tc>
          <w:tcPr>
            <w:tcW w:w="1357" w:type="dxa"/>
          </w:tcPr>
          <w:p w14:paraId="711B9619" w14:textId="77777777" w:rsidR="00482735" w:rsidRPr="008830D5" w:rsidRDefault="00482735" w:rsidP="00482735">
            <w:pPr>
              <w:rPr>
                <w:color w:val="00B050"/>
              </w:rPr>
            </w:pPr>
          </w:p>
        </w:tc>
        <w:tc>
          <w:tcPr>
            <w:tcW w:w="1363" w:type="dxa"/>
          </w:tcPr>
          <w:p w14:paraId="1823BB80" w14:textId="77777777" w:rsidR="00482735" w:rsidRPr="008830D5" w:rsidRDefault="00482735" w:rsidP="00482735">
            <w:pPr>
              <w:rPr>
                <w:color w:val="00B050"/>
              </w:rPr>
            </w:pPr>
          </w:p>
        </w:tc>
        <w:tc>
          <w:tcPr>
            <w:tcW w:w="6550" w:type="dxa"/>
          </w:tcPr>
          <w:p w14:paraId="348C470D" w14:textId="723380F5"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0D0A6DAC" w14:textId="048E94CB" w:rsidTr="00964C64">
        <w:trPr>
          <w:trHeight w:val="590"/>
        </w:trPr>
        <w:tc>
          <w:tcPr>
            <w:tcW w:w="1844" w:type="dxa"/>
            <w:hideMark/>
          </w:tcPr>
          <w:p w14:paraId="65FA7EC4" w14:textId="77777777" w:rsidR="00482735" w:rsidRPr="00351575" w:rsidRDefault="00482735" w:rsidP="00482735">
            <w:r w:rsidRPr="00351575">
              <w:t>Accident Minute</w:t>
            </w:r>
          </w:p>
          <w:p w14:paraId="723ED5A5" w14:textId="55DE01E3" w:rsidR="00482735" w:rsidRPr="00351575" w:rsidRDefault="00482735" w:rsidP="00482735">
            <w:r w:rsidRPr="00351575">
              <w:t> </w:t>
            </w:r>
          </w:p>
        </w:tc>
        <w:tc>
          <w:tcPr>
            <w:tcW w:w="2701" w:type="dxa"/>
            <w:hideMark/>
          </w:tcPr>
          <w:p w14:paraId="7A927CA4" w14:textId="77777777" w:rsidR="00482735" w:rsidRPr="00351575" w:rsidRDefault="00482735" w:rsidP="00482735">
            <w:r w:rsidRPr="00351575">
              <w:t>Accident Time - Minute</w:t>
            </w:r>
          </w:p>
          <w:p w14:paraId="6F96FE25" w14:textId="60C49EBB" w:rsidR="00482735" w:rsidRPr="00351575" w:rsidRDefault="00482735" w:rsidP="00482735">
            <w:r w:rsidRPr="00351575">
              <w:t>Trigger Source (Sensor/Control unit/Manual), Date, Time</w:t>
            </w:r>
          </w:p>
        </w:tc>
        <w:tc>
          <w:tcPr>
            <w:tcW w:w="1385" w:type="dxa"/>
            <w:shd w:val="clear" w:color="auto" w:fill="auto"/>
          </w:tcPr>
          <w:p w14:paraId="1DBB543C" w14:textId="2A648099"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0C46D058" w14:textId="77777777" w:rsidR="00482735" w:rsidRPr="008830D5" w:rsidRDefault="00482735" w:rsidP="00482735">
            <w:pPr>
              <w:rPr>
                <w:color w:val="00B050"/>
              </w:rPr>
            </w:pPr>
          </w:p>
        </w:tc>
        <w:tc>
          <w:tcPr>
            <w:tcW w:w="1823" w:type="dxa"/>
          </w:tcPr>
          <w:p w14:paraId="6506AE55" w14:textId="5CC4FDBB" w:rsidR="00482735" w:rsidRPr="008830D5" w:rsidRDefault="00482735" w:rsidP="00482735">
            <w:pPr>
              <w:rPr>
                <w:color w:val="00B050"/>
              </w:rPr>
            </w:pPr>
          </w:p>
        </w:tc>
        <w:tc>
          <w:tcPr>
            <w:tcW w:w="1620" w:type="dxa"/>
          </w:tcPr>
          <w:p w14:paraId="55B053C3" w14:textId="77777777" w:rsidR="00482735" w:rsidRPr="008830D5" w:rsidRDefault="00482735" w:rsidP="00482735">
            <w:pPr>
              <w:rPr>
                <w:color w:val="00B050"/>
              </w:rPr>
            </w:pPr>
          </w:p>
        </w:tc>
        <w:tc>
          <w:tcPr>
            <w:tcW w:w="1530" w:type="dxa"/>
          </w:tcPr>
          <w:p w14:paraId="0514DDC1" w14:textId="77777777" w:rsidR="00482735" w:rsidRPr="008830D5" w:rsidRDefault="00482735" w:rsidP="00482735">
            <w:pPr>
              <w:rPr>
                <w:color w:val="00B050"/>
              </w:rPr>
            </w:pPr>
          </w:p>
        </w:tc>
        <w:tc>
          <w:tcPr>
            <w:tcW w:w="1357" w:type="dxa"/>
          </w:tcPr>
          <w:p w14:paraId="027810A6" w14:textId="77777777" w:rsidR="00482735" w:rsidRPr="008830D5" w:rsidRDefault="00482735" w:rsidP="00482735">
            <w:pPr>
              <w:rPr>
                <w:color w:val="00B050"/>
              </w:rPr>
            </w:pPr>
          </w:p>
        </w:tc>
        <w:tc>
          <w:tcPr>
            <w:tcW w:w="1363" w:type="dxa"/>
          </w:tcPr>
          <w:p w14:paraId="0F042D8F" w14:textId="77777777" w:rsidR="00482735" w:rsidRPr="008830D5" w:rsidRDefault="00482735" w:rsidP="00482735">
            <w:pPr>
              <w:rPr>
                <w:color w:val="00B050"/>
              </w:rPr>
            </w:pPr>
          </w:p>
        </w:tc>
        <w:tc>
          <w:tcPr>
            <w:tcW w:w="6550" w:type="dxa"/>
          </w:tcPr>
          <w:p w14:paraId="6CEEE5C4" w14:textId="3CE73A21"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5E4314C0" w14:textId="23F18EFC" w:rsidTr="00964C64">
        <w:trPr>
          <w:trHeight w:val="590"/>
        </w:trPr>
        <w:tc>
          <w:tcPr>
            <w:tcW w:w="1844" w:type="dxa"/>
            <w:hideMark/>
          </w:tcPr>
          <w:p w14:paraId="111BA270" w14:textId="77777777" w:rsidR="00482735" w:rsidRPr="00351575" w:rsidRDefault="00482735" w:rsidP="00482735">
            <w:r w:rsidRPr="00351575">
              <w:t>Accident Second</w:t>
            </w:r>
          </w:p>
          <w:p w14:paraId="672EF17B" w14:textId="6C336226" w:rsidR="00482735" w:rsidRPr="00351575" w:rsidRDefault="00482735" w:rsidP="00482735">
            <w:r w:rsidRPr="00351575">
              <w:t> </w:t>
            </w:r>
          </w:p>
        </w:tc>
        <w:tc>
          <w:tcPr>
            <w:tcW w:w="2701" w:type="dxa"/>
            <w:hideMark/>
          </w:tcPr>
          <w:p w14:paraId="582F715B" w14:textId="77777777" w:rsidR="00482735" w:rsidRPr="00351575" w:rsidRDefault="00482735" w:rsidP="00482735">
            <w:r w:rsidRPr="00351575">
              <w:t>Accident Time - Second</w:t>
            </w:r>
          </w:p>
          <w:p w14:paraId="0EF2F033" w14:textId="2F1C8F85" w:rsidR="00482735" w:rsidRPr="00351575" w:rsidRDefault="00482735" w:rsidP="00482735">
            <w:r w:rsidRPr="00351575">
              <w:t>Trigger Source (Sensor/Control unit/Manual), Date, Time</w:t>
            </w:r>
          </w:p>
        </w:tc>
        <w:tc>
          <w:tcPr>
            <w:tcW w:w="1385" w:type="dxa"/>
            <w:shd w:val="clear" w:color="auto" w:fill="auto"/>
          </w:tcPr>
          <w:p w14:paraId="7C34E624" w14:textId="6CA6269A"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6724254A" w14:textId="77777777" w:rsidR="00482735" w:rsidRPr="008830D5" w:rsidRDefault="00482735" w:rsidP="00482735">
            <w:pPr>
              <w:rPr>
                <w:color w:val="00B050"/>
              </w:rPr>
            </w:pPr>
          </w:p>
        </w:tc>
        <w:tc>
          <w:tcPr>
            <w:tcW w:w="1823" w:type="dxa"/>
          </w:tcPr>
          <w:p w14:paraId="52A31E0F" w14:textId="13B3788B" w:rsidR="00482735" w:rsidRPr="008830D5" w:rsidRDefault="00482735" w:rsidP="00482735">
            <w:pPr>
              <w:rPr>
                <w:color w:val="00B050"/>
              </w:rPr>
            </w:pPr>
          </w:p>
        </w:tc>
        <w:tc>
          <w:tcPr>
            <w:tcW w:w="1620" w:type="dxa"/>
          </w:tcPr>
          <w:p w14:paraId="18696A2E" w14:textId="77777777" w:rsidR="00482735" w:rsidRPr="008830D5" w:rsidRDefault="00482735" w:rsidP="00482735">
            <w:pPr>
              <w:rPr>
                <w:color w:val="00B050"/>
              </w:rPr>
            </w:pPr>
          </w:p>
        </w:tc>
        <w:tc>
          <w:tcPr>
            <w:tcW w:w="1530" w:type="dxa"/>
          </w:tcPr>
          <w:p w14:paraId="6D799532" w14:textId="77777777" w:rsidR="00482735" w:rsidRPr="008830D5" w:rsidRDefault="00482735" w:rsidP="00482735">
            <w:pPr>
              <w:rPr>
                <w:color w:val="00B050"/>
              </w:rPr>
            </w:pPr>
          </w:p>
        </w:tc>
        <w:tc>
          <w:tcPr>
            <w:tcW w:w="1357" w:type="dxa"/>
          </w:tcPr>
          <w:p w14:paraId="0E507180" w14:textId="77777777" w:rsidR="00482735" w:rsidRPr="008830D5" w:rsidRDefault="00482735" w:rsidP="00482735">
            <w:pPr>
              <w:rPr>
                <w:color w:val="00B050"/>
              </w:rPr>
            </w:pPr>
          </w:p>
        </w:tc>
        <w:tc>
          <w:tcPr>
            <w:tcW w:w="1363" w:type="dxa"/>
          </w:tcPr>
          <w:p w14:paraId="7BC6A3CC" w14:textId="77777777" w:rsidR="00482735" w:rsidRPr="008830D5" w:rsidRDefault="00482735" w:rsidP="00482735">
            <w:pPr>
              <w:rPr>
                <w:color w:val="00B050"/>
              </w:rPr>
            </w:pPr>
          </w:p>
        </w:tc>
        <w:tc>
          <w:tcPr>
            <w:tcW w:w="6550" w:type="dxa"/>
          </w:tcPr>
          <w:p w14:paraId="050719EA" w14:textId="0DADD909" w:rsidR="00482735" w:rsidRPr="008830D5" w:rsidRDefault="00482735" w:rsidP="00482735">
            <w:pPr>
              <w:rPr>
                <w:color w:val="00B050"/>
                <w:highlight w:val="yellow"/>
              </w:rPr>
            </w:pPr>
            <w:r w:rsidRPr="008830D5">
              <w:rPr>
                <w:rFonts w:ascii="Times New Roman" w:hAnsi="Times New Roman" w:cs="Times New Roman"/>
                <w:bCs/>
                <w:color w:val="00B050"/>
                <w:highlight w:val="yellow"/>
                <w:lang w:eastAsia="zh-CN"/>
              </w:rPr>
              <w:t>Justification: this data element has been excluded from the scope.</w:t>
            </w:r>
          </w:p>
        </w:tc>
      </w:tr>
      <w:tr w:rsidR="00482735" w:rsidRPr="00351575" w14:paraId="2C9BE83D" w14:textId="7C79DA9B" w:rsidTr="00964C64">
        <w:trPr>
          <w:trHeight w:val="590"/>
        </w:trPr>
        <w:tc>
          <w:tcPr>
            <w:tcW w:w="1844" w:type="dxa"/>
            <w:hideMark/>
          </w:tcPr>
          <w:p w14:paraId="34140A2E" w14:textId="77777777" w:rsidR="00482735" w:rsidRPr="00351575" w:rsidRDefault="00482735" w:rsidP="00482735">
            <w:r w:rsidRPr="00351575">
              <w:t>Download  Year</w:t>
            </w:r>
          </w:p>
          <w:p w14:paraId="3B4FDCFE" w14:textId="7FD75981" w:rsidR="00482735" w:rsidRPr="00351575" w:rsidRDefault="00482735" w:rsidP="00482735">
            <w:r w:rsidRPr="00351575">
              <w:t> </w:t>
            </w:r>
          </w:p>
        </w:tc>
        <w:tc>
          <w:tcPr>
            <w:tcW w:w="2701" w:type="dxa"/>
            <w:hideMark/>
          </w:tcPr>
          <w:p w14:paraId="54D81B88" w14:textId="77777777" w:rsidR="00482735" w:rsidRPr="00351575" w:rsidRDefault="00482735" w:rsidP="00482735">
            <w:r w:rsidRPr="00351575">
              <w:t>Accident Date - Year</w:t>
            </w:r>
          </w:p>
          <w:p w14:paraId="01DDCA34" w14:textId="01A5126B" w:rsidR="00482735" w:rsidRPr="00351575" w:rsidRDefault="00482735" w:rsidP="00482735">
            <w:r w:rsidRPr="00351575">
              <w:t>Download Date Time</w:t>
            </w:r>
          </w:p>
        </w:tc>
        <w:tc>
          <w:tcPr>
            <w:tcW w:w="1385" w:type="dxa"/>
          </w:tcPr>
          <w:p w14:paraId="577A15BB" w14:textId="3D23C48D"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4A1ADA9D" w14:textId="77777777" w:rsidR="00482735" w:rsidRPr="008830D5" w:rsidRDefault="00482735" w:rsidP="00482735">
            <w:pPr>
              <w:rPr>
                <w:color w:val="00B050"/>
              </w:rPr>
            </w:pPr>
          </w:p>
        </w:tc>
        <w:tc>
          <w:tcPr>
            <w:tcW w:w="1823" w:type="dxa"/>
          </w:tcPr>
          <w:p w14:paraId="5E34EF0C" w14:textId="70B77BF2" w:rsidR="00482735" w:rsidRPr="008830D5" w:rsidRDefault="00482735" w:rsidP="00482735">
            <w:pPr>
              <w:rPr>
                <w:color w:val="00B050"/>
              </w:rPr>
            </w:pPr>
          </w:p>
        </w:tc>
        <w:tc>
          <w:tcPr>
            <w:tcW w:w="1620" w:type="dxa"/>
          </w:tcPr>
          <w:p w14:paraId="70CAD273" w14:textId="77777777" w:rsidR="00482735" w:rsidRPr="008830D5" w:rsidRDefault="00482735" w:rsidP="00482735">
            <w:pPr>
              <w:rPr>
                <w:color w:val="00B050"/>
              </w:rPr>
            </w:pPr>
          </w:p>
        </w:tc>
        <w:tc>
          <w:tcPr>
            <w:tcW w:w="1530" w:type="dxa"/>
          </w:tcPr>
          <w:p w14:paraId="5AFBE5EF" w14:textId="77777777" w:rsidR="00482735" w:rsidRPr="008830D5" w:rsidRDefault="00482735" w:rsidP="00482735">
            <w:pPr>
              <w:rPr>
                <w:color w:val="00B050"/>
              </w:rPr>
            </w:pPr>
          </w:p>
        </w:tc>
        <w:tc>
          <w:tcPr>
            <w:tcW w:w="1357" w:type="dxa"/>
          </w:tcPr>
          <w:p w14:paraId="20D9BD76" w14:textId="77777777" w:rsidR="00482735" w:rsidRPr="008830D5" w:rsidRDefault="00482735" w:rsidP="00482735">
            <w:pPr>
              <w:rPr>
                <w:color w:val="00B050"/>
              </w:rPr>
            </w:pPr>
          </w:p>
        </w:tc>
        <w:tc>
          <w:tcPr>
            <w:tcW w:w="1363" w:type="dxa"/>
          </w:tcPr>
          <w:p w14:paraId="64CBC976" w14:textId="77777777" w:rsidR="00482735" w:rsidRPr="008830D5" w:rsidRDefault="00482735" w:rsidP="00482735">
            <w:pPr>
              <w:rPr>
                <w:color w:val="00B050"/>
              </w:rPr>
            </w:pPr>
          </w:p>
        </w:tc>
        <w:tc>
          <w:tcPr>
            <w:tcW w:w="6550" w:type="dxa"/>
            <w:shd w:val="clear" w:color="auto" w:fill="auto"/>
          </w:tcPr>
          <w:p w14:paraId="69C459C7" w14:textId="616BE7F6"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482735" w:rsidRPr="00351575" w14:paraId="002E0127" w14:textId="2CB50FAB" w:rsidTr="00964C64">
        <w:trPr>
          <w:trHeight w:val="590"/>
        </w:trPr>
        <w:tc>
          <w:tcPr>
            <w:tcW w:w="1844" w:type="dxa"/>
            <w:hideMark/>
          </w:tcPr>
          <w:p w14:paraId="37950703" w14:textId="77777777" w:rsidR="00482735" w:rsidRPr="00351575" w:rsidRDefault="00482735" w:rsidP="00482735">
            <w:r w:rsidRPr="00351575">
              <w:t>Download Month</w:t>
            </w:r>
          </w:p>
          <w:p w14:paraId="5F80526B" w14:textId="6B3ABFF3" w:rsidR="00482735" w:rsidRPr="00351575" w:rsidRDefault="00482735" w:rsidP="00482735">
            <w:r w:rsidRPr="00351575">
              <w:t> </w:t>
            </w:r>
          </w:p>
        </w:tc>
        <w:tc>
          <w:tcPr>
            <w:tcW w:w="2701" w:type="dxa"/>
            <w:hideMark/>
          </w:tcPr>
          <w:p w14:paraId="38071800" w14:textId="77777777" w:rsidR="00482735" w:rsidRPr="00351575" w:rsidRDefault="00482735" w:rsidP="00482735">
            <w:r w:rsidRPr="00351575">
              <w:t>Accident Date - Month</w:t>
            </w:r>
          </w:p>
          <w:p w14:paraId="58E6B699" w14:textId="03308CBF" w:rsidR="00482735" w:rsidRPr="00351575" w:rsidRDefault="00482735" w:rsidP="00482735">
            <w:r w:rsidRPr="00351575">
              <w:t>Download Date Time</w:t>
            </w:r>
          </w:p>
        </w:tc>
        <w:tc>
          <w:tcPr>
            <w:tcW w:w="1385" w:type="dxa"/>
          </w:tcPr>
          <w:p w14:paraId="050EA264" w14:textId="20383090"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07EB532F" w14:textId="77777777" w:rsidR="00482735" w:rsidRPr="008830D5" w:rsidRDefault="00482735" w:rsidP="00482735">
            <w:pPr>
              <w:rPr>
                <w:color w:val="00B050"/>
              </w:rPr>
            </w:pPr>
          </w:p>
        </w:tc>
        <w:tc>
          <w:tcPr>
            <w:tcW w:w="1823" w:type="dxa"/>
          </w:tcPr>
          <w:p w14:paraId="78699291" w14:textId="0341A1DD" w:rsidR="00482735" w:rsidRPr="008830D5" w:rsidRDefault="00482735" w:rsidP="00482735">
            <w:pPr>
              <w:rPr>
                <w:color w:val="00B050"/>
              </w:rPr>
            </w:pPr>
          </w:p>
        </w:tc>
        <w:tc>
          <w:tcPr>
            <w:tcW w:w="1620" w:type="dxa"/>
          </w:tcPr>
          <w:p w14:paraId="679E34F4" w14:textId="77777777" w:rsidR="00482735" w:rsidRPr="008830D5" w:rsidRDefault="00482735" w:rsidP="00482735">
            <w:pPr>
              <w:rPr>
                <w:color w:val="00B050"/>
              </w:rPr>
            </w:pPr>
          </w:p>
        </w:tc>
        <w:tc>
          <w:tcPr>
            <w:tcW w:w="1530" w:type="dxa"/>
          </w:tcPr>
          <w:p w14:paraId="77CB1BB8" w14:textId="77777777" w:rsidR="00482735" w:rsidRPr="008830D5" w:rsidRDefault="00482735" w:rsidP="00482735">
            <w:pPr>
              <w:rPr>
                <w:color w:val="00B050"/>
              </w:rPr>
            </w:pPr>
          </w:p>
        </w:tc>
        <w:tc>
          <w:tcPr>
            <w:tcW w:w="1357" w:type="dxa"/>
          </w:tcPr>
          <w:p w14:paraId="06EBB81C" w14:textId="77777777" w:rsidR="00482735" w:rsidRPr="008830D5" w:rsidRDefault="00482735" w:rsidP="00482735">
            <w:pPr>
              <w:rPr>
                <w:color w:val="00B050"/>
              </w:rPr>
            </w:pPr>
          </w:p>
        </w:tc>
        <w:tc>
          <w:tcPr>
            <w:tcW w:w="1363" w:type="dxa"/>
          </w:tcPr>
          <w:p w14:paraId="0F252447" w14:textId="77777777" w:rsidR="00482735" w:rsidRPr="008830D5" w:rsidRDefault="00482735" w:rsidP="00482735">
            <w:pPr>
              <w:rPr>
                <w:color w:val="00B050"/>
              </w:rPr>
            </w:pPr>
          </w:p>
        </w:tc>
        <w:tc>
          <w:tcPr>
            <w:tcW w:w="6550" w:type="dxa"/>
            <w:shd w:val="clear" w:color="auto" w:fill="auto"/>
          </w:tcPr>
          <w:p w14:paraId="3926EDEF" w14:textId="03AEC354"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482735" w:rsidRPr="00351575" w14:paraId="6489109D" w14:textId="2582C95C" w:rsidTr="00964C64">
        <w:trPr>
          <w:trHeight w:val="590"/>
        </w:trPr>
        <w:tc>
          <w:tcPr>
            <w:tcW w:w="1844" w:type="dxa"/>
            <w:hideMark/>
          </w:tcPr>
          <w:p w14:paraId="6CE15828" w14:textId="77777777" w:rsidR="00482735" w:rsidRPr="00351575" w:rsidRDefault="00482735" w:rsidP="00482735">
            <w:r w:rsidRPr="00351575">
              <w:t>Download Day</w:t>
            </w:r>
          </w:p>
          <w:p w14:paraId="03F791B1" w14:textId="1BFFD624" w:rsidR="00482735" w:rsidRPr="00351575" w:rsidRDefault="00482735" w:rsidP="00482735">
            <w:r w:rsidRPr="00351575">
              <w:t> </w:t>
            </w:r>
          </w:p>
        </w:tc>
        <w:tc>
          <w:tcPr>
            <w:tcW w:w="2701" w:type="dxa"/>
            <w:hideMark/>
          </w:tcPr>
          <w:p w14:paraId="015816AB" w14:textId="77777777" w:rsidR="00482735" w:rsidRPr="00351575" w:rsidRDefault="00482735" w:rsidP="00482735">
            <w:r w:rsidRPr="00351575">
              <w:t>Accident Date - Day</w:t>
            </w:r>
          </w:p>
          <w:p w14:paraId="4B9CE8E0" w14:textId="2B6A51E6" w:rsidR="00482735" w:rsidRPr="00351575" w:rsidRDefault="00482735" w:rsidP="00482735">
            <w:r w:rsidRPr="00351575">
              <w:t>Download Date Time</w:t>
            </w:r>
          </w:p>
        </w:tc>
        <w:tc>
          <w:tcPr>
            <w:tcW w:w="1385" w:type="dxa"/>
          </w:tcPr>
          <w:p w14:paraId="3414E376" w14:textId="26ABC7E6"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4372D986" w14:textId="77777777" w:rsidR="00482735" w:rsidRPr="008830D5" w:rsidRDefault="00482735" w:rsidP="00482735">
            <w:pPr>
              <w:rPr>
                <w:color w:val="00B050"/>
              </w:rPr>
            </w:pPr>
          </w:p>
        </w:tc>
        <w:tc>
          <w:tcPr>
            <w:tcW w:w="1823" w:type="dxa"/>
          </w:tcPr>
          <w:p w14:paraId="08B9960B" w14:textId="69E2F8E2" w:rsidR="00482735" w:rsidRPr="008830D5" w:rsidRDefault="00482735" w:rsidP="00482735">
            <w:pPr>
              <w:rPr>
                <w:color w:val="00B050"/>
              </w:rPr>
            </w:pPr>
          </w:p>
        </w:tc>
        <w:tc>
          <w:tcPr>
            <w:tcW w:w="1620" w:type="dxa"/>
          </w:tcPr>
          <w:p w14:paraId="46A2E842" w14:textId="77777777" w:rsidR="00482735" w:rsidRPr="008830D5" w:rsidRDefault="00482735" w:rsidP="00482735">
            <w:pPr>
              <w:rPr>
                <w:color w:val="00B050"/>
              </w:rPr>
            </w:pPr>
          </w:p>
        </w:tc>
        <w:tc>
          <w:tcPr>
            <w:tcW w:w="1530" w:type="dxa"/>
          </w:tcPr>
          <w:p w14:paraId="256133F8" w14:textId="77777777" w:rsidR="00482735" w:rsidRPr="008830D5" w:rsidRDefault="00482735" w:rsidP="00482735">
            <w:pPr>
              <w:rPr>
                <w:color w:val="00B050"/>
              </w:rPr>
            </w:pPr>
          </w:p>
        </w:tc>
        <w:tc>
          <w:tcPr>
            <w:tcW w:w="1357" w:type="dxa"/>
          </w:tcPr>
          <w:p w14:paraId="2F9CE1B4" w14:textId="77777777" w:rsidR="00482735" w:rsidRPr="008830D5" w:rsidRDefault="00482735" w:rsidP="00482735">
            <w:pPr>
              <w:rPr>
                <w:color w:val="00B050"/>
              </w:rPr>
            </w:pPr>
          </w:p>
        </w:tc>
        <w:tc>
          <w:tcPr>
            <w:tcW w:w="1363" w:type="dxa"/>
          </w:tcPr>
          <w:p w14:paraId="16F3B3D3" w14:textId="77777777" w:rsidR="00482735" w:rsidRPr="008830D5" w:rsidRDefault="00482735" w:rsidP="00482735">
            <w:pPr>
              <w:rPr>
                <w:color w:val="00B050"/>
              </w:rPr>
            </w:pPr>
          </w:p>
        </w:tc>
        <w:tc>
          <w:tcPr>
            <w:tcW w:w="6550" w:type="dxa"/>
            <w:shd w:val="clear" w:color="auto" w:fill="auto"/>
          </w:tcPr>
          <w:p w14:paraId="2573989A" w14:textId="628823C3"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482735" w:rsidRPr="00351575" w14:paraId="273C9E7F" w14:textId="5EB21F0A" w:rsidTr="00964C64">
        <w:trPr>
          <w:trHeight w:val="590"/>
        </w:trPr>
        <w:tc>
          <w:tcPr>
            <w:tcW w:w="1844" w:type="dxa"/>
            <w:hideMark/>
          </w:tcPr>
          <w:p w14:paraId="2AB21B4F" w14:textId="77777777" w:rsidR="00482735" w:rsidRPr="00351575" w:rsidRDefault="00482735" w:rsidP="00482735">
            <w:r w:rsidRPr="00351575">
              <w:t>Download Hour</w:t>
            </w:r>
          </w:p>
          <w:p w14:paraId="72433E8F" w14:textId="0DCE719B" w:rsidR="00482735" w:rsidRPr="00351575" w:rsidRDefault="00482735" w:rsidP="00482735">
            <w:r w:rsidRPr="00351575">
              <w:t> </w:t>
            </w:r>
          </w:p>
        </w:tc>
        <w:tc>
          <w:tcPr>
            <w:tcW w:w="2701" w:type="dxa"/>
            <w:hideMark/>
          </w:tcPr>
          <w:p w14:paraId="373502B2" w14:textId="77777777" w:rsidR="00482735" w:rsidRPr="00351575" w:rsidRDefault="00482735" w:rsidP="00482735">
            <w:r w:rsidRPr="00351575">
              <w:t>Accident Time - Hour</w:t>
            </w:r>
          </w:p>
          <w:p w14:paraId="18C3EBD6" w14:textId="07B54095" w:rsidR="00482735" w:rsidRPr="00351575" w:rsidRDefault="00482735" w:rsidP="00482735">
            <w:r w:rsidRPr="00351575">
              <w:t>Download Date Time</w:t>
            </w:r>
          </w:p>
        </w:tc>
        <w:tc>
          <w:tcPr>
            <w:tcW w:w="1385" w:type="dxa"/>
          </w:tcPr>
          <w:p w14:paraId="2BA47665" w14:textId="27209640"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7DB8CEE9" w14:textId="77777777" w:rsidR="00482735" w:rsidRPr="008830D5" w:rsidRDefault="00482735" w:rsidP="00482735">
            <w:pPr>
              <w:rPr>
                <w:color w:val="00B050"/>
              </w:rPr>
            </w:pPr>
          </w:p>
        </w:tc>
        <w:tc>
          <w:tcPr>
            <w:tcW w:w="1823" w:type="dxa"/>
          </w:tcPr>
          <w:p w14:paraId="5739B78D" w14:textId="280FB5A9" w:rsidR="00482735" w:rsidRPr="008830D5" w:rsidRDefault="00482735" w:rsidP="00482735">
            <w:pPr>
              <w:rPr>
                <w:color w:val="00B050"/>
              </w:rPr>
            </w:pPr>
          </w:p>
        </w:tc>
        <w:tc>
          <w:tcPr>
            <w:tcW w:w="1620" w:type="dxa"/>
          </w:tcPr>
          <w:p w14:paraId="2748021B" w14:textId="77777777" w:rsidR="00482735" w:rsidRPr="008830D5" w:rsidRDefault="00482735" w:rsidP="00482735">
            <w:pPr>
              <w:rPr>
                <w:color w:val="00B050"/>
              </w:rPr>
            </w:pPr>
          </w:p>
        </w:tc>
        <w:tc>
          <w:tcPr>
            <w:tcW w:w="1530" w:type="dxa"/>
          </w:tcPr>
          <w:p w14:paraId="103BF638" w14:textId="77777777" w:rsidR="00482735" w:rsidRPr="008830D5" w:rsidRDefault="00482735" w:rsidP="00482735">
            <w:pPr>
              <w:rPr>
                <w:color w:val="00B050"/>
              </w:rPr>
            </w:pPr>
          </w:p>
        </w:tc>
        <w:tc>
          <w:tcPr>
            <w:tcW w:w="1357" w:type="dxa"/>
          </w:tcPr>
          <w:p w14:paraId="72B6554C" w14:textId="77777777" w:rsidR="00482735" w:rsidRPr="008830D5" w:rsidRDefault="00482735" w:rsidP="00482735">
            <w:pPr>
              <w:rPr>
                <w:color w:val="00B050"/>
              </w:rPr>
            </w:pPr>
          </w:p>
        </w:tc>
        <w:tc>
          <w:tcPr>
            <w:tcW w:w="1363" w:type="dxa"/>
          </w:tcPr>
          <w:p w14:paraId="0E657B2D" w14:textId="77777777" w:rsidR="00482735" w:rsidRPr="008830D5" w:rsidRDefault="00482735" w:rsidP="00482735">
            <w:pPr>
              <w:rPr>
                <w:color w:val="00B050"/>
              </w:rPr>
            </w:pPr>
          </w:p>
        </w:tc>
        <w:tc>
          <w:tcPr>
            <w:tcW w:w="6550" w:type="dxa"/>
            <w:shd w:val="clear" w:color="auto" w:fill="auto"/>
          </w:tcPr>
          <w:p w14:paraId="725DAD54" w14:textId="1BD0DD2A"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482735" w:rsidRPr="00351575" w14:paraId="06EC435A" w14:textId="0ECF6289" w:rsidTr="00964C64">
        <w:trPr>
          <w:trHeight w:val="290"/>
        </w:trPr>
        <w:tc>
          <w:tcPr>
            <w:tcW w:w="1844" w:type="dxa"/>
            <w:hideMark/>
          </w:tcPr>
          <w:p w14:paraId="5491C65D" w14:textId="77777777" w:rsidR="00482735" w:rsidRPr="00351575" w:rsidRDefault="00482735" w:rsidP="00482735">
            <w:r w:rsidRPr="00351575">
              <w:t>Download Minute</w:t>
            </w:r>
          </w:p>
        </w:tc>
        <w:tc>
          <w:tcPr>
            <w:tcW w:w="2701" w:type="dxa"/>
            <w:hideMark/>
          </w:tcPr>
          <w:p w14:paraId="7773B23A" w14:textId="77777777" w:rsidR="00482735" w:rsidRPr="00351575" w:rsidRDefault="00482735" w:rsidP="00482735">
            <w:r w:rsidRPr="00351575">
              <w:t>Accident Time - Minute</w:t>
            </w:r>
          </w:p>
        </w:tc>
        <w:tc>
          <w:tcPr>
            <w:tcW w:w="1385" w:type="dxa"/>
          </w:tcPr>
          <w:p w14:paraId="53FCA022" w14:textId="2830EAF8"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6FB4FFAF" w14:textId="77777777" w:rsidR="00482735" w:rsidRPr="008830D5" w:rsidRDefault="00482735" w:rsidP="00482735">
            <w:pPr>
              <w:rPr>
                <w:color w:val="00B050"/>
              </w:rPr>
            </w:pPr>
          </w:p>
        </w:tc>
        <w:tc>
          <w:tcPr>
            <w:tcW w:w="1823" w:type="dxa"/>
          </w:tcPr>
          <w:p w14:paraId="25625AF9" w14:textId="35E6BB87" w:rsidR="00482735" w:rsidRPr="008830D5" w:rsidRDefault="00482735" w:rsidP="00482735">
            <w:pPr>
              <w:rPr>
                <w:color w:val="00B050"/>
              </w:rPr>
            </w:pPr>
          </w:p>
        </w:tc>
        <w:tc>
          <w:tcPr>
            <w:tcW w:w="1620" w:type="dxa"/>
          </w:tcPr>
          <w:p w14:paraId="6F284D8C" w14:textId="77777777" w:rsidR="00482735" w:rsidRPr="008830D5" w:rsidRDefault="00482735" w:rsidP="00482735">
            <w:pPr>
              <w:rPr>
                <w:color w:val="00B050"/>
              </w:rPr>
            </w:pPr>
          </w:p>
        </w:tc>
        <w:tc>
          <w:tcPr>
            <w:tcW w:w="1530" w:type="dxa"/>
          </w:tcPr>
          <w:p w14:paraId="1F3FBE7E" w14:textId="77777777" w:rsidR="00482735" w:rsidRPr="008830D5" w:rsidRDefault="00482735" w:rsidP="00482735">
            <w:pPr>
              <w:rPr>
                <w:color w:val="00B050"/>
              </w:rPr>
            </w:pPr>
          </w:p>
        </w:tc>
        <w:tc>
          <w:tcPr>
            <w:tcW w:w="1357" w:type="dxa"/>
          </w:tcPr>
          <w:p w14:paraId="2739D8A0" w14:textId="77777777" w:rsidR="00482735" w:rsidRPr="008830D5" w:rsidRDefault="00482735" w:rsidP="00482735">
            <w:pPr>
              <w:rPr>
                <w:color w:val="00B050"/>
              </w:rPr>
            </w:pPr>
          </w:p>
        </w:tc>
        <w:tc>
          <w:tcPr>
            <w:tcW w:w="1363" w:type="dxa"/>
          </w:tcPr>
          <w:p w14:paraId="55592F79" w14:textId="77777777" w:rsidR="00482735" w:rsidRPr="008830D5" w:rsidRDefault="00482735" w:rsidP="00482735">
            <w:pPr>
              <w:rPr>
                <w:color w:val="00B050"/>
              </w:rPr>
            </w:pPr>
          </w:p>
        </w:tc>
        <w:tc>
          <w:tcPr>
            <w:tcW w:w="6550" w:type="dxa"/>
            <w:shd w:val="clear" w:color="auto" w:fill="auto"/>
          </w:tcPr>
          <w:p w14:paraId="4503CE5A" w14:textId="36C14842"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482735" w:rsidRPr="00351575" w14:paraId="20CF7253" w14:textId="3E102F75" w:rsidTr="00964C64">
        <w:trPr>
          <w:trHeight w:val="590"/>
        </w:trPr>
        <w:tc>
          <w:tcPr>
            <w:tcW w:w="1844" w:type="dxa"/>
            <w:hideMark/>
          </w:tcPr>
          <w:p w14:paraId="373CC654" w14:textId="77777777" w:rsidR="00482735" w:rsidRPr="00351575" w:rsidRDefault="00482735" w:rsidP="00482735">
            <w:r w:rsidRPr="00351575">
              <w:lastRenderedPageBreak/>
              <w:t>Download Second</w:t>
            </w:r>
          </w:p>
          <w:p w14:paraId="7BEADD4D" w14:textId="31914B79" w:rsidR="00482735" w:rsidRPr="00351575" w:rsidRDefault="00482735" w:rsidP="00482735">
            <w:r w:rsidRPr="00351575">
              <w:t> </w:t>
            </w:r>
          </w:p>
        </w:tc>
        <w:tc>
          <w:tcPr>
            <w:tcW w:w="2701" w:type="dxa"/>
            <w:hideMark/>
          </w:tcPr>
          <w:p w14:paraId="59B0D32B" w14:textId="77777777" w:rsidR="00482735" w:rsidRPr="00351575" w:rsidRDefault="00482735" w:rsidP="00482735">
            <w:r w:rsidRPr="00351575">
              <w:t>Accident Time - Second</w:t>
            </w:r>
          </w:p>
          <w:p w14:paraId="7C38C875" w14:textId="6FA1EBCA" w:rsidR="00482735" w:rsidRPr="00351575" w:rsidRDefault="00482735" w:rsidP="00482735">
            <w:r w:rsidRPr="00351575">
              <w:t>Download Date Time</w:t>
            </w:r>
          </w:p>
        </w:tc>
        <w:tc>
          <w:tcPr>
            <w:tcW w:w="1385" w:type="dxa"/>
          </w:tcPr>
          <w:p w14:paraId="71DE66DA" w14:textId="77B2FE23" w:rsidR="00482735" w:rsidRPr="008830D5" w:rsidRDefault="00482735" w:rsidP="00482735">
            <w:pPr>
              <w:rPr>
                <w:color w:val="00B050"/>
              </w:rPr>
            </w:pPr>
            <w:r w:rsidRPr="008830D5">
              <w:rPr>
                <w:rFonts w:ascii="Times New Roman" w:hAnsi="Times New Roman" w:cs="Times New Roman"/>
                <w:b/>
                <w:bCs/>
                <w:color w:val="00B050"/>
                <w:highlight w:val="yellow"/>
                <w:lang w:eastAsia="zh-CN"/>
              </w:rPr>
              <w:t>Deleted</w:t>
            </w:r>
          </w:p>
        </w:tc>
        <w:tc>
          <w:tcPr>
            <w:tcW w:w="1692" w:type="dxa"/>
          </w:tcPr>
          <w:p w14:paraId="5F094997" w14:textId="77777777" w:rsidR="00482735" w:rsidRPr="008830D5" w:rsidRDefault="00482735" w:rsidP="00482735">
            <w:pPr>
              <w:rPr>
                <w:color w:val="00B050"/>
              </w:rPr>
            </w:pPr>
          </w:p>
        </w:tc>
        <w:tc>
          <w:tcPr>
            <w:tcW w:w="1823" w:type="dxa"/>
          </w:tcPr>
          <w:p w14:paraId="0B07437C" w14:textId="0DC1CE05" w:rsidR="00482735" w:rsidRPr="008830D5" w:rsidRDefault="00482735" w:rsidP="00482735">
            <w:pPr>
              <w:rPr>
                <w:color w:val="00B050"/>
              </w:rPr>
            </w:pPr>
          </w:p>
        </w:tc>
        <w:tc>
          <w:tcPr>
            <w:tcW w:w="1620" w:type="dxa"/>
          </w:tcPr>
          <w:p w14:paraId="78B18363" w14:textId="77777777" w:rsidR="00482735" w:rsidRPr="008830D5" w:rsidRDefault="00482735" w:rsidP="00482735">
            <w:pPr>
              <w:rPr>
                <w:color w:val="00B050"/>
              </w:rPr>
            </w:pPr>
          </w:p>
        </w:tc>
        <w:tc>
          <w:tcPr>
            <w:tcW w:w="1530" w:type="dxa"/>
          </w:tcPr>
          <w:p w14:paraId="01334A17" w14:textId="77777777" w:rsidR="00482735" w:rsidRPr="008830D5" w:rsidRDefault="00482735" w:rsidP="00482735">
            <w:pPr>
              <w:rPr>
                <w:color w:val="00B050"/>
              </w:rPr>
            </w:pPr>
          </w:p>
        </w:tc>
        <w:tc>
          <w:tcPr>
            <w:tcW w:w="1357" w:type="dxa"/>
          </w:tcPr>
          <w:p w14:paraId="16C73FEA" w14:textId="77777777" w:rsidR="00482735" w:rsidRPr="008830D5" w:rsidRDefault="00482735" w:rsidP="00482735">
            <w:pPr>
              <w:rPr>
                <w:color w:val="00B050"/>
              </w:rPr>
            </w:pPr>
          </w:p>
        </w:tc>
        <w:tc>
          <w:tcPr>
            <w:tcW w:w="1363" w:type="dxa"/>
          </w:tcPr>
          <w:p w14:paraId="7E724B38" w14:textId="77777777" w:rsidR="00482735" w:rsidRPr="008830D5" w:rsidRDefault="00482735" w:rsidP="00482735">
            <w:pPr>
              <w:rPr>
                <w:color w:val="00B050"/>
              </w:rPr>
            </w:pPr>
          </w:p>
        </w:tc>
        <w:tc>
          <w:tcPr>
            <w:tcW w:w="6550" w:type="dxa"/>
            <w:shd w:val="clear" w:color="auto" w:fill="auto"/>
          </w:tcPr>
          <w:p w14:paraId="0DF97067" w14:textId="2FFDE811"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 xml:space="preserve">Justification: It is unnecessary and the specific download information can be obtained easily.  </w:t>
            </w:r>
          </w:p>
        </w:tc>
      </w:tr>
      <w:tr w:rsidR="00360A1D" w:rsidRPr="00351575" w14:paraId="4E688187" w14:textId="3559CB2D" w:rsidTr="0027788E">
        <w:trPr>
          <w:trHeight w:val="560"/>
        </w:trPr>
        <w:tc>
          <w:tcPr>
            <w:tcW w:w="1844" w:type="dxa"/>
            <w:hideMark/>
          </w:tcPr>
          <w:p w14:paraId="583D448C" w14:textId="77777777" w:rsidR="00360A1D" w:rsidRPr="00351575" w:rsidRDefault="00360A1D" w:rsidP="00360A1D">
            <w:r w:rsidRPr="00351575">
              <w:t xml:space="preserve">Highly accurate position Information </w:t>
            </w:r>
          </w:p>
        </w:tc>
        <w:tc>
          <w:tcPr>
            <w:tcW w:w="2701" w:type="dxa"/>
            <w:hideMark/>
          </w:tcPr>
          <w:p w14:paraId="417BA014" w14:textId="77777777" w:rsidR="00360A1D" w:rsidRPr="00351575" w:rsidRDefault="00360A1D" w:rsidP="00360A1D"/>
        </w:tc>
        <w:tc>
          <w:tcPr>
            <w:tcW w:w="1385" w:type="dxa"/>
          </w:tcPr>
          <w:p w14:paraId="7496F4A9" w14:textId="77777777" w:rsidR="00360A1D" w:rsidRPr="00351575" w:rsidRDefault="00360A1D" w:rsidP="00360A1D"/>
        </w:tc>
        <w:tc>
          <w:tcPr>
            <w:tcW w:w="1692" w:type="dxa"/>
          </w:tcPr>
          <w:p w14:paraId="2E4A1F53" w14:textId="77777777" w:rsidR="00360A1D" w:rsidRPr="00351575" w:rsidRDefault="00360A1D" w:rsidP="00360A1D"/>
        </w:tc>
        <w:tc>
          <w:tcPr>
            <w:tcW w:w="1823" w:type="dxa"/>
          </w:tcPr>
          <w:p w14:paraId="1B4795A4" w14:textId="02591368" w:rsidR="00360A1D" w:rsidRPr="00351575" w:rsidRDefault="00360A1D" w:rsidP="00360A1D"/>
        </w:tc>
        <w:tc>
          <w:tcPr>
            <w:tcW w:w="1620" w:type="dxa"/>
          </w:tcPr>
          <w:p w14:paraId="25864B4C" w14:textId="77777777" w:rsidR="00360A1D" w:rsidRPr="00351575" w:rsidRDefault="00360A1D" w:rsidP="00360A1D"/>
        </w:tc>
        <w:tc>
          <w:tcPr>
            <w:tcW w:w="1530" w:type="dxa"/>
          </w:tcPr>
          <w:p w14:paraId="5789A96B" w14:textId="77777777" w:rsidR="00360A1D" w:rsidRPr="00351575" w:rsidRDefault="00360A1D" w:rsidP="00360A1D"/>
        </w:tc>
        <w:tc>
          <w:tcPr>
            <w:tcW w:w="1357" w:type="dxa"/>
          </w:tcPr>
          <w:p w14:paraId="12AFAD40" w14:textId="77777777" w:rsidR="00360A1D" w:rsidRPr="00351575" w:rsidRDefault="00360A1D" w:rsidP="00360A1D"/>
        </w:tc>
        <w:tc>
          <w:tcPr>
            <w:tcW w:w="1363" w:type="dxa"/>
          </w:tcPr>
          <w:p w14:paraId="3EACAEA8" w14:textId="77777777" w:rsidR="00360A1D" w:rsidRPr="00351575" w:rsidRDefault="00360A1D" w:rsidP="00360A1D"/>
        </w:tc>
        <w:tc>
          <w:tcPr>
            <w:tcW w:w="6550" w:type="dxa"/>
          </w:tcPr>
          <w:p w14:paraId="50D45A2F" w14:textId="77777777" w:rsidR="00360A1D" w:rsidRPr="00351575" w:rsidRDefault="00360A1D" w:rsidP="00360A1D"/>
        </w:tc>
      </w:tr>
      <w:tr w:rsidR="00360A1D" w:rsidRPr="00351575" w14:paraId="36603B12" w14:textId="7D9498EF" w:rsidTr="0027788E">
        <w:trPr>
          <w:trHeight w:val="560"/>
        </w:trPr>
        <w:tc>
          <w:tcPr>
            <w:tcW w:w="1844" w:type="dxa"/>
            <w:hideMark/>
          </w:tcPr>
          <w:p w14:paraId="6ADBBE1A" w14:textId="77777777" w:rsidR="00360A1D" w:rsidRPr="00351575" w:rsidRDefault="00360A1D" w:rsidP="00360A1D">
            <w:r w:rsidRPr="00351575">
              <w:t>Images Outside</w:t>
            </w:r>
          </w:p>
        </w:tc>
        <w:tc>
          <w:tcPr>
            <w:tcW w:w="2701" w:type="dxa"/>
            <w:hideMark/>
          </w:tcPr>
          <w:p w14:paraId="0B18D09A" w14:textId="77777777" w:rsidR="00360A1D" w:rsidRPr="00351575" w:rsidRDefault="00360A1D" w:rsidP="00360A1D">
            <w:r w:rsidRPr="00351575">
              <w:t>Images of the environment outside of the vehicle</w:t>
            </w:r>
          </w:p>
        </w:tc>
        <w:tc>
          <w:tcPr>
            <w:tcW w:w="1385" w:type="dxa"/>
          </w:tcPr>
          <w:p w14:paraId="2D2EA6D2" w14:textId="77777777" w:rsidR="00360A1D" w:rsidRPr="00351575" w:rsidRDefault="00360A1D" w:rsidP="00360A1D"/>
        </w:tc>
        <w:tc>
          <w:tcPr>
            <w:tcW w:w="1692" w:type="dxa"/>
          </w:tcPr>
          <w:p w14:paraId="64C9C668" w14:textId="77777777" w:rsidR="00360A1D" w:rsidRPr="00351575" w:rsidRDefault="00360A1D" w:rsidP="00360A1D"/>
        </w:tc>
        <w:tc>
          <w:tcPr>
            <w:tcW w:w="1823" w:type="dxa"/>
          </w:tcPr>
          <w:p w14:paraId="707545F4" w14:textId="6CA082E0" w:rsidR="00360A1D" w:rsidRPr="00351575" w:rsidRDefault="00360A1D" w:rsidP="00360A1D"/>
        </w:tc>
        <w:tc>
          <w:tcPr>
            <w:tcW w:w="1620" w:type="dxa"/>
          </w:tcPr>
          <w:p w14:paraId="1CBBBA19" w14:textId="77777777" w:rsidR="00360A1D" w:rsidRPr="00351575" w:rsidRDefault="00360A1D" w:rsidP="00360A1D"/>
        </w:tc>
        <w:tc>
          <w:tcPr>
            <w:tcW w:w="1530" w:type="dxa"/>
          </w:tcPr>
          <w:p w14:paraId="321132A2" w14:textId="77777777" w:rsidR="00360A1D" w:rsidRPr="00351575" w:rsidRDefault="00360A1D" w:rsidP="00360A1D"/>
        </w:tc>
        <w:tc>
          <w:tcPr>
            <w:tcW w:w="1357" w:type="dxa"/>
          </w:tcPr>
          <w:p w14:paraId="36E4BA34" w14:textId="77777777" w:rsidR="00360A1D" w:rsidRPr="00351575" w:rsidRDefault="00360A1D" w:rsidP="00360A1D"/>
        </w:tc>
        <w:tc>
          <w:tcPr>
            <w:tcW w:w="1363" w:type="dxa"/>
          </w:tcPr>
          <w:p w14:paraId="1F970F14" w14:textId="77777777" w:rsidR="00360A1D" w:rsidRPr="00351575" w:rsidRDefault="00360A1D" w:rsidP="00360A1D"/>
        </w:tc>
        <w:tc>
          <w:tcPr>
            <w:tcW w:w="6550" w:type="dxa"/>
          </w:tcPr>
          <w:p w14:paraId="48BBFD30" w14:textId="77777777" w:rsidR="00360A1D" w:rsidRPr="00351575" w:rsidRDefault="00360A1D" w:rsidP="00360A1D"/>
        </w:tc>
      </w:tr>
      <w:tr w:rsidR="00360A1D" w:rsidRPr="00351575" w14:paraId="360454B5" w14:textId="6EECF7B8" w:rsidTr="0027788E">
        <w:trPr>
          <w:trHeight w:val="560"/>
        </w:trPr>
        <w:tc>
          <w:tcPr>
            <w:tcW w:w="1844" w:type="dxa"/>
            <w:hideMark/>
          </w:tcPr>
          <w:p w14:paraId="668E8855" w14:textId="77777777" w:rsidR="00360A1D" w:rsidRPr="00351575" w:rsidRDefault="00360A1D" w:rsidP="00360A1D">
            <w:r w:rsidRPr="00351575">
              <w:t xml:space="preserve">Surrounding Objects </w:t>
            </w:r>
          </w:p>
        </w:tc>
        <w:tc>
          <w:tcPr>
            <w:tcW w:w="2701" w:type="dxa"/>
            <w:hideMark/>
          </w:tcPr>
          <w:p w14:paraId="051108C3" w14:textId="77777777" w:rsidR="00360A1D" w:rsidRPr="00351575" w:rsidRDefault="00360A1D" w:rsidP="00360A1D">
            <w:r w:rsidRPr="00351575">
              <w:t>Identification, classification of surrounding objects.</w:t>
            </w:r>
          </w:p>
        </w:tc>
        <w:tc>
          <w:tcPr>
            <w:tcW w:w="1385" w:type="dxa"/>
          </w:tcPr>
          <w:p w14:paraId="4D7B3DBA" w14:textId="77777777" w:rsidR="00360A1D" w:rsidRPr="00351575" w:rsidRDefault="00360A1D" w:rsidP="00360A1D"/>
        </w:tc>
        <w:tc>
          <w:tcPr>
            <w:tcW w:w="1692" w:type="dxa"/>
          </w:tcPr>
          <w:p w14:paraId="0208DD5E" w14:textId="77777777" w:rsidR="00360A1D" w:rsidRPr="00351575" w:rsidRDefault="00360A1D" w:rsidP="00360A1D"/>
        </w:tc>
        <w:tc>
          <w:tcPr>
            <w:tcW w:w="1823" w:type="dxa"/>
          </w:tcPr>
          <w:p w14:paraId="2EDB37F3" w14:textId="2BCD6783" w:rsidR="00360A1D" w:rsidRPr="00351575" w:rsidRDefault="00360A1D" w:rsidP="00360A1D"/>
        </w:tc>
        <w:tc>
          <w:tcPr>
            <w:tcW w:w="1620" w:type="dxa"/>
          </w:tcPr>
          <w:p w14:paraId="51C3F0D5" w14:textId="77777777" w:rsidR="00360A1D" w:rsidRPr="00351575" w:rsidRDefault="00360A1D" w:rsidP="00360A1D"/>
        </w:tc>
        <w:tc>
          <w:tcPr>
            <w:tcW w:w="1530" w:type="dxa"/>
          </w:tcPr>
          <w:p w14:paraId="49557F67" w14:textId="77777777" w:rsidR="00360A1D" w:rsidRPr="00351575" w:rsidRDefault="00360A1D" w:rsidP="00360A1D"/>
        </w:tc>
        <w:tc>
          <w:tcPr>
            <w:tcW w:w="1357" w:type="dxa"/>
          </w:tcPr>
          <w:p w14:paraId="3D788629" w14:textId="77777777" w:rsidR="00360A1D" w:rsidRPr="00351575" w:rsidRDefault="00360A1D" w:rsidP="00360A1D"/>
        </w:tc>
        <w:tc>
          <w:tcPr>
            <w:tcW w:w="1363" w:type="dxa"/>
          </w:tcPr>
          <w:p w14:paraId="4C0A6F43" w14:textId="77777777" w:rsidR="00360A1D" w:rsidRPr="00351575" w:rsidRDefault="00360A1D" w:rsidP="00360A1D"/>
        </w:tc>
        <w:tc>
          <w:tcPr>
            <w:tcW w:w="6550" w:type="dxa"/>
          </w:tcPr>
          <w:p w14:paraId="13E85385" w14:textId="77777777" w:rsidR="00360A1D" w:rsidRPr="00351575" w:rsidRDefault="00360A1D" w:rsidP="00360A1D"/>
        </w:tc>
      </w:tr>
      <w:tr w:rsidR="00360A1D" w:rsidRPr="00351575" w14:paraId="6AACF22D" w14:textId="52D8CA97" w:rsidTr="0027788E">
        <w:trPr>
          <w:trHeight w:val="290"/>
        </w:trPr>
        <w:tc>
          <w:tcPr>
            <w:tcW w:w="1844" w:type="dxa"/>
            <w:hideMark/>
          </w:tcPr>
          <w:p w14:paraId="797006F8" w14:textId="77777777" w:rsidR="00360A1D" w:rsidRPr="00351575" w:rsidRDefault="00360A1D" w:rsidP="00360A1D">
            <w:r w:rsidRPr="00351575">
              <w:t>Other ADAS</w:t>
            </w:r>
          </w:p>
        </w:tc>
        <w:tc>
          <w:tcPr>
            <w:tcW w:w="2701" w:type="dxa"/>
            <w:hideMark/>
          </w:tcPr>
          <w:p w14:paraId="59C845A3" w14:textId="77777777" w:rsidR="00360A1D" w:rsidRPr="00351575" w:rsidRDefault="00360A1D" w:rsidP="00360A1D">
            <w:r w:rsidRPr="00351575">
              <w:t> </w:t>
            </w:r>
          </w:p>
        </w:tc>
        <w:tc>
          <w:tcPr>
            <w:tcW w:w="1385" w:type="dxa"/>
          </w:tcPr>
          <w:p w14:paraId="5A715912" w14:textId="77777777" w:rsidR="00360A1D" w:rsidRPr="00351575" w:rsidRDefault="00360A1D" w:rsidP="00360A1D"/>
        </w:tc>
        <w:tc>
          <w:tcPr>
            <w:tcW w:w="1692" w:type="dxa"/>
          </w:tcPr>
          <w:p w14:paraId="73BAA278" w14:textId="77777777" w:rsidR="00360A1D" w:rsidRPr="00351575" w:rsidRDefault="00360A1D" w:rsidP="00360A1D"/>
        </w:tc>
        <w:tc>
          <w:tcPr>
            <w:tcW w:w="1823" w:type="dxa"/>
          </w:tcPr>
          <w:p w14:paraId="742A71B3" w14:textId="29210B48" w:rsidR="00360A1D" w:rsidRPr="00351575" w:rsidRDefault="00360A1D" w:rsidP="00360A1D">
            <w:r w:rsidRPr="00351575">
              <w:t>-5s to 0 relative to time zero</w:t>
            </w:r>
          </w:p>
        </w:tc>
        <w:tc>
          <w:tcPr>
            <w:tcW w:w="1620" w:type="dxa"/>
          </w:tcPr>
          <w:p w14:paraId="0B2550F1" w14:textId="09AD4716" w:rsidR="00360A1D" w:rsidRPr="00351575" w:rsidRDefault="00360A1D" w:rsidP="00360A1D">
            <w:r w:rsidRPr="00351575">
              <w:t>2</w:t>
            </w:r>
          </w:p>
        </w:tc>
        <w:tc>
          <w:tcPr>
            <w:tcW w:w="1530" w:type="dxa"/>
          </w:tcPr>
          <w:p w14:paraId="1DF6D08B" w14:textId="578CC572" w:rsidR="00360A1D" w:rsidRPr="00351575" w:rsidRDefault="00360A1D" w:rsidP="00360A1D">
            <w:r w:rsidRPr="00351575">
              <w:t>N/A</w:t>
            </w:r>
          </w:p>
        </w:tc>
        <w:tc>
          <w:tcPr>
            <w:tcW w:w="1357" w:type="dxa"/>
          </w:tcPr>
          <w:p w14:paraId="79D70B09" w14:textId="4E7F97EE" w:rsidR="00360A1D" w:rsidRPr="00351575" w:rsidRDefault="00360A1D" w:rsidP="00360A1D">
            <w:r w:rsidRPr="00351575">
              <w:t>N/A</w:t>
            </w:r>
          </w:p>
        </w:tc>
        <w:tc>
          <w:tcPr>
            <w:tcW w:w="1363" w:type="dxa"/>
          </w:tcPr>
          <w:p w14:paraId="133547C5" w14:textId="0FF4666C" w:rsidR="00360A1D" w:rsidRPr="00351575" w:rsidRDefault="00360A1D" w:rsidP="00360A1D">
            <w:r w:rsidRPr="00351575">
              <w:t>On, Off, Actively Warning, Actively Engaged, Faulted, Driver Override</w:t>
            </w:r>
          </w:p>
        </w:tc>
        <w:tc>
          <w:tcPr>
            <w:tcW w:w="6550" w:type="dxa"/>
          </w:tcPr>
          <w:p w14:paraId="61E0E250" w14:textId="77777777" w:rsidR="00360A1D" w:rsidRPr="00351575" w:rsidRDefault="00360A1D" w:rsidP="00360A1D"/>
        </w:tc>
      </w:tr>
      <w:tr w:rsidR="00360A1D" w:rsidRPr="00351575" w14:paraId="74090AF0" w14:textId="0B5700A4" w:rsidTr="0027788E">
        <w:trPr>
          <w:trHeight w:val="560"/>
        </w:trPr>
        <w:tc>
          <w:tcPr>
            <w:tcW w:w="1844" w:type="dxa"/>
            <w:hideMark/>
          </w:tcPr>
          <w:p w14:paraId="098BF162" w14:textId="77777777" w:rsidR="00360A1D" w:rsidRPr="00351575" w:rsidRDefault="00360A1D" w:rsidP="00360A1D">
            <w:r w:rsidRPr="00351575">
              <w:t>Domain / street type</w:t>
            </w:r>
          </w:p>
        </w:tc>
        <w:tc>
          <w:tcPr>
            <w:tcW w:w="2701" w:type="dxa"/>
            <w:hideMark/>
          </w:tcPr>
          <w:p w14:paraId="58B7E3CA" w14:textId="77777777" w:rsidR="00360A1D" w:rsidRPr="00351575" w:rsidRDefault="00360A1D" w:rsidP="00360A1D">
            <w:r w:rsidRPr="00351575">
              <w:t>Identification, classification of road type</w:t>
            </w:r>
          </w:p>
        </w:tc>
        <w:tc>
          <w:tcPr>
            <w:tcW w:w="1385" w:type="dxa"/>
          </w:tcPr>
          <w:p w14:paraId="5B8166C4" w14:textId="77777777" w:rsidR="00360A1D" w:rsidRPr="00351575" w:rsidRDefault="00360A1D" w:rsidP="00360A1D"/>
        </w:tc>
        <w:tc>
          <w:tcPr>
            <w:tcW w:w="1692" w:type="dxa"/>
          </w:tcPr>
          <w:p w14:paraId="147B5D4E" w14:textId="77777777" w:rsidR="00360A1D" w:rsidRPr="00351575" w:rsidRDefault="00360A1D" w:rsidP="00360A1D"/>
        </w:tc>
        <w:tc>
          <w:tcPr>
            <w:tcW w:w="1823" w:type="dxa"/>
          </w:tcPr>
          <w:p w14:paraId="3BB8E7F1" w14:textId="59F7DA37" w:rsidR="00360A1D" w:rsidRPr="00351575" w:rsidRDefault="00360A1D" w:rsidP="00360A1D"/>
        </w:tc>
        <w:tc>
          <w:tcPr>
            <w:tcW w:w="1620" w:type="dxa"/>
          </w:tcPr>
          <w:p w14:paraId="36D27F3A" w14:textId="77777777" w:rsidR="00360A1D" w:rsidRPr="00351575" w:rsidRDefault="00360A1D" w:rsidP="00360A1D"/>
        </w:tc>
        <w:tc>
          <w:tcPr>
            <w:tcW w:w="1530" w:type="dxa"/>
          </w:tcPr>
          <w:p w14:paraId="6197DC89" w14:textId="77777777" w:rsidR="00360A1D" w:rsidRPr="00351575" w:rsidRDefault="00360A1D" w:rsidP="00360A1D"/>
        </w:tc>
        <w:tc>
          <w:tcPr>
            <w:tcW w:w="1357" w:type="dxa"/>
          </w:tcPr>
          <w:p w14:paraId="33792095" w14:textId="77777777" w:rsidR="00360A1D" w:rsidRPr="00351575" w:rsidRDefault="00360A1D" w:rsidP="00360A1D"/>
        </w:tc>
        <w:tc>
          <w:tcPr>
            <w:tcW w:w="1363" w:type="dxa"/>
          </w:tcPr>
          <w:p w14:paraId="22A799D3" w14:textId="77777777" w:rsidR="00360A1D" w:rsidRPr="00351575" w:rsidRDefault="00360A1D" w:rsidP="00360A1D"/>
        </w:tc>
        <w:tc>
          <w:tcPr>
            <w:tcW w:w="6550" w:type="dxa"/>
          </w:tcPr>
          <w:p w14:paraId="23C0446F" w14:textId="77777777" w:rsidR="00360A1D" w:rsidRPr="00351575" w:rsidRDefault="00360A1D" w:rsidP="00360A1D"/>
        </w:tc>
      </w:tr>
      <w:tr w:rsidR="00360A1D" w:rsidRPr="00351575" w14:paraId="76956B93" w14:textId="220E1A49" w:rsidTr="0027788E">
        <w:trPr>
          <w:trHeight w:val="290"/>
        </w:trPr>
        <w:tc>
          <w:tcPr>
            <w:tcW w:w="1844" w:type="dxa"/>
            <w:hideMark/>
          </w:tcPr>
          <w:p w14:paraId="777ED56F" w14:textId="77777777" w:rsidR="00360A1D" w:rsidRPr="00351575" w:rsidRDefault="00360A1D" w:rsidP="00360A1D">
            <w:r w:rsidRPr="00351575">
              <w:t>Driving Profile Status</w:t>
            </w:r>
          </w:p>
        </w:tc>
        <w:tc>
          <w:tcPr>
            <w:tcW w:w="2701" w:type="dxa"/>
            <w:hideMark/>
          </w:tcPr>
          <w:p w14:paraId="57CF07A5" w14:textId="77777777" w:rsidR="00360A1D" w:rsidRPr="00351575" w:rsidRDefault="00360A1D" w:rsidP="00360A1D">
            <w:r w:rsidRPr="00351575">
              <w:t>Driving profile status</w:t>
            </w:r>
          </w:p>
        </w:tc>
        <w:tc>
          <w:tcPr>
            <w:tcW w:w="1385" w:type="dxa"/>
          </w:tcPr>
          <w:p w14:paraId="39B9778C" w14:textId="77777777" w:rsidR="00360A1D" w:rsidRPr="00351575" w:rsidRDefault="00360A1D" w:rsidP="00360A1D"/>
        </w:tc>
        <w:tc>
          <w:tcPr>
            <w:tcW w:w="1692" w:type="dxa"/>
          </w:tcPr>
          <w:p w14:paraId="1D531855" w14:textId="77777777" w:rsidR="00360A1D" w:rsidRPr="00351575" w:rsidRDefault="00360A1D" w:rsidP="00360A1D"/>
        </w:tc>
        <w:tc>
          <w:tcPr>
            <w:tcW w:w="1823" w:type="dxa"/>
          </w:tcPr>
          <w:p w14:paraId="00678695" w14:textId="5BB72D56" w:rsidR="00360A1D" w:rsidRPr="00351575" w:rsidRDefault="00360A1D" w:rsidP="00360A1D"/>
        </w:tc>
        <w:tc>
          <w:tcPr>
            <w:tcW w:w="1620" w:type="dxa"/>
          </w:tcPr>
          <w:p w14:paraId="549C6273" w14:textId="77777777" w:rsidR="00360A1D" w:rsidRPr="00351575" w:rsidRDefault="00360A1D" w:rsidP="00360A1D"/>
        </w:tc>
        <w:tc>
          <w:tcPr>
            <w:tcW w:w="1530" w:type="dxa"/>
          </w:tcPr>
          <w:p w14:paraId="51992E8F" w14:textId="77777777" w:rsidR="00360A1D" w:rsidRPr="00351575" w:rsidRDefault="00360A1D" w:rsidP="00360A1D"/>
        </w:tc>
        <w:tc>
          <w:tcPr>
            <w:tcW w:w="1357" w:type="dxa"/>
          </w:tcPr>
          <w:p w14:paraId="65FCD94A" w14:textId="77777777" w:rsidR="00360A1D" w:rsidRPr="00351575" w:rsidRDefault="00360A1D" w:rsidP="00360A1D"/>
        </w:tc>
        <w:tc>
          <w:tcPr>
            <w:tcW w:w="1363" w:type="dxa"/>
          </w:tcPr>
          <w:p w14:paraId="27D523CC" w14:textId="77777777" w:rsidR="00360A1D" w:rsidRPr="00351575" w:rsidRDefault="00360A1D" w:rsidP="00360A1D"/>
        </w:tc>
        <w:tc>
          <w:tcPr>
            <w:tcW w:w="6550" w:type="dxa"/>
          </w:tcPr>
          <w:p w14:paraId="121332B2" w14:textId="77777777" w:rsidR="00360A1D" w:rsidRPr="00351575" w:rsidRDefault="00360A1D" w:rsidP="00360A1D"/>
        </w:tc>
      </w:tr>
      <w:tr w:rsidR="00360A1D" w:rsidRPr="00351575" w14:paraId="3ACCEF8B" w14:textId="058C97C8" w:rsidTr="0027788E">
        <w:trPr>
          <w:trHeight w:val="290"/>
        </w:trPr>
        <w:tc>
          <w:tcPr>
            <w:tcW w:w="1844" w:type="dxa"/>
            <w:hideMark/>
          </w:tcPr>
          <w:p w14:paraId="09D173D7" w14:textId="77777777" w:rsidR="00360A1D" w:rsidRPr="00351575" w:rsidRDefault="00360A1D" w:rsidP="00360A1D">
            <w:r w:rsidRPr="00351575">
              <w:t>V2X warnings type</w:t>
            </w:r>
          </w:p>
        </w:tc>
        <w:tc>
          <w:tcPr>
            <w:tcW w:w="2701" w:type="dxa"/>
            <w:hideMark/>
          </w:tcPr>
          <w:p w14:paraId="4355A6E4" w14:textId="77777777" w:rsidR="00360A1D" w:rsidRPr="00351575" w:rsidRDefault="00360A1D" w:rsidP="00360A1D">
            <w:r w:rsidRPr="00351575">
              <w:t xml:space="preserve">Classification of V2X warning. </w:t>
            </w:r>
          </w:p>
        </w:tc>
        <w:tc>
          <w:tcPr>
            <w:tcW w:w="1385" w:type="dxa"/>
          </w:tcPr>
          <w:p w14:paraId="02F32842" w14:textId="77777777" w:rsidR="00360A1D" w:rsidRPr="00351575" w:rsidRDefault="00360A1D" w:rsidP="00360A1D"/>
        </w:tc>
        <w:tc>
          <w:tcPr>
            <w:tcW w:w="1692" w:type="dxa"/>
          </w:tcPr>
          <w:p w14:paraId="0249CD16" w14:textId="77777777" w:rsidR="00360A1D" w:rsidRPr="00351575" w:rsidRDefault="00360A1D" w:rsidP="00360A1D"/>
        </w:tc>
        <w:tc>
          <w:tcPr>
            <w:tcW w:w="1823" w:type="dxa"/>
          </w:tcPr>
          <w:p w14:paraId="620139C9" w14:textId="17D9316C" w:rsidR="00360A1D" w:rsidRPr="00351575" w:rsidRDefault="00360A1D" w:rsidP="00360A1D">
            <w:r w:rsidRPr="00351575">
              <w:t>-5.0 to 0 second relative to time zero</w:t>
            </w:r>
          </w:p>
        </w:tc>
        <w:tc>
          <w:tcPr>
            <w:tcW w:w="1620" w:type="dxa"/>
          </w:tcPr>
          <w:p w14:paraId="70135262" w14:textId="206F4E8E" w:rsidR="00360A1D" w:rsidRPr="00351575" w:rsidRDefault="00360A1D" w:rsidP="00360A1D">
            <w:r w:rsidRPr="00351575">
              <w:t>2</w:t>
            </w:r>
          </w:p>
        </w:tc>
        <w:tc>
          <w:tcPr>
            <w:tcW w:w="1530" w:type="dxa"/>
          </w:tcPr>
          <w:p w14:paraId="0A43DEF3" w14:textId="69256D88" w:rsidR="00360A1D" w:rsidRPr="00351575" w:rsidRDefault="00360A1D" w:rsidP="00360A1D">
            <w:r w:rsidRPr="00351575">
              <w:t>N/A</w:t>
            </w:r>
          </w:p>
        </w:tc>
        <w:tc>
          <w:tcPr>
            <w:tcW w:w="1357" w:type="dxa"/>
          </w:tcPr>
          <w:p w14:paraId="2B830A59" w14:textId="5BE7F357" w:rsidR="00360A1D" w:rsidRPr="00351575" w:rsidRDefault="00360A1D" w:rsidP="00360A1D">
            <w:r w:rsidRPr="00351575">
              <w:t>N/A</w:t>
            </w:r>
          </w:p>
        </w:tc>
        <w:tc>
          <w:tcPr>
            <w:tcW w:w="1363" w:type="dxa"/>
          </w:tcPr>
          <w:p w14:paraId="29D4D847" w14:textId="6C6F30E3" w:rsidR="00360A1D" w:rsidRPr="00351575" w:rsidRDefault="00360A1D" w:rsidP="00360A1D">
            <w:r w:rsidRPr="00351575">
              <w:t>[warning type]</w:t>
            </w:r>
          </w:p>
        </w:tc>
        <w:tc>
          <w:tcPr>
            <w:tcW w:w="6550" w:type="dxa"/>
          </w:tcPr>
          <w:p w14:paraId="7DA78136" w14:textId="77777777" w:rsidR="00360A1D" w:rsidRPr="00351575" w:rsidRDefault="00360A1D" w:rsidP="00360A1D"/>
        </w:tc>
      </w:tr>
      <w:tr w:rsidR="00360A1D" w:rsidRPr="00351575" w14:paraId="028DF99F" w14:textId="1E14DF3E" w:rsidTr="0027788E">
        <w:trPr>
          <w:trHeight w:val="290"/>
        </w:trPr>
        <w:tc>
          <w:tcPr>
            <w:tcW w:w="1844" w:type="dxa"/>
            <w:hideMark/>
          </w:tcPr>
          <w:p w14:paraId="2FACC468" w14:textId="77777777" w:rsidR="00360A1D" w:rsidRPr="00351575" w:rsidRDefault="00360A1D" w:rsidP="00360A1D">
            <w:r w:rsidRPr="00351575">
              <w:t>V2X warnings time</w:t>
            </w:r>
          </w:p>
        </w:tc>
        <w:tc>
          <w:tcPr>
            <w:tcW w:w="2701" w:type="dxa"/>
            <w:hideMark/>
          </w:tcPr>
          <w:p w14:paraId="11F794F0" w14:textId="77777777" w:rsidR="00360A1D" w:rsidRPr="00351575" w:rsidRDefault="00360A1D" w:rsidP="00360A1D">
            <w:r w:rsidRPr="00351575">
              <w:t>Time of V2X warning</w:t>
            </w:r>
          </w:p>
        </w:tc>
        <w:tc>
          <w:tcPr>
            <w:tcW w:w="1385" w:type="dxa"/>
          </w:tcPr>
          <w:p w14:paraId="78AE4824" w14:textId="77777777" w:rsidR="00360A1D" w:rsidRPr="00351575" w:rsidRDefault="00360A1D" w:rsidP="00360A1D"/>
        </w:tc>
        <w:tc>
          <w:tcPr>
            <w:tcW w:w="1692" w:type="dxa"/>
          </w:tcPr>
          <w:p w14:paraId="0B0505EB" w14:textId="77777777" w:rsidR="00360A1D" w:rsidRPr="00351575" w:rsidRDefault="00360A1D" w:rsidP="00360A1D"/>
        </w:tc>
        <w:tc>
          <w:tcPr>
            <w:tcW w:w="1823" w:type="dxa"/>
          </w:tcPr>
          <w:p w14:paraId="3BA1C2B9" w14:textId="644D7817" w:rsidR="00360A1D" w:rsidRPr="00351575" w:rsidRDefault="00360A1D" w:rsidP="00360A1D">
            <w:r w:rsidRPr="00351575">
              <w:t>Event</w:t>
            </w:r>
          </w:p>
        </w:tc>
        <w:tc>
          <w:tcPr>
            <w:tcW w:w="1620" w:type="dxa"/>
          </w:tcPr>
          <w:p w14:paraId="7F03DB83" w14:textId="23BB3FD5" w:rsidR="00360A1D" w:rsidRPr="00351575" w:rsidRDefault="00360A1D" w:rsidP="00360A1D">
            <w:r w:rsidRPr="00351575">
              <w:t>N/A</w:t>
            </w:r>
          </w:p>
        </w:tc>
        <w:tc>
          <w:tcPr>
            <w:tcW w:w="1530" w:type="dxa"/>
          </w:tcPr>
          <w:p w14:paraId="1552F433" w14:textId="618C9C74" w:rsidR="00360A1D" w:rsidRPr="00351575" w:rsidRDefault="00360A1D" w:rsidP="00360A1D">
            <w:r w:rsidRPr="00351575">
              <w:t>0 to 250 ms</w:t>
            </w:r>
          </w:p>
        </w:tc>
        <w:tc>
          <w:tcPr>
            <w:tcW w:w="1357" w:type="dxa"/>
          </w:tcPr>
          <w:p w14:paraId="34189DE0" w14:textId="6A5AF251" w:rsidR="00360A1D" w:rsidRPr="00351575" w:rsidRDefault="00360A1D" w:rsidP="00360A1D">
            <w:r w:rsidRPr="00351575">
              <w:t>+/-2 ms</w:t>
            </w:r>
          </w:p>
        </w:tc>
        <w:tc>
          <w:tcPr>
            <w:tcW w:w="1363" w:type="dxa"/>
          </w:tcPr>
          <w:p w14:paraId="125E1EB3" w14:textId="3E0F0802" w:rsidR="00360A1D" w:rsidRPr="00351575" w:rsidRDefault="00360A1D" w:rsidP="00360A1D">
            <w:r w:rsidRPr="00351575">
              <w:t>1 ms</w:t>
            </w:r>
          </w:p>
        </w:tc>
        <w:tc>
          <w:tcPr>
            <w:tcW w:w="6550" w:type="dxa"/>
          </w:tcPr>
          <w:p w14:paraId="21C51349" w14:textId="77777777" w:rsidR="00360A1D" w:rsidRPr="00351575" w:rsidRDefault="00360A1D" w:rsidP="00360A1D"/>
        </w:tc>
      </w:tr>
      <w:tr w:rsidR="00360A1D" w:rsidRPr="00351575" w14:paraId="178337A1" w14:textId="20818F1E" w:rsidTr="0027788E">
        <w:trPr>
          <w:trHeight w:val="290"/>
        </w:trPr>
        <w:tc>
          <w:tcPr>
            <w:tcW w:w="1844" w:type="dxa"/>
            <w:hideMark/>
          </w:tcPr>
          <w:p w14:paraId="737CB6BB" w14:textId="77777777" w:rsidR="00360A1D" w:rsidRPr="00351575" w:rsidRDefault="00360A1D" w:rsidP="00360A1D">
            <w:r w:rsidRPr="00351575">
              <w:t>Door lock</w:t>
            </w:r>
          </w:p>
        </w:tc>
        <w:tc>
          <w:tcPr>
            <w:tcW w:w="2701" w:type="dxa"/>
            <w:hideMark/>
          </w:tcPr>
          <w:p w14:paraId="127B288F" w14:textId="77777777" w:rsidR="00360A1D" w:rsidRPr="00351575" w:rsidRDefault="00360A1D" w:rsidP="00360A1D">
            <w:r w:rsidRPr="00351575">
              <w:t>Status of the door locks</w:t>
            </w:r>
          </w:p>
        </w:tc>
        <w:tc>
          <w:tcPr>
            <w:tcW w:w="1385" w:type="dxa"/>
          </w:tcPr>
          <w:p w14:paraId="4FA8F624" w14:textId="77777777" w:rsidR="00360A1D" w:rsidRPr="00351575" w:rsidRDefault="00360A1D" w:rsidP="00360A1D"/>
        </w:tc>
        <w:tc>
          <w:tcPr>
            <w:tcW w:w="1692" w:type="dxa"/>
          </w:tcPr>
          <w:p w14:paraId="2FAB3D3A" w14:textId="77777777" w:rsidR="00360A1D" w:rsidRPr="00351575" w:rsidRDefault="00360A1D" w:rsidP="00360A1D"/>
        </w:tc>
        <w:tc>
          <w:tcPr>
            <w:tcW w:w="1823" w:type="dxa"/>
          </w:tcPr>
          <w:p w14:paraId="7B6630B1" w14:textId="5AC0C0A4" w:rsidR="00360A1D" w:rsidRPr="00351575" w:rsidRDefault="00360A1D" w:rsidP="00360A1D"/>
        </w:tc>
        <w:tc>
          <w:tcPr>
            <w:tcW w:w="1620" w:type="dxa"/>
          </w:tcPr>
          <w:p w14:paraId="42CA6E4A" w14:textId="77777777" w:rsidR="00360A1D" w:rsidRPr="00351575" w:rsidRDefault="00360A1D" w:rsidP="00360A1D"/>
        </w:tc>
        <w:tc>
          <w:tcPr>
            <w:tcW w:w="1530" w:type="dxa"/>
          </w:tcPr>
          <w:p w14:paraId="7E4DC977" w14:textId="77777777" w:rsidR="00360A1D" w:rsidRPr="00351575" w:rsidRDefault="00360A1D" w:rsidP="00360A1D"/>
        </w:tc>
        <w:tc>
          <w:tcPr>
            <w:tcW w:w="1357" w:type="dxa"/>
          </w:tcPr>
          <w:p w14:paraId="120AF672" w14:textId="77777777" w:rsidR="00360A1D" w:rsidRPr="00351575" w:rsidRDefault="00360A1D" w:rsidP="00360A1D"/>
        </w:tc>
        <w:tc>
          <w:tcPr>
            <w:tcW w:w="1363" w:type="dxa"/>
          </w:tcPr>
          <w:p w14:paraId="220F0FA8" w14:textId="77777777" w:rsidR="00360A1D" w:rsidRPr="00351575" w:rsidRDefault="00360A1D" w:rsidP="00360A1D"/>
        </w:tc>
        <w:tc>
          <w:tcPr>
            <w:tcW w:w="6550" w:type="dxa"/>
          </w:tcPr>
          <w:p w14:paraId="255C4333" w14:textId="77777777" w:rsidR="00360A1D" w:rsidRPr="00351575" w:rsidRDefault="00360A1D" w:rsidP="00360A1D"/>
        </w:tc>
      </w:tr>
      <w:tr w:rsidR="00360A1D" w:rsidRPr="00351575" w14:paraId="0317F963" w14:textId="5F8AB213" w:rsidTr="0027788E">
        <w:trPr>
          <w:trHeight w:val="840"/>
        </w:trPr>
        <w:tc>
          <w:tcPr>
            <w:tcW w:w="1844" w:type="dxa"/>
            <w:hideMark/>
          </w:tcPr>
          <w:p w14:paraId="5FD9095A" w14:textId="77777777" w:rsidR="00360A1D" w:rsidRPr="00351575" w:rsidRDefault="00360A1D" w:rsidP="00360A1D">
            <w:r w:rsidRPr="00351575">
              <w:t>List of Error codes of active and passive safety systems</w:t>
            </w:r>
          </w:p>
        </w:tc>
        <w:tc>
          <w:tcPr>
            <w:tcW w:w="2701" w:type="dxa"/>
            <w:hideMark/>
          </w:tcPr>
          <w:p w14:paraId="2448BA55" w14:textId="77777777" w:rsidR="00360A1D" w:rsidRPr="00351575" w:rsidRDefault="00360A1D" w:rsidP="00360A1D">
            <w:r w:rsidRPr="00351575">
              <w:t>Error codes.</w:t>
            </w:r>
          </w:p>
        </w:tc>
        <w:tc>
          <w:tcPr>
            <w:tcW w:w="1385" w:type="dxa"/>
          </w:tcPr>
          <w:p w14:paraId="7B203FF6" w14:textId="77777777" w:rsidR="00360A1D" w:rsidRPr="00351575" w:rsidRDefault="00360A1D" w:rsidP="00360A1D"/>
        </w:tc>
        <w:tc>
          <w:tcPr>
            <w:tcW w:w="1692" w:type="dxa"/>
          </w:tcPr>
          <w:p w14:paraId="01A17BD2" w14:textId="77777777" w:rsidR="00360A1D" w:rsidRPr="00351575" w:rsidRDefault="00360A1D" w:rsidP="00360A1D"/>
        </w:tc>
        <w:tc>
          <w:tcPr>
            <w:tcW w:w="1823" w:type="dxa"/>
          </w:tcPr>
          <w:p w14:paraId="797636EB" w14:textId="5758B841" w:rsidR="00360A1D" w:rsidRPr="00351575" w:rsidRDefault="00360A1D" w:rsidP="00360A1D"/>
        </w:tc>
        <w:tc>
          <w:tcPr>
            <w:tcW w:w="1620" w:type="dxa"/>
          </w:tcPr>
          <w:p w14:paraId="73EC580B" w14:textId="77777777" w:rsidR="00360A1D" w:rsidRPr="00351575" w:rsidRDefault="00360A1D" w:rsidP="00360A1D"/>
        </w:tc>
        <w:tc>
          <w:tcPr>
            <w:tcW w:w="1530" w:type="dxa"/>
          </w:tcPr>
          <w:p w14:paraId="1586C72E" w14:textId="77777777" w:rsidR="00360A1D" w:rsidRPr="00351575" w:rsidRDefault="00360A1D" w:rsidP="00360A1D"/>
        </w:tc>
        <w:tc>
          <w:tcPr>
            <w:tcW w:w="1357" w:type="dxa"/>
          </w:tcPr>
          <w:p w14:paraId="2C403222" w14:textId="77777777" w:rsidR="00360A1D" w:rsidRPr="00351575" w:rsidRDefault="00360A1D" w:rsidP="00360A1D"/>
        </w:tc>
        <w:tc>
          <w:tcPr>
            <w:tcW w:w="1363" w:type="dxa"/>
          </w:tcPr>
          <w:p w14:paraId="25C8DFBA" w14:textId="77777777" w:rsidR="00360A1D" w:rsidRPr="00351575" w:rsidRDefault="00360A1D" w:rsidP="00360A1D"/>
        </w:tc>
        <w:tc>
          <w:tcPr>
            <w:tcW w:w="6550" w:type="dxa"/>
          </w:tcPr>
          <w:p w14:paraId="66DE65BB" w14:textId="77777777" w:rsidR="00360A1D" w:rsidRPr="00351575" w:rsidRDefault="00360A1D" w:rsidP="00360A1D"/>
        </w:tc>
      </w:tr>
      <w:tr w:rsidR="00360A1D" w:rsidRPr="00351575" w14:paraId="2DC753AC" w14:textId="7CF1A72C" w:rsidTr="0027788E">
        <w:trPr>
          <w:trHeight w:val="560"/>
        </w:trPr>
        <w:tc>
          <w:tcPr>
            <w:tcW w:w="1844" w:type="dxa"/>
            <w:hideMark/>
          </w:tcPr>
          <w:p w14:paraId="4115B18F" w14:textId="77777777" w:rsidR="00360A1D" w:rsidRPr="00351575" w:rsidRDefault="00360A1D" w:rsidP="00360A1D">
            <w:r w:rsidRPr="00351575">
              <w:t>Connected functions</w:t>
            </w:r>
          </w:p>
        </w:tc>
        <w:tc>
          <w:tcPr>
            <w:tcW w:w="2701" w:type="dxa"/>
            <w:hideMark/>
          </w:tcPr>
          <w:p w14:paraId="78498F9D" w14:textId="77777777" w:rsidR="00360A1D" w:rsidRPr="00351575" w:rsidRDefault="00360A1D" w:rsidP="00360A1D">
            <w:r w:rsidRPr="00351575">
              <w:t>Operating status of the connectivity systems.</w:t>
            </w:r>
          </w:p>
        </w:tc>
        <w:tc>
          <w:tcPr>
            <w:tcW w:w="1385" w:type="dxa"/>
          </w:tcPr>
          <w:p w14:paraId="5BE2F53D" w14:textId="77777777" w:rsidR="00360A1D" w:rsidRPr="00351575" w:rsidRDefault="00360A1D" w:rsidP="00360A1D"/>
        </w:tc>
        <w:tc>
          <w:tcPr>
            <w:tcW w:w="1692" w:type="dxa"/>
          </w:tcPr>
          <w:p w14:paraId="4BCBF2EA" w14:textId="77777777" w:rsidR="00360A1D" w:rsidRPr="00351575" w:rsidRDefault="00360A1D" w:rsidP="00360A1D"/>
        </w:tc>
        <w:tc>
          <w:tcPr>
            <w:tcW w:w="1823" w:type="dxa"/>
          </w:tcPr>
          <w:p w14:paraId="0E9C7B77" w14:textId="2B17D17A" w:rsidR="00360A1D" w:rsidRPr="00351575" w:rsidRDefault="00360A1D" w:rsidP="00360A1D"/>
        </w:tc>
        <w:tc>
          <w:tcPr>
            <w:tcW w:w="1620" w:type="dxa"/>
          </w:tcPr>
          <w:p w14:paraId="44E1A44B" w14:textId="77777777" w:rsidR="00360A1D" w:rsidRPr="00351575" w:rsidRDefault="00360A1D" w:rsidP="00360A1D"/>
        </w:tc>
        <w:tc>
          <w:tcPr>
            <w:tcW w:w="1530" w:type="dxa"/>
          </w:tcPr>
          <w:p w14:paraId="3E596DC0" w14:textId="77777777" w:rsidR="00360A1D" w:rsidRPr="00351575" w:rsidRDefault="00360A1D" w:rsidP="00360A1D"/>
        </w:tc>
        <w:tc>
          <w:tcPr>
            <w:tcW w:w="1357" w:type="dxa"/>
          </w:tcPr>
          <w:p w14:paraId="07F6A218" w14:textId="77777777" w:rsidR="00360A1D" w:rsidRPr="00351575" w:rsidRDefault="00360A1D" w:rsidP="00360A1D"/>
        </w:tc>
        <w:tc>
          <w:tcPr>
            <w:tcW w:w="1363" w:type="dxa"/>
          </w:tcPr>
          <w:p w14:paraId="584B4CC5" w14:textId="77777777" w:rsidR="00360A1D" w:rsidRPr="00351575" w:rsidRDefault="00360A1D" w:rsidP="00360A1D"/>
        </w:tc>
        <w:tc>
          <w:tcPr>
            <w:tcW w:w="6550" w:type="dxa"/>
          </w:tcPr>
          <w:p w14:paraId="5DA746EE" w14:textId="77777777" w:rsidR="00360A1D" w:rsidRPr="00351575" w:rsidRDefault="00360A1D" w:rsidP="00360A1D"/>
        </w:tc>
      </w:tr>
      <w:tr w:rsidR="00360A1D" w:rsidRPr="00351575" w14:paraId="4903B320" w14:textId="755913B7" w:rsidTr="0027788E">
        <w:trPr>
          <w:trHeight w:val="290"/>
        </w:trPr>
        <w:tc>
          <w:tcPr>
            <w:tcW w:w="1844" w:type="dxa"/>
            <w:hideMark/>
          </w:tcPr>
          <w:p w14:paraId="1B121C50" w14:textId="77777777" w:rsidR="00360A1D" w:rsidRPr="00351575" w:rsidRDefault="00360A1D" w:rsidP="00360A1D">
            <w:r w:rsidRPr="00351575">
              <w:t>Cyber attack</w:t>
            </w:r>
          </w:p>
        </w:tc>
        <w:tc>
          <w:tcPr>
            <w:tcW w:w="2701" w:type="dxa"/>
            <w:hideMark/>
          </w:tcPr>
          <w:p w14:paraId="20D4D772" w14:textId="77777777" w:rsidR="00360A1D" w:rsidRPr="00351575" w:rsidRDefault="00360A1D" w:rsidP="00360A1D">
            <w:r w:rsidRPr="00351575">
              <w:t xml:space="preserve">Identification of a cyber attack. </w:t>
            </w:r>
          </w:p>
        </w:tc>
        <w:tc>
          <w:tcPr>
            <w:tcW w:w="1385" w:type="dxa"/>
          </w:tcPr>
          <w:p w14:paraId="38AB6850" w14:textId="77777777" w:rsidR="00360A1D" w:rsidRPr="00351575" w:rsidRDefault="00360A1D" w:rsidP="00360A1D"/>
        </w:tc>
        <w:tc>
          <w:tcPr>
            <w:tcW w:w="1692" w:type="dxa"/>
          </w:tcPr>
          <w:p w14:paraId="38DC0479" w14:textId="77777777" w:rsidR="00360A1D" w:rsidRPr="00351575" w:rsidRDefault="00360A1D" w:rsidP="00360A1D"/>
        </w:tc>
        <w:tc>
          <w:tcPr>
            <w:tcW w:w="1823" w:type="dxa"/>
          </w:tcPr>
          <w:p w14:paraId="41DE8F24" w14:textId="6A32C5D2" w:rsidR="00360A1D" w:rsidRPr="00351575" w:rsidRDefault="00360A1D" w:rsidP="00360A1D"/>
        </w:tc>
        <w:tc>
          <w:tcPr>
            <w:tcW w:w="1620" w:type="dxa"/>
          </w:tcPr>
          <w:p w14:paraId="0C7E27EB" w14:textId="77777777" w:rsidR="00360A1D" w:rsidRPr="00351575" w:rsidRDefault="00360A1D" w:rsidP="00360A1D"/>
        </w:tc>
        <w:tc>
          <w:tcPr>
            <w:tcW w:w="1530" w:type="dxa"/>
          </w:tcPr>
          <w:p w14:paraId="746080F4" w14:textId="77777777" w:rsidR="00360A1D" w:rsidRPr="00351575" w:rsidRDefault="00360A1D" w:rsidP="00360A1D"/>
        </w:tc>
        <w:tc>
          <w:tcPr>
            <w:tcW w:w="1357" w:type="dxa"/>
          </w:tcPr>
          <w:p w14:paraId="0FCEFA9B" w14:textId="77777777" w:rsidR="00360A1D" w:rsidRPr="00351575" w:rsidRDefault="00360A1D" w:rsidP="00360A1D"/>
        </w:tc>
        <w:tc>
          <w:tcPr>
            <w:tcW w:w="1363" w:type="dxa"/>
          </w:tcPr>
          <w:p w14:paraId="63A181C2" w14:textId="77777777" w:rsidR="00360A1D" w:rsidRPr="00351575" w:rsidRDefault="00360A1D" w:rsidP="00360A1D"/>
        </w:tc>
        <w:tc>
          <w:tcPr>
            <w:tcW w:w="6550" w:type="dxa"/>
          </w:tcPr>
          <w:p w14:paraId="75564BF6" w14:textId="77777777" w:rsidR="00360A1D" w:rsidRPr="00351575" w:rsidRDefault="00360A1D" w:rsidP="00360A1D"/>
        </w:tc>
      </w:tr>
      <w:tr w:rsidR="00360A1D" w:rsidRPr="00351575" w14:paraId="0D1D6478" w14:textId="0AAD1F92" w:rsidTr="0027788E">
        <w:trPr>
          <w:trHeight w:val="560"/>
        </w:trPr>
        <w:tc>
          <w:tcPr>
            <w:tcW w:w="1844" w:type="dxa"/>
            <w:hideMark/>
          </w:tcPr>
          <w:p w14:paraId="660079F6" w14:textId="77777777" w:rsidR="00360A1D" w:rsidRPr="00351575" w:rsidRDefault="00360A1D" w:rsidP="00360A1D">
            <w:r w:rsidRPr="00351575">
              <w:t>Trigger type</w:t>
            </w:r>
          </w:p>
        </w:tc>
        <w:tc>
          <w:tcPr>
            <w:tcW w:w="2701" w:type="dxa"/>
            <w:hideMark/>
          </w:tcPr>
          <w:p w14:paraId="3B53C72E" w14:textId="77777777" w:rsidR="00360A1D" w:rsidRPr="00351575" w:rsidRDefault="00360A1D" w:rsidP="00360A1D">
            <w:r w:rsidRPr="00351575">
              <w:t xml:space="preserve">Type of trigger to start EDR recording. </w:t>
            </w:r>
          </w:p>
        </w:tc>
        <w:tc>
          <w:tcPr>
            <w:tcW w:w="1385" w:type="dxa"/>
          </w:tcPr>
          <w:p w14:paraId="4627AC26" w14:textId="77777777" w:rsidR="00360A1D" w:rsidRPr="00351575" w:rsidRDefault="00360A1D" w:rsidP="00360A1D"/>
        </w:tc>
        <w:tc>
          <w:tcPr>
            <w:tcW w:w="1692" w:type="dxa"/>
          </w:tcPr>
          <w:p w14:paraId="1C2E5022" w14:textId="77777777" w:rsidR="00360A1D" w:rsidRPr="00351575" w:rsidRDefault="00360A1D" w:rsidP="00360A1D"/>
        </w:tc>
        <w:tc>
          <w:tcPr>
            <w:tcW w:w="1823" w:type="dxa"/>
          </w:tcPr>
          <w:p w14:paraId="5FBD25E0" w14:textId="6BA4611C" w:rsidR="00360A1D" w:rsidRPr="00351575" w:rsidRDefault="00360A1D" w:rsidP="00360A1D">
            <w:r w:rsidRPr="00351575">
              <w:t>Event</w:t>
            </w:r>
          </w:p>
        </w:tc>
        <w:tc>
          <w:tcPr>
            <w:tcW w:w="1620" w:type="dxa"/>
          </w:tcPr>
          <w:p w14:paraId="25148164" w14:textId="443B6948" w:rsidR="00360A1D" w:rsidRPr="00351575" w:rsidRDefault="00360A1D" w:rsidP="00360A1D">
            <w:r w:rsidRPr="00351575">
              <w:t>N/A</w:t>
            </w:r>
          </w:p>
        </w:tc>
        <w:tc>
          <w:tcPr>
            <w:tcW w:w="1530" w:type="dxa"/>
          </w:tcPr>
          <w:p w14:paraId="760C7DA0" w14:textId="3642D4FC" w:rsidR="00360A1D" w:rsidRPr="00351575" w:rsidRDefault="00360A1D" w:rsidP="00360A1D">
            <w:r w:rsidRPr="00351575">
              <w:t>N/A</w:t>
            </w:r>
          </w:p>
        </w:tc>
        <w:tc>
          <w:tcPr>
            <w:tcW w:w="1357" w:type="dxa"/>
          </w:tcPr>
          <w:p w14:paraId="0C37DFA6" w14:textId="3CF19B9E" w:rsidR="00360A1D" w:rsidRPr="00351575" w:rsidRDefault="00360A1D" w:rsidP="00360A1D">
            <w:r w:rsidRPr="00351575">
              <w:t>N/A</w:t>
            </w:r>
          </w:p>
        </w:tc>
        <w:tc>
          <w:tcPr>
            <w:tcW w:w="1363" w:type="dxa"/>
          </w:tcPr>
          <w:p w14:paraId="6C018512" w14:textId="1BEBCE99" w:rsidR="00360A1D" w:rsidRPr="00351575" w:rsidRDefault="00360A1D" w:rsidP="00360A1D">
            <w:r w:rsidRPr="00351575">
              <w:t>(list to be decided)</w:t>
            </w:r>
          </w:p>
        </w:tc>
        <w:tc>
          <w:tcPr>
            <w:tcW w:w="6550" w:type="dxa"/>
          </w:tcPr>
          <w:p w14:paraId="2EA0D99D" w14:textId="77777777" w:rsidR="00360A1D" w:rsidRPr="00351575" w:rsidRDefault="00360A1D" w:rsidP="00360A1D"/>
        </w:tc>
      </w:tr>
      <w:tr w:rsidR="00360A1D" w:rsidRPr="00351575" w14:paraId="287DEF97" w14:textId="6BC93100" w:rsidTr="0027788E">
        <w:trPr>
          <w:trHeight w:val="290"/>
        </w:trPr>
        <w:tc>
          <w:tcPr>
            <w:tcW w:w="1844" w:type="dxa"/>
            <w:hideMark/>
          </w:tcPr>
          <w:p w14:paraId="1A33C6CD" w14:textId="77777777" w:rsidR="00360A1D" w:rsidRPr="00351575" w:rsidRDefault="00360A1D" w:rsidP="00360A1D">
            <w:r w:rsidRPr="00351575">
              <w:t>State of battery charge</w:t>
            </w:r>
          </w:p>
        </w:tc>
        <w:tc>
          <w:tcPr>
            <w:tcW w:w="2701" w:type="dxa"/>
            <w:hideMark/>
          </w:tcPr>
          <w:p w14:paraId="4F5E6962" w14:textId="77777777" w:rsidR="00360A1D" w:rsidRPr="00351575" w:rsidRDefault="00360A1D" w:rsidP="00360A1D"/>
        </w:tc>
        <w:tc>
          <w:tcPr>
            <w:tcW w:w="1385" w:type="dxa"/>
          </w:tcPr>
          <w:p w14:paraId="657DACE9" w14:textId="77777777" w:rsidR="00360A1D" w:rsidRPr="00351575" w:rsidRDefault="00360A1D" w:rsidP="00360A1D"/>
        </w:tc>
        <w:tc>
          <w:tcPr>
            <w:tcW w:w="1692" w:type="dxa"/>
          </w:tcPr>
          <w:p w14:paraId="16772296" w14:textId="77777777" w:rsidR="00360A1D" w:rsidRPr="00351575" w:rsidRDefault="00360A1D" w:rsidP="00360A1D"/>
        </w:tc>
        <w:tc>
          <w:tcPr>
            <w:tcW w:w="1823" w:type="dxa"/>
          </w:tcPr>
          <w:p w14:paraId="4CDFF689" w14:textId="37C4DDA0" w:rsidR="00360A1D" w:rsidRPr="00351575" w:rsidRDefault="00360A1D" w:rsidP="00360A1D"/>
        </w:tc>
        <w:tc>
          <w:tcPr>
            <w:tcW w:w="1620" w:type="dxa"/>
          </w:tcPr>
          <w:p w14:paraId="1319C384" w14:textId="77777777" w:rsidR="00360A1D" w:rsidRPr="00351575" w:rsidRDefault="00360A1D" w:rsidP="00360A1D"/>
        </w:tc>
        <w:tc>
          <w:tcPr>
            <w:tcW w:w="1530" w:type="dxa"/>
          </w:tcPr>
          <w:p w14:paraId="1FDAFDEB" w14:textId="77777777" w:rsidR="00360A1D" w:rsidRPr="00351575" w:rsidRDefault="00360A1D" w:rsidP="00360A1D"/>
        </w:tc>
        <w:tc>
          <w:tcPr>
            <w:tcW w:w="1357" w:type="dxa"/>
          </w:tcPr>
          <w:p w14:paraId="461591F4" w14:textId="77777777" w:rsidR="00360A1D" w:rsidRPr="00351575" w:rsidRDefault="00360A1D" w:rsidP="00360A1D"/>
        </w:tc>
        <w:tc>
          <w:tcPr>
            <w:tcW w:w="1363" w:type="dxa"/>
          </w:tcPr>
          <w:p w14:paraId="6B5AE564" w14:textId="77777777" w:rsidR="00360A1D" w:rsidRPr="00351575" w:rsidRDefault="00360A1D" w:rsidP="00360A1D"/>
        </w:tc>
        <w:tc>
          <w:tcPr>
            <w:tcW w:w="6550" w:type="dxa"/>
          </w:tcPr>
          <w:p w14:paraId="2069CC75" w14:textId="77777777" w:rsidR="00360A1D" w:rsidRPr="00351575" w:rsidRDefault="00360A1D" w:rsidP="00360A1D"/>
        </w:tc>
      </w:tr>
      <w:tr w:rsidR="00360A1D" w:rsidRPr="00351575" w14:paraId="0911BB98" w14:textId="15D556EF" w:rsidTr="0027788E">
        <w:trPr>
          <w:trHeight w:val="290"/>
        </w:trPr>
        <w:tc>
          <w:tcPr>
            <w:tcW w:w="1844" w:type="dxa"/>
            <w:hideMark/>
          </w:tcPr>
          <w:p w14:paraId="2069AFC0" w14:textId="77777777" w:rsidR="00360A1D" w:rsidRPr="00351575" w:rsidRDefault="00360A1D" w:rsidP="00360A1D">
            <w:r w:rsidRPr="00351575">
              <w:t>State of battery health</w:t>
            </w:r>
          </w:p>
        </w:tc>
        <w:tc>
          <w:tcPr>
            <w:tcW w:w="2701" w:type="dxa"/>
            <w:hideMark/>
          </w:tcPr>
          <w:p w14:paraId="118811EC" w14:textId="77777777" w:rsidR="00360A1D" w:rsidRPr="00351575" w:rsidRDefault="00360A1D" w:rsidP="00360A1D"/>
        </w:tc>
        <w:tc>
          <w:tcPr>
            <w:tcW w:w="1385" w:type="dxa"/>
          </w:tcPr>
          <w:p w14:paraId="6397A8E6" w14:textId="77777777" w:rsidR="00360A1D" w:rsidRPr="00351575" w:rsidRDefault="00360A1D" w:rsidP="00360A1D"/>
        </w:tc>
        <w:tc>
          <w:tcPr>
            <w:tcW w:w="1692" w:type="dxa"/>
          </w:tcPr>
          <w:p w14:paraId="27A6AB9C" w14:textId="77777777" w:rsidR="00360A1D" w:rsidRPr="00351575" w:rsidRDefault="00360A1D" w:rsidP="00360A1D"/>
        </w:tc>
        <w:tc>
          <w:tcPr>
            <w:tcW w:w="1823" w:type="dxa"/>
          </w:tcPr>
          <w:p w14:paraId="2A0C4ABE" w14:textId="737697B3" w:rsidR="00360A1D" w:rsidRPr="00351575" w:rsidRDefault="00360A1D" w:rsidP="00360A1D"/>
        </w:tc>
        <w:tc>
          <w:tcPr>
            <w:tcW w:w="1620" w:type="dxa"/>
          </w:tcPr>
          <w:p w14:paraId="48FE3BE6" w14:textId="77777777" w:rsidR="00360A1D" w:rsidRPr="00351575" w:rsidRDefault="00360A1D" w:rsidP="00360A1D"/>
        </w:tc>
        <w:tc>
          <w:tcPr>
            <w:tcW w:w="1530" w:type="dxa"/>
          </w:tcPr>
          <w:p w14:paraId="0C051242" w14:textId="77777777" w:rsidR="00360A1D" w:rsidRPr="00351575" w:rsidRDefault="00360A1D" w:rsidP="00360A1D"/>
        </w:tc>
        <w:tc>
          <w:tcPr>
            <w:tcW w:w="1357" w:type="dxa"/>
          </w:tcPr>
          <w:p w14:paraId="761DA095" w14:textId="77777777" w:rsidR="00360A1D" w:rsidRPr="00351575" w:rsidRDefault="00360A1D" w:rsidP="00360A1D"/>
        </w:tc>
        <w:tc>
          <w:tcPr>
            <w:tcW w:w="1363" w:type="dxa"/>
          </w:tcPr>
          <w:p w14:paraId="576862AC" w14:textId="77777777" w:rsidR="00360A1D" w:rsidRPr="00351575" w:rsidRDefault="00360A1D" w:rsidP="00360A1D"/>
        </w:tc>
        <w:tc>
          <w:tcPr>
            <w:tcW w:w="6550" w:type="dxa"/>
          </w:tcPr>
          <w:p w14:paraId="3474CBAB" w14:textId="77777777" w:rsidR="00360A1D" w:rsidRPr="00351575" w:rsidRDefault="00360A1D" w:rsidP="00360A1D"/>
        </w:tc>
      </w:tr>
      <w:tr w:rsidR="00360A1D" w:rsidRPr="00351575" w14:paraId="356F37B3" w14:textId="7FB6257A" w:rsidTr="0027788E">
        <w:trPr>
          <w:trHeight w:val="560"/>
        </w:trPr>
        <w:tc>
          <w:tcPr>
            <w:tcW w:w="1844" w:type="dxa"/>
            <w:hideMark/>
          </w:tcPr>
          <w:p w14:paraId="78C1E98D" w14:textId="77777777" w:rsidR="00360A1D" w:rsidRPr="00351575" w:rsidRDefault="00360A1D" w:rsidP="00360A1D">
            <w:r w:rsidRPr="00351575">
              <w:lastRenderedPageBreak/>
              <w:t>State of battery function</w:t>
            </w:r>
          </w:p>
        </w:tc>
        <w:tc>
          <w:tcPr>
            <w:tcW w:w="2701" w:type="dxa"/>
            <w:hideMark/>
          </w:tcPr>
          <w:p w14:paraId="4229B32B" w14:textId="77777777" w:rsidR="00360A1D" w:rsidRPr="00351575" w:rsidRDefault="00360A1D" w:rsidP="00360A1D"/>
        </w:tc>
        <w:tc>
          <w:tcPr>
            <w:tcW w:w="1385" w:type="dxa"/>
          </w:tcPr>
          <w:p w14:paraId="061C1EF3" w14:textId="77777777" w:rsidR="00360A1D" w:rsidRPr="00351575" w:rsidRDefault="00360A1D" w:rsidP="00360A1D"/>
        </w:tc>
        <w:tc>
          <w:tcPr>
            <w:tcW w:w="1692" w:type="dxa"/>
          </w:tcPr>
          <w:p w14:paraId="17B96E07" w14:textId="77777777" w:rsidR="00360A1D" w:rsidRPr="00351575" w:rsidRDefault="00360A1D" w:rsidP="00360A1D"/>
        </w:tc>
        <w:tc>
          <w:tcPr>
            <w:tcW w:w="1823" w:type="dxa"/>
          </w:tcPr>
          <w:p w14:paraId="62ED8A46" w14:textId="401243A2" w:rsidR="00360A1D" w:rsidRPr="00351575" w:rsidRDefault="00360A1D" w:rsidP="00360A1D"/>
        </w:tc>
        <w:tc>
          <w:tcPr>
            <w:tcW w:w="1620" w:type="dxa"/>
          </w:tcPr>
          <w:p w14:paraId="0A8E7110" w14:textId="77777777" w:rsidR="00360A1D" w:rsidRPr="00351575" w:rsidRDefault="00360A1D" w:rsidP="00360A1D"/>
        </w:tc>
        <w:tc>
          <w:tcPr>
            <w:tcW w:w="1530" w:type="dxa"/>
          </w:tcPr>
          <w:p w14:paraId="66F4287A" w14:textId="77777777" w:rsidR="00360A1D" w:rsidRPr="00351575" w:rsidRDefault="00360A1D" w:rsidP="00360A1D"/>
        </w:tc>
        <w:tc>
          <w:tcPr>
            <w:tcW w:w="1357" w:type="dxa"/>
          </w:tcPr>
          <w:p w14:paraId="305CA2FA" w14:textId="77777777" w:rsidR="00360A1D" w:rsidRPr="00351575" w:rsidRDefault="00360A1D" w:rsidP="00360A1D"/>
        </w:tc>
        <w:tc>
          <w:tcPr>
            <w:tcW w:w="1363" w:type="dxa"/>
          </w:tcPr>
          <w:p w14:paraId="06804DAD" w14:textId="77777777" w:rsidR="00360A1D" w:rsidRPr="00351575" w:rsidRDefault="00360A1D" w:rsidP="00360A1D"/>
        </w:tc>
        <w:tc>
          <w:tcPr>
            <w:tcW w:w="6550" w:type="dxa"/>
          </w:tcPr>
          <w:p w14:paraId="09C8A8AB" w14:textId="77777777" w:rsidR="00360A1D" w:rsidRPr="00351575" w:rsidRDefault="00360A1D" w:rsidP="00360A1D"/>
        </w:tc>
      </w:tr>
      <w:tr w:rsidR="00360A1D" w:rsidRPr="00351575" w14:paraId="7AFCF808" w14:textId="71FB5899" w:rsidTr="0027788E">
        <w:trPr>
          <w:trHeight w:val="560"/>
        </w:trPr>
        <w:tc>
          <w:tcPr>
            <w:tcW w:w="1844" w:type="dxa"/>
            <w:hideMark/>
          </w:tcPr>
          <w:p w14:paraId="2D2BB9CC" w14:textId="77777777" w:rsidR="00360A1D" w:rsidRPr="00351575" w:rsidRDefault="00360A1D" w:rsidP="00360A1D">
            <w:r w:rsidRPr="00351575">
              <w:t>Brake override system</w:t>
            </w:r>
          </w:p>
        </w:tc>
        <w:tc>
          <w:tcPr>
            <w:tcW w:w="2701" w:type="dxa"/>
            <w:hideMark/>
          </w:tcPr>
          <w:p w14:paraId="0183A36D" w14:textId="77777777" w:rsidR="00360A1D" w:rsidRPr="00351575" w:rsidRDefault="00360A1D" w:rsidP="00360A1D">
            <w:r w:rsidRPr="00351575">
              <w:t>Operating status of the brake override system</w:t>
            </w:r>
          </w:p>
        </w:tc>
        <w:tc>
          <w:tcPr>
            <w:tcW w:w="1385" w:type="dxa"/>
          </w:tcPr>
          <w:p w14:paraId="351EA515" w14:textId="77777777" w:rsidR="00360A1D" w:rsidRPr="00351575" w:rsidRDefault="00360A1D" w:rsidP="00360A1D"/>
        </w:tc>
        <w:tc>
          <w:tcPr>
            <w:tcW w:w="1692" w:type="dxa"/>
          </w:tcPr>
          <w:p w14:paraId="1464D7F4" w14:textId="77777777" w:rsidR="00360A1D" w:rsidRPr="00351575" w:rsidRDefault="00360A1D" w:rsidP="00360A1D"/>
        </w:tc>
        <w:tc>
          <w:tcPr>
            <w:tcW w:w="1823" w:type="dxa"/>
          </w:tcPr>
          <w:p w14:paraId="6B7A56C1" w14:textId="3FBEC3A8" w:rsidR="00360A1D" w:rsidRPr="00351575" w:rsidRDefault="00360A1D" w:rsidP="00360A1D">
            <w:r w:rsidRPr="00351575">
              <w:t>-5.0 to 0 sec.</w:t>
            </w:r>
          </w:p>
        </w:tc>
        <w:tc>
          <w:tcPr>
            <w:tcW w:w="1620" w:type="dxa"/>
          </w:tcPr>
          <w:p w14:paraId="6D9C6CED" w14:textId="6AC35285" w:rsidR="00360A1D" w:rsidRPr="00351575" w:rsidRDefault="00360A1D" w:rsidP="00360A1D">
            <w:r w:rsidRPr="00351575">
              <w:t>2</w:t>
            </w:r>
          </w:p>
        </w:tc>
        <w:tc>
          <w:tcPr>
            <w:tcW w:w="1530" w:type="dxa"/>
          </w:tcPr>
          <w:p w14:paraId="07612DC3" w14:textId="6241B84B" w:rsidR="00360A1D" w:rsidRPr="00351575" w:rsidRDefault="00360A1D" w:rsidP="00360A1D">
            <w:r w:rsidRPr="00351575">
              <w:t>On or Off</w:t>
            </w:r>
          </w:p>
        </w:tc>
        <w:tc>
          <w:tcPr>
            <w:tcW w:w="1357" w:type="dxa"/>
          </w:tcPr>
          <w:p w14:paraId="2C831F83" w14:textId="0E47F861" w:rsidR="00360A1D" w:rsidRPr="00351575" w:rsidRDefault="00360A1D" w:rsidP="00360A1D">
            <w:r w:rsidRPr="00351575">
              <w:t>N/A</w:t>
            </w:r>
          </w:p>
        </w:tc>
        <w:tc>
          <w:tcPr>
            <w:tcW w:w="1363" w:type="dxa"/>
          </w:tcPr>
          <w:p w14:paraId="7C2EA309" w14:textId="7A1060A0" w:rsidR="00360A1D" w:rsidRPr="00351575" w:rsidRDefault="00360A1D" w:rsidP="00360A1D">
            <w:r w:rsidRPr="00351575">
              <w:t>On or Off</w:t>
            </w:r>
          </w:p>
        </w:tc>
        <w:tc>
          <w:tcPr>
            <w:tcW w:w="6550" w:type="dxa"/>
          </w:tcPr>
          <w:p w14:paraId="5282D36D" w14:textId="77777777" w:rsidR="00360A1D" w:rsidRPr="00351575" w:rsidRDefault="00360A1D" w:rsidP="00360A1D"/>
        </w:tc>
      </w:tr>
      <w:tr w:rsidR="00482735" w:rsidRPr="00351575" w14:paraId="68104404" w14:textId="7FF5E186" w:rsidTr="00964C64">
        <w:trPr>
          <w:trHeight w:val="290"/>
        </w:trPr>
        <w:tc>
          <w:tcPr>
            <w:tcW w:w="1844" w:type="dxa"/>
            <w:hideMark/>
          </w:tcPr>
          <w:p w14:paraId="03B31E82" w14:textId="77777777" w:rsidR="00482735" w:rsidRPr="00351575" w:rsidRDefault="00482735" w:rsidP="00482735">
            <w:r w:rsidRPr="00351575">
              <w:t>Clipping flag</w:t>
            </w:r>
          </w:p>
        </w:tc>
        <w:tc>
          <w:tcPr>
            <w:tcW w:w="2701" w:type="dxa"/>
            <w:hideMark/>
          </w:tcPr>
          <w:p w14:paraId="09A61468" w14:textId="79EF9E9E" w:rsidR="00482735" w:rsidRPr="008830D5" w:rsidRDefault="00482735" w:rsidP="00482735">
            <w:pPr>
              <w:rPr>
                <w:color w:val="00B050"/>
                <w:highlight w:val="yellow"/>
              </w:rPr>
            </w:pPr>
            <w:r w:rsidRPr="008830D5">
              <w:rPr>
                <w:rFonts w:ascii="Times New Roman" w:hAnsi="Times New Roman" w:cs="Times New Roman" w:hint="eastAsia"/>
                <w:b/>
                <w:bCs/>
                <w:color w:val="00B050"/>
                <w:highlight w:val="yellow"/>
                <w:lang w:eastAsia="zh-CN"/>
              </w:rPr>
              <w:t>T</w:t>
            </w:r>
            <w:r w:rsidRPr="008830D5">
              <w:rPr>
                <w:rFonts w:ascii="Times New Roman" w:hAnsi="Times New Roman" w:cs="Times New Roman"/>
                <w:b/>
                <w:bCs/>
                <w:color w:val="00B050"/>
                <w:highlight w:val="yellow"/>
              </w:rPr>
              <w:t>he time at which the acceleration (longitudinal and lateral) captured by EDR reaches the maximum value of the specific sensor range for the first time.</w:t>
            </w:r>
          </w:p>
        </w:tc>
        <w:tc>
          <w:tcPr>
            <w:tcW w:w="1385" w:type="dxa"/>
            <w:shd w:val="clear" w:color="auto" w:fill="auto"/>
          </w:tcPr>
          <w:p w14:paraId="3CEB9CD2" w14:textId="78A5043D" w:rsidR="00482735" w:rsidRPr="008830D5" w:rsidRDefault="00482735" w:rsidP="00482735">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tcPr>
          <w:p w14:paraId="2D7AB69A" w14:textId="6DA08747" w:rsidR="00482735" w:rsidRPr="008830D5" w:rsidRDefault="00482735" w:rsidP="00482735">
            <w:pPr>
              <w:rPr>
                <w:color w:val="00B050"/>
                <w:highlight w:val="yellow"/>
              </w:rPr>
            </w:pPr>
            <w:r w:rsidRPr="008830D5">
              <w:rPr>
                <w:rFonts w:ascii="Times New Roman" w:hAnsi="Times New Roman" w:cs="Times New Roman"/>
                <w:b/>
                <w:bCs/>
                <w:color w:val="00B050"/>
                <w:highlight w:val="yellow"/>
                <w:lang w:eastAsia="zh-CN"/>
              </w:rPr>
              <w:t>Step 1</w:t>
            </w:r>
          </w:p>
        </w:tc>
        <w:tc>
          <w:tcPr>
            <w:tcW w:w="1823" w:type="dxa"/>
          </w:tcPr>
          <w:p w14:paraId="0C3B6CFA" w14:textId="7BBD6FE6" w:rsidR="00482735" w:rsidRPr="008830D5" w:rsidRDefault="00482735" w:rsidP="00482735">
            <w:pPr>
              <w:rPr>
                <w:color w:val="00B050"/>
                <w:highlight w:val="yellow"/>
              </w:rPr>
            </w:pPr>
          </w:p>
        </w:tc>
        <w:tc>
          <w:tcPr>
            <w:tcW w:w="1620" w:type="dxa"/>
          </w:tcPr>
          <w:p w14:paraId="4C6797F7" w14:textId="77777777" w:rsidR="00482735" w:rsidRPr="008830D5" w:rsidRDefault="00482735" w:rsidP="00482735">
            <w:pPr>
              <w:rPr>
                <w:color w:val="00B050"/>
                <w:highlight w:val="yellow"/>
              </w:rPr>
            </w:pPr>
          </w:p>
        </w:tc>
        <w:tc>
          <w:tcPr>
            <w:tcW w:w="1530" w:type="dxa"/>
          </w:tcPr>
          <w:p w14:paraId="515C4984" w14:textId="77777777" w:rsidR="00482735" w:rsidRPr="008830D5" w:rsidRDefault="00482735" w:rsidP="00482735">
            <w:pPr>
              <w:rPr>
                <w:color w:val="00B050"/>
                <w:highlight w:val="yellow"/>
              </w:rPr>
            </w:pPr>
          </w:p>
        </w:tc>
        <w:tc>
          <w:tcPr>
            <w:tcW w:w="1357" w:type="dxa"/>
          </w:tcPr>
          <w:p w14:paraId="25F1C273" w14:textId="77777777" w:rsidR="00482735" w:rsidRPr="008830D5" w:rsidRDefault="00482735" w:rsidP="00482735">
            <w:pPr>
              <w:rPr>
                <w:color w:val="00B050"/>
                <w:highlight w:val="yellow"/>
              </w:rPr>
            </w:pPr>
          </w:p>
        </w:tc>
        <w:tc>
          <w:tcPr>
            <w:tcW w:w="1363" w:type="dxa"/>
          </w:tcPr>
          <w:p w14:paraId="19EE1853" w14:textId="77777777" w:rsidR="00482735" w:rsidRPr="008830D5" w:rsidRDefault="00482735" w:rsidP="00482735">
            <w:pPr>
              <w:rPr>
                <w:color w:val="00B050"/>
                <w:highlight w:val="yellow"/>
              </w:rPr>
            </w:pPr>
          </w:p>
        </w:tc>
        <w:tc>
          <w:tcPr>
            <w:tcW w:w="6550" w:type="dxa"/>
            <w:shd w:val="clear" w:color="auto" w:fill="auto"/>
          </w:tcPr>
          <w:p w14:paraId="16D9C539" w14:textId="42729705" w:rsidR="00482735" w:rsidRPr="008830D5" w:rsidRDefault="00482735" w:rsidP="00482735">
            <w:pPr>
              <w:rPr>
                <w:color w:val="00B050"/>
                <w:highlight w:val="yellow"/>
              </w:rPr>
            </w:pPr>
            <w:r w:rsidRPr="008830D5">
              <w:rPr>
                <w:rFonts w:ascii="Times New Roman" w:hAnsi="Times New Roman" w:cs="Times New Roman"/>
                <w:color w:val="00B050"/>
                <w:highlight w:val="yellow"/>
                <w:lang w:eastAsia="zh-CN"/>
              </w:rPr>
              <w:t>Justification: This data element can help to judge the authenticity of the recorded value(delta-V and acceleration).</w:t>
            </w:r>
          </w:p>
        </w:tc>
      </w:tr>
      <w:tr w:rsidR="008830D5" w:rsidRPr="00351575" w14:paraId="2191944B" w14:textId="3B6FD2C8" w:rsidTr="00964C64">
        <w:trPr>
          <w:trHeight w:val="290"/>
        </w:trPr>
        <w:tc>
          <w:tcPr>
            <w:tcW w:w="1844" w:type="dxa"/>
            <w:hideMark/>
          </w:tcPr>
          <w:p w14:paraId="2397AFEC" w14:textId="77777777" w:rsidR="008830D5" w:rsidRPr="00351575" w:rsidRDefault="008830D5" w:rsidP="008830D5">
            <w:r w:rsidRPr="00351575">
              <w:t>ECU Hardware number</w:t>
            </w:r>
          </w:p>
        </w:tc>
        <w:tc>
          <w:tcPr>
            <w:tcW w:w="2701" w:type="dxa"/>
            <w:hideMark/>
          </w:tcPr>
          <w:p w14:paraId="0D44A8C9" w14:textId="77777777" w:rsidR="008830D5" w:rsidRPr="00351575" w:rsidRDefault="008830D5" w:rsidP="008830D5">
            <w:r w:rsidRPr="00351575">
              <w:t>Part number(s) of the ECU(s).</w:t>
            </w:r>
          </w:p>
        </w:tc>
        <w:tc>
          <w:tcPr>
            <w:tcW w:w="1385" w:type="dxa"/>
            <w:shd w:val="clear" w:color="auto" w:fill="auto"/>
          </w:tcPr>
          <w:p w14:paraId="3AABFC36" w14:textId="13DF5369" w:rsidR="008830D5" w:rsidRPr="008830D5" w:rsidRDefault="008830D5" w:rsidP="008830D5">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tcPr>
          <w:p w14:paraId="63B57458" w14:textId="77777777" w:rsidR="008830D5" w:rsidRPr="008830D5" w:rsidRDefault="008830D5" w:rsidP="008830D5">
            <w:pPr>
              <w:rPr>
                <w:color w:val="00B050"/>
                <w:highlight w:val="yellow"/>
              </w:rPr>
            </w:pPr>
          </w:p>
        </w:tc>
        <w:tc>
          <w:tcPr>
            <w:tcW w:w="1823" w:type="dxa"/>
          </w:tcPr>
          <w:p w14:paraId="7B1F6CB8" w14:textId="57BC0916" w:rsidR="008830D5" w:rsidRPr="008830D5" w:rsidRDefault="008830D5" w:rsidP="008830D5">
            <w:pPr>
              <w:rPr>
                <w:color w:val="00B050"/>
                <w:highlight w:val="yellow"/>
              </w:rPr>
            </w:pPr>
          </w:p>
        </w:tc>
        <w:tc>
          <w:tcPr>
            <w:tcW w:w="1620" w:type="dxa"/>
          </w:tcPr>
          <w:p w14:paraId="06D288B4" w14:textId="77777777" w:rsidR="008830D5" w:rsidRPr="008830D5" w:rsidRDefault="008830D5" w:rsidP="008830D5">
            <w:pPr>
              <w:rPr>
                <w:color w:val="00B050"/>
                <w:highlight w:val="yellow"/>
              </w:rPr>
            </w:pPr>
          </w:p>
        </w:tc>
        <w:tc>
          <w:tcPr>
            <w:tcW w:w="1530" w:type="dxa"/>
          </w:tcPr>
          <w:p w14:paraId="49B31AFE" w14:textId="77777777" w:rsidR="008830D5" w:rsidRPr="008830D5" w:rsidRDefault="008830D5" w:rsidP="008830D5">
            <w:pPr>
              <w:rPr>
                <w:color w:val="00B050"/>
                <w:highlight w:val="yellow"/>
              </w:rPr>
            </w:pPr>
          </w:p>
        </w:tc>
        <w:tc>
          <w:tcPr>
            <w:tcW w:w="1357" w:type="dxa"/>
          </w:tcPr>
          <w:p w14:paraId="70837A58" w14:textId="77777777" w:rsidR="008830D5" w:rsidRPr="008830D5" w:rsidRDefault="008830D5" w:rsidP="008830D5">
            <w:pPr>
              <w:rPr>
                <w:color w:val="00B050"/>
                <w:highlight w:val="yellow"/>
              </w:rPr>
            </w:pPr>
          </w:p>
        </w:tc>
        <w:tc>
          <w:tcPr>
            <w:tcW w:w="1363" w:type="dxa"/>
          </w:tcPr>
          <w:p w14:paraId="3D323DDB" w14:textId="77777777" w:rsidR="008830D5" w:rsidRPr="008830D5" w:rsidRDefault="008830D5" w:rsidP="008830D5">
            <w:pPr>
              <w:rPr>
                <w:color w:val="00B050"/>
                <w:highlight w:val="yellow"/>
              </w:rPr>
            </w:pPr>
          </w:p>
        </w:tc>
        <w:tc>
          <w:tcPr>
            <w:tcW w:w="6550" w:type="dxa"/>
            <w:shd w:val="clear" w:color="auto" w:fill="auto"/>
          </w:tcPr>
          <w:p w14:paraId="4BF6098A" w14:textId="798FAD3F" w:rsidR="008830D5" w:rsidRPr="008830D5" w:rsidRDefault="008830D5" w:rsidP="008830D5">
            <w:pPr>
              <w:rPr>
                <w:color w:val="00B050"/>
                <w:highlight w:val="yellow"/>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tc>
      </w:tr>
      <w:tr w:rsidR="008830D5" w:rsidRPr="00351575" w14:paraId="2AD85660" w14:textId="38D8C687" w:rsidTr="00964C64">
        <w:trPr>
          <w:trHeight w:val="560"/>
        </w:trPr>
        <w:tc>
          <w:tcPr>
            <w:tcW w:w="1844" w:type="dxa"/>
            <w:hideMark/>
          </w:tcPr>
          <w:p w14:paraId="74643A5D" w14:textId="77777777" w:rsidR="008830D5" w:rsidRPr="00351575" w:rsidRDefault="008830D5" w:rsidP="008830D5">
            <w:r w:rsidRPr="00351575">
              <w:t xml:space="preserve">ECU(s) Software Number(s) </w:t>
            </w:r>
          </w:p>
        </w:tc>
        <w:tc>
          <w:tcPr>
            <w:tcW w:w="2701" w:type="dxa"/>
            <w:hideMark/>
          </w:tcPr>
          <w:p w14:paraId="441FE9A3" w14:textId="77777777" w:rsidR="008830D5" w:rsidRPr="00351575" w:rsidRDefault="008830D5" w:rsidP="008830D5">
            <w:r w:rsidRPr="00351575">
              <w:t>Software part number(s) of the ECU(s).</w:t>
            </w:r>
          </w:p>
        </w:tc>
        <w:tc>
          <w:tcPr>
            <w:tcW w:w="1385" w:type="dxa"/>
            <w:shd w:val="clear" w:color="auto" w:fill="auto"/>
          </w:tcPr>
          <w:p w14:paraId="1A868F56" w14:textId="17F63C61" w:rsidR="008830D5" w:rsidRPr="008830D5" w:rsidRDefault="008830D5" w:rsidP="008830D5">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tcPr>
          <w:p w14:paraId="21FE373A" w14:textId="77777777" w:rsidR="008830D5" w:rsidRPr="008830D5" w:rsidRDefault="008830D5" w:rsidP="008830D5">
            <w:pPr>
              <w:rPr>
                <w:color w:val="00B050"/>
                <w:highlight w:val="yellow"/>
              </w:rPr>
            </w:pPr>
          </w:p>
        </w:tc>
        <w:tc>
          <w:tcPr>
            <w:tcW w:w="1823" w:type="dxa"/>
          </w:tcPr>
          <w:p w14:paraId="700BBC48" w14:textId="433D4EA0" w:rsidR="008830D5" w:rsidRPr="008830D5" w:rsidRDefault="008830D5" w:rsidP="008830D5">
            <w:pPr>
              <w:rPr>
                <w:color w:val="00B050"/>
                <w:highlight w:val="yellow"/>
              </w:rPr>
            </w:pPr>
          </w:p>
        </w:tc>
        <w:tc>
          <w:tcPr>
            <w:tcW w:w="1620" w:type="dxa"/>
          </w:tcPr>
          <w:p w14:paraId="1C504BC8" w14:textId="77777777" w:rsidR="008830D5" w:rsidRPr="008830D5" w:rsidRDefault="008830D5" w:rsidP="008830D5">
            <w:pPr>
              <w:rPr>
                <w:color w:val="00B050"/>
                <w:highlight w:val="yellow"/>
              </w:rPr>
            </w:pPr>
          </w:p>
        </w:tc>
        <w:tc>
          <w:tcPr>
            <w:tcW w:w="1530" w:type="dxa"/>
          </w:tcPr>
          <w:p w14:paraId="0B1A5F52" w14:textId="77777777" w:rsidR="008830D5" w:rsidRPr="008830D5" w:rsidRDefault="008830D5" w:rsidP="008830D5">
            <w:pPr>
              <w:rPr>
                <w:color w:val="00B050"/>
                <w:highlight w:val="yellow"/>
              </w:rPr>
            </w:pPr>
          </w:p>
        </w:tc>
        <w:tc>
          <w:tcPr>
            <w:tcW w:w="1357" w:type="dxa"/>
          </w:tcPr>
          <w:p w14:paraId="443A6CC9" w14:textId="77777777" w:rsidR="008830D5" w:rsidRPr="008830D5" w:rsidRDefault="008830D5" w:rsidP="008830D5">
            <w:pPr>
              <w:rPr>
                <w:color w:val="00B050"/>
                <w:highlight w:val="yellow"/>
              </w:rPr>
            </w:pPr>
          </w:p>
        </w:tc>
        <w:tc>
          <w:tcPr>
            <w:tcW w:w="1363" w:type="dxa"/>
          </w:tcPr>
          <w:p w14:paraId="669ED519" w14:textId="77777777" w:rsidR="008830D5" w:rsidRPr="008830D5" w:rsidRDefault="008830D5" w:rsidP="008830D5">
            <w:pPr>
              <w:rPr>
                <w:color w:val="00B050"/>
                <w:highlight w:val="yellow"/>
              </w:rPr>
            </w:pPr>
          </w:p>
        </w:tc>
        <w:tc>
          <w:tcPr>
            <w:tcW w:w="6550" w:type="dxa"/>
            <w:shd w:val="clear" w:color="auto" w:fill="auto"/>
          </w:tcPr>
          <w:p w14:paraId="6F450940" w14:textId="5C771DB1" w:rsidR="008830D5" w:rsidRPr="008830D5" w:rsidRDefault="008830D5" w:rsidP="008830D5">
            <w:pPr>
              <w:rPr>
                <w:color w:val="00B050"/>
                <w:highlight w:val="yellow"/>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tc>
      </w:tr>
      <w:tr w:rsidR="008830D5" w:rsidRPr="00351575" w14:paraId="73963339" w14:textId="4680BEC8" w:rsidTr="00964C64">
        <w:trPr>
          <w:trHeight w:val="560"/>
        </w:trPr>
        <w:tc>
          <w:tcPr>
            <w:tcW w:w="1844" w:type="dxa"/>
            <w:hideMark/>
          </w:tcPr>
          <w:p w14:paraId="15293BDE" w14:textId="77777777" w:rsidR="008830D5" w:rsidRPr="00351575" w:rsidRDefault="008830D5" w:rsidP="008830D5">
            <w:r w:rsidRPr="00351575">
              <w:t xml:space="preserve">ECU(s) Serial Number(s) </w:t>
            </w:r>
          </w:p>
        </w:tc>
        <w:tc>
          <w:tcPr>
            <w:tcW w:w="2701" w:type="dxa"/>
            <w:hideMark/>
          </w:tcPr>
          <w:p w14:paraId="69EA6F84" w14:textId="77777777" w:rsidR="008830D5" w:rsidRPr="00351575" w:rsidRDefault="008830D5" w:rsidP="008830D5">
            <w:r w:rsidRPr="00351575">
              <w:t xml:space="preserve">Serial number of the ECU(s). </w:t>
            </w:r>
          </w:p>
        </w:tc>
        <w:tc>
          <w:tcPr>
            <w:tcW w:w="1385" w:type="dxa"/>
            <w:shd w:val="clear" w:color="auto" w:fill="auto"/>
          </w:tcPr>
          <w:p w14:paraId="1C6FA3D4" w14:textId="60BB01F0" w:rsidR="008830D5" w:rsidRPr="008830D5" w:rsidRDefault="008830D5" w:rsidP="008830D5">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tcPr>
          <w:p w14:paraId="0C571175" w14:textId="77777777" w:rsidR="008830D5" w:rsidRPr="008830D5" w:rsidRDefault="008830D5" w:rsidP="008830D5">
            <w:pPr>
              <w:rPr>
                <w:color w:val="00B050"/>
                <w:highlight w:val="yellow"/>
              </w:rPr>
            </w:pPr>
          </w:p>
        </w:tc>
        <w:tc>
          <w:tcPr>
            <w:tcW w:w="1823" w:type="dxa"/>
          </w:tcPr>
          <w:p w14:paraId="5DEC4523" w14:textId="30998383" w:rsidR="008830D5" w:rsidRPr="008830D5" w:rsidRDefault="008830D5" w:rsidP="008830D5">
            <w:pPr>
              <w:rPr>
                <w:color w:val="00B050"/>
                <w:highlight w:val="yellow"/>
              </w:rPr>
            </w:pPr>
          </w:p>
        </w:tc>
        <w:tc>
          <w:tcPr>
            <w:tcW w:w="1620" w:type="dxa"/>
          </w:tcPr>
          <w:p w14:paraId="4955C890" w14:textId="77777777" w:rsidR="008830D5" w:rsidRPr="008830D5" w:rsidRDefault="008830D5" w:rsidP="008830D5">
            <w:pPr>
              <w:rPr>
                <w:color w:val="00B050"/>
                <w:highlight w:val="yellow"/>
              </w:rPr>
            </w:pPr>
          </w:p>
        </w:tc>
        <w:tc>
          <w:tcPr>
            <w:tcW w:w="1530" w:type="dxa"/>
          </w:tcPr>
          <w:p w14:paraId="396E03ED" w14:textId="77777777" w:rsidR="008830D5" w:rsidRPr="008830D5" w:rsidRDefault="008830D5" w:rsidP="008830D5">
            <w:pPr>
              <w:rPr>
                <w:color w:val="00B050"/>
                <w:highlight w:val="yellow"/>
              </w:rPr>
            </w:pPr>
          </w:p>
        </w:tc>
        <w:tc>
          <w:tcPr>
            <w:tcW w:w="1357" w:type="dxa"/>
          </w:tcPr>
          <w:p w14:paraId="206E8208" w14:textId="77777777" w:rsidR="008830D5" w:rsidRPr="008830D5" w:rsidRDefault="008830D5" w:rsidP="008830D5">
            <w:pPr>
              <w:rPr>
                <w:color w:val="00B050"/>
                <w:highlight w:val="yellow"/>
              </w:rPr>
            </w:pPr>
          </w:p>
        </w:tc>
        <w:tc>
          <w:tcPr>
            <w:tcW w:w="1363" w:type="dxa"/>
          </w:tcPr>
          <w:p w14:paraId="2B07DE84" w14:textId="77777777" w:rsidR="008830D5" w:rsidRPr="008830D5" w:rsidRDefault="008830D5" w:rsidP="008830D5">
            <w:pPr>
              <w:rPr>
                <w:color w:val="00B050"/>
                <w:highlight w:val="yellow"/>
              </w:rPr>
            </w:pPr>
          </w:p>
        </w:tc>
        <w:tc>
          <w:tcPr>
            <w:tcW w:w="6550" w:type="dxa"/>
            <w:shd w:val="clear" w:color="auto" w:fill="auto"/>
          </w:tcPr>
          <w:p w14:paraId="5423D319" w14:textId="014650F2" w:rsidR="008830D5" w:rsidRPr="008830D5" w:rsidRDefault="008830D5" w:rsidP="008830D5">
            <w:pPr>
              <w:rPr>
                <w:color w:val="00B050"/>
                <w:highlight w:val="yellow"/>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tc>
      </w:tr>
      <w:tr w:rsidR="00360A1D" w:rsidRPr="00351575" w14:paraId="28323001" w14:textId="7D665B1E" w:rsidTr="0027788E">
        <w:trPr>
          <w:trHeight w:val="560"/>
        </w:trPr>
        <w:tc>
          <w:tcPr>
            <w:tcW w:w="1844" w:type="dxa"/>
            <w:hideMark/>
          </w:tcPr>
          <w:p w14:paraId="7C1636DF" w14:textId="77777777" w:rsidR="00360A1D" w:rsidRPr="00351575" w:rsidRDefault="00360A1D" w:rsidP="00360A1D">
            <w:r w:rsidRPr="00351575">
              <w:t>ECU(s) Power Applied</w:t>
            </w:r>
          </w:p>
        </w:tc>
        <w:tc>
          <w:tcPr>
            <w:tcW w:w="2701" w:type="dxa"/>
            <w:hideMark/>
          </w:tcPr>
          <w:p w14:paraId="7B43F79A" w14:textId="77777777" w:rsidR="00360A1D" w:rsidRPr="00351575" w:rsidRDefault="00360A1D" w:rsidP="00360A1D">
            <w:r w:rsidRPr="00351575">
              <w:t>Value of the voltage applied to (present at) the ECU.</w:t>
            </w:r>
          </w:p>
        </w:tc>
        <w:tc>
          <w:tcPr>
            <w:tcW w:w="1385" w:type="dxa"/>
          </w:tcPr>
          <w:p w14:paraId="7196751D" w14:textId="77777777" w:rsidR="00360A1D" w:rsidRPr="00351575" w:rsidRDefault="00360A1D" w:rsidP="00360A1D"/>
        </w:tc>
        <w:tc>
          <w:tcPr>
            <w:tcW w:w="1692" w:type="dxa"/>
          </w:tcPr>
          <w:p w14:paraId="1B4BDAAA" w14:textId="77777777" w:rsidR="00360A1D" w:rsidRPr="00351575" w:rsidRDefault="00360A1D" w:rsidP="00360A1D"/>
        </w:tc>
        <w:tc>
          <w:tcPr>
            <w:tcW w:w="1823" w:type="dxa"/>
          </w:tcPr>
          <w:p w14:paraId="4CB47059" w14:textId="03457951" w:rsidR="00360A1D" w:rsidRPr="00351575" w:rsidRDefault="00360A1D" w:rsidP="00360A1D"/>
        </w:tc>
        <w:tc>
          <w:tcPr>
            <w:tcW w:w="1620" w:type="dxa"/>
          </w:tcPr>
          <w:p w14:paraId="34100629" w14:textId="77777777" w:rsidR="00360A1D" w:rsidRPr="00351575" w:rsidRDefault="00360A1D" w:rsidP="00360A1D"/>
        </w:tc>
        <w:tc>
          <w:tcPr>
            <w:tcW w:w="1530" w:type="dxa"/>
          </w:tcPr>
          <w:p w14:paraId="37C01A7F" w14:textId="77777777" w:rsidR="00360A1D" w:rsidRPr="00351575" w:rsidRDefault="00360A1D" w:rsidP="00360A1D"/>
        </w:tc>
        <w:tc>
          <w:tcPr>
            <w:tcW w:w="1357" w:type="dxa"/>
          </w:tcPr>
          <w:p w14:paraId="09D0A3DD" w14:textId="77777777" w:rsidR="00360A1D" w:rsidRPr="00351575" w:rsidRDefault="00360A1D" w:rsidP="00360A1D"/>
        </w:tc>
        <w:tc>
          <w:tcPr>
            <w:tcW w:w="1363" w:type="dxa"/>
          </w:tcPr>
          <w:p w14:paraId="0536287F" w14:textId="77777777" w:rsidR="00360A1D" w:rsidRPr="00351575" w:rsidRDefault="00360A1D" w:rsidP="00360A1D"/>
        </w:tc>
        <w:tc>
          <w:tcPr>
            <w:tcW w:w="6550" w:type="dxa"/>
          </w:tcPr>
          <w:p w14:paraId="5AC28376" w14:textId="77777777" w:rsidR="00360A1D" w:rsidRPr="00351575" w:rsidRDefault="00360A1D" w:rsidP="00360A1D"/>
        </w:tc>
      </w:tr>
      <w:tr w:rsidR="00360A1D" w:rsidRPr="00351575" w14:paraId="28D2CD55" w14:textId="733A1F8E" w:rsidTr="0027788E">
        <w:trPr>
          <w:trHeight w:val="560"/>
        </w:trPr>
        <w:tc>
          <w:tcPr>
            <w:tcW w:w="1844" w:type="dxa"/>
            <w:hideMark/>
          </w:tcPr>
          <w:p w14:paraId="23421A0B" w14:textId="77777777" w:rsidR="00360A1D" w:rsidRPr="00351575" w:rsidRDefault="00360A1D" w:rsidP="00360A1D">
            <w:r w:rsidRPr="00351575">
              <w:t>ECU(s) Life Timer at event</w:t>
            </w:r>
          </w:p>
        </w:tc>
        <w:tc>
          <w:tcPr>
            <w:tcW w:w="2701" w:type="dxa"/>
            <w:hideMark/>
          </w:tcPr>
          <w:p w14:paraId="39EDEA7E" w14:textId="77777777" w:rsidR="00360A1D" w:rsidRPr="00351575" w:rsidRDefault="00360A1D" w:rsidP="00360A1D">
            <w:r w:rsidRPr="00351575">
              <w:t>ECU(s) cumulative power on time.</w:t>
            </w:r>
          </w:p>
        </w:tc>
        <w:tc>
          <w:tcPr>
            <w:tcW w:w="1385" w:type="dxa"/>
          </w:tcPr>
          <w:p w14:paraId="0FB32B3D" w14:textId="77777777" w:rsidR="00360A1D" w:rsidRPr="00351575" w:rsidRDefault="00360A1D" w:rsidP="00360A1D"/>
        </w:tc>
        <w:tc>
          <w:tcPr>
            <w:tcW w:w="1692" w:type="dxa"/>
          </w:tcPr>
          <w:p w14:paraId="3A69C3B6" w14:textId="77777777" w:rsidR="00360A1D" w:rsidRPr="00351575" w:rsidRDefault="00360A1D" w:rsidP="00360A1D"/>
        </w:tc>
        <w:tc>
          <w:tcPr>
            <w:tcW w:w="1823" w:type="dxa"/>
          </w:tcPr>
          <w:p w14:paraId="563B335B" w14:textId="4810751D" w:rsidR="00360A1D" w:rsidRPr="00351575" w:rsidRDefault="00360A1D" w:rsidP="00360A1D"/>
        </w:tc>
        <w:tc>
          <w:tcPr>
            <w:tcW w:w="1620" w:type="dxa"/>
          </w:tcPr>
          <w:p w14:paraId="6F7014DE" w14:textId="77777777" w:rsidR="00360A1D" w:rsidRPr="00351575" w:rsidRDefault="00360A1D" w:rsidP="00360A1D"/>
        </w:tc>
        <w:tc>
          <w:tcPr>
            <w:tcW w:w="1530" w:type="dxa"/>
          </w:tcPr>
          <w:p w14:paraId="2EAC8115" w14:textId="77777777" w:rsidR="00360A1D" w:rsidRPr="00351575" w:rsidRDefault="00360A1D" w:rsidP="00360A1D"/>
        </w:tc>
        <w:tc>
          <w:tcPr>
            <w:tcW w:w="1357" w:type="dxa"/>
          </w:tcPr>
          <w:p w14:paraId="22C52976" w14:textId="77777777" w:rsidR="00360A1D" w:rsidRPr="00351575" w:rsidRDefault="00360A1D" w:rsidP="00360A1D"/>
        </w:tc>
        <w:tc>
          <w:tcPr>
            <w:tcW w:w="1363" w:type="dxa"/>
          </w:tcPr>
          <w:p w14:paraId="14588848" w14:textId="77777777" w:rsidR="00360A1D" w:rsidRPr="00351575" w:rsidRDefault="00360A1D" w:rsidP="00360A1D"/>
        </w:tc>
        <w:tc>
          <w:tcPr>
            <w:tcW w:w="6550" w:type="dxa"/>
          </w:tcPr>
          <w:p w14:paraId="17D974B0" w14:textId="77777777" w:rsidR="00360A1D" w:rsidRPr="00351575" w:rsidRDefault="00360A1D" w:rsidP="00360A1D"/>
        </w:tc>
      </w:tr>
      <w:tr w:rsidR="00360A1D" w:rsidRPr="00351575" w14:paraId="7E2370EB" w14:textId="0C5E3F36" w:rsidTr="0027788E">
        <w:trPr>
          <w:trHeight w:val="560"/>
        </w:trPr>
        <w:tc>
          <w:tcPr>
            <w:tcW w:w="1844" w:type="dxa"/>
            <w:hideMark/>
          </w:tcPr>
          <w:p w14:paraId="7ED068FA" w14:textId="77777777" w:rsidR="00360A1D" w:rsidRPr="00351575" w:rsidRDefault="00360A1D" w:rsidP="00360A1D">
            <w:r w:rsidRPr="00351575">
              <w:t>ECU(s) Life Timer at imaging</w:t>
            </w:r>
          </w:p>
        </w:tc>
        <w:tc>
          <w:tcPr>
            <w:tcW w:w="2701" w:type="dxa"/>
            <w:hideMark/>
          </w:tcPr>
          <w:p w14:paraId="1C583C07" w14:textId="77777777" w:rsidR="00360A1D" w:rsidRPr="00351575" w:rsidRDefault="00360A1D" w:rsidP="00360A1D">
            <w:r w:rsidRPr="00351575">
              <w:t>ECU(s) cumulative power on time.</w:t>
            </w:r>
          </w:p>
        </w:tc>
        <w:tc>
          <w:tcPr>
            <w:tcW w:w="1385" w:type="dxa"/>
          </w:tcPr>
          <w:p w14:paraId="5FF6F68C" w14:textId="77777777" w:rsidR="00360A1D" w:rsidRPr="00351575" w:rsidRDefault="00360A1D" w:rsidP="00360A1D"/>
        </w:tc>
        <w:tc>
          <w:tcPr>
            <w:tcW w:w="1692" w:type="dxa"/>
          </w:tcPr>
          <w:p w14:paraId="58D66F6A" w14:textId="77777777" w:rsidR="00360A1D" w:rsidRPr="00351575" w:rsidRDefault="00360A1D" w:rsidP="00360A1D"/>
        </w:tc>
        <w:tc>
          <w:tcPr>
            <w:tcW w:w="1823" w:type="dxa"/>
          </w:tcPr>
          <w:p w14:paraId="589A7D40" w14:textId="0685DF5C" w:rsidR="00360A1D" w:rsidRPr="00351575" w:rsidRDefault="00360A1D" w:rsidP="00360A1D"/>
        </w:tc>
        <w:tc>
          <w:tcPr>
            <w:tcW w:w="1620" w:type="dxa"/>
          </w:tcPr>
          <w:p w14:paraId="7F00D12B" w14:textId="77777777" w:rsidR="00360A1D" w:rsidRPr="00351575" w:rsidRDefault="00360A1D" w:rsidP="00360A1D"/>
        </w:tc>
        <w:tc>
          <w:tcPr>
            <w:tcW w:w="1530" w:type="dxa"/>
          </w:tcPr>
          <w:p w14:paraId="0D2693E9" w14:textId="77777777" w:rsidR="00360A1D" w:rsidRPr="00351575" w:rsidRDefault="00360A1D" w:rsidP="00360A1D"/>
        </w:tc>
        <w:tc>
          <w:tcPr>
            <w:tcW w:w="1357" w:type="dxa"/>
          </w:tcPr>
          <w:p w14:paraId="6D73AD9A" w14:textId="77777777" w:rsidR="00360A1D" w:rsidRPr="00351575" w:rsidRDefault="00360A1D" w:rsidP="00360A1D"/>
        </w:tc>
        <w:tc>
          <w:tcPr>
            <w:tcW w:w="1363" w:type="dxa"/>
          </w:tcPr>
          <w:p w14:paraId="3F70AF24" w14:textId="77777777" w:rsidR="00360A1D" w:rsidRPr="00351575" w:rsidRDefault="00360A1D" w:rsidP="00360A1D"/>
        </w:tc>
        <w:tc>
          <w:tcPr>
            <w:tcW w:w="6550" w:type="dxa"/>
          </w:tcPr>
          <w:p w14:paraId="16ABA1BC" w14:textId="77777777" w:rsidR="00360A1D" w:rsidRPr="00351575" w:rsidRDefault="00360A1D" w:rsidP="00360A1D"/>
        </w:tc>
      </w:tr>
      <w:tr w:rsidR="00360A1D" w:rsidRPr="00351575" w14:paraId="44026609" w14:textId="516855BB" w:rsidTr="0027788E">
        <w:trPr>
          <w:trHeight w:val="1400"/>
        </w:trPr>
        <w:tc>
          <w:tcPr>
            <w:tcW w:w="1844" w:type="dxa"/>
            <w:hideMark/>
          </w:tcPr>
          <w:p w14:paraId="68C080FA" w14:textId="77777777" w:rsidR="00360A1D" w:rsidRPr="00351575" w:rsidRDefault="00360A1D" w:rsidP="00360A1D">
            <w:r w:rsidRPr="00351575">
              <w:t>Peripheral Acceleration</w:t>
            </w:r>
          </w:p>
        </w:tc>
        <w:tc>
          <w:tcPr>
            <w:tcW w:w="2701" w:type="dxa"/>
            <w:hideMark/>
          </w:tcPr>
          <w:p w14:paraId="3C20D501" w14:textId="77777777" w:rsidR="00360A1D" w:rsidRPr="00351575" w:rsidRDefault="00360A1D" w:rsidP="00360A1D">
            <w:r w:rsidRPr="00351575">
              <w:t xml:space="preserve">The acceleration of a point in the vehicle. The SAE J211-1 sign convention should be used to define orientation of the </w:t>
            </w:r>
            <w:r w:rsidRPr="00351575">
              <w:br/>
              <w:t>accelerometer</w:t>
            </w:r>
          </w:p>
        </w:tc>
        <w:tc>
          <w:tcPr>
            <w:tcW w:w="1385" w:type="dxa"/>
          </w:tcPr>
          <w:p w14:paraId="36993EB8" w14:textId="77777777" w:rsidR="00360A1D" w:rsidRPr="00351575" w:rsidRDefault="00360A1D" w:rsidP="00360A1D"/>
        </w:tc>
        <w:tc>
          <w:tcPr>
            <w:tcW w:w="1692" w:type="dxa"/>
          </w:tcPr>
          <w:p w14:paraId="18C2C684" w14:textId="77777777" w:rsidR="00360A1D" w:rsidRPr="00351575" w:rsidRDefault="00360A1D" w:rsidP="00360A1D"/>
        </w:tc>
        <w:tc>
          <w:tcPr>
            <w:tcW w:w="1823" w:type="dxa"/>
          </w:tcPr>
          <w:p w14:paraId="2C8C33C2" w14:textId="357D08AE" w:rsidR="00360A1D" w:rsidRPr="00351575" w:rsidRDefault="00360A1D" w:rsidP="00360A1D"/>
        </w:tc>
        <w:tc>
          <w:tcPr>
            <w:tcW w:w="1620" w:type="dxa"/>
          </w:tcPr>
          <w:p w14:paraId="146C7C68" w14:textId="77777777" w:rsidR="00360A1D" w:rsidRPr="00351575" w:rsidRDefault="00360A1D" w:rsidP="00360A1D"/>
        </w:tc>
        <w:tc>
          <w:tcPr>
            <w:tcW w:w="1530" w:type="dxa"/>
          </w:tcPr>
          <w:p w14:paraId="084EC02D" w14:textId="77777777" w:rsidR="00360A1D" w:rsidRPr="00351575" w:rsidRDefault="00360A1D" w:rsidP="00360A1D"/>
        </w:tc>
        <w:tc>
          <w:tcPr>
            <w:tcW w:w="1357" w:type="dxa"/>
          </w:tcPr>
          <w:p w14:paraId="37229C99" w14:textId="77777777" w:rsidR="00360A1D" w:rsidRPr="00351575" w:rsidRDefault="00360A1D" w:rsidP="00360A1D"/>
        </w:tc>
        <w:tc>
          <w:tcPr>
            <w:tcW w:w="1363" w:type="dxa"/>
          </w:tcPr>
          <w:p w14:paraId="381E3121" w14:textId="77777777" w:rsidR="00360A1D" w:rsidRPr="00351575" w:rsidRDefault="00360A1D" w:rsidP="00360A1D"/>
        </w:tc>
        <w:tc>
          <w:tcPr>
            <w:tcW w:w="6550" w:type="dxa"/>
          </w:tcPr>
          <w:p w14:paraId="2AADB5C3" w14:textId="77777777" w:rsidR="00360A1D" w:rsidRPr="00351575" w:rsidRDefault="00360A1D" w:rsidP="00360A1D"/>
        </w:tc>
      </w:tr>
      <w:tr w:rsidR="00360A1D" w:rsidRPr="00351575" w14:paraId="4ABB5A53" w14:textId="6522B09C" w:rsidTr="0027788E">
        <w:trPr>
          <w:trHeight w:val="560"/>
        </w:trPr>
        <w:tc>
          <w:tcPr>
            <w:tcW w:w="1844" w:type="dxa"/>
            <w:hideMark/>
          </w:tcPr>
          <w:p w14:paraId="3CFB38B8" w14:textId="77777777" w:rsidR="00360A1D" w:rsidRPr="00351575" w:rsidRDefault="00360A1D" w:rsidP="00360A1D">
            <w:r w:rsidRPr="00351575">
              <w:t>Electronic Stop Start</w:t>
            </w:r>
          </w:p>
        </w:tc>
        <w:tc>
          <w:tcPr>
            <w:tcW w:w="2701" w:type="dxa"/>
            <w:hideMark/>
          </w:tcPr>
          <w:p w14:paraId="0CBBCC67" w14:textId="77777777" w:rsidR="00360A1D" w:rsidRPr="00351575" w:rsidRDefault="00360A1D" w:rsidP="00360A1D">
            <w:r w:rsidRPr="00351575">
              <w:t>Operating status of the electronic stop start system.</w:t>
            </w:r>
          </w:p>
        </w:tc>
        <w:tc>
          <w:tcPr>
            <w:tcW w:w="1385" w:type="dxa"/>
          </w:tcPr>
          <w:p w14:paraId="3CBC4C53" w14:textId="77777777" w:rsidR="00360A1D" w:rsidRPr="00351575" w:rsidRDefault="00360A1D" w:rsidP="00360A1D"/>
        </w:tc>
        <w:tc>
          <w:tcPr>
            <w:tcW w:w="1692" w:type="dxa"/>
          </w:tcPr>
          <w:p w14:paraId="426F2E4B" w14:textId="77777777" w:rsidR="00360A1D" w:rsidRPr="00351575" w:rsidRDefault="00360A1D" w:rsidP="00360A1D"/>
        </w:tc>
        <w:tc>
          <w:tcPr>
            <w:tcW w:w="1823" w:type="dxa"/>
          </w:tcPr>
          <w:p w14:paraId="38567BC9" w14:textId="03467E7D" w:rsidR="00360A1D" w:rsidRPr="00351575" w:rsidRDefault="00360A1D" w:rsidP="00360A1D"/>
        </w:tc>
        <w:tc>
          <w:tcPr>
            <w:tcW w:w="1620" w:type="dxa"/>
          </w:tcPr>
          <w:p w14:paraId="4C233431" w14:textId="77777777" w:rsidR="00360A1D" w:rsidRPr="00351575" w:rsidRDefault="00360A1D" w:rsidP="00360A1D"/>
        </w:tc>
        <w:tc>
          <w:tcPr>
            <w:tcW w:w="1530" w:type="dxa"/>
          </w:tcPr>
          <w:p w14:paraId="40B6595F" w14:textId="77777777" w:rsidR="00360A1D" w:rsidRPr="00351575" w:rsidRDefault="00360A1D" w:rsidP="00360A1D"/>
        </w:tc>
        <w:tc>
          <w:tcPr>
            <w:tcW w:w="1357" w:type="dxa"/>
          </w:tcPr>
          <w:p w14:paraId="00977813" w14:textId="77777777" w:rsidR="00360A1D" w:rsidRPr="00351575" w:rsidRDefault="00360A1D" w:rsidP="00360A1D"/>
        </w:tc>
        <w:tc>
          <w:tcPr>
            <w:tcW w:w="1363" w:type="dxa"/>
          </w:tcPr>
          <w:p w14:paraId="7D1CD4E4" w14:textId="77777777" w:rsidR="00360A1D" w:rsidRPr="00351575" w:rsidRDefault="00360A1D" w:rsidP="00360A1D"/>
        </w:tc>
        <w:tc>
          <w:tcPr>
            <w:tcW w:w="6550" w:type="dxa"/>
          </w:tcPr>
          <w:p w14:paraId="7EDE4867" w14:textId="77777777" w:rsidR="00360A1D" w:rsidRPr="00351575" w:rsidRDefault="00360A1D" w:rsidP="00360A1D"/>
        </w:tc>
      </w:tr>
      <w:tr w:rsidR="00360A1D" w:rsidRPr="00351575" w14:paraId="151F0997" w14:textId="308CA1A9" w:rsidTr="0027788E">
        <w:trPr>
          <w:trHeight w:val="1960"/>
        </w:trPr>
        <w:tc>
          <w:tcPr>
            <w:tcW w:w="1844" w:type="dxa"/>
            <w:hideMark/>
          </w:tcPr>
          <w:p w14:paraId="331B9F94" w14:textId="77777777" w:rsidR="00360A1D" w:rsidRPr="00351575" w:rsidRDefault="00360A1D" w:rsidP="00360A1D">
            <w:r w:rsidRPr="00351575">
              <w:t>Event Type</w:t>
            </w:r>
          </w:p>
        </w:tc>
        <w:tc>
          <w:tcPr>
            <w:tcW w:w="2701" w:type="dxa"/>
            <w:hideMark/>
          </w:tcPr>
          <w:p w14:paraId="45C5BB52" w14:textId="77777777" w:rsidR="00360A1D" w:rsidRPr="00351575" w:rsidRDefault="00360A1D" w:rsidP="00360A1D">
            <w:r w:rsidRPr="00351575">
              <w:t xml:space="preserve">Non-deployment indicates that the algorithm wakeup or threshold conditions were achieved but no device was commanded </w:t>
            </w:r>
            <w:r w:rsidRPr="00351575">
              <w:br/>
              <w:t>while Deployment indicates a deployment threshold has been satisfied.</w:t>
            </w:r>
          </w:p>
        </w:tc>
        <w:tc>
          <w:tcPr>
            <w:tcW w:w="1385" w:type="dxa"/>
          </w:tcPr>
          <w:p w14:paraId="19BC4F03" w14:textId="77777777" w:rsidR="00360A1D" w:rsidRPr="00351575" w:rsidRDefault="00360A1D" w:rsidP="00360A1D"/>
        </w:tc>
        <w:tc>
          <w:tcPr>
            <w:tcW w:w="1692" w:type="dxa"/>
          </w:tcPr>
          <w:p w14:paraId="15595ABB" w14:textId="77777777" w:rsidR="00360A1D" w:rsidRPr="00351575" w:rsidRDefault="00360A1D" w:rsidP="00360A1D"/>
        </w:tc>
        <w:tc>
          <w:tcPr>
            <w:tcW w:w="1823" w:type="dxa"/>
          </w:tcPr>
          <w:p w14:paraId="30530281" w14:textId="3E4FC585" w:rsidR="00360A1D" w:rsidRPr="00351575" w:rsidRDefault="00360A1D" w:rsidP="00360A1D"/>
        </w:tc>
        <w:tc>
          <w:tcPr>
            <w:tcW w:w="1620" w:type="dxa"/>
          </w:tcPr>
          <w:p w14:paraId="017B69BF" w14:textId="77777777" w:rsidR="00360A1D" w:rsidRPr="00351575" w:rsidRDefault="00360A1D" w:rsidP="00360A1D"/>
        </w:tc>
        <w:tc>
          <w:tcPr>
            <w:tcW w:w="1530" w:type="dxa"/>
          </w:tcPr>
          <w:p w14:paraId="4FCE2517" w14:textId="77777777" w:rsidR="00360A1D" w:rsidRPr="00351575" w:rsidRDefault="00360A1D" w:rsidP="00360A1D"/>
        </w:tc>
        <w:tc>
          <w:tcPr>
            <w:tcW w:w="1357" w:type="dxa"/>
          </w:tcPr>
          <w:p w14:paraId="1372B35E" w14:textId="77777777" w:rsidR="00360A1D" w:rsidRPr="00351575" w:rsidRDefault="00360A1D" w:rsidP="00360A1D"/>
        </w:tc>
        <w:tc>
          <w:tcPr>
            <w:tcW w:w="1363" w:type="dxa"/>
          </w:tcPr>
          <w:p w14:paraId="2C938DD3" w14:textId="77777777" w:rsidR="00360A1D" w:rsidRPr="00351575" w:rsidRDefault="00360A1D" w:rsidP="00360A1D"/>
        </w:tc>
        <w:tc>
          <w:tcPr>
            <w:tcW w:w="6550" w:type="dxa"/>
          </w:tcPr>
          <w:p w14:paraId="1E22AF2E" w14:textId="77777777" w:rsidR="00360A1D" w:rsidRPr="00351575" w:rsidRDefault="00360A1D" w:rsidP="00360A1D"/>
        </w:tc>
      </w:tr>
      <w:tr w:rsidR="00360A1D" w:rsidRPr="00351575" w14:paraId="25B4B732" w14:textId="33A748EF" w:rsidTr="0027788E">
        <w:trPr>
          <w:trHeight w:val="560"/>
        </w:trPr>
        <w:tc>
          <w:tcPr>
            <w:tcW w:w="1844" w:type="dxa"/>
            <w:hideMark/>
          </w:tcPr>
          <w:p w14:paraId="189CF87D" w14:textId="77777777" w:rsidR="00360A1D" w:rsidRPr="00351575" w:rsidRDefault="00360A1D" w:rsidP="00360A1D">
            <w:r w:rsidRPr="00351575">
              <w:lastRenderedPageBreak/>
              <w:t xml:space="preserve">Ignition Button Counter per key cycle </w:t>
            </w:r>
          </w:p>
        </w:tc>
        <w:tc>
          <w:tcPr>
            <w:tcW w:w="2701" w:type="dxa"/>
            <w:hideMark/>
          </w:tcPr>
          <w:p w14:paraId="58F59545" w14:textId="77777777" w:rsidR="00360A1D" w:rsidRPr="00351575" w:rsidRDefault="00360A1D" w:rsidP="00360A1D">
            <w:r w:rsidRPr="00351575">
              <w:t>Number of times the ignition button has been depressed per key cycle.</w:t>
            </w:r>
          </w:p>
        </w:tc>
        <w:tc>
          <w:tcPr>
            <w:tcW w:w="1385" w:type="dxa"/>
          </w:tcPr>
          <w:p w14:paraId="10722D90" w14:textId="77777777" w:rsidR="00360A1D" w:rsidRPr="00351575" w:rsidRDefault="00360A1D" w:rsidP="00360A1D"/>
        </w:tc>
        <w:tc>
          <w:tcPr>
            <w:tcW w:w="1692" w:type="dxa"/>
          </w:tcPr>
          <w:p w14:paraId="686CC4FB" w14:textId="77777777" w:rsidR="00360A1D" w:rsidRPr="00351575" w:rsidRDefault="00360A1D" w:rsidP="00360A1D"/>
        </w:tc>
        <w:tc>
          <w:tcPr>
            <w:tcW w:w="1823" w:type="dxa"/>
          </w:tcPr>
          <w:p w14:paraId="75082AE9" w14:textId="1FFA827D" w:rsidR="00360A1D" w:rsidRPr="00351575" w:rsidRDefault="00360A1D" w:rsidP="00360A1D"/>
        </w:tc>
        <w:tc>
          <w:tcPr>
            <w:tcW w:w="1620" w:type="dxa"/>
          </w:tcPr>
          <w:p w14:paraId="38263234" w14:textId="77777777" w:rsidR="00360A1D" w:rsidRPr="00351575" w:rsidRDefault="00360A1D" w:rsidP="00360A1D"/>
        </w:tc>
        <w:tc>
          <w:tcPr>
            <w:tcW w:w="1530" w:type="dxa"/>
          </w:tcPr>
          <w:p w14:paraId="511AB156" w14:textId="77777777" w:rsidR="00360A1D" w:rsidRPr="00351575" w:rsidRDefault="00360A1D" w:rsidP="00360A1D"/>
        </w:tc>
        <w:tc>
          <w:tcPr>
            <w:tcW w:w="1357" w:type="dxa"/>
          </w:tcPr>
          <w:p w14:paraId="704140E5" w14:textId="77777777" w:rsidR="00360A1D" w:rsidRPr="00351575" w:rsidRDefault="00360A1D" w:rsidP="00360A1D"/>
        </w:tc>
        <w:tc>
          <w:tcPr>
            <w:tcW w:w="1363" w:type="dxa"/>
          </w:tcPr>
          <w:p w14:paraId="3612A00F" w14:textId="77777777" w:rsidR="00360A1D" w:rsidRPr="00351575" w:rsidRDefault="00360A1D" w:rsidP="00360A1D"/>
        </w:tc>
        <w:tc>
          <w:tcPr>
            <w:tcW w:w="6550" w:type="dxa"/>
          </w:tcPr>
          <w:p w14:paraId="33A5CEC5" w14:textId="77777777" w:rsidR="00360A1D" w:rsidRPr="00351575" w:rsidRDefault="00360A1D" w:rsidP="00360A1D"/>
        </w:tc>
      </w:tr>
      <w:tr w:rsidR="00360A1D" w:rsidRPr="00351575" w14:paraId="435F3D3E" w14:textId="7AFA1C27" w:rsidTr="0027788E">
        <w:trPr>
          <w:trHeight w:val="1120"/>
        </w:trPr>
        <w:tc>
          <w:tcPr>
            <w:tcW w:w="1844" w:type="dxa"/>
            <w:hideMark/>
          </w:tcPr>
          <w:p w14:paraId="6897C2BD" w14:textId="77777777" w:rsidR="00360A1D" w:rsidRPr="00351575" w:rsidRDefault="00360A1D" w:rsidP="00360A1D">
            <w:r w:rsidRPr="00351575">
              <w:t xml:space="preserve">Powertrain Control Module Malfunction Indicator Status (PCM MIL Status) </w:t>
            </w:r>
          </w:p>
        </w:tc>
        <w:tc>
          <w:tcPr>
            <w:tcW w:w="2701" w:type="dxa"/>
            <w:hideMark/>
          </w:tcPr>
          <w:p w14:paraId="2116CCA4" w14:textId="77777777" w:rsidR="00360A1D" w:rsidRPr="00351575" w:rsidRDefault="00360A1D" w:rsidP="00360A1D">
            <w:r w:rsidRPr="00351575">
              <w:t xml:space="preserve">Status of PCM MIL lamp indicating that fault code(s) are either active or stored in the powertrain control module. </w:t>
            </w:r>
          </w:p>
        </w:tc>
        <w:tc>
          <w:tcPr>
            <w:tcW w:w="1385" w:type="dxa"/>
          </w:tcPr>
          <w:p w14:paraId="5834B274" w14:textId="77777777" w:rsidR="00360A1D" w:rsidRPr="00351575" w:rsidRDefault="00360A1D" w:rsidP="00360A1D"/>
        </w:tc>
        <w:tc>
          <w:tcPr>
            <w:tcW w:w="1692" w:type="dxa"/>
          </w:tcPr>
          <w:p w14:paraId="0556DB1B" w14:textId="77777777" w:rsidR="00360A1D" w:rsidRPr="00351575" w:rsidRDefault="00360A1D" w:rsidP="00360A1D"/>
        </w:tc>
        <w:tc>
          <w:tcPr>
            <w:tcW w:w="1823" w:type="dxa"/>
          </w:tcPr>
          <w:p w14:paraId="5A0403D6" w14:textId="2FCDCDA4" w:rsidR="00360A1D" w:rsidRPr="00351575" w:rsidRDefault="00360A1D" w:rsidP="00360A1D"/>
        </w:tc>
        <w:tc>
          <w:tcPr>
            <w:tcW w:w="1620" w:type="dxa"/>
          </w:tcPr>
          <w:p w14:paraId="14E85BA6" w14:textId="77777777" w:rsidR="00360A1D" w:rsidRPr="00351575" w:rsidRDefault="00360A1D" w:rsidP="00360A1D"/>
        </w:tc>
        <w:tc>
          <w:tcPr>
            <w:tcW w:w="1530" w:type="dxa"/>
          </w:tcPr>
          <w:p w14:paraId="35B52957" w14:textId="77777777" w:rsidR="00360A1D" w:rsidRPr="00351575" w:rsidRDefault="00360A1D" w:rsidP="00360A1D"/>
        </w:tc>
        <w:tc>
          <w:tcPr>
            <w:tcW w:w="1357" w:type="dxa"/>
          </w:tcPr>
          <w:p w14:paraId="0EC278FB" w14:textId="77777777" w:rsidR="00360A1D" w:rsidRPr="00351575" w:rsidRDefault="00360A1D" w:rsidP="00360A1D"/>
        </w:tc>
        <w:tc>
          <w:tcPr>
            <w:tcW w:w="1363" w:type="dxa"/>
          </w:tcPr>
          <w:p w14:paraId="401E13AB" w14:textId="77777777" w:rsidR="00360A1D" w:rsidRPr="00351575" w:rsidRDefault="00360A1D" w:rsidP="00360A1D"/>
        </w:tc>
        <w:tc>
          <w:tcPr>
            <w:tcW w:w="6550" w:type="dxa"/>
          </w:tcPr>
          <w:p w14:paraId="6816F409" w14:textId="77777777" w:rsidR="00360A1D" w:rsidRPr="00351575" w:rsidRDefault="00360A1D" w:rsidP="00360A1D"/>
        </w:tc>
      </w:tr>
      <w:tr w:rsidR="00360A1D" w:rsidRPr="00351575" w14:paraId="50B57BF1" w14:textId="539CDE73" w:rsidTr="0027788E">
        <w:trPr>
          <w:trHeight w:val="560"/>
        </w:trPr>
        <w:tc>
          <w:tcPr>
            <w:tcW w:w="1844" w:type="dxa"/>
            <w:hideMark/>
          </w:tcPr>
          <w:p w14:paraId="54ACEC65" w14:textId="77777777" w:rsidR="00360A1D" w:rsidRPr="00351575" w:rsidRDefault="00360A1D" w:rsidP="00360A1D">
            <w:r w:rsidRPr="00351575">
              <w:t>Manifold Absolute Pressure (MAP)</w:t>
            </w:r>
          </w:p>
        </w:tc>
        <w:tc>
          <w:tcPr>
            <w:tcW w:w="2701" w:type="dxa"/>
            <w:hideMark/>
          </w:tcPr>
          <w:p w14:paraId="08F5C486" w14:textId="77777777" w:rsidR="00360A1D" w:rsidRPr="00351575" w:rsidRDefault="00360A1D" w:rsidP="00360A1D">
            <w:r w:rsidRPr="00351575">
              <w:t xml:space="preserve">Mean gas absolute static pressure in the engine induction manifold. </w:t>
            </w:r>
          </w:p>
        </w:tc>
        <w:tc>
          <w:tcPr>
            <w:tcW w:w="1385" w:type="dxa"/>
          </w:tcPr>
          <w:p w14:paraId="6C1AD8ED" w14:textId="77777777" w:rsidR="00360A1D" w:rsidRPr="00351575" w:rsidRDefault="00360A1D" w:rsidP="00360A1D"/>
        </w:tc>
        <w:tc>
          <w:tcPr>
            <w:tcW w:w="1692" w:type="dxa"/>
          </w:tcPr>
          <w:p w14:paraId="24790066" w14:textId="77777777" w:rsidR="00360A1D" w:rsidRPr="00351575" w:rsidRDefault="00360A1D" w:rsidP="00360A1D"/>
        </w:tc>
        <w:tc>
          <w:tcPr>
            <w:tcW w:w="1823" w:type="dxa"/>
          </w:tcPr>
          <w:p w14:paraId="0543C4D9" w14:textId="70205C12" w:rsidR="00360A1D" w:rsidRPr="00351575" w:rsidRDefault="00360A1D" w:rsidP="00360A1D"/>
        </w:tc>
        <w:tc>
          <w:tcPr>
            <w:tcW w:w="1620" w:type="dxa"/>
          </w:tcPr>
          <w:p w14:paraId="6794D511" w14:textId="77777777" w:rsidR="00360A1D" w:rsidRPr="00351575" w:rsidRDefault="00360A1D" w:rsidP="00360A1D"/>
        </w:tc>
        <w:tc>
          <w:tcPr>
            <w:tcW w:w="1530" w:type="dxa"/>
          </w:tcPr>
          <w:p w14:paraId="48BFFCDE" w14:textId="77777777" w:rsidR="00360A1D" w:rsidRPr="00351575" w:rsidRDefault="00360A1D" w:rsidP="00360A1D"/>
        </w:tc>
        <w:tc>
          <w:tcPr>
            <w:tcW w:w="1357" w:type="dxa"/>
          </w:tcPr>
          <w:p w14:paraId="23FA5F90" w14:textId="77777777" w:rsidR="00360A1D" w:rsidRPr="00351575" w:rsidRDefault="00360A1D" w:rsidP="00360A1D"/>
        </w:tc>
        <w:tc>
          <w:tcPr>
            <w:tcW w:w="1363" w:type="dxa"/>
          </w:tcPr>
          <w:p w14:paraId="68D3975F" w14:textId="77777777" w:rsidR="00360A1D" w:rsidRPr="00351575" w:rsidRDefault="00360A1D" w:rsidP="00360A1D"/>
        </w:tc>
        <w:tc>
          <w:tcPr>
            <w:tcW w:w="6550" w:type="dxa"/>
          </w:tcPr>
          <w:p w14:paraId="440ED22B" w14:textId="77777777" w:rsidR="00360A1D" w:rsidRPr="00351575" w:rsidRDefault="00360A1D" w:rsidP="00360A1D"/>
        </w:tc>
      </w:tr>
      <w:tr w:rsidR="00360A1D" w:rsidRPr="00351575" w14:paraId="5E5DD3AA" w14:textId="07A1A726" w:rsidTr="0027788E">
        <w:trPr>
          <w:trHeight w:val="560"/>
        </w:trPr>
        <w:tc>
          <w:tcPr>
            <w:tcW w:w="1844" w:type="dxa"/>
            <w:hideMark/>
          </w:tcPr>
          <w:p w14:paraId="00D4C90E" w14:textId="77777777" w:rsidR="00360A1D" w:rsidRPr="00351575" w:rsidRDefault="00360A1D" w:rsidP="00360A1D">
            <w:r w:rsidRPr="00351575">
              <w:t>Mass Airflow</w:t>
            </w:r>
          </w:p>
        </w:tc>
        <w:tc>
          <w:tcPr>
            <w:tcW w:w="2701" w:type="dxa"/>
            <w:hideMark/>
          </w:tcPr>
          <w:p w14:paraId="7E31D0A9" w14:textId="77777777" w:rsidR="00360A1D" w:rsidRPr="00351575" w:rsidRDefault="00360A1D" w:rsidP="00360A1D">
            <w:r w:rsidRPr="00351575">
              <w:t>Measurement of air flow entering the throttle body.</w:t>
            </w:r>
          </w:p>
        </w:tc>
        <w:tc>
          <w:tcPr>
            <w:tcW w:w="1385" w:type="dxa"/>
          </w:tcPr>
          <w:p w14:paraId="07E1FE7C" w14:textId="77777777" w:rsidR="00360A1D" w:rsidRPr="00351575" w:rsidRDefault="00360A1D" w:rsidP="00360A1D"/>
        </w:tc>
        <w:tc>
          <w:tcPr>
            <w:tcW w:w="1692" w:type="dxa"/>
          </w:tcPr>
          <w:p w14:paraId="15023014" w14:textId="77777777" w:rsidR="00360A1D" w:rsidRPr="00351575" w:rsidRDefault="00360A1D" w:rsidP="00360A1D"/>
        </w:tc>
        <w:tc>
          <w:tcPr>
            <w:tcW w:w="1823" w:type="dxa"/>
          </w:tcPr>
          <w:p w14:paraId="17C4789B" w14:textId="51110539" w:rsidR="00360A1D" w:rsidRPr="00351575" w:rsidRDefault="00360A1D" w:rsidP="00360A1D"/>
        </w:tc>
        <w:tc>
          <w:tcPr>
            <w:tcW w:w="1620" w:type="dxa"/>
          </w:tcPr>
          <w:p w14:paraId="5AB1A16E" w14:textId="77777777" w:rsidR="00360A1D" w:rsidRPr="00351575" w:rsidRDefault="00360A1D" w:rsidP="00360A1D"/>
        </w:tc>
        <w:tc>
          <w:tcPr>
            <w:tcW w:w="1530" w:type="dxa"/>
          </w:tcPr>
          <w:p w14:paraId="3334650D" w14:textId="77777777" w:rsidR="00360A1D" w:rsidRPr="00351575" w:rsidRDefault="00360A1D" w:rsidP="00360A1D"/>
        </w:tc>
        <w:tc>
          <w:tcPr>
            <w:tcW w:w="1357" w:type="dxa"/>
          </w:tcPr>
          <w:p w14:paraId="07E301E9" w14:textId="77777777" w:rsidR="00360A1D" w:rsidRPr="00351575" w:rsidRDefault="00360A1D" w:rsidP="00360A1D"/>
        </w:tc>
        <w:tc>
          <w:tcPr>
            <w:tcW w:w="1363" w:type="dxa"/>
          </w:tcPr>
          <w:p w14:paraId="28B7A583" w14:textId="77777777" w:rsidR="00360A1D" w:rsidRPr="00351575" w:rsidRDefault="00360A1D" w:rsidP="00360A1D"/>
        </w:tc>
        <w:tc>
          <w:tcPr>
            <w:tcW w:w="6550" w:type="dxa"/>
          </w:tcPr>
          <w:p w14:paraId="5F960304" w14:textId="77777777" w:rsidR="00360A1D" w:rsidRPr="00351575" w:rsidRDefault="00360A1D" w:rsidP="00360A1D"/>
        </w:tc>
      </w:tr>
      <w:tr w:rsidR="00360A1D" w:rsidRPr="00351575" w14:paraId="0F75760F" w14:textId="18FEA2B9" w:rsidTr="0027788E">
        <w:trPr>
          <w:trHeight w:val="840"/>
        </w:trPr>
        <w:tc>
          <w:tcPr>
            <w:tcW w:w="1844" w:type="dxa"/>
            <w:hideMark/>
          </w:tcPr>
          <w:p w14:paraId="04A230FD" w14:textId="77777777" w:rsidR="00360A1D" w:rsidRPr="00351575" w:rsidRDefault="00360A1D" w:rsidP="00360A1D">
            <w:r w:rsidRPr="00351575">
              <w:t>Minutes in Operation at Event</w:t>
            </w:r>
          </w:p>
        </w:tc>
        <w:tc>
          <w:tcPr>
            <w:tcW w:w="2701" w:type="dxa"/>
            <w:hideMark/>
          </w:tcPr>
          <w:p w14:paraId="5D3E16AD" w14:textId="77777777" w:rsidR="00360A1D" w:rsidRPr="00351575" w:rsidRDefault="00360A1D" w:rsidP="00360A1D">
            <w:r w:rsidRPr="00351575">
              <w:t xml:space="preserve">Number of total minutes when the ignition has been in the ON/RUN mode for the current ignition cycle  </w:t>
            </w:r>
          </w:p>
        </w:tc>
        <w:tc>
          <w:tcPr>
            <w:tcW w:w="1385" w:type="dxa"/>
          </w:tcPr>
          <w:p w14:paraId="2594974F" w14:textId="77777777" w:rsidR="00360A1D" w:rsidRPr="00351575" w:rsidRDefault="00360A1D" w:rsidP="00360A1D"/>
        </w:tc>
        <w:tc>
          <w:tcPr>
            <w:tcW w:w="1692" w:type="dxa"/>
          </w:tcPr>
          <w:p w14:paraId="3378C1C7" w14:textId="77777777" w:rsidR="00360A1D" w:rsidRPr="00351575" w:rsidRDefault="00360A1D" w:rsidP="00360A1D"/>
        </w:tc>
        <w:tc>
          <w:tcPr>
            <w:tcW w:w="1823" w:type="dxa"/>
          </w:tcPr>
          <w:p w14:paraId="0B799399" w14:textId="0FFB36FA" w:rsidR="00360A1D" w:rsidRPr="00351575" w:rsidRDefault="00360A1D" w:rsidP="00360A1D"/>
        </w:tc>
        <w:tc>
          <w:tcPr>
            <w:tcW w:w="1620" w:type="dxa"/>
          </w:tcPr>
          <w:p w14:paraId="4C605F1F" w14:textId="77777777" w:rsidR="00360A1D" w:rsidRPr="00351575" w:rsidRDefault="00360A1D" w:rsidP="00360A1D"/>
        </w:tc>
        <w:tc>
          <w:tcPr>
            <w:tcW w:w="1530" w:type="dxa"/>
          </w:tcPr>
          <w:p w14:paraId="5EE0B619" w14:textId="77777777" w:rsidR="00360A1D" w:rsidRPr="00351575" w:rsidRDefault="00360A1D" w:rsidP="00360A1D"/>
        </w:tc>
        <w:tc>
          <w:tcPr>
            <w:tcW w:w="1357" w:type="dxa"/>
          </w:tcPr>
          <w:p w14:paraId="136915D8" w14:textId="77777777" w:rsidR="00360A1D" w:rsidRPr="00351575" w:rsidRDefault="00360A1D" w:rsidP="00360A1D"/>
        </w:tc>
        <w:tc>
          <w:tcPr>
            <w:tcW w:w="1363" w:type="dxa"/>
          </w:tcPr>
          <w:p w14:paraId="6F39349F" w14:textId="77777777" w:rsidR="00360A1D" w:rsidRPr="00351575" w:rsidRDefault="00360A1D" w:rsidP="00360A1D"/>
        </w:tc>
        <w:tc>
          <w:tcPr>
            <w:tcW w:w="6550" w:type="dxa"/>
          </w:tcPr>
          <w:p w14:paraId="7BB546C1" w14:textId="77777777" w:rsidR="00360A1D" w:rsidRPr="00351575" w:rsidRDefault="00360A1D" w:rsidP="00360A1D"/>
        </w:tc>
      </w:tr>
      <w:tr w:rsidR="00360A1D" w:rsidRPr="00351575" w14:paraId="3BEB7F06" w14:textId="7468591D" w:rsidTr="0027788E">
        <w:trPr>
          <w:trHeight w:val="1120"/>
        </w:trPr>
        <w:tc>
          <w:tcPr>
            <w:tcW w:w="1844" w:type="dxa"/>
            <w:hideMark/>
          </w:tcPr>
          <w:p w14:paraId="6119EB6C" w14:textId="70757D98" w:rsidR="00360A1D" w:rsidRPr="00351575" w:rsidRDefault="00360A1D" w:rsidP="00360A1D">
            <w:r w:rsidRPr="00351575">
              <w:t>Sensor Design Range Exceeded, XX</w:t>
            </w:r>
          </w:p>
        </w:tc>
        <w:tc>
          <w:tcPr>
            <w:tcW w:w="2701" w:type="dxa"/>
            <w:hideMark/>
          </w:tcPr>
          <w:p w14:paraId="3A697F14" w14:textId="77777777" w:rsidR="00360A1D" w:rsidRPr="00351575" w:rsidRDefault="00360A1D" w:rsidP="00360A1D">
            <w:r w:rsidRPr="00351575">
              <w:t xml:space="preserve">Indicates the point in time at which a sensor first reaches the maximum value of the specified range of that sensor. </w:t>
            </w:r>
          </w:p>
        </w:tc>
        <w:tc>
          <w:tcPr>
            <w:tcW w:w="1385" w:type="dxa"/>
          </w:tcPr>
          <w:p w14:paraId="7A36EC1F" w14:textId="77777777" w:rsidR="00360A1D" w:rsidRPr="00351575" w:rsidRDefault="00360A1D" w:rsidP="00360A1D"/>
        </w:tc>
        <w:tc>
          <w:tcPr>
            <w:tcW w:w="1692" w:type="dxa"/>
          </w:tcPr>
          <w:p w14:paraId="5E4FF00E" w14:textId="77777777" w:rsidR="00360A1D" w:rsidRPr="00351575" w:rsidRDefault="00360A1D" w:rsidP="00360A1D"/>
        </w:tc>
        <w:tc>
          <w:tcPr>
            <w:tcW w:w="1823" w:type="dxa"/>
          </w:tcPr>
          <w:p w14:paraId="337D06A1" w14:textId="3AAEC889" w:rsidR="00360A1D" w:rsidRPr="00351575" w:rsidRDefault="00360A1D" w:rsidP="00360A1D"/>
        </w:tc>
        <w:tc>
          <w:tcPr>
            <w:tcW w:w="1620" w:type="dxa"/>
          </w:tcPr>
          <w:p w14:paraId="07C2F4BE" w14:textId="77777777" w:rsidR="00360A1D" w:rsidRPr="00351575" w:rsidRDefault="00360A1D" w:rsidP="00360A1D"/>
        </w:tc>
        <w:tc>
          <w:tcPr>
            <w:tcW w:w="1530" w:type="dxa"/>
          </w:tcPr>
          <w:p w14:paraId="14FED422" w14:textId="77777777" w:rsidR="00360A1D" w:rsidRPr="00351575" w:rsidRDefault="00360A1D" w:rsidP="00360A1D"/>
        </w:tc>
        <w:tc>
          <w:tcPr>
            <w:tcW w:w="1357" w:type="dxa"/>
          </w:tcPr>
          <w:p w14:paraId="2940D244" w14:textId="77777777" w:rsidR="00360A1D" w:rsidRPr="00351575" w:rsidRDefault="00360A1D" w:rsidP="00360A1D"/>
        </w:tc>
        <w:tc>
          <w:tcPr>
            <w:tcW w:w="1363" w:type="dxa"/>
          </w:tcPr>
          <w:p w14:paraId="4AE1A883" w14:textId="77777777" w:rsidR="00360A1D" w:rsidRPr="00351575" w:rsidRDefault="00360A1D" w:rsidP="00360A1D"/>
        </w:tc>
        <w:tc>
          <w:tcPr>
            <w:tcW w:w="6550" w:type="dxa"/>
          </w:tcPr>
          <w:p w14:paraId="622FA93D" w14:textId="77777777" w:rsidR="00360A1D" w:rsidRPr="00351575" w:rsidRDefault="00360A1D" w:rsidP="00360A1D"/>
        </w:tc>
      </w:tr>
      <w:tr w:rsidR="00360A1D" w:rsidRPr="00351575" w14:paraId="3116BCC3" w14:textId="597C852A" w:rsidTr="0027788E">
        <w:trPr>
          <w:trHeight w:val="560"/>
        </w:trPr>
        <w:tc>
          <w:tcPr>
            <w:tcW w:w="1844" w:type="dxa"/>
            <w:hideMark/>
          </w:tcPr>
          <w:p w14:paraId="5043D558" w14:textId="77777777" w:rsidR="00360A1D" w:rsidRPr="00351575" w:rsidRDefault="00360A1D" w:rsidP="00360A1D">
            <w:r w:rsidRPr="00351575">
              <w:t>Pre-event Synchronization Timer</w:t>
            </w:r>
          </w:p>
        </w:tc>
        <w:tc>
          <w:tcPr>
            <w:tcW w:w="2701" w:type="dxa"/>
            <w:hideMark/>
          </w:tcPr>
          <w:p w14:paraId="555C8123" w14:textId="77777777" w:rsidR="00360A1D" w:rsidRPr="00351575" w:rsidRDefault="00360A1D" w:rsidP="00360A1D">
            <w:r w:rsidRPr="00351575">
              <w:t xml:space="preserve">Time from last pre-crash data sample to time zero.  </w:t>
            </w:r>
          </w:p>
        </w:tc>
        <w:tc>
          <w:tcPr>
            <w:tcW w:w="1385" w:type="dxa"/>
          </w:tcPr>
          <w:p w14:paraId="24AE8090" w14:textId="77777777" w:rsidR="00360A1D" w:rsidRPr="00351575" w:rsidRDefault="00360A1D" w:rsidP="00360A1D"/>
        </w:tc>
        <w:tc>
          <w:tcPr>
            <w:tcW w:w="1692" w:type="dxa"/>
          </w:tcPr>
          <w:p w14:paraId="4D5D37A4" w14:textId="77777777" w:rsidR="00360A1D" w:rsidRPr="00351575" w:rsidRDefault="00360A1D" w:rsidP="00360A1D"/>
        </w:tc>
        <w:tc>
          <w:tcPr>
            <w:tcW w:w="1823" w:type="dxa"/>
          </w:tcPr>
          <w:p w14:paraId="2716E8E4" w14:textId="3BB94372" w:rsidR="00360A1D" w:rsidRPr="00351575" w:rsidRDefault="00360A1D" w:rsidP="00360A1D"/>
        </w:tc>
        <w:tc>
          <w:tcPr>
            <w:tcW w:w="1620" w:type="dxa"/>
          </w:tcPr>
          <w:p w14:paraId="27CCD06F" w14:textId="77777777" w:rsidR="00360A1D" w:rsidRPr="00351575" w:rsidRDefault="00360A1D" w:rsidP="00360A1D"/>
        </w:tc>
        <w:tc>
          <w:tcPr>
            <w:tcW w:w="1530" w:type="dxa"/>
          </w:tcPr>
          <w:p w14:paraId="62B0A368" w14:textId="77777777" w:rsidR="00360A1D" w:rsidRPr="00351575" w:rsidRDefault="00360A1D" w:rsidP="00360A1D"/>
        </w:tc>
        <w:tc>
          <w:tcPr>
            <w:tcW w:w="1357" w:type="dxa"/>
          </w:tcPr>
          <w:p w14:paraId="4A7B0F36" w14:textId="77777777" w:rsidR="00360A1D" w:rsidRPr="00351575" w:rsidRDefault="00360A1D" w:rsidP="00360A1D"/>
        </w:tc>
        <w:tc>
          <w:tcPr>
            <w:tcW w:w="1363" w:type="dxa"/>
          </w:tcPr>
          <w:p w14:paraId="06E1F343" w14:textId="77777777" w:rsidR="00360A1D" w:rsidRPr="00351575" w:rsidRDefault="00360A1D" w:rsidP="00360A1D"/>
        </w:tc>
        <w:tc>
          <w:tcPr>
            <w:tcW w:w="6550" w:type="dxa"/>
          </w:tcPr>
          <w:p w14:paraId="190D8DB4" w14:textId="77777777" w:rsidR="00360A1D" w:rsidRPr="00351575" w:rsidRDefault="00360A1D" w:rsidP="00360A1D"/>
        </w:tc>
      </w:tr>
      <w:tr w:rsidR="00360A1D" w:rsidRPr="00351575" w14:paraId="6ECECE31" w14:textId="3801E604" w:rsidTr="0027788E">
        <w:trPr>
          <w:trHeight w:val="560"/>
        </w:trPr>
        <w:tc>
          <w:tcPr>
            <w:tcW w:w="1844" w:type="dxa"/>
            <w:hideMark/>
          </w:tcPr>
          <w:p w14:paraId="7ADDA196" w14:textId="77777777" w:rsidR="00360A1D" w:rsidRPr="00351575" w:rsidRDefault="00360A1D" w:rsidP="00360A1D">
            <w:r w:rsidRPr="00351575">
              <w:t>Vehicle Mileage</w:t>
            </w:r>
          </w:p>
        </w:tc>
        <w:tc>
          <w:tcPr>
            <w:tcW w:w="2701" w:type="dxa"/>
            <w:hideMark/>
          </w:tcPr>
          <w:p w14:paraId="238CE8C9" w14:textId="77777777" w:rsidR="00360A1D" w:rsidRPr="00351575" w:rsidRDefault="00360A1D" w:rsidP="00360A1D">
            <w:r w:rsidRPr="00351575">
              <w:t>Odometer reading of the vehicle at the beginning of the event.</w:t>
            </w:r>
          </w:p>
        </w:tc>
        <w:tc>
          <w:tcPr>
            <w:tcW w:w="1385" w:type="dxa"/>
          </w:tcPr>
          <w:p w14:paraId="3143642E" w14:textId="77777777" w:rsidR="00360A1D" w:rsidRPr="00351575" w:rsidRDefault="00360A1D" w:rsidP="00360A1D"/>
        </w:tc>
        <w:tc>
          <w:tcPr>
            <w:tcW w:w="1692" w:type="dxa"/>
          </w:tcPr>
          <w:p w14:paraId="20CB0A3B" w14:textId="77777777" w:rsidR="00360A1D" w:rsidRPr="00351575" w:rsidRDefault="00360A1D" w:rsidP="00360A1D"/>
        </w:tc>
        <w:tc>
          <w:tcPr>
            <w:tcW w:w="1823" w:type="dxa"/>
          </w:tcPr>
          <w:p w14:paraId="253FCE84" w14:textId="0C2C7682" w:rsidR="00360A1D" w:rsidRPr="00351575" w:rsidRDefault="00360A1D" w:rsidP="00360A1D"/>
        </w:tc>
        <w:tc>
          <w:tcPr>
            <w:tcW w:w="1620" w:type="dxa"/>
          </w:tcPr>
          <w:p w14:paraId="75FBADB1" w14:textId="77777777" w:rsidR="00360A1D" w:rsidRPr="00351575" w:rsidRDefault="00360A1D" w:rsidP="00360A1D"/>
        </w:tc>
        <w:tc>
          <w:tcPr>
            <w:tcW w:w="1530" w:type="dxa"/>
          </w:tcPr>
          <w:p w14:paraId="3013A6C3" w14:textId="77777777" w:rsidR="00360A1D" w:rsidRPr="00351575" w:rsidRDefault="00360A1D" w:rsidP="00360A1D"/>
        </w:tc>
        <w:tc>
          <w:tcPr>
            <w:tcW w:w="1357" w:type="dxa"/>
          </w:tcPr>
          <w:p w14:paraId="14374269" w14:textId="77777777" w:rsidR="00360A1D" w:rsidRPr="00351575" w:rsidRDefault="00360A1D" w:rsidP="00360A1D"/>
        </w:tc>
        <w:tc>
          <w:tcPr>
            <w:tcW w:w="1363" w:type="dxa"/>
          </w:tcPr>
          <w:p w14:paraId="5648E33C" w14:textId="77777777" w:rsidR="00360A1D" w:rsidRPr="00351575" w:rsidRDefault="00360A1D" w:rsidP="00360A1D"/>
        </w:tc>
        <w:tc>
          <w:tcPr>
            <w:tcW w:w="6550" w:type="dxa"/>
          </w:tcPr>
          <w:p w14:paraId="3BE20710" w14:textId="77777777" w:rsidR="00360A1D" w:rsidRPr="00351575" w:rsidRDefault="00360A1D" w:rsidP="00360A1D"/>
        </w:tc>
      </w:tr>
      <w:tr w:rsidR="00360A1D" w:rsidRPr="00351575" w14:paraId="57F59781" w14:textId="6935C1F5" w:rsidTr="0027788E">
        <w:trPr>
          <w:trHeight w:val="840"/>
        </w:trPr>
        <w:tc>
          <w:tcPr>
            <w:tcW w:w="1844" w:type="dxa"/>
            <w:hideMark/>
          </w:tcPr>
          <w:p w14:paraId="489A76B6" w14:textId="77777777" w:rsidR="00360A1D" w:rsidRPr="00351575" w:rsidRDefault="00360A1D" w:rsidP="00360A1D">
            <w:r w:rsidRPr="00351575">
              <w:t>Rollover Restraint System Disabled Indicator Status</w:t>
            </w:r>
          </w:p>
        </w:tc>
        <w:tc>
          <w:tcPr>
            <w:tcW w:w="2701" w:type="dxa"/>
            <w:hideMark/>
          </w:tcPr>
          <w:p w14:paraId="68C8EFCB" w14:textId="77777777" w:rsidR="00360A1D" w:rsidRPr="00351575" w:rsidRDefault="00360A1D" w:rsidP="00360A1D">
            <w:r w:rsidRPr="00351575">
              <w:t>The displayed suppression status of the rollover restraint system.</w:t>
            </w:r>
          </w:p>
        </w:tc>
        <w:tc>
          <w:tcPr>
            <w:tcW w:w="1385" w:type="dxa"/>
          </w:tcPr>
          <w:p w14:paraId="6B3F5162" w14:textId="77777777" w:rsidR="00360A1D" w:rsidRPr="00351575" w:rsidRDefault="00360A1D" w:rsidP="00360A1D"/>
        </w:tc>
        <w:tc>
          <w:tcPr>
            <w:tcW w:w="1692" w:type="dxa"/>
          </w:tcPr>
          <w:p w14:paraId="44DAC3CF" w14:textId="77777777" w:rsidR="00360A1D" w:rsidRPr="00351575" w:rsidRDefault="00360A1D" w:rsidP="00360A1D"/>
        </w:tc>
        <w:tc>
          <w:tcPr>
            <w:tcW w:w="1823" w:type="dxa"/>
          </w:tcPr>
          <w:p w14:paraId="554F0FA4" w14:textId="28544B55" w:rsidR="00360A1D" w:rsidRPr="00351575" w:rsidRDefault="00360A1D" w:rsidP="00360A1D"/>
        </w:tc>
        <w:tc>
          <w:tcPr>
            <w:tcW w:w="1620" w:type="dxa"/>
          </w:tcPr>
          <w:p w14:paraId="59AB3582" w14:textId="77777777" w:rsidR="00360A1D" w:rsidRPr="00351575" w:rsidRDefault="00360A1D" w:rsidP="00360A1D"/>
        </w:tc>
        <w:tc>
          <w:tcPr>
            <w:tcW w:w="1530" w:type="dxa"/>
          </w:tcPr>
          <w:p w14:paraId="4FFD6893" w14:textId="77777777" w:rsidR="00360A1D" w:rsidRPr="00351575" w:rsidRDefault="00360A1D" w:rsidP="00360A1D"/>
        </w:tc>
        <w:tc>
          <w:tcPr>
            <w:tcW w:w="1357" w:type="dxa"/>
          </w:tcPr>
          <w:p w14:paraId="174BFC36" w14:textId="77777777" w:rsidR="00360A1D" w:rsidRPr="00351575" w:rsidRDefault="00360A1D" w:rsidP="00360A1D"/>
        </w:tc>
        <w:tc>
          <w:tcPr>
            <w:tcW w:w="1363" w:type="dxa"/>
          </w:tcPr>
          <w:p w14:paraId="1F95696F" w14:textId="77777777" w:rsidR="00360A1D" w:rsidRPr="00351575" w:rsidRDefault="00360A1D" w:rsidP="00360A1D"/>
        </w:tc>
        <w:tc>
          <w:tcPr>
            <w:tcW w:w="6550" w:type="dxa"/>
          </w:tcPr>
          <w:p w14:paraId="4E5EC957" w14:textId="77777777" w:rsidR="00360A1D" w:rsidRPr="00351575" w:rsidRDefault="00360A1D" w:rsidP="00360A1D"/>
        </w:tc>
      </w:tr>
      <w:tr w:rsidR="008830D5" w:rsidRPr="00351575" w14:paraId="51728942" w14:textId="255EF9AE" w:rsidTr="00964C64">
        <w:trPr>
          <w:trHeight w:val="840"/>
        </w:trPr>
        <w:tc>
          <w:tcPr>
            <w:tcW w:w="1844" w:type="dxa"/>
          </w:tcPr>
          <w:p w14:paraId="09E9749D" w14:textId="2B245F21" w:rsidR="008830D5" w:rsidRPr="00351575" w:rsidRDefault="008830D5" w:rsidP="008830D5">
            <w:r w:rsidRPr="00351575">
              <w:t>EDR retrieval tool software status</w:t>
            </w:r>
          </w:p>
        </w:tc>
        <w:tc>
          <w:tcPr>
            <w:tcW w:w="2701" w:type="dxa"/>
          </w:tcPr>
          <w:p w14:paraId="5C2B7404" w14:textId="55C321B5" w:rsidR="008830D5" w:rsidRPr="00351575" w:rsidRDefault="008830D5" w:rsidP="008830D5">
            <w:r w:rsidRPr="00351575">
              <w:t>The software version of the EDR retrieval tool.</w:t>
            </w:r>
          </w:p>
        </w:tc>
        <w:tc>
          <w:tcPr>
            <w:tcW w:w="1385" w:type="dxa"/>
            <w:shd w:val="clear" w:color="auto" w:fill="auto"/>
          </w:tcPr>
          <w:p w14:paraId="6F6DADF0" w14:textId="14326DDD" w:rsidR="008830D5" w:rsidRPr="008830D5" w:rsidRDefault="008830D5" w:rsidP="008830D5">
            <w:pPr>
              <w:rPr>
                <w:color w:val="00B050"/>
                <w:highlight w:val="yellow"/>
              </w:rPr>
            </w:pPr>
            <w:r w:rsidRPr="008830D5">
              <w:rPr>
                <w:rFonts w:ascii="Times New Roman" w:hAnsi="Times New Roman" w:cs="Times New Roman"/>
                <w:b/>
                <w:bCs/>
                <w:color w:val="00B050"/>
                <w:highlight w:val="yellow"/>
                <w:lang w:eastAsia="zh-CN"/>
              </w:rPr>
              <w:t>Deleted</w:t>
            </w:r>
          </w:p>
        </w:tc>
        <w:tc>
          <w:tcPr>
            <w:tcW w:w="1692" w:type="dxa"/>
          </w:tcPr>
          <w:p w14:paraId="0DFA567A" w14:textId="77777777" w:rsidR="008830D5" w:rsidRPr="008830D5" w:rsidRDefault="008830D5" w:rsidP="008830D5">
            <w:pPr>
              <w:rPr>
                <w:color w:val="00B050"/>
                <w:highlight w:val="yellow"/>
              </w:rPr>
            </w:pPr>
          </w:p>
        </w:tc>
        <w:tc>
          <w:tcPr>
            <w:tcW w:w="1823" w:type="dxa"/>
          </w:tcPr>
          <w:p w14:paraId="0F3763FD" w14:textId="1796C46D" w:rsidR="008830D5" w:rsidRPr="008830D5" w:rsidRDefault="008830D5" w:rsidP="008830D5">
            <w:pPr>
              <w:rPr>
                <w:color w:val="00B050"/>
                <w:highlight w:val="yellow"/>
              </w:rPr>
            </w:pPr>
          </w:p>
        </w:tc>
        <w:tc>
          <w:tcPr>
            <w:tcW w:w="1620" w:type="dxa"/>
          </w:tcPr>
          <w:p w14:paraId="1B47785C" w14:textId="77777777" w:rsidR="008830D5" w:rsidRPr="008830D5" w:rsidRDefault="008830D5" w:rsidP="008830D5">
            <w:pPr>
              <w:rPr>
                <w:color w:val="00B050"/>
                <w:highlight w:val="yellow"/>
              </w:rPr>
            </w:pPr>
          </w:p>
        </w:tc>
        <w:tc>
          <w:tcPr>
            <w:tcW w:w="1530" w:type="dxa"/>
          </w:tcPr>
          <w:p w14:paraId="239556C7" w14:textId="77777777" w:rsidR="008830D5" w:rsidRPr="008830D5" w:rsidRDefault="008830D5" w:rsidP="008830D5">
            <w:pPr>
              <w:rPr>
                <w:color w:val="00B050"/>
                <w:highlight w:val="yellow"/>
              </w:rPr>
            </w:pPr>
          </w:p>
        </w:tc>
        <w:tc>
          <w:tcPr>
            <w:tcW w:w="1357" w:type="dxa"/>
          </w:tcPr>
          <w:p w14:paraId="7071FA02" w14:textId="77777777" w:rsidR="008830D5" w:rsidRPr="008830D5" w:rsidRDefault="008830D5" w:rsidP="008830D5">
            <w:pPr>
              <w:rPr>
                <w:color w:val="00B050"/>
                <w:highlight w:val="yellow"/>
              </w:rPr>
            </w:pPr>
          </w:p>
        </w:tc>
        <w:tc>
          <w:tcPr>
            <w:tcW w:w="1363" w:type="dxa"/>
          </w:tcPr>
          <w:p w14:paraId="466A60EA" w14:textId="77777777" w:rsidR="008830D5" w:rsidRPr="008830D5" w:rsidRDefault="008830D5" w:rsidP="008830D5">
            <w:pPr>
              <w:rPr>
                <w:color w:val="00B050"/>
                <w:highlight w:val="yellow"/>
              </w:rPr>
            </w:pPr>
          </w:p>
        </w:tc>
        <w:tc>
          <w:tcPr>
            <w:tcW w:w="6550" w:type="dxa"/>
            <w:shd w:val="clear" w:color="auto" w:fill="auto"/>
          </w:tcPr>
          <w:p w14:paraId="479D5157" w14:textId="6DAD73D3" w:rsidR="008830D5" w:rsidRPr="008830D5" w:rsidRDefault="008830D5" w:rsidP="008830D5">
            <w:pPr>
              <w:rPr>
                <w:color w:val="00B050"/>
                <w:highlight w:val="yellow"/>
              </w:rPr>
            </w:pPr>
            <w:r w:rsidRPr="008830D5">
              <w:rPr>
                <w:rFonts w:ascii="Times New Roman" w:hAnsi="Times New Roman" w:cs="Times New Roman"/>
                <w:color w:val="00B050"/>
                <w:highlight w:val="yellow"/>
                <w:lang w:eastAsia="zh-CN"/>
              </w:rPr>
              <w:t>Justification: this data element is unnecessary to traffic accident investigation.</w:t>
            </w:r>
          </w:p>
        </w:tc>
      </w:tr>
      <w:tr w:rsidR="00360A1D" w:rsidRPr="00351575" w14:paraId="7C1B0B9C" w14:textId="79465B3B" w:rsidTr="0027788E">
        <w:trPr>
          <w:trHeight w:val="840"/>
        </w:trPr>
        <w:tc>
          <w:tcPr>
            <w:tcW w:w="1844" w:type="dxa"/>
          </w:tcPr>
          <w:p w14:paraId="100B3819" w14:textId="09190174" w:rsidR="00360A1D" w:rsidRPr="00351575" w:rsidRDefault="00360A1D" w:rsidP="00360A1D">
            <w:r w:rsidRPr="00351575">
              <w:t>Soft object collisions</w:t>
            </w:r>
          </w:p>
        </w:tc>
        <w:tc>
          <w:tcPr>
            <w:tcW w:w="2701" w:type="dxa"/>
          </w:tcPr>
          <w:p w14:paraId="1973D02E" w14:textId="77777777" w:rsidR="00360A1D" w:rsidRPr="00351575" w:rsidRDefault="00360A1D" w:rsidP="00360A1D"/>
        </w:tc>
        <w:tc>
          <w:tcPr>
            <w:tcW w:w="1385" w:type="dxa"/>
          </w:tcPr>
          <w:p w14:paraId="46298352" w14:textId="77777777" w:rsidR="00360A1D" w:rsidRPr="00351575" w:rsidRDefault="00360A1D" w:rsidP="00360A1D"/>
        </w:tc>
        <w:tc>
          <w:tcPr>
            <w:tcW w:w="1692" w:type="dxa"/>
          </w:tcPr>
          <w:p w14:paraId="05D0C0BB" w14:textId="77777777" w:rsidR="00360A1D" w:rsidRPr="00351575" w:rsidRDefault="00360A1D" w:rsidP="00360A1D"/>
        </w:tc>
        <w:tc>
          <w:tcPr>
            <w:tcW w:w="1823" w:type="dxa"/>
          </w:tcPr>
          <w:p w14:paraId="326656E4" w14:textId="57D447BB" w:rsidR="00360A1D" w:rsidRPr="00351575" w:rsidRDefault="00360A1D" w:rsidP="00360A1D"/>
        </w:tc>
        <w:tc>
          <w:tcPr>
            <w:tcW w:w="1620" w:type="dxa"/>
          </w:tcPr>
          <w:p w14:paraId="196CE769" w14:textId="77777777" w:rsidR="00360A1D" w:rsidRPr="00351575" w:rsidRDefault="00360A1D" w:rsidP="00360A1D"/>
        </w:tc>
        <w:tc>
          <w:tcPr>
            <w:tcW w:w="1530" w:type="dxa"/>
          </w:tcPr>
          <w:p w14:paraId="286EBC52" w14:textId="77777777" w:rsidR="00360A1D" w:rsidRPr="00351575" w:rsidRDefault="00360A1D" w:rsidP="00360A1D"/>
        </w:tc>
        <w:tc>
          <w:tcPr>
            <w:tcW w:w="1357" w:type="dxa"/>
          </w:tcPr>
          <w:p w14:paraId="5AB040FC" w14:textId="77777777" w:rsidR="00360A1D" w:rsidRPr="00351575" w:rsidRDefault="00360A1D" w:rsidP="00360A1D"/>
        </w:tc>
        <w:tc>
          <w:tcPr>
            <w:tcW w:w="1363" w:type="dxa"/>
          </w:tcPr>
          <w:p w14:paraId="0980467A" w14:textId="77777777" w:rsidR="00360A1D" w:rsidRPr="00351575" w:rsidRDefault="00360A1D" w:rsidP="00360A1D"/>
        </w:tc>
        <w:tc>
          <w:tcPr>
            <w:tcW w:w="6550" w:type="dxa"/>
          </w:tcPr>
          <w:p w14:paraId="1B26E477" w14:textId="77777777" w:rsidR="00360A1D" w:rsidRPr="00351575" w:rsidRDefault="00360A1D" w:rsidP="00360A1D"/>
        </w:tc>
      </w:tr>
      <w:tr w:rsidR="00360A1D" w:rsidRPr="00351575" w14:paraId="608E0A6C" w14:textId="3E1770CA" w:rsidTr="0027788E">
        <w:trPr>
          <w:trHeight w:val="840"/>
        </w:trPr>
        <w:tc>
          <w:tcPr>
            <w:tcW w:w="1844" w:type="dxa"/>
          </w:tcPr>
          <w:p w14:paraId="6CA26409" w14:textId="367F9587" w:rsidR="00360A1D" w:rsidRPr="00351575" w:rsidRDefault="00360A1D" w:rsidP="00360A1D">
            <w:r w:rsidRPr="00351575">
              <w:t>ADS Emergency Maneuver</w:t>
            </w:r>
          </w:p>
        </w:tc>
        <w:tc>
          <w:tcPr>
            <w:tcW w:w="2701" w:type="dxa"/>
          </w:tcPr>
          <w:p w14:paraId="2CE4ACB9" w14:textId="03A2C17D" w:rsidR="00360A1D" w:rsidRPr="00351575" w:rsidRDefault="00360A1D" w:rsidP="00360A1D">
            <w:r w:rsidRPr="00351575">
              <w:t>Time points of activation and deactivation</w:t>
            </w:r>
          </w:p>
        </w:tc>
        <w:tc>
          <w:tcPr>
            <w:tcW w:w="1385" w:type="dxa"/>
          </w:tcPr>
          <w:p w14:paraId="28659D0D" w14:textId="77777777" w:rsidR="00360A1D" w:rsidRPr="00351575" w:rsidRDefault="00360A1D" w:rsidP="00360A1D"/>
        </w:tc>
        <w:tc>
          <w:tcPr>
            <w:tcW w:w="1692" w:type="dxa"/>
          </w:tcPr>
          <w:p w14:paraId="7310024C" w14:textId="77777777" w:rsidR="00360A1D" w:rsidRPr="00351575" w:rsidRDefault="00360A1D" w:rsidP="00360A1D"/>
        </w:tc>
        <w:tc>
          <w:tcPr>
            <w:tcW w:w="1823" w:type="dxa"/>
          </w:tcPr>
          <w:p w14:paraId="3BD637E5" w14:textId="347E79B6" w:rsidR="00360A1D" w:rsidRPr="00351575" w:rsidRDefault="00360A1D" w:rsidP="00360A1D">
            <w:r w:rsidRPr="00351575">
              <w:t>-30.0 to 0 second relative to time zero</w:t>
            </w:r>
          </w:p>
        </w:tc>
        <w:tc>
          <w:tcPr>
            <w:tcW w:w="1620" w:type="dxa"/>
          </w:tcPr>
          <w:p w14:paraId="63E26D37" w14:textId="450CA19D" w:rsidR="00360A1D" w:rsidRPr="00351575" w:rsidRDefault="00360A1D" w:rsidP="00360A1D">
            <w:r w:rsidRPr="00351575">
              <w:t>2</w:t>
            </w:r>
          </w:p>
        </w:tc>
        <w:tc>
          <w:tcPr>
            <w:tcW w:w="1530" w:type="dxa"/>
          </w:tcPr>
          <w:p w14:paraId="6F78E4B7" w14:textId="10A0D1E4" w:rsidR="00360A1D" w:rsidRPr="00351575" w:rsidRDefault="00360A1D" w:rsidP="00360A1D">
            <w:r w:rsidRPr="00351575">
              <w:t>N/A</w:t>
            </w:r>
          </w:p>
        </w:tc>
        <w:tc>
          <w:tcPr>
            <w:tcW w:w="1357" w:type="dxa"/>
          </w:tcPr>
          <w:p w14:paraId="17AA9FE2" w14:textId="04A0C0BE" w:rsidR="00360A1D" w:rsidRPr="00351575" w:rsidRDefault="00360A1D" w:rsidP="00360A1D">
            <w:r w:rsidRPr="00351575">
              <w:t>N/A</w:t>
            </w:r>
          </w:p>
        </w:tc>
        <w:tc>
          <w:tcPr>
            <w:tcW w:w="1363" w:type="dxa"/>
          </w:tcPr>
          <w:p w14:paraId="6FBDA3AE" w14:textId="260EF33F" w:rsidR="00360A1D" w:rsidRPr="00351575" w:rsidRDefault="00360A1D" w:rsidP="00360A1D">
            <w:r w:rsidRPr="00351575">
              <w:t>Yes or No</w:t>
            </w:r>
          </w:p>
        </w:tc>
        <w:tc>
          <w:tcPr>
            <w:tcW w:w="6550" w:type="dxa"/>
          </w:tcPr>
          <w:p w14:paraId="244EBAC5" w14:textId="77777777" w:rsidR="00360A1D" w:rsidRPr="00351575" w:rsidRDefault="00360A1D" w:rsidP="00360A1D"/>
        </w:tc>
      </w:tr>
      <w:tr w:rsidR="00360A1D" w:rsidRPr="00351575" w14:paraId="6AB9D029" w14:textId="7B5FD2AE" w:rsidTr="0027788E">
        <w:trPr>
          <w:trHeight w:val="840"/>
        </w:trPr>
        <w:tc>
          <w:tcPr>
            <w:tcW w:w="1844" w:type="dxa"/>
          </w:tcPr>
          <w:p w14:paraId="18295B1C" w14:textId="1F70D5BD" w:rsidR="00360A1D" w:rsidRPr="00351575" w:rsidRDefault="00360A1D" w:rsidP="00360A1D">
            <w:r w:rsidRPr="00351575">
              <w:lastRenderedPageBreak/>
              <w:t>Safety belt status mid-position front</w:t>
            </w:r>
          </w:p>
        </w:tc>
        <w:tc>
          <w:tcPr>
            <w:tcW w:w="2701" w:type="dxa"/>
          </w:tcPr>
          <w:p w14:paraId="0598F673" w14:textId="5522DE89" w:rsidR="00360A1D" w:rsidRPr="00351575" w:rsidRDefault="00360A1D" w:rsidP="00360A1D">
            <w:r w:rsidRPr="00351575">
              <w:t>Safety belt status means the feedback from the safety system that is used to determine that an occupant's safety belt (for mid position front) is fastened or unfastened.</w:t>
            </w:r>
          </w:p>
        </w:tc>
        <w:tc>
          <w:tcPr>
            <w:tcW w:w="1385" w:type="dxa"/>
          </w:tcPr>
          <w:p w14:paraId="7C31E3E5" w14:textId="77777777" w:rsidR="00360A1D" w:rsidRPr="00351575" w:rsidRDefault="00360A1D" w:rsidP="00360A1D"/>
        </w:tc>
        <w:tc>
          <w:tcPr>
            <w:tcW w:w="1692" w:type="dxa"/>
          </w:tcPr>
          <w:p w14:paraId="363BE38A" w14:textId="77777777" w:rsidR="00360A1D" w:rsidRPr="00351575" w:rsidRDefault="00360A1D" w:rsidP="00360A1D"/>
        </w:tc>
        <w:tc>
          <w:tcPr>
            <w:tcW w:w="1823" w:type="dxa"/>
          </w:tcPr>
          <w:p w14:paraId="242E4BCC" w14:textId="48350CE1" w:rsidR="00360A1D" w:rsidRPr="00351575" w:rsidRDefault="00360A1D" w:rsidP="00360A1D">
            <w:r w:rsidRPr="00351575">
              <w:t>-1.0 sec</w:t>
            </w:r>
          </w:p>
        </w:tc>
        <w:tc>
          <w:tcPr>
            <w:tcW w:w="1620" w:type="dxa"/>
          </w:tcPr>
          <w:p w14:paraId="00630FBB" w14:textId="5EFC4214" w:rsidR="00360A1D" w:rsidRPr="00351575" w:rsidRDefault="00360A1D" w:rsidP="00360A1D">
            <w:r w:rsidRPr="00351575">
              <w:t>N/A</w:t>
            </w:r>
          </w:p>
        </w:tc>
        <w:tc>
          <w:tcPr>
            <w:tcW w:w="1530" w:type="dxa"/>
          </w:tcPr>
          <w:p w14:paraId="5682C058" w14:textId="0E7FCFBC" w:rsidR="00360A1D" w:rsidRPr="00351575" w:rsidRDefault="00360A1D" w:rsidP="00360A1D">
            <w:r w:rsidRPr="00351575">
              <w:t>N/A</w:t>
            </w:r>
          </w:p>
        </w:tc>
        <w:tc>
          <w:tcPr>
            <w:tcW w:w="1357" w:type="dxa"/>
          </w:tcPr>
          <w:p w14:paraId="14BF02FB" w14:textId="58512A4D" w:rsidR="00360A1D" w:rsidRPr="00351575" w:rsidRDefault="00360A1D" w:rsidP="00360A1D">
            <w:r w:rsidRPr="00351575">
              <w:t>N/A</w:t>
            </w:r>
          </w:p>
        </w:tc>
        <w:tc>
          <w:tcPr>
            <w:tcW w:w="1363" w:type="dxa"/>
          </w:tcPr>
          <w:p w14:paraId="1B85827D" w14:textId="3CD09EFE" w:rsidR="00360A1D" w:rsidRPr="00351575" w:rsidRDefault="00360A1D" w:rsidP="00360A1D">
            <w:r w:rsidRPr="00351575">
              <w:t>On and Off</w:t>
            </w:r>
          </w:p>
        </w:tc>
        <w:tc>
          <w:tcPr>
            <w:tcW w:w="6550" w:type="dxa"/>
          </w:tcPr>
          <w:p w14:paraId="2622697B" w14:textId="77777777" w:rsidR="00360A1D" w:rsidRPr="00351575" w:rsidRDefault="00360A1D" w:rsidP="00360A1D"/>
        </w:tc>
      </w:tr>
      <w:tr w:rsidR="00360A1D" w:rsidRPr="00351575" w14:paraId="6EFA807E" w14:textId="1135485D" w:rsidTr="0027788E">
        <w:trPr>
          <w:trHeight w:val="840"/>
        </w:trPr>
        <w:tc>
          <w:tcPr>
            <w:tcW w:w="1844" w:type="dxa"/>
          </w:tcPr>
          <w:p w14:paraId="5100C880" w14:textId="09EF1568" w:rsidR="00360A1D" w:rsidRPr="00351575" w:rsidRDefault="00360A1D" w:rsidP="00360A1D">
            <w:r w:rsidRPr="00351575">
              <w:t>Far side impact airbag</w:t>
            </w:r>
          </w:p>
        </w:tc>
        <w:tc>
          <w:tcPr>
            <w:tcW w:w="2701" w:type="dxa"/>
          </w:tcPr>
          <w:p w14:paraId="2618B7FC" w14:textId="28482D51" w:rsidR="00360A1D" w:rsidRPr="00351575" w:rsidRDefault="00360A1D" w:rsidP="00360A1D">
            <w:r w:rsidRPr="00351575">
              <w:t>"Far-side impact airbag" means the deployment time of an airbag between driver and passenger, relative to T0.</w:t>
            </w:r>
          </w:p>
        </w:tc>
        <w:tc>
          <w:tcPr>
            <w:tcW w:w="1385" w:type="dxa"/>
          </w:tcPr>
          <w:p w14:paraId="33B05810" w14:textId="77777777" w:rsidR="00360A1D" w:rsidRPr="00351575" w:rsidRDefault="00360A1D" w:rsidP="00360A1D"/>
        </w:tc>
        <w:tc>
          <w:tcPr>
            <w:tcW w:w="1692" w:type="dxa"/>
          </w:tcPr>
          <w:p w14:paraId="15D8ECBB" w14:textId="77777777" w:rsidR="00360A1D" w:rsidRPr="00351575" w:rsidRDefault="00360A1D" w:rsidP="00360A1D"/>
        </w:tc>
        <w:tc>
          <w:tcPr>
            <w:tcW w:w="1823" w:type="dxa"/>
          </w:tcPr>
          <w:p w14:paraId="76322237" w14:textId="3294E9C5" w:rsidR="00360A1D" w:rsidRPr="00351575" w:rsidRDefault="00360A1D" w:rsidP="00360A1D">
            <w:r w:rsidRPr="00351575">
              <w:t>Event</w:t>
            </w:r>
          </w:p>
        </w:tc>
        <w:tc>
          <w:tcPr>
            <w:tcW w:w="1620" w:type="dxa"/>
          </w:tcPr>
          <w:p w14:paraId="260C4BBF" w14:textId="0B178267" w:rsidR="00360A1D" w:rsidRPr="00351575" w:rsidRDefault="00360A1D" w:rsidP="00360A1D">
            <w:r w:rsidRPr="00351575">
              <w:t>N/A</w:t>
            </w:r>
          </w:p>
        </w:tc>
        <w:tc>
          <w:tcPr>
            <w:tcW w:w="1530" w:type="dxa"/>
          </w:tcPr>
          <w:p w14:paraId="06992DC7" w14:textId="1FF265D0" w:rsidR="00360A1D" w:rsidRPr="00351575" w:rsidRDefault="00360A1D" w:rsidP="00360A1D">
            <w:r w:rsidRPr="00351575">
              <w:t>0 to 250 ms</w:t>
            </w:r>
          </w:p>
        </w:tc>
        <w:tc>
          <w:tcPr>
            <w:tcW w:w="1357" w:type="dxa"/>
          </w:tcPr>
          <w:p w14:paraId="40E52563" w14:textId="31389F7A" w:rsidR="00360A1D" w:rsidRPr="00351575" w:rsidRDefault="00360A1D" w:rsidP="00360A1D">
            <w:r w:rsidRPr="00351575">
              <w:t>+/-2 ms</w:t>
            </w:r>
          </w:p>
        </w:tc>
        <w:tc>
          <w:tcPr>
            <w:tcW w:w="1363" w:type="dxa"/>
          </w:tcPr>
          <w:p w14:paraId="4A33C437" w14:textId="644AC6A9" w:rsidR="00360A1D" w:rsidRPr="00351575" w:rsidRDefault="00360A1D" w:rsidP="00360A1D">
            <w:r w:rsidRPr="00351575">
              <w:t>1 ms</w:t>
            </w:r>
          </w:p>
        </w:tc>
        <w:tc>
          <w:tcPr>
            <w:tcW w:w="6550" w:type="dxa"/>
          </w:tcPr>
          <w:p w14:paraId="4425BF7F" w14:textId="77777777" w:rsidR="00360A1D" w:rsidRPr="00351575" w:rsidRDefault="00360A1D" w:rsidP="00360A1D"/>
        </w:tc>
      </w:tr>
      <w:tr w:rsidR="00360A1D" w:rsidRPr="00351575" w14:paraId="358A85EE" w14:textId="77304F50" w:rsidTr="0027788E">
        <w:trPr>
          <w:trHeight w:val="840"/>
        </w:trPr>
        <w:tc>
          <w:tcPr>
            <w:tcW w:w="1844" w:type="dxa"/>
          </w:tcPr>
          <w:p w14:paraId="50F26127" w14:textId="336B6B59" w:rsidR="00360A1D" w:rsidRPr="00351575" w:rsidRDefault="00360A1D" w:rsidP="00360A1D">
            <w:r w:rsidRPr="00351575">
              <w:t>Belt force limiter</w:t>
            </w:r>
          </w:p>
        </w:tc>
        <w:tc>
          <w:tcPr>
            <w:tcW w:w="2701" w:type="dxa"/>
          </w:tcPr>
          <w:p w14:paraId="7D85F227" w14:textId="3C48F26B" w:rsidR="00360A1D" w:rsidRPr="00351575" w:rsidRDefault="00360A1D" w:rsidP="00360A1D">
            <w:r w:rsidRPr="00351575">
              <w:t>Activation for each seat (inc rear)</w:t>
            </w:r>
          </w:p>
        </w:tc>
        <w:tc>
          <w:tcPr>
            <w:tcW w:w="1385" w:type="dxa"/>
          </w:tcPr>
          <w:p w14:paraId="1D0D262B" w14:textId="77777777" w:rsidR="00360A1D" w:rsidRPr="00351575" w:rsidRDefault="00360A1D" w:rsidP="00360A1D"/>
        </w:tc>
        <w:tc>
          <w:tcPr>
            <w:tcW w:w="1692" w:type="dxa"/>
          </w:tcPr>
          <w:p w14:paraId="68271514" w14:textId="77777777" w:rsidR="00360A1D" w:rsidRPr="00351575" w:rsidRDefault="00360A1D" w:rsidP="00360A1D"/>
        </w:tc>
        <w:tc>
          <w:tcPr>
            <w:tcW w:w="1823" w:type="dxa"/>
          </w:tcPr>
          <w:p w14:paraId="44C713A8" w14:textId="3DFE8452" w:rsidR="00360A1D" w:rsidRPr="00351575" w:rsidRDefault="00360A1D" w:rsidP="00360A1D"/>
        </w:tc>
        <w:tc>
          <w:tcPr>
            <w:tcW w:w="1620" w:type="dxa"/>
          </w:tcPr>
          <w:p w14:paraId="088CE179" w14:textId="77777777" w:rsidR="00360A1D" w:rsidRPr="00351575" w:rsidRDefault="00360A1D" w:rsidP="00360A1D"/>
        </w:tc>
        <w:tc>
          <w:tcPr>
            <w:tcW w:w="1530" w:type="dxa"/>
          </w:tcPr>
          <w:p w14:paraId="2275EA9E" w14:textId="77777777" w:rsidR="00360A1D" w:rsidRPr="00351575" w:rsidRDefault="00360A1D" w:rsidP="00360A1D"/>
        </w:tc>
        <w:tc>
          <w:tcPr>
            <w:tcW w:w="1357" w:type="dxa"/>
          </w:tcPr>
          <w:p w14:paraId="49196B68" w14:textId="77777777" w:rsidR="00360A1D" w:rsidRPr="00351575" w:rsidRDefault="00360A1D" w:rsidP="00360A1D"/>
        </w:tc>
        <w:tc>
          <w:tcPr>
            <w:tcW w:w="1363" w:type="dxa"/>
          </w:tcPr>
          <w:p w14:paraId="49D20660" w14:textId="77777777" w:rsidR="00360A1D" w:rsidRPr="00351575" w:rsidRDefault="00360A1D" w:rsidP="00360A1D"/>
        </w:tc>
        <w:tc>
          <w:tcPr>
            <w:tcW w:w="6550" w:type="dxa"/>
          </w:tcPr>
          <w:p w14:paraId="135FAAA6" w14:textId="77777777" w:rsidR="00360A1D" w:rsidRPr="00351575" w:rsidRDefault="00360A1D" w:rsidP="00360A1D"/>
        </w:tc>
      </w:tr>
      <w:tr w:rsidR="00360A1D" w:rsidRPr="00351575" w14:paraId="1CC8C53A" w14:textId="58225C13" w:rsidTr="0027788E">
        <w:trPr>
          <w:trHeight w:val="840"/>
        </w:trPr>
        <w:tc>
          <w:tcPr>
            <w:tcW w:w="1844" w:type="dxa"/>
          </w:tcPr>
          <w:p w14:paraId="7C0A7818" w14:textId="1F071FC1" w:rsidR="00360A1D" w:rsidRPr="00351575" w:rsidRDefault="00360A1D" w:rsidP="00360A1D">
            <w:r w:rsidRPr="00351575">
              <w:t>Elevation Profile</w:t>
            </w:r>
          </w:p>
        </w:tc>
        <w:tc>
          <w:tcPr>
            <w:tcW w:w="2701" w:type="dxa"/>
          </w:tcPr>
          <w:p w14:paraId="38AE2AA1" w14:textId="68BCA6E7" w:rsidR="00360A1D" w:rsidRPr="00351575" w:rsidRDefault="00360A1D" w:rsidP="00360A1D">
            <w:r w:rsidRPr="00351575">
              <w:t>To understand whether the road elevation profile might have had an influence</w:t>
            </w:r>
          </w:p>
        </w:tc>
        <w:tc>
          <w:tcPr>
            <w:tcW w:w="1385" w:type="dxa"/>
          </w:tcPr>
          <w:p w14:paraId="2811AA2D" w14:textId="77777777" w:rsidR="00360A1D" w:rsidRPr="00351575" w:rsidRDefault="00360A1D" w:rsidP="00360A1D"/>
        </w:tc>
        <w:tc>
          <w:tcPr>
            <w:tcW w:w="1692" w:type="dxa"/>
          </w:tcPr>
          <w:p w14:paraId="19BCE701" w14:textId="77777777" w:rsidR="00360A1D" w:rsidRPr="00351575" w:rsidRDefault="00360A1D" w:rsidP="00360A1D"/>
        </w:tc>
        <w:tc>
          <w:tcPr>
            <w:tcW w:w="1823" w:type="dxa"/>
          </w:tcPr>
          <w:p w14:paraId="4148EBEE" w14:textId="3E60918F" w:rsidR="00360A1D" w:rsidRPr="00351575" w:rsidRDefault="00360A1D" w:rsidP="00360A1D"/>
        </w:tc>
        <w:tc>
          <w:tcPr>
            <w:tcW w:w="1620" w:type="dxa"/>
          </w:tcPr>
          <w:p w14:paraId="1E35DA31" w14:textId="77777777" w:rsidR="00360A1D" w:rsidRPr="00351575" w:rsidRDefault="00360A1D" w:rsidP="00360A1D"/>
        </w:tc>
        <w:tc>
          <w:tcPr>
            <w:tcW w:w="1530" w:type="dxa"/>
          </w:tcPr>
          <w:p w14:paraId="12F89AA6" w14:textId="77777777" w:rsidR="00360A1D" w:rsidRPr="00351575" w:rsidRDefault="00360A1D" w:rsidP="00360A1D"/>
        </w:tc>
        <w:tc>
          <w:tcPr>
            <w:tcW w:w="1357" w:type="dxa"/>
          </w:tcPr>
          <w:p w14:paraId="2CCFA573" w14:textId="77777777" w:rsidR="00360A1D" w:rsidRPr="00351575" w:rsidRDefault="00360A1D" w:rsidP="00360A1D"/>
        </w:tc>
        <w:tc>
          <w:tcPr>
            <w:tcW w:w="1363" w:type="dxa"/>
          </w:tcPr>
          <w:p w14:paraId="7C5E0AC1" w14:textId="77777777" w:rsidR="00360A1D" w:rsidRPr="00351575" w:rsidRDefault="00360A1D" w:rsidP="00360A1D"/>
        </w:tc>
        <w:tc>
          <w:tcPr>
            <w:tcW w:w="6550" w:type="dxa"/>
          </w:tcPr>
          <w:p w14:paraId="39332077" w14:textId="77777777" w:rsidR="00360A1D" w:rsidRPr="00351575" w:rsidRDefault="00360A1D" w:rsidP="00360A1D"/>
        </w:tc>
      </w:tr>
      <w:tr w:rsidR="00360A1D" w:rsidRPr="00351575" w14:paraId="1CCF551D" w14:textId="79714DB8" w:rsidTr="0027788E">
        <w:trPr>
          <w:trHeight w:val="840"/>
        </w:trPr>
        <w:tc>
          <w:tcPr>
            <w:tcW w:w="1844" w:type="dxa"/>
          </w:tcPr>
          <w:p w14:paraId="325974C7" w14:textId="0449FA36" w:rsidR="00360A1D" w:rsidRPr="00351575" w:rsidRDefault="00360A1D" w:rsidP="00360A1D">
            <w:r w:rsidRPr="00351575">
              <w:t>High Voltage</w:t>
            </w:r>
          </w:p>
        </w:tc>
        <w:tc>
          <w:tcPr>
            <w:tcW w:w="2701" w:type="dxa"/>
          </w:tcPr>
          <w:p w14:paraId="2CE1D4A1" w14:textId="6BC7B338" w:rsidR="00360A1D" w:rsidRPr="00351575" w:rsidRDefault="00360A1D" w:rsidP="00360A1D">
            <w:r w:rsidRPr="00351575">
              <w:t>If the vehicle gains its primary energy from a high voltage battery – this voltage shall be stored</w:t>
            </w:r>
          </w:p>
        </w:tc>
        <w:tc>
          <w:tcPr>
            <w:tcW w:w="1385" w:type="dxa"/>
          </w:tcPr>
          <w:p w14:paraId="2E766861" w14:textId="77777777" w:rsidR="00360A1D" w:rsidRPr="00351575" w:rsidRDefault="00360A1D" w:rsidP="00360A1D"/>
        </w:tc>
        <w:tc>
          <w:tcPr>
            <w:tcW w:w="1692" w:type="dxa"/>
          </w:tcPr>
          <w:p w14:paraId="5E03C598" w14:textId="77777777" w:rsidR="00360A1D" w:rsidRPr="00351575" w:rsidRDefault="00360A1D" w:rsidP="00360A1D"/>
        </w:tc>
        <w:tc>
          <w:tcPr>
            <w:tcW w:w="1823" w:type="dxa"/>
          </w:tcPr>
          <w:p w14:paraId="18FC3615" w14:textId="7EF6D2D9" w:rsidR="00360A1D" w:rsidRPr="00351575" w:rsidRDefault="00360A1D" w:rsidP="00360A1D"/>
        </w:tc>
        <w:tc>
          <w:tcPr>
            <w:tcW w:w="1620" w:type="dxa"/>
          </w:tcPr>
          <w:p w14:paraId="0D918392" w14:textId="77777777" w:rsidR="00360A1D" w:rsidRPr="00351575" w:rsidRDefault="00360A1D" w:rsidP="00360A1D"/>
        </w:tc>
        <w:tc>
          <w:tcPr>
            <w:tcW w:w="1530" w:type="dxa"/>
          </w:tcPr>
          <w:p w14:paraId="62E77FE9" w14:textId="77777777" w:rsidR="00360A1D" w:rsidRPr="00351575" w:rsidRDefault="00360A1D" w:rsidP="00360A1D"/>
        </w:tc>
        <w:tc>
          <w:tcPr>
            <w:tcW w:w="1357" w:type="dxa"/>
          </w:tcPr>
          <w:p w14:paraId="01773F2E" w14:textId="77777777" w:rsidR="00360A1D" w:rsidRPr="00351575" w:rsidRDefault="00360A1D" w:rsidP="00360A1D"/>
        </w:tc>
        <w:tc>
          <w:tcPr>
            <w:tcW w:w="1363" w:type="dxa"/>
          </w:tcPr>
          <w:p w14:paraId="3A6898A0" w14:textId="77777777" w:rsidR="00360A1D" w:rsidRPr="00351575" w:rsidRDefault="00360A1D" w:rsidP="00360A1D"/>
        </w:tc>
        <w:tc>
          <w:tcPr>
            <w:tcW w:w="6550" w:type="dxa"/>
          </w:tcPr>
          <w:p w14:paraId="0ABF798B" w14:textId="77777777" w:rsidR="00360A1D" w:rsidRPr="00351575" w:rsidRDefault="00360A1D" w:rsidP="00360A1D"/>
        </w:tc>
      </w:tr>
      <w:tr w:rsidR="00360A1D" w:rsidRPr="00351575" w14:paraId="721C2BD4" w14:textId="6EA679F9" w:rsidTr="0027788E">
        <w:trPr>
          <w:trHeight w:val="840"/>
        </w:trPr>
        <w:tc>
          <w:tcPr>
            <w:tcW w:w="1844" w:type="dxa"/>
          </w:tcPr>
          <w:p w14:paraId="059C5C6E" w14:textId="523BE928" w:rsidR="00360A1D" w:rsidRPr="00351575" w:rsidRDefault="00360A1D" w:rsidP="00360A1D">
            <w:r w:rsidRPr="00351575">
              <w:t>Suspension settings</w:t>
            </w:r>
          </w:p>
        </w:tc>
        <w:tc>
          <w:tcPr>
            <w:tcW w:w="2701" w:type="dxa"/>
          </w:tcPr>
          <w:p w14:paraId="5A929657" w14:textId="299B1E3E" w:rsidR="00360A1D" w:rsidRPr="00351575" w:rsidRDefault="00360A1D" w:rsidP="00360A1D">
            <w:r w:rsidRPr="00351575">
              <w:t>Suspension settings</w:t>
            </w:r>
          </w:p>
        </w:tc>
        <w:tc>
          <w:tcPr>
            <w:tcW w:w="1385" w:type="dxa"/>
          </w:tcPr>
          <w:p w14:paraId="026BD054" w14:textId="77777777" w:rsidR="00360A1D" w:rsidRPr="00351575" w:rsidRDefault="00360A1D" w:rsidP="00360A1D"/>
        </w:tc>
        <w:tc>
          <w:tcPr>
            <w:tcW w:w="1692" w:type="dxa"/>
          </w:tcPr>
          <w:p w14:paraId="54BD8196" w14:textId="77777777" w:rsidR="00360A1D" w:rsidRPr="00351575" w:rsidRDefault="00360A1D" w:rsidP="00360A1D"/>
        </w:tc>
        <w:tc>
          <w:tcPr>
            <w:tcW w:w="1823" w:type="dxa"/>
          </w:tcPr>
          <w:p w14:paraId="6859FC8B" w14:textId="51C02E50" w:rsidR="00360A1D" w:rsidRPr="00351575" w:rsidRDefault="00360A1D" w:rsidP="00360A1D"/>
        </w:tc>
        <w:tc>
          <w:tcPr>
            <w:tcW w:w="1620" w:type="dxa"/>
          </w:tcPr>
          <w:p w14:paraId="68941029" w14:textId="77777777" w:rsidR="00360A1D" w:rsidRPr="00351575" w:rsidRDefault="00360A1D" w:rsidP="00360A1D"/>
        </w:tc>
        <w:tc>
          <w:tcPr>
            <w:tcW w:w="1530" w:type="dxa"/>
          </w:tcPr>
          <w:p w14:paraId="6553837E" w14:textId="77777777" w:rsidR="00360A1D" w:rsidRPr="00351575" w:rsidRDefault="00360A1D" w:rsidP="00360A1D"/>
        </w:tc>
        <w:tc>
          <w:tcPr>
            <w:tcW w:w="1357" w:type="dxa"/>
          </w:tcPr>
          <w:p w14:paraId="0B0DF04E" w14:textId="77777777" w:rsidR="00360A1D" w:rsidRPr="00351575" w:rsidRDefault="00360A1D" w:rsidP="00360A1D"/>
        </w:tc>
        <w:tc>
          <w:tcPr>
            <w:tcW w:w="1363" w:type="dxa"/>
          </w:tcPr>
          <w:p w14:paraId="67731FFC" w14:textId="77777777" w:rsidR="00360A1D" w:rsidRPr="00351575" w:rsidRDefault="00360A1D" w:rsidP="00360A1D"/>
        </w:tc>
        <w:tc>
          <w:tcPr>
            <w:tcW w:w="6550" w:type="dxa"/>
          </w:tcPr>
          <w:p w14:paraId="03A2334E" w14:textId="77777777" w:rsidR="00360A1D" w:rsidRPr="00351575" w:rsidRDefault="00360A1D" w:rsidP="00360A1D"/>
        </w:tc>
      </w:tr>
      <w:tr w:rsidR="00360A1D" w:rsidRPr="00351575" w14:paraId="64449221" w14:textId="0096F5E8" w:rsidTr="0027788E">
        <w:trPr>
          <w:trHeight w:val="840"/>
        </w:trPr>
        <w:tc>
          <w:tcPr>
            <w:tcW w:w="1844" w:type="dxa"/>
          </w:tcPr>
          <w:p w14:paraId="18540030" w14:textId="63EE510B" w:rsidR="00360A1D" w:rsidRPr="00351575" w:rsidRDefault="00360A1D" w:rsidP="00360A1D">
            <w:r w:rsidRPr="00351575">
              <w:t>Rotational velocity of each wheel</w:t>
            </w:r>
          </w:p>
        </w:tc>
        <w:tc>
          <w:tcPr>
            <w:tcW w:w="2701" w:type="dxa"/>
          </w:tcPr>
          <w:p w14:paraId="6997EC54" w14:textId="46BFEE94" w:rsidR="00360A1D" w:rsidRPr="00351575" w:rsidRDefault="00360A1D" w:rsidP="00360A1D">
            <w:r w:rsidRPr="00351575">
              <w:t>Rotational velocity of each wheel</w:t>
            </w:r>
          </w:p>
        </w:tc>
        <w:tc>
          <w:tcPr>
            <w:tcW w:w="1385" w:type="dxa"/>
          </w:tcPr>
          <w:p w14:paraId="6537C262" w14:textId="77777777" w:rsidR="00360A1D" w:rsidRPr="00351575" w:rsidRDefault="00360A1D" w:rsidP="00360A1D"/>
        </w:tc>
        <w:tc>
          <w:tcPr>
            <w:tcW w:w="1692" w:type="dxa"/>
          </w:tcPr>
          <w:p w14:paraId="677F43C1" w14:textId="77777777" w:rsidR="00360A1D" w:rsidRPr="00351575" w:rsidRDefault="00360A1D" w:rsidP="00360A1D"/>
        </w:tc>
        <w:tc>
          <w:tcPr>
            <w:tcW w:w="1823" w:type="dxa"/>
          </w:tcPr>
          <w:p w14:paraId="5C6052EC" w14:textId="05213F1F" w:rsidR="00360A1D" w:rsidRPr="00351575" w:rsidRDefault="00360A1D" w:rsidP="00360A1D"/>
        </w:tc>
        <w:tc>
          <w:tcPr>
            <w:tcW w:w="1620" w:type="dxa"/>
          </w:tcPr>
          <w:p w14:paraId="21ED3047" w14:textId="77777777" w:rsidR="00360A1D" w:rsidRPr="00351575" w:rsidRDefault="00360A1D" w:rsidP="00360A1D"/>
        </w:tc>
        <w:tc>
          <w:tcPr>
            <w:tcW w:w="1530" w:type="dxa"/>
          </w:tcPr>
          <w:p w14:paraId="1FB31754" w14:textId="77777777" w:rsidR="00360A1D" w:rsidRPr="00351575" w:rsidRDefault="00360A1D" w:rsidP="00360A1D"/>
        </w:tc>
        <w:tc>
          <w:tcPr>
            <w:tcW w:w="1357" w:type="dxa"/>
          </w:tcPr>
          <w:p w14:paraId="189C5298" w14:textId="77777777" w:rsidR="00360A1D" w:rsidRPr="00351575" w:rsidRDefault="00360A1D" w:rsidP="00360A1D"/>
        </w:tc>
        <w:tc>
          <w:tcPr>
            <w:tcW w:w="1363" w:type="dxa"/>
          </w:tcPr>
          <w:p w14:paraId="5929DB17" w14:textId="77777777" w:rsidR="00360A1D" w:rsidRPr="00351575" w:rsidRDefault="00360A1D" w:rsidP="00360A1D"/>
        </w:tc>
        <w:tc>
          <w:tcPr>
            <w:tcW w:w="6550" w:type="dxa"/>
          </w:tcPr>
          <w:p w14:paraId="3A646C18" w14:textId="77777777" w:rsidR="00360A1D" w:rsidRPr="00351575" w:rsidRDefault="00360A1D" w:rsidP="00360A1D"/>
        </w:tc>
      </w:tr>
      <w:tr w:rsidR="00360A1D" w:rsidRPr="00351575" w14:paraId="603215DA" w14:textId="3993B202" w:rsidTr="0027788E">
        <w:trPr>
          <w:trHeight w:val="840"/>
        </w:trPr>
        <w:tc>
          <w:tcPr>
            <w:tcW w:w="1844" w:type="dxa"/>
          </w:tcPr>
          <w:p w14:paraId="640A8705" w14:textId="5A740D85" w:rsidR="00360A1D" w:rsidRPr="00351575" w:rsidRDefault="00360A1D" w:rsidP="00360A1D">
            <w:r w:rsidRPr="00351575">
              <w:t>Steering output of each wheel</w:t>
            </w:r>
          </w:p>
        </w:tc>
        <w:tc>
          <w:tcPr>
            <w:tcW w:w="2701" w:type="dxa"/>
          </w:tcPr>
          <w:p w14:paraId="02EABBF6" w14:textId="5C3BA7FC" w:rsidR="00360A1D" w:rsidRPr="00351575" w:rsidRDefault="00360A1D" w:rsidP="00360A1D">
            <w:r w:rsidRPr="00351575">
              <w:t>Steering output of each wheel for cases of steering by wire</w:t>
            </w:r>
          </w:p>
        </w:tc>
        <w:tc>
          <w:tcPr>
            <w:tcW w:w="1385" w:type="dxa"/>
          </w:tcPr>
          <w:p w14:paraId="6E613618" w14:textId="77777777" w:rsidR="00360A1D" w:rsidRPr="00351575" w:rsidRDefault="00360A1D" w:rsidP="00360A1D"/>
        </w:tc>
        <w:tc>
          <w:tcPr>
            <w:tcW w:w="1692" w:type="dxa"/>
          </w:tcPr>
          <w:p w14:paraId="62463F91" w14:textId="77777777" w:rsidR="00360A1D" w:rsidRPr="00351575" w:rsidRDefault="00360A1D" w:rsidP="00360A1D"/>
        </w:tc>
        <w:tc>
          <w:tcPr>
            <w:tcW w:w="1823" w:type="dxa"/>
          </w:tcPr>
          <w:p w14:paraId="7A9B80CA" w14:textId="1857257F" w:rsidR="00360A1D" w:rsidRPr="00351575" w:rsidRDefault="00360A1D" w:rsidP="00360A1D"/>
        </w:tc>
        <w:tc>
          <w:tcPr>
            <w:tcW w:w="1620" w:type="dxa"/>
          </w:tcPr>
          <w:p w14:paraId="7B1A9D3B" w14:textId="77777777" w:rsidR="00360A1D" w:rsidRPr="00351575" w:rsidRDefault="00360A1D" w:rsidP="00360A1D"/>
        </w:tc>
        <w:tc>
          <w:tcPr>
            <w:tcW w:w="1530" w:type="dxa"/>
          </w:tcPr>
          <w:p w14:paraId="7BE41282" w14:textId="77777777" w:rsidR="00360A1D" w:rsidRPr="00351575" w:rsidRDefault="00360A1D" w:rsidP="00360A1D"/>
        </w:tc>
        <w:tc>
          <w:tcPr>
            <w:tcW w:w="1357" w:type="dxa"/>
          </w:tcPr>
          <w:p w14:paraId="23EBD828" w14:textId="77777777" w:rsidR="00360A1D" w:rsidRPr="00351575" w:rsidRDefault="00360A1D" w:rsidP="00360A1D"/>
        </w:tc>
        <w:tc>
          <w:tcPr>
            <w:tcW w:w="1363" w:type="dxa"/>
          </w:tcPr>
          <w:p w14:paraId="2C185934" w14:textId="77777777" w:rsidR="00360A1D" w:rsidRPr="00351575" w:rsidRDefault="00360A1D" w:rsidP="00360A1D"/>
        </w:tc>
        <w:tc>
          <w:tcPr>
            <w:tcW w:w="6550" w:type="dxa"/>
          </w:tcPr>
          <w:p w14:paraId="7220BB22" w14:textId="77777777" w:rsidR="00360A1D" w:rsidRPr="00351575" w:rsidRDefault="00360A1D" w:rsidP="00360A1D"/>
        </w:tc>
      </w:tr>
      <w:tr w:rsidR="00360A1D" w:rsidRPr="00351575" w14:paraId="0C540F1B" w14:textId="6CB80155" w:rsidTr="0027788E">
        <w:trPr>
          <w:trHeight w:val="840"/>
        </w:trPr>
        <w:tc>
          <w:tcPr>
            <w:tcW w:w="1844" w:type="dxa"/>
          </w:tcPr>
          <w:p w14:paraId="0E2B4733" w14:textId="7FF815BB" w:rsidR="00360A1D" w:rsidRPr="00351575" w:rsidRDefault="00360A1D" w:rsidP="00360A1D">
            <w:r w:rsidRPr="00351575">
              <w:t>Key on seconds</w:t>
            </w:r>
          </w:p>
        </w:tc>
        <w:tc>
          <w:tcPr>
            <w:tcW w:w="2701" w:type="dxa"/>
          </w:tcPr>
          <w:p w14:paraId="2D571A0D" w14:textId="4D3F0AB6" w:rsidR="00360A1D" w:rsidRPr="00351575" w:rsidRDefault="00360A1D" w:rsidP="00360A1D"/>
        </w:tc>
        <w:tc>
          <w:tcPr>
            <w:tcW w:w="1385" w:type="dxa"/>
          </w:tcPr>
          <w:p w14:paraId="204F099B" w14:textId="77777777" w:rsidR="00360A1D" w:rsidRPr="00351575" w:rsidRDefault="00360A1D" w:rsidP="00360A1D"/>
        </w:tc>
        <w:tc>
          <w:tcPr>
            <w:tcW w:w="1692" w:type="dxa"/>
          </w:tcPr>
          <w:p w14:paraId="2397237C" w14:textId="77777777" w:rsidR="00360A1D" w:rsidRPr="00351575" w:rsidRDefault="00360A1D" w:rsidP="00360A1D"/>
        </w:tc>
        <w:tc>
          <w:tcPr>
            <w:tcW w:w="1823" w:type="dxa"/>
          </w:tcPr>
          <w:p w14:paraId="7629EED3" w14:textId="3C0193FD" w:rsidR="00360A1D" w:rsidRPr="00351575" w:rsidRDefault="00360A1D" w:rsidP="00360A1D"/>
        </w:tc>
        <w:tc>
          <w:tcPr>
            <w:tcW w:w="1620" w:type="dxa"/>
          </w:tcPr>
          <w:p w14:paraId="22818B4E" w14:textId="77777777" w:rsidR="00360A1D" w:rsidRPr="00351575" w:rsidRDefault="00360A1D" w:rsidP="00360A1D"/>
        </w:tc>
        <w:tc>
          <w:tcPr>
            <w:tcW w:w="1530" w:type="dxa"/>
          </w:tcPr>
          <w:p w14:paraId="5AF8BC31" w14:textId="77777777" w:rsidR="00360A1D" w:rsidRPr="00351575" w:rsidRDefault="00360A1D" w:rsidP="00360A1D"/>
        </w:tc>
        <w:tc>
          <w:tcPr>
            <w:tcW w:w="1357" w:type="dxa"/>
          </w:tcPr>
          <w:p w14:paraId="36A289F4" w14:textId="77777777" w:rsidR="00360A1D" w:rsidRPr="00351575" w:rsidRDefault="00360A1D" w:rsidP="00360A1D"/>
        </w:tc>
        <w:tc>
          <w:tcPr>
            <w:tcW w:w="1363" w:type="dxa"/>
          </w:tcPr>
          <w:p w14:paraId="0043BE96" w14:textId="77777777" w:rsidR="00360A1D" w:rsidRPr="00351575" w:rsidRDefault="00360A1D" w:rsidP="00360A1D"/>
        </w:tc>
        <w:tc>
          <w:tcPr>
            <w:tcW w:w="6550" w:type="dxa"/>
          </w:tcPr>
          <w:p w14:paraId="6A180EFD" w14:textId="77777777" w:rsidR="00360A1D" w:rsidRPr="00351575" w:rsidRDefault="00360A1D" w:rsidP="00360A1D"/>
        </w:tc>
      </w:tr>
      <w:tr w:rsidR="00360A1D" w:rsidRPr="00351575" w14:paraId="31781956" w14:textId="3803FC84" w:rsidTr="0027788E">
        <w:trPr>
          <w:trHeight w:val="840"/>
        </w:trPr>
        <w:tc>
          <w:tcPr>
            <w:tcW w:w="1844" w:type="dxa"/>
          </w:tcPr>
          <w:p w14:paraId="384700AF" w14:textId="48FC96BC" w:rsidR="00360A1D" w:rsidRPr="00351575" w:rsidRDefault="00360A1D" w:rsidP="00360A1D">
            <w:r w:rsidRPr="00351575">
              <w:t>Vehicle pitch angle</w:t>
            </w:r>
          </w:p>
        </w:tc>
        <w:tc>
          <w:tcPr>
            <w:tcW w:w="2701" w:type="dxa"/>
          </w:tcPr>
          <w:p w14:paraId="16F2191C" w14:textId="74FBB53F" w:rsidR="00360A1D" w:rsidRPr="00351575" w:rsidRDefault="00360A1D" w:rsidP="00360A1D">
            <w:r w:rsidRPr="00351575">
              <w:t>Angle of the vehicle about its Y-axis (relative to initial vehicle orientation) prior to and during an event</w:t>
            </w:r>
          </w:p>
        </w:tc>
        <w:tc>
          <w:tcPr>
            <w:tcW w:w="1385" w:type="dxa"/>
          </w:tcPr>
          <w:p w14:paraId="3ACB7E2F" w14:textId="77777777" w:rsidR="00360A1D" w:rsidRPr="00351575" w:rsidRDefault="00360A1D" w:rsidP="00360A1D"/>
        </w:tc>
        <w:tc>
          <w:tcPr>
            <w:tcW w:w="1692" w:type="dxa"/>
          </w:tcPr>
          <w:p w14:paraId="3EA6BE3B" w14:textId="77777777" w:rsidR="00360A1D" w:rsidRPr="00351575" w:rsidRDefault="00360A1D" w:rsidP="00360A1D"/>
        </w:tc>
        <w:tc>
          <w:tcPr>
            <w:tcW w:w="1823" w:type="dxa"/>
          </w:tcPr>
          <w:p w14:paraId="663415FE" w14:textId="783905F7" w:rsidR="00360A1D" w:rsidRPr="00351575" w:rsidRDefault="00360A1D" w:rsidP="00360A1D"/>
        </w:tc>
        <w:tc>
          <w:tcPr>
            <w:tcW w:w="1620" w:type="dxa"/>
          </w:tcPr>
          <w:p w14:paraId="06E5FF80" w14:textId="77777777" w:rsidR="00360A1D" w:rsidRPr="00351575" w:rsidRDefault="00360A1D" w:rsidP="00360A1D"/>
        </w:tc>
        <w:tc>
          <w:tcPr>
            <w:tcW w:w="1530" w:type="dxa"/>
          </w:tcPr>
          <w:p w14:paraId="48AA2247" w14:textId="77777777" w:rsidR="00360A1D" w:rsidRPr="00351575" w:rsidRDefault="00360A1D" w:rsidP="00360A1D"/>
        </w:tc>
        <w:tc>
          <w:tcPr>
            <w:tcW w:w="1357" w:type="dxa"/>
          </w:tcPr>
          <w:p w14:paraId="6C358300" w14:textId="77777777" w:rsidR="00360A1D" w:rsidRPr="00351575" w:rsidRDefault="00360A1D" w:rsidP="00360A1D"/>
        </w:tc>
        <w:tc>
          <w:tcPr>
            <w:tcW w:w="1363" w:type="dxa"/>
          </w:tcPr>
          <w:p w14:paraId="29A7A812" w14:textId="77777777" w:rsidR="00360A1D" w:rsidRPr="00351575" w:rsidRDefault="00360A1D" w:rsidP="00360A1D"/>
        </w:tc>
        <w:tc>
          <w:tcPr>
            <w:tcW w:w="6550" w:type="dxa"/>
          </w:tcPr>
          <w:p w14:paraId="0BFB306B" w14:textId="77777777" w:rsidR="00360A1D" w:rsidRPr="00351575" w:rsidRDefault="00360A1D" w:rsidP="00360A1D"/>
        </w:tc>
      </w:tr>
      <w:tr w:rsidR="00360A1D" w:rsidRPr="00351575" w14:paraId="3994D984" w14:textId="3E7D31E4" w:rsidTr="0027788E">
        <w:trPr>
          <w:trHeight w:val="840"/>
        </w:trPr>
        <w:tc>
          <w:tcPr>
            <w:tcW w:w="1844" w:type="dxa"/>
          </w:tcPr>
          <w:p w14:paraId="71878B2C" w14:textId="4F83AEFA" w:rsidR="00360A1D" w:rsidRPr="00351575" w:rsidRDefault="00360A1D" w:rsidP="00360A1D">
            <w:r w:rsidRPr="00351575">
              <w:t>Position of the vehicle on the road</w:t>
            </w:r>
          </w:p>
        </w:tc>
        <w:tc>
          <w:tcPr>
            <w:tcW w:w="2701" w:type="dxa"/>
          </w:tcPr>
          <w:p w14:paraId="77F30F9E" w14:textId="18D104A0" w:rsidR="00360A1D" w:rsidRPr="00351575" w:rsidRDefault="00360A1D" w:rsidP="00360A1D">
            <w:r w:rsidRPr="00351575">
              <w:t>[to be defined]</w:t>
            </w:r>
          </w:p>
        </w:tc>
        <w:tc>
          <w:tcPr>
            <w:tcW w:w="1385" w:type="dxa"/>
          </w:tcPr>
          <w:p w14:paraId="4C69CC0D" w14:textId="77777777" w:rsidR="00360A1D" w:rsidRPr="00351575" w:rsidRDefault="00360A1D" w:rsidP="00360A1D"/>
        </w:tc>
        <w:tc>
          <w:tcPr>
            <w:tcW w:w="1692" w:type="dxa"/>
          </w:tcPr>
          <w:p w14:paraId="35FFDAA8" w14:textId="77777777" w:rsidR="00360A1D" w:rsidRPr="00351575" w:rsidRDefault="00360A1D" w:rsidP="00360A1D"/>
        </w:tc>
        <w:tc>
          <w:tcPr>
            <w:tcW w:w="1823" w:type="dxa"/>
          </w:tcPr>
          <w:p w14:paraId="6B8328BE" w14:textId="1DDCADAF" w:rsidR="00360A1D" w:rsidRPr="00351575" w:rsidRDefault="00360A1D" w:rsidP="00360A1D"/>
        </w:tc>
        <w:tc>
          <w:tcPr>
            <w:tcW w:w="1620" w:type="dxa"/>
          </w:tcPr>
          <w:p w14:paraId="283C310F" w14:textId="77777777" w:rsidR="00360A1D" w:rsidRPr="00351575" w:rsidRDefault="00360A1D" w:rsidP="00360A1D"/>
        </w:tc>
        <w:tc>
          <w:tcPr>
            <w:tcW w:w="1530" w:type="dxa"/>
          </w:tcPr>
          <w:p w14:paraId="789654BE" w14:textId="77777777" w:rsidR="00360A1D" w:rsidRPr="00351575" w:rsidRDefault="00360A1D" w:rsidP="00360A1D"/>
        </w:tc>
        <w:tc>
          <w:tcPr>
            <w:tcW w:w="1357" w:type="dxa"/>
          </w:tcPr>
          <w:p w14:paraId="11745879" w14:textId="77777777" w:rsidR="00360A1D" w:rsidRPr="00351575" w:rsidRDefault="00360A1D" w:rsidP="00360A1D"/>
        </w:tc>
        <w:tc>
          <w:tcPr>
            <w:tcW w:w="1363" w:type="dxa"/>
          </w:tcPr>
          <w:p w14:paraId="10DE0E4E" w14:textId="77777777" w:rsidR="00360A1D" w:rsidRPr="00351575" w:rsidRDefault="00360A1D" w:rsidP="00360A1D"/>
        </w:tc>
        <w:tc>
          <w:tcPr>
            <w:tcW w:w="6550" w:type="dxa"/>
          </w:tcPr>
          <w:p w14:paraId="63EFDA6F" w14:textId="77777777" w:rsidR="00360A1D" w:rsidRPr="00351575" w:rsidRDefault="00360A1D" w:rsidP="00360A1D"/>
        </w:tc>
      </w:tr>
    </w:tbl>
    <w:p w14:paraId="10843698" w14:textId="1C379508" w:rsidR="00463213" w:rsidRDefault="00463213"/>
    <w:p w14:paraId="1B5D0E47" w14:textId="477A4066" w:rsidR="00B73D55" w:rsidRDefault="00B73D55">
      <w:r>
        <w:br w:type="page"/>
      </w:r>
    </w:p>
    <w:p w14:paraId="380559E7" w14:textId="24D6A34A" w:rsidR="00B73D55" w:rsidRPr="00B73D55" w:rsidRDefault="00B73D55">
      <w:pPr>
        <w:rPr>
          <w:b/>
          <w:bCs/>
          <w:sz w:val="28"/>
          <w:szCs w:val="28"/>
        </w:rPr>
      </w:pPr>
      <w:r w:rsidRPr="00B73D55">
        <w:rPr>
          <w:b/>
          <w:bCs/>
          <w:sz w:val="28"/>
          <w:szCs w:val="28"/>
        </w:rPr>
        <w:lastRenderedPageBreak/>
        <w:t>Definitions Under Consideration</w:t>
      </w:r>
    </w:p>
    <w:p w14:paraId="50EEA7F9" w14:textId="3668D220"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eastAsia="ja-JP"/>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“Adaptive Cruise Control” (ACC) is a system that, when activated, exercises longitudinal control over the vehicle using sensors and automation, with the purpose of maintaining a set distance relative to other slower moving vehicles in front up to a set speed, set by the driver. </w:t>
      </w:r>
      <w:bookmarkStart w:id="0" w:name="_Hlk51743394"/>
    </w:p>
    <w:bookmarkEnd w:id="0"/>
    <w:p w14:paraId="6EAEDDFC" w14:textId="5770C482"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“Cruise Control” is a system that, when manual activated, maintains a driver-selected constant speed without the use of the accelerator pedal, it does not exercise any control over the vehicles braking system. </w:t>
      </w:r>
    </w:p>
    <w:p w14:paraId="45870748" w14:textId="657F304C"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“Intelligent Speed Assistance (ISA”) means a system that determines the applicable speed limit and aids the driver in not exceeding it by providing feedback or limiting the vehicle speed. </w:t>
      </w:r>
    </w:p>
    <w:p w14:paraId="682F1D0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"Power On Time" means the cumulative time that the vehicle has been operating since it was last switched on.</w:t>
      </w:r>
    </w:p>
    <w:p w14:paraId="7278DD5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Safety belt status means the feedback from the safety system that is used to determine that an occupant's safety belt (for a rear seat passenger) is fastened or unfastened.</w:t>
      </w:r>
    </w:p>
    <w:p w14:paraId="21D0705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"Audible warning device" means a device consisting of one or several sound emission outlets that are excited simultaneously, emitting an acoustic signal which is intended to give audible warning of the presence of a vehicle in a dangerous road traffic situation and which is intentionally operated by a driver;</w:t>
      </w:r>
    </w:p>
    <w:p w14:paraId="54722DF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"Direction indicator" means a device mounted on a motor vehicle or trailer which, when operated by the driver, signals the latter's intention to change the direction in which the vehicle is proceeding.</w:t>
      </w:r>
    </w:p>
    <w:p w14:paraId="3B5B3D3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"Hazard warning signal" means the simultaneous operation of all of a vehicle's direction-indicator lamps to show that the vehicle temporarily constitutes a special danger to other road users.</w:t>
      </w:r>
    </w:p>
    <w:p w14:paraId="36476B6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"Driving-beam (main-beam) headlamp" means the lamp used to illuminate the road over a long distance ahead of the vehicle.</w:t>
      </w:r>
    </w:p>
    <w:p w14:paraId="6CF0FA4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"Passing-beam (dipped-beam) headlamp" means the lamp used to illuminate the road ahead of the vehicle without causing undue dazzle or discomfort to oncoming drivers and other road-users.</w:t>
      </w:r>
    </w:p>
    <w:p w14:paraId="73BE732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"Adaptive front lighting system" (or "system") means a lighting device, providing beams with differing characteristics for automatic adaptation to varying conditions of use of the dipped-beam (passing-beam) and, if it applies, the main-beam (driving-beam) with a minimum functional content, such systems consist of the "system control", one or more "supply and operating device(s)", if any, and the "installation units" of the right and of the left side of the vehicle.</w:t>
      </w:r>
    </w:p>
    <w:p w14:paraId="6C544E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"Stop lamp" means a lamp used to indicate to other road users to the rear of the vehicle that the longitudinal movement of the vehicle is intentionally retarded.</w:t>
      </w:r>
    </w:p>
    <w:p w14:paraId="794C9D30"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means the inflation pressure of the tyres while the vehicle is in transit.</w:t>
      </w:r>
    </w:p>
    <w:p w14:paraId="0B3723B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14:paraId="5D61DEE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Pedal Position means an indication of the brake pedal position within the range from not depressed to fully-depressed.  </w:t>
      </w:r>
    </w:p>
    <w:p w14:paraId="0EB0F8F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warning indicator status means the displayed status of the brake warning system.  </w:t>
      </w:r>
    </w:p>
    <w:p w14:paraId="364C0CA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“Roll rate” means the change in angle over time of the vehicle about its X-axis prior to and during an event. </w:t>
      </w:r>
    </w:p>
    <w:p w14:paraId="1E8E0BE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"Roll over detection" means a function that monitors the vehicle's roll around the X-axis and issues a signal when a rollover situation is detected.</w:t>
      </w:r>
    </w:p>
    <w:p w14:paraId="4A6A8CD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“Yaw angle” means the angle of the vehicle about its Z-axis (relative to initial vehicle orientation) prior to an event.  </w:t>
      </w:r>
    </w:p>
    <w:p w14:paraId="74A995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“Yaw rate” means the change in angle of the vehicle about its Z-axis prior to an event.</w:t>
      </w:r>
    </w:p>
    <w:p w14:paraId="28E8A6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"traction control device" means a system that selectively retards a vehicle's wheel speed to mitigate a loss of traction.</w:t>
      </w:r>
    </w:p>
    <w:p w14:paraId="004A046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Emergency Braking System (AEBS)" means a system which can automatically detect an imminent forward collision and activate the vehicle braking system to decelerate the vehicle with the purpose of avoiding or mitigating a collision.</w:t>
      </w:r>
    </w:p>
    <w:p w14:paraId="3298B2F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"Steering Assist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2715D69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0BD63D9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"ISA speed limit" means the means the applicable speed limit as obtained by the speed limit determination system of the ISA system.</w:t>
      </w:r>
    </w:p>
    <w:p w14:paraId="3504ADE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"Blind Spot Monitoring System" means a system to aid the driver to perform safe lane changes by informing of the presence of adjacent vehicles.</w:t>
      </w:r>
    </w:p>
    <w:p w14:paraId="0F915D8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Departure Warning System (LDWS)" means a system to warn the driver of an unintentional drift of the vehicle out of its travel lane.</w:t>
      </w:r>
    </w:p>
    <w:p w14:paraId="56BDC44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Keep Assist" means a function which assists the driver in keeping the vehicle within the chosen lane, by influencing the lateral movement of the vehicle.</w:t>
      </w:r>
    </w:p>
    <w:p w14:paraId="491EE50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lane-keeping system’ means a system that assists the driver in keeping a safe position of the vehicle with respect to the lane or road boundary, at least when a lane departure occurs or is about to occur and a collision might be imminent.</w:t>
      </w:r>
    </w:p>
    <w:p w14:paraId="414426B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Centering Assist" means a function which is initiated/activated by the driver and which keeps the vehicle within its lane by influencing the lateral movement of the vehicle for extended periods without further driver command/confirmation.</w:t>
      </w:r>
    </w:p>
    <w:p w14:paraId="6E8DFBAA"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"Forward Collision Warning" means a function, which may be part of an AEBS system, and that warns the driver when a potential forward collision is detected.</w:t>
      </w:r>
    </w:p>
    <w:p w14:paraId="57FCAA0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stop signal’ means a light-signalling function to indicate to other road users to the rear of the vehicle that a high retardation force is being applied to the vehicle relative to the prevailing road conditions.</w:t>
      </w:r>
    </w:p>
    <w:p w14:paraId="1312F54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"Multi-collision brake" is a device that reduces the speed of the vehicle following a collision to mitigate the severity of any subsequent collisions.</w:t>
      </w:r>
    </w:p>
    <w:p w14:paraId="59597E5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Cross-traffic Collision Warning" means a system to make the driver aware of vehicles approaching to cross behind the vehicle when reversing.</w:t>
      </w:r>
    </w:p>
    <w:p w14:paraId="5951852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driver distraction warning’ means a system that helps the driver to pay attention to the traffic situation and that warns the driver when he or she is distracted.</w:t>
      </w:r>
    </w:p>
    <w:p w14:paraId="276D50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‘Driver drowsiness and attention warning’ means a system that assesses the driver’s alertness through vehicle systems analysis and warns the driver if needed.</w:t>
      </w:r>
    </w:p>
    <w:p w14:paraId="27C588C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"Alcohol Interlock" means a device that immobilises the vehicle unless a breath sample of the driver indicates an alcohol level legal for driving.</w:t>
      </w:r>
    </w:p>
    <w:p w14:paraId="601E2D5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Advanced Emergency Braking System (AEBS)" means a system which can automatically detect an imminent rearward collision and activate the vehicle braking system to decelerate the vehicle with the purpose of avoiding or mitigating a collision.</w:t>
      </w:r>
    </w:p>
    <w:p w14:paraId="00BE28A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p w14:paraId="1A2AD53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"Automated Driving System" means a system that performs the sustained and operational design domain-specific execution of the entire dynamic driving task with or without a fallback-ready user.</w:t>
      </w:r>
    </w:p>
    <w:p w14:paraId="7842F93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Transition demand” is a logical and intuitive procedure to transfer the Dynamic Driving Task (DDT) from the system (automated control) to the human driver (manual control). This request is given from the system to the human driver.</w:t>
      </w:r>
    </w:p>
    <w:p w14:paraId="3C60CFC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Minimum Risk Manoeuvre” means a procedure aimed at minimising risks in traffic, which is automatically performed by the system after a transition demand without driver response or in the case of a severe ADS or vehicle failure.</w:t>
      </w:r>
    </w:p>
    <w:p w14:paraId="6910A889"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override” by the driver means a situation when the driver provides an input to a control which has priority over the longitudinal or lateral control of the system, while the system is still active.</w:t>
      </w:r>
    </w:p>
    <w:p w14:paraId="3F1E916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steering input requested" means the ADS-requested steering input.</w:t>
      </w:r>
    </w:p>
    <w:p w14:paraId="12BCB2A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"Torque applied at the steering wheel" means the torque between the steering wheel and the steering column.</w:t>
      </w:r>
    </w:p>
    <w:p w14:paraId="6C1F48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Deployment status of the VRU secondary safety protection system.</w:t>
      </w:r>
    </w:p>
    <w:p w14:paraId="0725875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“Occupant/Pedestrian protection device deployment time” means the elapsed time from crash time zero to the deployment command for a VRU secondary safety protection system.</w:t>
      </w:r>
    </w:p>
    <w:p w14:paraId="45C5041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Pedestrian protection device Warning lamp means the status of an indicator in the instrument panel that provides the information to the driver of the existence of an  VRU secondary safety protection system malfunction, when lit.  </w:t>
      </w:r>
    </w:p>
    <w:p w14:paraId="3239F19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Occupant protection device Warning lamp means the status of an indicator in the instrument panel that provides the information to the driver of the existence of an occupant protection system malfunction, when lit.  </w:t>
      </w:r>
    </w:p>
    <w:p w14:paraId="73F7146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"Pre-Safe System" is a function that makes reversible adjustments to the vehicle or occupant seating position to prepare for an imminent collision.</w:t>
      </w:r>
    </w:p>
    <w:p w14:paraId="68D5F99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"Other ADAS" means any additional Advanced Driver Assistance System (ADAS) that is not specifically defined on the list of 'EDR Data Elements'.</w:t>
      </w:r>
    </w:p>
    <w:p w14:paraId="73D44D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type" means the type of a warning received by an in-vehicle system over the air from another vehicle or an infrastructure unit.</w:t>
      </w:r>
    </w:p>
    <w:p w14:paraId="32AFE93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time" means the time relative to T0 when the V2X warning was received by the in-vehicle system.</w:t>
      </w:r>
    </w:p>
    <w:p w14:paraId="21920E6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"Trigger type" identifies which trigger threshold was exceeded to trigger the recording of data.</w:t>
      </w:r>
    </w:p>
    <w:p w14:paraId="7B3EC30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"brake override system" means a system that prevents the unintended application of the accelerator and brake simultaneously.</w:t>
      </w:r>
    </w:p>
    <w:p w14:paraId="31CCE64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 xml:space="preserve">"Sensor Design Range Exceeded" means the time relative to T0 when a sensor first reaches the maximum value of the specified range of that sensor.  </w:t>
      </w:r>
    </w:p>
    <w:p w14:paraId="1CABA3B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"EDR retrieval tool software version" means the software part number for the data retrieval tool at the time of data retrieval.</w:t>
      </w:r>
    </w:p>
    <w:p w14:paraId="7FB550F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“ADS Emergency Manoeuvre” is a manoeuvre performed by the system in case of an event in which the vehicle is at imminent collision risk and has the purpose of avoiding or mitigating a collision.</w:t>
      </w:r>
    </w:p>
    <w:p w14:paraId="69F0F71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Safety belt status means the feedback from the safety system that is used to determine that an occupant's safety belt (for mid position front) is fastened or unfastened.</w:t>
      </w:r>
    </w:p>
    <w:p w14:paraId="5C450174"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"Far-side impact airbag" means the deployment time of an airbag between driver and passenger, relative to T0.</w:t>
      </w:r>
    </w:p>
    <w:p w14:paraId="5E55AAE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“Vehicle Pitch Angle” means the angle of the vehicle about its Y-axis (relative to initial vehicle orientation) prior to and during an event.</w:t>
      </w:r>
    </w:p>
    <w:p w14:paraId="59431969" w14:textId="77777777" w:rsidR="00B73D55" w:rsidRPr="00351575" w:rsidRDefault="00B73D55" w:rsidP="00B73D55"/>
    <w:sectPr w:rsidR="00B73D55" w:rsidRPr="00351575" w:rsidSect="0027788E">
      <w:head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752A" w14:textId="77777777" w:rsidR="00FD3577" w:rsidRDefault="00FD3577" w:rsidP="003B289C">
      <w:pPr>
        <w:spacing w:after="0" w:line="240" w:lineRule="auto"/>
      </w:pPr>
      <w:r>
        <w:separator/>
      </w:r>
    </w:p>
  </w:endnote>
  <w:endnote w:type="continuationSeparator" w:id="0">
    <w:p w14:paraId="261A5626" w14:textId="77777777" w:rsidR="00FD3577" w:rsidRDefault="00FD3577"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5ABB" w14:textId="77777777" w:rsidR="00FD3577" w:rsidRDefault="00FD3577" w:rsidP="003B289C">
      <w:pPr>
        <w:spacing w:after="0" w:line="240" w:lineRule="auto"/>
      </w:pPr>
      <w:r>
        <w:separator/>
      </w:r>
    </w:p>
  </w:footnote>
  <w:footnote w:type="continuationSeparator" w:id="0">
    <w:p w14:paraId="0FD73722" w14:textId="77777777" w:rsidR="00FD3577" w:rsidRDefault="00FD3577" w:rsidP="003B289C">
      <w:pPr>
        <w:spacing w:after="0" w:line="240" w:lineRule="auto"/>
      </w:pPr>
      <w:r>
        <w:continuationSeparator/>
      </w:r>
    </w:p>
  </w:footnote>
  <w:footnote w:id="1">
    <w:p w14:paraId="20F0F4B8" w14:textId="77777777" w:rsidR="00346DBD" w:rsidRPr="00234B26" w:rsidRDefault="00346DBD" w:rsidP="00D41F39">
      <w:pPr>
        <w:pStyle w:val="FootnoteText"/>
        <w:ind w:left="1109" w:right="1138" w:hanging="173"/>
        <w:rPr>
          <w:b/>
          <w:bCs/>
        </w:rPr>
      </w:pPr>
      <w:r w:rsidRPr="003D4018">
        <w:rPr>
          <w:rStyle w:val="FootnoteReference"/>
          <w:b/>
          <w:bCs/>
        </w:rPr>
        <w:footnoteRef/>
      </w:r>
      <w:r w:rsidRPr="003D4018">
        <w:rPr>
          <w:b/>
          <w:bCs/>
        </w:rPr>
        <w:t xml:space="preserve">  Format requirements specified below are minimum requirements and manufacturers can exceed them.</w:t>
      </w:r>
    </w:p>
  </w:footnote>
  <w:footnote w:id="2">
    <w:p w14:paraId="56E8E945" w14:textId="77777777" w:rsidR="00346DBD" w:rsidRPr="00E23752" w:rsidRDefault="00346DBD" w:rsidP="00D41F39">
      <w:pPr>
        <w:pStyle w:val="FootnoteText"/>
        <w:ind w:left="936" w:right="1138"/>
        <w:rPr>
          <w:b/>
          <w:bCs/>
        </w:rPr>
      </w:pPr>
      <w:r>
        <w:tab/>
      </w:r>
      <w:r w:rsidRPr="00E23752">
        <w:rPr>
          <w:rStyle w:val="FootnoteReference"/>
          <w:b/>
          <w:bCs/>
        </w:rPr>
        <w:footnoteRef/>
      </w:r>
      <w:r w:rsidRPr="00E23752">
        <w:rPr>
          <w:b/>
          <w:bCs/>
        </w:rPr>
        <w:t xml:space="preserve"> “Mandatory” is subject to the conditions detailed in Section 1.</w:t>
      </w:r>
    </w:p>
  </w:footnote>
  <w:footnote w:id="3">
    <w:p w14:paraId="4049DF46" w14:textId="77777777" w:rsidR="00346DBD" w:rsidRPr="00445E37" w:rsidRDefault="00346DBD" w:rsidP="00D41F39">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4">
    <w:p w14:paraId="6D0746C9" w14:textId="77777777" w:rsidR="00346DBD" w:rsidRPr="009B3F7D" w:rsidRDefault="00346DBD" w:rsidP="00D41F39">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5">
    <w:p w14:paraId="4B337C5D" w14:textId="77777777" w:rsidR="00346DBD" w:rsidRPr="00FC5C51" w:rsidRDefault="00346DBD" w:rsidP="00D41F39">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6">
    <w:p w14:paraId="1136D2A1" w14:textId="77777777" w:rsidR="00346DBD" w:rsidRPr="00360F38" w:rsidRDefault="00346DBD" w:rsidP="00D41F39">
      <w:pPr>
        <w:pStyle w:val="FootnoteText"/>
      </w:pPr>
      <w:r>
        <w:tab/>
      </w:r>
      <w:r w:rsidRPr="0007108D">
        <w:rPr>
          <w:rStyle w:val="FootnoteReference"/>
        </w:rPr>
        <w:footnoteRef/>
      </w:r>
      <w:r w:rsidRPr="0007108D">
        <w:t xml:space="preserve"> </w:t>
      </w:r>
      <w:r>
        <w:tab/>
      </w:r>
      <w:r w:rsidRPr="0007108D">
        <w:t xml:space="preserve">The </w:t>
      </w:r>
      <w:r w:rsidRPr="00360F38">
        <w:t>frontal air bag warning lamp is the readiness indicator specified in national air bag requirements, and may also illuminate to indicate a malfunction in another part of the deployable restraint system.</w:t>
      </w:r>
    </w:p>
  </w:footnote>
  <w:footnote w:id="7">
    <w:p w14:paraId="7F3B31F7" w14:textId="77777777" w:rsidR="00346DBD" w:rsidRPr="001C28C5" w:rsidRDefault="00346DBD" w:rsidP="00A9182B">
      <w:pPr>
        <w:pStyle w:val="FootnoteText"/>
        <w:rPr>
          <w:strike/>
        </w:rPr>
      </w:pPr>
      <w:r w:rsidRPr="00360F38">
        <w:tab/>
      </w:r>
      <w:r w:rsidRPr="00360F38">
        <w:rPr>
          <w:rStyle w:val="FootnoteReference"/>
        </w:rPr>
        <w:footnoteRef/>
      </w:r>
      <w:r w:rsidRPr="00360F38">
        <w:t xml:space="preserve"> </w:t>
      </w:r>
      <w:r w:rsidRPr="00360F38">
        <w:tab/>
      </w:r>
      <w:r w:rsidRPr="00360F38">
        <w:rPr>
          <w:strike/>
        </w:rPr>
        <w:t>"If recorded" means if the data is recorded in non-volatile memory for the purpose of subsequent downloading.</w:t>
      </w:r>
      <w:r w:rsidRPr="001C28C5">
        <w:rPr>
          <w:strike/>
        </w:rPr>
        <w:t xml:space="preserve"> </w:t>
      </w:r>
    </w:p>
  </w:footnote>
  <w:footnote w:id="8">
    <w:p w14:paraId="1CF8DBE0" w14:textId="77777777" w:rsidR="00346DBD" w:rsidRPr="00360F38" w:rsidRDefault="00346DBD" w:rsidP="00D41F39">
      <w:pPr>
        <w:pStyle w:val="FootnoteText"/>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9">
    <w:p w14:paraId="1217DFB1" w14:textId="77777777" w:rsidR="00346DBD" w:rsidRPr="00360F38" w:rsidRDefault="00346DBD" w:rsidP="00D41F39">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0">
    <w:p w14:paraId="38ED4F6F" w14:textId="77777777" w:rsidR="00346DBD" w:rsidRPr="00CB193F" w:rsidRDefault="00346DBD" w:rsidP="00D41F39">
      <w:pPr>
        <w:pStyle w:val="FootnoteText"/>
        <w:ind w:left="2103" w:right="1138" w:hanging="1138"/>
        <w:rPr>
          <w:b/>
          <w:bCs/>
        </w:rPr>
      </w:pPr>
      <w:r w:rsidRPr="00360F38">
        <w:rPr>
          <w:rStyle w:val="FootnoteReference"/>
          <w:b/>
          <w:bCs/>
        </w:rPr>
        <w:footnoteRef/>
      </w:r>
      <w:r w:rsidRPr="00360F38">
        <w:rPr>
          <w:b/>
          <w:bCs/>
        </w:rPr>
        <w:t xml:space="preserve">   Manufacturers can include other system states</w:t>
      </w:r>
    </w:p>
  </w:footnote>
  <w:footnote w:id="11">
    <w:p w14:paraId="030D2FC4" w14:textId="77777777" w:rsidR="00346DBD" w:rsidRPr="00FC5C51" w:rsidRDefault="00346DBD" w:rsidP="00D41F39">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12">
    <w:p w14:paraId="797117FF" w14:textId="77777777" w:rsidR="00346DBD" w:rsidRPr="00445E37" w:rsidRDefault="00346DBD"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13">
    <w:p w14:paraId="736C941B" w14:textId="77777777" w:rsidR="00346DBD" w:rsidRPr="009B3F7D" w:rsidRDefault="00346DBD"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9ACB" w14:textId="77777777" w:rsidR="00346DBD" w:rsidRDefault="00346DBD" w:rsidP="000D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3F17"/>
    <w:multiLevelType w:val="hybridMultilevel"/>
    <w:tmpl w:val="6EEE09D8"/>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5367EA"/>
    <w:multiLevelType w:val="hybridMultilevel"/>
    <w:tmpl w:val="E3362A5C"/>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94F9D"/>
    <w:multiLevelType w:val="hybridMultilevel"/>
    <w:tmpl w:val="E3362A5C"/>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226E95"/>
    <w:multiLevelType w:val="hybridMultilevel"/>
    <w:tmpl w:val="6EEE09D8"/>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5"/>
    <w:rsid w:val="0000797F"/>
    <w:rsid w:val="00007A8C"/>
    <w:rsid w:val="00034309"/>
    <w:rsid w:val="00035BC1"/>
    <w:rsid w:val="000365D8"/>
    <w:rsid w:val="00052607"/>
    <w:rsid w:val="00062BC5"/>
    <w:rsid w:val="00067B9A"/>
    <w:rsid w:val="00081301"/>
    <w:rsid w:val="00083CF6"/>
    <w:rsid w:val="00086166"/>
    <w:rsid w:val="000918A0"/>
    <w:rsid w:val="000922A4"/>
    <w:rsid w:val="000B5F5B"/>
    <w:rsid w:val="000B5FD2"/>
    <w:rsid w:val="000C6628"/>
    <w:rsid w:val="000C7AF3"/>
    <w:rsid w:val="000D40E6"/>
    <w:rsid w:val="000D57FE"/>
    <w:rsid w:val="000E5C52"/>
    <w:rsid w:val="000F15AC"/>
    <w:rsid w:val="0011541F"/>
    <w:rsid w:val="0013243C"/>
    <w:rsid w:val="001367AB"/>
    <w:rsid w:val="001432DD"/>
    <w:rsid w:val="001458EB"/>
    <w:rsid w:val="0015296A"/>
    <w:rsid w:val="001631B4"/>
    <w:rsid w:val="00167B79"/>
    <w:rsid w:val="001A2071"/>
    <w:rsid w:val="001A3B0B"/>
    <w:rsid w:val="001A66AB"/>
    <w:rsid w:val="001A7C10"/>
    <w:rsid w:val="001D1A78"/>
    <w:rsid w:val="001E2CB5"/>
    <w:rsid w:val="001E5C37"/>
    <w:rsid w:val="002014A0"/>
    <w:rsid w:val="00235A7B"/>
    <w:rsid w:val="002418C1"/>
    <w:rsid w:val="0024229B"/>
    <w:rsid w:val="0024255D"/>
    <w:rsid w:val="00254E52"/>
    <w:rsid w:val="00264E64"/>
    <w:rsid w:val="0027022C"/>
    <w:rsid w:val="00270784"/>
    <w:rsid w:val="002750BE"/>
    <w:rsid w:val="0027788E"/>
    <w:rsid w:val="00280D65"/>
    <w:rsid w:val="002A3744"/>
    <w:rsid w:val="002B0DC5"/>
    <w:rsid w:val="002E2265"/>
    <w:rsid w:val="002F16FC"/>
    <w:rsid w:val="0030036E"/>
    <w:rsid w:val="003134BF"/>
    <w:rsid w:val="00314A55"/>
    <w:rsid w:val="00323495"/>
    <w:rsid w:val="00325F00"/>
    <w:rsid w:val="003273EC"/>
    <w:rsid w:val="00327773"/>
    <w:rsid w:val="00331F63"/>
    <w:rsid w:val="00333FB5"/>
    <w:rsid w:val="0033442F"/>
    <w:rsid w:val="00346DBD"/>
    <w:rsid w:val="00351575"/>
    <w:rsid w:val="00352D7F"/>
    <w:rsid w:val="00360A1D"/>
    <w:rsid w:val="00374F9D"/>
    <w:rsid w:val="0037692D"/>
    <w:rsid w:val="00390B13"/>
    <w:rsid w:val="003A28B2"/>
    <w:rsid w:val="003A397F"/>
    <w:rsid w:val="003B289C"/>
    <w:rsid w:val="003E0D98"/>
    <w:rsid w:val="003F6C54"/>
    <w:rsid w:val="004007AC"/>
    <w:rsid w:val="00402835"/>
    <w:rsid w:val="004171C1"/>
    <w:rsid w:val="00420A15"/>
    <w:rsid w:val="0043445E"/>
    <w:rsid w:val="004509A3"/>
    <w:rsid w:val="00452776"/>
    <w:rsid w:val="00455DA3"/>
    <w:rsid w:val="00457AEF"/>
    <w:rsid w:val="00463213"/>
    <w:rsid w:val="00482735"/>
    <w:rsid w:val="0048362E"/>
    <w:rsid w:val="004927B8"/>
    <w:rsid w:val="004A0844"/>
    <w:rsid w:val="004A2BB9"/>
    <w:rsid w:val="004A521D"/>
    <w:rsid w:val="004C6121"/>
    <w:rsid w:val="004D7B42"/>
    <w:rsid w:val="004E30E0"/>
    <w:rsid w:val="004E6946"/>
    <w:rsid w:val="004F3103"/>
    <w:rsid w:val="004F4CC4"/>
    <w:rsid w:val="004F6E2D"/>
    <w:rsid w:val="004F7B88"/>
    <w:rsid w:val="004F7DA8"/>
    <w:rsid w:val="0050072B"/>
    <w:rsid w:val="00500870"/>
    <w:rsid w:val="00512C3C"/>
    <w:rsid w:val="00517AC6"/>
    <w:rsid w:val="005319DA"/>
    <w:rsid w:val="00532952"/>
    <w:rsid w:val="00533A87"/>
    <w:rsid w:val="00545B45"/>
    <w:rsid w:val="00546909"/>
    <w:rsid w:val="005540CD"/>
    <w:rsid w:val="00556E72"/>
    <w:rsid w:val="00557DEE"/>
    <w:rsid w:val="00570774"/>
    <w:rsid w:val="00574045"/>
    <w:rsid w:val="0058003E"/>
    <w:rsid w:val="00584589"/>
    <w:rsid w:val="00590B99"/>
    <w:rsid w:val="00590DE0"/>
    <w:rsid w:val="00591CBF"/>
    <w:rsid w:val="005A10CC"/>
    <w:rsid w:val="005C0620"/>
    <w:rsid w:val="005C2FA2"/>
    <w:rsid w:val="005D23DA"/>
    <w:rsid w:val="005E3213"/>
    <w:rsid w:val="005E3E92"/>
    <w:rsid w:val="00610334"/>
    <w:rsid w:val="0061201F"/>
    <w:rsid w:val="0061246E"/>
    <w:rsid w:val="00617BC1"/>
    <w:rsid w:val="00633F9D"/>
    <w:rsid w:val="0064182F"/>
    <w:rsid w:val="00650EAC"/>
    <w:rsid w:val="00671675"/>
    <w:rsid w:val="00676966"/>
    <w:rsid w:val="00694413"/>
    <w:rsid w:val="006A0DAE"/>
    <w:rsid w:val="006B0D7D"/>
    <w:rsid w:val="006B3B4D"/>
    <w:rsid w:val="006B59E1"/>
    <w:rsid w:val="006C215B"/>
    <w:rsid w:val="006C38B6"/>
    <w:rsid w:val="006C5F04"/>
    <w:rsid w:val="006C731B"/>
    <w:rsid w:val="006F0E18"/>
    <w:rsid w:val="007061B2"/>
    <w:rsid w:val="007105F7"/>
    <w:rsid w:val="00717CEC"/>
    <w:rsid w:val="00721E56"/>
    <w:rsid w:val="007238DE"/>
    <w:rsid w:val="007240A2"/>
    <w:rsid w:val="007267FF"/>
    <w:rsid w:val="00752863"/>
    <w:rsid w:val="00762804"/>
    <w:rsid w:val="00772D61"/>
    <w:rsid w:val="007749D6"/>
    <w:rsid w:val="00777AC1"/>
    <w:rsid w:val="00782421"/>
    <w:rsid w:val="00785CA5"/>
    <w:rsid w:val="00790561"/>
    <w:rsid w:val="007915C1"/>
    <w:rsid w:val="00792C33"/>
    <w:rsid w:val="007C4C03"/>
    <w:rsid w:val="007C5B8A"/>
    <w:rsid w:val="007F42E2"/>
    <w:rsid w:val="00810DDC"/>
    <w:rsid w:val="008256FC"/>
    <w:rsid w:val="00827BFD"/>
    <w:rsid w:val="008331DD"/>
    <w:rsid w:val="00834335"/>
    <w:rsid w:val="00835C39"/>
    <w:rsid w:val="008451B9"/>
    <w:rsid w:val="00856594"/>
    <w:rsid w:val="0086080F"/>
    <w:rsid w:val="0086350A"/>
    <w:rsid w:val="00865B44"/>
    <w:rsid w:val="00875E43"/>
    <w:rsid w:val="008830D5"/>
    <w:rsid w:val="008C4677"/>
    <w:rsid w:val="008C6D31"/>
    <w:rsid w:val="008C727F"/>
    <w:rsid w:val="008E345A"/>
    <w:rsid w:val="008E41C1"/>
    <w:rsid w:val="008F04EF"/>
    <w:rsid w:val="008F617B"/>
    <w:rsid w:val="00927568"/>
    <w:rsid w:val="00930256"/>
    <w:rsid w:val="00940B07"/>
    <w:rsid w:val="00955728"/>
    <w:rsid w:val="00955E1D"/>
    <w:rsid w:val="00964183"/>
    <w:rsid w:val="00964C64"/>
    <w:rsid w:val="00971CF6"/>
    <w:rsid w:val="009B07B1"/>
    <w:rsid w:val="009B6EAB"/>
    <w:rsid w:val="009C6C89"/>
    <w:rsid w:val="009D4987"/>
    <w:rsid w:val="009D79E2"/>
    <w:rsid w:val="009F1DAE"/>
    <w:rsid w:val="00A01CAA"/>
    <w:rsid w:val="00A05261"/>
    <w:rsid w:val="00A062BF"/>
    <w:rsid w:val="00A3348B"/>
    <w:rsid w:val="00A40292"/>
    <w:rsid w:val="00A53637"/>
    <w:rsid w:val="00A5444F"/>
    <w:rsid w:val="00A61428"/>
    <w:rsid w:val="00A8432A"/>
    <w:rsid w:val="00A9182B"/>
    <w:rsid w:val="00A96B9F"/>
    <w:rsid w:val="00AA3415"/>
    <w:rsid w:val="00AB586B"/>
    <w:rsid w:val="00AD235E"/>
    <w:rsid w:val="00AD7FE0"/>
    <w:rsid w:val="00AE30A1"/>
    <w:rsid w:val="00AE4BEB"/>
    <w:rsid w:val="00B01BEE"/>
    <w:rsid w:val="00B0431A"/>
    <w:rsid w:val="00B107E9"/>
    <w:rsid w:val="00B20451"/>
    <w:rsid w:val="00B205DC"/>
    <w:rsid w:val="00B25DD1"/>
    <w:rsid w:val="00B40F0A"/>
    <w:rsid w:val="00B47456"/>
    <w:rsid w:val="00B52079"/>
    <w:rsid w:val="00B73D55"/>
    <w:rsid w:val="00B74A28"/>
    <w:rsid w:val="00B803E4"/>
    <w:rsid w:val="00B80A00"/>
    <w:rsid w:val="00BB1300"/>
    <w:rsid w:val="00BB1344"/>
    <w:rsid w:val="00BC1168"/>
    <w:rsid w:val="00BD24E2"/>
    <w:rsid w:val="00BD3872"/>
    <w:rsid w:val="00BD4BEA"/>
    <w:rsid w:val="00BD5D50"/>
    <w:rsid w:val="00BE1F6F"/>
    <w:rsid w:val="00BE48BB"/>
    <w:rsid w:val="00BE6089"/>
    <w:rsid w:val="00BF7A55"/>
    <w:rsid w:val="00C10F68"/>
    <w:rsid w:val="00C45EF3"/>
    <w:rsid w:val="00C54C3E"/>
    <w:rsid w:val="00C6688F"/>
    <w:rsid w:val="00C816A9"/>
    <w:rsid w:val="00CA14BB"/>
    <w:rsid w:val="00CA1EA0"/>
    <w:rsid w:val="00CB58F5"/>
    <w:rsid w:val="00CD66A5"/>
    <w:rsid w:val="00CE5A81"/>
    <w:rsid w:val="00CF30D2"/>
    <w:rsid w:val="00CF568C"/>
    <w:rsid w:val="00D075C7"/>
    <w:rsid w:val="00D109AC"/>
    <w:rsid w:val="00D17F45"/>
    <w:rsid w:val="00D21DAD"/>
    <w:rsid w:val="00D30CD7"/>
    <w:rsid w:val="00D32E76"/>
    <w:rsid w:val="00D40560"/>
    <w:rsid w:val="00D41F39"/>
    <w:rsid w:val="00D53963"/>
    <w:rsid w:val="00D80021"/>
    <w:rsid w:val="00D850F9"/>
    <w:rsid w:val="00D865DE"/>
    <w:rsid w:val="00D866D4"/>
    <w:rsid w:val="00D95810"/>
    <w:rsid w:val="00DB027E"/>
    <w:rsid w:val="00DB5655"/>
    <w:rsid w:val="00DB7056"/>
    <w:rsid w:val="00DC4BB2"/>
    <w:rsid w:val="00DE5960"/>
    <w:rsid w:val="00DF7669"/>
    <w:rsid w:val="00E0557B"/>
    <w:rsid w:val="00E05DD4"/>
    <w:rsid w:val="00E15040"/>
    <w:rsid w:val="00E2095F"/>
    <w:rsid w:val="00E211C3"/>
    <w:rsid w:val="00E21AD2"/>
    <w:rsid w:val="00E445EB"/>
    <w:rsid w:val="00E45334"/>
    <w:rsid w:val="00E51632"/>
    <w:rsid w:val="00E51774"/>
    <w:rsid w:val="00E52E91"/>
    <w:rsid w:val="00E565EE"/>
    <w:rsid w:val="00E63D39"/>
    <w:rsid w:val="00E777B9"/>
    <w:rsid w:val="00EA0246"/>
    <w:rsid w:val="00EB5E83"/>
    <w:rsid w:val="00EB6C6C"/>
    <w:rsid w:val="00EE4355"/>
    <w:rsid w:val="00EE5C52"/>
    <w:rsid w:val="00EE7805"/>
    <w:rsid w:val="00F26D04"/>
    <w:rsid w:val="00F306A5"/>
    <w:rsid w:val="00F33348"/>
    <w:rsid w:val="00F4314F"/>
    <w:rsid w:val="00F43624"/>
    <w:rsid w:val="00F46005"/>
    <w:rsid w:val="00F51345"/>
    <w:rsid w:val="00F60785"/>
    <w:rsid w:val="00F66704"/>
    <w:rsid w:val="00F7148B"/>
    <w:rsid w:val="00F716C5"/>
    <w:rsid w:val="00F71709"/>
    <w:rsid w:val="00F85F2E"/>
    <w:rsid w:val="00FB2706"/>
    <w:rsid w:val="00FC0654"/>
    <w:rsid w:val="00FD337C"/>
    <w:rsid w:val="00FD3577"/>
    <w:rsid w:val="00FD5BF7"/>
    <w:rsid w:val="00FF0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 w:type="paragraph" w:styleId="Header">
    <w:name w:val="header"/>
    <w:basedOn w:val="Normal"/>
    <w:link w:val="HeaderChar"/>
    <w:uiPriority w:val="99"/>
    <w:unhideWhenUsed/>
    <w:rsid w:val="006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2F"/>
  </w:style>
  <w:style w:type="paragraph" w:styleId="Footer">
    <w:name w:val="footer"/>
    <w:basedOn w:val="Normal"/>
    <w:link w:val="FooterChar"/>
    <w:uiPriority w:val="99"/>
    <w:unhideWhenUsed/>
    <w:rsid w:val="006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2F"/>
  </w:style>
  <w:style w:type="paragraph" w:styleId="CommentText">
    <w:name w:val="annotation text"/>
    <w:basedOn w:val="Normal"/>
    <w:link w:val="CommentTextChar"/>
    <w:uiPriority w:val="99"/>
    <w:semiHidden/>
    <w:unhideWhenUsed/>
    <w:rsid w:val="00B73D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73D55"/>
    <w:rPr>
      <w:rFonts w:eastAsiaTheme="minorEastAsia"/>
      <w:sz w:val="20"/>
      <w:szCs w:val="20"/>
    </w:rPr>
  </w:style>
  <w:style w:type="character" w:styleId="CommentReference">
    <w:name w:val="annotation reference"/>
    <w:uiPriority w:val="99"/>
    <w:rsid w:val="00B73D55"/>
    <w:rPr>
      <w:sz w:val="16"/>
      <w:szCs w:val="16"/>
    </w:rPr>
  </w:style>
  <w:style w:type="paragraph" w:customStyle="1" w:styleId="HChG">
    <w:name w:val="_ H _Ch_G"/>
    <w:basedOn w:val="Normal"/>
    <w:next w:val="Normal"/>
    <w:link w:val="HChGChar"/>
    <w:qFormat/>
    <w:rsid w:val="00D41F3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D41F39"/>
    <w:rPr>
      <w:rFonts w:ascii="Times New Roman" w:eastAsia="Times New Roman" w:hAnsi="Times New Roman" w:cs="Times New Roman"/>
      <w:b/>
      <w:sz w:val="2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44EC-5CCD-4EEA-8962-2A1E733C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20</cp:revision>
  <dcterms:created xsi:type="dcterms:W3CDTF">2020-11-05T02:04:00Z</dcterms:created>
  <dcterms:modified xsi:type="dcterms:W3CDTF">2020-11-05T13:55:00Z</dcterms:modified>
</cp:coreProperties>
</file>