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D4DB" w14:textId="77777777" w:rsidR="00D9777A" w:rsidRDefault="00D41F39" w:rsidP="00443AA4">
      <w:r w:rsidRPr="00D41F39">
        <w:t>Annex 1.</w:t>
      </w:r>
      <w:r>
        <w:t xml:space="preserve"> (From </w:t>
      </w:r>
      <w:r w:rsidR="00557DEE">
        <w:t xml:space="preserve">GRSG-119-02 rev 1 – </w:t>
      </w:r>
      <w:r w:rsidR="00557DEE" w:rsidRPr="008830D5">
        <w:rPr>
          <w:highlight w:val="yellow"/>
        </w:rPr>
        <w:t>With China comments highlighted</w:t>
      </w:r>
      <w:r w:rsidR="001E2CB5" w:rsidRPr="008830D5">
        <w:rPr>
          <w:highlight w:val="yellow"/>
        </w:rPr>
        <w:t xml:space="preserve"> and text in green</w:t>
      </w:r>
      <w:r w:rsidR="00557DEE">
        <w:t>)</w:t>
      </w:r>
    </w:p>
    <w:p w14:paraId="6E30A43A" w14:textId="0463CA58" w:rsidR="00D9777A" w:rsidRPr="008258EA" w:rsidRDefault="00D9777A" w:rsidP="00D9777A">
      <w:pPr>
        <w:pStyle w:val="HChG"/>
        <w:ind w:left="0" w:firstLineChars="1600" w:firstLine="5120"/>
        <w:rPr>
          <w:color w:val="FFFFFF" w:themeColor="background1"/>
        </w:rPr>
      </w:pPr>
      <w:r w:rsidRPr="008258EA">
        <w:rPr>
          <w:rFonts w:hint="eastAsia"/>
          <w:b w:val="0"/>
          <w:bCs/>
          <w:color w:val="FFFFFF" w:themeColor="background1"/>
          <w:sz w:val="32"/>
          <w:highlight w:val="darkBlue"/>
          <w:lang w:eastAsia="ja-JP"/>
        </w:rPr>
        <w:t>With Japan</w:t>
      </w:r>
      <w:r w:rsidRPr="008258EA">
        <w:rPr>
          <w:b w:val="0"/>
          <w:bCs/>
          <w:color w:val="FFFFFF" w:themeColor="background1"/>
          <w:sz w:val="32"/>
          <w:highlight w:val="darkBlue"/>
        </w:rPr>
        <w:t xml:space="preserve"> Comments highlighted and text in</w:t>
      </w:r>
      <w:r w:rsidRPr="002746FA">
        <w:rPr>
          <w:b w:val="0"/>
          <w:bCs/>
          <w:color w:val="FFFFFF" w:themeColor="background1"/>
          <w:sz w:val="32"/>
          <w:highlight w:val="darkBlue"/>
        </w:rPr>
        <w:t xml:space="preserve"> </w:t>
      </w:r>
      <w:r w:rsidR="002746FA" w:rsidRPr="002746FA">
        <w:rPr>
          <w:b w:val="0"/>
          <w:bCs/>
          <w:color w:val="FFFFFF" w:themeColor="background1"/>
          <w:sz w:val="32"/>
          <w:highlight w:val="darkBlue"/>
        </w:rPr>
        <w:t>white</w:t>
      </w:r>
    </w:p>
    <w:p w14:paraId="260A24C0" w14:textId="77777777" w:rsidR="00D9777A" w:rsidRPr="002746FA" w:rsidRDefault="00D9777A" w:rsidP="00D9777A">
      <w:pPr>
        <w:rPr>
          <w:lang w:val="en-GB" w:eastAsia="fr-FR"/>
        </w:rPr>
      </w:pPr>
    </w:p>
    <w:p w14:paraId="4A5A364C" w14:textId="5CAE1BF8" w:rsidR="00D41F39" w:rsidRPr="00D41F39" w:rsidRDefault="00D41F39" w:rsidP="00D41F3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fr-FR"/>
        </w:rPr>
      </w:pPr>
      <w:r w:rsidRPr="00D41F39">
        <w:rPr>
          <w:rFonts w:ascii="Times New Roman" w:eastAsia="Times New Roman" w:hAnsi="Times New Roman" w:cs="Times New Roman"/>
          <w:b/>
          <w:sz w:val="28"/>
          <w:szCs w:val="20"/>
          <w:lang w:eastAsia="fr-FR"/>
        </w:rPr>
        <w:tab/>
      </w:r>
      <w:r w:rsidRPr="00D41F39">
        <w:rPr>
          <w:rFonts w:ascii="Times New Roman" w:eastAsia="Times New Roman" w:hAnsi="Times New Roman" w:cs="Times New Roman"/>
          <w:b/>
          <w:sz w:val="28"/>
          <w:szCs w:val="20"/>
          <w:lang w:eastAsia="fr-FR"/>
        </w:rPr>
        <w:tab/>
      </w:r>
      <w:r w:rsidRPr="00D41F39">
        <w:rPr>
          <w:rFonts w:ascii="Times New Roman" w:eastAsia="Times New Roman" w:hAnsi="Times New Roman" w:cs="Times New Roman"/>
          <w:b/>
          <w:sz w:val="28"/>
          <w:szCs w:val="20"/>
          <w:lang w:eastAsia="fr-FR"/>
        </w:rPr>
        <w:tab/>
        <w:t>Data elements and format</w:t>
      </w:r>
      <w:r w:rsidRPr="00D41F39">
        <w:rPr>
          <w:rFonts w:ascii="Times New Roman" w:eastAsia="Times New Roman" w:hAnsi="Times New Roman" w:cs="Times New Roman"/>
          <w:b/>
          <w:sz w:val="18"/>
          <w:szCs w:val="20"/>
          <w:vertAlign w:val="superscript"/>
          <w:lang w:eastAsia="fr-FR"/>
        </w:rPr>
        <w:footnoteReference w:id="1"/>
      </w:r>
      <w:r w:rsidR="00D40707">
        <w:rPr>
          <w:rFonts w:ascii="Times New Roman" w:eastAsia="Times New Roman" w:hAnsi="Times New Roman" w:cs="Times New Roman"/>
          <w:b/>
          <w:sz w:val="28"/>
          <w:szCs w:val="20"/>
          <w:lang w:eastAsia="fr-FR"/>
        </w:rPr>
        <w:tab/>
      </w:r>
    </w:p>
    <w:p w14:paraId="01E1E3B2" w14:textId="77777777" w:rsidR="00D41F39" w:rsidRPr="00D41F39" w:rsidRDefault="00D41F39" w:rsidP="00D41F39">
      <w:pPr>
        <w:suppressAutoHyphens/>
        <w:spacing w:after="0" w:line="240" w:lineRule="atLeast"/>
        <w:rPr>
          <w:rFonts w:ascii="Times New Roman" w:eastAsia="Times New Roman" w:hAnsi="Times New Roman" w:cs="Times New Roman"/>
          <w:bCs/>
          <w:sz w:val="16"/>
          <w:szCs w:val="16"/>
          <w:lang w:eastAsia="fr-FR"/>
        </w:rPr>
      </w:pPr>
      <w:r w:rsidRPr="00D41F39">
        <w:rPr>
          <w:rFonts w:ascii="Times New Roman" w:eastAsia="Times New Roman" w:hAnsi="Times New Roman" w:cs="Times New Roman"/>
          <w:bCs/>
          <w:sz w:val="20"/>
          <w:szCs w:val="14"/>
          <w:lang w:eastAsia="fr-FR"/>
        </w:rPr>
        <w:t>Table 1</w:t>
      </w:r>
    </w:p>
    <w:tbl>
      <w:tblPr>
        <w:tblW w:w="12060"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gridCol w:w="2423"/>
      </w:tblGrid>
      <w:tr w:rsidR="00035BC1" w:rsidRPr="00D41F39" w14:paraId="1F7CEA6E" w14:textId="56C53526" w:rsidTr="00A61428">
        <w:trPr>
          <w:cantSplit/>
          <w:tblHeader/>
        </w:trPr>
        <w:tc>
          <w:tcPr>
            <w:tcW w:w="1560" w:type="dxa"/>
            <w:tcBorders>
              <w:top w:val="single" w:sz="4" w:space="0" w:color="auto"/>
              <w:bottom w:val="single" w:sz="12" w:space="0" w:color="auto"/>
            </w:tcBorders>
            <w:shd w:val="clear" w:color="auto" w:fill="auto"/>
            <w:vAlign w:val="bottom"/>
          </w:tcPr>
          <w:p w14:paraId="51E8CE39"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Data element</w:t>
            </w:r>
          </w:p>
        </w:tc>
        <w:tc>
          <w:tcPr>
            <w:tcW w:w="1203" w:type="dxa"/>
            <w:tcBorders>
              <w:top w:val="single" w:sz="4" w:space="0" w:color="auto"/>
              <w:bottom w:val="single" w:sz="12" w:space="0" w:color="auto"/>
            </w:tcBorders>
            <w:shd w:val="clear" w:color="auto" w:fill="auto"/>
            <w:vAlign w:val="bottom"/>
          </w:tcPr>
          <w:p w14:paraId="6B3C4124"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Condition for requirement</w:t>
            </w:r>
            <w:r w:rsidRPr="00D41F39">
              <w:rPr>
                <w:rFonts w:ascii="Times New Roman" w:eastAsia="Calibri" w:hAnsi="Times New Roman" w:cs="Times New Roman"/>
                <w:b/>
                <w:bCs/>
                <w:i/>
                <w:sz w:val="18"/>
                <w:szCs w:val="20"/>
                <w:vertAlign w:val="superscript"/>
                <w:lang w:eastAsia="fr-FR"/>
              </w:rPr>
              <w:footnoteReference w:id="2"/>
            </w:r>
          </w:p>
        </w:tc>
        <w:tc>
          <w:tcPr>
            <w:tcW w:w="1437" w:type="dxa"/>
            <w:tcBorders>
              <w:top w:val="single" w:sz="4" w:space="0" w:color="auto"/>
              <w:bottom w:val="single" w:sz="12" w:space="0" w:color="auto"/>
            </w:tcBorders>
            <w:shd w:val="clear" w:color="auto" w:fill="auto"/>
            <w:vAlign w:val="bottom"/>
          </w:tcPr>
          <w:p w14:paraId="019BEA28"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Recording interval/time</w:t>
            </w:r>
            <w:r w:rsidRPr="00D41F39">
              <w:rPr>
                <w:rFonts w:ascii="Times New Roman" w:eastAsia="Calibri" w:hAnsi="Times New Roman" w:cs="Times New Roman"/>
                <w:i/>
                <w:sz w:val="16"/>
                <w:szCs w:val="20"/>
                <w:vertAlign w:val="superscript"/>
                <w:lang w:eastAsia="fr-FR"/>
              </w:rPr>
              <w:footnoteReference w:id="3"/>
            </w:r>
            <w:r w:rsidRPr="00D41F39">
              <w:rPr>
                <w:rFonts w:ascii="Times New Roman" w:eastAsia="Calibri" w:hAnsi="Times New Roman" w:cs="Times New Roman"/>
                <w:i/>
                <w:sz w:val="16"/>
                <w:szCs w:val="20"/>
                <w:lang w:eastAsia="fr-FR"/>
              </w:rPr>
              <w:t xml:space="preserve"> (relative to time zero)</w:t>
            </w:r>
          </w:p>
        </w:tc>
        <w:tc>
          <w:tcPr>
            <w:tcW w:w="1024" w:type="dxa"/>
            <w:tcBorders>
              <w:top w:val="single" w:sz="4" w:space="0" w:color="auto"/>
              <w:bottom w:val="single" w:sz="12" w:space="0" w:color="auto"/>
            </w:tcBorders>
            <w:shd w:val="clear" w:color="auto" w:fill="auto"/>
            <w:vAlign w:val="bottom"/>
          </w:tcPr>
          <w:p w14:paraId="5572BF8C"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Data sample rate (samples per second)</w:t>
            </w:r>
          </w:p>
        </w:tc>
        <w:tc>
          <w:tcPr>
            <w:tcW w:w="1722" w:type="dxa"/>
            <w:tcBorders>
              <w:top w:val="single" w:sz="4" w:space="0" w:color="auto"/>
              <w:bottom w:val="single" w:sz="12" w:space="0" w:color="auto"/>
            </w:tcBorders>
            <w:shd w:val="clear" w:color="auto" w:fill="auto"/>
            <w:vAlign w:val="bottom"/>
          </w:tcPr>
          <w:p w14:paraId="2E2B2E7C"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Minimum range</w:t>
            </w:r>
          </w:p>
        </w:tc>
        <w:tc>
          <w:tcPr>
            <w:tcW w:w="1220" w:type="dxa"/>
            <w:tcBorders>
              <w:top w:val="single" w:sz="4" w:space="0" w:color="auto"/>
              <w:bottom w:val="single" w:sz="12" w:space="0" w:color="auto"/>
            </w:tcBorders>
            <w:shd w:val="clear" w:color="auto" w:fill="auto"/>
            <w:vAlign w:val="bottom"/>
          </w:tcPr>
          <w:p w14:paraId="49A31B12" w14:textId="77777777"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Accuracy</w:t>
            </w:r>
            <w:r w:rsidRPr="00D41F39">
              <w:rPr>
                <w:rFonts w:ascii="Times New Roman" w:eastAsia="Calibri" w:hAnsi="Times New Roman" w:cs="Times New Roman"/>
                <w:i/>
                <w:sz w:val="16"/>
                <w:szCs w:val="20"/>
                <w:vertAlign w:val="superscript"/>
                <w:lang w:eastAsia="fr-FR"/>
              </w:rPr>
              <w:footnoteReference w:id="4"/>
            </w:r>
          </w:p>
        </w:tc>
        <w:tc>
          <w:tcPr>
            <w:tcW w:w="1471" w:type="dxa"/>
            <w:tcBorders>
              <w:top w:val="single" w:sz="4" w:space="0" w:color="auto"/>
              <w:bottom w:val="single" w:sz="12" w:space="0" w:color="auto"/>
            </w:tcBorders>
            <w:shd w:val="clear" w:color="auto" w:fill="auto"/>
            <w:vAlign w:val="bottom"/>
          </w:tcPr>
          <w:p w14:paraId="11525B15" w14:textId="4E392BA8" w:rsidR="00035BC1" w:rsidRPr="00D41F39" w:rsidRDefault="00035BC1" w:rsidP="00D41F39">
            <w:pPr>
              <w:suppressAutoHyphens/>
              <w:spacing w:before="80" w:after="80" w:line="200" w:lineRule="exact"/>
              <w:ind w:right="113"/>
              <w:rPr>
                <w:rFonts w:ascii="Times New Roman" w:eastAsia="Calibri" w:hAnsi="Times New Roman" w:cs="Times New Roman"/>
                <w:i/>
                <w:sz w:val="16"/>
                <w:szCs w:val="20"/>
                <w:lang w:eastAsia="fr-FR"/>
              </w:rPr>
            </w:pPr>
            <w:r w:rsidRPr="00D41F39">
              <w:rPr>
                <w:rFonts w:ascii="Times New Roman" w:eastAsia="Calibri" w:hAnsi="Times New Roman" w:cs="Times New Roman"/>
                <w:i/>
                <w:sz w:val="16"/>
                <w:szCs w:val="20"/>
                <w:lang w:eastAsia="fr-FR"/>
              </w:rPr>
              <w:t>Resolution</w:t>
            </w:r>
            <w:r w:rsidR="00D40707">
              <w:rPr>
                <w:rFonts w:ascii="Times New Roman" w:eastAsia="Calibri" w:hAnsi="Times New Roman" w:cs="Times New Roman"/>
                <w:i/>
                <w:sz w:val="16"/>
                <w:szCs w:val="20"/>
                <w:lang w:eastAsia="fr-FR"/>
              </w:rPr>
              <w:t xml:space="preserve">                                    </w:t>
            </w:r>
          </w:p>
        </w:tc>
        <w:tc>
          <w:tcPr>
            <w:tcW w:w="2423" w:type="dxa"/>
            <w:tcBorders>
              <w:top w:val="single" w:sz="4" w:space="0" w:color="auto"/>
              <w:bottom w:val="single" w:sz="12" w:space="0" w:color="auto"/>
            </w:tcBorders>
          </w:tcPr>
          <w:p w14:paraId="6694DBB4" w14:textId="37AE63D6" w:rsidR="00035BC1" w:rsidRPr="00D41F39" w:rsidRDefault="00D40707" w:rsidP="00D41F39">
            <w:pPr>
              <w:suppressAutoHyphens/>
              <w:spacing w:before="80" w:after="80" w:line="200" w:lineRule="exact"/>
              <w:ind w:right="113"/>
              <w:rPr>
                <w:rFonts w:ascii="Times New Roman" w:eastAsia="Calibri" w:hAnsi="Times New Roman" w:cs="Times New Roman"/>
                <w:i/>
                <w:sz w:val="16"/>
                <w:szCs w:val="20"/>
                <w:lang w:eastAsia="fr-FR"/>
              </w:rPr>
            </w:pPr>
            <w:r>
              <w:rPr>
                <w:rFonts w:ascii="Times New Roman" w:eastAsia="Calibri" w:hAnsi="Times New Roman" w:cs="Times New Roman"/>
                <w:i/>
                <w:sz w:val="16"/>
                <w:szCs w:val="20"/>
                <w:highlight w:val="magenta"/>
                <w:lang w:eastAsia="fr-FR"/>
              </w:rPr>
              <w:t xml:space="preserve">Event </w:t>
            </w:r>
            <w:r w:rsidRPr="00D40707">
              <w:rPr>
                <w:rFonts w:ascii="Times New Roman" w:eastAsia="Calibri" w:hAnsi="Times New Roman" w:cs="Times New Roman"/>
                <w:i/>
                <w:sz w:val="16"/>
                <w:szCs w:val="20"/>
                <w:highlight w:val="magenta"/>
                <w:lang w:eastAsia="fr-FR"/>
              </w:rPr>
              <w:t>Recorded</w:t>
            </w:r>
            <w:r>
              <w:rPr>
                <w:rFonts w:ascii="Times New Roman" w:eastAsia="Calibri" w:hAnsi="Times New Roman" w:cs="Times New Roman"/>
                <w:i/>
                <w:sz w:val="16"/>
                <w:szCs w:val="20"/>
                <w:lang w:eastAsia="fr-FR"/>
              </w:rPr>
              <w:t xml:space="preserve"> </w:t>
            </w:r>
          </w:p>
        </w:tc>
      </w:tr>
      <w:tr w:rsidR="00035BC1" w:rsidRPr="00D41F39" w14:paraId="4DB47631" w14:textId="77BD6D9E" w:rsidTr="00A61428">
        <w:trPr>
          <w:cantSplit/>
          <w:trHeight w:hRule="exact" w:val="113"/>
          <w:tblHeader/>
        </w:trPr>
        <w:tc>
          <w:tcPr>
            <w:tcW w:w="1560" w:type="dxa"/>
            <w:tcBorders>
              <w:top w:val="single" w:sz="12" w:space="0" w:color="auto"/>
            </w:tcBorders>
            <w:shd w:val="clear" w:color="auto" w:fill="auto"/>
          </w:tcPr>
          <w:p w14:paraId="163A417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03" w:type="dxa"/>
            <w:tcBorders>
              <w:top w:val="single" w:sz="12" w:space="0" w:color="auto"/>
            </w:tcBorders>
            <w:shd w:val="clear" w:color="auto" w:fill="auto"/>
          </w:tcPr>
          <w:p w14:paraId="53EE8BA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437" w:type="dxa"/>
            <w:tcBorders>
              <w:top w:val="single" w:sz="12" w:space="0" w:color="auto"/>
            </w:tcBorders>
            <w:shd w:val="clear" w:color="auto" w:fill="auto"/>
          </w:tcPr>
          <w:p w14:paraId="0171926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12" w:space="0" w:color="auto"/>
            </w:tcBorders>
            <w:shd w:val="clear" w:color="auto" w:fill="auto"/>
          </w:tcPr>
          <w:p w14:paraId="7D0ABE2D"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12" w:space="0" w:color="auto"/>
            </w:tcBorders>
            <w:shd w:val="clear" w:color="auto" w:fill="auto"/>
          </w:tcPr>
          <w:p w14:paraId="202EC41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12" w:space="0" w:color="auto"/>
            </w:tcBorders>
            <w:shd w:val="clear" w:color="auto" w:fill="auto"/>
          </w:tcPr>
          <w:p w14:paraId="3D25F349"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471" w:type="dxa"/>
            <w:tcBorders>
              <w:top w:val="single" w:sz="12" w:space="0" w:color="auto"/>
            </w:tcBorders>
            <w:shd w:val="clear" w:color="auto" w:fill="auto"/>
          </w:tcPr>
          <w:p w14:paraId="73F3093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2423" w:type="dxa"/>
            <w:tcBorders>
              <w:top w:val="single" w:sz="12" w:space="0" w:color="auto"/>
            </w:tcBorders>
          </w:tcPr>
          <w:p w14:paraId="39232F7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r>
      <w:tr w:rsidR="00035BC1" w:rsidRPr="00D41F39" w14:paraId="648A0BB3" w14:textId="15E01BBB" w:rsidTr="00A61428">
        <w:trPr>
          <w:cantSplit/>
        </w:trPr>
        <w:tc>
          <w:tcPr>
            <w:tcW w:w="1560" w:type="dxa"/>
            <w:tcBorders>
              <w:bottom w:val="single" w:sz="4" w:space="0" w:color="auto"/>
            </w:tcBorders>
            <w:shd w:val="clear" w:color="auto" w:fill="auto"/>
          </w:tcPr>
          <w:p w14:paraId="1F27041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Delta-V, longitudinal</w:t>
            </w:r>
          </w:p>
        </w:tc>
        <w:tc>
          <w:tcPr>
            <w:tcW w:w="1203" w:type="dxa"/>
            <w:tcBorders>
              <w:bottom w:val="single" w:sz="4" w:space="0" w:color="auto"/>
            </w:tcBorders>
            <w:shd w:val="clear" w:color="auto" w:fill="auto"/>
          </w:tcPr>
          <w:p w14:paraId="36D52C2B"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r w:rsidRPr="00D41F39">
              <w:rPr>
                <w:rFonts w:ascii="Times New Roman" w:eastAsia="Times New Roman" w:hAnsi="Times New Roman" w:cs="Times New Roman"/>
                <w:sz w:val="20"/>
                <w:szCs w:val="20"/>
                <w:lang w:val="en-GB" w:eastAsia="fr-FR"/>
              </w:rPr>
              <w:t xml:space="preserve"> </w:t>
            </w:r>
            <w:r w:rsidRPr="00D41F39">
              <w:rPr>
                <w:rFonts w:ascii="Times New Roman" w:eastAsia="Calibri" w:hAnsi="Times New Roman" w:cs="Times New Roman"/>
                <w:b/>
                <w:bCs/>
                <w:sz w:val="20"/>
                <w:szCs w:val="20"/>
                <w:lang w:eastAsia="fr-FR"/>
              </w:rPr>
              <w:t>with sufficient range and resolution to calculate delta-v with required accuracy</w:t>
            </w:r>
          </w:p>
        </w:tc>
        <w:tc>
          <w:tcPr>
            <w:tcW w:w="1437" w:type="dxa"/>
            <w:tcBorders>
              <w:bottom w:val="single" w:sz="4" w:space="0" w:color="auto"/>
            </w:tcBorders>
            <w:shd w:val="clear" w:color="auto" w:fill="auto"/>
          </w:tcPr>
          <w:p w14:paraId="2B0C357B" w14:textId="63EDB0C9"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FF7A6B">
              <w:rPr>
                <w:rFonts w:ascii="Times New Roman" w:eastAsia="Calibri" w:hAnsi="Times New Roman" w:cs="Times New Roman"/>
                <w:sz w:val="20"/>
                <w:szCs w:val="20"/>
                <w:lang w:eastAsia="fr-FR"/>
              </w:rPr>
              <w:t xml:space="preserve">0 to 250 </w:t>
            </w:r>
            <w:proofErr w:type="spellStart"/>
            <w:r w:rsidRPr="00FF7A6B">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r w:rsidR="00FF7A6B">
              <w:rPr>
                <w:rFonts w:ascii="Times New Roman" w:eastAsia="Calibri" w:hAnsi="Times New Roman" w:cs="Times New Roman"/>
                <w:sz w:val="20"/>
                <w:szCs w:val="20"/>
                <w:lang w:eastAsia="fr-FR"/>
              </w:rPr>
              <w:t xml:space="preserve">  </w:t>
            </w:r>
          </w:p>
        </w:tc>
        <w:tc>
          <w:tcPr>
            <w:tcW w:w="1024" w:type="dxa"/>
            <w:tcBorders>
              <w:bottom w:val="single" w:sz="4" w:space="0" w:color="auto"/>
            </w:tcBorders>
            <w:shd w:val="clear" w:color="auto" w:fill="auto"/>
          </w:tcPr>
          <w:p w14:paraId="0E6C6A9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w:t>
            </w:r>
          </w:p>
        </w:tc>
        <w:tc>
          <w:tcPr>
            <w:tcW w:w="1722" w:type="dxa"/>
            <w:tcBorders>
              <w:bottom w:val="single" w:sz="4" w:space="0" w:color="auto"/>
            </w:tcBorders>
            <w:shd w:val="clear" w:color="auto" w:fill="auto"/>
          </w:tcPr>
          <w:p w14:paraId="704180C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bottom w:val="single" w:sz="4" w:space="0" w:color="auto"/>
            </w:tcBorders>
            <w:shd w:val="clear" w:color="auto" w:fill="auto"/>
          </w:tcPr>
          <w:p w14:paraId="1BF5A03E"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bottom w:val="single" w:sz="4" w:space="0" w:color="auto"/>
            </w:tcBorders>
            <w:shd w:val="clear" w:color="auto" w:fill="auto"/>
          </w:tcPr>
          <w:p w14:paraId="3911377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bottom w:val="single" w:sz="4" w:space="0" w:color="auto"/>
            </w:tcBorders>
          </w:tcPr>
          <w:p w14:paraId="51949D50" w14:textId="48C36347"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 xml:space="preserve">Planar </w:t>
            </w:r>
          </w:p>
        </w:tc>
      </w:tr>
      <w:tr w:rsidR="00035BC1" w:rsidRPr="00D41F39" w14:paraId="25D663B0" w14:textId="4D63F1BC" w:rsidTr="00A61428">
        <w:trPr>
          <w:cantSplit/>
        </w:trPr>
        <w:tc>
          <w:tcPr>
            <w:tcW w:w="1560" w:type="dxa"/>
            <w:tcBorders>
              <w:top w:val="single" w:sz="4" w:space="0" w:color="auto"/>
              <w:bottom w:val="single" w:sz="4" w:space="0" w:color="auto"/>
            </w:tcBorders>
            <w:shd w:val="clear" w:color="auto" w:fill="auto"/>
          </w:tcPr>
          <w:p w14:paraId="1EEFBDB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Maximum delta-V, longitudinal</w:t>
            </w:r>
          </w:p>
        </w:tc>
        <w:tc>
          <w:tcPr>
            <w:tcW w:w="1203" w:type="dxa"/>
            <w:tcBorders>
              <w:top w:val="single" w:sz="4" w:space="0" w:color="auto"/>
              <w:bottom w:val="single" w:sz="4" w:space="0" w:color="auto"/>
            </w:tcBorders>
            <w:shd w:val="clear" w:color="auto" w:fill="auto"/>
          </w:tcPr>
          <w:p w14:paraId="6E4D568A"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p>
        </w:tc>
        <w:tc>
          <w:tcPr>
            <w:tcW w:w="1437" w:type="dxa"/>
            <w:tcBorders>
              <w:top w:val="single" w:sz="4" w:space="0" w:color="auto"/>
              <w:bottom w:val="single" w:sz="4" w:space="0" w:color="auto"/>
            </w:tcBorders>
            <w:shd w:val="clear" w:color="auto" w:fill="auto"/>
          </w:tcPr>
          <w:p w14:paraId="27FDD62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top w:val="single" w:sz="4" w:space="0" w:color="auto"/>
              <w:bottom w:val="single" w:sz="4" w:space="0" w:color="auto"/>
            </w:tcBorders>
            <w:shd w:val="clear" w:color="auto" w:fill="auto"/>
          </w:tcPr>
          <w:p w14:paraId="500D974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4710AA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top w:val="single" w:sz="4" w:space="0" w:color="auto"/>
              <w:bottom w:val="single" w:sz="4" w:space="0" w:color="auto"/>
            </w:tcBorders>
            <w:shd w:val="clear" w:color="auto" w:fill="auto"/>
          </w:tcPr>
          <w:p w14:paraId="6FB1B7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bottom w:val="single" w:sz="4" w:space="0" w:color="auto"/>
            </w:tcBorders>
            <w:shd w:val="clear" w:color="auto" w:fill="auto"/>
          </w:tcPr>
          <w:p w14:paraId="0FCC25E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bottom w:val="single" w:sz="4" w:space="0" w:color="auto"/>
            </w:tcBorders>
          </w:tcPr>
          <w:p w14:paraId="0E3D93D0" w14:textId="7D46263A"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035BC1" w:rsidRPr="00D41F39" w14:paraId="738E9D7C" w14:textId="6B5C5638" w:rsidTr="00A61428">
        <w:trPr>
          <w:cantSplit/>
        </w:trPr>
        <w:tc>
          <w:tcPr>
            <w:tcW w:w="1560" w:type="dxa"/>
            <w:tcBorders>
              <w:top w:val="single" w:sz="4" w:space="0" w:color="auto"/>
              <w:bottom w:val="single" w:sz="4" w:space="0" w:color="auto"/>
            </w:tcBorders>
            <w:shd w:val="clear" w:color="auto" w:fill="auto"/>
          </w:tcPr>
          <w:p w14:paraId="2CBB11D5" w14:textId="38501D8D"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maximum delta-V</w:t>
            </w:r>
            <w:r>
              <w:rPr>
                <w:rFonts w:ascii="Times New Roman" w:eastAsia="Calibri" w:hAnsi="Times New Roman" w:cs="Times New Roman"/>
                <w:sz w:val="20"/>
                <w:szCs w:val="20"/>
                <w:lang w:eastAsia="fr-FR"/>
              </w:rPr>
              <w:t xml:space="preserve">, </w:t>
            </w: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Longitudinal</w:t>
            </w:r>
            <w:r w:rsidRPr="008830D5">
              <w:rPr>
                <w:rFonts w:ascii="Times New Roman" w:eastAsia="Calibri" w:hAnsi="Times New Roman" w:cs="Times New Roman"/>
                <w:color w:val="00B050"/>
                <w:sz w:val="20"/>
                <w:szCs w:val="20"/>
                <w:highlight w:val="yellow"/>
                <w:lang w:eastAsia="fr-FR"/>
              </w:rPr>
              <w:t>]</w:t>
            </w:r>
          </w:p>
        </w:tc>
        <w:tc>
          <w:tcPr>
            <w:tcW w:w="1203" w:type="dxa"/>
            <w:tcBorders>
              <w:top w:val="single" w:sz="4" w:space="0" w:color="auto"/>
              <w:bottom w:val="single" w:sz="4" w:space="0" w:color="auto"/>
            </w:tcBorders>
            <w:shd w:val="clear" w:color="auto" w:fill="auto"/>
          </w:tcPr>
          <w:p w14:paraId="1FA7E96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Mandatory </w:t>
            </w:r>
            <w:r w:rsidRPr="00D41F39">
              <w:rPr>
                <w:rFonts w:ascii="Times New Roman" w:eastAsia="Calibri" w:hAnsi="Times New Roman" w:cs="Times New Roman"/>
                <w:b/>
                <w:bCs/>
                <w:sz w:val="20"/>
                <w:szCs w:val="20"/>
                <w:lang w:eastAsia="fr-FR"/>
              </w:rPr>
              <w:t>- not required if longitudinal acceleration recorded at ≥500 Hz</w:t>
            </w:r>
          </w:p>
        </w:tc>
        <w:tc>
          <w:tcPr>
            <w:tcW w:w="1437" w:type="dxa"/>
            <w:tcBorders>
              <w:top w:val="single" w:sz="4" w:space="0" w:color="auto"/>
              <w:bottom w:val="single" w:sz="4" w:space="0" w:color="auto"/>
            </w:tcBorders>
            <w:shd w:val="clear" w:color="auto" w:fill="auto"/>
          </w:tcPr>
          <w:p w14:paraId="07B0EF48"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top w:val="single" w:sz="4" w:space="0" w:color="auto"/>
              <w:bottom w:val="single" w:sz="4" w:space="0" w:color="auto"/>
            </w:tcBorders>
            <w:shd w:val="clear" w:color="auto" w:fill="auto"/>
          </w:tcPr>
          <w:p w14:paraId="29D843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8ABBEC4"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220" w:type="dxa"/>
            <w:tcBorders>
              <w:top w:val="single" w:sz="4" w:space="0" w:color="auto"/>
              <w:bottom w:val="single" w:sz="4" w:space="0" w:color="auto"/>
            </w:tcBorders>
            <w:shd w:val="clear" w:color="auto" w:fill="auto"/>
          </w:tcPr>
          <w:p w14:paraId="1FC250E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±3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7CA57BE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2.5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56E22614" w14:textId="77777777" w:rsidR="0012509A" w:rsidRDefault="00035BC1" w:rsidP="00D41F39">
            <w:pPr>
              <w:suppressAutoHyphens/>
              <w:spacing w:before="40" w:after="120" w:line="240" w:lineRule="atLeast"/>
              <w:ind w:right="113"/>
              <w:rPr>
                <w:rFonts w:ascii="Times New Roman" w:hAnsi="Times New Roman" w:cs="Times New Roman"/>
                <w:color w:val="00B050"/>
                <w:lang w:eastAsia="zh-CN"/>
              </w:rPr>
            </w:pPr>
            <w:r w:rsidRPr="008830D5">
              <w:rPr>
                <w:rFonts w:ascii="Times New Roman" w:hAnsi="Times New Roman" w:cs="Times New Roman"/>
                <w:color w:val="00B050"/>
                <w:highlight w:val="yellow"/>
                <w:lang w:eastAsia="zh-CN"/>
              </w:rPr>
              <w:t>Justification: This data element should be aligned with “</w:t>
            </w:r>
            <w:r w:rsidRPr="008830D5">
              <w:rPr>
                <w:rFonts w:ascii="Times New Roman" w:eastAsia="Calibri" w:hAnsi="Times New Roman" w:cs="Times New Roman"/>
                <w:color w:val="00B050"/>
                <w:highlight w:val="yellow"/>
              </w:rPr>
              <w:t>Delta-V, longitudinal</w:t>
            </w:r>
            <w:r w:rsidRPr="008830D5">
              <w:rPr>
                <w:rFonts w:ascii="Times New Roman" w:hAnsi="Times New Roman" w:cs="Times New Roman"/>
                <w:color w:val="00B050"/>
                <w:highlight w:val="yellow"/>
                <w:lang w:eastAsia="zh-CN"/>
              </w:rPr>
              <w:t>”.</w:t>
            </w:r>
            <w:r w:rsidR="00135A5A">
              <w:rPr>
                <w:rFonts w:ascii="Times New Roman" w:hAnsi="Times New Roman" w:cs="Times New Roman"/>
                <w:color w:val="00B050"/>
                <w:lang w:eastAsia="zh-CN"/>
              </w:rPr>
              <w:t xml:space="preserve">  </w:t>
            </w:r>
          </w:p>
          <w:p w14:paraId="5064A35F" w14:textId="59C432EA"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035BC1" w:rsidRPr="00D41F39" w14:paraId="488FCF63" w14:textId="3FDC4542" w:rsidTr="00A61428">
        <w:trPr>
          <w:cantSplit/>
        </w:trPr>
        <w:tc>
          <w:tcPr>
            <w:tcW w:w="1560" w:type="dxa"/>
            <w:tcBorders>
              <w:top w:val="single" w:sz="4" w:space="0" w:color="auto"/>
              <w:bottom w:val="single" w:sz="4" w:space="0" w:color="auto"/>
            </w:tcBorders>
            <w:shd w:val="clear" w:color="auto" w:fill="auto"/>
          </w:tcPr>
          <w:p w14:paraId="413C9F26"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Speed, vehicle indicated</w:t>
            </w:r>
          </w:p>
        </w:tc>
        <w:tc>
          <w:tcPr>
            <w:tcW w:w="1203" w:type="dxa"/>
            <w:tcBorders>
              <w:top w:val="single" w:sz="4" w:space="0" w:color="auto"/>
              <w:bottom w:val="single" w:sz="4" w:space="0" w:color="auto"/>
            </w:tcBorders>
            <w:shd w:val="clear" w:color="auto" w:fill="auto"/>
          </w:tcPr>
          <w:p w14:paraId="4DB24D7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4C51E3A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7C987F2C"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153A995" w14:textId="716C508F"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km/h to </w:t>
            </w: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strike/>
                <w:color w:val="00B050"/>
                <w:sz w:val="20"/>
                <w:szCs w:val="20"/>
                <w:highlight w:val="yellow"/>
                <w:lang w:eastAsia="fr-FR"/>
              </w:rPr>
              <w:t>200</w:t>
            </w:r>
            <w:r w:rsidRPr="008830D5">
              <w:rPr>
                <w:rFonts w:ascii="Times New Roman" w:eastAsia="Calibri" w:hAnsi="Times New Roman" w:cs="Times New Roman"/>
                <w:color w:val="00B050"/>
                <w:sz w:val="20"/>
                <w:szCs w:val="20"/>
                <w:highlight w:val="yellow"/>
                <w:lang w:eastAsia="fr-FR"/>
              </w:rPr>
              <w:t xml:space="preserve"> </w:t>
            </w:r>
            <w:r w:rsidRPr="008830D5">
              <w:rPr>
                <w:rFonts w:ascii="Times New Roman" w:eastAsia="Calibri" w:hAnsi="Times New Roman" w:cs="Times New Roman"/>
                <w:b/>
                <w:bCs/>
                <w:color w:val="00B050"/>
                <w:sz w:val="20"/>
                <w:szCs w:val="20"/>
                <w:highlight w:val="yellow"/>
                <w:lang w:eastAsia="fr-FR"/>
              </w:rPr>
              <w:t>250</w:t>
            </w:r>
            <w:r w:rsidRPr="00B0431A">
              <w:rPr>
                <w:rFonts w:ascii="Times New Roman" w:eastAsia="Calibri" w:hAnsi="Times New Roman" w:cs="Times New Roman"/>
                <w:sz w:val="20"/>
                <w:szCs w:val="20"/>
                <w:highlight w:val="yellow"/>
                <w:lang w:eastAsia="fr-FR"/>
              </w:rPr>
              <w:t>]</w:t>
            </w:r>
            <w:r w:rsidRPr="00D41F39">
              <w:rPr>
                <w:rFonts w:ascii="Times New Roman" w:eastAsia="Calibri" w:hAnsi="Times New Roman" w:cs="Times New Roman"/>
                <w:sz w:val="20"/>
                <w:szCs w:val="20"/>
                <w:lang w:eastAsia="fr-FR"/>
              </w:rPr>
              <w:t xml:space="preserve"> km/h</w:t>
            </w:r>
          </w:p>
        </w:tc>
        <w:tc>
          <w:tcPr>
            <w:tcW w:w="1220" w:type="dxa"/>
            <w:tcBorders>
              <w:top w:val="single" w:sz="4" w:space="0" w:color="auto"/>
              <w:bottom w:val="single" w:sz="4" w:space="0" w:color="auto"/>
            </w:tcBorders>
            <w:shd w:val="clear" w:color="auto" w:fill="auto"/>
          </w:tcPr>
          <w:p w14:paraId="019D708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1471" w:type="dxa"/>
            <w:tcBorders>
              <w:top w:val="single" w:sz="4" w:space="0" w:color="auto"/>
              <w:bottom w:val="single" w:sz="4" w:space="0" w:color="auto"/>
            </w:tcBorders>
            <w:shd w:val="clear" w:color="auto" w:fill="auto"/>
          </w:tcPr>
          <w:p w14:paraId="0FF1C14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bottom w:val="single" w:sz="4" w:space="0" w:color="auto"/>
            </w:tcBorders>
          </w:tcPr>
          <w:p w14:paraId="54E5431B" w14:textId="77777777" w:rsidR="0012509A" w:rsidRDefault="00035BC1" w:rsidP="00D41F39">
            <w:pPr>
              <w:suppressAutoHyphens/>
              <w:spacing w:before="40" w:after="120" w:line="240" w:lineRule="atLeast"/>
              <w:ind w:right="113"/>
              <w:rPr>
                <w:rFonts w:ascii="Times New Roman" w:hAnsi="Times New Roman" w:cs="Times New Roman"/>
                <w:color w:val="00B050"/>
                <w:lang w:eastAsia="zh-CN"/>
              </w:rPr>
            </w:pPr>
            <w:r w:rsidRPr="008830D5">
              <w:rPr>
                <w:rFonts w:ascii="Times New Roman" w:hAnsi="Times New Roman" w:cs="Times New Roman"/>
                <w:color w:val="00B050"/>
                <w:highlight w:val="yellow"/>
                <w:lang w:eastAsia="zh-CN"/>
              </w:rPr>
              <w:t>Justification: Sometimes the vehicle speed can exceed 200 km/h, this range can cover more scenarios.</w:t>
            </w:r>
            <w:r w:rsidR="00135A5A">
              <w:rPr>
                <w:rFonts w:ascii="Times New Roman" w:hAnsi="Times New Roman" w:cs="Times New Roman"/>
                <w:color w:val="00B050"/>
                <w:lang w:eastAsia="zh-CN"/>
              </w:rPr>
              <w:t xml:space="preserve"> </w:t>
            </w:r>
          </w:p>
          <w:p w14:paraId="0059D557" w14:textId="3CDBBCC2"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035BC1" w:rsidRPr="00D41F39" w14:paraId="24B438C2" w14:textId="115A0E59" w:rsidTr="00A61428">
        <w:trPr>
          <w:cantSplit/>
        </w:trPr>
        <w:tc>
          <w:tcPr>
            <w:tcW w:w="1560" w:type="dxa"/>
            <w:tcBorders>
              <w:top w:val="single" w:sz="4" w:space="0" w:color="auto"/>
              <w:bottom w:val="single" w:sz="4" w:space="0" w:color="auto"/>
            </w:tcBorders>
            <w:shd w:val="clear" w:color="auto" w:fill="auto"/>
          </w:tcPr>
          <w:p w14:paraId="5013E25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Engine throttle, % full (or accelerator pedal, % full)</w:t>
            </w:r>
          </w:p>
        </w:tc>
        <w:tc>
          <w:tcPr>
            <w:tcW w:w="1203" w:type="dxa"/>
            <w:tcBorders>
              <w:top w:val="single" w:sz="4" w:space="0" w:color="auto"/>
              <w:bottom w:val="single" w:sz="4" w:space="0" w:color="auto"/>
            </w:tcBorders>
            <w:shd w:val="clear" w:color="auto" w:fill="auto"/>
          </w:tcPr>
          <w:p w14:paraId="25DE1B6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54CD764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p w14:paraId="693EC54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28220B1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3D0FEE8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100%</w:t>
            </w:r>
          </w:p>
        </w:tc>
        <w:tc>
          <w:tcPr>
            <w:tcW w:w="1220" w:type="dxa"/>
            <w:tcBorders>
              <w:top w:val="single" w:sz="4" w:space="0" w:color="auto"/>
              <w:bottom w:val="single" w:sz="4" w:space="0" w:color="auto"/>
            </w:tcBorders>
            <w:shd w:val="clear" w:color="auto" w:fill="auto"/>
          </w:tcPr>
          <w:p w14:paraId="273DCED0"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w:t>
            </w:r>
          </w:p>
        </w:tc>
        <w:tc>
          <w:tcPr>
            <w:tcW w:w="1471" w:type="dxa"/>
            <w:tcBorders>
              <w:top w:val="single" w:sz="4" w:space="0" w:color="auto"/>
              <w:bottom w:val="single" w:sz="4" w:space="0" w:color="auto"/>
            </w:tcBorders>
            <w:shd w:val="clear" w:color="auto" w:fill="auto"/>
          </w:tcPr>
          <w:p w14:paraId="0933D663"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w:t>
            </w:r>
          </w:p>
        </w:tc>
        <w:tc>
          <w:tcPr>
            <w:tcW w:w="2423" w:type="dxa"/>
            <w:tcBorders>
              <w:top w:val="single" w:sz="4" w:space="0" w:color="auto"/>
              <w:bottom w:val="single" w:sz="4" w:space="0" w:color="auto"/>
            </w:tcBorders>
          </w:tcPr>
          <w:p w14:paraId="46E53876" w14:textId="0D1B9ADD"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r w:rsidR="00C8540C">
              <w:rPr>
                <w:rFonts w:ascii="Times New Roman" w:eastAsia="Calibri" w:hAnsi="Times New Roman" w:cs="Times New Roman"/>
                <w:sz w:val="20"/>
                <w:szCs w:val="20"/>
                <w:lang w:eastAsia="fr-FR"/>
              </w:rPr>
              <w:t xml:space="preserve"> </w:t>
            </w:r>
          </w:p>
        </w:tc>
      </w:tr>
      <w:tr w:rsidR="00035BC1" w:rsidRPr="00D41F39" w14:paraId="7DDC1A1D" w14:textId="62B3DDB0" w:rsidTr="00A61428">
        <w:trPr>
          <w:cantSplit/>
        </w:trPr>
        <w:tc>
          <w:tcPr>
            <w:tcW w:w="1560" w:type="dxa"/>
            <w:tcBorders>
              <w:top w:val="single" w:sz="4" w:space="0" w:color="auto"/>
              <w:bottom w:val="single" w:sz="4" w:space="0" w:color="auto"/>
            </w:tcBorders>
            <w:shd w:val="clear" w:color="auto" w:fill="auto"/>
          </w:tcPr>
          <w:p w14:paraId="30F225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Service brake, on/off</w:t>
            </w:r>
          </w:p>
        </w:tc>
        <w:tc>
          <w:tcPr>
            <w:tcW w:w="1203" w:type="dxa"/>
            <w:tcBorders>
              <w:top w:val="single" w:sz="4" w:space="0" w:color="auto"/>
              <w:bottom w:val="single" w:sz="4" w:space="0" w:color="auto"/>
            </w:tcBorders>
            <w:shd w:val="clear" w:color="auto" w:fill="auto"/>
          </w:tcPr>
          <w:p w14:paraId="5484FF07"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D38811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4BBC34A1"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E3BDAF5"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1220" w:type="dxa"/>
            <w:tcBorders>
              <w:top w:val="single" w:sz="4" w:space="0" w:color="auto"/>
              <w:bottom w:val="single" w:sz="4" w:space="0" w:color="auto"/>
            </w:tcBorders>
            <w:shd w:val="clear" w:color="auto" w:fill="auto"/>
          </w:tcPr>
          <w:p w14:paraId="294BB402"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84583BF" w14:textId="77777777" w:rsidR="00035BC1" w:rsidRPr="00D41F39" w:rsidRDefault="00035BC1" w:rsidP="00D41F39">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2423" w:type="dxa"/>
            <w:tcBorders>
              <w:top w:val="single" w:sz="4" w:space="0" w:color="auto"/>
              <w:bottom w:val="single" w:sz="4" w:space="0" w:color="auto"/>
            </w:tcBorders>
          </w:tcPr>
          <w:p w14:paraId="294C9EA7" w14:textId="320AC3C8" w:rsidR="00035BC1" w:rsidRPr="00D41F39" w:rsidRDefault="00135A5A" w:rsidP="00D41F39">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4772E4" w:rsidRPr="00D41F39" w14:paraId="7A332603" w14:textId="7B6F2DDA" w:rsidTr="00A61428">
        <w:trPr>
          <w:cantSplit/>
        </w:trPr>
        <w:tc>
          <w:tcPr>
            <w:tcW w:w="1560" w:type="dxa"/>
            <w:tcBorders>
              <w:top w:val="single" w:sz="4" w:space="0" w:color="auto"/>
              <w:bottom w:val="single" w:sz="4" w:space="0" w:color="auto"/>
            </w:tcBorders>
            <w:shd w:val="clear" w:color="auto" w:fill="auto"/>
          </w:tcPr>
          <w:p w14:paraId="7FE2C1A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Ignition cycle, crash</w:t>
            </w:r>
          </w:p>
        </w:tc>
        <w:tc>
          <w:tcPr>
            <w:tcW w:w="1203" w:type="dxa"/>
            <w:tcBorders>
              <w:top w:val="single" w:sz="4" w:space="0" w:color="auto"/>
              <w:bottom w:val="single" w:sz="4" w:space="0" w:color="auto"/>
            </w:tcBorders>
            <w:shd w:val="clear" w:color="auto" w:fill="auto"/>
          </w:tcPr>
          <w:p w14:paraId="392CB62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353F75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4743A46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09071CA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60,000</w:t>
            </w:r>
          </w:p>
        </w:tc>
        <w:tc>
          <w:tcPr>
            <w:tcW w:w="1220" w:type="dxa"/>
            <w:tcBorders>
              <w:top w:val="single" w:sz="4" w:space="0" w:color="auto"/>
              <w:bottom w:val="single" w:sz="4" w:space="0" w:color="auto"/>
            </w:tcBorders>
            <w:shd w:val="clear" w:color="auto" w:fill="auto"/>
          </w:tcPr>
          <w:p w14:paraId="70E2E83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1471" w:type="dxa"/>
            <w:tcBorders>
              <w:top w:val="single" w:sz="4" w:space="0" w:color="auto"/>
              <w:bottom w:val="single" w:sz="4" w:space="0" w:color="auto"/>
            </w:tcBorders>
            <w:shd w:val="clear" w:color="auto" w:fill="auto"/>
          </w:tcPr>
          <w:p w14:paraId="4BF4677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2423" w:type="dxa"/>
            <w:tcBorders>
              <w:top w:val="single" w:sz="4" w:space="0" w:color="auto"/>
              <w:bottom w:val="single" w:sz="4" w:space="0" w:color="auto"/>
            </w:tcBorders>
          </w:tcPr>
          <w:p w14:paraId="733F0572" w14:textId="59182B63"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4772E4" w:rsidRPr="00D41F39" w14:paraId="7D73397A" w14:textId="53C0CCFD" w:rsidTr="00A61428">
        <w:trPr>
          <w:cantSplit/>
        </w:trPr>
        <w:tc>
          <w:tcPr>
            <w:tcW w:w="1560" w:type="dxa"/>
            <w:tcBorders>
              <w:top w:val="single" w:sz="4" w:space="0" w:color="auto"/>
              <w:bottom w:val="single" w:sz="4" w:space="0" w:color="auto"/>
            </w:tcBorders>
            <w:shd w:val="clear" w:color="auto" w:fill="auto"/>
          </w:tcPr>
          <w:p w14:paraId="174627B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Ignition cycle, download</w:t>
            </w:r>
          </w:p>
        </w:tc>
        <w:tc>
          <w:tcPr>
            <w:tcW w:w="1203" w:type="dxa"/>
            <w:tcBorders>
              <w:top w:val="single" w:sz="4" w:space="0" w:color="auto"/>
              <w:bottom w:val="single" w:sz="4" w:space="0" w:color="auto"/>
            </w:tcBorders>
            <w:shd w:val="clear" w:color="auto" w:fill="auto"/>
          </w:tcPr>
          <w:p w14:paraId="796F782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4461E2C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At time of download</w:t>
            </w:r>
            <w:r w:rsidRPr="00D41F39">
              <w:rPr>
                <w:rFonts w:ascii="Times New Roman" w:eastAsia="Calibri" w:hAnsi="Times New Roman" w:cs="Times New Roman"/>
                <w:sz w:val="20"/>
                <w:szCs w:val="20"/>
                <w:vertAlign w:val="superscript"/>
                <w:lang w:eastAsia="fr-FR"/>
              </w:rPr>
              <w:footnoteReference w:id="5"/>
            </w:r>
          </w:p>
        </w:tc>
        <w:tc>
          <w:tcPr>
            <w:tcW w:w="1024" w:type="dxa"/>
            <w:tcBorders>
              <w:top w:val="single" w:sz="4" w:space="0" w:color="auto"/>
              <w:bottom w:val="single" w:sz="4" w:space="0" w:color="auto"/>
            </w:tcBorders>
            <w:shd w:val="clear" w:color="auto" w:fill="auto"/>
          </w:tcPr>
          <w:p w14:paraId="7A4618D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E34493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60,000</w:t>
            </w:r>
          </w:p>
        </w:tc>
        <w:tc>
          <w:tcPr>
            <w:tcW w:w="1220" w:type="dxa"/>
            <w:tcBorders>
              <w:top w:val="single" w:sz="4" w:space="0" w:color="auto"/>
              <w:bottom w:val="single" w:sz="4" w:space="0" w:color="auto"/>
            </w:tcBorders>
            <w:shd w:val="clear" w:color="auto" w:fill="auto"/>
          </w:tcPr>
          <w:p w14:paraId="66EADF0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1471" w:type="dxa"/>
            <w:tcBorders>
              <w:top w:val="single" w:sz="4" w:space="0" w:color="auto"/>
              <w:bottom w:val="single" w:sz="4" w:space="0" w:color="auto"/>
            </w:tcBorders>
            <w:shd w:val="clear" w:color="auto" w:fill="auto"/>
          </w:tcPr>
          <w:p w14:paraId="5B7A49E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cycle.</w:t>
            </w:r>
          </w:p>
        </w:tc>
        <w:tc>
          <w:tcPr>
            <w:tcW w:w="2423" w:type="dxa"/>
            <w:tcBorders>
              <w:top w:val="single" w:sz="4" w:space="0" w:color="auto"/>
              <w:bottom w:val="single" w:sz="4" w:space="0" w:color="auto"/>
            </w:tcBorders>
          </w:tcPr>
          <w:p w14:paraId="2684F960" w14:textId="60925A02"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4772E4" w:rsidRPr="00D41F39" w14:paraId="7AF859C9" w14:textId="565FAE31" w:rsidTr="00A61428">
        <w:trPr>
          <w:cantSplit/>
        </w:trPr>
        <w:tc>
          <w:tcPr>
            <w:tcW w:w="1560" w:type="dxa"/>
            <w:tcBorders>
              <w:bottom w:val="single" w:sz="4" w:space="0" w:color="auto"/>
            </w:tcBorders>
            <w:shd w:val="clear" w:color="auto" w:fill="auto"/>
          </w:tcPr>
          <w:p w14:paraId="4870ED7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trike/>
                <w:sz w:val="20"/>
                <w:szCs w:val="20"/>
                <w:lang w:eastAsia="fr-FR"/>
              </w:rPr>
              <w:t>Frontal</w:t>
            </w:r>
            <w:r w:rsidRPr="00D41F39">
              <w:rPr>
                <w:rFonts w:ascii="Times New Roman" w:eastAsia="Calibri" w:hAnsi="Times New Roman" w:cs="Times New Roman"/>
                <w:sz w:val="20"/>
                <w:szCs w:val="20"/>
                <w:lang w:eastAsia="fr-FR"/>
              </w:rPr>
              <w:t xml:space="preserve"> </w:t>
            </w:r>
            <w:proofErr w:type="spellStart"/>
            <w:r w:rsidRPr="00D41F39">
              <w:rPr>
                <w:rFonts w:ascii="Times New Roman" w:eastAsia="Calibri" w:hAnsi="Times New Roman" w:cs="Times New Roman"/>
                <w:b/>
                <w:bCs/>
                <w:sz w:val="20"/>
                <w:szCs w:val="20"/>
                <w:lang w:eastAsia="fr-FR"/>
              </w:rPr>
              <w:t>A</w:t>
            </w:r>
            <w:r w:rsidRPr="00D41F39">
              <w:rPr>
                <w:rFonts w:ascii="Times New Roman" w:eastAsia="Calibri" w:hAnsi="Times New Roman" w:cs="Times New Roman"/>
                <w:strike/>
                <w:sz w:val="20"/>
                <w:szCs w:val="20"/>
                <w:lang w:eastAsia="fr-FR"/>
              </w:rPr>
              <w:t>a</w:t>
            </w:r>
            <w:r w:rsidRPr="00D41F39">
              <w:rPr>
                <w:rFonts w:ascii="Times New Roman" w:eastAsia="Calibri" w:hAnsi="Times New Roman" w:cs="Times New Roman"/>
                <w:sz w:val="20"/>
                <w:szCs w:val="20"/>
                <w:lang w:eastAsia="fr-FR"/>
              </w:rPr>
              <w:t>ir</w:t>
            </w:r>
            <w:proofErr w:type="spellEnd"/>
            <w:r w:rsidRPr="00D41F39">
              <w:rPr>
                <w:rFonts w:ascii="Times New Roman" w:eastAsia="Calibri" w:hAnsi="Times New Roman" w:cs="Times New Roman"/>
                <w:sz w:val="20"/>
                <w:szCs w:val="20"/>
                <w:lang w:eastAsia="fr-FR"/>
              </w:rPr>
              <w:t xml:space="preserve"> bag warning lamp, on/off</w:t>
            </w:r>
            <w:r w:rsidRPr="00D41F39">
              <w:rPr>
                <w:rFonts w:ascii="Times New Roman" w:eastAsia="Calibri" w:hAnsi="Times New Roman" w:cs="Times New Roman"/>
                <w:sz w:val="20"/>
                <w:szCs w:val="20"/>
                <w:vertAlign w:val="superscript"/>
                <w:lang w:eastAsia="fr-FR"/>
              </w:rPr>
              <w:footnoteReference w:id="6"/>
            </w:r>
          </w:p>
        </w:tc>
        <w:tc>
          <w:tcPr>
            <w:tcW w:w="1203" w:type="dxa"/>
            <w:tcBorders>
              <w:bottom w:val="single" w:sz="4" w:space="0" w:color="auto"/>
            </w:tcBorders>
            <w:shd w:val="clear" w:color="auto" w:fill="auto"/>
          </w:tcPr>
          <w:p w14:paraId="2F53AB1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bottom w:val="single" w:sz="4" w:space="0" w:color="auto"/>
            </w:tcBorders>
            <w:shd w:val="clear" w:color="auto" w:fill="auto"/>
          </w:tcPr>
          <w:p w14:paraId="37D7E45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bottom w:val="single" w:sz="4" w:space="0" w:color="auto"/>
            </w:tcBorders>
            <w:shd w:val="clear" w:color="auto" w:fill="auto"/>
          </w:tcPr>
          <w:p w14:paraId="70603DB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bottom w:val="single" w:sz="4" w:space="0" w:color="auto"/>
            </w:tcBorders>
            <w:shd w:val="clear" w:color="auto" w:fill="auto"/>
          </w:tcPr>
          <w:p w14:paraId="372C7A5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1220" w:type="dxa"/>
            <w:tcBorders>
              <w:bottom w:val="single" w:sz="4" w:space="0" w:color="auto"/>
            </w:tcBorders>
            <w:shd w:val="clear" w:color="auto" w:fill="auto"/>
          </w:tcPr>
          <w:p w14:paraId="405DFB9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bottom w:val="single" w:sz="4" w:space="0" w:color="auto"/>
            </w:tcBorders>
            <w:shd w:val="clear" w:color="auto" w:fill="auto"/>
          </w:tcPr>
          <w:p w14:paraId="708A0BE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On or Off.</w:t>
            </w:r>
          </w:p>
        </w:tc>
        <w:tc>
          <w:tcPr>
            <w:tcW w:w="2423" w:type="dxa"/>
            <w:tcBorders>
              <w:bottom w:val="single" w:sz="4" w:space="0" w:color="auto"/>
            </w:tcBorders>
          </w:tcPr>
          <w:p w14:paraId="2FAA713B" w14:textId="6A26EA7B"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376F6D5D" w14:textId="38C6BFB2" w:rsidTr="00A61428">
        <w:trPr>
          <w:cantSplit/>
        </w:trPr>
        <w:tc>
          <w:tcPr>
            <w:tcW w:w="1560" w:type="dxa"/>
            <w:tcBorders>
              <w:top w:val="single" w:sz="4" w:space="0" w:color="auto"/>
              <w:bottom w:val="single" w:sz="4" w:space="0" w:color="auto"/>
            </w:tcBorders>
            <w:shd w:val="clear" w:color="auto" w:fill="auto"/>
          </w:tcPr>
          <w:p w14:paraId="24997A5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2EF835D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336AD8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63AC233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5DD06CB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1FE6C67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±2ms</w:t>
            </w:r>
          </w:p>
        </w:tc>
        <w:tc>
          <w:tcPr>
            <w:tcW w:w="1471" w:type="dxa"/>
            <w:tcBorders>
              <w:top w:val="single" w:sz="4" w:space="0" w:color="auto"/>
              <w:bottom w:val="single" w:sz="4" w:space="0" w:color="auto"/>
            </w:tcBorders>
            <w:shd w:val="clear" w:color="auto" w:fill="auto"/>
          </w:tcPr>
          <w:p w14:paraId="7358F9A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3BB4F2A5" w14:textId="002641D8"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64424BEB" w14:textId="27CD7BC2" w:rsidTr="00A61428">
        <w:trPr>
          <w:cantSplit/>
        </w:trPr>
        <w:tc>
          <w:tcPr>
            <w:tcW w:w="1560" w:type="dxa"/>
            <w:tcBorders>
              <w:top w:val="single" w:sz="4" w:space="0" w:color="auto"/>
              <w:bottom w:val="single" w:sz="4" w:space="0" w:color="auto"/>
            </w:tcBorders>
            <w:shd w:val="clear" w:color="auto" w:fill="auto"/>
          </w:tcPr>
          <w:p w14:paraId="48C36B0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BED575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2B3B704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224E3F7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EE46CA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0C2908A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1D3DBB2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111196D3" w14:textId="2D763D08"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26983F88" w14:textId="6AD3CBDB" w:rsidTr="00A61428">
        <w:trPr>
          <w:cantSplit/>
        </w:trPr>
        <w:tc>
          <w:tcPr>
            <w:tcW w:w="1560" w:type="dxa"/>
            <w:tcBorders>
              <w:top w:val="single" w:sz="4" w:space="0" w:color="auto"/>
              <w:bottom w:val="single" w:sz="4" w:space="0" w:color="auto"/>
            </w:tcBorders>
            <w:shd w:val="clear" w:color="auto" w:fill="auto"/>
          </w:tcPr>
          <w:p w14:paraId="5E67546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Multi-event, number of </w:t>
            </w:r>
            <w:proofErr w:type="gramStart"/>
            <w:r w:rsidRPr="00D41F39">
              <w:rPr>
                <w:rFonts w:ascii="Times New Roman" w:eastAsia="Calibri" w:hAnsi="Times New Roman" w:cs="Times New Roman"/>
                <w:sz w:val="20"/>
                <w:szCs w:val="20"/>
                <w:lang w:eastAsia="fr-FR"/>
              </w:rPr>
              <w:t>event</w:t>
            </w:r>
            <w:proofErr w:type="gramEnd"/>
          </w:p>
        </w:tc>
        <w:tc>
          <w:tcPr>
            <w:tcW w:w="1203" w:type="dxa"/>
            <w:tcBorders>
              <w:top w:val="single" w:sz="4" w:space="0" w:color="auto"/>
              <w:bottom w:val="single" w:sz="4" w:space="0" w:color="auto"/>
            </w:tcBorders>
            <w:shd w:val="clear" w:color="auto" w:fill="auto"/>
          </w:tcPr>
          <w:p w14:paraId="2E2B4237" w14:textId="77777777" w:rsidR="004772E4" w:rsidRPr="008830D5" w:rsidRDefault="004772E4"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w:t>
            </w:r>
            <w:r w:rsidRPr="008830D5">
              <w:rPr>
                <w:rFonts w:ascii="Times New Roman" w:eastAsia="Calibri" w:hAnsi="Times New Roman" w:cs="Times New Roman"/>
                <w:strike/>
                <w:color w:val="00B050"/>
                <w:sz w:val="20"/>
                <w:szCs w:val="20"/>
                <w:highlight w:val="yellow"/>
                <w:lang w:eastAsia="fr-FR"/>
              </w:rPr>
              <w:t>Mandatory</w:t>
            </w:r>
          </w:p>
          <w:p w14:paraId="3D1DF20C" w14:textId="5C384D12" w:rsidR="004772E4" w:rsidRPr="00F7170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8830D5">
              <w:rPr>
                <w:rFonts w:ascii="Times New Roman" w:eastAsia="Calibri" w:hAnsi="Times New Roman" w:cs="Times New Roman"/>
                <w:b/>
                <w:bCs/>
                <w:color w:val="00B050"/>
                <w:sz w:val="20"/>
                <w:szCs w:val="20"/>
                <w:highlight w:val="yellow"/>
                <w:lang w:eastAsia="fr-FR"/>
              </w:rPr>
              <w:t>Deleted]</w:t>
            </w:r>
          </w:p>
        </w:tc>
        <w:tc>
          <w:tcPr>
            <w:tcW w:w="1437" w:type="dxa"/>
            <w:tcBorders>
              <w:top w:val="single" w:sz="4" w:space="0" w:color="auto"/>
              <w:bottom w:val="single" w:sz="4" w:space="0" w:color="auto"/>
            </w:tcBorders>
            <w:shd w:val="clear" w:color="auto" w:fill="auto"/>
          </w:tcPr>
          <w:p w14:paraId="40DB8F2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420F880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8E1A17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or 2</w:t>
            </w:r>
          </w:p>
        </w:tc>
        <w:tc>
          <w:tcPr>
            <w:tcW w:w="1220" w:type="dxa"/>
            <w:tcBorders>
              <w:top w:val="single" w:sz="4" w:space="0" w:color="auto"/>
              <w:bottom w:val="single" w:sz="4" w:space="0" w:color="auto"/>
            </w:tcBorders>
            <w:shd w:val="clear" w:color="auto" w:fill="auto"/>
          </w:tcPr>
          <w:p w14:paraId="32FB81C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75ADC62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or 2.</w:t>
            </w:r>
          </w:p>
        </w:tc>
        <w:tc>
          <w:tcPr>
            <w:tcW w:w="2423" w:type="dxa"/>
            <w:tcBorders>
              <w:top w:val="single" w:sz="4" w:space="0" w:color="auto"/>
              <w:bottom w:val="single" w:sz="4" w:space="0" w:color="auto"/>
            </w:tcBorders>
          </w:tcPr>
          <w:p w14:paraId="596C21BA" w14:textId="77777777" w:rsidR="0012509A" w:rsidRDefault="004772E4" w:rsidP="004772E4">
            <w:pPr>
              <w:suppressAutoHyphens/>
              <w:spacing w:before="40" w:after="120" w:line="240" w:lineRule="atLeast"/>
              <w:ind w:right="113"/>
              <w:rPr>
                <w:rFonts w:ascii="Times New Roman" w:eastAsia="SimSun" w:hAnsi="Times New Roman" w:cs="Times New Roman"/>
                <w:color w:val="00B050"/>
                <w:lang w:eastAsia="zh-CN"/>
              </w:rPr>
            </w:pPr>
            <w:r w:rsidRPr="008830D5">
              <w:rPr>
                <w:rFonts w:ascii="Times New Roman" w:eastAsia="SimSun" w:hAnsi="Times New Roman" w:cs="Times New Roman"/>
                <w:color w:val="00B050"/>
                <w:highlight w:val="yellow"/>
                <w:lang w:eastAsia="zh-CN"/>
              </w:rPr>
              <w:t>Justification in Annex 1 of TF-Data Elements-06-04</w:t>
            </w:r>
            <w:r w:rsidR="00C348A9">
              <w:rPr>
                <w:rFonts w:ascii="Times New Roman" w:eastAsia="SimSun" w:hAnsi="Times New Roman" w:cs="Times New Roman"/>
                <w:color w:val="00B050"/>
                <w:lang w:eastAsia="zh-CN"/>
              </w:rPr>
              <w:t xml:space="preserve"> </w:t>
            </w:r>
          </w:p>
          <w:p w14:paraId="5A407B08" w14:textId="7A4C3A79" w:rsidR="004772E4" w:rsidRPr="00D41F39" w:rsidRDefault="00C348A9"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4772E4" w:rsidRPr="00D41F39" w14:paraId="0BF3974E" w14:textId="76BCC017" w:rsidTr="00A61428">
        <w:trPr>
          <w:cantSplit/>
        </w:trPr>
        <w:tc>
          <w:tcPr>
            <w:tcW w:w="1560" w:type="dxa"/>
            <w:tcBorders>
              <w:top w:val="single" w:sz="4" w:space="0" w:color="auto"/>
              <w:bottom w:val="single" w:sz="4" w:space="0" w:color="auto"/>
            </w:tcBorders>
            <w:shd w:val="clear" w:color="auto" w:fill="auto"/>
          </w:tcPr>
          <w:p w14:paraId="39CA0B1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from event 1 to 2</w:t>
            </w:r>
          </w:p>
        </w:tc>
        <w:tc>
          <w:tcPr>
            <w:tcW w:w="1203" w:type="dxa"/>
            <w:tcBorders>
              <w:top w:val="single" w:sz="4" w:space="0" w:color="auto"/>
              <w:bottom w:val="single" w:sz="4" w:space="0" w:color="auto"/>
            </w:tcBorders>
            <w:shd w:val="clear" w:color="auto" w:fill="auto"/>
          </w:tcPr>
          <w:p w14:paraId="171749A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7371EB5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As needed</w:t>
            </w:r>
          </w:p>
        </w:tc>
        <w:tc>
          <w:tcPr>
            <w:tcW w:w="1024" w:type="dxa"/>
            <w:tcBorders>
              <w:top w:val="single" w:sz="4" w:space="0" w:color="auto"/>
              <w:bottom w:val="single" w:sz="4" w:space="0" w:color="auto"/>
            </w:tcBorders>
            <w:shd w:val="clear" w:color="auto" w:fill="auto"/>
          </w:tcPr>
          <w:p w14:paraId="745DD6E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4F0AFAA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5.0 sec</w:t>
            </w:r>
          </w:p>
        </w:tc>
        <w:tc>
          <w:tcPr>
            <w:tcW w:w="1220" w:type="dxa"/>
            <w:tcBorders>
              <w:top w:val="single" w:sz="4" w:space="0" w:color="auto"/>
              <w:bottom w:val="single" w:sz="4" w:space="0" w:color="auto"/>
            </w:tcBorders>
            <w:shd w:val="clear" w:color="auto" w:fill="auto"/>
          </w:tcPr>
          <w:p w14:paraId="733F515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w:t>
            </w:r>
            <w:r w:rsidRPr="00D41F39">
              <w:rPr>
                <w:rFonts w:ascii="Times New Roman" w:eastAsia="Calibri" w:hAnsi="Times New Roman" w:cs="Times New Roman"/>
                <w:sz w:val="20"/>
                <w:szCs w:val="20"/>
                <w:lang w:eastAsia="fr-FR"/>
              </w:rPr>
              <w:t>0.1 sec</w:t>
            </w:r>
          </w:p>
        </w:tc>
        <w:tc>
          <w:tcPr>
            <w:tcW w:w="1471" w:type="dxa"/>
            <w:tcBorders>
              <w:top w:val="single" w:sz="4" w:space="0" w:color="auto"/>
              <w:bottom w:val="single" w:sz="4" w:space="0" w:color="auto"/>
            </w:tcBorders>
            <w:shd w:val="clear" w:color="auto" w:fill="auto"/>
          </w:tcPr>
          <w:p w14:paraId="5F20E4B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0.1 sec</w:t>
            </w:r>
          </w:p>
        </w:tc>
        <w:tc>
          <w:tcPr>
            <w:tcW w:w="2423" w:type="dxa"/>
            <w:tcBorders>
              <w:top w:val="single" w:sz="4" w:space="0" w:color="auto"/>
              <w:bottom w:val="single" w:sz="4" w:space="0" w:color="auto"/>
            </w:tcBorders>
          </w:tcPr>
          <w:p w14:paraId="4222188F" w14:textId="5B2E83BE" w:rsidR="004772E4" w:rsidRPr="00D41F39" w:rsidRDefault="00D137BB"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r w:rsidR="007B4CF8">
              <w:rPr>
                <w:rFonts w:ascii="Times New Roman" w:eastAsia="Calibri" w:hAnsi="Times New Roman" w:cs="Times New Roman"/>
                <w:sz w:val="20"/>
                <w:szCs w:val="20"/>
                <w:lang w:eastAsia="fr-FR"/>
              </w:rPr>
              <w:t xml:space="preserve"> </w:t>
            </w:r>
          </w:p>
        </w:tc>
      </w:tr>
      <w:tr w:rsidR="004772E4" w:rsidRPr="00D41F39" w14:paraId="61EEC8C5" w14:textId="3114F680" w:rsidTr="00A61428">
        <w:trPr>
          <w:cantSplit/>
        </w:trPr>
        <w:tc>
          <w:tcPr>
            <w:tcW w:w="1560" w:type="dxa"/>
            <w:tcBorders>
              <w:top w:val="single" w:sz="4" w:space="0" w:color="auto"/>
              <w:bottom w:val="single" w:sz="4" w:space="0" w:color="auto"/>
            </w:tcBorders>
            <w:shd w:val="clear" w:color="auto" w:fill="auto"/>
          </w:tcPr>
          <w:p w14:paraId="1B0035B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Complete file recorded (yes, no)</w:t>
            </w:r>
          </w:p>
        </w:tc>
        <w:tc>
          <w:tcPr>
            <w:tcW w:w="1203" w:type="dxa"/>
            <w:tcBorders>
              <w:top w:val="single" w:sz="4" w:space="0" w:color="auto"/>
              <w:bottom w:val="single" w:sz="4" w:space="0" w:color="auto"/>
            </w:tcBorders>
            <w:shd w:val="clear" w:color="auto" w:fill="auto"/>
          </w:tcPr>
          <w:p w14:paraId="721AB2E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Mandatory</w:t>
            </w:r>
          </w:p>
        </w:tc>
        <w:tc>
          <w:tcPr>
            <w:tcW w:w="1437" w:type="dxa"/>
            <w:tcBorders>
              <w:top w:val="single" w:sz="4" w:space="0" w:color="auto"/>
              <w:bottom w:val="single" w:sz="4" w:space="0" w:color="auto"/>
            </w:tcBorders>
            <w:shd w:val="clear" w:color="auto" w:fill="auto"/>
          </w:tcPr>
          <w:p w14:paraId="054D616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Following other data</w:t>
            </w:r>
          </w:p>
        </w:tc>
        <w:tc>
          <w:tcPr>
            <w:tcW w:w="1024" w:type="dxa"/>
            <w:tcBorders>
              <w:top w:val="single" w:sz="4" w:space="0" w:color="auto"/>
              <w:bottom w:val="single" w:sz="4" w:space="0" w:color="auto"/>
            </w:tcBorders>
            <w:shd w:val="clear" w:color="auto" w:fill="auto"/>
          </w:tcPr>
          <w:p w14:paraId="049F0D2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4C77AD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53C13BE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72357D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0C414A18" w14:textId="2930A43B" w:rsidR="004772E4" w:rsidRPr="00D41F39" w:rsidRDefault="00D137BB"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 VRU</w:t>
            </w:r>
          </w:p>
        </w:tc>
      </w:tr>
      <w:tr w:rsidR="004772E4" w:rsidRPr="00D41F39" w14:paraId="7B2B02CB" w14:textId="3FC43A09" w:rsidTr="00A61428">
        <w:trPr>
          <w:cantSplit/>
        </w:trPr>
        <w:tc>
          <w:tcPr>
            <w:tcW w:w="1560" w:type="dxa"/>
            <w:tcBorders>
              <w:top w:val="single" w:sz="4" w:space="0" w:color="auto"/>
              <w:bottom w:val="single" w:sz="4" w:space="0" w:color="auto"/>
            </w:tcBorders>
            <w:shd w:val="clear" w:color="auto" w:fill="auto"/>
          </w:tcPr>
          <w:p w14:paraId="209927B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Lateral acceleration</w:t>
            </w:r>
          </w:p>
        </w:tc>
        <w:tc>
          <w:tcPr>
            <w:tcW w:w="1203" w:type="dxa"/>
            <w:tcBorders>
              <w:top w:val="single" w:sz="4" w:space="0" w:color="auto"/>
              <w:bottom w:val="single" w:sz="4" w:space="0" w:color="auto"/>
            </w:tcBorders>
            <w:shd w:val="clear" w:color="auto" w:fill="auto"/>
          </w:tcPr>
          <w:p w14:paraId="2E94DAB7"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sz w:val="20"/>
                <w:szCs w:val="20"/>
                <w:lang w:eastAsia="fr-FR"/>
              </w:rPr>
              <w:t>If Recorded</w:t>
            </w:r>
            <w:r w:rsidRPr="00D41F39">
              <w:rPr>
                <w:rFonts w:ascii="Times New Roman" w:eastAsia="Calibri" w:hAnsi="Times New Roman" w:cs="Times New Roman"/>
                <w:b/>
                <w:bCs/>
                <w:sz w:val="20"/>
                <w:szCs w:val="20"/>
                <w:vertAlign w:val="superscript"/>
                <w:lang w:eastAsia="fr-FR"/>
              </w:rPr>
              <w:t xml:space="preserve"> </w:t>
            </w:r>
            <w:r w:rsidRPr="00106247">
              <w:rPr>
                <w:rFonts w:ascii="Times New Roman" w:eastAsia="Calibri" w:hAnsi="Times New Roman" w:cs="Times New Roman"/>
                <w:b/>
                <w:bCs/>
                <w:sz w:val="20"/>
                <w:szCs w:val="20"/>
                <w:vertAlign w:val="superscript"/>
                <w:lang w:eastAsia="fr-FR"/>
              </w:rPr>
              <w:footnoteReference w:id="7"/>
            </w:r>
          </w:p>
        </w:tc>
        <w:tc>
          <w:tcPr>
            <w:tcW w:w="1437" w:type="dxa"/>
            <w:tcBorders>
              <w:top w:val="single" w:sz="4" w:space="0" w:color="auto"/>
              <w:bottom w:val="single" w:sz="4" w:space="0" w:color="auto"/>
            </w:tcBorders>
            <w:shd w:val="clear" w:color="auto" w:fill="auto"/>
          </w:tcPr>
          <w:p w14:paraId="1F976C68" w14:textId="3E15B14F"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024" w:type="dxa"/>
            <w:tcBorders>
              <w:top w:val="single" w:sz="4" w:space="0" w:color="auto"/>
              <w:bottom w:val="single" w:sz="4" w:space="0" w:color="auto"/>
            </w:tcBorders>
            <w:shd w:val="clear" w:color="auto" w:fill="auto"/>
          </w:tcPr>
          <w:p w14:paraId="0F26A807" w14:textId="6140088D"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722" w:type="dxa"/>
            <w:tcBorders>
              <w:top w:val="single" w:sz="4" w:space="0" w:color="auto"/>
              <w:bottom w:val="single" w:sz="4" w:space="0" w:color="auto"/>
            </w:tcBorders>
            <w:shd w:val="clear" w:color="auto" w:fill="auto"/>
          </w:tcPr>
          <w:p w14:paraId="5908CAA4" w14:textId="7094F5CB"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220" w:type="dxa"/>
            <w:tcBorders>
              <w:top w:val="single" w:sz="4" w:space="0" w:color="auto"/>
              <w:bottom w:val="single" w:sz="4" w:space="0" w:color="auto"/>
            </w:tcBorders>
            <w:shd w:val="clear" w:color="auto" w:fill="auto"/>
          </w:tcPr>
          <w:p w14:paraId="4152D4F6" w14:textId="1DA64E28" w:rsidR="004772E4" w:rsidRPr="00106247" w:rsidRDefault="004772E4" w:rsidP="004772E4">
            <w:pPr>
              <w:suppressAutoHyphens/>
              <w:spacing w:before="40" w:after="120" w:line="240" w:lineRule="atLeast"/>
              <w:ind w:right="113"/>
              <w:rPr>
                <w:rFonts w:ascii="Times New Roman" w:eastAsia="Calibri" w:hAnsi="Times New Roman" w:cs="Times New Roman"/>
                <w:color w:val="00B050"/>
                <w:spacing w:val="-2"/>
                <w:sz w:val="20"/>
                <w:szCs w:val="20"/>
                <w:highlight w:val="yellow"/>
                <w:lang w:eastAsia="fr-FR"/>
              </w:rPr>
            </w:pPr>
            <w:r w:rsidRPr="00106247">
              <w:rPr>
                <w:rFonts w:ascii="Times New Roman" w:eastAsia="Calibri" w:hAnsi="Times New Roman" w:cs="Times New Roman"/>
                <w:color w:val="00B050"/>
                <w:spacing w:val="-2"/>
                <w:sz w:val="20"/>
                <w:szCs w:val="20"/>
                <w:highlight w:val="yellow"/>
                <w:lang w:eastAsia="fr-FR"/>
              </w:rPr>
              <w:t>?</w:t>
            </w:r>
          </w:p>
        </w:tc>
        <w:tc>
          <w:tcPr>
            <w:tcW w:w="1471" w:type="dxa"/>
            <w:tcBorders>
              <w:top w:val="single" w:sz="4" w:space="0" w:color="auto"/>
              <w:bottom w:val="single" w:sz="4" w:space="0" w:color="auto"/>
            </w:tcBorders>
            <w:shd w:val="clear" w:color="auto" w:fill="auto"/>
          </w:tcPr>
          <w:p w14:paraId="21C0C3FA" w14:textId="48BD4D01" w:rsidR="004772E4" w:rsidRPr="008830D5" w:rsidRDefault="004772E4" w:rsidP="004772E4">
            <w:pPr>
              <w:suppressAutoHyphens/>
              <w:spacing w:before="40" w:after="120" w:line="240" w:lineRule="atLeast"/>
              <w:ind w:right="113"/>
              <w:rPr>
                <w:rFonts w:ascii="Times New Roman" w:eastAsia="SimSun" w:hAnsi="Times New Roman" w:cs="Times New Roman"/>
                <w:b/>
                <w:bCs/>
                <w:color w:val="00B050"/>
                <w:lang w:eastAsia="zh-CN"/>
              </w:rPr>
            </w:pPr>
            <w:r w:rsidRPr="008830D5">
              <w:rPr>
                <w:rFonts w:ascii="Times New Roman" w:eastAsia="SimSun" w:hAnsi="Times New Roman" w:cs="Times New Roman"/>
                <w:b/>
                <w:bCs/>
                <w:color w:val="00B050"/>
                <w:highlight w:val="yellow"/>
                <w:lang w:eastAsia="zh-CN"/>
              </w:rPr>
              <w:t>[1 g]</w:t>
            </w:r>
          </w:p>
        </w:tc>
        <w:tc>
          <w:tcPr>
            <w:tcW w:w="2423" w:type="dxa"/>
            <w:tcBorders>
              <w:top w:val="single" w:sz="4" w:space="0" w:color="auto"/>
              <w:bottom w:val="single" w:sz="4" w:space="0" w:color="auto"/>
            </w:tcBorders>
          </w:tcPr>
          <w:p w14:paraId="2E3BE4D6" w14:textId="77777777" w:rsidR="0012509A" w:rsidRDefault="004772E4" w:rsidP="004772E4">
            <w:pPr>
              <w:suppressAutoHyphens/>
              <w:spacing w:before="40" w:after="120" w:line="240" w:lineRule="atLeast"/>
              <w:ind w:right="113"/>
              <w:rPr>
                <w:rFonts w:ascii="Times New Roman" w:eastAsia="SimSun" w:hAnsi="Times New Roman" w:cs="Times New Roman"/>
                <w:color w:val="00B050"/>
                <w:lang w:eastAsia="zh-CN"/>
              </w:rPr>
            </w:pPr>
            <w:r w:rsidRPr="008830D5">
              <w:rPr>
                <w:rFonts w:ascii="Times New Roman" w:eastAsia="SimSun" w:hAnsi="Times New Roman" w:cs="Times New Roman"/>
                <w:color w:val="00B050"/>
                <w:highlight w:val="yellow"/>
                <w:lang w:eastAsia="zh-CN"/>
              </w:rPr>
              <w:t>Justification in Annex 2 of TF-Data Elements-06-04</w:t>
            </w:r>
            <w:r w:rsidR="00D137BB">
              <w:rPr>
                <w:rFonts w:ascii="Times New Roman" w:eastAsia="SimSun" w:hAnsi="Times New Roman" w:cs="Times New Roman"/>
                <w:color w:val="00B050"/>
                <w:lang w:eastAsia="zh-CN"/>
              </w:rPr>
              <w:t xml:space="preserve"> </w:t>
            </w:r>
          </w:p>
          <w:p w14:paraId="65F33167" w14:textId="2456BA75" w:rsidR="004772E4" w:rsidRPr="008830D5" w:rsidRDefault="00D137BB" w:rsidP="004772E4">
            <w:pPr>
              <w:suppressAutoHyphens/>
              <w:spacing w:before="40" w:after="120" w:line="240" w:lineRule="atLeast"/>
              <w:ind w:right="113"/>
              <w:rPr>
                <w:rFonts w:ascii="Times New Roman" w:eastAsia="SimSun" w:hAnsi="Times New Roman" w:cs="Times New Roman"/>
                <w:color w:val="00B050"/>
                <w:lang w:eastAsia="zh-CN"/>
              </w:rPr>
            </w:pPr>
            <w:r>
              <w:rPr>
                <w:rFonts w:ascii="Times New Roman" w:eastAsia="SimSun" w:hAnsi="Times New Roman" w:cs="Times New Roman"/>
                <w:color w:val="00B050"/>
                <w:lang w:eastAsia="zh-CN"/>
              </w:rPr>
              <w:t xml:space="preserve"> </w:t>
            </w:r>
            <w:r>
              <w:rPr>
                <w:rFonts w:ascii="Times New Roman" w:eastAsia="Calibri" w:hAnsi="Times New Roman" w:cs="Times New Roman"/>
                <w:sz w:val="20"/>
                <w:szCs w:val="20"/>
                <w:lang w:eastAsia="fr-FR"/>
              </w:rPr>
              <w:t>Planar, R/O</w:t>
            </w:r>
          </w:p>
        </w:tc>
      </w:tr>
      <w:tr w:rsidR="004772E4" w:rsidRPr="00D41F39" w14:paraId="3206297D" w14:textId="3DBB16DB" w:rsidTr="00A61428">
        <w:trPr>
          <w:cantSplit/>
        </w:trPr>
        <w:tc>
          <w:tcPr>
            <w:tcW w:w="1560" w:type="dxa"/>
            <w:tcBorders>
              <w:top w:val="single" w:sz="4" w:space="0" w:color="auto"/>
              <w:bottom w:val="single" w:sz="4" w:space="0" w:color="auto"/>
            </w:tcBorders>
            <w:shd w:val="clear" w:color="auto" w:fill="auto"/>
          </w:tcPr>
          <w:p w14:paraId="1D3220B9" w14:textId="77777777" w:rsidR="004772E4"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Longitudinal acceleration</w:t>
            </w:r>
          </w:p>
          <w:p w14:paraId="3C170FB2" w14:textId="7E805B0E" w:rsidR="004772E4" w:rsidRPr="00452D5F"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106247">
              <w:rPr>
                <w:rFonts w:ascii="Times New Roman" w:eastAsia="Calibri" w:hAnsi="Times New Roman" w:cs="Times New Roman"/>
                <w:b/>
                <w:bCs/>
                <w:sz w:val="20"/>
                <w:szCs w:val="20"/>
                <w:highlight w:val="yellow"/>
                <w:lang w:eastAsia="fr-FR"/>
              </w:rPr>
              <w:t>(post – crash)</w:t>
            </w:r>
          </w:p>
        </w:tc>
        <w:tc>
          <w:tcPr>
            <w:tcW w:w="1203" w:type="dxa"/>
            <w:tcBorders>
              <w:top w:val="single" w:sz="4" w:space="0" w:color="auto"/>
              <w:bottom w:val="single" w:sz="4" w:space="0" w:color="auto"/>
            </w:tcBorders>
            <w:shd w:val="clear" w:color="auto" w:fill="auto"/>
          </w:tcPr>
          <w:p w14:paraId="5BC1F38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3AA7A5E2" w14:textId="10110D1B"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024" w:type="dxa"/>
            <w:tcBorders>
              <w:top w:val="single" w:sz="4" w:space="0" w:color="auto"/>
              <w:bottom w:val="single" w:sz="4" w:space="0" w:color="auto"/>
            </w:tcBorders>
            <w:shd w:val="clear" w:color="auto" w:fill="auto"/>
          </w:tcPr>
          <w:p w14:paraId="4C9398E8" w14:textId="79307D9A"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722" w:type="dxa"/>
            <w:tcBorders>
              <w:top w:val="single" w:sz="4" w:space="0" w:color="auto"/>
              <w:bottom w:val="single" w:sz="4" w:space="0" w:color="auto"/>
            </w:tcBorders>
            <w:shd w:val="clear" w:color="auto" w:fill="auto"/>
          </w:tcPr>
          <w:p w14:paraId="555DD2E6" w14:textId="544F7102" w:rsidR="004772E4" w:rsidRPr="00106247" w:rsidRDefault="004772E4" w:rsidP="004772E4">
            <w:pPr>
              <w:suppressAutoHyphens/>
              <w:spacing w:before="40" w:after="120" w:line="240" w:lineRule="atLeast"/>
              <w:ind w:right="113"/>
              <w:rPr>
                <w:rFonts w:ascii="Times New Roman" w:eastAsia="Calibri" w:hAnsi="Times New Roman" w:cs="Times New Roman"/>
                <w:sz w:val="20"/>
                <w:szCs w:val="20"/>
                <w:highlight w:val="yellow"/>
                <w:lang w:eastAsia="fr-FR"/>
              </w:rPr>
            </w:pPr>
            <w:r w:rsidRPr="00106247">
              <w:rPr>
                <w:rFonts w:ascii="Times New Roman" w:eastAsia="Calibri" w:hAnsi="Times New Roman" w:cs="Times New Roman"/>
                <w:sz w:val="20"/>
                <w:szCs w:val="20"/>
                <w:highlight w:val="yellow"/>
                <w:lang w:eastAsia="fr-FR"/>
              </w:rPr>
              <w:t>?</w:t>
            </w:r>
          </w:p>
        </w:tc>
        <w:tc>
          <w:tcPr>
            <w:tcW w:w="1220" w:type="dxa"/>
            <w:tcBorders>
              <w:top w:val="single" w:sz="4" w:space="0" w:color="auto"/>
              <w:bottom w:val="single" w:sz="4" w:space="0" w:color="auto"/>
            </w:tcBorders>
            <w:shd w:val="clear" w:color="auto" w:fill="auto"/>
          </w:tcPr>
          <w:p w14:paraId="0B709A80" w14:textId="06AF4182" w:rsidR="004772E4" w:rsidRPr="00106247" w:rsidRDefault="004772E4" w:rsidP="004772E4">
            <w:pPr>
              <w:suppressAutoHyphens/>
              <w:spacing w:before="40" w:after="120" w:line="240" w:lineRule="atLeast"/>
              <w:ind w:right="113"/>
              <w:rPr>
                <w:rFonts w:ascii="Times New Roman" w:eastAsia="Calibri" w:hAnsi="Times New Roman" w:cs="Times New Roman"/>
                <w:color w:val="00B050"/>
                <w:spacing w:val="-2"/>
                <w:sz w:val="20"/>
                <w:szCs w:val="20"/>
                <w:highlight w:val="yellow"/>
                <w:lang w:eastAsia="fr-FR"/>
              </w:rPr>
            </w:pPr>
            <w:r w:rsidRPr="00106247">
              <w:rPr>
                <w:rFonts w:ascii="Times New Roman" w:eastAsia="Calibri" w:hAnsi="Times New Roman" w:cs="Times New Roman"/>
                <w:color w:val="00B050"/>
                <w:spacing w:val="-2"/>
                <w:sz w:val="20"/>
                <w:szCs w:val="20"/>
                <w:highlight w:val="yellow"/>
                <w:lang w:eastAsia="fr-FR"/>
              </w:rPr>
              <w:t>?</w:t>
            </w:r>
          </w:p>
        </w:tc>
        <w:tc>
          <w:tcPr>
            <w:tcW w:w="1471" w:type="dxa"/>
            <w:tcBorders>
              <w:top w:val="single" w:sz="4" w:space="0" w:color="auto"/>
              <w:bottom w:val="single" w:sz="4" w:space="0" w:color="auto"/>
            </w:tcBorders>
            <w:shd w:val="clear" w:color="auto" w:fill="auto"/>
          </w:tcPr>
          <w:p w14:paraId="79E3C4E9" w14:textId="2C092B6E" w:rsidR="004772E4" w:rsidRPr="008830D5" w:rsidRDefault="004772E4" w:rsidP="004772E4">
            <w:pPr>
              <w:suppressAutoHyphens/>
              <w:spacing w:before="40" w:after="120" w:line="240" w:lineRule="atLeast"/>
              <w:ind w:right="113"/>
              <w:rPr>
                <w:rFonts w:ascii="Times New Roman" w:eastAsia="SimSun" w:hAnsi="Times New Roman" w:cs="Times New Roman"/>
                <w:b/>
                <w:bCs/>
                <w:color w:val="00B050"/>
                <w:lang w:eastAsia="zh-CN"/>
              </w:rPr>
            </w:pPr>
            <w:r w:rsidRPr="008830D5">
              <w:rPr>
                <w:rFonts w:ascii="Times New Roman" w:eastAsia="SimSun" w:hAnsi="Times New Roman" w:cs="Times New Roman"/>
                <w:b/>
                <w:bCs/>
                <w:color w:val="00B050"/>
                <w:highlight w:val="yellow"/>
                <w:lang w:eastAsia="zh-CN"/>
              </w:rPr>
              <w:t>[1 g]</w:t>
            </w:r>
          </w:p>
        </w:tc>
        <w:tc>
          <w:tcPr>
            <w:tcW w:w="2423" w:type="dxa"/>
            <w:tcBorders>
              <w:top w:val="single" w:sz="4" w:space="0" w:color="auto"/>
              <w:bottom w:val="single" w:sz="4" w:space="0" w:color="auto"/>
            </w:tcBorders>
          </w:tcPr>
          <w:p w14:paraId="4104BE9A" w14:textId="77777777" w:rsidR="0012509A" w:rsidRDefault="004772E4" w:rsidP="004772E4">
            <w:pPr>
              <w:suppressAutoHyphens/>
              <w:spacing w:before="40" w:after="120" w:line="240" w:lineRule="atLeast"/>
              <w:ind w:right="113"/>
              <w:rPr>
                <w:rFonts w:ascii="Times New Roman" w:eastAsia="SimSun" w:hAnsi="Times New Roman" w:cs="Times New Roman"/>
                <w:color w:val="00B050"/>
                <w:lang w:eastAsia="zh-CN"/>
              </w:rPr>
            </w:pPr>
            <w:r w:rsidRPr="008830D5">
              <w:rPr>
                <w:rFonts w:ascii="Times New Roman" w:eastAsia="SimSun" w:hAnsi="Times New Roman" w:cs="Times New Roman"/>
                <w:color w:val="00B050"/>
                <w:highlight w:val="yellow"/>
                <w:lang w:eastAsia="zh-CN"/>
              </w:rPr>
              <w:t>Justification in Annex 2 of TF-Data Elements-06-04</w:t>
            </w:r>
            <w:r w:rsidR="00D137BB">
              <w:rPr>
                <w:rFonts w:ascii="Times New Roman" w:eastAsia="SimSun" w:hAnsi="Times New Roman" w:cs="Times New Roman"/>
                <w:color w:val="00B050"/>
                <w:lang w:eastAsia="zh-CN"/>
              </w:rPr>
              <w:t xml:space="preserve"> </w:t>
            </w:r>
          </w:p>
          <w:p w14:paraId="4D68B29D" w14:textId="4AC6A069" w:rsidR="004772E4" w:rsidRPr="008830D5" w:rsidRDefault="00D137BB" w:rsidP="004772E4">
            <w:pPr>
              <w:suppressAutoHyphens/>
              <w:spacing w:before="40" w:after="120" w:line="240" w:lineRule="atLeast"/>
              <w:ind w:right="113"/>
              <w:rPr>
                <w:rFonts w:ascii="Times New Roman" w:eastAsia="SimSun" w:hAnsi="Times New Roman" w:cs="Times New Roman"/>
                <w:color w:val="00B050"/>
                <w:lang w:eastAsia="zh-CN"/>
              </w:rPr>
            </w:pPr>
            <w:r>
              <w:rPr>
                <w:rFonts w:ascii="Times New Roman" w:eastAsia="Calibri" w:hAnsi="Times New Roman" w:cs="Times New Roman"/>
                <w:sz w:val="20"/>
                <w:szCs w:val="20"/>
                <w:lang w:eastAsia="fr-FR"/>
              </w:rPr>
              <w:t>Planar</w:t>
            </w:r>
          </w:p>
        </w:tc>
      </w:tr>
      <w:tr w:rsidR="004772E4" w:rsidRPr="00D41F39" w14:paraId="6A96109B" w14:textId="44990FD2" w:rsidTr="00A61428">
        <w:trPr>
          <w:cantSplit/>
        </w:trPr>
        <w:tc>
          <w:tcPr>
            <w:tcW w:w="1560" w:type="dxa"/>
            <w:tcBorders>
              <w:top w:val="single" w:sz="4" w:space="0" w:color="auto"/>
            </w:tcBorders>
            <w:shd w:val="clear" w:color="auto" w:fill="auto"/>
          </w:tcPr>
          <w:p w14:paraId="31726A3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Delta-V, lateral</w:t>
            </w:r>
          </w:p>
        </w:tc>
        <w:tc>
          <w:tcPr>
            <w:tcW w:w="1203" w:type="dxa"/>
            <w:tcBorders>
              <w:top w:val="single" w:sz="4" w:space="0" w:color="auto"/>
            </w:tcBorders>
            <w:shd w:val="clear" w:color="auto" w:fill="auto"/>
          </w:tcPr>
          <w:p w14:paraId="0D61969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73DB448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 and with sufficient range and resolution to calculate delta-v with required accuracy</w:t>
            </w:r>
          </w:p>
        </w:tc>
        <w:tc>
          <w:tcPr>
            <w:tcW w:w="1437" w:type="dxa"/>
            <w:tcBorders>
              <w:top w:val="single" w:sz="4" w:space="0" w:color="auto"/>
            </w:tcBorders>
            <w:shd w:val="clear" w:color="auto" w:fill="auto"/>
          </w:tcPr>
          <w:p w14:paraId="3DE0937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0–250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top w:val="single" w:sz="4" w:space="0" w:color="auto"/>
            </w:tcBorders>
            <w:shd w:val="clear" w:color="auto" w:fill="auto"/>
          </w:tcPr>
          <w:p w14:paraId="6B85D42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w:t>
            </w:r>
          </w:p>
        </w:tc>
        <w:tc>
          <w:tcPr>
            <w:tcW w:w="1722" w:type="dxa"/>
            <w:tcBorders>
              <w:top w:val="single" w:sz="4" w:space="0" w:color="auto"/>
            </w:tcBorders>
            <w:shd w:val="clear" w:color="auto" w:fill="auto"/>
          </w:tcPr>
          <w:p w14:paraId="0827F40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top w:val="single" w:sz="4" w:space="0" w:color="auto"/>
            </w:tcBorders>
            <w:shd w:val="clear" w:color="auto" w:fill="auto"/>
          </w:tcPr>
          <w:p w14:paraId="7FC92B5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tcBorders>
            <w:shd w:val="clear" w:color="auto" w:fill="auto"/>
          </w:tcPr>
          <w:p w14:paraId="6391C74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top w:val="single" w:sz="4" w:space="0" w:color="auto"/>
            </w:tcBorders>
          </w:tcPr>
          <w:p w14:paraId="3F00BC83" w14:textId="2101CEBC" w:rsidR="004772E4" w:rsidRPr="00D41F39" w:rsidRDefault="00D137BB"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0E7F7434" w14:textId="1A4CC389" w:rsidTr="00A61428">
        <w:trPr>
          <w:cantSplit/>
        </w:trPr>
        <w:tc>
          <w:tcPr>
            <w:tcW w:w="1560" w:type="dxa"/>
            <w:tcBorders>
              <w:bottom w:val="single" w:sz="4" w:space="0" w:color="auto"/>
            </w:tcBorders>
            <w:shd w:val="clear" w:color="auto" w:fill="auto"/>
          </w:tcPr>
          <w:p w14:paraId="1A07FE2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Maximum delta-V, lateral</w:t>
            </w:r>
          </w:p>
        </w:tc>
        <w:tc>
          <w:tcPr>
            <w:tcW w:w="1203" w:type="dxa"/>
            <w:tcBorders>
              <w:bottom w:val="single" w:sz="4" w:space="0" w:color="auto"/>
            </w:tcBorders>
            <w:shd w:val="clear" w:color="auto" w:fill="auto"/>
          </w:tcPr>
          <w:p w14:paraId="3FADCA9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94244C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w:t>
            </w:r>
          </w:p>
        </w:tc>
        <w:tc>
          <w:tcPr>
            <w:tcW w:w="1437" w:type="dxa"/>
            <w:tcBorders>
              <w:bottom w:val="single" w:sz="4" w:space="0" w:color="auto"/>
            </w:tcBorders>
            <w:shd w:val="clear" w:color="auto" w:fill="auto"/>
          </w:tcPr>
          <w:p w14:paraId="4E5516B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bottom w:val="single" w:sz="4" w:space="0" w:color="auto"/>
            </w:tcBorders>
            <w:shd w:val="clear" w:color="auto" w:fill="auto"/>
          </w:tcPr>
          <w:p w14:paraId="3154C8C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1CA6C4B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bottom w:val="single" w:sz="4" w:space="0" w:color="auto"/>
            </w:tcBorders>
            <w:shd w:val="clear" w:color="auto" w:fill="auto"/>
          </w:tcPr>
          <w:p w14:paraId="44D5A58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km/h to + 100 km/h.</w:t>
            </w:r>
          </w:p>
        </w:tc>
        <w:tc>
          <w:tcPr>
            <w:tcW w:w="1220" w:type="dxa"/>
            <w:tcBorders>
              <w:bottom w:val="single" w:sz="4" w:space="0" w:color="auto"/>
            </w:tcBorders>
            <w:shd w:val="clear" w:color="auto" w:fill="auto"/>
          </w:tcPr>
          <w:p w14:paraId="533D02D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bottom w:val="single" w:sz="4" w:space="0" w:color="auto"/>
            </w:tcBorders>
            <w:shd w:val="clear" w:color="auto" w:fill="auto"/>
          </w:tcPr>
          <w:p w14:paraId="66A2CC2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 km/h.</w:t>
            </w:r>
          </w:p>
        </w:tc>
        <w:tc>
          <w:tcPr>
            <w:tcW w:w="2423" w:type="dxa"/>
            <w:tcBorders>
              <w:bottom w:val="single" w:sz="4" w:space="0" w:color="auto"/>
            </w:tcBorders>
          </w:tcPr>
          <w:p w14:paraId="0DF61F5C" w14:textId="5D64BCD0" w:rsidR="004772E4" w:rsidRPr="00D41F39" w:rsidRDefault="00D137BB"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744389CE" w14:textId="361DD5ED" w:rsidTr="00A61428">
        <w:trPr>
          <w:cantSplit/>
        </w:trPr>
        <w:tc>
          <w:tcPr>
            <w:tcW w:w="1560" w:type="dxa"/>
            <w:tcBorders>
              <w:top w:val="single" w:sz="4" w:space="0" w:color="auto"/>
              <w:bottom w:val="single" w:sz="4" w:space="0" w:color="auto"/>
            </w:tcBorders>
            <w:shd w:val="clear" w:color="auto" w:fill="auto"/>
          </w:tcPr>
          <w:p w14:paraId="4A99958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maximum delta-V, lateral</w:t>
            </w:r>
          </w:p>
        </w:tc>
        <w:tc>
          <w:tcPr>
            <w:tcW w:w="1203" w:type="dxa"/>
            <w:tcBorders>
              <w:top w:val="single" w:sz="4" w:space="0" w:color="auto"/>
              <w:bottom w:val="single" w:sz="4" w:space="0" w:color="auto"/>
            </w:tcBorders>
            <w:shd w:val="clear" w:color="auto" w:fill="auto"/>
          </w:tcPr>
          <w:p w14:paraId="010B37F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266DB36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lateral acceleration recorded at ≥500 Hz</w:t>
            </w:r>
          </w:p>
        </w:tc>
        <w:tc>
          <w:tcPr>
            <w:tcW w:w="1437" w:type="dxa"/>
            <w:tcBorders>
              <w:top w:val="single" w:sz="4" w:space="0" w:color="auto"/>
              <w:bottom w:val="single" w:sz="4" w:space="0" w:color="auto"/>
            </w:tcBorders>
            <w:shd w:val="clear" w:color="auto" w:fill="auto"/>
          </w:tcPr>
          <w:p w14:paraId="598744C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top w:val="single" w:sz="4" w:space="0" w:color="auto"/>
              <w:bottom w:val="single" w:sz="4" w:space="0" w:color="auto"/>
            </w:tcBorders>
            <w:shd w:val="clear" w:color="auto" w:fill="auto"/>
          </w:tcPr>
          <w:p w14:paraId="3565DED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2022D92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73F0F74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220" w:type="dxa"/>
            <w:tcBorders>
              <w:top w:val="single" w:sz="4" w:space="0" w:color="auto"/>
              <w:bottom w:val="single" w:sz="4" w:space="0" w:color="auto"/>
            </w:tcBorders>
            <w:shd w:val="clear" w:color="auto" w:fill="auto"/>
          </w:tcPr>
          <w:p w14:paraId="7E4BE17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±3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4014AD2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2.5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31A4C635" w14:textId="7CAC7271" w:rsidR="004772E4" w:rsidRPr="00D41F39" w:rsidRDefault="00D137BB"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7367DE67" w14:textId="1954A251" w:rsidTr="00A61428">
        <w:trPr>
          <w:cantSplit/>
        </w:trPr>
        <w:tc>
          <w:tcPr>
            <w:tcW w:w="1560" w:type="dxa"/>
            <w:tcBorders>
              <w:top w:val="single" w:sz="4" w:space="0" w:color="auto"/>
              <w:bottom w:val="single" w:sz="4" w:space="0" w:color="auto"/>
            </w:tcBorders>
            <w:shd w:val="clear" w:color="auto" w:fill="auto"/>
          </w:tcPr>
          <w:p w14:paraId="5E0A9F7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Time for maximum delta-V, resultant.</w:t>
            </w:r>
          </w:p>
          <w:p w14:paraId="58948D5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203" w:type="dxa"/>
            <w:tcBorders>
              <w:top w:val="single" w:sz="4" w:space="0" w:color="auto"/>
              <w:bottom w:val="single" w:sz="4" w:space="0" w:color="auto"/>
            </w:tcBorders>
            <w:shd w:val="clear" w:color="auto" w:fill="auto"/>
          </w:tcPr>
          <w:p w14:paraId="55FF3F2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3C25F73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 not required if relevant acceleration recorded at ≥500 Hz</w:t>
            </w:r>
          </w:p>
        </w:tc>
        <w:tc>
          <w:tcPr>
            <w:tcW w:w="1437" w:type="dxa"/>
            <w:tcBorders>
              <w:top w:val="single" w:sz="4" w:space="0" w:color="auto"/>
              <w:bottom w:val="single" w:sz="4" w:space="0" w:color="auto"/>
            </w:tcBorders>
            <w:shd w:val="clear" w:color="auto" w:fill="auto"/>
          </w:tcPr>
          <w:p w14:paraId="17898FC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 to 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024" w:type="dxa"/>
            <w:tcBorders>
              <w:top w:val="single" w:sz="4" w:space="0" w:color="auto"/>
              <w:bottom w:val="single" w:sz="4" w:space="0" w:color="auto"/>
            </w:tcBorders>
            <w:shd w:val="clear" w:color="auto" w:fill="auto"/>
          </w:tcPr>
          <w:p w14:paraId="135CE7B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p w14:paraId="6E31E99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0BDC043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0–300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xml:space="preserve">, or 0-End of Event Time plus 30 </w:t>
            </w:r>
            <w:proofErr w:type="spellStart"/>
            <w:r w:rsidRPr="00D41F39">
              <w:rPr>
                <w:rFonts w:ascii="Times New Roman" w:eastAsia="Calibri" w:hAnsi="Times New Roman" w:cs="Times New Roman"/>
                <w:sz w:val="20"/>
                <w:szCs w:val="20"/>
                <w:lang w:eastAsia="fr-FR"/>
              </w:rPr>
              <w:t>ms</w:t>
            </w:r>
            <w:proofErr w:type="spellEnd"/>
            <w:r w:rsidRPr="00D41F39">
              <w:rPr>
                <w:rFonts w:ascii="Times New Roman" w:eastAsia="Calibri" w:hAnsi="Times New Roman" w:cs="Times New Roman"/>
                <w:sz w:val="20"/>
                <w:szCs w:val="20"/>
                <w:lang w:eastAsia="fr-FR"/>
              </w:rPr>
              <w:t>, whichever is shorter.</w:t>
            </w:r>
          </w:p>
        </w:tc>
        <w:tc>
          <w:tcPr>
            <w:tcW w:w="1220" w:type="dxa"/>
            <w:tcBorders>
              <w:top w:val="single" w:sz="4" w:space="0" w:color="auto"/>
              <w:bottom w:val="single" w:sz="4" w:space="0" w:color="auto"/>
            </w:tcBorders>
            <w:shd w:val="clear" w:color="auto" w:fill="auto"/>
          </w:tcPr>
          <w:p w14:paraId="129AF6F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±3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5E01500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2.5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5EE3C6B4" w14:textId="2BAD48C3" w:rsidR="004772E4" w:rsidRPr="00D41F39" w:rsidRDefault="00A47B6F"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35A2A49A" w14:textId="634AD9F4" w:rsidTr="00A61428">
        <w:trPr>
          <w:cantSplit/>
        </w:trPr>
        <w:tc>
          <w:tcPr>
            <w:tcW w:w="1560" w:type="dxa"/>
            <w:tcBorders>
              <w:top w:val="single" w:sz="4" w:space="0" w:color="auto"/>
              <w:bottom w:val="single" w:sz="4" w:space="0" w:color="auto"/>
            </w:tcBorders>
            <w:shd w:val="clear" w:color="auto" w:fill="auto"/>
          </w:tcPr>
          <w:p w14:paraId="72CC08A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Engine rpm</w:t>
            </w:r>
          </w:p>
        </w:tc>
        <w:tc>
          <w:tcPr>
            <w:tcW w:w="1203" w:type="dxa"/>
            <w:tcBorders>
              <w:top w:val="single" w:sz="4" w:space="0" w:color="auto"/>
              <w:bottom w:val="single" w:sz="4" w:space="0" w:color="auto"/>
            </w:tcBorders>
            <w:shd w:val="clear" w:color="auto" w:fill="auto"/>
          </w:tcPr>
          <w:p w14:paraId="1874FCF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5B191A72"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6D18604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5B326DF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38B1856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0 to 10,000 rpm</w:t>
            </w:r>
          </w:p>
        </w:tc>
        <w:tc>
          <w:tcPr>
            <w:tcW w:w="1220" w:type="dxa"/>
            <w:tcBorders>
              <w:top w:val="single" w:sz="4" w:space="0" w:color="auto"/>
              <w:bottom w:val="single" w:sz="4" w:space="0" w:color="auto"/>
            </w:tcBorders>
            <w:shd w:val="clear" w:color="auto" w:fill="auto"/>
          </w:tcPr>
          <w:p w14:paraId="0D57B71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rpm</w:t>
            </w:r>
            <w:r w:rsidRPr="00D41F39">
              <w:rPr>
                <w:rFonts w:ascii="Times New Roman" w:eastAsia="Calibri" w:hAnsi="Times New Roman" w:cs="Times New Roman"/>
                <w:sz w:val="20"/>
                <w:szCs w:val="20"/>
                <w:vertAlign w:val="superscript"/>
                <w:lang w:eastAsia="fr-FR"/>
              </w:rPr>
              <w:footnoteReference w:id="8"/>
            </w:r>
          </w:p>
        </w:tc>
        <w:tc>
          <w:tcPr>
            <w:tcW w:w="1471" w:type="dxa"/>
            <w:tcBorders>
              <w:top w:val="single" w:sz="4" w:space="0" w:color="auto"/>
              <w:bottom w:val="single" w:sz="4" w:space="0" w:color="auto"/>
            </w:tcBorders>
            <w:shd w:val="clear" w:color="auto" w:fill="auto"/>
          </w:tcPr>
          <w:p w14:paraId="791855D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100 rpm.</w:t>
            </w:r>
          </w:p>
        </w:tc>
        <w:tc>
          <w:tcPr>
            <w:tcW w:w="2423" w:type="dxa"/>
            <w:tcBorders>
              <w:top w:val="single" w:sz="4" w:space="0" w:color="auto"/>
              <w:bottom w:val="single" w:sz="4" w:space="0" w:color="auto"/>
            </w:tcBorders>
          </w:tcPr>
          <w:p w14:paraId="49985B6D" w14:textId="1E3C55B9" w:rsidR="004772E4" w:rsidRPr="00D41F39" w:rsidRDefault="00A47B6F"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 xml:space="preserve">Planar, R/O </w:t>
            </w:r>
            <w:r w:rsidR="009F1A20">
              <w:rPr>
                <w:rFonts w:ascii="Times New Roman" w:eastAsia="Calibri" w:hAnsi="Times New Roman" w:cs="Times New Roman"/>
                <w:sz w:val="20"/>
                <w:szCs w:val="20"/>
                <w:lang w:eastAsia="fr-FR"/>
              </w:rPr>
              <w:t xml:space="preserve"> </w:t>
            </w:r>
          </w:p>
        </w:tc>
      </w:tr>
      <w:tr w:rsidR="004772E4" w:rsidRPr="00A61428" w14:paraId="5BC83BA2" w14:textId="74F8531D" w:rsidTr="00A61428">
        <w:trPr>
          <w:cantSplit/>
        </w:trPr>
        <w:tc>
          <w:tcPr>
            <w:tcW w:w="1560" w:type="dxa"/>
            <w:tcBorders>
              <w:top w:val="single" w:sz="4" w:space="0" w:color="auto"/>
              <w:bottom w:val="single" w:sz="4" w:space="0" w:color="auto"/>
            </w:tcBorders>
            <w:shd w:val="clear" w:color="auto" w:fill="auto"/>
          </w:tcPr>
          <w:p w14:paraId="3B916D1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Vehicle roll angle</w:t>
            </w:r>
          </w:p>
        </w:tc>
        <w:tc>
          <w:tcPr>
            <w:tcW w:w="1203" w:type="dxa"/>
            <w:tcBorders>
              <w:top w:val="single" w:sz="4" w:space="0" w:color="auto"/>
              <w:bottom w:val="single" w:sz="4" w:space="0" w:color="auto"/>
            </w:tcBorders>
            <w:shd w:val="clear" w:color="auto" w:fill="auto"/>
          </w:tcPr>
          <w:p w14:paraId="5513716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78FD1DB4" w14:textId="77777777" w:rsidR="004772E4"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to record either roll angle or roll rate]</w:t>
            </w:r>
          </w:p>
          <w:p w14:paraId="65F1AEDD" w14:textId="0BA4FD88"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A61428">
              <w:rPr>
                <w:rFonts w:ascii="Times New Roman" w:eastAsia="Calibri" w:hAnsi="Times New Roman" w:cs="Times New Roman"/>
                <w:b/>
                <w:bCs/>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Deleted]</w:t>
            </w:r>
          </w:p>
        </w:tc>
        <w:tc>
          <w:tcPr>
            <w:tcW w:w="1437" w:type="dxa"/>
            <w:tcBorders>
              <w:top w:val="single" w:sz="4" w:space="0" w:color="auto"/>
              <w:bottom w:val="single" w:sz="4" w:space="0" w:color="auto"/>
            </w:tcBorders>
            <w:shd w:val="clear" w:color="auto" w:fill="auto"/>
          </w:tcPr>
          <w:p w14:paraId="03CE549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up to 5.0 sec</w:t>
            </w:r>
            <w:r w:rsidRPr="00D41F39">
              <w:rPr>
                <w:rFonts w:ascii="Times New Roman" w:eastAsia="Calibri" w:hAnsi="Times New Roman" w:cs="Times New Roman"/>
                <w:sz w:val="20"/>
                <w:szCs w:val="20"/>
                <w:vertAlign w:val="superscript"/>
                <w:lang w:eastAsia="fr-FR"/>
              </w:rPr>
              <w:footnoteReference w:id="9"/>
            </w:r>
            <w:r w:rsidRPr="00D41F39">
              <w:rPr>
                <w:rFonts w:ascii="Times New Roman" w:eastAsia="Calibri" w:hAnsi="Times New Roman" w:cs="Times New Roman"/>
                <w:sz w:val="20"/>
                <w:szCs w:val="20"/>
                <w:lang w:eastAsia="fr-FR"/>
              </w:rPr>
              <w:t>]</w:t>
            </w:r>
          </w:p>
        </w:tc>
        <w:tc>
          <w:tcPr>
            <w:tcW w:w="1024" w:type="dxa"/>
            <w:tcBorders>
              <w:top w:val="single" w:sz="4" w:space="0" w:color="auto"/>
              <w:bottom w:val="single" w:sz="4" w:space="0" w:color="auto"/>
            </w:tcBorders>
            <w:shd w:val="clear" w:color="auto" w:fill="auto"/>
          </w:tcPr>
          <w:p w14:paraId="1D8EF0F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722" w:type="dxa"/>
            <w:tcBorders>
              <w:top w:val="single" w:sz="4" w:space="0" w:color="auto"/>
              <w:bottom w:val="single" w:sz="4" w:space="0" w:color="auto"/>
            </w:tcBorders>
            <w:shd w:val="clear" w:color="auto" w:fill="auto"/>
          </w:tcPr>
          <w:p w14:paraId="0FBE95E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[-1080 deg to + 1080 deg.]</w:t>
            </w:r>
          </w:p>
        </w:tc>
        <w:tc>
          <w:tcPr>
            <w:tcW w:w="1220" w:type="dxa"/>
            <w:tcBorders>
              <w:top w:val="single" w:sz="4" w:space="0" w:color="auto"/>
              <w:bottom w:val="single" w:sz="4" w:space="0" w:color="auto"/>
            </w:tcBorders>
            <w:shd w:val="clear" w:color="auto" w:fill="auto"/>
          </w:tcPr>
          <w:p w14:paraId="1D89DA3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w:t>
            </w:r>
          </w:p>
        </w:tc>
        <w:tc>
          <w:tcPr>
            <w:tcW w:w="1471" w:type="dxa"/>
            <w:tcBorders>
              <w:top w:val="single" w:sz="4" w:space="0" w:color="auto"/>
              <w:bottom w:val="single" w:sz="4" w:space="0" w:color="auto"/>
            </w:tcBorders>
            <w:shd w:val="clear" w:color="auto" w:fill="auto"/>
          </w:tcPr>
          <w:p w14:paraId="4C866B1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deg.]</w:t>
            </w:r>
          </w:p>
        </w:tc>
        <w:tc>
          <w:tcPr>
            <w:tcW w:w="2423" w:type="dxa"/>
            <w:tcBorders>
              <w:top w:val="single" w:sz="4" w:space="0" w:color="auto"/>
              <w:bottom w:val="single" w:sz="4" w:space="0" w:color="auto"/>
            </w:tcBorders>
          </w:tcPr>
          <w:p w14:paraId="0D93B742" w14:textId="77777777" w:rsidR="004772E4" w:rsidRPr="008830D5" w:rsidRDefault="004772E4"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 xml:space="preserve">Justification: </w:t>
            </w:r>
          </w:p>
          <w:p w14:paraId="76EA23C2" w14:textId="77777777" w:rsidR="004772E4" w:rsidRPr="008830D5" w:rsidRDefault="004772E4"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1.</w:t>
            </w:r>
            <w:r w:rsidRPr="008830D5">
              <w:rPr>
                <w:rFonts w:ascii="Times New Roman" w:eastAsia="Calibri" w:hAnsi="Times New Roman" w:cs="Times New Roman"/>
                <w:color w:val="00B050"/>
                <w:sz w:val="20"/>
                <w:szCs w:val="20"/>
                <w:highlight w:val="yellow"/>
                <w:lang w:eastAsia="fr-FR"/>
              </w:rPr>
              <w:tab/>
              <w:t>It can be replaced by Vehicle roll rate.</w:t>
            </w:r>
          </w:p>
          <w:p w14:paraId="45A2A003" w14:textId="77777777" w:rsidR="005D436D" w:rsidRDefault="004772E4" w:rsidP="004772E4">
            <w:pPr>
              <w:suppressAutoHyphens/>
              <w:spacing w:before="40" w:after="120" w:line="240" w:lineRule="atLeast"/>
              <w:ind w:right="113"/>
              <w:rPr>
                <w:rFonts w:ascii="Times New Roman" w:eastAsia="Calibri" w:hAnsi="Times New Roman" w:cs="Times New Roman"/>
                <w:color w:val="00B050"/>
                <w:sz w:val="20"/>
                <w:szCs w:val="20"/>
                <w:lang w:eastAsia="fr-FR"/>
              </w:rPr>
            </w:pPr>
            <w:r w:rsidRPr="008830D5">
              <w:rPr>
                <w:rFonts w:ascii="Times New Roman" w:eastAsia="Calibri" w:hAnsi="Times New Roman" w:cs="Times New Roman"/>
                <w:color w:val="00B050"/>
                <w:sz w:val="20"/>
                <w:szCs w:val="20"/>
                <w:highlight w:val="yellow"/>
                <w:lang w:eastAsia="fr-FR"/>
              </w:rPr>
              <w:t>2.</w:t>
            </w:r>
            <w:r w:rsidRPr="008830D5">
              <w:rPr>
                <w:rFonts w:ascii="Times New Roman" w:eastAsia="Calibri" w:hAnsi="Times New Roman" w:cs="Times New Roman"/>
                <w:color w:val="00B050"/>
                <w:sz w:val="20"/>
                <w:szCs w:val="20"/>
                <w:highlight w:val="yellow"/>
                <w:lang w:eastAsia="fr-FR"/>
              </w:rPr>
              <w:tab/>
              <w:t>The rollover sensor collects the roll rate directly.</w:t>
            </w:r>
            <w:r w:rsidR="00A47B6F">
              <w:rPr>
                <w:rFonts w:ascii="Times New Roman" w:eastAsia="Calibri" w:hAnsi="Times New Roman" w:cs="Times New Roman"/>
                <w:color w:val="00B050"/>
                <w:sz w:val="20"/>
                <w:szCs w:val="20"/>
                <w:highlight w:val="yellow"/>
                <w:lang w:eastAsia="fr-FR"/>
              </w:rPr>
              <w:t xml:space="preserve"> </w:t>
            </w:r>
          </w:p>
          <w:p w14:paraId="75997CAA" w14:textId="6E72D001" w:rsidR="004772E4" w:rsidRPr="008830D5" w:rsidRDefault="00A47B6F"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A47B6F">
              <w:rPr>
                <w:rFonts w:ascii="Times New Roman" w:eastAsia="Calibri" w:hAnsi="Times New Roman" w:cs="Times New Roman"/>
                <w:sz w:val="20"/>
                <w:szCs w:val="20"/>
                <w:lang w:eastAsia="fr-FR"/>
              </w:rPr>
              <w:t xml:space="preserve">R/O </w:t>
            </w:r>
          </w:p>
        </w:tc>
      </w:tr>
      <w:tr w:rsidR="004772E4" w:rsidRPr="00A61428" w14:paraId="4C93D7A5" w14:textId="1C506CC9" w:rsidTr="00A61428">
        <w:trPr>
          <w:cantSplit/>
        </w:trPr>
        <w:tc>
          <w:tcPr>
            <w:tcW w:w="1560" w:type="dxa"/>
            <w:tcBorders>
              <w:top w:val="single" w:sz="4" w:space="0" w:color="auto"/>
              <w:bottom w:val="single" w:sz="4" w:space="0" w:color="auto"/>
            </w:tcBorders>
            <w:shd w:val="clear" w:color="auto" w:fill="auto"/>
          </w:tcPr>
          <w:p w14:paraId="2BA4989C"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Vehicle roll rate</w:t>
            </w:r>
          </w:p>
        </w:tc>
        <w:tc>
          <w:tcPr>
            <w:tcW w:w="1203" w:type="dxa"/>
            <w:tcBorders>
              <w:top w:val="single" w:sz="4" w:space="0" w:color="auto"/>
              <w:bottom w:val="single" w:sz="4" w:space="0" w:color="auto"/>
            </w:tcBorders>
            <w:shd w:val="clear" w:color="auto" w:fill="auto"/>
          </w:tcPr>
          <w:p w14:paraId="240E5AD5" w14:textId="77777777" w:rsidR="004772E4"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to record either roll angle or roll rate]</w:t>
            </w:r>
          </w:p>
          <w:p w14:paraId="0DAFFBB3" w14:textId="09AF81E8" w:rsidR="004772E4" w:rsidRPr="008830D5" w:rsidRDefault="004772E4" w:rsidP="004772E4">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A61428">
              <w:rPr>
                <w:rFonts w:ascii="Times New Roman" w:eastAsia="Calibri" w:hAnsi="Times New Roman" w:cs="Times New Roman"/>
                <w:b/>
                <w:bCs/>
                <w:sz w:val="20"/>
                <w:szCs w:val="20"/>
                <w:highlight w:val="yellow"/>
                <w:lang w:eastAsia="fr-FR"/>
              </w:rPr>
              <w:t>[</w:t>
            </w:r>
            <w:r w:rsidRPr="008830D5">
              <w:rPr>
                <w:rFonts w:ascii="Times New Roman" w:eastAsia="Calibri" w:hAnsi="Times New Roman" w:cs="Times New Roman"/>
                <w:b/>
                <w:bCs/>
                <w:color w:val="00B050"/>
                <w:sz w:val="20"/>
                <w:szCs w:val="20"/>
                <w:highlight w:val="yellow"/>
                <w:lang w:eastAsia="fr-FR"/>
              </w:rPr>
              <w:t xml:space="preserve">Mandatory if fitted and used for rollover </w:t>
            </w:r>
          </w:p>
          <w:p w14:paraId="3357C04B" w14:textId="77777777" w:rsidR="004772E4" w:rsidRPr="008830D5" w:rsidRDefault="004772E4" w:rsidP="004772E4">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8830D5">
              <w:rPr>
                <w:rFonts w:ascii="Times New Roman" w:eastAsia="Calibri" w:hAnsi="Times New Roman" w:cs="Times New Roman"/>
                <w:b/>
                <w:bCs/>
                <w:color w:val="00B050"/>
                <w:sz w:val="20"/>
                <w:szCs w:val="20"/>
                <w:highlight w:val="yellow"/>
                <w:lang w:eastAsia="fr-FR"/>
              </w:rPr>
              <w:t>protect system</w:t>
            </w:r>
          </w:p>
          <w:p w14:paraId="4878D4E9" w14:textId="77777777" w:rsidR="004772E4" w:rsidRPr="008830D5" w:rsidRDefault="004772E4" w:rsidP="004772E4">
            <w:pPr>
              <w:suppressAutoHyphens/>
              <w:spacing w:before="40" w:after="120" w:line="240" w:lineRule="atLeast"/>
              <w:ind w:right="113"/>
              <w:rPr>
                <w:rFonts w:ascii="Times New Roman" w:eastAsia="Calibri" w:hAnsi="Times New Roman" w:cs="Times New Roman"/>
                <w:b/>
                <w:bCs/>
                <w:color w:val="00B050"/>
                <w:sz w:val="20"/>
                <w:szCs w:val="20"/>
                <w:highlight w:val="yellow"/>
                <w:lang w:eastAsia="fr-FR"/>
              </w:rPr>
            </w:pPr>
            <w:r w:rsidRPr="008830D5">
              <w:rPr>
                <w:rFonts w:ascii="Times New Roman" w:eastAsia="Calibri" w:hAnsi="Times New Roman" w:cs="Times New Roman"/>
                <w:b/>
                <w:bCs/>
                <w:color w:val="00B050"/>
                <w:sz w:val="20"/>
                <w:szCs w:val="20"/>
                <w:highlight w:val="yellow"/>
                <w:lang w:eastAsia="fr-FR"/>
              </w:rPr>
              <w:t>control</w:t>
            </w:r>
          </w:p>
          <w:p w14:paraId="647F5B95" w14:textId="2D174ADE"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8830D5">
              <w:rPr>
                <w:rFonts w:ascii="Times New Roman" w:eastAsia="Calibri" w:hAnsi="Times New Roman" w:cs="Times New Roman"/>
                <w:b/>
                <w:bCs/>
                <w:color w:val="00B050"/>
                <w:sz w:val="20"/>
                <w:szCs w:val="20"/>
                <w:highlight w:val="yellow"/>
                <w:lang w:eastAsia="fr-FR"/>
              </w:rPr>
              <w:t>algorithm</w:t>
            </w:r>
            <w:r w:rsidRPr="008830D5">
              <w:rPr>
                <w:rFonts w:ascii="Times New Roman" w:eastAsia="Calibri" w:hAnsi="Times New Roman" w:cs="Times New Roman"/>
                <w:b/>
                <w:bCs/>
                <w:color w:val="00B050"/>
                <w:sz w:val="20"/>
                <w:szCs w:val="20"/>
                <w:lang w:eastAsia="fr-FR"/>
              </w:rPr>
              <w:t>]</w:t>
            </w:r>
          </w:p>
        </w:tc>
        <w:tc>
          <w:tcPr>
            <w:tcW w:w="1437" w:type="dxa"/>
            <w:tcBorders>
              <w:top w:val="single" w:sz="4" w:space="0" w:color="auto"/>
              <w:bottom w:val="single" w:sz="4" w:space="0" w:color="auto"/>
            </w:tcBorders>
            <w:shd w:val="clear" w:color="auto" w:fill="auto"/>
          </w:tcPr>
          <w:p w14:paraId="04E944D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024" w:type="dxa"/>
            <w:tcBorders>
              <w:top w:val="single" w:sz="4" w:space="0" w:color="auto"/>
              <w:bottom w:val="single" w:sz="4" w:space="0" w:color="auto"/>
            </w:tcBorders>
            <w:shd w:val="clear" w:color="auto" w:fill="auto"/>
          </w:tcPr>
          <w:p w14:paraId="04029A3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722" w:type="dxa"/>
            <w:tcBorders>
              <w:top w:val="single" w:sz="4" w:space="0" w:color="auto"/>
              <w:bottom w:val="single" w:sz="4" w:space="0" w:color="auto"/>
            </w:tcBorders>
            <w:shd w:val="clear" w:color="auto" w:fill="auto"/>
          </w:tcPr>
          <w:p w14:paraId="72E1F21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220" w:type="dxa"/>
            <w:tcBorders>
              <w:top w:val="single" w:sz="4" w:space="0" w:color="auto"/>
              <w:bottom w:val="single" w:sz="4" w:space="0" w:color="auto"/>
            </w:tcBorders>
            <w:shd w:val="clear" w:color="auto" w:fill="auto"/>
          </w:tcPr>
          <w:p w14:paraId="611211B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1471" w:type="dxa"/>
            <w:tcBorders>
              <w:top w:val="single" w:sz="4" w:space="0" w:color="auto"/>
              <w:bottom w:val="single" w:sz="4" w:space="0" w:color="auto"/>
            </w:tcBorders>
            <w:shd w:val="clear" w:color="auto" w:fill="auto"/>
          </w:tcPr>
          <w:p w14:paraId="0D3F32F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p>
        </w:tc>
        <w:tc>
          <w:tcPr>
            <w:tcW w:w="2423" w:type="dxa"/>
            <w:tcBorders>
              <w:top w:val="single" w:sz="4" w:space="0" w:color="auto"/>
              <w:bottom w:val="single" w:sz="4" w:space="0" w:color="auto"/>
            </w:tcBorders>
          </w:tcPr>
          <w:p w14:paraId="31BFF4A4" w14:textId="77777777" w:rsidR="004772E4" w:rsidRPr="008830D5" w:rsidRDefault="004772E4"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 xml:space="preserve">Justification: </w:t>
            </w:r>
          </w:p>
          <w:p w14:paraId="2C190B93" w14:textId="77777777" w:rsidR="004772E4" w:rsidRPr="008830D5" w:rsidRDefault="004772E4"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8830D5">
              <w:rPr>
                <w:rFonts w:ascii="Times New Roman" w:eastAsia="Calibri" w:hAnsi="Times New Roman" w:cs="Times New Roman"/>
                <w:color w:val="00B050"/>
                <w:sz w:val="20"/>
                <w:szCs w:val="20"/>
                <w:highlight w:val="yellow"/>
                <w:lang w:eastAsia="fr-FR"/>
              </w:rPr>
              <w:t>1.</w:t>
            </w:r>
            <w:r w:rsidRPr="008830D5">
              <w:rPr>
                <w:rFonts w:ascii="Times New Roman" w:eastAsia="Calibri" w:hAnsi="Times New Roman" w:cs="Times New Roman"/>
                <w:color w:val="00B050"/>
                <w:sz w:val="20"/>
                <w:szCs w:val="20"/>
                <w:highlight w:val="yellow"/>
                <w:lang w:eastAsia="fr-FR"/>
              </w:rPr>
              <w:tab/>
              <w:t>Although the roll over sensor is equipped, it is not for roll over protect system controlling.</w:t>
            </w:r>
          </w:p>
          <w:p w14:paraId="05C93061" w14:textId="77777777" w:rsidR="005D436D" w:rsidRDefault="004772E4" w:rsidP="004772E4">
            <w:pPr>
              <w:suppressAutoHyphens/>
              <w:spacing w:before="40" w:after="120" w:line="240" w:lineRule="atLeast"/>
              <w:ind w:right="113"/>
              <w:rPr>
                <w:rFonts w:ascii="Times New Roman" w:eastAsia="Calibri" w:hAnsi="Times New Roman" w:cs="Times New Roman"/>
                <w:color w:val="00B050"/>
                <w:sz w:val="20"/>
                <w:szCs w:val="20"/>
                <w:lang w:eastAsia="fr-FR"/>
              </w:rPr>
            </w:pPr>
            <w:r w:rsidRPr="008830D5">
              <w:rPr>
                <w:rFonts w:ascii="Times New Roman" w:eastAsia="Calibri" w:hAnsi="Times New Roman" w:cs="Times New Roman"/>
                <w:color w:val="00B050"/>
                <w:sz w:val="20"/>
                <w:szCs w:val="20"/>
                <w:highlight w:val="yellow"/>
                <w:lang w:eastAsia="fr-FR"/>
              </w:rPr>
              <w:t>2.</w:t>
            </w:r>
            <w:r w:rsidRPr="008830D5">
              <w:rPr>
                <w:rFonts w:ascii="Times New Roman" w:eastAsia="Calibri" w:hAnsi="Times New Roman" w:cs="Times New Roman"/>
                <w:color w:val="00B050"/>
                <w:sz w:val="20"/>
                <w:szCs w:val="20"/>
                <w:highlight w:val="yellow"/>
                <w:lang w:eastAsia="fr-FR"/>
              </w:rPr>
              <w:tab/>
              <w:t xml:space="preserve">Because </w:t>
            </w:r>
            <w:proofErr w:type="gramStart"/>
            <w:r w:rsidRPr="008830D5">
              <w:rPr>
                <w:rFonts w:ascii="Times New Roman" w:eastAsia="Calibri" w:hAnsi="Times New Roman" w:cs="Times New Roman"/>
                <w:color w:val="00B050"/>
                <w:sz w:val="20"/>
                <w:szCs w:val="20"/>
                <w:highlight w:val="yellow"/>
                <w:lang w:eastAsia="fr-FR"/>
              </w:rPr>
              <w:t>lacking of</w:t>
            </w:r>
            <w:proofErr w:type="gramEnd"/>
            <w:r w:rsidRPr="008830D5">
              <w:rPr>
                <w:rFonts w:ascii="Times New Roman" w:eastAsia="Calibri" w:hAnsi="Times New Roman" w:cs="Times New Roman"/>
                <w:color w:val="00B050"/>
                <w:sz w:val="20"/>
                <w:szCs w:val="20"/>
                <w:highlight w:val="yellow"/>
                <w:lang w:eastAsia="fr-FR"/>
              </w:rPr>
              <w:t xml:space="preserve"> the relevant software function, the roll over sensor is not able to provide information for roll over protect system controlling.</w:t>
            </w:r>
            <w:r w:rsidR="00A47B6F">
              <w:rPr>
                <w:rFonts w:ascii="Times New Roman" w:eastAsia="Calibri" w:hAnsi="Times New Roman" w:cs="Times New Roman"/>
                <w:color w:val="00B050"/>
                <w:sz w:val="20"/>
                <w:szCs w:val="20"/>
                <w:highlight w:val="yellow"/>
                <w:lang w:eastAsia="fr-FR"/>
              </w:rPr>
              <w:t xml:space="preserve"> </w:t>
            </w:r>
          </w:p>
          <w:p w14:paraId="546A2B91" w14:textId="0AE1716E" w:rsidR="004772E4" w:rsidRPr="008830D5" w:rsidRDefault="00A47B6F" w:rsidP="004772E4">
            <w:pPr>
              <w:suppressAutoHyphens/>
              <w:spacing w:before="40" w:after="120" w:line="240" w:lineRule="atLeast"/>
              <w:ind w:right="113"/>
              <w:rPr>
                <w:rFonts w:ascii="Times New Roman" w:eastAsia="Calibri" w:hAnsi="Times New Roman" w:cs="Times New Roman"/>
                <w:color w:val="00B050"/>
                <w:sz w:val="20"/>
                <w:szCs w:val="20"/>
                <w:highlight w:val="yellow"/>
                <w:lang w:eastAsia="fr-FR"/>
              </w:rPr>
            </w:pPr>
            <w:r w:rsidRPr="00A47B6F">
              <w:rPr>
                <w:rFonts w:ascii="Times New Roman" w:eastAsia="Calibri" w:hAnsi="Times New Roman" w:cs="Times New Roman"/>
                <w:sz w:val="20"/>
                <w:szCs w:val="20"/>
                <w:lang w:eastAsia="fr-FR"/>
              </w:rPr>
              <w:t>R/O</w:t>
            </w:r>
          </w:p>
        </w:tc>
      </w:tr>
      <w:tr w:rsidR="004772E4" w:rsidRPr="00D41F39" w14:paraId="18D2FB82" w14:textId="08163DA2" w:rsidTr="00A61428">
        <w:trPr>
          <w:cantSplit/>
        </w:trPr>
        <w:tc>
          <w:tcPr>
            <w:tcW w:w="1560" w:type="dxa"/>
            <w:tcBorders>
              <w:top w:val="single" w:sz="4" w:space="0" w:color="auto"/>
              <w:bottom w:val="single" w:sz="4" w:space="0" w:color="auto"/>
            </w:tcBorders>
            <w:shd w:val="clear" w:color="auto" w:fill="auto"/>
          </w:tcPr>
          <w:p w14:paraId="5EC4B69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ABS activity </w:t>
            </w:r>
            <w:r w:rsidRPr="00D41F39">
              <w:rPr>
                <w:rFonts w:ascii="Times New Roman" w:eastAsia="Calibri" w:hAnsi="Times New Roman" w:cs="Times New Roman"/>
                <w:strike/>
                <w:sz w:val="20"/>
                <w:szCs w:val="20"/>
                <w:lang w:eastAsia="fr-FR"/>
              </w:rPr>
              <w:t>(engaged, non-engaged).</w:t>
            </w:r>
          </w:p>
        </w:tc>
        <w:tc>
          <w:tcPr>
            <w:tcW w:w="1203" w:type="dxa"/>
            <w:tcBorders>
              <w:top w:val="single" w:sz="4" w:space="0" w:color="auto"/>
              <w:bottom w:val="single" w:sz="4" w:space="0" w:color="auto"/>
            </w:tcBorders>
            <w:shd w:val="clear" w:color="auto" w:fill="auto"/>
          </w:tcPr>
          <w:p w14:paraId="3B9CF2E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F1E748A"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1E697A9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4F90F65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747D26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6960A9D7"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Faulted, Active, Intervening</w:t>
            </w:r>
            <w:r w:rsidRPr="00D41F39">
              <w:rPr>
                <w:rFonts w:ascii="Times New Roman" w:eastAsia="Calibri" w:hAnsi="Times New Roman" w:cs="Times New Roman"/>
                <w:b/>
                <w:bCs/>
                <w:sz w:val="18"/>
                <w:szCs w:val="20"/>
                <w:vertAlign w:val="superscript"/>
                <w:lang w:eastAsia="fr-FR"/>
              </w:rPr>
              <w:footnoteReference w:id="10"/>
            </w:r>
          </w:p>
        </w:tc>
        <w:tc>
          <w:tcPr>
            <w:tcW w:w="1220" w:type="dxa"/>
            <w:tcBorders>
              <w:top w:val="single" w:sz="4" w:space="0" w:color="auto"/>
              <w:bottom w:val="single" w:sz="4" w:space="0" w:color="auto"/>
            </w:tcBorders>
            <w:shd w:val="clear" w:color="auto" w:fill="auto"/>
          </w:tcPr>
          <w:p w14:paraId="3C607BD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C7ACB2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6DD17DC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 xml:space="preserve">Faulted, </w:t>
            </w:r>
            <w:r w:rsidRPr="00DA54F5">
              <w:rPr>
                <w:rFonts w:ascii="Times New Roman" w:eastAsia="Calibri" w:hAnsi="Times New Roman" w:cs="Times New Roman"/>
                <w:b/>
                <w:bCs/>
                <w:sz w:val="20"/>
                <w:szCs w:val="20"/>
                <w:highlight w:val="green"/>
                <w:lang w:eastAsia="fr-FR"/>
              </w:rPr>
              <w:t>Active, Intervening</w:t>
            </w:r>
            <w:r w:rsidRPr="00DA54F5">
              <w:rPr>
                <w:rFonts w:ascii="Times New Roman" w:eastAsia="Calibri" w:hAnsi="Times New Roman" w:cs="Times New Roman"/>
                <w:b/>
                <w:bCs/>
                <w:sz w:val="20"/>
                <w:szCs w:val="20"/>
                <w:highlight w:val="green"/>
                <w:vertAlign w:val="superscript"/>
                <w:lang w:eastAsia="fr-FR"/>
              </w:rPr>
              <w:t>9</w:t>
            </w:r>
          </w:p>
        </w:tc>
        <w:tc>
          <w:tcPr>
            <w:tcW w:w="2423" w:type="dxa"/>
            <w:tcBorders>
              <w:top w:val="single" w:sz="4" w:space="0" w:color="auto"/>
              <w:bottom w:val="single" w:sz="4" w:space="0" w:color="auto"/>
            </w:tcBorders>
          </w:tcPr>
          <w:p w14:paraId="58472F2A" w14:textId="49F82CF2" w:rsidR="004772E4" w:rsidRPr="00D41F39" w:rsidRDefault="00B5150F" w:rsidP="004772E4">
            <w:pPr>
              <w:suppressAutoHyphens/>
              <w:spacing w:before="40" w:after="120" w:line="240" w:lineRule="atLeast"/>
              <w:ind w:right="113"/>
              <w:rPr>
                <w:rFonts w:ascii="Times New Roman" w:eastAsia="Calibri" w:hAnsi="Times New Roman" w:cs="Times New Roman"/>
                <w:strike/>
                <w:sz w:val="20"/>
                <w:szCs w:val="20"/>
                <w:lang w:eastAsia="fr-FR"/>
              </w:rPr>
            </w:pPr>
            <w:r>
              <w:rPr>
                <w:rFonts w:ascii="Times New Roman" w:eastAsia="Calibri" w:hAnsi="Times New Roman" w:cs="Times New Roman"/>
                <w:sz w:val="20"/>
                <w:szCs w:val="20"/>
                <w:lang w:eastAsia="fr-FR"/>
              </w:rPr>
              <w:t>Planar, R/O, VRU</w:t>
            </w:r>
            <w:r w:rsidR="00FF7A6B">
              <w:rPr>
                <w:rFonts w:ascii="Times New Roman" w:eastAsia="Calibri" w:hAnsi="Times New Roman" w:cs="Times New Roman"/>
                <w:sz w:val="20"/>
                <w:szCs w:val="20"/>
                <w:lang w:eastAsia="fr-FR"/>
              </w:rPr>
              <w:t xml:space="preserve"> I believe the note 9 highlighted in green should be note 10? </w:t>
            </w:r>
          </w:p>
        </w:tc>
      </w:tr>
      <w:tr w:rsidR="004772E4" w:rsidRPr="00D41F39" w14:paraId="64137DC3" w14:textId="3DE94AC1" w:rsidTr="00A61428">
        <w:trPr>
          <w:cantSplit/>
        </w:trPr>
        <w:tc>
          <w:tcPr>
            <w:tcW w:w="1560" w:type="dxa"/>
            <w:tcBorders>
              <w:top w:val="single" w:sz="4" w:space="0" w:color="auto"/>
              <w:bottom w:val="single" w:sz="4" w:space="0" w:color="auto"/>
            </w:tcBorders>
            <w:shd w:val="clear" w:color="auto" w:fill="auto"/>
          </w:tcPr>
          <w:p w14:paraId="7107775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Stability control </w:t>
            </w:r>
            <w:r w:rsidRPr="00D41F39">
              <w:rPr>
                <w:rFonts w:ascii="Times New Roman" w:eastAsia="Calibri" w:hAnsi="Times New Roman" w:cs="Times New Roman"/>
                <w:strike/>
                <w:sz w:val="20"/>
                <w:szCs w:val="20"/>
                <w:lang w:eastAsia="fr-FR"/>
              </w:rPr>
              <w:t>(on, off, or engaged).</w:t>
            </w:r>
          </w:p>
        </w:tc>
        <w:tc>
          <w:tcPr>
            <w:tcW w:w="1203" w:type="dxa"/>
            <w:tcBorders>
              <w:top w:val="single" w:sz="4" w:space="0" w:color="auto"/>
              <w:bottom w:val="single" w:sz="4" w:space="0" w:color="auto"/>
            </w:tcBorders>
            <w:shd w:val="clear" w:color="auto" w:fill="auto"/>
          </w:tcPr>
          <w:p w14:paraId="4679A7D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442879C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FD5D57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296AF2D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06F346A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Engaged</w:t>
            </w:r>
          </w:p>
          <w:p w14:paraId="3DEA23A6"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Faulted, On, Off, Interven</w:t>
            </w:r>
            <w:r w:rsidRPr="00DA54F5">
              <w:rPr>
                <w:rFonts w:ascii="Times New Roman" w:eastAsia="Calibri" w:hAnsi="Times New Roman" w:cs="Times New Roman"/>
                <w:b/>
                <w:bCs/>
                <w:sz w:val="20"/>
                <w:szCs w:val="20"/>
                <w:highlight w:val="green"/>
                <w:lang w:eastAsia="fr-FR"/>
              </w:rPr>
              <w:t>ing</w:t>
            </w:r>
            <w:r w:rsidRPr="00DA54F5">
              <w:rPr>
                <w:rFonts w:ascii="Times New Roman" w:eastAsia="Calibri" w:hAnsi="Times New Roman" w:cs="Times New Roman"/>
                <w:b/>
                <w:bCs/>
                <w:sz w:val="20"/>
                <w:szCs w:val="20"/>
                <w:highlight w:val="green"/>
                <w:vertAlign w:val="superscript"/>
                <w:lang w:eastAsia="fr-FR"/>
              </w:rPr>
              <w:t>9</w:t>
            </w:r>
          </w:p>
        </w:tc>
        <w:tc>
          <w:tcPr>
            <w:tcW w:w="1220" w:type="dxa"/>
            <w:tcBorders>
              <w:top w:val="single" w:sz="4" w:space="0" w:color="auto"/>
              <w:bottom w:val="single" w:sz="4" w:space="0" w:color="auto"/>
            </w:tcBorders>
            <w:shd w:val="clear" w:color="auto" w:fill="auto"/>
          </w:tcPr>
          <w:p w14:paraId="5A666CD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266B917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Engaged</w:t>
            </w:r>
          </w:p>
          <w:p w14:paraId="07B9202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Faulted, On, Off, Interv</w:t>
            </w:r>
            <w:r w:rsidRPr="00DA54F5">
              <w:rPr>
                <w:rFonts w:ascii="Times New Roman" w:eastAsia="Calibri" w:hAnsi="Times New Roman" w:cs="Times New Roman"/>
                <w:b/>
                <w:bCs/>
                <w:sz w:val="20"/>
                <w:szCs w:val="20"/>
                <w:highlight w:val="green"/>
                <w:lang w:eastAsia="fr-FR"/>
              </w:rPr>
              <w:t>ening</w:t>
            </w:r>
            <w:r w:rsidRPr="00DA54F5">
              <w:rPr>
                <w:rFonts w:ascii="Times New Roman" w:eastAsia="Calibri" w:hAnsi="Times New Roman" w:cs="Times New Roman"/>
                <w:b/>
                <w:bCs/>
                <w:sz w:val="20"/>
                <w:szCs w:val="20"/>
                <w:highlight w:val="green"/>
                <w:vertAlign w:val="superscript"/>
                <w:lang w:eastAsia="fr-FR"/>
              </w:rPr>
              <w:t>9</w:t>
            </w:r>
          </w:p>
        </w:tc>
        <w:tc>
          <w:tcPr>
            <w:tcW w:w="2423" w:type="dxa"/>
            <w:tcBorders>
              <w:top w:val="single" w:sz="4" w:space="0" w:color="auto"/>
              <w:bottom w:val="single" w:sz="4" w:space="0" w:color="auto"/>
            </w:tcBorders>
          </w:tcPr>
          <w:p w14:paraId="39E5A88D" w14:textId="7F27EF8E" w:rsidR="004772E4" w:rsidRPr="00D41F39" w:rsidRDefault="00B5150F" w:rsidP="004772E4">
            <w:pPr>
              <w:suppressAutoHyphens/>
              <w:spacing w:before="40" w:after="120" w:line="240" w:lineRule="atLeast"/>
              <w:ind w:right="113"/>
              <w:rPr>
                <w:rFonts w:ascii="Times New Roman" w:eastAsia="Calibri" w:hAnsi="Times New Roman" w:cs="Times New Roman"/>
                <w:strike/>
                <w:sz w:val="20"/>
                <w:szCs w:val="20"/>
                <w:lang w:eastAsia="fr-FR"/>
              </w:rPr>
            </w:pPr>
            <w:r>
              <w:rPr>
                <w:rFonts w:ascii="Times New Roman" w:eastAsia="Calibri" w:hAnsi="Times New Roman" w:cs="Times New Roman"/>
                <w:sz w:val="20"/>
                <w:szCs w:val="20"/>
                <w:lang w:eastAsia="fr-FR"/>
              </w:rPr>
              <w:t>Planar, R/O</w:t>
            </w:r>
            <w:r w:rsidR="00FF7A6B">
              <w:rPr>
                <w:rFonts w:ascii="Times New Roman" w:eastAsia="Calibri" w:hAnsi="Times New Roman" w:cs="Times New Roman"/>
                <w:sz w:val="20"/>
                <w:szCs w:val="20"/>
                <w:lang w:eastAsia="fr-FR"/>
              </w:rPr>
              <w:t xml:space="preserve"> I believe the note 9 highlighted in green should be note 10?</w:t>
            </w:r>
          </w:p>
        </w:tc>
      </w:tr>
      <w:tr w:rsidR="004772E4" w:rsidRPr="00D41F39" w14:paraId="4B3F054B" w14:textId="3A800C47" w:rsidTr="00A61428">
        <w:trPr>
          <w:cantSplit/>
        </w:trPr>
        <w:tc>
          <w:tcPr>
            <w:tcW w:w="1560" w:type="dxa"/>
            <w:tcBorders>
              <w:top w:val="single" w:sz="4" w:space="0" w:color="auto"/>
              <w:bottom w:val="single" w:sz="4" w:space="0" w:color="auto"/>
            </w:tcBorders>
            <w:shd w:val="clear" w:color="auto" w:fill="auto"/>
          </w:tcPr>
          <w:p w14:paraId="5ACC9CD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Steering input</w:t>
            </w:r>
          </w:p>
        </w:tc>
        <w:tc>
          <w:tcPr>
            <w:tcW w:w="1203" w:type="dxa"/>
            <w:tcBorders>
              <w:top w:val="single" w:sz="4" w:space="0" w:color="auto"/>
              <w:bottom w:val="single" w:sz="4" w:space="0" w:color="auto"/>
            </w:tcBorders>
            <w:shd w:val="clear" w:color="auto" w:fill="auto"/>
          </w:tcPr>
          <w:p w14:paraId="76AAFA9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185C5C0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2A445FD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-5.0 to 0 sec</w:t>
            </w:r>
          </w:p>
        </w:tc>
        <w:tc>
          <w:tcPr>
            <w:tcW w:w="1024" w:type="dxa"/>
            <w:tcBorders>
              <w:top w:val="single" w:sz="4" w:space="0" w:color="auto"/>
              <w:bottom w:val="single" w:sz="4" w:space="0" w:color="auto"/>
            </w:tcBorders>
            <w:shd w:val="clear" w:color="auto" w:fill="auto"/>
          </w:tcPr>
          <w:p w14:paraId="1C1CFA3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w:t>
            </w:r>
          </w:p>
        </w:tc>
        <w:tc>
          <w:tcPr>
            <w:tcW w:w="1722" w:type="dxa"/>
            <w:tcBorders>
              <w:top w:val="single" w:sz="4" w:space="0" w:color="auto"/>
              <w:bottom w:val="single" w:sz="4" w:space="0" w:color="auto"/>
            </w:tcBorders>
            <w:shd w:val="clear" w:color="auto" w:fill="auto"/>
          </w:tcPr>
          <w:p w14:paraId="1EB804A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-250 deg CW to + 250 deg CCW.</w:t>
            </w:r>
          </w:p>
        </w:tc>
        <w:tc>
          <w:tcPr>
            <w:tcW w:w="1220" w:type="dxa"/>
            <w:tcBorders>
              <w:top w:val="single" w:sz="4" w:space="0" w:color="auto"/>
              <w:bottom w:val="single" w:sz="4" w:space="0" w:color="auto"/>
            </w:tcBorders>
            <w:shd w:val="clear" w:color="auto" w:fill="auto"/>
          </w:tcPr>
          <w:p w14:paraId="149700A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w:t>
            </w:r>
          </w:p>
        </w:tc>
        <w:tc>
          <w:tcPr>
            <w:tcW w:w="1471" w:type="dxa"/>
            <w:tcBorders>
              <w:top w:val="single" w:sz="4" w:space="0" w:color="auto"/>
              <w:bottom w:val="single" w:sz="4" w:space="0" w:color="auto"/>
            </w:tcBorders>
            <w:shd w:val="clear" w:color="auto" w:fill="auto"/>
          </w:tcPr>
          <w:p w14:paraId="0001419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w:t>
            </w:r>
          </w:p>
        </w:tc>
        <w:tc>
          <w:tcPr>
            <w:tcW w:w="2423" w:type="dxa"/>
            <w:tcBorders>
              <w:top w:val="single" w:sz="4" w:space="0" w:color="auto"/>
              <w:bottom w:val="single" w:sz="4" w:space="0" w:color="auto"/>
            </w:tcBorders>
          </w:tcPr>
          <w:p w14:paraId="5D63DE93" w14:textId="0D122974" w:rsidR="004772E4" w:rsidRPr="00D41F39" w:rsidRDefault="00B5150F"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1BF65683" w14:textId="77777777" w:rsidTr="00BE1A83">
        <w:trPr>
          <w:cantSplit/>
        </w:trPr>
        <w:tc>
          <w:tcPr>
            <w:tcW w:w="1560" w:type="dxa"/>
            <w:tcBorders>
              <w:top w:val="single" w:sz="4" w:space="0" w:color="auto"/>
              <w:bottom w:val="single" w:sz="4" w:space="0" w:color="auto"/>
            </w:tcBorders>
            <w:shd w:val="clear" w:color="auto" w:fill="E2EFD9" w:themeFill="accent6" w:themeFillTint="33"/>
          </w:tcPr>
          <w:p w14:paraId="6E23BF33" w14:textId="047D7CD6"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Safety belt status, </w:t>
            </w:r>
            <w:r>
              <w:rPr>
                <w:rFonts w:ascii="Times New Roman" w:eastAsia="Calibri" w:hAnsi="Times New Roman" w:cs="Times New Roman"/>
                <w:sz w:val="20"/>
                <w:szCs w:val="20"/>
                <w:lang w:eastAsia="fr-FR"/>
              </w:rPr>
              <w:t>driver</w:t>
            </w:r>
            <w:r w:rsidRPr="00D41F39">
              <w:rPr>
                <w:rFonts w:ascii="Times New Roman" w:eastAsia="Calibri" w:hAnsi="Times New Roman" w:cs="Times New Roman"/>
                <w:sz w:val="20"/>
                <w:szCs w:val="20"/>
                <w:lang w:eastAsia="fr-FR"/>
              </w:rPr>
              <w:t xml:space="preserve"> (buckled, not buckled).</w:t>
            </w:r>
          </w:p>
        </w:tc>
        <w:tc>
          <w:tcPr>
            <w:tcW w:w="1203" w:type="dxa"/>
            <w:tcBorders>
              <w:top w:val="single" w:sz="4" w:space="0" w:color="auto"/>
              <w:bottom w:val="single" w:sz="4" w:space="0" w:color="auto"/>
            </w:tcBorders>
            <w:shd w:val="clear" w:color="auto" w:fill="E2EFD9" w:themeFill="accent6" w:themeFillTint="33"/>
          </w:tcPr>
          <w:p w14:paraId="406B148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6C6AE962" w14:textId="66FE82BC"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E2EFD9" w:themeFill="accent6" w:themeFillTint="33"/>
          </w:tcPr>
          <w:p w14:paraId="5C883721" w14:textId="4CEA5963"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E2EFD9" w:themeFill="accent6" w:themeFillTint="33"/>
          </w:tcPr>
          <w:p w14:paraId="70B7E7CB" w14:textId="557404CE"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E2EFD9" w:themeFill="accent6" w:themeFillTint="33"/>
          </w:tcPr>
          <w:p w14:paraId="5EE9248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5A444BC8" w14:textId="312A689E"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buckled, not buckled</w:t>
            </w:r>
          </w:p>
        </w:tc>
        <w:tc>
          <w:tcPr>
            <w:tcW w:w="1220" w:type="dxa"/>
            <w:tcBorders>
              <w:top w:val="single" w:sz="4" w:space="0" w:color="auto"/>
              <w:bottom w:val="single" w:sz="4" w:space="0" w:color="auto"/>
            </w:tcBorders>
            <w:shd w:val="clear" w:color="auto" w:fill="E2EFD9" w:themeFill="accent6" w:themeFillTint="33"/>
          </w:tcPr>
          <w:p w14:paraId="091C2D5F" w14:textId="42FC43A0"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E2EFD9" w:themeFill="accent6" w:themeFillTint="33"/>
          </w:tcPr>
          <w:p w14:paraId="62BB1CE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190556B4" w14:textId="3F4FAFB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buckled, not buckled</w:t>
            </w:r>
          </w:p>
        </w:tc>
        <w:tc>
          <w:tcPr>
            <w:tcW w:w="2423" w:type="dxa"/>
            <w:tcBorders>
              <w:top w:val="single" w:sz="4" w:space="0" w:color="auto"/>
              <w:bottom w:val="single" w:sz="4" w:space="0" w:color="auto"/>
            </w:tcBorders>
          </w:tcPr>
          <w:p w14:paraId="7CDBEBE9" w14:textId="7CF3D730" w:rsidR="004772E4" w:rsidRPr="00D41F39" w:rsidRDefault="00B5150F" w:rsidP="004772E4">
            <w:pPr>
              <w:suppressAutoHyphens/>
              <w:spacing w:before="40" w:after="120" w:line="240" w:lineRule="atLeast"/>
              <w:ind w:right="113"/>
              <w:rPr>
                <w:rFonts w:ascii="Times New Roman" w:eastAsia="Calibri" w:hAnsi="Times New Roman" w:cs="Times New Roman"/>
                <w:strike/>
                <w:sz w:val="20"/>
                <w:szCs w:val="20"/>
                <w:lang w:eastAsia="fr-FR"/>
              </w:rPr>
            </w:pPr>
            <w:r>
              <w:rPr>
                <w:rFonts w:ascii="Times New Roman" w:eastAsia="Calibri" w:hAnsi="Times New Roman" w:cs="Times New Roman"/>
                <w:sz w:val="20"/>
                <w:szCs w:val="20"/>
                <w:lang w:eastAsia="fr-FR"/>
              </w:rPr>
              <w:t>Planar, R/O</w:t>
            </w:r>
          </w:p>
        </w:tc>
      </w:tr>
      <w:tr w:rsidR="004772E4" w:rsidRPr="00D41F39" w14:paraId="35D51B16" w14:textId="5B5EA4FD" w:rsidTr="00A61428">
        <w:trPr>
          <w:cantSplit/>
        </w:trPr>
        <w:tc>
          <w:tcPr>
            <w:tcW w:w="1560" w:type="dxa"/>
            <w:tcBorders>
              <w:top w:val="single" w:sz="4" w:space="0" w:color="auto"/>
              <w:bottom w:val="single" w:sz="4" w:space="0" w:color="auto"/>
            </w:tcBorders>
            <w:shd w:val="clear" w:color="auto" w:fill="auto"/>
          </w:tcPr>
          <w:p w14:paraId="4BBADF3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Safety belt status, front passenger (buckled, not buckled).</w:t>
            </w:r>
          </w:p>
        </w:tc>
        <w:tc>
          <w:tcPr>
            <w:tcW w:w="1203" w:type="dxa"/>
            <w:tcBorders>
              <w:top w:val="single" w:sz="4" w:space="0" w:color="auto"/>
              <w:bottom w:val="single" w:sz="4" w:space="0" w:color="auto"/>
            </w:tcBorders>
            <w:shd w:val="clear" w:color="auto" w:fill="auto"/>
          </w:tcPr>
          <w:p w14:paraId="5B1342C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CF5FD2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3FC81E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190F52A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7BE1C5A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1F6959DD"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buckled, not buckled</w:t>
            </w:r>
          </w:p>
        </w:tc>
        <w:tc>
          <w:tcPr>
            <w:tcW w:w="1220" w:type="dxa"/>
            <w:tcBorders>
              <w:top w:val="single" w:sz="4" w:space="0" w:color="auto"/>
              <w:bottom w:val="single" w:sz="4" w:space="0" w:color="auto"/>
            </w:tcBorders>
            <w:shd w:val="clear" w:color="auto" w:fill="auto"/>
          </w:tcPr>
          <w:p w14:paraId="27A928D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1F9154E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or Off</w:t>
            </w:r>
          </w:p>
          <w:p w14:paraId="257287E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buckled, not buckled</w:t>
            </w:r>
          </w:p>
        </w:tc>
        <w:tc>
          <w:tcPr>
            <w:tcW w:w="2423" w:type="dxa"/>
            <w:tcBorders>
              <w:top w:val="single" w:sz="4" w:space="0" w:color="auto"/>
              <w:bottom w:val="single" w:sz="4" w:space="0" w:color="auto"/>
            </w:tcBorders>
          </w:tcPr>
          <w:p w14:paraId="58EC53DA" w14:textId="319358C8" w:rsidR="004772E4" w:rsidRPr="00D41F39" w:rsidRDefault="00B5150F" w:rsidP="004772E4">
            <w:pPr>
              <w:suppressAutoHyphens/>
              <w:spacing w:before="40" w:after="120" w:line="240" w:lineRule="atLeast"/>
              <w:ind w:right="113"/>
              <w:rPr>
                <w:rFonts w:ascii="Times New Roman" w:eastAsia="Calibri" w:hAnsi="Times New Roman" w:cs="Times New Roman"/>
                <w:strike/>
                <w:sz w:val="20"/>
                <w:szCs w:val="20"/>
                <w:lang w:eastAsia="fr-FR"/>
              </w:rPr>
            </w:pPr>
            <w:r>
              <w:rPr>
                <w:rFonts w:ascii="Times New Roman" w:eastAsia="Calibri" w:hAnsi="Times New Roman" w:cs="Times New Roman"/>
                <w:sz w:val="20"/>
                <w:szCs w:val="20"/>
                <w:lang w:eastAsia="fr-FR"/>
              </w:rPr>
              <w:t>Planar, R/O</w:t>
            </w:r>
          </w:p>
        </w:tc>
      </w:tr>
      <w:tr w:rsidR="004772E4" w:rsidRPr="00D41F39" w14:paraId="2866ED6E" w14:textId="7D59B925" w:rsidTr="00A61428">
        <w:trPr>
          <w:cantSplit/>
        </w:trPr>
        <w:tc>
          <w:tcPr>
            <w:tcW w:w="1560" w:type="dxa"/>
            <w:tcBorders>
              <w:top w:val="single" w:sz="4" w:space="0" w:color="auto"/>
              <w:bottom w:val="single" w:sz="4" w:space="0" w:color="auto"/>
            </w:tcBorders>
            <w:shd w:val="clear" w:color="auto" w:fill="auto"/>
          </w:tcPr>
          <w:p w14:paraId="4B7CF73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trike/>
                <w:sz w:val="20"/>
                <w:szCs w:val="20"/>
                <w:lang w:eastAsia="fr-FR"/>
              </w:rPr>
              <w:t xml:space="preserve">Frontal </w:t>
            </w:r>
            <w:r w:rsidRPr="00D41F39">
              <w:rPr>
                <w:rFonts w:ascii="Times New Roman" w:eastAsia="Calibri" w:hAnsi="Times New Roman" w:cs="Times New Roman"/>
                <w:b/>
                <w:bCs/>
                <w:sz w:val="20"/>
                <w:szCs w:val="20"/>
                <w:lang w:eastAsia="fr-FR"/>
              </w:rPr>
              <w:t>Passenger</w:t>
            </w:r>
            <w:r w:rsidRPr="00D41F39">
              <w:rPr>
                <w:rFonts w:ascii="Times New Roman" w:eastAsia="Calibri" w:hAnsi="Times New Roman" w:cs="Times New Roman"/>
                <w:sz w:val="20"/>
                <w:szCs w:val="20"/>
                <w:lang w:eastAsia="fr-FR"/>
              </w:rPr>
              <w:t xml:space="preserve"> air bag suppression </w:t>
            </w:r>
            <w:r w:rsidRPr="00D41F39">
              <w:rPr>
                <w:rFonts w:ascii="Times New Roman" w:eastAsia="Calibri" w:hAnsi="Times New Roman" w:cs="Times New Roman"/>
                <w:strike/>
                <w:sz w:val="20"/>
                <w:szCs w:val="20"/>
                <w:lang w:eastAsia="fr-FR"/>
              </w:rPr>
              <w:t xml:space="preserve">switch </w:t>
            </w:r>
            <w:r w:rsidRPr="00D41F39">
              <w:rPr>
                <w:rFonts w:ascii="Times New Roman" w:eastAsia="Calibri" w:hAnsi="Times New Roman" w:cs="Times New Roman"/>
                <w:sz w:val="20"/>
                <w:szCs w:val="20"/>
                <w:lang w:eastAsia="fr-FR"/>
              </w:rPr>
              <w:t>status, front</w:t>
            </w:r>
            <w:r w:rsidRPr="00D41F39">
              <w:rPr>
                <w:rFonts w:ascii="Times New Roman" w:eastAsia="Calibri" w:hAnsi="Times New Roman" w:cs="Times New Roman"/>
                <w:strike/>
                <w:sz w:val="20"/>
                <w:szCs w:val="20"/>
                <w:lang w:eastAsia="fr-FR"/>
              </w:rPr>
              <w:t xml:space="preserve"> passenger </w:t>
            </w:r>
            <w:r w:rsidRPr="00D41F39">
              <w:rPr>
                <w:rFonts w:ascii="Times New Roman" w:eastAsia="Calibri" w:hAnsi="Times New Roman" w:cs="Times New Roman"/>
                <w:sz w:val="20"/>
                <w:szCs w:val="20"/>
                <w:lang w:eastAsia="fr-FR"/>
              </w:rPr>
              <w:t>(</w:t>
            </w:r>
            <w:r w:rsidRPr="00D41F39">
              <w:rPr>
                <w:rFonts w:ascii="Times New Roman" w:eastAsia="Calibri" w:hAnsi="Times New Roman" w:cs="Times New Roman"/>
                <w:strike/>
                <w:sz w:val="20"/>
                <w:szCs w:val="20"/>
                <w:lang w:eastAsia="fr-FR"/>
              </w:rPr>
              <w:t xml:space="preserve">on, off, or auto </w:t>
            </w: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r w:rsidRPr="00D41F39">
              <w:rPr>
                <w:rFonts w:ascii="Times New Roman" w:eastAsia="Calibri" w:hAnsi="Times New Roman" w:cs="Times New Roman"/>
                <w:sz w:val="20"/>
                <w:szCs w:val="20"/>
                <w:lang w:eastAsia="fr-FR"/>
              </w:rPr>
              <w:t>)</w:t>
            </w:r>
          </w:p>
          <w:p w14:paraId="14255CE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w:t>
            </w:r>
          </w:p>
        </w:tc>
        <w:tc>
          <w:tcPr>
            <w:tcW w:w="1203" w:type="dxa"/>
            <w:tcBorders>
              <w:top w:val="single" w:sz="4" w:space="0" w:color="auto"/>
              <w:bottom w:val="single" w:sz="4" w:space="0" w:color="auto"/>
            </w:tcBorders>
            <w:shd w:val="clear" w:color="auto" w:fill="auto"/>
          </w:tcPr>
          <w:p w14:paraId="786A459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1FFD724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p>
        </w:tc>
        <w:tc>
          <w:tcPr>
            <w:tcW w:w="1437" w:type="dxa"/>
            <w:tcBorders>
              <w:top w:val="single" w:sz="4" w:space="0" w:color="auto"/>
              <w:bottom w:val="single" w:sz="4" w:space="0" w:color="auto"/>
            </w:tcBorders>
            <w:shd w:val="clear" w:color="auto" w:fill="auto"/>
          </w:tcPr>
          <w:p w14:paraId="5914CF6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0E65673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33505F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Auto</w:t>
            </w:r>
          </w:p>
          <w:p w14:paraId="04339B6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p>
          <w:p w14:paraId="4ADE2FE9"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p>
        </w:tc>
        <w:tc>
          <w:tcPr>
            <w:tcW w:w="1220" w:type="dxa"/>
            <w:tcBorders>
              <w:top w:val="single" w:sz="4" w:space="0" w:color="auto"/>
              <w:bottom w:val="single" w:sz="4" w:space="0" w:color="auto"/>
            </w:tcBorders>
            <w:shd w:val="clear" w:color="auto" w:fill="auto"/>
          </w:tcPr>
          <w:p w14:paraId="48E0E7E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772D056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On, Off, or Auto.</w:t>
            </w:r>
          </w:p>
          <w:p w14:paraId="1534DF4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suppressed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or not suppressed</w:t>
            </w:r>
          </w:p>
        </w:tc>
        <w:tc>
          <w:tcPr>
            <w:tcW w:w="2423" w:type="dxa"/>
            <w:tcBorders>
              <w:top w:val="single" w:sz="4" w:space="0" w:color="auto"/>
              <w:bottom w:val="single" w:sz="4" w:space="0" w:color="auto"/>
            </w:tcBorders>
          </w:tcPr>
          <w:p w14:paraId="7620B04E" w14:textId="7CC1AC5F" w:rsidR="004772E4" w:rsidRPr="00D41F39" w:rsidRDefault="00B5150F" w:rsidP="004772E4">
            <w:pPr>
              <w:suppressAutoHyphens/>
              <w:spacing w:before="40" w:after="120" w:line="240" w:lineRule="atLeast"/>
              <w:ind w:right="113"/>
              <w:rPr>
                <w:rFonts w:ascii="Times New Roman" w:eastAsia="Calibri" w:hAnsi="Times New Roman" w:cs="Times New Roman"/>
                <w:strike/>
                <w:sz w:val="20"/>
                <w:szCs w:val="20"/>
                <w:lang w:eastAsia="fr-FR"/>
              </w:rPr>
            </w:pPr>
            <w:r>
              <w:rPr>
                <w:rFonts w:ascii="Times New Roman" w:eastAsia="Calibri" w:hAnsi="Times New Roman" w:cs="Times New Roman"/>
                <w:sz w:val="20"/>
                <w:szCs w:val="20"/>
                <w:lang w:eastAsia="fr-FR"/>
              </w:rPr>
              <w:t>Planar, R/O</w:t>
            </w:r>
          </w:p>
        </w:tc>
      </w:tr>
      <w:tr w:rsidR="004772E4" w:rsidRPr="00D41F39" w14:paraId="5843BCC1" w14:textId="5F18A7E1" w:rsidTr="00A61428">
        <w:trPr>
          <w:cantSplit/>
        </w:trPr>
        <w:tc>
          <w:tcPr>
            <w:tcW w:w="1560" w:type="dxa"/>
            <w:tcBorders>
              <w:top w:val="single" w:sz="4" w:space="0" w:color="auto"/>
            </w:tcBorders>
            <w:shd w:val="clear" w:color="auto" w:fill="auto"/>
          </w:tcPr>
          <w:p w14:paraId="0FAF5CB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Frontal air bag deployment, time to nth stage, driver</w:t>
            </w:r>
            <w:r w:rsidRPr="00D41F39">
              <w:rPr>
                <w:rFonts w:ascii="Times New Roman" w:eastAsia="Calibri" w:hAnsi="Times New Roman" w:cs="Times New Roman"/>
                <w:sz w:val="20"/>
                <w:szCs w:val="20"/>
                <w:vertAlign w:val="superscript"/>
                <w:lang w:eastAsia="fr-FR"/>
              </w:rPr>
              <w:t>4</w:t>
            </w:r>
            <w:r w:rsidRPr="00D41F39">
              <w:rPr>
                <w:rFonts w:ascii="Times New Roman" w:eastAsia="Calibri" w:hAnsi="Times New Roman" w:cs="Times New Roman"/>
                <w:sz w:val="20"/>
                <w:szCs w:val="20"/>
                <w:lang w:eastAsia="fr-FR"/>
              </w:rPr>
              <w:t>.</w:t>
            </w:r>
          </w:p>
        </w:tc>
        <w:tc>
          <w:tcPr>
            <w:tcW w:w="1203" w:type="dxa"/>
            <w:tcBorders>
              <w:top w:val="single" w:sz="4" w:space="0" w:color="auto"/>
            </w:tcBorders>
            <w:shd w:val="clear" w:color="auto" w:fill="auto"/>
          </w:tcPr>
          <w:p w14:paraId="5585BF5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 xml:space="preserve">Mandatory </w:t>
            </w:r>
            <w:proofErr w:type="spellStart"/>
            <w:r w:rsidRPr="00D41F39">
              <w:rPr>
                <w:rFonts w:ascii="Times New Roman" w:eastAsia="Calibri" w:hAnsi="Times New Roman" w:cs="Times New Roman"/>
                <w:b/>
                <w:bCs/>
                <w:sz w:val="20"/>
                <w:szCs w:val="20"/>
                <w:lang w:eastAsia="fr-FR"/>
              </w:rPr>
              <w:t>i</w:t>
            </w:r>
            <w:r w:rsidRPr="00D41F39">
              <w:rPr>
                <w:rFonts w:ascii="Times New Roman" w:eastAsia="Calibri" w:hAnsi="Times New Roman" w:cs="Times New Roman"/>
                <w:strike/>
                <w:sz w:val="20"/>
                <w:szCs w:val="20"/>
                <w:lang w:eastAsia="fr-FR"/>
              </w:rPr>
              <w:t>I</w:t>
            </w:r>
            <w:r w:rsidRPr="00D41F39">
              <w:rPr>
                <w:rFonts w:ascii="Times New Roman" w:eastAsia="Calibri" w:hAnsi="Times New Roman" w:cs="Times New Roman"/>
                <w:sz w:val="20"/>
                <w:szCs w:val="20"/>
                <w:lang w:eastAsia="fr-FR"/>
              </w:rPr>
              <w:t>f</w:t>
            </w:r>
            <w:proofErr w:type="spellEnd"/>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fitted</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equipped</w:t>
            </w:r>
            <w:r w:rsidRPr="00D41F39">
              <w:rPr>
                <w:rFonts w:ascii="Times New Roman" w:eastAsia="Calibri" w:hAnsi="Times New Roman" w:cs="Times New Roman"/>
                <w:sz w:val="20"/>
                <w:szCs w:val="20"/>
                <w:lang w:eastAsia="fr-FR"/>
              </w:rPr>
              <w:t xml:space="preserve"> with a driver’s frontal air bag with a multi-stage inflator.</w:t>
            </w:r>
          </w:p>
        </w:tc>
        <w:tc>
          <w:tcPr>
            <w:tcW w:w="1437" w:type="dxa"/>
            <w:tcBorders>
              <w:top w:val="single" w:sz="4" w:space="0" w:color="auto"/>
            </w:tcBorders>
            <w:shd w:val="clear" w:color="auto" w:fill="auto"/>
          </w:tcPr>
          <w:p w14:paraId="0709352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Event </w:t>
            </w:r>
          </w:p>
        </w:tc>
        <w:tc>
          <w:tcPr>
            <w:tcW w:w="1024" w:type="dxa"/>
            <w:tcBorders>
              <w:top w:val="single" w:sz="4" w:space="0" w:color="auto"/>
            </w:tcBorders>
            <w:shd w:val="clear" w:color="auto" w:fill="auto"/>
          </w:tcPr>
          <w:p w14:paraId="074A0CB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tcBorders>
            <w:shd w:val="clear" w:color="auto" w:fill="auto"/>
          </w:tcPr>
          <w:p w14:paraId="3ED77F2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tcBorders>
            <w:shd w:val="clear" w:color="auto" w:fill="auto"/>
          </w:tcPr>
          <w:p w14:paraId="6C35185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tcBorders>
            <w:shd w:val="clear" w:color="auto" w:fill="auto"/>
          </w:tcPr>
          <w:p w14:paraId="4BF3850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tcBorders>
          </w:tcPr>
          <w:p w14:paraId="4FED5334" w14:textId="59007691" w:rsidR="004772E4" w:rsidRPr="00D41F39" w:rsidRDefault="00B5150F"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2C0B1932" w14:textId="5E9DE461" w:rsidTr="00A61428">
        <w:trPr>
          <w:cantSplit/>
        </w:trPr>
        <w:tc>
          <w:tcPr>
            <w:tcW w:w="1560" w:type="dxa"/>
            <w:tcBorders>
              <w:bottom w:val="single" w:sz="4" w:space="0" w:color="auto"/>
            </w:tcBorders>
            <w:shd w:val="clear" w:color="auto" w:fill="auto"/>
          </w:tcPr>
          <w:p w14:paraId="39AD161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Frontal air bag deployment, time to nth stage, front passenger</w:t>
            </w:r>
            <w:r w:rsidRPr="00D41F39">
              <w:rPr>
                <w:rFonts w:ascii="Times New Roman" w:eastAsia="Calibri" w:hAnsi="Times New Roman" w:cs="Times New Roman"/>
                <w:sz w:val="20"/>
                <w:szCs w:val="20"/>
                <w:vertAlign w:val="superscript"/>
                <w:lang w:eastAsia="fr-FR"/>
              </w:rPr>
              <w:footnoteReference w:id="11"/>
            </w:r>
            <w:r w:rsidRPr="00D41F39">
              <w:rPr>
                <w:rFonts w:ascii="Times New Roman" w:eastAsia="Calibri" w:hAnsi="Times New Roman" w:cs="Times New Roman"/>
                <w:sz w:val="20"/>
                <w:szCs w:val="20"/>
                <w:lang w:eastAsia="fr-FR"/>
              </w:rPr>
              <w:t>.</w:t>
            </w:r>
          </w:p>
        </w:tc>
        <w:tc>
          <w:tcPr>
            <w:tcW w:w="1203" w:type="dxa"/>
            <w:tcBorders>
              <w:bottom w:val="single" w:sz="4" w:space="0" w:color="auto"/>
            </w:tcBorders>
            <w:shd w:val="clear" w:color="auto" w:fill="auto"/>
          </w:tcPr>
          <w:p w14:paraId="4034A83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 xml:space="preserve">Mandatory </w:t>
            </w:r>
            <w:proofErr w:type="spellStart"/>
            <w:r w:rsidRPr="00D41F39">
              <w:rPr>
                <w:rFonts w:ascii="Times New Roman" w:eastAsia="Calibri" w:hAnsi="Times New Roman" w:cs="Times New Roman"/>
                <w:b/>
                <w:bCs/>
                <w:sz w:val="20"/>
                <w:szCs w:val="20"/>
                <w:lang w:eastAsia="fr-FR"/>
              </w:rPr>
              <w:t>i</w:t>
            </w:r>
            <w:r w:rsidRPr="00D41F39">
              <w:rPr>
                <w:rFonts w:ascii="Times New Roman" w:eastAsia="Calibri" w:hAnsi="Times New Roman" w:cs="Times New Roman"/>
                <w:strike/>
                <w:sz w:val="20"/>
                <w:szCs w:val="20"/>
                <w:lang w:eastAsia="fr-FR"/>
              </w:rPr>
              <w:t>I</w:t>
            </w:r>
            <w:r w:rsidRPr="00D41F39">
              <w:rPr>
                <w:rFonts w:ascii="Times New Roman" w:eastAsia="Calibri" w:hAnsi="Times New Roman" w:cs="Times New Roman"/>
                <w:sz w:val="20"/>
                <w:szCs w:val="20"/>
                <w:lang w:eastAsia="fr-FR"/>
              </w:rPr>
              <w:t>f</w:t>
            </w:r>
            <w:proofErr w:type="spellEnd"/>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b/>
                <w:bCs/>
                <w:sz w:val="20"/>
                <w:szCs w:val="20"/>
                <w:lang w:eastAsia="fr-FR"/>
              </w:rPr>
              <w:t xml:space="preserve">fitted </w:t>
            </w:r>
            <w:r w:rsidRPr="00D41F39">
              <w:rPr>
                <w:rFonts w:ascii="Times New Roman" w:eastAsia="Calibri" w:hAnsi="Times New Roman" w:cs="Times New Roman"/>
                <w:sz w:val="20"/>
                <w:szCs w:val="20"/>
                <w:lang w:eastAsia="fr-FR"/>
              </w:rPr>
              <w:t>with a front passenger’s frontal air bag with a multi-stage inflator.</w:t>
            </w:r>
          </w:p>
        </w:tc>
        <w:tc>
          <w:tcPr>
            <w:tcW w:w="1437" w:type="dxa"/>
            <w:tcBorders>
              <w:bottom w:val="single" w:sz="4" w:space="0" w:color="auto"/>
            </w:tcBorders>
            <w:shd w:val="clear" w:color="auto" w:fill="auto"/>
          </w:tcPr>
          <w:p w14:paraId="3F25897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bottom w:val="single" w:sz="4" w:space="0" w:color="auto"/>
            </w:tcBorders>
            <w:shd w:val="clear" w:color="auto" w:fill="auto"/>
          </w:tcPr>
          <w:p w14:paraId="1E16708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bottom w:val="single" w:sz="4" w:space="0" w:color="auto"/>
            </w:tcBorders>
            <w:shd w:val="clear" w:color="auto" w:fill="auto"/>
          </w:tcPr>
          <w:p w14:paraId="5DE7683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bottom w:val="single" w:sz="4" w:space="0" w:color="auto"/>
            </w:tcBorders>
            <w:shd w:val="clear" w:color="auto" w:fill="auto"/>
          </w:tcPr>
          <w:p w14:paraId="119523C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bottom w:val="single" w:sz="4" w:space="0" w:color="auto"/>
            </w:tcBorders>
            <w:shd w:val="clear" w:color="auto" w:fill="auto"/>
          </w:tcPr>
          <w:p w14:paraId="2189519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bottom w:val="single" w:sz="4" w:space="0" w:color="auto"/>
            </w:tcBorders>
          </w:tcPr>
          <w:p w14:paraId="6A4F4C0E" w14:textId="01D1870D" w:rsidR="004772E4" w:rsidRPr="00D41F39" w:rsidRDefault="00B5150F"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7FCDC08D" w14:textId="7F25A7B9" w:rsidTr="00A61428">
        <w:trPr>
          <w:cantSplit/>
        </w:trPr>
        <w:tc>
          <w:tcPr>
            <w:tcW w:w="1560" w:type="dxa"/>
            <w:tcBorders>
              <w:top w:val="single" w:sz="4" w:space="0" w:color="auto"/>
              <w:bottom w:val="single" w:sz="4" w:space="0" w:color="auto"/>
            </w:tcBorders>
            <w:shd w:val="clear" w:color="auto" w:fill="auto"/>
          </w:tcPr>
          <w:p w14:paraId="40D24DC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5EFDE6F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D92634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Event</w:t>
            </w:r>
          </w:p>
        </w:tc>
        <w:tc>
          <w:tcPr>
            <w:tcW w:w="1024" w:type="dxa"/>
            <w:tcBorders>
              <w:top w:val="single" w:sz="4" w:space="0" w:color="auto"/>
              <w:bottom w:val="single" w:sz="4" w:space="0" w:color="auto"/>
            </w:tcBorders>
            <w:shd w:val="clear" w:color="auto" w:fill="auto"/>
          </w:tcPr>
          <w:p w14:paraId="03F6801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722" w:type="dxa"/>
            <w:tcBorders>
              <w:top w:val="single" w:sz="4" w:space="0" w:color="auto"/>
              <w:bottom w:val="single" w:sz="4" w:space="0" w:color="auto"/>
            </w:tcBorders>
            <w:shd w:val="clear" w:color="auto" w:fill="auto"/>
          </w:tcPr>
          <w:p w14:paraId="229BE2A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1220" w:type="dxa"/>
            <w:tcBorders>
              <w:top w:val="single" w:sz="4" w:space="0" w:color="auto"/>
              <w:bottom w:val="single" w:sz="4" w:space="0" w:color="auto"/>
            </w:tcBorders>
            <w:shd w:val="clear" w:color="auto" w:fill="auto"/>
          </w:tcPr>
          <w:p w14:paraId="51529EF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471" w:type="dxa"/>
            <w:tcBorders>
              <w:top w:val="single" w:sz="4" w:space="0" w:color="auto"/>
              <w:bottom w:val="single" w:sz="4" w:space="0" w:color="auto"/>
            </w:tcBorders>
            <w:shd w:val="clear" w:color="auto" w:fill="auto"/>
          </w:tcPr>
          <w:p w14:paraId="69A87CE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2423" w:type="dxa"/>
            <w:tcBorders>
              <w:top w:val="single" w:sz="4" w:space="0" w:color="auto"/>
              <w:bottom w:val="single" w:sz="4" w:space="0" w:color="auto"/>
            </w:tcBorders>
          </w:tcPr>
          <w:p w14:paraId="62A060F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p>
        </w:tc>
      </w:tr>
      <w:tr w:rsidR="004772E4" w:rsidRPr="00D41F39" w14:paraId="7DB6F2D4" w14:textId="3DB4A7D7" w:rsidTr="00A61428">
        <w:trPr>
          <w:cantSplit/>
        </w:trPr>
        <w:tc>
          <w:tcPr>
            <w:tcW w:w="1560" w:type="dxa"/>
            <w:tcBorders>
              <w:top w:val="single" w:sz="4" w:space="0" w:color="auto"/>
              <w:bottom w:val="single" w:sz="4" w:space="0" w:color="auto"/>
            </w:tcBorders>
            <w:shd w:val="clear" w:color="auto" w:fill="auto"/>
          </w:tcPr>
          <w:p w14:paraId="1360D85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lastRenderedPageBreak/>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559141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563B76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Event</w:t>
            </w:r>
          </w:p>
        </w:tc>
        <w:tc>
          <w:tcPr>
            <w:tcW w:w="1024" w:type="dxa"/>
            <w:tcBorders>
              <w:top w:val="single" w:sz="4" w:space="0" w:color="auto"/>
              <w:bottom w:val="single" w:sz="4" w:space="0" w:color="auto"/>
            </w:tcBorders>
            <w:shd w:val="clear" w:color="auto" w:fill="auto"/>
          </w:tcPr>
          <w:p w14:paraId="1D80B5F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722" w:type="dxa"/>
            <w:tcBorders>
              <w:top w:val="single" w:sz="4" w:space="0" w:color="auto"/>
              <w:bottom w:val="single" w:sz="4" w:space="0" w:color="auto"/>
            </w:tcBorders>
            <w:shd w:val="clear" w:color="auto" w:fill="auto"/>
          </w:tcPr>
          <w:p w14:paraId="6DD2087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1220" w:type="dxa"/>
            <w:tcBorders>
              <w:top w:val="single" w:sz="4" w:space="0" w:color="auto"/>
              <w:bottom w:val="single" w:sz="4" w:space="0" w:color="auto"/>
            </w:tcBorders>
            <w:shd w:val="clear" w:color="auto" w:fill="auto"/>
          </w:tcPr>
          <w:p w14:paraId="2D9AC1F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N/A</w:t>
            </w:r>
          </w:p>
        </w:tc>
        <w:tc>
          <w:tcPr>
            <w:tcW w:w="1471" w:type="dxa"/>
            <w:tcBorders>
              <w:top w:val="single" w:sz="4" w:space="0" w:color="auto"/>
              <w:bottom w:val="single" w:sz="4" w:space="0" w:color="auto"/>
            </w:tcBorders>
            <w:shd w:val="clear" w:color="auto" w:fill="auto"/>
          </w:tcPr>
          <w:p w14:paraId="25104F1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Yes or No.</w:t>
            </w:r>
          </w:p>
        </w:tc>
        <w:tc>
          <w:tcPr>
            <w:tcW w:w="2423" w:type="dxa"/>
            <w:tcBorders>
              <w:top w:val="single" w:sz="4" w:space="0" w:color="auto"/>
              <w:bottom w:val="single" w:sz="4" w:space="0" w:color="auto"/>
            </w:tcBorders>
          </w:tcPr>
          <w:p w14:paraId="5697C13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p>
        </w:tc>
      </w:tr>
      <w:tr w:rsidR="004772E4" w:rsidRPr="00D41F39" w14:paraId="421130A8" w14:textId="16DC3A38" w:rsidTr="00A61428">
        <w:trPr>
          <w:cantSplit/>
        </w:trPr>
        <w:tc>
          <w:tcPr>
            <w:tcW w:w="1560" w:type="dxa"/>
            <w:tcBorders>
              <w:top w:val="single" w:sz="4" w:space="0" w:color="auto"/>
              <w:bottom w:val="single" w:sz="4" w:space="0" w:color="auto"/>
            </w:tcBorders>
            <w:shd w:val="clear" w:color="auto" w:fill="auto"/>
          </w:tcPr>
          <w:p w14:paraId="6E8EA82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air bag deployment, time to deploy, driver.</w:t>
            </w:r>
          </w:p>
        </w:tc>
        <w:tc>
          <w:tcPr>
            <w:tcW w:w="1203" w:type="dxa"/>
            <w:tcBorders>
              <w:top w:val="single" w:sz="4" w:space="0" w:color="auto"/>
              <w:bottom w:val="single" w:sz="4" w:space="0" w:color="auto"/>
            </w:tcBorders>
            <w:shd w:val="clear" w:color="auto" w:fill="auto"/>
          </w:tcPr>
          <w:p w14:paraId="71D6953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028761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3B463E7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10D768B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32D84C1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2EEC80A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19B224A7" w14:textId="12B3CFBA"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 xml:space="preserve">Planar  </w:t>
            </w:r>
          </w:p>
        </w:tc>
      </w:tr>
      <w:tr w:rsidR="004772E4" w:rsidRPr="00D41F39" w14:paraId="044E7F4B" w14:textId="6234D7E2" w:rsidTr="00A61428">
        <w:trPr>
          <w:cantSplit/>
        </w:trPr>
        <w:tc>
          <w:tcPr>
            <w:tcW w:w="1560" w:type="dxa"/>
            <w:tcBorders>
              <w:top w:val="single" w:sz="4" w:space="0" w:color="auto"/>
              <w:bottom w:val="single" w:sz="4" w:space="0" w:color="auto"/>
            </w:tcBorders>
            <w:shd w:val="clear" w:color="auto" w:fill="auto"/>
          </w:tcPr>
          <w:p w14:paraId="288485A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air bag deployment, time to deploy, front passenger.</w:t>
            </w:r>
          </w:p>
        </w:tc>
        <w:tc>
          <w:tcPr>
            <w:tcW w:w="1203" w:type="dxa"/>
            <w:tcBorders>
              <w:top w:val="single" w:sz="4" w:space="0" w:color="auto"/>
              <w:bottom w:val="single" w:sz="4" w:space="0" w:color="auto"/>
            </w:tcBorders>
            <w:shd w:val="clear" w:color="auto" w:fill="auto"/>
          </w:tcPr>
          <w:p w14:paraId="7F076134"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929016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15287E0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4D788F3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251A15C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74C352D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204AE24E" w14:textId="3C96B090"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w:t>
            </w:r>
          </w:p>
        </w:tc>
      </w:tr>
      <w:tr w:rsidR="004772E4" w:rsidRPr="00D41F39" w14:paraId="5BDCD3CF" w14:textId="73D87EB5" w:rsidTr="00A61428">
        <w:trPr>
          <w:cantSplit/>
        </w:trPr>
        <w:tc>
          <w:tcPr>
            <w:tcW w:w="1560" w:type="dxa"/>
            <w:tcBorders>
              <w:top w:val="single" w:sz="4" w:space="0" w:color="auto"/>
              <w:bottom w:val="single" w:sz="4" w:space="0" w:color="auto"/>
            </w:tcBorders>
            <w:shd w:val="clear" w:color="auto" w:fill="auto"/>
          </w:tcPr>
          <w:p w14:paraId="52760AB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curtain/tube air bag deployment, time to deploy, driver side.</w:t>
            </w:r>
          </w:p>
        </w:tc>
        <w:tc>
          <w:tcPr>
            <w:tcW w:w="1203" w:type="dxa"/>
            <w:tcBorders>
              <w:top w:val="single" w:sz="4" w:space="0" w:color="auto"/>
              <w:bottom w:val="single" w:sz="4" w:space="0" w:color="auto"/>
            </w:tcBorders>
            <w:shd w:val="clear" w:color="auto" w:fill="auto"/>
          </w:tcPr>
          <w:p w14:paraId="1586816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641EFB3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13998DE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04E4E37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5BF6B68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22C432C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5381E4AE" w14:textId="4FE461FB"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 xml:space="preserve">Planar, R/O </w:t>
            </w:r>
          </w:p>
        </w:tc>
      </w:tr>
      <w:tr w:rsidR="004772E4" w:rsidRPr="00D41F39" w14:paraId="25320BD2" w14:textId="392EDC06" w:rsidTr="00A61428">
        <w:trPr>
          <w:cantSplit/>
        </w:trPr>
        <w:tc>
          <w:tcPr>
            <w:tcW w:w="1560" w:type="dxa"/>
            <w:tcBorders>
              <w:top w:val="single" w:sz="4" w:space="0" w:color="auto"/>
              <w:bottom w:val="single" w:sz="4" w:space="0" w:color="auto"/>
            </w:tcBorders>
            <w:shd w:val="clear" w:color="auto" w:fill="auto"/>
          </w:tcPr>
          <w:p w14:paraId="41B68C0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Side curtain/tube air bag deployment, time to deploy, passenger side.</w:t>
            </w:r>
          </w:p>
        </w:tc>
        <w:tc>
          <w:tcPr>
            <w:tcW w:w="1203" w:type="dxa"/>
            <w:tcBorders>
              <w:top w:val="single" w:sz="4" w:space="0" w:color="auto"/>
              <w:bottom w:val="single" w:sz="4" w:space="0" w:color="auto"/>
            </w:tcBorders>
            <w:shd w:val="clear" w:color="auto" w:fill="auto"/>
          </w:tcPr>
          <w:p w14:paraId="1326F4F6"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589043F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318CBA0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7EC9106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02864CC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753C4BB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55BBB2D6" w14:textId="657F970E"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046A206B" w14:textId="1CC8A1B9" w:rsidTr="00A61428">
        <w:trPr>
          <w:cantSplit/>
        </w:trPr>
        <w:tc>
          <w:tcPr>
            <w:tcW w:w="1560" w:type="dxa"/>
            <w:tcBorders>
              <w:top w:val="single" w:sz="4" w:space="0" w:color="auto"/>
              <w:bottom w:val="single" w:sz="4" w:space="0" w:color="auto"/>
            </w:tcBorders>
            <w:shd w:val="clear" w:color="auto" w:fill="auto"/>
          </w:tcPr>
          <w:p w14:paraId="0BFC3B6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Pretensioner deployment, time to fire, driver.</w:t>
            </w:r>
          </w:p>
        </w:tc>
        <w:tc>
          <w:tcPr>
            <w:tcW w:w="1203" w:type="dxa"/>
            <w:tcBorders>
              <w:top w:val="single" w:sz="4" w:space="0" w:color="auto"/>
              <w:bottom w:val="single" w:sz="4" w:space="0" w:color="auto"/>
            </w:tcBorders>
            <w:shd w:val="clear" w:color="auto" w:fill="auto"/>
          </w:tcPr>
          <w:p w14:paraId="667F962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47B0A87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5F3CBE7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862D8A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431D81B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5E0517A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57F0F1D9" w14:textId="6AD2DF88"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293B318D" w14:textId="517B0226" w:rsidTr="00A61428">
        <w:trPr>
          <w:cantSplit/>
        </w:trPr>
        <w:tc>
          <w:tcPr>
            <w:tcW w:w="1560" w:type="dxa"/>
            <w:tcBorders>
              <w:top w:val="single" w:sz="4" w:space="0" w:color="auto"/>
              <w:bottom w:val="single" w:sz="4" w:space="0" w:color="auto"/>
            </w:tcBorders>
            <w:shd w:val="clear" w:color="auto" w:fill="auto"/>
          </w:tcPr>
          <w:p w14:paraId="766A50C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Pretensioner deployment, time to fire, front passenger.</w:t>
            </w:r>
          </w:p>
        </w:tc>
        <w:tc>
          <w:tcPr>
            <w:tcW w:w="1203" w:type="dxa"/>
            <w:tcBorders>
              <w:top w:val="single" w:sz="4" w:space="0" w:color="auto"/>
              <w:bottom w:val="single" w:sz="4" w:space="0" w:color="auto"/>
            </w:tcBorders>
            <w:shd w:val="clear" w:color="auto" w:fill="auto"/>
          </w:tcPr>
          <w:p w14:paraId="67AAE7E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w:t>
            </w:r>
            <w:r w:rsidRPr="00D41F39">
              <w:rPr>
                <w:rFonts w:ascii="Times New Roman" w:eastAsia="Calibri" w:hAnsi="Times New Roman" w:cs="Times New Roman"/>
                <w:sz w:val="20"/>
                <w:szCs w:val="20"/>
                <w:lang w:eastAsia="fr-FR"/>
              </w:rPr>
              <w:t xml:space="preserve"> </w:t>
            </w:r>
            <w:r w:rsidRPr="00D41F39">
              <w:rPr>
                <w:rFonts w:ascii="Times New Roman" w:eastAsia="Calibri" w:hAnsi="Times New Roman" w:cs="Times New Roman"/>
                <w:strike/>
                <w:sz w:val="20"/>
                <w:szCs w:val="20"/>
                <w:lang w:eastAsia="fr-FR"/>
              </w:rPr>
              <w:t>If recorded</w:t>
            </w:r>
          </w:p>
        </w:tc>
        <w:tc>
          <w:tcPr>
            <w:tcW w:w="1437" w:type="dxa"/>
            <w:tcBorders>
              <w:top w:val="single" w:sz="4" w:space="0" w:color="auto"/>
              <w:bottom w:val="single" w:sz="4" w:space="0" w:color="auto"/>
            </w:tcBorders>
            <w:shd w:val="clear" w:color="auto" w:fill="auto"/>
          </w:tcPr>
          <w:p w14:paraId="2290109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Event</w:t>
            </w:r>
          </w:p>
        </w:tc>
        <w:tc>
          <w:tcPr>
            <w:tcW w:w="1024" w:type="dxa"/>
            <w:tcBorders>
              <w:top w:val="single" w:sz="4" w:space="0" w:color="auto"/>
              <w:bottom w:val="single" w:sz="4" w:space="0" w:color="auto"/>
            </w:tcBorders>
            <w:shd w:val="clear" w:color="auto" w:fill="auto"/>
          </w:tcPr>
          <w:p w14:paraId="0BD9521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B2FF38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0 to 250 </w:t>
            </w:r>
            <w:proofErr w:type="spellStart"/>
            <w:r w:rsidRPr="00D41F39">
              <w:rPr>
                <w:rFonts w:ascii="Times New Roman" w:eastAsia="Calibri" w:hAnsi="Times New Roman" w:cs="Times New Roman"/>
                <w:sz w:val="20"/>
                <w:szCs w:val="20"/>
                <w:lang w:eastAsia="fr-FR"/>
              </w:rPr>
              <w:t>ms</w:t>
            </w:r>
            <w:proofErr w:type="spellEnd"/>
          </w:p>
        </w:tc>
        <w:tc>
          <w:tcPr>
            <w:tcW w:w="1220" w:type="dxa"/>
            <w:tcBorders>
              <w:top w:val="single" w:sz="4" w:space="0" w:color="auto"/>
              <w:bottom w:val="single" w:sz="4" w:space="0" w:color="auto"/>
            </w:tcBorders>
            <w:shd w:val="clear" w:color="auto" w:fill="auto"/>
          </w:tcPr>
          <w:p w14:paraId="699E8FC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±2 </w:t>
            </w:r>
            <w:proofErr w:type="spellStart"/>
            <w:r w:rsidRPr="00D41F39">
              <w:rPr>
                <w:rFonts w:ascii="Times New Roman" w:eastAsia="Calibri" w:hAnsi="Times New Roman" w:cs="Times New Roman"/>
                <w:sz w:val="20"/>
                <w:szCs w:val="20"/>
                <w:lang w:eastAsia="fr-FR"/>
              </w:rPr>
              <w:t>ms</w:t>
            </w:r>
            <w:proofErr w:type="spellEnd"/>
          </w:p>
        </w:tc>
        <w:tc>
          <w:tcPr>
            <w:tcW w:w="1471" w:type="dxa"/>
            <w:tcBorders>
              <w:top w:val="single" w:sz="4" w:space="0" w:color="auto"/>
              <w:bottom w:val="single" w:sz="4" w:space="0" w:color="auto"/>
            </w:tcBorders>
            <w:shd w:val="clear" w:color="auto" w:fill="auto"/>
          </w:tcPr>
          <w:p w14:paraId="02FFC52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1 </w:t>
            </w:r>
            <w:proofErr w:type="spellStart"/>
            <w:r w:rsidRPr="00D41F39">
              <w:rPr>
                <w:rFonts w:ascii="Times New Roman" w:eastAsia="Calibri" w:hAnsi="Times New Roman" w:cs="Times New Roman"/>
                <w:sz w:val="20"/>
                <w:szCs w:val="20"/>
                <w:lang w:eastAsia="fr-FR"/>
              </w:rPr>
              <w:t>ms.</w:t>
            </w:r>
            <w:proofErr w:type="spellEnd"/>
          </w:p>
        </w:tc>
        <w:tc>
          <w:tcPr>
            <w:tcW w:w="2423" w:type="dxa"/>
            <w:tcBorders>
              <w:top w:val="single" w:sz="4" w:space="0" w:color="auto"/>
              <w:bottom w:val="single" w:sz="4" w:space="0" w:color="auto"/>
            </w:tcBorders>
          </w:tcPr>
          <w:p w14:paraId="770E505B" w14:textId="36D65061"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752C8146" w14:textId="7B2DAA1E" w:rsidTr="00A61428">
        <w:trPr>
          <w:cantSplit/>
        </w:trPr>
        <w:tc>
          <w:tcPr>
            <w:tcW w:w="1560" w:type="dxa"/>
            <w:tcBorders>
              <w:top w:val="single" w:sz="4" w:space="0" w:color="auto"/>
              <w:bottom w:val="single" w:sz="4" w:space="0" w:color="auto"/>
            </w:tcBorders>
            <w:shd w:val="clear" w:color="auto" w:fill="auto"/>
          </w:tcPr>
          <w:p w14:paraId="5EE8B38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Seat track position switch, foremost, status, driver.</w:t>
            </w:r>
          </w:p>
        </w:tc>
        <w:tc>
          <w:tcPr>
            <w:tcW w:w="1203" w:type="dxa"/>
            <w:tcBorders>
              <w:top w:val="single" w:sz="4" w:space="0" w:color="auto"/>
              <w:bottom w:val="single" w:sz="4" w:space="0" w:color="auto"/>
            </w:tcBorders>
            <w:shd w:val="clear" w:color="auto" w:fill="auto"/>
          </w:tcPr>
          <w:p w14:paraId="203C59ED"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465293B1" w14:textId="77777777" w:rsidR="004772E4" w:rsidRPr="00D41F39" w:rsidRDefault="004772E4" w:rsidP="004772E4">
            <w:pPr>
              <w:suppressAutoHyphens/>
              <w:spacing w:before="40" w:after="120" w:line="240" w:lineRule="atLeast"/>
              <w:ind w:right="113"/>
              <w:rPr>
                <w:rFonts w:ascii="Times New Roman" w:eastAsia="Calibri" w:hAnsi="Times New Roman" w:cs="Times New Roman"/>
                <w:b/>
                <w:bCs/>
                <w:sz w:val="20"/>
                <w:szCs w:val="20"/>
                <w:lang w:eastAsia="fr-FR"/>
              </w:rPr>
            </w:pPr>
            <w:r w:rsidRPr="00D41F39">
              <w:rPr>
                <w:rFonts w:ascii="Times New Roman" w:eastAsia="Calibri" w:hAnsi="Times New Roman" w:cs="Times New Roman"/>
                <w:b/>
                <w:bCs/>
                <w:sz w:val="20"/>
                <w:szCs w:val="20"/>
                <w:lang w:eastAsia="fr-FR"/>
              </w:rPr>
              <w:t>Mandatory if fitted and used for deployment decision</w:t>
            </w:r>
          </w:p>
        </w:tc>
        <w:tc>
          <w:tcPr>
            <w:tcW w:w="1437" w:type="dxa"/>
            <w:tcBorders>
              <w:top w:val="single" w:sz="4" w:space="0" w:color="auto"/>
              <w:bottom w:val="single" w:sz="4" w:space="0" w:color="auto"/>
            </w:tcBorders>
            <w:shd w:val="clear" w:color="auto" w:fill="auto"/>
          </w:tcPr>
          <w:p w14:paraId="68F8C8C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2B3BBEE8"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2E1795BC"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59D823C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3E0E135"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21E432DE" w14:textId="56D66956"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12E76FF3" w14:textId="4A802CC4" w:rsidTr="00A61428">
        <w:trPr>
          <w:cantSplit/>
        </w:trPr>
        <w:tc>
          <w:tcPr>
            <w:tcW w:w="1560" w:type="dxa"/>
            <w:tcBorders>
              <w:top w:val="single" w:sz="4" w:space="0" w:color="auto"/>
              <w:bottom w:val="single" w:sz="4" w:space="0" w:color="auto"/>
            </w:tcBorders>
            <w:shd w:val="clear" w:color="auto" w:fill="auto"/>
          </w:tcPr>
          <w:p w14:paraId="47683E2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lastRenderedPageBreak/>
              <w:t>Seat track position switch, foremost, status, front passenger.</w:t>
            </w:r>
          </w:p>
        </w:tc>
        <w:tc>
          <w:tcPr>
            <w:tcW w:w="1203" w:type="dxa"/>
            <w:tcBorders>
              <w:top w:val="single" w:sz="4" w:space="0" w:color="auto"/>
              <w:bottom w:val="single" w:sz="4" w:space="0" w:color="auto"/>
            </w:tcBorders>
            <w:shd w:val="clear" w:color="auto" w:fill="auto"/>
          </w:tcPr>
          <w:p w14:paraId="05257BB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trike/>
                <w:sz w:val="20"/>
                <w:szCs w:val="20"/>
                <w:lang w:eastAsia="fr-FR"/>
              </w:rPr>
            </w:pPr>
            <w:r w:rsidRPr="00D41F39">
              <w:rPr>
                <w:rFonts w:ascii="Times New Roman" w:eastAsia="Calibri" w:hAnsi="Times New Roman" w:cs="Times New Roman"/>
                <w:strike/>
                <w:sz w:val="20"/>
                <w:szCs w:val="20"/>
                <w:lang w:eastAsia="fr-FR"/>
              </w:rPr>
              <w:t>If recorded</w:t>
            </w:r>
          </w:p>
          <w:p w14:paraId="0A09017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b/>
                <w:bCs/>
                <w:sz w:val="20"/>
                <w:szCs w:val="20"/>
                <w:lang w:eastAsia="fr-FR"/>
              </w:rPr>
              <w:t>Mandatory if fitted and used for deployment decision</w:t>
            </w:r>
          </w:p>
        </w:tc>
        <w:tc>
          <w:tcPr>
            <w:tcW w:w="1437" w:type="dxa"/>
            <w:tcBorders>
              <w:top w:val="single" w:sz="4" w:space="0" w:color="auto"/>
              <w:bottom w:val="single" w:sz="4" w:space="0" w:color="auto"/>
            </w:tcBorders>
            <w:shd w:val="clear" w:color="auto" w:fill="auto"/>
          </w:tcPr>
          <w:p w14:paraId="168AED9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6ACA1AF0"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6785BE7"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1220" w:type="dxa"/>
            <w:tcBorders>
              <w:top w:val="single" w:sz="4" w:space="0" w:color="auto"/>
              <w:bottom w:val="single" w:sz="4" w:space="0" w:color="auto"/>
            </w:tcBorders>
            <w:shd w:val="clear" w:color="auto" w:fill="auto"/>
          </w:tcPr>
          <w:p w14:paraId="326A8A5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C4A8BF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324224EF" w14:textId="7A93E8BF"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330F66DA" w14:textId="2E8FB479" w:rsidTr="00A61428">
        <w:trPr>
          <w:cantSplit/>
        </w:trPr>
        <w:tc>
          <w:tcPr>
            <w:tcW w:w="1560" w:type="dxa"/>
            <w:tcBorders>
              <w:top w:val="single" w:sz="4" w:space="0" w:color="auto"/>
              <w:bottom w:val="single" w:sz="4" w:space="0" w:color="auto"/>
            </w:tcBorders>
            <w:shd w:val="clear" w:color="auto" w:fill="auto"/>
          </w:tcPr>
          <w:p w14:paraId="53BE771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 xml:space="preserve">Occupant size classification, driver </w:t>
            </w:r>
            <w:r w:rsidRPr="00D41F39">
              <w:rPr>
                <w:rFonts w:ascii="Times New Roman" w:eastAsia="Calibri" w:hAnsi="Times New Roman" w:cs="Times New Roman"/>
                <w:b/>
                <w:bCs/>
                <w:sz w:val="20"/>
                <w:szCs w:val="20"/>
                <w:lang w:eastAsia="fr-FR"/>
              </w:rPr>
              <w:t>(5</w:t>
            </w:r>
            <w:r w:rsidRPr="00D41F39">
              <w:rPr>
                <w:rFonts w:ascii="Times New Roman" w:eastAsia="Calibri" w:hAnsi="Times New Roman" w:cs="Times New Roman"/>
                <w:b/>
                <w:bCs/>
                <w:sz w:val="20"/>
                <w:szCs w:val="20"/>
                <w:vertAlign w:val="superscript"/>
                <w:lang w:eastAsia="fr-FR"/>
              </w:rPr>
              <w:t>th</w:t>
            </w:r>
            <w:r w:rsidRPr="00D41F39">
              <w:rPr>
                <w:rFonts w:ascii="Times New Roman" w:eastAsia="Calibri" w:hAnsi="Times New Roman" w:cs="Times New Roman"/>
                <w:b/>
                <w:bCs/>
                <w:sz w:val="20"/>
                <w:szCs w:val="20"/>
                <w:lang w:eastAsia="fr-FR"/>
              </w:rPr>
              <w:t xml:space="preserve"> percentile female or larger)</w:t>
            </w:r>
          </w:p>
        </w:tc>
        <w:tc>
          <w:tcPr>
            <w:tcW w:w="1203" w:type="dxa"/>
            <w:tcBorders>
              <w:top w:val="single" w:sz="4" w:space="0" w:color="auto"/>
              <w:bottom w:val="single" w:sz="4" w:space="0" w:color="auto"/>
            </w:tcBorders>
            <w:shd w:val="clear" w:color="auto" w:fill="auto"/>
          </w:tcPr>
          <w:p w14:paraId="4CECC2C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31F9BA1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5465D89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623385A1"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5th percentile female or larger.</w:t>
            </w:r>
          </w:p>
        </w:tc>
        <w:tc>
          <w:tcPr>
            <w:tcW w:w="1220" w:type="dxa"/>
            <w:tcBorders>
              <w:top w:val="single" w:sz="4" w:space="0" w:color="auto"/>
              <w:bottom w:val="single" w:sz="4" w:space="0" w:color="auto"/>
            </w:tcBorders>
            <w:shd w:val="clear" w:color="auto" w:fill="auto"/>
          </w:tcPr>
          <w:p w14:paraId="6D9A4ABA"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5331A839"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5A0B6304" w14:textId="1754E5CB"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r w:rsidR="004772E4" w:rsidRPr="00D41F39" w14:paraId="4BD232BE" w14:textId="01E28139" w:rsidTr="00A61428">
        <w:trPr>
          <w:cantSplit/>
        </w:trPr>
        <w:tc>
          <w:tcPr>
            <w:tcW w:w="1560" w:type="dxa"/>
            <w:tcBorders>
              <w:top w:val="single" w:sz="4" w:space="0" w:color="auto"/>
              <w:bottom w:val="single" w:sz="4" w:space="0" w:color="auto"/>
            </w:tcBorders>
            <w:shd w:val="clear" w:color="auto" w:fill="auto"/>
          </w:tcPr>
          <w:p w14:paraId="70E9925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val="fr-FR" w:eastAsia="fr-FR"/>
              </w:rPr>
            </w:pPr>
            <w:r w:rsidRPr="00D41F39">
              <w:rPr>
                <w:rFonts w:ascii="Times New Roman" w:eastAsia="Calibri" w:hAnsi="Times New Roman" w:cs="Times New Roman"/>
                <w:sz w:val="20"/>
                <w:szCs w:val="20"/>
                <w:lang w:val="fr-FR" w:eastAsia="fr-FR"/>
              </w:rPr>
              <w:t xml:space="preserve">Occupant size classification, front </w:t>
            </w:r>
            <w:proofErr w:type="spellStart"/>
            <w:r w:rsidRPr="00D41F39">
              <w:rPr>
                <w:rFonts w:ascii="Times New Roman" w:eastAsia="Calibri" w:hAnsi="Times New Roman" w:cs="Times New Roman"/>
                <w:sz w:val="20"/>
                <w:szCs w:val="20"/>
                <w:lang w:val="fr-FR" w:eastAsia="fr-FR"/>
              </w:rPr>
              <w:t>passenger</w:t>
            </w:r>
            <w:proofErr w:type="spellEnd"/>
            <w:r w:rsidRPr="00D41F39">
              <w:rPr>
                <w:rFonts w:ascii="Times New Roman" w:eastAsia="Calibri" w:hAnsi="Times New Roman" w:cs="Times New Roman"/>
                <w:sz w:val="20"/>
                <w:szCs w:val="20"/>
                <w:lang w:val="fr-FR" w:eastAsia="fr-FR"/>
              </w:rPr>
              <w:t xml:space="preserve"> </w:t>
            </w:r>
            <w:r w:rsidRPr="00D41F39">
              <w:rPr>
                <w:rFonts w:ascii="Times New Roman" w:eastAsia="Calibri" w:hAnsi="Times New Roman" w:cs="Times New Roman"/>
                <w:b/>
                <w:bCs/>
                <w:sz w:val="20"/>
                <w:szCs w:val="20"/>
                <w:lang w:val="fr-FR" w:eastAsia="fr-FR"/>
              </w:rPr>
              <w:t xml:space="preserve">(6yr </w:t>
            </w:r>
            <w:proofErr w:type="spellStart"/>
            <w:r w:rsidRPr="00D41F39">
              <w:rPr>
                <w:rFonts w:ascii="Times New Roman" w:eastAsia="Calibri" w:hAnsi="Times New Roman" w:cs="Times New Roman"/>
                <w:b/>
                <w:bCs/>
                <w:sz w:val="20"/>
                <w:szCs w:val="20"/>
                <w:lang w:val="fr-FR" w:eastAsia="fr-FR"/>
              </w:rPr>
              <w:t>old</w:t>
            </w:r>
            <w:proofErr w:type="spellEnd"/>
            <w:r w:rsidRPr="00D41F39">
              <w:rPr>
                <w:rFonts w:ascii="Times New Roman" w:eastAsia="Calibri" w:hAnsi="Times New Roman" w:cs="Times New Roman"/>
                <w:b/>
                <w:bCs/>
                <w:sz w:val="20"/>
                <w:szCs w:val="20"/>
                <w:lang w:val="fr-FR" w:eastAsia="fr-FR"/>
              </w:rPr>
              <w:t xml:space="preserve"> </w:t>
            </w:r>
            <w:proofErr w:type="spellStart"/>
            <w:r w:rsidRPr="00D41F39">
              <w:rPr>
                <w:rFonts w:ascii="Times New Roman" w:eastAsia="Calibri" w:hAnsi="Times New Roman" w:cs="Times New Roman"/>
                <w:b/>
                <w:bCs/>
                <w:sz w:val="20"/>
                <w:szCs w:val="20"/>
                <w:lang w:val="fr-FR" w:eastAsia="fr-FR"/>
              </w:rPr>
              <w:t>child</w:t>
            </w:r>
            <w:proofErr w:type="spellEnd"/>
            <w:r w:rsidRPr="00D41F39">
              <w:rPr>
                <w:rFonts w:ascii="Times New Roman" w:eastAsia="Calibri" w:hAnsi="Times New Roman" w:cs="Times New Roman"/>
                <w:b/>
                <w:bCs/>
                <w:sz w:val="20"/>
                <w:szCs w:val="20"/>
                <w:lang w:val="fr-FR" w:eastAsia="fr-FR"/>
              </w:rPr>
              <w:t xml:space="preserve"> or </w:t>
            </w:r>
            <w:proofErr w:type="spellStart"/>
            <w:r w:rsidRPr="00D41F39">
              <w:rPr>
                <w:rFonts w:ascii="Times New Roman" w:eastAsia="Calibri" w:hAnsi="Times New Roman" w:cs="Times New Roman"/>
                <w:b/>
                <w:bCs/>
                <w:sz w:val="20"/>
                <w:szCs w:val="20"/>
                <w:lang w:val="fr-FR" w:eastAsia="fr-FR"/>
              </w:rPr>
              <w:t>smaller</w:t>
            </w:r>
            <w:proofErr w:type="spellEnd"/>
            <w:r w:rsidRPr="00D41F39">
              <w:rPr>
                <w:rFonts w:ascii="Times New Roman" w:eastAsia="Calibri" w:hAnsi="Times New Roman" w:cs="Times New Roman"/>
                <w:b/>
                <w:bCs/>
                <w:sz w:val="20"/>
                <w:szCs w:val="20"/>
                <w:lang w:val="fr-FR" w:eastAsia="fr-FR"/>
              </w:rPr>
              <w:t>)</w:t>
            </w:r>
          </w:p>
        </w:tc>
        <w:tc>
          <w:tcPr>
            <w:tcW w:w="1203" w:type="dxa"/>
            <w:tcBorders>
              <w:top w:val="single" w:sz="4" w:space="0" w:color="auto"/>
              <w:bottom w:val="single" w:sz="4" w:space="0" w:color="auto"/>
            </w:tcBorders>
            <w:shd w:val="clear" w:color="auto" w:fill="auto"/>
          </w:tcPr>
          <w:p w14:paraId="4BA0B31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If recorded</w:t>
            </w:r>
          </w:p>
        </w:tc>
        <w:tc>
          <w:tcPr>
            <w:tcW w:w="1437" w:type="dxa"/>
            <w:tcBorders>
              <w:top w:val="single" w:sz="4" w:space="0" w:color="auto"/>
              <w:bottom w:val="single" w:sz="4" w:space="0" w:color="auto"/>
            </w:tcBorders>
            <w:shd w:val="clear" w:color="auto" w:fill="auto"/>
          </w:tcPr>
          <w:p w14:paraId="6F03EAFF"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-1.0 sec</w:t>
            </w:r>
          </w:p>
        </w:tc>
        <w:tc>
          <w:tcPr>
            <w:tcW w:w="1024" w:type="dxa"/>
            <w:tcBorders>
              <w:top w:val="single" w:sz="4" w:space="0" w:color="auto"/>
              <w:bottom w:val="single" w:sz="4" w:space="0" w:color="auto"/>
            </w:tcBorders>
            <w:shd w:val="clear" w:color="auto" w:fill="auto"/>
          </w:tcPr>
          <w:p w14:paraId="045B30D3"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722" w:type="dxa"/>
            <w:tcBorders>
              <w:top w:val="single" w:sz="4" w:space="0" w:color="auto"/>
              <w:bottom w:val="single" w:sz="4" w:space="0" w:color="auto"/>
            </w:tcBorders>
            <w:shd w:val="clear" w:color="auto" w:fill="auto"/>
          </w:tcPr>
          <w:p w14:paraId="396CCF9E"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6yr old HIII US ATD or Q6 ATD or smaller</w:t>
            </w:r>
          </w:p>
        </w:tc>
        <w:tc>
          <w:tcPr>
            <w:tcW w:w="1220" w:type="dxa"/>
            <w:tcBorders>
              <w:top w:val="single" w:sz="4" w:space="0" w:color="auto"/>
              <w:bottom w:val="single" w:sz="4" w:space="0" w:color="auto"/>
            </w:tcBorders>
            <w:shd w:val="clear" w:color="auto" w:fill="auto"/>
          </w:tcPr>
          <w:p w14:paraId="1E65A662"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N/A</w:t>
            </w:r>
          </w:p>
        </w:tc>
        <w:tc>
          <w:tcPr>
            <w:tcW w:w="1471" w:type="dxa"/>
            <w:tcBorders>
              <w:top w:val="single" w:sz="4" w:space="0" w:color="auto"/>
              <w:bottom w:val="single" w:sz="4" w:space="0" w:color="auto"/>
            </w:tcBorders>
            <w:shd w:val="clear" w:color="auto" w:fill="auto"/>
          </w:tcPr>
          <w:p w14:paraId="3CACCA1B" w14:textId="77777777" w:rsidR="004772E4" w:rsidRPr="00D41F39" w:rsidRDefault="004772E4" w:rsidP="004772E4">
            <w:pPr>
              <w:suppressAutoHyphens/>
              <w:spacing w:before="40" w:after="120" w:line="240" w:lineRule="atLeast"/>
              <w:ind w:right="113"/>
              <w:rPr>
                <w:rFonts w:ascii="Times New Roman" w:eastAsia="Calibri" w:hAnsi="Times New Roman" w:cs="Times New Roman"/>
                <w:sz w:val="20"/>
                <w:szCs w:val="20"/>
                <w:lang w:eastAsia="fr-FR"/>
              </w:rPr>
            </w:pPr>
            <w:r w:rsidRPr="00D41F39">
              <w:rPr>
                <w:rFonts w:ascii="Times New Roman" w:eastAsia="Calibri" w:hAnsi="Times New Roman" w:cs="Times New Roman"/>
                <w:sz w:val="20"/>
                <w:szCs w:val="20"/>
                <w:lang w:eastAsia="fr-FR"/>
              </w:rPr>
              <w:t>Yes or No.</w:t>
            </w:r>
          </w:p>
        </w:tc>
        <w:tc>
          <w:tcPr>
            <w:tcW w:w="2423" w:type="dxa"/>
            <w:tcBorders>
              <w:top w:val="single" w:sz="4" w:space="0" w:color="auto"/>
              <w:bottom w:val="single" w:sz="4" w:space="0" w:color="auto"/>
            </w:tcBorders>
          </w:tcPr>
          <w:p w14:paraId="69842958" w14:textId="2F0060B5" w:rsidR="004772E4" w:rsidRPr="00D41F39" w:rsidRDefault="00C913F6" w:rsidP="004772E4">
            <w:pPr>
              <w:suppressAutoHyphens/>
              <w:spacing w:before="40" w:after="120" w:line="240" w:lineRule="atLeast"/>
              <w:ind w:right="113"/>
              <w:rPr>
                <w:rFonts w:ascii="Times New Roman" w:eastAsia="Calibri" w:hAnsi="Times New Roman" w:cs="Times New Roman"/>
                <w:sz w:val="20"/>
                <w:szCs w:val="20"/>
                <w:lang w:eastAsia="fr-FR"/>
              </w:rPr>
            </w:pPr>
            <w:r>
              <w:rPr>
                <w:rFonts w:ascii="Times New Roman" w:eastAsia="Calibri" w:hAnsi="Times New Roman" w:cs="Times New Roman"/>
                <w:sz w:val="20"/>
                <w:szCs w:val="20"/>
                <w:lang w:eastAsia="fr-FR"/>
              </w:rPr>
              <w:t>Planar, R/O</w:t>
            </w:r>
          </w:p>
        </w:tc>
      </w:tr>
    </w:tbl>
    <w:p w14:paraId="087BE521" w14:textId="59F1810F" w:rsidR="00D41F39" w:rsidRDefault="00D41F39">
      <w:pPr>
        <w:rPr>
          <w:b/>
          <w:bCs/>
          <w:sz w:val="28"/>
          <w:szCs w:val="28"/>
        </w:rPr>
      </w:pPr>
    </w:p>
    <w:p w14:paraId="67C24F6F" w14:textId="77777777" w:rsidR="009D4987" w:rsidRDefault="009D4987">
      <w:pPr>
        <w:rPr>
          <w:b/>
          <w:bCs/>
          <w:sz w:val="28"/>
          <w:szCs w:val="28"/>
        </w:rPr>
      </w:pPr>
      <w:r>
        <w:rPr>
          <w:b/>
          <w:bCs/>
          <w:sz w:val="28"/>
          <w:szCs w:val="28"/>
        </w:rPr>
        <w:br w:type="page"/>
      </w:r>
    </w:p>
    <w:p w14:paraId="3F391F9E" w14:textId="0974FAB3" w:rsidR="00B73D55" w:rsidRPr="00B73D55" w:rsidRDefault="00B73D55">
      <w:pPr>
        <w:rPr>
          <w:b/>
          <w:bCs/>
          <w:sz w:val="28"/>
          <w:szCs w:val="28"/>
        </w:rPr>
      </w:pPr>
      <w:r w:rsidRPr="00B73D55">
        <w:rPr>
          <w:b/>
          <w:bCs/>
          <w:sz w:val="28"/>
          <w:szCs w:val="28"/>
        </w:rPr>
        <w:lastRenderedPageBreak/>
        <w:t>Data Elements/Format Under Consideration</w:t>
      </w:r>
    </w:p>
    <w:tbl>
      <w:tblPr>
        <w:tblStyle w:val="TableGridLight"/>
        <w:tblW w:w="21775" w:type="dxa"/>
        <w:tblLook w:val="04A0" w:firstRow="1" w:lastRow="0" w:firstColumn="1" w:lastColumn="0" w:noHBand="0" w:noVBand="1"/>
      </w:tblPr>
      <w:tblGrid>
        <w:gridCol w:w="1844"/>
        <w:gridCol w:w="2701"/>
        <w:gridCol w:w="1385"/>
        <w:gridCol w:w="1692"/>
        <w:gridCol w:w="1823"/>
        <w:gridCol w:w="1620"/>
        <w:gridCol w:w="1530"/>
        <w:gridCol w:w="1357"/>
        <w:gridCol w:w="1363"/>
        <w:gridCol w:w="6460"/>
      </w:tblGrid>
      <w:tr w:rsidR="0027788E" w:rsidRPr="00351575" w14:paraId="3D73D840" w14:textId="6957149C" w:rsidTr="00E95119">
        <w:trPr>
          <w:cantSplit/>
          <w:trHeight w:val="1130"/>
          <w:tblHeader/>
        </w:trPr>
        <w:tc>
          <w:tcPr>
            <w:tcW w:w="1844" w:type="dxa"/>
            <w:hideMark/>
          </w:tcPr>
          <w:p w14:paraId="0ABCC073" w14:textId="77777777" w:rsidR="0027788E" w:rsidRPr="00351575" w:rsidRDefault="0027788E" w:rsidP="003A28B2">
            <w:pPr>
              <w:rPr>
                <w:b/>
                <w:bCs/>
              </w:rPr>
            </w:pPr>
            <w:r w:rsidRPr="00351575">
              <w:rPr>
                <w:b/>
                <w:bCs/>
              </w:rPr>
              <w:t>Data element name</w:t>
            </w:r>
          </w:p>
        </w:tc>
        <w:tc>
          <w:tcPr>
            <w:tcW w:w="2701" w:type="dxa"/>
            <w:hideMark/>
          </w:tcPr>
          <w:p w14:paraId="062FB601" w14:textId="77777777" w:rsidR="0027788E" w:rsidRPr="00351575" w:rsidRDefault="0027788E" w:rsidP="003A28B2">
            <w:pPr>
              <w:rPr>
                <w:b/>
                <w:bCs/>
              </w:rPr>
            </w:pPr>
            <w:r w:rsidRPr="00351575">
              <w:rPr>
                <w:b/>
                <w:bCs/>
              </w:rPr>
              <w:t>Definition</w:t>
            </w:r>
          </w:p>
        </w:tc>
        <w:tc>
          <w:tcPr>
            <w:tcW w:w="1385" w:type="dxa"/>
          </w:tcPr>
          <w:p w14:paraId="5DDAEC6F" w14:textId="048FC530" w:rsidR="0027788E" w:rsidRPr="00351575" w:rsidRDefault="0027788E" w:rsidP="003A28B2">
            <w:pPr>
              <w:rPr>
                <w:rFonts w:eastAsia="Calibri"/>
                <w:b/>
                <w:bCs/>
              </w:rPr>
            </w:pPr>
            <w:r>
              <w:rPr>
                <w:rFonts w:eastAsia="Calibri"/>
                <w:b/>
                <w:bCs/>
              </w:rPr>
              <w:t>Mandatory / If Recorded</w:t>
            </w:r>
          </w:p>
        </w:tc>
        <w:tc>
          <w:tcPr>
            <w:tcW w:w="1692" w:type="dxa"/>
          </w:tcPr>
          <w:p w14:paraId="623EC1A7" w14:textId="77777777" w:rsidR="0027788E" w:rsidRDefault="0027788E" w:rsidP="003A28B2">
            <w:pPr>
              <w:rPr>
                <w:rFonts w:eastAsia="Calibri"/>
                <w:b/>
                <w:bCs/>
              </w:rPr>
            </w:pPr>
            <w:r>
              <w:rPr>
                <w:rFonts w:eastAsia="Calibri"/>
                <w:b/>
                <w:bCs/>
              </w:rPr>
              <w:t>Step 1 (</w:t>
            </w:r>
            <w:proofErr w:type="spellStart"/>
            <w:r>
              <w:rPr>
                <w:rFonts w:eastAsia="Calibri"/>
                <w:b/>
                <w:bCs/>
              </w:rPr>
              <w:t>inc</w:t>
            </w:r>
            <w:proofErr w:type="spellEnd"/>
            <w:r>
              <w:rPr>
                <w:rFonts w:eastAsia="Calibri"/>
                <w:b/>
                <w:bCs/>
              </w:rPr>
              <w:t xml:space="preserve"> implementation date) </w:t>
            </w:r>
          </w:p>
          <w:p w14:paraId="46D19AAE" w14:textId="1680B224" w:rsidR="0027788E" w:rsidRPr="00351575" w:rsidRDefault="0027788E" w:rsidP="003A28B2">
            <w:pPr>
              <w:rPr>
                <w:rFonts w:eastAsia="Calibri"/>
                <w:b/>
                <w:bCs/>
              </w:rPr>
            </w:pPr>
            <w:r>
              <w:rPr>
                <w:rFonts w:eastAsia="Calibri"/>
                <w:b/>
                <w:bCs/>
              </w:rPr>
              <w:t>or Step 2</w:t>
            </w:r>
          </w:p>
        </w:tc>
        <w:tc>
          <w:tcPr>
            <w:tcW w:w="1823" w:type="dxa"/>
            <w:shd w:val="clear" w:color="auto" w:fill="auto"/>
          </w:tcPr>
          <w:p w14:paraId="503421AC" w14:textId="296946E5" w:rsidR="0027788E" w:rsidRPr="00351575" w:rsidRDefault="0027788E" w:rsidP="003A28B2">
            <w:pPr>
              <w:rPr>
                <w:b/>
                <w:bCs/>
              </w:rPr>
            </w:pPr>
            <w:r w:rsidRPr="00351575">
              <w:rPr>
                <w:rFonts w:eastAsia="Calibri"/>
                <w:b/>
                <w:bCs/>
              </w:rPr>
              <w:t>Recording interval/time</w:t>
            </w:r>
            <w:r w:rsidRPr="00351575">
              <w:rPr>
                <w:rFonts w:eastAsia="Calibri"/>
                <w:b/>
                <w:bCs/>
                <w:vertAlign w:val="superscript"/>
              </w:rPr>
              <w:footnoteReference w:id="12"/>
            </w:r>
            <w:r w:rsidRPr="00351575">
              <w:rPr>
                <w:rFonts w:eastAsia="Calibri"/>
                <w:b/>
                <w:bCs/>
              </w:rPr>
              <w:t xml:space="preserve"> (relative to time zero)</w:t>
            </w:r>
          </w:p>
        </w:tc>
        <w:tc>
          <w:tcPr>
            <w:tcW w:w="1620" w:type="dxa"/>
            <w:shd w:val="clear" w:color="auto" w:fill="auto"/>
          </w:tcPr>
          <w:p w14:paraId="1D15CAD2" w14:textId="02B27C90" w:rsidR="0027788E" w:rsidRPr="00351575" w:rsidRDefault="0027788E" w:rsidP="003A28B2">
            <w:pPr>
              <w:rPr>
                <w:b/>
                <w:bCs/>
              </w:rPr>
            </w:pPr>
            <w:r w:rsidRPr="00351575">
              <w:rPr>
                <w:rFonts w:eastAsia="Calibri"/>
                <w:b/>
                <w:bCs/>
              </w:rPr>
              <w:t>Data sample rate (samples per second)</w:t>
            </w:r>
          </w:p>
        </w:tc>
        <w:tc>
          <w:tcPr>
            <w:tcW w:w="1530" w:type="dxa"/>
            <w:shd w:val="clear" w:color="auto" w:fill="auto"/>
          </w:tcPr>
          <w:p w14:paraId="6BA36568" w14:textId="14615B95" w:rsidR="0027788E" w:rsidRPr="00351575" w:rsidRDefault="0027788E" w:rsidP="003A28B2">
            <w:pPr>
              <w:rPr>
                <w:b/>
                <w:bCs/>
              </w:rPr>
            </w:pPr>
            <w:r w:rsidRPr="00351575">
              <w:rPr>
                <w:rFonts w:eastAsia="Calibri"/>
                <w:b/>
                <w:bCs/>
              </w:rPr>
              <w:t>Minimum range</w:t>
            </w:r>
          </w:p>
        </w:tc>
        <w:tc>
          <w:tcPr>
            <w:tcW w:w="1357" w:type="dxa"/>
            <w:shd w:val="clear" w:color="auto" w:fill="auto"/>
          </w:tcPr>
          <w:p w14:paraId="026103A8" w14:textId="7603309B" w:rsidR="0027788E" w:rsidRPr="00351575" w:rsidRDefault="0027788E" w:rsidP="003A28B2">
            <w:pPr>
              <w:rPr>
                <w:b/>
                <w:bCs/>
              </w:rPr>
            </w:pPr>
            <w:r w:rsidRPr="00351575">
              <w:rPr>
                <w:rFonts w:eastAsia="Calibri"/>
                <w:b/>
                <w:bCs/>
              </w:rPr>
              <w:t>Accuracy</w:t>
            </w:r>
            <w:r w:rsidRPr="00351575">
              <w:rPr>
                <w:rFonts w:eastAsia="Calibri"/>
                <w:b/>
                <w:bCs/>
                <w:vertAlign w:val="superscript"/>
              </w:rPr>
              <w:footnoteReference w:id="13"/>
            </w:r>
          </w:p>
        </w:tc>
        <w:tc>
          <w:tcPr>
            <w:tcW w:w="1363" w:type="dxa"/>
            <w:shd w:val="clear" w:color="auto" w:fill="auto"/>
          </w:tcPr>
          <w:p w14:paraId="24882F3F" w14:textId="277ABBEF" w:rsidR="0027788E" w:rsidRPr="00351575" w:rsidRDefault="0027788E" w:rsidP="003A28B2">
            <w:pPr>
              <w:rPr>
                <w:b/>
                <w:bCs/>
              </w:rPr>
            </w:pPr>
            <w:r w:rsidRPr="00351575">
              <w:rPr>
                <w:rFonts w:eastAsia="Calibri"/>
                <w:b/>
                <w:bCs/>
              </w:rPr>
              <w:t>Resolution</w:t>
            </w:r>
          </w:p>
        </w:tc>
        <w:tc>
          <w:tcPr>
            <w:tcW w:w="6460" w:type="dxa"/>
          </w:tcPr>
          <w:p w14:paraId="4CBE9DE8" w14:textId="7B7B93A9" w:rsidR="0027788E" w:rsidRPr="00351575" w:rsidRDefault="0027788E" w:rsidP="003A28B2">
            <w:pPr>
              <w:rPr>
                <w:rFonts w:eastAsia="Calibri"/>
                <w:b/>
                <w:bCs/>
              </w:rPr>
            </w:pPr>
            <w:r>
              <w:rPr>
                <w:rFonts w:eastAsia="Calibri"/>
                <w:b/>
                <w:bCs/>
              </w:rPr>
              <w:t>Justification/Comments</w:t>
            </w:r>
          </w:p>
        </w:tc>
      </w:tr>
      <w:tr w:rsidR="001E2CB5" w:rsidRPr="00351575" w14:paraId="08B2DBF2" w14:textId="47BCA313" w:rsidTr="00E95119">
        <w:trPr>
          <w:trHeight w:val="1151"/>
        </w:trPr>
        <w:tc>
          <w:tcPr>
            <w:tcW w:w="1844" w:type="dxa"/>
            <w:shd w:val="clear" w:color="auto" w:fill="FFFFFF" w:themeFill="background1"/>
            <w:hideMark/>
          </w:tcPr>
          <w:p w14:paraId="6AF4EA49" w14:textId="77777777" w:rsidR="001E2CB5" w:rsidRPr="00351575" w:rsidRDefault="001E2CB5" w:rsidP="001E2CB5">
            <w:r w:rsidRPr="00351575">
              <w:t>Normal acceleration</w:t>
            </w:r>
          </w:p>
          <w:p w14:paraId="7D14D43E" w14:textId="7106D4CE" w:rsidR="001E2CB5" w:rsidRPr="00351575" w:rsidRDefault="001E2CB5" w:rsidP="001E2CB5">
            <w:r w:rsidRPr="00351575">
              <w:t>(Part 563)</w:t>
            </w:r>
          </w:p>
        </w:tc>
        <w:tc>
          <w:tcPr>
            <w:tcW w:w="2701" w:type="dxa"/>
            <w:hideMark/>
          </w:tcPr>
          <w:p w14:paraId="231F3DDE" w14:textId="77777777" w:rsidR="001E2CB5" w:rsidRPr="00351575" w:rsidRDefault="001E2CB5" w:rsidP="001E2CB5">
            <w:r w:rsidRPr="00351575">
              <w:t>Normal acceleration means the component of the vector acceleration of a point in the vehicle in the z-direction. The normal acceleration is positive in a downward direction and is zero when the accelerometer is at rest.</w:t>
            </w:r>
          </w:p>
        </w:tc>
        <w:tc>
          <w:tcPr>
            <w:tcW w:w="1385" w:type="dxa"/>
          </w:tcPr>
          <w:p w14:paraId="357123C6" w14:textId="77777777" w:rsidR="001E2CB5" w:rsidRDefault="001E2CB5" w:rsidP="001E2CB5">
            <w:pPr>
              <w:rPr>
                <w:b/>
                <w:bCs/>
                <w:color w:val="00B050"/>
                <w:highlight w:val="yellow"/>
              </w:rPr>
            </w:pPr>
            <w:r w:rsidRPr="008830D5">
              <w:rPr>
                <w:b/>
                <w:bCs/>
                <w:color w:val="00B050"/>
                <w:highlight w:val="yellow"/>
              </w:rPr>
              <w:t>[If recorded]</w:t>
            </w:r>
          </w:p>
          <w:p w14:paraId="38CF95D8" w14:textId="42381AE3" w:rsidR="00D343BC" w:rsidRPr="008258EA" w:rsidRDefault="00D343BC" w:rsidP="00D343BC">
            <w:pPr>
              <w:rPr>
                <w:b/>
                <w:bCs/>
                <w:color w:val="FFFFFF" w:themeColor="background1"/>
                <w:highlight w:val="darkBlue"/>
              </w:rPr>
            </w:pPr>
          </w:p>
          <w:p w14:paraId="3D10B53F" w14:textId="38CD4231" w:rsidR="00D343BC" w:rsidRPr="008258EA" w:rsidRDefault="00D343BC" w:rsidP="001E2CB5">
            <w:pPr>
              <w:rPr>
                <w:b/>
                <w:bCs/>
                <w:color w:val="FFFFFF" w:themeColor="background1"/>
                <w:highlight w:val="yellow"/>
              </w:rPr>
            </w:pPr>
          </w:p>
        </w:tc>
        <w:tc>
          <w:tcPr>
            <w:tcW w:w="1692" w:type="dxa"/>
          </w:tcPr>
          <w:p w14:paraId="0B86821C" w14:textId="77777777" w:rsidR="001E2CB5" w:rsidRDefault="001E2CB5" w:rsidP="001E2CB5">
            <w:pPr>
              <w:rPr>
                <w:b/>
                <w:bCs/>
                <w:color w:val="00B050"/>
                <w:highlight w:val="yellow"/>
              </w:rPr>
            </w:pPr>
            <w:r w:rsidRPr="008830D5">
              <w:rPr>
                <w:b/>
                <w:bCs/>
                <w:color w:val="00B050"/>
                <w:highlight w:val="yellow"/>
              </w:rPr>
              <w:t>[Step 2]</w:t>
            </w:r>
          </w:p>
          <w:p w14:paraId="7D65B5BF" w14:textId="3C9CD12D" w:rsidR="00D343BC" w:rsidRPr="008830D5" w:rsidRDefault="00D343BC" w:rsidP="001E2CB5">
            <w:pPr>
              <w:rPr>
                <w:b/>
                <w:bCs/>
                <w:color w:val="00B050"/>
                <w:highlight w:val="yellow"/>
              </w:rPr>
            </w:pPr>
          </w:p>
        </w:tc>
        <w:tc>
          <w:tcPr>
            <w:tcW w:w="1823" w:type="dxa"/>
          </w:tcPr>
          <w:p w14:paraId="3FD4EC95" w14:textId="7227D6BB" w:rsidR="001E2CB5" w:rsidRPr="00351575" w:rsidRDefault="001E2CB5" w:rsidP="001E2CB5">
            <w:r w:rsidRPr="00351575">
              <w:t xml:space="preserve">Part 563 </w:t>
            </w:r>
          </w:p>
          <w:p w14:paraId="54B0C163" w14:textId="0C915E22" w:rsidR="001E2CB5" w:rsidRPr="00351575" w:rsidRDefault="001E2CB5" w:rsidP="001E2CB5">
            <w:r w:rsidRPr="00351575">
              <w:t xml:space="preserve">(0 to 250 </w:t>
            </w:r>
            <w:proofErr w:type="spellStart"/>
            <w:r w:rsidRPr="00351575">
              <w:t>ms</w:t>
            </w:r>
            <w:proofErr w:type="spellEnd"/>
            <w:r w:rsidRPr="00351575">
              <w:t>)</w:t>
            </w:r>
          </w:p>
          <w:p w14:paraId="0C958B38" w14:textId="77777777" w:rsidR="001E2CB5" w:rsidRPr="00351575" w:rsidRDefault="001E2CB5" w:rsidP="001E2CB5"/>
          <w:p w14:paraId="5CCBA93F" w14:textId="6CE1669C" w:rsidR="001E2CB5" w:rsidRPr="00351575" w:rsidRDefault="001E2CB5" w:rsidP="001E2CB5">
            <w:r w:rsidRPr="00351575">
              <w:t>EC (-1.0 up to 5.0 sec)</w:t>
            </w:r>
          </w:p>
          <w:p w14:paraId="0FCAA5AB" w14:textId="77777777" w:rsidR="001E2CB5" w:rsidRPr="00351575" w:rsidRDefault="001E2CB5" w:rsidP="001E2CB5"/>
          <w:p w14:paraId="6E668C90" w14:textId="4B96A167" w:rsidR="001E2CB5" w:rsidRPr="00351575" w:rsidRDefault="001E2CB5" w:rsidP="001E2CB5">
            <w:r w:rsidRPr="00351575">
              <w:t>DE (-1.0 to 250ms)</w:t>
            </w:r>
          </w:p>
        </w:tc>
        <w:tc>
          <w:tcPr>
            <w:tcW w:w="1620" w:type="dxa"/>
          </w:tcPr>
          <w:p w14:paraId="147AFBFC" w14:textId="77777777" w:rsidR="001E2CB5" w:rsidRPr="00351575" w:rsidRDefault="001E2CB5" w:rsidP="001E2CB5">
            <w:r w:rsidRPr="00351575">
              <w:t xml:space="preserve">Part 563 </w:t>
            </w:r>
          </w:p>
          <w:p w14:paraId="76F6301C" w14:textId="6684ECBD" w:rsidR="001E2CB5" w:rsidRPr="00351575" w:rsidRDefault="001E2CB5" w:rsidP="001E2CB5">
            <w:r w:rsidRPr="00351575">
              <w:t>(100)</w:t>
            </w:r>
          </w:p>
          <w:p w14:paraId="7299BBA0" w14:textId="77777777" w:rsidR="001E2CB5" w:rsidRPr="00351575" w:rsidRDefault="001E2CB5" w:rsidP="001E2CB5"/>
          <w:p w14:paraId="62B097F2" w14:textId="2635CAF2" w:rsidR="001E2CB5" w:rsidRPr="00351575" w:rsidRDefault="001E2CB5" w:rsidP="001E2CB5">
            <w:r w:rsidRPr="00351575">
              <w:t>EC (100)</w:t>
            </w:r>
          </w:p>
        </w:tc>
        <w:tc>
          <w:tcPr>
            <w:tcW w:w="1530" w:type="dxa"/>
          </w:tcPr>
          <w:p w14:paraId="1EFF24F3" w14:textId="77777777" w:rsidR="001E2CB5" w:rsidRPr="00351575" w:rsidRDefault="001E2CB5" w:rsidP="001E2CB5">
            <w:r w:rsidRPr="00351575">
              <w:t xml:space="preserve">Part 563 </w:t>
            </w:r>
          </w:p>
          <w:p w14:paraId="2F2050ED" w14:textId="4D21A68C" w:rsidR="001E2CB5" w:rsidRPr="00351575" w:rsidRDefault="001E2CB5" w:rsidP="001E2CB5">
            <w:r w:rsidRPr="00351575">
              <w:t>(-5 g to +5 g)</w:t>
            </w:r>
          </w:p>
          <w:p w14:paraId="309E544C" w14:textId="77777777" w:rsidR="001E2CB5" w:rsidRPr="00351575" w:rsidRDefault="001E2CB5" w:rsidP="001E2CB5"/>
          <w:p w14:paraId="563346CF" w14:textId="66B4184E" w:rsidR="001E2CB5" w:rsidRPr="00351575" w:rsidRDefault="001E2CB5" w:rsidP="001E2CB5">
            <w:r w:rsidRPr="00351575">
              <w:t>EC (-10g to +10g)</w:t>
            </w:r>
          </w:p>
        </w:tc>
        <w:tc>
          <w:tcPr>
            <w:tcW w:w="1357" w:type="dxa"/>
          </w:tcPr>
          <w:p w14:paraId="243EDFD0" w14:textId="77777777" w:rsidR="001E2CB5" w:rsidRPr="00351575" w:rsidRDefault="001E2CB5" w:rsidP="001E2CB5">
            <w:r w:rsidRPr="00351575">
              <w:t xml:space="preserve">Part 563 </w:t>
            </w:r>
          </w:p>
          <w:p w14:paraId="79073702" w14:textId="363EDA06" w:rsidR="001E2CB5" w:rsidRPr="00351575" w:rsidRDefault="001E2CB5" w:rsidP="001E2CB5">
            <w:r w:rsidRPr="00351575">
              <w:t>(± 10%)</w:t>
            </w:r>
          </w:p>
          <w:p w14:paraId="4CA63ACB" w14:textId="77777777" w:rsidR="001E2CB5" w:rsidRPr="00351575" w:rsidRDefault="001E2CB5" w:rsidP="001E2CB5"/>
          <w:p w14:paraId="2E92DDA1" w14:textId="086A1472" w:rsidR="001E2CB5" w:rsidRPr="00351575" w:rsidRDefault="001E2CB5" w:rsidP="001E2CB5">
            <w:r w:rsidRPr="00351575">
              <w:t>EC (± 10%)</w:t>
            </w:r>
          </w:p>
          <w:p w14:paraId="44C3C3D6" w14:textId="24D64F20" w:rsidR="001E2CB5" w:rsidRPr="00351575" w:rsidRDefault="001E2CB5" w:rsidP="001E2CB5"/>
        </w:tc>
        <w:tc>
          <w:tcPr>
            <w:tcW w:w="1363" w:type="dxa"/>
          </w:tcPr>
          <w:p w14:paraId="35AC1EB4" w14:textId="60F92FE2" w:rsidR="001E2CB5" w:rsidRPr="00351575" w:rsidRDefault="001E2CB5" w:rsidP="001E2CB5">
            <w:r w:rsidRPr="00351575">
              <w:t>Part 563 (0.5 g)</w:t>
            </w:r>
          </w:p>
          <w:p w14:paraId="77F85752" w14:textId="77777777" w:rsidR="001E2CB5" w:rsidRPr="00351575" w:rsidRDefault="001E2CB5" w:rsidP="001E2CB5"/>
          <w:p w14:paraId="334E78A0" w14:textId="47961687" w:rsidR="001E2CB5" w:rsidRPr="00351575" w:rsidRDefault="001E2CB5" w:rsidP="001E2CB5">
            <w:r w:rsidRPr="00351575">
              <w:t>EC (0.5 g)</w:t>
            </w:r>
          </w:p>
        </w:tc>
        <w:tc>
          <w:tcPr>
            <w:tcW w:w="6460" w:type="dxa"/>
          </w:tcPr>
          <w:p w14:paraId="76764ECC" w14:textId="77777777" w:rsidR="001E2CB5" w:rsidRPr="001E2CB5" w:rsidRDefault="001E2CB5" w:rsidP="001E2CB5">
            <w:pPr>
              <w:spacing w:after="160" w:line="259" w:lineRule="auto"/>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 xml:space="preserve">Justification: </w:t>
            </w:r>
          </w:p>
          <w:p w14:paraId="33B9CE76" w14:textId="77777777" w:rsidR="001E2CB5" w:rsidRPr="001E2CB5" w:rsidRDefault="001E2CB5" w:rsidP="001E2CB5">
            <w:pPr>
              <w:numPr>
                <w:ilvl w:val="0"/>
                <w:numId w:val="3"/>
              </w:numPr>
              <w:spacing w:after="160" w:line="259" w:lineRule="auto"/>
              <w:contextualSpacing/>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It has little significance for accident identification.</w:t>
            </w:r>
          </w:p>
          <w:p w14:paraId="7A326380" w14:textId="77777777" w:rsidR="001E2CB5" w:rsidRPr="001E2CB5" w:rsidRDefault="001E2CB5" w:rsidP="001E2CB5">
            <w:pPr>
              <w:numPr>
                <w:ilvl w:val="0"/>
                <w:numId w:val="3"/>
              </w:numPr>
              <w:spacing w:after="160" w:line="259" w:lineRule="auto"/>
              <w:contextualSpacing/>
              <w:rPr>
                <w:rFonts w:ascii="Times New Roman" w:eastAsiaTheme="minorEastAsia" w:hAnsi="Times New Roman" w:cs="Times New Roman"/>
                <w:color w:val="00B050"/>
                <w:highlight w:val="yellow"/>
              </w:rPr>
            </w:pPr>
            <w:r w:rsidRPr="001E2CB5">
              <w:rPr>
                <w:rFonts w:ascii="Times New Roman" w:eastAsiaTheme="minorEastAsia" w:hAnsi="Times New Roman" w:cs="Times New Roman"/>
                <w:color w:val="00B050"/>
                <w:highlight w:val="yellow"/>
              </w:rPr>
              <w:t xml:space="preserve">In reality,  when EDR controller (almost case is airbag controller) has rollover function (with Z acceleration sensor &amp; rollover rate) can detect Z acceleration and record Z. But few vehicles has rollover function specially in China, </w:t>
            </w:r>
            <w:proofErr w:type="gramStart"/>
            <w:r w:rsidRPr="001E2CB5">
              <w:rPr>
                <w:rFonts w:ascii="Times New Roman" w:eastAsiaTheme="minorEastAsia" w:hAnsi="Times New Roman" w:cs="Times New Roman"/>
                <w:color w:val="00B050"/>
                <w:highlight w:val="yellow"/>
              </w:rPr>
              <w:t>it’s</w:t>
            </w:r>
            <w:proofErr w:type="gramEnd"/>
            <w:r w:rsidRPr="001E2CB5">
              <w:rPr>
                <w:rFonts w:ascii="Times New Roman" w:eastAsiaTheme="minorEastAsia" w:hAnsi="Times New Roman" w:cs="Times New Roman"/>
                <w:color w:val="00B050"/>
                <w:highlight w:val="yellow"/>
              </w:rPr>
              <w:t xml:space="preserve"> very few: less than 1 %. </w:t>
            </w:r>
          </w:p>
          <w:p w14:paraId="059F07A8" w14:textId="77777777" w:rsidR="001E2CB5" w:rsidRDefault="001E2CB5" w:rsidP="001E2CB5">
            <w:pPr>
              <w:rPr>
                <w:rFonts w:ascii="Times New Roman" w:eastAsiaTheme="minorEastAsia" w:hAnsi="Times New Roman" w:cs="Times New Roman"/>
                <w:color w:val="00B050"/>
                <w:lang w:eastAsia="zh-CN"/>
              </w:rPr>
            </w:pPr>
            <w:r w:rsidRPr="008830D5">
              <w:rPr>
                <w:rFonts w:ascii="Times New Roman" w:eastAsiaTheme="minorEastAsia" w:hAnsi="Times New Roman" w:cs="Times New Roman" w:hint="eastAsia"/>
                <w:color w:val="00B050"/>
                <w:highlight w:val="yellow"/>
                <w:lang w:eastAsia="zh-CN"/>
              </w:rPr>
              <w:t>T</w:t>
            </w:r>
            <w:r w:rsidRPr="008830D5">
              <w:rPr>
                <w:rFonts w:ascii="Times New Roman" w:eastAsiaTheme="minorEastAsia" w:hAnsi="Times New Roman" w:cs="Times New Roman"/>
                <w:color w:val="00B050"/>
                <w:highlight w:val="yellow"/>
                <w:lang w:eastAsia="zh-CN"/>
              </w:rPr>
              <w:t>he normal acceleration is rarely used during the accident investigation</w:t>
            </w:r>
            <w:r w:rsidRPr="008830D5">
              <w:rPr>
                <w:rFonts w:ascii="Times New Roman" w:eastAsiaTheme="minorEastAsia" w:hAnsi="Times New Roman" w:cs="Times New Roman" w:hint="eastAsia"/>
                <w:color w:val="00B050"/>
                <w:highlight w:val="yellow"/>
                <w:lang w:eastAsia="zh-CN"/>
              </w:rPr>
              <w:t>.</w:t>
            </w:r>
          </w:p>
          <w:p w14:paraId="23C81947" w14:textId="77777777" w:rsidR="0079655E" w:rsidRDefault="0079655E" w:rsidP="001E2CB5">
            <w:pPr>
              <w:rPr>
                <w:rFonts w:ascii="Times New Roman" w:eastAsiaTheme="minorEastAsia" w:hAnsi="Times New Roman" w:cs="Times New Roman"/>
                <w:color w:val="00B050"/>
                <w:lang w:eastAsia="zh-CN"/>
              </w:rPr>
            </w:pPr>
          </w:p>
          <w:p w14:paraId="2AC8E8EB" w14:textId="26C55F29" w:rsidR="0079655E" w:rsidRPr="00351575" w:rsidRDefault="0079655E" w:rsidP="001E2CB5">
            <w:r w:rsidRPr="0079655E">
              <w:rPr>
                <w:rFonts w:eastAsiaTheme="minorEastAsia"/>
                <w:lang w:eastAsia="zh-CN"/>
              </w:rPr>
              <w:t xml:space="preserve">R/O if equipped </w:t>
            </w:r>
            <w:r w:rsidR="00DA54F5">
              <w:rPr>
                <w:rFonts w:eastAsiaTheme="minorEastAsia"/>
                <w:lang w:eastAsia="zh-CN"/>
              </w:rPr>
              <w:t xml:space="preserve">note 9 </w:t>
            </w:r>
            <w:r w:rsidR="00E031CB">
              <w:rPr>
                <w:rFonts w:eastAsiaTheme="minorEastAsia"/>
                <w:lang w:eastAsia="zh-CN"/>
              </w:rPr>
              <w:t xml:space="preserve">should be </w:t>
            </w:r>
            <w:r w:rsidR="00DA54F5">
              <w:rPr>
                <w:rFonts w:eastAsiaTheme="minorEastAsia"/>
                <w:lang w:eastAsia="zh-CN"/>
              </w:rPr>
              <w:t xml:space="preserve">here too </w:t>
            </w:r>
          </w:p>
        </w:tc>
      </w:tr>
      <w:tr w:rsidR="0027788E" w:rsidRPr="00351575" w14:paraId="547DAF23" w14:textId="789C511D" w:rsidTr="00E95119">
        <w:trPr>
          <w:trHeight w:val="570"/>
        </w:trPr>
        <w:tc>
          <w:tcPr>
            <w:tcW w:w="1844" w:type="dxa"/>
            <w:shd w:val="clear" w:color="auto" w:fill="E2EFD9" w:themeFill="accent6" w:themeFillTint="33"/>
            <w:hideMark/>
          </w:tcPr>
          <w:p w14:paraId="797A6D7B" w14:textId="77777777" w:rsidR="0027788E" w:rsidRDefault="0027788E" w:rsidP="00834335">
            <w:r w:rsidRPr="00351575">
              <w:t>Safety belt status, rear passengers</w:t>
            </w:r>
          </w:p>
          <w:p w14:paraId="3652A38A" w14:textId="77777777" w:rsidR="0027788E" w:rsidRDefault="0027788E" w:rsidP="00834335"/>
          <w:p w14:paraId="143C2814" w14:textId="438226CE" w:rsidR="0027788E" w:rsidRPr="00351575" w:rsidRDefault="0027788E" w:rsidP="00834335"/>
        </w:tc>
        <w:tc>
          <w:tcPr>
            <w:tcW w:w="2701" w:type="dxa"/>
            <w:shd w:val="clear" w:color="auto" w:fill="E2EFD9" w:themeFill="accent6" w:themeFillTint="33"/>
            <w:hideMark/>
          </w:tcPr>
          <w:p w14:paraId="62DA4CCC" w14:textId="5457113F" w:rsidR="0027788E" w:rsidRPr="00351575" w:rsidRDefault="0027788E" w:rsidP="00834335">
            <w:r w:rsidRPr="0027022C">
              <w:t>Safety belt status means the feedback from the safety system that is used to determine that an occupant's safety belt (for a rear seat passenger) is fastened or unfastened.</w:t>
            </w:r>
          </w:p>
        </w:tc>
        <w:tc>
          <w:tcPr>
            <w:tcW w:w="1385" w:type="dxa"/>
            <w:shd w:val="clear" w:color="auto" w:fill="E2EFD9" w:themeFill="accent6" w:themeFillTint="33"/>
          </w:tcPr>
          <w:p w14:paraId="731783E6" w14:textId="77777777" w:rsidR="0027788E" w:rsidRPr="008830D5" w:rsidRDefault="0027788E" w:rsidP="0027788E">
            <w:pPr>
              <w:rPr>
                <w:color w:val="00B050"/>
                <w:highlight w:val="yellow"/>
              </w:rPr>
            </w:pPr>
            <w:r w:rsidRPr="008830D5">
              <w:rPr>
                <w:color w:val="00B050"/>
                <w:highlight w:val="yellow"/>
              </w:rPr>
              <w:t>CN – if recorded</w:t>
            </w:r>
          </w:p>
          <w:p w14:paraId="7E51E4A3" w14:textId="43A08D58" w:rsidR="0027788E" w:rsidRDefault="0027788E" w:rsidP="0027788E">
            <w:pPr>
              <w:rPr>
                <w:color w:val="00B050"/>
              </w:rPr>
            </w:pPr>
            <w:r w:rsidRPr="008830D5">
              <w:rPr>
                <w:color w:val="00B050"/>
                <w:highlight w:val="yellow"/>
              </w:rPr>
              <w:t xml:space="preserve">Rest </w:t>
            </w:r>
            <w:r w:rsidR="00D343BC">
              <w:rPr>
                <w:color w:val="00B050"/>
                <w:highlight w:val="yellow"/>
              </w:rPr>
              <w:t>–</w:t>
            </w:r>
            <w:r w:rsidRPr="008830D5">
              <w:rPr>
                <w:color w:val="00B050"/>
                <w:highlight w:val="yellow"/>
              </w:rPr>
              <w:t xml:space="preserve"> Mandatory</w:t>
            </w:r>
          </w:p>
          <w:p w14:paraId="015B4B21" w14:textId="7D6C3E3E" w:rsidR="00D343BC" w:rsidRPr="008258EA" w:rsidRDefault="00D343BC" w:rsidP="00D343BC">
            <w:pPr>
              <w:rPr>
                <w:b/>
                <w:bCs/>
                <w:color w:val="FFFFFF" w:themeColor="background1"/>
                <w:highlight w:val="darkBlue"/>
              </w:rPr>
            </w:pPr>
          </w:p>
          <w:p w14:paraId="1216E61A" w14:textId="75E8C81D" w:rsidR="00D343BC" w:rsidRPr="008258EA" w:rsidRDefault="00D343BC" w:rsidP="0027788E">
            <w:pPr>
              <w:rPr>
                <w:color w:val="FFFFFF" w:themeColor="background1"/>
              </w:rPr>
            </w:pPr>
          </w:p>
        </w:tc>
        <w:tc>
          <w:tcPr>
            <w:tcW w:w="1692" w:type="dxa"/>
            <w:shd w:val="clear" w:color="auto" w:fill="E2EFD9" w:themeFill="accent6" w:themeFillTint="33"/>
          </w:tcPr>
          <w:p w14:paraId="5BDB13A6" w14:textId="77777777" w:rsidR="0027788E" w:rsidRDefault="0027788E" w:rsidP="00834335">
            <w:r>
              <w:t>Step 1 (2022)</w:t>
            </w:r>
          </w:p>
          <w:p w14:paraId="3CD9D84B" w14:textId="6711808A" w:rsidR="00D343BC" w:rsidRPr="00351575" w:rsidRDefault="00D343BC" w:rsidP="00834335"/>
        </w:tc>
        <w:tc>
          <w:tcPr>
            <w:tcW w:w="1823" w:type="dxa"/>
            <w:shd w:val="clear" w:color="auto" w:fill="E2EFD9" w:themeFill="accent6" w:themeFillTint="33"/>
          </w:tcPr>
          <w:p w14:paraId="54C82ED1" w14:textId="41FA5D4B" w:rsidR="0027788E" w:rsidRPr="00351575" w:rsidRDefault="0027788E" w:rsidP="00834335">
            <w:r w:rsidRPr="00351575">
              <w:t>-1.0 sec</w:t>
            </w:r>
          </w:p>
        </w:tc>
        <w:tc>
          <w:tcPr>
            <w:tcW w:w="1620" w:type="dxa"/>
            <w:shd w:val="clear" w:color="auto" w:fill="E2EFD9" w:themeFill="accent6" w:themeFillTint="33"/>
          </w:tcPr>
          <w:p w14:paraId="41DEEE94" w14:textId="534E69BB" w:rsidR="0027788E" w:rsidRPr="00351575" w:rsidRDefault="0027788E" w:rsidP="00834335">
            <w:r w:rsidRPr="00351575">
              <w:t>N/A</w:t>
            </w:r>
          </w:p>
        </w:tc>
        <w:tc>
          <w:tcPr>
            <w:tcW w:w="1530" w:type="dxa"/>
            <w:shd w:val="clear" w:color="auto" w:fill="E2EFD9" w:themeFill="accent6" w:themeFillTint="33"/>
          </w:tcPr>
          <w:p w14:paraId="78B4E064" w14:textId="023B0A79" w:rsidR="0027788E" w:rsidRPr="00351575" w:rsidRDefault="0027788E" w:rsidP="00834335">
            <w:r w:rsidRPr="00351575">
              <w:t>N/A</w:t>
            </w:r>
          </w:p>
        </w:tc>
        <w:tc>
          <w:tcPr>
            <w:tcW w:w="1357" w:type="dxa"/>
            <w:shd w:val="clear" w:color="auto" w:fill="E2EFD9" w:themeFill="accent6" w:themeFillTint="33"/>
          </w:tcPr>
          <w:p w14:paraId="72C182F8" w14:textId="2E0D67C6" w:rsidR="0027788E" w:rsidRPr="00351575" w:rsidRDefault="0027788E" w:rsidP="00834335">
            <w:r w:rsidRPr="00351575">
              <w:t>N/A</w:t>
            </w:r>
          </w:p>
        </w:tc>
        <w:tc>
          <w:tcPr>
            <w:tcW w:w="1363" w:type="dxa"/>
            <w:shd w:val="clear" w:color="auto" w:fill="E2EFD9" w:themeFill="accent6" w:themeFillTint="33"/>
          </w:tcPr>
          <w:p w14:paraId="436216D8" w14:textId="3A430D85" w:rsidR="0027788E" w:rsidRPr="00351575" w:rsidRDefault="0027788E" w:rsidP="00834335">
            <w:r w:rsidRPr="00351575">
              <w:t>On or Off (fastened or unfastened) per seating position</w:t>
            </w:r>
          </w:p>
        </w:tc>
        <w:tc>
          <w:tcPr>
            <w:tcW w:w="6460" w:type="dxa"/>
            <w:shd w:val="clear" w:color="auto" w:fill="E2EFD9" w:themeFill="accent6" w:themeFillTint="33"/>
          </w:tcPr>
          <w:p w14:paraId="251A7E20" w14:textId="77777777" w:rsidR="001E2CB5" w:rsidRPr="001E2CB5" w:rsidRDefault="001E2CB5" w:rsidP="001E2CB5">
            <w:pPr>
              <w:spacing w:after="160" w:line="259" w:lineRule="auto"/>
              <w:rPr>
                <w:rFonts w:ascii="Times New Roman" w:eastAsiaTheme="minorEastAsia" w:hAnsi="Times New Roman" w:cs="Times New Roman"/>
                <w:color w:val="00B050"/>
                <w:highlight w:val="yellow"/>
                <w:lang w:eastAsia="zh-CN"/>
              </w:rPr>
            </w:pPr>
            <w:r w:rsidRPr="001E2CB5">
              <w:rPr>
                <w:rFonts w:ascii="Times New Roman" w:eastAsiaTheme="minorEastAsia" w:hAnsi="Times New Roman" w:cs="Times New Roman"/>
                <w:color w:val="00B050"/>
                <w:highlight w:val="yellow"/>
                <w:lang w:eastAsia="zh-CN"/>
              </w:rPr>
              <w:t xml:space="preserve">Justification: </w:t>
            </w:r>
          </w:p>
          <w:p w14:paraId="04655F68" w14:textId="77777777" w:rsidR="001E2CB5" w:rsidRPr="001E2CB5" w:rsidRDefault="001E2CB5" w:rsidP="001E2CB5">
            <w:pPr>
              <w:numPr>
                <w:ilvl w:val="0"/>
                <w:numId w:val="4"/>
              </w:numPr>
              <w:spacing w:after="160" w:line="259" w:lineRule="auto"/>
              <w:contextualSpacing/>
              <w:rPr>
                <w:rFonts w:ascii="Times New Roman" w:eastAsiaTheme="minorEastAsia" w:hAnsi="Times New Roman" w:cs="Times New Roman"/>
                <w:color w:val="00B050"/>
                <w:highlight w:val="yellow"/>
                <w:lang w:eastAsia="zh-CN"/>
              </w:rPr>
            </w:pPr>
            <w:proofErr w:type="gramStart"/>
            <w:r w:rsidRPr="001E2CB5">
              <w:rPr>
                <w:rFonts w:ascii="Times New Roman" w:eastAsiaTheme="minorEastAsia" w:hAnsi="Times New Roman" w:cs="Times New Roman"/>
                <w:color w:val="00B050"/>
                <w:highlight w:val="yellow"/>
              </w:rPr>
              <w:t>In reality, many</w:t>
            </w:r>
            <w:proofErr w:type="gramEnd"/>
            <w:r w:rsidRPr="001E2CB5">
              <w:rPr>
                <w:rFonts w:ascii="Times New Roman" w:eastAsiaTheme="minorEastAsia" w:hAnsi="Times New Roman" w:cs="Times New Roman"/>
                <w:color w:val="00B050"/>
                <w:highlight w:val="yellow"/>
              </w:rPr>
              <w:t xml:space="preserve"> vehicles in China market does not have the mid of belt status detection function. In case “Mandatory”, it could cause many car OEM </w:t>
            </w:r>
            <w:proofErr w:type="gramStart"/>
            <w:r w:rsidRPr="001E2CB5">
              <w:rPr>
                <w:rFonts w:ascii="Times New Roman" w:eastAsiaTheme="minorEastAsia" w:hAnsi="Times New Roman" w:cs="Times New Roman"/>
                <w:color w:val="00B050"/>
                <w:highlight w:val="yellow"/>
              </w:rPr>
              <w:t>have</w:t>
            </w:r>
            <w:proofErr w:type="gramEnd"/>
            <w:r w:rsidRPr="001E2CB5">
              <w:rPr>
                <w:rFonts w:ascii="Times New Roman" w:eastAsiaTheme="minorEastAsia" w:hAnsi="Times New Roman" w:cs="Times New Roman"/>
                <w:color w:val="00B050"/>
                <w:highlight w:val="yellow"/>
              </w:rPr>
              <w:t xml:space="preserve"> to update the EDR system.</w:t>
            </w:r>
          </w:p>
          <w:p w14:paraId="587DA686" w14:textId="77777777" w:rsidR="0079655E" w:rsidRDefault="001E2CB5" w:rsidP="001E2CB5">
            <w:pPr>
              <w:rPr>
                <w:rFonts w:ascii="Times New Roman" w:eastAsiaTheme="minorEastAsia" w:hAnsi="Times New Roman" w:cs="Times New Roman"/>
                <w:color w:val="00B050"/>
                <w:lang w:eastAsia="zh-CN"/>
              </w:rPr>
            </w:pPr>
            <w:r w:rsidRPr="008830D5">
              <w:rPr>
                <w:rFonts w:ascii="Times New Roman" w:eastAsiaTheme="minorEastAsia" w:hAnsi="Times New Roman" w:cs="Times New Roman"/>
                <w:color w:val="00B050"/>
                <w:highlight w:val="yellow"/>
                <w:lang w:eastAsia="zh-CN"/>
              </w:rPr>
              <w:t>The rear row safety belt reminder is not mandatory in China.</w:t>
            </w:r>
            <w:r w:rsidR="0079655E">
              <w:rPr>
                <w:rFonts w:ascii="Times New Roman" w:eastAsiaTheme="minorEastAsia" w:hAnsi="Times New Roman" w:cs="Times New Roman"/>
                <w:color w:val="00B050"/>
                <w:lang w:eastAsia="zh-CN"/>
              </w:rPr>
              <w:t xml:space="preserve"> </w:t>
            </w:r>
          </w:p>
          <w:p w14:paraId="1FE0CC42" w14:textId="6F48D76F" w:rsidR="0027788E" w:rsidRPr="00351575" w:rsidRDefault="0079655E" w:rsidP="001E2CB5">
            <w:r w:rsidRPr="0079655E">
              <w:rPr>
                <w:rFonts w:ascii="Times New Roman" w:eastAsiaTheme="minorEastAsia" w:hAnsi="Times New Roman" w:cs="Times New Roman"/>
                <w:lang w:eastAsia="zh-CN"/>
              </w:rPr>
              <w:t xml:space="preserve">Planar, R/O </w:t>
            </w:r>
          </w:p>
        </w:tc>
      </w:tr>
      <w:tr w:rsidR="0027788E" w:rsidRPr="00351575" w14:paraId="152E331E" w14:textId="0E08CA3C" w:rsidTr="00E95119">
        <w:trPr>
          <w:trHeight w:val="300"/>
        </w:trPr>
        <w:tc>
          <w:tcPr>
            <w:tcW w:w="1844" w:type="dxa"/>
            <w:shd w:val="clear" w:color="auto" w:fill="FFF2CC" w:themeFill="accent4" w:themeFillTint="33"/>
            <w:hideMark/>
          </w:tcPr>
          <w:p w14:paraId="64E2464D" w14:textId="77777777" w:rsidR="0027788E" w:rsidRDefault="0027788E" w:rsidP="00834335">
            <w:r w:rsidRPr="00351575">
              <w:t>Horn</w:t>
            </w:r>
          </w:p>
          <w:p w14:paraId="10DCD58C" w14:textId="77777777" w:rsidR="0027788E" w:rsidRDefault="0027788E" w:rsidP="00834335"/>
          <w:p w14:paraId="51FB1A32" w14:textId="3C64648C" w:rsidR="0027788E" w:rsidRPr="00351575" w:rsidRDefault="0027788E" w:rsidP="00834335"/>
        </w:tc>
        <w:tc>
          <w:tcPr>
            <w:tcW w:w="2701" w:type="dxa"/>
            <w:shd w:val="clear" w:color="auto" w:fill="FFF2CC" w:themeFill="accent4" w:themeFillTint="33"/>
            <w:hideMark/>
          </w:tcPr>
          <w:p w14:paraId="2928E115" w14:textId="77777777" w:rsidR="0027788E" w:rsidRPr="00351575" w:rsidRDefault="0027788E" w:rsidP="00834335">
            <w:r w:rsidRPr="00351575">
              <w:t>Operating status of the horn.</w:t>
            </w:r>
          </w:p>
        </w:tc>
        <w:tc>
          <w:tcPr>
            <w:tcW w:w="1385" w:type="dxa"/>
            <w:shd w:val="clear" w:color="auto" w:fill="FFF2CC" w:themeFill="accent4" w:themeFillTint="33"/>
          </w:tcPr>
          <w:p w14:paraId="1D61D3F8" w14:textId="77777777" w:rsidR="0027788E" w:rsidRPr="00351575" w:rsidRDefault="0027788E" w:rsidP="00834335"/>
        </w:tc>
        <w:tc>
          <w:tcPr>
            <w:tcW w:w="1692" w:type="dxa"/>
            <w:shd w:val="clear" w:color="auto" w:fill="FFF2CC" w:themeFill="accent4" w:themeFillTint="33"/>
          </w:tcPr>
          <w:p w14:paraId="4924B785" w14:textId="72722FF7" w:rsidR="0027788E" w:rsidRPr="00351575" w:rsidRDefault="0027788E" w:rsidP="00834335">
            <w:r>
              <w:t>Not Priority – move to step 2</w:t>
            </w:r>
          </w:p>
        </w:tc>
        <w:tc>
          <w:tcPr>
            <w:tcW w:w="1823" w:type="dxa"/>
            <w:shd w:val="clear" w:color="auto" w:fill="FFF2CC" w:themeFill="accent4" w:themeFillTint="33"/>
          </w:tcPr>
          <w:p w14:paraId="39D03ECD" w14:textId="0C4B8B1E" w:rsidR="0027788E" w:rsidRPr="00351575" w:rsidRDefault="0027788E" w:rsidP="00834335">
            <w:r w:rsidRPr="00351575">
              <w:t>-5.0 to 0 second relative to time zero</w:t>
            </w:r>
          </w:p>
        </w:tc>
        <w:tc>
          <w:tcPr>
            <w:tcW w:w="1620" w:type="dxa"/>
            <w:shd w:val="clear" w:color="auto" w:fill="FFF2CC" w:themeFill="accent4" w:themeFillTint="33"/>
          </w:tcPr>
          <w:p w14:paraId="0AFF6577" w14:textId="1BC79A23" w:rsidR="0027788E" w:rsidRPr="00351575" w:rsidRDefault="0027788E" w:rsidP="00834335">
            <w:r w:rsidRPr="00351575">
              <w:t>2</w:t>
            </w:r>
          </w:p>
        </w:tc>
        <w:tc>
          <w:tcPr>
            <w:tcW w:w="1530" w:type="dxa"/>
            <w:shd w:val="clear" w:color="auto" w:fill="FFF2CC" w:themeFill="accent4" w:themeFillTint="33"/>
          </w:tcPr>
          <w:p w14:paraId="0BD276AD" w14:textId="5370EF47" w:rsidR="0027788E" w:rsidRPr="00351575" w:rsidRDefault="0027788E" w:rsidP="00834335">
            <w:r w:rsidRPr="00351575">
              <w:t>N/A</w:t>
            </w:r>
          </w:p>
        </w:tc>
        <w:tc>
          <w:tcPr>
            <w:tcW w:w="1357" w:type="dxa"/>
            <w:shd w:val="clear" w:color="auto" w:fill="FFF2CC" w:themeFill="accent4" w:themeFillTint="33"/>
          </w:tcPr>
          <w:p w14:paraId="60548D5D" w14:textId="2E986A55" w:rsidR="0027788E" w:rsidRPr="00351575" w:rsidRDefault="0027788E" w:rsidP="00834335">
            <w:r w:rsidRPr="00351575">
              <w:t>N/A</w:t>
            </w:r>
          </w:p>
        </w:tc>
        <w:tc>
          <w:tcPr>
            <w:tcW w:w="1363" w:type="dxa"/>
            <w:shd w:val="clear" w:color="auto" w:fill="FFF2CC" w:themeFill="accent4" w:themeFillTint="33"/>
          </w:tcPr>
          <w:p w14:paraId="6B231CDF" w14:textId="28341C2B" w:rsidR="0027788E" w:rsidRPr="00351575" w:rsidRDefault="0027788E" w:rsidP="00834335">
            <w:r w:rsidRPr="00351575">
              <w:t>On or Off</w:t>
            </w:r>
          </w:p>
        </w:tc>
        <w:tc>
          <w:tcPr>
            <w:tcW w:w="6460" w:type="dxa"/>
            <w:shd w:val="clear" w:color="auto" w:fill="FFF2CC" w:themeFill="accent4" w:themeFillTint="33"/>
          </w:tcPr>
          <w:p w14:paraId="02431380" w14:textId="77777777" w:rsidR="0027788E" w:rsidRPr="00351575" w:rsidRDefault="0027788E" w:rsidP="00834335"/>
        </w:tc>
      </w:tr>
      <w:tr w:rsidR="0027788E" w:rsidRPr="00351575" w14:paraId="7C155D5C" w14:textId="624FD5B6" w:rsidTr="00E95119">
        <w:trPr>
          <w:trHeight w:val="566"/>
        </w:trPr>
        <w:tc>
          <w:tcPr>
            <w:tcW w:w="1844" w:type="dxa"/>
            <w:hideMark/>
          </w:tcPr>
          <w:p w14:paraId="433646B8" w14:textId="77777777" w:rsidR="0027788E" w:rsidRDefault="0027788E" w:rsidP="00834335">
            <w:r w:rsidRPr="00351575">
              <w:t xml:space="preserve">Turn Indicator </w:t>
            </w:r>
            <w:r>
              <w:t xml:space="preserve">[switch] </w:t>
            </w:r>
            <w:r w:rsidRPr="00351575">
              <w:t>status</w:t>
            </w:r>
          </w:p>
          <w:p w14:paraId="08BC2DAD" w14:textId="77777777" w:rsidR="0027788E" w:rsidRDefault="0027788E" w:rsidP="00834335"/>
          <w:p w14:paraId="4900DA8B" w14:textId="3243FC30" w:rsidR="0027788E" w:rsidRPr="00351575" w:rsidRDefault="0027788E" w:rsidP="00834335"/>
        </w:tc>
        <w:tc>
          <w:tcPr>
            <w:tcW w:w="2701" w:type="dxa"/>
            <w:hideMark/>
          </w:tcPr>
          <w:p w14:paraId="40CCF491" w14:textId="39968618" w:rsidR="0027788E" w:rsidRPr="00351575" w:rsidRDefault="0027788E" w:rsidP="00834335">
            <w:r w:rsidRPr="00351575">
              <w:t xml:space="preserve">"Turn indicator </w:t>
            </w:r>
            <w:r>
              <w:t xml:space="preserve">[switch] </w:t>
            </w:r>
            <w:r w:rsidRPr="00351575">
              <w:t>status" means a device mounted on a motor vehicle or trailer which, when operated by the driver, signals the latter's intention to change the direction in which the vehicle is proceeding.</w:t>
            </w:r>
          </w:p>
        </w:tc>
        <w:tc>
          <w:tcPr>
            <w:tcW w:w="1385" w:type="dxa"/>
          </w:tcPr>
          <w:p w14:paraId="1B7B3D04" w14:textId="77777777" w:rsidR="0027788E" w:rsidRPr="00351575" w:rsidRDefault="0027788E" w:rsidP="00834335"/>
        </w:tc>
        <w:tc>
          <w:tcPr>
            <w:tcW w:w="1692" w:type="dxa"/>
          </w:tcPr>
          <w:p w14:paraId="16F0D697" w14:textId="4D7CA5AF" w:rsidR="008258EA" w:rsidRPr="00351575" w:rsidRDefault="008258EA" w:rsidP="002746FA">
            <w:pPr>
              <w:rPr>
                <w:lang w:eastAsia="ja-JP"/>
              </w:rPr>
            </w:pPr>
            <w:r w:rsidRPr="00775060">
              <w:rPr>
                <w:b/>
                <w:bCs/>
                <w:color w:val="FFFFFF" w:themeColor="background1"/>
                <w:highlight w:val="darkBlue"/>
              </w:rPr>
              <w:t xml:space="preserve">Not </w:t>
            </w:r>
            <w:r w:rsidR="00947628">
              <w:rPr>
                <w:b/>
                <w:bCs/>
                <w:color w:val="FFFFFF" w:themeColor="background1"/>
                <w:highlight w:val="darkBlue"/>
              </w:rPr>
              <w:t xml:space="preserve">high </w:t>
            </w:r>
            <w:r w:rsidRPr="00775060">
              <w:rPr>
                <w:b/>
                <w:bCs/>
                <w:color w:val="FFFFFF" w:themeColor="background1"/>
                <w:highlight w:val="darkBlue"/>
              </w:rPr>
              <w:t xml:space="preserve">priority </w:t>
            </w:r>
            <w:r w:rsidR="00775060">
              <w:rPr>
                <w:b/>
                <w:bCs/>
                <w:color w:val="FFFFFF" w:themeColor="background1"/>
                <w:highlight w:val="darkBlue"/>
              </w:rPr>
              <w:t xml:space="preserve">   </w:t>
            </w:r>
            <w:r w:rsidRPr="00775060">
              <w:rPr>
                <w:b/>
                <w:bCs/>
                <w:color w:val="FFFFFF" w:themeColor="background1"/>
                <w:highlight w:val="darkBlue"/>
              </w:rPr>
              <w:t>–</w:t>
            </w:r>
            <w:r w:rsidR="00D343BC" w:rsidRPr="008258EA">
              <w:rPr>
                <w:b/>
                <w:bCs/>
                <w:color w:val="FFFFFF" w:themeColor="background1"/>
                <w:highlight w:val="darkBlue"/>
              </w:rPr>
              <w:t xml:space="preserve">Move to </w:t>
            </w:r>
            <w:r w:rsidR="00775060">
              <w:rPr>
                <w:b/>
                <w:bCs/>
                <w:color w:val="FFFFFF" w:themeColor="background1"/>
                <w:highlight w:val="darkBlue"/>
              </w:rPr>
              <w:t>s</w:t>
            </w:r>
            <w:r w:rsidR="00D343BC" w:rsidRPr="008258EA">
              <w:rPr>
                <w:b/>
                <w:bCs/>
                <w:color w:val="FFFFFF" w:themeColor="background1"/>
                <w:highlight w:val="darkBlue"/>
              </w:rPr>
              <w:t>tep</w:t>
            </w:r>
            <w:r w:rsidR="00775060">
              <w:rPr>
                <w:b/>
                <w:bCs/>
                <w:color w:val="FFFFFF" w:themeColor="background1"/>
                <w:highlight w:val="darkBlue"/>
              </w:rPr>
              <w:t xml:space="preserve"> </w:t>
            </w:r>
            <w:r w:rsidR="00D343BC" w:rsidRPr="008258EA">
              <w:rPr>
                <w:b/>
                <w:bCs/>
                <w:color w:val="FFFFFF" w:themeColor="background1"/>
                <w:highlight w:val="darkBlue"/>
              </w:rPr>
              <w:t>2</w:t>
            </w:r>
            <w:r w:rsidRPr="00351575">
              <w:rPr>
                <w:lang w:eastAsia="ja-JP"/>
              </w:rPr>
              <w:t xml:space="preserve"> </w:t>
            </w:r>
          </w:p>
          <w:p w14:paraId="63C59C48" w14:textId="531683D4" w:rsidR="00D343BC" w:rsidRPr="00351575" w:rsidRDefault="00D343BC" w:rsidP="00D343BC">
            <w:pPr>
              <w:rPr>
                <w:lang w:eastAsia="ja-JP"/>
              </w:rPr>
            </w:pPr>
          </w:p>
        </w:tc>
        <w:tc>
          <w:tcPr>
            <w:tcW w:w="1823" w:type="dxa"/>
          </w:tcPr>
          <w:p w14:paraId="5538CE3C" w14:textId="20A136F2" w:rsidR="0027788E" w:rsidRPr="00351575" w:rsidRDefault="0027788E" w:rsidP="00834335">
            <w:r w:rsidRPr="00351575">
              <w:t>-5.0 to 0 second relative to time zero</w:t>
            </w:r>
          </w:p>
        </w:tc>
        <w:tc>
          <w:tcPr>
            <w:tcW w:w="1620" w:type="dxa"/>
          </w:tcPr>
          <w:p w14:paraId="09165FF7" w14:textId="27CEF6D6" w:rsidR="0027788E" w:rsidRPr="00351575" w:rsidRDefault="0027788E" w:rsidP="00834335">
            <w:r w:rsidRPr="00351575">
              <w:t>2</w:t>
            </w:r>
          </w:p>
        </w:tc>
        <w:tc>
          <w:tcPr>
            <w:tcW w:w="1530" w:type="dxa"/>
          </w:tcPr>
          <w:p w14:paraId="6746A76F" w14:textId="49E0496E" w:rsidR="0027788E" w:rsidRPr="00351575" w:rsidRDefault="0027788E" w:rsidP="00834335">
            <w:r w:rsidRPr="00351575">
              <w:t>N/A</w:t>
            </w:r>
          </w:p>
        </w:tc>
        <w:tc>
          <w:tcPr>
            <w:tcW w:w="1357" w:type="dxa"/>
          </w:tcPr>
          <w:p w14:paraId="2EF52884" w14:textId="3C6DEB0F" w:rsidR="0027788E" w:rsidRPr="00351575" w:rsidRDefault="0027788E" w:rsidP="00834335">
            <w:r w:rsidRPr="00351575">
              <w:t>N/A</w:t>
            </w:r>
          </w:p>
        </w:tc>
        <w:tc>
          <w:tcPr>
            <w:tcW w:w="1363" w:type="dxa"/>
          </w:tcPr>
          <w:p w14:paraId="4B397FF0" w14:textId="5FDF8014" w:rsidR="0027788E" w:rsidRPr="00351575" w:rsidRDefault="0027788E" w:rsidP="00834335">
            <w:r w:rsidRPr="00351575">
              <w:t>Neutral, Left, Right</w:t>
            </w:r>
          </w:p>
        </w:tc>
        <w:tc>
          <w:tcPr>
            <w:tcW w:w="6460" w:type="dxa"/>
          </w:tcPr>
          <w:p w14:paraId="2F789F94" w14:textId="77777777" w:rsidR="0027788E" w:rsidRPr="00E26E0D" w:rsidRDefault="005319DA" w:rsidP="00834335">
            <w:r w:rsidRPr="00E26E0D">
              <w:t>US – not support</w:t>
            </w:r>
          </w:p>
          <w:p w14:paraId="2BC69A83" w14:textId="41ED0A08" w:rsidR="0058460C" w:rsidRPr="00E26E0D" w:rsidRDefault="0034748B" w:rsidP="00947628">
            <w:pPr>
              <w:rPr>
                <w:lang w:eastAsia="ja-JP"/>
              </w:rPr>
            </w:pPr>
            <w:r w:rsidRPr="00E26E0D">
              <w:rPr>
                <w:color w:val="FFFFFF" w:themeColor="background1"/>
                <w:highlight w:val="darkBlue"/>
                <w:lang w:eastAsia="ja-JP"/>
              </w:rPr>
              <w:t>JP The purpose for which this data is used is unclear.</w:t>
            </w:r>
          </w:p>
        </w:tc>
      </w:tr>
      <w:tr w:rsidR="0027788E" w:rsidRPr="00351575" w14:paraId="2A545F72" w14:textId="7D225393" w:rsidTr="00E95119">
        <w:trPr>
          <w:trHeight w:val="620"/>
        </w:trPr>
        <w:tc>
          <w:tcPr>
            <w:tcW w:w="1844" w:type="dxa"/>
            <w:shd w:val="clear" w:color="auto" w:fill="FFF2CC" w:themeFill="accent4" w:themeFillTint="33"/>
            <w:hideMark/>
          </w:tcPr>
          <w:p w14:paraId="0C29BBC8" w14:textId="77777777" w:rsidR="0027788E" w:rsidRDefault="0027788E" w:rsidP="00834335">
            <w:r w:rsidRPr="00351575">
              <w:t>Hazard Indicator Status</w:t>
            </w:r>
          </w:p>
          <w:p w14:paraId="2E608ADF" w14:textId="77777777" w:rsidR="0027788E" w:rsidRDefault="0027788E" w:rsidP="00834335"/>
          <w:p w14:paraId="5773769E" w14:textId="4DCF6AA0" w:rsidR="0027788E" w:rsidRPr="00351575" w:rsidRDefault="0027788E" w:rsidP="00834335"/>
        </w:tc>
        <w:tc>
          <w:tcPr>
            <w:tcW w:w="2701" w:type="dxa"/>
            <w:shd w:val="clear" w:color="auto" w:fill="FFF2CC" w:themeFill="accent4" w:themeFillTint="33"/>
            <w:hideMark/>
          </w:tcPr>
          <w:p w14:paraId="039A7D4B" w14:textId="437071EB" w:rsidR="0027788E" w:rsidRPr="00351575" w:rsidRDefault="0027788E" w:rsidP="00834335">
            <w:r w:rsidRPr="00351575">
              <w:t>Operating status of the hazard indicator.</w:t>
            </w:r>
          </w:p>
        </w:tc>
        <w:tc>
          <w:tcPr>
            <w:tcW w:w="1385" w:type="dxa"/>
            <w:shd w:val="clear" w:color="auto" w:fill="FFF2CC" w:themeFill="accent4" w:themeFillTint="33"/>
          </w:tcPr>
          <w:p w14:paraId="7AB461A8" w14:textId="77777777" w:rsidR="0027788E" w:rsidRPr="00351575" w:rsidRDefault="0027788E" w:rsidP="00834335"/>
        </w:tc>
        <w:tc>
          <w:tcPr>
            <w:tcW w:w="1692" w:type="dxa"/>
            <w:shd w:val="clear" w:color="auto" w:fill="FFF2CC" w:themeFill="accent4" w:themeFillTint="33"/>
          </w:tcPr>
          <w:p w14:paraId="162BBA55" w14:textId="73DC2B55" w:rsidR="0027788E" w:rsidRPr="00351575" w:rsidRDefault="0027788E" w:rsidP="00834335">
            <w:r>
              <w:t>Not priority – move to step 2</w:t>
            </w:r>
          </w:p>
        </w:tc>
        <w:tc>
          <w:tcPr>
            <w:tcW w:w="1823" w:type="dxa"/>
            <w:shd w:val="clear" w:color="auto" w:fill="FFF2CC" w:themeFill="accent4" w:themeFillTint="33"/>
          </w:tcPr>
          <w:p w14:paraId="3CF00967" w14:textId="2F09631A" w:rsidR="0027788E" w:rsidRPr="00351575" w:rsidRDefault="0027788E" w:rsidP="00834335">
            <w:r w:rsidRPr="00351575">
              <w:t>-5.0 to 0 second relative to time zero</w:t>
            </w:r>
          </w:p>
        </w:tc>
        <w:tc>
          <w:tcPr>
            <w:tcW w:w="1620" w:type="dxa"/>
            <w:shd w:val="clear" w:color="auto" w:fill="FFF2CC" w:themeFill="accent4" w:themeFillTint="33"/>
          </w:tcPr>
          <w:p w14:paraId="62CE8544" w14:textId="4BE19034" w:rsidR="0027788E" w:rsidRPr="00351575" w:rsidRDefault="0027788E" w:rsidP="00834335">
            <w:r w:rsidRPr="00351575">
              <w:t>2</w:t>
            </w:r>
          </w:p>
        </w:tc>
        <w:tc>
          <w:tcPr>
            <w:tcW w:w="1530" w:type="dxa"/>
            <w:shd w:val="clear" w:color="auto" w:fill="FFF2CC" w:themeFill="accent4" w:themeFillTint="33"/>
          </w:tcPr>
          <w:p w14:paraId="31C97BD5" w14:textId="276607B0" w:rsidR="0027788E" w:rsidRPr="00351575" w:rsidRDefault="0027788E" w:rsidP="00834335">
            <w:r w:rsidRPr="00351575">
              <w:t>N/A</w:t>
            </w:r>
          </w:p>
        </w:tc>
        <w:tc>
          <w:tcPr>
            <w:tcW w:w="1357" w:type="dxa"/>
            <w:shd w:val="clear" w:color="auto" w:fill="FFF2CC" w:themeFill="accent4" w:themeFillTint="33"/>
          </w:tcPr>
          <w:p w14:paraId="7E97B477" w14:textId="1041BAE4" w:rsidR="0027788E" w:rsidRPr="00351575" w:rsidRDefault="0027788E" w:rsidP="00834335">
            <w:r w:rsidRPr="00351575">
              <w:t>N/A</w:t>
            </w:r>
          </w:p>
        </w:tc>
        <w:tc>
          <w:tcPr>
            <w:tcW w:w="1363" w:type="dxa"/>
            <w:shd w:val="clear" w:color="auto" w:fill="FFF2CC" w:themeFill="accent4" w:themeFillTint="33"/>
          </w:tcPr>
          <w:p w14:paraId="7D7E304F" w14:textId="44AB6909" w:rsidR="0027788E" w:rsidRPr="00351575" w:rsidRDefault="0027788E" w:rsidP="00834335">
            <w:r w:rsidRPr="00351575">
              <w:t>On or Off</w:t>
            </w:r>
          </w:p>
        </w:tc>
        <w:tc>
          <w:tcPr>
            <w:tcW w:w="6460" w:type="dxa"/>
            <w:shd w:val="clear" w:color="auto" w:fill="FFF2CC" w:themeFill="accent4" w:themeFillTint="33"/>
          </w:tcPr>
          <w:p w14:paraId="28ED3340" w14:textId="77777777" w:rsidR="0027788E" w:rsidRPr="00351575" w:rsidRDefault="0027788E" w:rsidP="00834335"/>
        </w:tc>
      </w:tr>
      <w:tr w:rsidR="0027788E" w:rsidRPr="00351575" w14:paraId="6F0E4057" w14:textId="2ED3FA0A" w:rsidTr="00E95119">
        <w:trPr>
          <w:trHeight w:val="1170"/>
        </w:trPr>
        <w:tc>
          <w:tcPr>
            <w:tcW w:w="1844" w:type="dxa"/>
            <w:shd w:val="clear" w:color="auto" w:fill="FFF2CC" w:themeFill="accent4" w:themeFillTint="33"/>
            <w:hideMark/>
          </w:tcPr>
          <w:p w14:paraId="4BC6EB24" w14:textId="56F35FC1" w:rsidR="0027788E" w:rsidRDefault="0027788E" w:rsidP="00834335">
            <w:r w:rsidRPr="00351575">
              <w:t>Main beam</w:t>
            </w:r>
          </w:p>
          <w:p w14:paraId="51AD577D" w14:textId="0202313A" w:rsidR="0027788E" w:rsidRDefault="0027788E" w:rsidP="00834335"/>
          <w:p w14:paraId="29379E12" w14:textId="77777777" w:rsidR="0027788E" w:rsidRPr="00351575" w:rsidRDefault="0027788E" w:rsidP="00834335">
            <w:r w:rsidRPr="00351575">
              <w:t> </w:t>
            </w:r>
          </w:p>
          <w:p w14:paraId="755778C2" w14:textId="55B7D1C9" w:rsidR="0027788E" w:rsidRPr="00351575" w:rsidRDefault="0027788E" w:rsidP="00834335">
            <w:r w:rsidRPr="00351575">
              <w:t> </w:t>
            </w:r>
          </w:p>
        </w:tc>
        <w:tc>
          <w:tcPr>
            <w:tcW w:w="2701" w:type="dxa"/>
            <w:shd w:val="clear" w:color="auto" w:fill="FFF2CC" w:themeFill="accent4" w:themeFillTint="33"/>
            <w:hideMark/>
          </w:tcPr>
          <w:p w14:paraId="477A354A" w14:textId="77777777" w:rsidR="0027788E" w:rsidRPr="00351575" w:rsidRDefault="0027788E" w:rsidP="00834335">
            <w:r w:rsidRPr="00351575">
              <w:t>Operating status of the main headlamp beam.</w:t>
            </w:r>
          </w:p>
          <w:p w14:paraId="365B2941" w14:textId="77777777" w:rsidR="0027788E" w:rsidRPr="00351575" w:rsidRDefault="0027788E" w:rsidP="00834335">
            <w:r w:rsidRPr="00351575">
              <w:t> </w:t>
            </w:r>
          </w:p>
          <w:p w14:paraId="37C09314" w14:textId="624A867E" w:rsidR="0027788E" w:rsidRPr="00351575" w:rsidRDefault="0027788E" w:rsidP="00834335">
            <w:r w:rsidRPr="00351575">
              <w:t> </w:t>
            </w:r>
          </w:p>
        </w:tc>
        <w:tc>
          <w:tcPr>
            <w:tcW w:w="1385" w:type="dxa"/>
            <w:shd w:val="clear" w:color="auto" w:fill="FFF2CC" w:themeFill="accent4" w:themeFillTint="33"/>
          </w:tcPr>
          <w:p w14:paraId="036C824E" w14:textId="77777777" w:rsidR="0027788E" w:rsidRPr="00351575" w:rsidRDefault="0027788E" w:rsidP="00834335"/>
        </w:tc>
        <w:tc>
          <w:tcPr>
            <w:tcW w:w="1692" w:type="dxa"/>
            <w:shd w:val="clear" w:color="auto" w:fill="FFF2CC" w:themeFill="accent4" w:themeFillTint="33"/>
          </w:tcPr>
          <w:p w14:paraId="20295817" w14:textId="72212434" w:rsidR="0027788E" w:rsidRPr="00351575" w:rsidRDefault="0027788E" w:rsidP="0027788E">
            <w:r w:rsidRPr="00F26D04">
              <w:t>Not priority – move to step 2</w:t>
            </w:r>
          </w:p>
          <w:p w14:paraId="340BE749" w14:textId="77777777" w:rsidR="0027788E" w:rsidRPr="00351575" w:rsidRDefault="0027788E" w:rsidP="00834335"/>
        </w:tc>
        <w:tc>
          <w:tcPr>
            <w:tcW w:w="1823" w:type="dxa"/>
            <w:shd w:val="clear" w:color="auto" w:fill="FFF2CC" w:themeFill="accent4" w:themeFillTint="33"/>
          </w:tcPr>
          <w:p w14:paraId="6D15CE3C" w14:textId="26981936" w:rsidR="0027788E" w:rsidRPr="00351575" w:rsidRDefault="0027788E" w:rsidP="00834335">
            <w:r w:rsidRPr="00351575">
              <w:t>-5.0 to 0 relative to time zero</w:t>
            </w:r>
          </w:p>
        </w:tc>
        <w:tc>
          <w:tcPr>
            <w:tcW w:w="1620" w:type="dxa"/>
            <w:shd w:val="clear" w:color="auto" w:fill="FFF2CC" w:themeFill="accent4" w:themeFillTint="33"/>
          </w:tcPr>
          <w:p w14:paraId="27AC7A24" w14:textId="06E4EEB8" w:rsidR="0027788E" w:rsidRPr="00351575" w:rsidRDefault="0027788E" w:rsidP="00834335">
            <w:r w:rsidRPr="00351575">
              <w:t>2</w:t>
            </w:r>
          </w:p>
        </w:tc>
        <w:tc>
          <w:tcPr>
            <w:tcW w:w="1530" w:type="dxa"/>
            <w:shd w:val="clear" w:color="auto" w:fill="FFF2CC" w:themeFill="accent4" w:themeFillTint="33"/>
          </w:tcPr>
          <w:p w14:paraId="37E5A491" w14:textId="17A6AE29" w:rsidR="0027788E" w:rsidRPr="00351575" w:rsidRDefault="0027788E" w:rsidP="00834335">
            <w:r w:rsidRPr="00351575">
              <w:t>N/A</w:t>
            </w:r>
          </w:p>
        </w:tc>
        <w:tc>
          <w:tcPr>
            <w:tcW w:w="1357" w:type="dxa"/>
            <w:shd w:val="clear" w:color="auto" w:fill="FFF2CC" w:themeFill="accent4" w:themeFillTint="33"/>
          </w:tcPr>
          <w:p w14:paraId="3768663F" w14:textId="70741FE7" w:rsidR="0027788E" w:rsidRPr="00351575" w:rsidRDefault="0027788E" w:rsidP="00834335">
            <w:r w:rsidRPr="00351575">
              <w:t>N/A</w:t>
            </w:r>
          </w:p>
        </w:tc>
        <w:tc>
          <w:tcPr>
            <w:tcW w:w="1363" w:type="dxa"/>
            <w:shd w:val="clear" w:color="auto" w:fill="FFF2CC" w:themeFill="accent4" w:themeFillTint="33"/>
          </w:tcPr>
          <w:p w14:paraId="22C23195" w14:textId="31F8C5EC" w:rsidR="0027788E" w:rsidRPr="00351575" w:rsidRDefault="0027788E" w:rsidP="00834335">
            <w:r w:rsidRPr="00351575">
              <w:t>On, Off, or Faulted</w:t>
            </w:r>
          </w:p>
        </w:tc>
        <w:tc>
          <w:tcPr>
            <w:tcW w:w="6460" w:type="dxa"/>
            <w:shd w:val="clear" w:color="auto" w:fill="FFF2CC" w:themeFill="accent4" w:themeFillTint="33"/>
          </w:tcPr>
          <w:p w14:paraId="152C18AB" w14:textId="77777777" w:rsidR="0027788E" w:rsidRPr="00351575" w:rsidRDefault="0027788E" w:rsidP="00834335"/>
        </w:tc>
      </w:tr>
      <w:tr w:rsidR="0027788E" w:rsidRPr="00351575" w14:paraId="6EF625C4" w14:textId="57BB1317" w:rsidTr="00E95119">
        <w:trPr>
          <w:trHeight w:val="1170"/>
        </w:trPr>
        <w:tc>
          <w:tcPr>
            <w:tcW w:w="1844" w:type="dxa"/>
            <w:shd w:val="clear" w:color="auto" w:fill="FFF2CC" w:themeFill="accent4" w:themeFillTint="33"/>
            <w:hideMark/>
          </w:tcPr>
          <w:p w14:paraId="28B4DD92" w14:textId="2ABDB990" w:rsidR="0027788E" w:rsidRDefault="0027788E" w:rsidP="00834335">
            <w:r w:rsidRPr="00351575">
              <w:lastRenderedPageBreak/>
              <w:t>Dip beam</w:t>
            </w:r>
          </w:p>
          <w:p w14:paraId="4B8481A8" w14:textId="356EFAA6" w:rsidR="0027788E" w:rsidRDefault="0027788E" w:rsidP="00834335"/>
          <w:p w14:paraId="3DA4F8CA" w14:textId="77777777" w:rsidR="0027788E" w:rsidRPr="00351575" w:rsidRDefault="0027788E" w:rsidP="00834335">
            <w:r w:rsidRPr="00351575">
              <w:t> </w:t>
            </w:r>
          </w:p>
          <w:p w14:paraId="004FC0F8" w14:textId="7CE9338C" w:rsidR="0027788E" w:rsidRPr="00351575" w:rsidRDefault="0027788E" w:rsidP="00834335">
            <w:r w:rsidRPr="00351575">
              <w:t> </w:t>
            </w:r>
          </w:p>
        </w:tc>
        <w:tc>
          <w:tcPr>
            <w:tcW w:w="2701" w:type="dxa"/>
            <w:shd w:val="clear" w:color="auto" w:fill="FFF2CC" w:themeFill="accent4" w:themeFillTint="33"/>
            <w:hideMark/>
          </w:tcPr>
          <w:p w14:paraId="762B9531" w14:textId="77777777" w:rsidR="0027788E" w:rsidRPr="00351575" w:rsidRDefault="0027788E" w:rsidP="00834335">
            <w:r w:rsidRPr="00351575">
              <w:t>Operating status of the dip headlamp beam.</w:t>
            </w:r>
          </w:p>
          <w:p w14:paraId="0107606E" w14:textId="77777777" w:rsidR="0027788E" w:rsidRPr="00351575" w:rsidRDefault="0027788E" w:rsidP="00834335">
            <w:r w:rsidRPr="00351575">
              <w:t> </w:t>
            </w:r>
          </w:p>
          <w:p w14:paraId="0EAAA896" w14:textId="130B1788" w:rsidR="0027788E" w:rsidRPr="00351575" w:rsidRDefault="0027788E" w:rsidP="00834335">
            <w:r w:rsidRPr="00351575">
              <w:t> </w:t>
            </w:r>
          </w:p>
        </w:tc>
        <w:tc>
          <w:tcPr>
            <w:tcW w:w="1385" w:type="dxa"/>
            <w:shd w:val="clear" w:color="auto" w:fill="FFF2CC" w:themeFill="accent4" w:themeFillTint="33"/>
          </w:tcPr>
          <w:p w14:paraId="5D1C7844" w14:textId="77777777" w:rsidR="0027788E" w:rsidRPr="00351575" w:rsidRDefault="0027788E" w:rsidP="00834335"/>
        </w:tc>
        <w:tc>
          <w:tcPr>
            <w:tcW w:w="1692" w:type="dxa"/>
            <w:shd w:val="clear" w:color="auto" w:fill="FFF2CC" w:themeFill="accent4" w:themeFillTint="33"/>
          </w:tcPr>
          <w:p w14:paraId="0AD9994B" w14:textId="0FDB63E0" w:rsidR="0027788E" w:rsidRPr="00351575" w:rsidRDefault="0027788E" w:rsidP="0027788E">
            <w:r w:rsidRPr="00F26D04">
              <w:t>Not priority – move to step 2</w:t>
            </w:r>
          </w:p>
          <w:p w14:paraId="7BE8ED38" w14:textId="77777777" w:rsidR="0027788E" w:rsidRPr="00351575" w:rsidRDefault="0027788E" w:rsidP="00834335"/>
        </w:tc>
        <w:tc>
          <w:tcPr>
            <w:tcW w:w="1823" w:type="dxa"/>
            <w:shd w:val="clear" w:color="auto" w:fill="FFF2CC" w:themeFill="accent4" w:themeFillTint="33"/>
          </w:tcPr>
          <w:p w14:paraId="21FC4EE9" w14:textId="47B4BDFA" w:rsidR="0027788E" w:rsidRPr="00351575" w:rsidRDefault="0027788E" w:rsidP="00834335">
            <w:r w:rsidRPr="00351575">
              <w:t>-5.0 to 0 relative to time zero</w:t>
            </w:r>
          </w:p>
        </w:tc>
        <w:tc>
          <w:tcPr>
            <w:tcW w:w="1620" w:type="dxa"/>
            <w:shd w:val="clear" w:color="auto" w:fill="FFF2CC" w:themeFill="accent4" w:themeFillTint="33"/>
          </w:tcPr>
          <w:p w14:paraId="25D917B2" w14:textId="499FF01D" w:rsidR="0027788E" w:rsidRPr="00351575" w:rsidRDefault="0027788E" w:rsidP="00834335">
            <w:r w:rsidRPr="00351575">
              <w:t>2</w:t>
            </w:r>
          </w:p>
        </w:tc>
        <w:tc>
          <w:tcPr>
            <w:tcW w:w="1530" w:type="dxa"/>
            <w:shd w:val="clear" w:color="auto" w:fill="FFF2CC" w:themeFill="accent4" w:themeFillTint="33"/>
          </w:tcPr>
          <w:p w14:paraId="5E302DFB" w14:textId="17CB7329" w:rsidR="0027788E" w:rsidRPr="00351575" w:rsidRDefault="0027788E" w:rsidP="00834335">
            <w:r w:rsidRPr="00351575">
              <w:t>N/A</w:t>
            </w:r>
          </w:p>
        </w:tc>
        <w:tc>
          <w:tcPr>
            <w:tcW w:w="1357" w:type="dxa"/>
            <w:shd w:val="clear" w:color="auto" w:fill="FFF2CC" w:themeFill="accent4" w:themeFillTint="33"/>
          </w:tcPr>
          <w:p w14:paraId="6CC368ED" w14:textId="730DB193" w:rsidR="0027788E" w:rsidRPr="00351575" w:rsidRDefault="0027788E" w:rsidP="00834335">
            <w:r w:rsidRPr="00351575">
              <w:t>N/A</w:t>
            </w:r>
          </w:p>
        </w:tc>
        <w:tc>
          <w:tcPr>
            <w:tcW w:w="1363" w:type="dxa"/>
            <w:shd w:val="clear" w:color="auto" w:fill="FFF2CC" w:themeFill="accent4" w:themeFillTint="33"/>
          </w:tcPr>
          <w:p w14:paraId="65A920A5" w14:textId="6F6251C1" w:rsidR="0027788E" w:rsidRPr="00351575" w:rsidRDefault="0027788E" w:rsidP="00834335">
            <w:r w:rsidRPr="00351575">
              <w:t>On, Off, or Faulted</w:t>
            </w:r>
          </w:p>
        </w:tc>
        <w:tc>
          <w:tcPr>
            <w:tcW w:w="6460" w:type="dxa"/>
            <w:shd w:val="clear" w:color="auto" w:fill="FFF2CC" w:themeFill="accent4" w:themeFillTint="33"/>
          </w:tcPr>
          <w:p w14:paraId="3ED83152" w14:textId="77777777" w:rsidR="0027788E" w:rsidRPr="00351575" w:rsidRDefault="0027788E" w:rsidP="00834335"/>
        </w:tc>
      </w:tr>
      <w:tr w:rsidR="0027788E" w:rsidRPr="00351575" w14:paraId="3176CF64" w14:textId="06E8FA13" w:rsidTr="00E95119">
        <w:trPr>
          <w:trHeight w:val="570"/>
        </w:trPr>
        <w:tc>
          <w:tcPr>
            <w:tcW w:w="1844" w:type="dxa"/>
            <w:shd w:val="clear" w:color="auto" w:fill="FFF2CC" w:themeFill="accent4" w:themeFillTint="33"/>
            <w:hideMark/>
          </w:tcPr>
          <w:p w14:paraId="7AC482C0" w14:textId="77777777" w:rsidR="0027788E" w:rsidRDefault="0027788E" w:rsidP="00834335">
            <w:r w:rsidRPr="00351575">
              <w:t>Advanced adaptive front headlight Status</w:t>
            </w:r>
          </w:p>
          <w:p w14:paraId="1F92EB69" w14:textId="77777777" w:rsidR="0027788E" w:rsidRDefault="0027788E" w:rsidP="00834335"/>
          <w:p w14:paraId="5DCAD5E1" w14:textId="7F892604" w:rsidR="0027788E" w:rsidRPr="00351575" w:rsidRDefault="0027788E" w:rsidP="00834335"/>
        </w:tc>
        <w:tc>
          <w:tcPr>
            <w:tcW w:w="2701" w:type="dxa"/>
            <w:shd w:val="clear" w:color="auto" w:fill="FFF2CC" w:themeFill="accent4" w:themeFillTint="33"/>
            <w:hideMark/>
          </w:tcPr>
          <w:p w14:paraId="497BEFE1" w14:textId="77777777" w:rsidR="0027788E" w:rsidRPr="00351575" w:rsidRDefault="0027788E" w:rsidP="00834335">
            <w:r w:rsidRPr="00351575">
              <w:t>Operating status of the adaptive front headlamp system.</w:t>
            </w:r>
          </w:p>
        </w:tc>
        <w:tc>
          <w:tcPr>
            <w:tcW w:w="1385" w:type="dxa"/>
            <w:shd w:val="clear" w:color="auto" w:fill="FFF2CC" w:themeFill="accent4" w:themeFillTint="33"/>
          </w:tcPr>
          <w:p w14:paraId="082D664E" w14:textId="77777777" w:rsidR="0027788E" w:rsidRPr="00351575" w:rsidRDefault="0027788E" w:rsidP="00834335"/>
        </w:tc>
        <w:tc>
          <w:tcPr>
            <w:tcW w:w="1692" w:type="dxa"/>
            <w:shd w:val="clear" w:color="auto" w:fill="FFF2CC" w:themeFill="accent4" w:themeFillTint="33"/>
          </w:tcPr>
          <w:p w14:paraId="3080ADB7" w14:textId="5636F02F" w:rsidR="0027788E" w:rsidRPr="00351575" w:rsidRDefault="0027788E" w:rsidP="00834335">
            <w:r w:rsidRPr="00F26D04">
              <w:t xml:space="preserve">Not </w:t>
            </w:r>
            <w:r>
              <w:t>p</w:t>
            </w:r>
            <w:r w:rsidRPr="00F26D04">
              <w:t>riority – move to step 2</w:t>
            </w:r>
          </w:p>
        </w:tc>
        <w:tc>
          <w:tcPr>
            <w:tcW w:w="1823" w:type="dxa"/>
            <w:shd w:val="clear" w:color="auto" w:fill="FFF2CC" w:themeFill="accent4" w:themeFillTint="33"/>
          </w:tcPr>
          <w:p w14:paraId="37412FBD" w14:textId="31E16F89" w:rsidR="0027788E" w:rsidRPr="00351575" w:rsidRDefault="0027788E" w:rsidP="00834335">
            <w:r w:rsidRPr="00351575">
              <w:t>-5.0 to 0 relative to time zero</w:t>
            </w:r>
          </w:p>
        </w:tc>
        <w:tc>
          <w:tcPr>
            <w:tcW w:w="1620" w:type="dxa"/>
            <w:shd w:val="clear" w:color="auto" w:fill="FFF2CC" w:themeFill="accent4" w:themeFillTint="33"/>
          </w:tcPr>
          <w:p w14:paraId="79A06822" w14:textId="1A192918" w:rsidR="0027788E" w:rsidRPr="00351575" w:rsidRDefault="0027788E" w:rsidP="00834335">
            <w:r w:rsidRPr="00351575">
              <w:t>2</w:t>
            </w:r>
          </w:p>
        </w:tc>
        <w:tc>
          <w:tcPr>
            <w:tcW w:w="1530" w:type="dxa"/>
            <w:shd w:val="clear" w:color="auto" w:fill="FFF2CC" w:themeFill="accent4" w:themeFillTint="33"/>
          </w:tcPr>
          <w:p w14:paraId="16E79081" w14:textId="524A35D7" w:rsidR="0027788E" w:rsidRPr="00351575" w:rsidRDefault="0027788E" w:rsidP="00834335">
            <w:r w:rsidRPr="00351575">
              <w:t>N/A</w:t>
            </w:r>
          </w:p>
        </w:tc>
        <w:tc>
          <w:tcPr>
            <w:tcW w:w="1357" w:type="dxa"/>
            <w:shd w:val="clear" w:color="auto" w:fill="FFF2CC" w:themeFill="accent4" w:themeFillTint="33"/>
          </w:tcPr>
          <w:p w14:paraId="6C88858E" w14:textId="040054D2" w:rsidR="0027788E" w:rsidRPr="00351575" w:rsidRDefault="0027788E" w:rsidP="00834335">
            <w:r w:rsidRPr="00351575">
              <w:t>N/A</w:t>
            </w:r>
          </w:p>
        </w:tc>
        <w:tc>
          <w:tcPr>
            <w:tcW w:w="1363" w:type="dxa"/>
            <w:shd w:val="clear" w:color="auto" w:fill="FFF2CC" w:themeFill="accent4" w:themeFillTint="33"/>
          </w:tcPr>
          <w:p w14:paraId="1DEA24D8" w14:textId="1BC2BC5B" w:rsidR="0027788E" w:rsidRPr="00351575" w:rsidRDefault="0027788E" w:rsidP="00834335">
            <w:r w:rsidRPr="00351575">
              <w:t>On, Off, or Faulted</w:t>
            </w:r>
          </w:p>
        </w:tc>
        <w:tc>
          <w:tcPr>
            <w:tcW w:w="6460" w:type="dxa"/>
            <w:shd w:val="clear" w:color="auto" w:fill="FFF2CC" w:themeFill="accent4" w:themeFillTint="33"/>
          </w:tcPr>
          <w:p w14:paraId="32CE51DE" w14:textId="77777777" w:rsidR="0027788E" w:rsidRPr="00351575" w:rsidRDefault="0027788E" w:rsidP="00834335"/>
        </w:tc>
      </w:tr>
      <w:tr w:rsidR="0027788E" w:rsidRPr="00351575" w14:paraId="2E78E54E" w14:textId="30277682" w:rsidTr="00E95119">
        <w:trPr>
          <w:trHeight w:val="300"/>
        </w:trPr>
        <w:tc>
          <w:tcPr>
            <w:tcW w:w="1844" w:type="dxa"/>
            <w:shd w:val="clear" w:color="auto" w:fill="FFF2CC" w:themeFill="accent4" w:themeFillTint="33"/>
            <w:hideMark/>
          </w:tcPr>
          <w:p w14:paraId="6116DE8C" w14:textId="77777777" w:rsidR="0027788E" w:rsidRDefault="0027788E" w:rsidP="00834335">
            <w:r w:rsidRPr="00351575">
              <w:t>Brake lights Status</w:t>
            </w:r>
          </w:p>
          <w:p w14:paraId="3DCEF3A7" w14:textId="77777777" w:rsidR="0027788E" w:rsidRDefault="0027788E" w:rsidP="00834335"/>
          <w:p w14:paraId="10C26E51" w14:textId="103B3E3A" w:rsidR="0027788E" w:rsidRPr="00351575" w:rsidRDefault="0027788E" w:rsidP="00E63D39"/>
        </w:tc>
        <w:tc>
          <w:tcPr>
            <w:tcW w:w="2701" w:type="dxa"/>
            <w:shd w:val="clear" w:color="auto" w:fill="FFF2CC" w:themeFill="accent4" w:themeFillTint="33"/>
            <w:hideMark/>
          </w:tcPr>
          <w:p w14:paraId="0E0EE2C9" w14:textId="77777777" w:rsidR="0027788E" w:rsidRPr="00351575" w:rsidRDefault="0027788E" w:rsidP="00834335">
            <w:r w:rsidRPr="00351575">
              <w:t>Operating status of the brake lights.</w:t>
            </w:r>
          </w:p>
        </w:tc>
        <w:tc>
          <w:tcPr>
            <w:tcW w:w="1385" w:type="dxa"/>
            <w:shd w:val="clear" w:color="auto" w:fill="FFF2CC" w:themeFill="accent4" w:themeFillTint="33"/>
          </w:tcPr>
          <w:p w14:paraId="1E92A8DF" w14:textId="77777777" w:rsidR="0027788E" w:rsidRPr="00351575" w:rsidRDefault="0027788E" w:rsidP="00834335"/>
        </w:tc>
        <w:tc>
          <w:tcPr>
            <w:tcW w:w="1692" w:type="dxa"/>
            <w:shd w:val="clear" w:color="auto" w:fill="FFF2CC" w:themeFill="accent4" w:themeFillTint="33"/>
          </w:tcPr>
          <w:p w14:paraId="1B4F796B" w14:textId="5A28C421" w:rsidR="0027788E" w:rsidRPr="00351575" w:rsidRDefault="0027788E" w:rsidP="00834335">
            <w:r>
              <w:t xml:space="preserve">Redundant to brake pedal application – not needed – </w:t>
            </w:r>
            <w:r w:rsidRPr="00E63D39">
              <w:t>move to step 2</w:t>
            </w:r>
          </w:p>
        </w:tc>
        <w:tc>
          <w:tcPr>
            <w:tcW w:w="1823" w:type="dxa"/>
            <w:shd w:val="clear" w:color="auto" w:fill="FFF2CC" w:themeFill="accent4" w:themeFillTint="33"/>
          </w:tcPr>
          <w:p w14:paraId="291EDBEE" w14:textId="5395223E" w:rsidR="0027788E" w:rsidRPr="00351575" w:rsidRDefault="0027788E" w:rsidP="00834335">
            <w:r w:rsidRPr="00351575">
              <w:t>-5.0 to 0 relative to time zero</w:t>
            </w:r>
          </w:p>
        </w:tc>
        <w:tc>
          <w:tcPr>
            <w:tcW w:w="1620" w:type="dxa"/>
            <w:shd w:val="clear" w:color="auto" w:fill="FFF2CC" w:themeFill="accent4" w:themeFillTint="33"/>
          </w:tcPr>
          <w:p w14:paraId="207AC1E4" w14:textId="44BAB5BE" w:rsidR="0027788E" w:rsidRPr="00351575" w:rsidRDefault="0027788E" w:rsidP="00834335">
            <w:r w:rsidRPr="00351575">
              <w:t>2</w:t>
            </w:r>
          </w:p>
        </w:tc>
        <w:tc>
          <w:tcPr>
            <w:tcW w:w="1530" w:type="dxa"/>
            <w:shd w:val="clear" w:color="auto" w:fill="FFF2CC" w:themeFill="accent4" w:themeFillTint="33"/>
          </w:tcPr>
          <w:p w14:paraId="1823D23F" w14:textId="49DB1057" w:rsidR="0027788E" w:rsidRPr="00351575" w:rsidRDefault="0027788E" w:rsidP="00834335">
            <w:r w:rsidRPr="00351575">
              <w:t>N/A</w:t>
            </w:r>
          </w:p>
        </w:tc>
        <w:tc>
          <w:tcPr>
            <w:tcW w:w="1357" w:type="dxa"/>
            <w:shd w:val="clear" w:color="auto" w:fill="FFF2CC" w:themeFill="accent4" w:themeFillTint="33"/>
          </w:tcPr>
          <w:p w14:paraId="447FA946" w14:textId="740EBD08" w:rsidR="0027788E" w:rsidRPr="00351575" w:rsidRDefault="0027788E" w:rsidP="00834335">
            <w:r w:rsidRPr="00351575">
              <w:t>N/A</w:t>
            </w:r>
          </w:p>
        </w:tc>
        <w:tc>
          <w:tcPr>
            <w:tcW w:w="1363" w:type="dxa"/>
            <w:shd w:val="clear" w:color="auto" w:fill="FFF2CC" w:themeFill="accent4" w:themeFillTint="33"/>
          </w:tcPr>
          <w:p w14:paraId="60B44442" w14:textId="7476DD88" w:rsidR="0027788E" w:rsidRPr="00351575" w:rsidRDefault="0027788E" w:rsidP="00834335">
            <w:r w:rsidRPr="00351575">
              <w:t>On, Off, or Faulted</w:t>
            </w:r>
          </w:p>
        </w:tc>
        <w:tc>
          <w:tcPr>
            <w:tcW w:w="6460" w:type="dxa"/>
            <w:shd w:val="clear" w:color="auto" w:fill="FFF2CC" w:themeFill="accent4" w:themeFillTint="33"/>
          </w:tcPr>
          <w:p w14:paraId="74FA304A" w14:textId="77777777" w:rsidR="0027788E" w:rsidRPr="00351575" w:rsidRDefault="0027788E" w:rsidP="00834335"/>
        </w:tc>
      </w:tr>
      <w:tr w:rsidR="0027788E" w:rsidRPr="00351575" w14:paraId="5590FABF" w14:textId="3D1B89A2" w:rsidTr="00E95119">
        <w:trPr>
          <w:trHeight w:val="570"/>
        </w:trPr>
        <w:tc>
          <w:tcPr>
            <w:tcW w:w="1844" w:type="dxa"/>
            <w:shd w:val="clear" w:color="auto" w:fill="FFF2CC" w:themeFill="accent4" w:themeFillTint="33"/>
            <w:hideMark/>
          </w:tcPr>
          <w:p w14:paraId="2C50B146" w14:textId="07CE348E" w:rsidR="0027788E" w:rsidRDefault="0027788E" w:rsidP="00EE4355">
            <w:r w:rsidRPr="00351575">
              <w:t>Warning Light/ Beacon Light</w:t>
            </w:r>
          </w:p>
          <w:p w14:paraId="2CB0AA79" w14:textId="242FCB2E" w:rsidR="0027788E" w:rsidRPr="00351575" w:rsidRDefault="0027788E" w:rsidP="00EE4355"/>
        </w:tc>
        <w:tc>
          <w:tcPr>
            <w:tcW w:w="2701" w:type="dxa"/>
            <w:shd w:val="clear" w:color="auto" w:fill="FFF2CC" w:themeFill="accent4" w:themeFillTint="33"/>
            <w:hideMark/>
          </w:tcPr>
          <w:p w14:paraId="1088C119" w14:textId="77777777" w:rsidR="0027788E" w:rsidRPr="00351575" w:rsidRDefault="0027788E" w:rsidP="00EE4355">
            <w:r w:rsidRPr="00351575">
              <w:t>Operating status of the warning/beacon light</w:t>
            </w:r>
          </w:p>
        </w:tc>
        <w:tc>
          <w:tcPr>
            <w:tcW w:w="1385" w:type="dxa"/>
            <w:shd w:val="clear" w:color="auto" w:fill="FFF2CC" w:themeFill="accent4" w:themeFillTint="33"/>
          </w:tcPr>
          <w:p w14:paraId="7414C8F9" w14:textId="77777777" w:rsidR="0027788E" w:rsidRPr="00351575" w:rsidRDefault="0027788E" w:rsidP="00EE4355"/>
        </w:tc>
        <w:tc>
          <w:tcPr>
            <w:tcW w:w="1692" w:type="dxa"/>
            <w:shd w:val="clear" w:color="auto" w:fill="FFF2CC" w:themeFill="accent4" w:themeFillTint="33"/>
          </w:tcPr>
          <w:p w14:paraId="21C5201D" w14:textId="520B97A4" w:rsidR="0027788E" w:rsidRPr="00351575" w:rsidRDefault="0027788E" w:rsidP="00EE4355">
            <w:r w:rsidRPr="00F26D04">
              <w:t>Not priority – move to step 2</w:t>
            </w:r>
          </w:p>
        </w:tc>
        <w:tc>
          <w:tcPr>
            <w:tcW w:w="1823" w:type="dxa"/>
            <w:shd w:val="clear" w:color="auto" w:fill="FFF2CC" w:themeFill="accent4" w:themeFillTint="33"/>
          </w:tcPr>
          <w:p w14:paraId="25110475" w14:textId="52F1CFFE" w:rsidR="0027788E" w:rsidRPr="00351575" w:rsidRDefault="0027788E" w:rsidP="00EE4355"/>
        </w:tc>
        <w:tc>
          <w:tcPr>
            <w:tcW w:w="1620" w:type="dxa"/>
            <w:shd w:val="clear" w:color="auto" w:fill="FFF2CC" w:themeFill="accent4" w:themeFillTint="33"/>
          </w:tcPr>
          <w:p w14:paraId="0FCC52B1" w14:textId="77777777" w:rsidR="0027788E" w:rsidRPr="00351575" w:rsidRDefault="0027788E" w:rsidP="00EE4355"/>
        </w:tc>
        <w:tc>
          <w:tcPr>
            <w:tcW w:w="1530" w:type="dxa"/>
            <w:shd w:val="clear" w:color="auto" w:fill="FFF2CC" w:themeFill="accent4" w:themeFillTint="33"/>
          </w:tcPr>
          <w:p w14:paraId="50656EEC" w14:textId="77777777" w:rsidR="0027788E" w:rsidRPr="00351575" w:rsidRDefault="0027788E" w:rsidP="00EE4355"/>
        </w:tc>
        <w:tc>
          <w:tcPr>
            <w:tcW w:w="1357" w:type="dxa"/>
            <w:shd w:val="clear" w:color="auto" w:fill="FFF2CC" w:themeFill="accent4" w:themeFillTint="33"/>
          </w:tcPr>
          <w:p w14:paraId="0618304A" w14:textId="77777777" w:rsidR="0027788E" w:rsidRPr="00351575" w:rsidRDefault="0027788E" w:rsidP="00EE4355"/>
        </w:tc>
        <w:tc>
          <w:tcPr>
            <w:tcW w:w="1363" w:type="dxa"/>
            <w:shd w:val="clear" w:color="auto" w:fill="FFF2CC" w:themeFill="accent4" w:themeFillTint="33"/>
          </w:tcPr>
          <w:p w14:paraId="128AACFB" w14:textId="77777777" w:rsidR="0027788E" w:rsidRPr="00351575" w:rsidRDefault="0027788E" w:rsidP="00EE4355"/>
        </w:tc>
        <w:tc>
          <w:tcPr>
            <w:tcW w:w="6460" w:type="dxa"/>
            <w:shd w:val="clear" w:color="auto" w:fill="FFF2CC" w:themeFill="accent4" w:themeFillTint="33"/>
          </w:tcPr>
          <w:p w14:paraId="647BE457" w14:textId="77777777" w:rsidR="0027788E" w:rsidRPr="00351575" w:rsidRDefault="0027788E" w:rsidP="00EE4355"/>
        </w:tc>
      </w:tr>
      <w:tr w:rsidR="0027788E" w:rsidRPr="00351575" w14:paraId="2D461418" w14:textId="7FF3CB4C" w:rsidTr="00E95119">
        <w:trPr>
          <w:trHeight w:val="600"/>
        </w:trPr>
        <w:tc>
          <w:tcPr>
            <w:tcW w:w="1844" w:type="dxa"/>
            <w:shd w:val="clear" w:color="auto" w:fill="FFF2CC" w:themeFill="accent4" w:themeFillTint="33"/>
            <w:hideMark/>
          </w:tcPr>
          <w:p w14:paraId="30234365" w14:textId="77777777" w:rsidR="0027788E" w:rsidRPr="00351575" w:rsidRDefault="0027788E" w:rsidP="00EE4355">
            <w:proofErr w:type="spellStart"/>
            <w:r w:rsidRPr="00351575">
              <w:t>Tyre</w:t>
            </w:r>
            <w:proofErr w:type="spellEnd"/>
            <w:r w:rsidRPr="00351575">
              <w:t xml:space="preserve"> Pressure</w:t>
            </w:r>
          </w:p>
          <w:p w14:paraId="03E97368" w14:textId="77777777" w:rsidR="0027788E" w:rsidRDefault="0027788E" w:rsidP="00EE4355">
            <w:r w:rsidRPr="00351575">
              <w:t> </w:t>
            </w:r>
          </w:p>
          <w:p w14:paraId="606B6BC1" w14:textId="061A1B88" w:rsidR="0027788E" w:rsidRPr="00351575" w:rsidRDefault="0027788E" w:rsidP="00EE4355"/>
        </w:tc>
        <w:tc>
          <w:tcPr>
            <w:tcW w:w="2701" w:type="dxa"/>
            <w:shd w:val="clear" w:color="auto" w:fill="FFF2CC" w:themeFill="accent4" w:themeFillTint="33"/>
            <w:hideMark/>
          </w:tcPr>
          <w:p w14:paraId="1411C0D4" w14:textId="7E368E92" w:rsidR="0027788E" w:rsidRPr="00351575" w:rsidRDefault="0027788E" w:rsidP="00EE4355">
            <w:proofErr w:type="spellStart"/>
            <w:r w:rsidRPr="00351575">
              <w:t>Tyre</w:t>
            </w:r>
            <w:proofErr w:type="spellEnd"/>
            <w:r w:rsidRPr="00351575">
              <w:t xml:space="preserve"> pressure, status indicated</w:t>
            </w:r>
          </w:p>
        </w:tc>
        <w:tc>
          <w:tcPr>
            <w:tcW w:w="1385" w:type="dxa"/>
            <w:shd w:val="clear" w:color="auto" w:fill="FFF2CC" w:themeFill="accent4" w:themeFillTint="33"/>
          </w:tcPr>
          <w:p w14:paraId="2801403F" w14:textId="77777777" w:rsidR="0027788E" w:rsidRPr="00351575" w:rsidRDefault="0027788E" w:rsidP="00EE4355"/>
        </w:tc>
        <w:tc>
          <w:tcPr>
            <w:tcW w:w="1692" w:type="dxa"/>
            <w:shd w:val="clear" w:color="auto" w:fill="FFF2CC" w:themeFill="accent4" w:themeFillTint="33"/>
          </w:tcPr>
          <w:p w14:paraId="64BA5D45" w14:textId="2762939F" w:rsidR="0027788E" w:rsidRPr="00351575" w:rsidRDefault="0027788E" w:rsidP="00EE4355">
            <w:r w:rsidRPr="00B74A28">
              <w:t>Not priority – move to step 2</w:t>
            </w:r>
          </w:p>
        </w:tc>
        <w:tc>
          <w:tcPr>
            <w:tcW w:w="1823" w:type="dxa"/>
            <w:shd w:val="clear" w:color="auto" w:fill="FFF2CC" w:themeFill="accent4" w:themeFillTint="33"/>
          </w:tcPr>
          <w:p w14:paraId="1B146145" w14:textId="226DAE09" w:rsidR="0027788E" w:rsidRPr="00351575" w:rsidRDefault="0027788E" w:rsidP="00EE4355"/>
        </w:tc>
        <w:tc>
          <w:tcPr>
            <w:tcW w:w="1620" w:type="dxa"/>
            <w:shd w:val="clear" w:color="auto" w:fill="FFF2CC" w:themeFill="accent4" w:themeFillTint="33"/>
          </w:tcPr>
          <w:p w14:paraId="3B0D017D" w14:textId="77777777" w:rsidR="0027788E" w:rsidRPr="00351575" w:rsidRDefault="0027788E" w:rsidP="00EE4355"/>
        </w:tc>
        <w:tc>
          <w:tcPr>
            <w:tcW w:w="1530" w:type="dxa"/>
            <w:shd w:val="clear" w:color="auto" w:fill="FFF2CC" w:themeFill="accent4" w:themeFillTint="33"/>
          </w:tcPr>
          <w:p w14:paraId="3714B8CD" w14:textId="77777777" w:rsidR="0027788E" w:rsidRPr="00351575" w:rsidRDefault="0027788E" w:rsidP="00EE4355"/>
        </w:tc>
        <w:tc>
          <w:tcPr>
            <w:tcW w:w="1357" w:type="dxa"/>
            <w:shd w:val="clear" w:color="auto" w:fill="FFF2CC" w:themeFill="accent4" w:themeFillTint="33"/>
          </w:tcPr>
          <w:p w14:paraId="6E6AF5A0" w14:textId="77777777" w:rsidR="0027788E" w:rsidRPr="00351575" w:rsidRDefault="0027788E" w:rsidP="00EE4355"/>
        </w:tc>
        <w:tc>
          <w:tcPr>
            <w:tcW w:w="1363" w:type="dxa"/>
            <w:shd w:val="clear" w:color="auto" w:fill="FFF2CC" w:themeFill="accent4" w:themeFillTint="33"/>
          </w:tcPr>
          <w:p w14:paraId="3813421A" w14:textId="77777777" w:rsidR="0027788E" w:rsidRPr="00351575" w:rsidRDefault="0027788E" w:rsidP="00EE4355"/>
        </w:tc>
        <w:tc>
          <w:tcPr>
            <w:tcW w:w="6460" w:type="dxa"/>
            <w:shd w:val="clear" w:color="auto" w:fill="FFF2CC" w:themeFill="accent4" w:themeFillTint="33"/>
          </w:tcPr>
          <w:p w14:paraId="46CB1FD1" w14:textId="77777777" w:rsidR="0027788E" w:rsidRPr="00351575" w:rsidRDefault="0027788E" w:rsidP="00EE4355"/>
        </w:tc>
      </w:tr>
      <w:tr w:rsidR="0027788E" w:rsidRPr="00351575" w14:paraId="0F122A70" w14:textId="79905C7B" w:rsidTr="00E95119">
        <w:trPr>
          <w:trHeight w:val="1970"/>
        </w:trPr>
        <w:tc>
          <w:tcPr>
            <w:tcW w:w="1844" w:type="dxa"/>
            <w:shd w:val="clear" w:color="auto" w:fill="E2EFD9" w:themeFill="accent6" w:themeFillTint="33"/>
            <w:hideMark/>
          </w:tcPr>
          <w:p w14:paraId="73CC03C0" w14:textId="77777777" w:rsidR="0027788E" w:rsidRPr="00351575" w:rsidRDefault="0027788E" w:rsidP="00834335">
            <w:proofErr w:type="spellStart"/>
            <w:r w:rsidRPr="00351575">
              <w:t>Tyre</w:t>
            </w:r>
            <w:proofErr w:type="spellEnd"/>
            <w:r w:rsidRPr="00351575">
              <w:t xml:space="preserve"> Pressure Monitoring System (TPMS) Warning Lamp Status  </w:t>
            </w:r>
          </w:p>
        </w:tc>
        <w:tc>
          <w:tcPr>
            <w:tcW w:w="2701" w:type="dxa"/>
            <w:shd w:val="clear" w:color="auto" w:fill="E2EFD9" w:themeFill="accent6" w:themeFillTint="33"/>
            <w:hideMark/>
          </w:tcPr>
          <w:p w14:paraId="74B8D861" w14:textId="6D5BBC17" w:rsidR="0027788E" w:rsidRPr="00351575" w:rsidRDefault="0027788E" w:rsidP="00834335">
            <w:r w:rsidRPr="00351575">
              <w:t>"</w:t>
            </w:r>
            <w:proofErr w:type="spellStart"/>
            <w:r w:rsidRPr="00351575">
              <w:t>Tyre</w:t>
            </w:r>
            <w:proofErr w:type="spellEnd"/>
            <w:r w:rsidRPr="00351575">
              <w:t xml:space="preserve"> Pressure Monitoring System (TPMS)" means a system fitted on a vehicle, able to perform a function to evaluate the inflation pressure of the </w:t>
            </w:r>
            <w:proofErr w:type="spellStart"/>
            <w:r w:rsidRPr="00351575">
              <w:t>tyres</w:t>
            </w:r>
            <w:proofErr w:type="spellEnd"/>
            <w:r w:rsidRPr="00351575">
              <w:t xml:space="preserve"> or the variation of this inflation pressure over time and to transmit corresponding information to the user while the vehicle is running.</w:t>
            </w:r>
          </w:p>
        </w:tc>
        <w:tc>
          <w:tcPr>
            <w:tcW w:w="1385" w:type="dxa"/>
            <w:shd w:val="clear" w:color="auto" w:fill="E2EFD9" w:themeFill="accent6" w:themeFillTint="33"/>
          </w:tcPr>
          <w:p w14:paraId="2FCB63B6" w14:textId="5E2E9085" w:rsidR="008258EA" w:rsidRPr="008258EA" w:rsidRDefault="008258EA" w:rsidP="008258EA">
            <w:pPr>
              <w:rPr>
                <w:b/>
                <w:bCs/>
                <w:color w:val="FFFFFF" w:themeColor="background1"/>
                <w:highlight w:val="darkBlue"/>
              </w:rPr>
            </w:pPr>
          </w:p>
          <w:p w14:paraId="550603ED" w14:textId="77777777" w:rsidR="0027788E" w:rsidRPr="00351575" w:rsidRDefault="0027788E" w:rsidP="00834335"/>
        </w:tc>
        <w:tc>
          <w:tcPr>
            <w:tcW w:w="1692" w:type="dxa"/>
            <w:shd w:val="clear" w:color="auto" w:fill="E2EFD9" w:themeFill="accent6" w:themeFillTint="33"/>
          </w:tcPr>
          <w:p w14:paraId="74396521" w14:textId="7B10816D" w:rsidR="0027788E" w:rsidRPr="00351575" w:rsidRDefault="0027788E" w:rsidP="00834335"/>
        </w:tc>
        <w:tc>
          <w:tcPr>
            <w:tcW w:w="1823" w:type="dxa"/>
            <w:shd w:val="clear" w:color="auto" w:fill="E2EFD9" w:themeFill="accent6" w:themeFillTint="33"/>
          </w:tcPr>
          <w:p w14:paraId="0F2A3353" w14:textId="5C98FD47" w:rsidR="0027788E" w:rsidRDefault="0027788E" w:rsidP="00834335">
            <w:r w:rsidRPr="00351575">
              <w:t>-1.0 second relative to time zero</w:t>
            </w:r>
          </w:p>
          <w:p w14:paraId="4A4D5F27" w14:textId="77777777" w:rsidR="0027788E" w:rsidRDefault="0027788E" w:rsidP="00834335"/>
          <w:p w14:paraId="0B20B69A" w14:textId="77517A20" w:rsidR="0027788E" w:rsidRPr="00351575" w:rsidRDefault="0027788E" w:rsidP="00834335">
            <w:r w:rsidRPr="00B74A28">
              <w:rPr>
                <w:highlight w:val="yellow"/>
              </w:rPr>
              <w:t>[</w:t>
            </w:r>
            <w:r w:rsidRPr="008830D5">
              <w:rPr>
                <w:color w:val="00B050"/>
                <w:highlight w:val="yellow"/>
              </w:rPr>
              <w:t>CN needs to consider this further</w:t>
            </w:r>
            <w:r w:rsidRPr="00B74A28">
              <w:rPr>
                <w:highlight w:val="yellow"/>
              </w:rPr>
              <w:t>]</w:t>
            </w:r>
          </w:p>
        </w:tc>
        <w:tc>
          <w:tcPr>
            <w:tcW w:w="1620" w:type="dxa"/>
            <w:shd w:val="clear" w:color="auto" w:fill="E2EFD9" w:themeFill="accent6" w:themeFillTint="33"/>
          </w:tcPr>
          <w:p w14:paraId="5AA07E6E" w14:textId="6400F887" w:rsidR="0027788E" w:rsidRPr="00351575" w:rsidRDefault="0027788E" w:rsidP="00834335">
            <w:r w:rsidRPr="00351575">
              <w:t>N/A</w:t>
            </w:r>
          </w:p>
        </w:tc>
        <w:tc>
          <w:tcPr>
            <w:tcW w:w="1530" w:type="dxa"/>
            <w:shd w:val="clear" w:color="auto" w:fill="E2EFD9" w:themeFill="accent6" w:themeFillTint="33"/>
          </w:tcPr>
          <w:p w14:paraId="4242ACED" w14:textId="144B2E02" w:rsidR="0027788E" w:rsidRPr="00351575" w:rsidRDefault="0027788E" w:rsidP="00834335">
            <w:r w:rsidRPr="00351575">
              <w:t>N/A</w:t>
            </w:r>
          </w:p>
        </w:tc>
        <w:tc>
          <w:tcPr>
            <w:tcW w:w="1357" w:type="dxa"/>
            <w:shd w:val="clear" w:color="auto" w:fill="E2EFD9" w:themeFill="accent6" w:themeFillTint="33"/>
          </w:tcPr>
          <w:p w14:paraId="68F29216" w14:textId="2330C9D6" w:rsidR="0027788E" w:rsidRPr="00351575" w:rsidRDefault="0027788E" w:rsidP="00834335">
            <w:r w:rsidRPr="00351575">
              <w:t>N/A</w:t>
            </w:r>
          </w:p>
        </w:tc>
        <w:tc>
          <w:tcPr>
            <w:tcW w:w="1363" w:type="dxa"/>
            <w:shd w:val="clear" w:color="auto" w:fill="E2EFD9" w:themeFill="accent6" w:themeFillTint="33"/>
          </w:tcPr>
          <w:p w14:paraId="68858105" w14:textId="21BBD8AE" w:rsidR="0027788E" w:rsidRPr="00351575" w:rsidRDefault="0027788E" w:rsidP="00834335">
            <w:r w:rsidRPr="00351575">
              <w:t>On, Off</w:t>
            </w:r>
          </w:p>
        </w:tc>
        <w:tc>
          <w:tcPr>
            <w:tcW w:w="6460" w:type="dxa"/>
            <w:shd w:val="clear" w:color="auto" w:fill="E2EFD9" w:themeFill="accent6" w:themeFillTint="33"/>
          </w:tcPr>
          <w:p w14:paraId="3238C66F" w14:textId="450A33CE" w:rsidR="0027788E" w:rsidRPr="00351575" w:rsidRDefault="00FC38DF" w:rsidP="00834335">
            <w:r>
              <w:t xml:space="preserve">Planar, R/O </w:t>
            </w:r>
          </w:p>
        </w:tc>
      </w:tr>
      <w:tr w:rsidR="0027788E" w:rsidRPr="00351575" w14:paraId="38109FEE" w14:textId="47214B98" w:rsidTr="00E95119">
        <w:trPr>
          <w:trHeight w:val="300"/>
        </w:trPr>
        <w:tc>
          <w:tcPr>
            <w:tcW w:w="1844" w:type="dxa"/>
            <w:shd w:val="clear" w:color="auto" w:fill="FFF2CC" w:themeFill="accent4" w:themeFillTint="33"/>
            <w:hideMark/>
          </w:tcPr>
          <w:p w14:paraId="1FFA4C04" w14:textId="77777777" w:rsidR="0027788E" w:rsidRDefault="0027788E" w:rsidP="00EE4355">
            <w:r w:rsidRPr="00351575">
              <w:t>Parking Brake Status</w:t>
            </w:r>
          </w:p>
          <w:p w14:paraId="070D892A" w14:textId="77777777" w:rsidR="0027788E" w:rsidRDefault="0027788E" w:rsidP="00EE4355"/>
          <w:p w14:paraId="69BDFFB2" w14:textId="061C636B" w:rsidR="0027788E" w:rsidRPr="00351575" w:rsidRDefault="0027788E" w:rsidP="00EE4355"/>
        </w:tc>
        <w:tc>
          <w:tcPr>
            <w:tcW w:w="2701" w:type="dxa"/>
            <w:shd w:val="clear" w:color="auto" w:fill="FFF2CC" w:themeFill="accent4" w:themeFillTint="33"/>
            <w:hideMark/>
          </w:tcPr>
          <w:p w14:paraId="3907351E" w14:textId="77777777" w:rsidR="0027788E" w:rsidRPr="00351575" w:rsidRDefault="0027788E" w:rsidP="00EE4355">
            <w:r w:rsidRPr="00351575">
              <w:t>Status of the parking brake.</w:t>
            </w:r>
          </w:p>
        </w:tc>
        <w:tc>
          <w:tcPr>
            <w:tcW w:w="1385" w:type="dxa"/>
            <w:shd w:val="clear" w:color="auto" w:fill="FFF2CC" w:themeFill="accent4" w:themeFillTint="33"/>
          </w:tcPr>
          <w:p w14:paraId="179CD714" w14:textId="77777777" w:rsidR="0027788E" w:rsidRPr="00351575" w:rsidRDefault="0027788E" w:rsidP="00EE4355"/>
        </w:tc>
        <w:tc>
          <w:tcPr>
            <w:tcW w:w="1692" w:type="dxa"/>
            <w:shd w:val="clear" w:color="auto" w:fill="FFF2CC" w:themeFill="accent4" w:themeFillTint="33"/>
          </w:tcPr>
          <w:p w14:paraId="17097669" w14:textId="46EA4397" w:rsidR="0027788E" w:rsidRPr="00351575" w:rsidRDefault="0027788E" w:rsidP="00EE4355">
            <w:r w:rsidRPr="00792C33">
              <w:t>Not priority – move to step 2</w:t>
            </w:r>
          </w:p>
        </w:tc>
        <w:tc>
          <w:tcPr>
            <w:tcW w:w="1823" w:type="dxa"/>
            <w:shd w:val="clear" w:color="auto" w:fill="FFF2CC" w:themeFill="accent4" w:themeFillTint="33"/>
          </w:tcPr>
          <w:p w14:paraId="769310CC" w14:textId="58E9A91C" w:rsidR="0027788E" w:rsidRPr="00351575" w:rsidRDefault="0027788E" w:rsidP="00EE4355"/>
        </w:tc>
        <w:tc>
          <w:tcPr>
            <w:tcW w:w="1620" w:type="dxa"/>
            <w:shd w:val="clear" w:color="auto" w:fill="FFF2CC" w:themeFill="accent4" w:themeFillTint="33"/>
          </w:tcPr>
          <w:p w14:paraId="79A4F4AC" w14:textId="77777777" w:rsidR="0027788E" w:rsidRPr="00351575" w:rsidRDefault="0027788E" w:rsidP="00EE4355"/>
        </w:tc>
        <w:tc>
          <w:tcPr>
            <w:tcW w:w="1530" w:type="dxa"/>
            <w:shd w:val="clear" w:color="auto" w:fill="FFF2CC" w:themeFill="accent4" w:themeFillTint="33"/>
          </w:tcPr>
          <w:p w14:paraId="3F3B82F6" w14:textId="77777777" w:rsidR="0027788E" w:rsidRPr="00351575" w:rsidRDefault="0027788E" w:rsidP="00EE4355"/>
        </w:tc>
        <w:tc>
          <w:tcPr>
            <w:tcW w:w="1357" w:type="dxa"/>
            <w:shd w:val="clear" w:color="auto" w:fill="FFF2CC" w:themeFill="accent4" w:themeFillTint="33"/>
          </w:tcPr>
          <w:p w14:paraId="44CBB63E" w14:textId="77777777" w:rsidR="0027788E" w:rsidRPr="00351575" w:rsidRDefault="0027788E" w:rsidP="00EE4355"/>
        </w:tc>
        <w:tc>
          <w:tcPr>
            <w:tcW w:w="1363" w:type="dxa"/>
            <w:shd w:val="clear" w:color="auto" w:fill="FFF2CC" w:themeFill="accent4" w:themeFillTint="33"/>
          </w:tcPr>
          <w:p w14:paraId="54BC129D" w14:textId="77777777" w:rsidR="0027788E" w:rsidRPr="00351575" w:rsidRDefault="0027788E" w:rsidP="00EE4355"/>
        </w:tc>
        <w:tc>
          <w:tcPr>
            <w:tcW w:w="6460" w:type="dxa"/>
            <w:shd w:val="clear" w:color="auto" w:fill="FFF2CC" w:themeFill="accent4" w:themeFillTint="33"/>
          </w:tcPr>
          <w:p w14:paraId="6CB2DAC6" w14:textId="77777777" w:rsidR="001E2CB5" w:rsidRPr="008830D5" w:rsidRDefault="001E2CB5" w:rsidP="001E2CB5">
            <w:pPr>
              <w:rPr>
                <w:color w:val="00B050"/>
                <w:highlight w:val="yellow"/>
              </w:rPr>
            </w:pPr>
            <w:r w:rsidRPr="008830D5">
              <w:rPr>
                <w:color w:val="00B050"/>
                <w:highlight w:val="yellow"/>
              </w:rPr>
              <w:t xml:space="preserve">Justification: </w:t>
            </w:r>
          </w:p>
          <w:p w14:paraId="635DD3B1" w14:textId="247FE0FB" w:rsidR="0027788E" w:rsidRPr="00351575" w:rsidRDefault="001E2CB5" w:rsidP="001E2CB5">
            <w:r w:rsidRPr="008830D5">
              <w:rPr>
                <w:color w:val="00B050"/>
                <w:highlight w:val="yellow"/>
              </w:rPr>
              <w:t>Parking brake signal has certain value for judging whether the vehicle is affected by parking brake force in accident (especially the vehicle equipped with independent parking brake device). In accident reconstruction, whether the parking brake is working or not will have obvious differences for analyzing the vehicle trajectory. For example, the vehicle was in a stopped state, and it was hit by a rear-end vehicle. The front car slipped out by impact. It is necessary to consider whether the parking brake of the front car was in working state when calculating the speed of the rear car according to the distance. It has obvious influence on the speed of the rear car obtained in analysis</w:t>
            </w:r>
            <w:r w:rsidRPr="001E2CB5">
              <w:rPr>
                <w:highlight w:val="yellow"/>
              </w:rPr>
              <w:t>.</w:t>
            </w:r>
          </w:p>
        </w:tc>
      </w:tr>
      <w:tr w:rsidR="008258EA" w:rsidRPr="00351575" w14:paraId="247A4366" w14:textId="218F2676" w:rsidTr="00E95119">
        <w:trPr>
          <w:trHeight w:val="850"/>
        </w:trPr>
        <w:tc>
          <w:tcPr>
            <w:tcW w:w="1844" w:type="dxa"/>
            <w:shd w:val="clear" w:color="auto" w:fill="E2EFD9" w:themeFill="accent6" w:themeFillTint="33"/>
            <w:hideMark/>
          </w:tcPr>
          <w:p w14:paraId="2F517DBA" w14:textId="6EC79369" w:rsidR="008258EA" w:rsidRPr="00947346" w:rsidRDefault="008258EA" w:rsidP="008258EA">
            <w:pPr>
              <w:rPr>
                <w:strike/>
              </w:rPr>
            </w:pPr>
            <w:r w:rsidRPr="00947346">
              <w:rPr>
                <w:strike/>
              </w:rPr>
              <w:lastRenderedPageBreak/>
              <w:t>Brake Pedal Position</w:t>
            </w:r>
          </w:p>
          <w:p w14:paraId="796F22E5" w14:textId="2212085F" w:rsidR="008258EA" w:rsidRDefault="008258EA" w:rsidP="008258EA"/>
          <w:p w14:paraId="28D7ECAB" w14:textId="679F8566" w:rsidR="00947346" w:rsidRDefault="00947346" w:rsidP="008258EA">
            <w:r>
              <w:t xml:space="preserve">Superseded by longitudinal accel from ESC ecu (pre-crash) </w:t>
            </w:r>
            <w:r w:rsidR="00452D5F">
              <w:t>to be added as a new data element below</w:t>
            </w:r>
          </w:p>
          <w:p w14:paraId="4C6B7B8F" w14:textId="5270004E" w:rsidR="00947346" w:rsidRDefault="00947346" w:rsidP="008258EA"/>
          <w:p w14:paraId="2DC884A2" w14:textId="1AA931E4" w:rsidR="00947346" w:rsidRDefault="00947346" w:rsidP="008258EA">
            <w:r>
              <w:t>2hz</w:t>
            </w:r>
            <w:r w:rsidR="00E803A5">
              <w:t xml:space="preserve"> (step 1 – higher for step 2)</w:t>
            </w:r>
          </w:p>
          <w:p w14:paraId="29DA4AE4" w14:textId="3677DF2D" w:rsidR="00947346" w:rsidRDefault="00947346" w:rsidP="008258EA"/>
          <w:p w14:paraId="2FB98CBA" w14:textId="0187E0DC" w:rsidR="00947346" w:rsidRDefault="00947346" w:rsidP="008258EA">
            <w:r>
              <w:t>Will need lead time</w:t>
            </w:r>
          </w:p>
          <w:p w14:paraId="12EA9E23" w14:textId="77777777" w:rsidR="008258EA" w:rsidRDefault="008258EA" w:rsidP="008258EA"/>
          <w:p w14:paraId="19531712" w14:textId="4A56B4E7" w:rsidR="008258EA" w:rsidRPr="00351575" w:rsidRDefault="008258EA" w:rsidP="008258EA"/>
        </w:tc>
        <w:tc>
          <w:tcPr>
            <w:tcW w:w="2701" w:type="dxa"/>
            <w:hideMark/>
          </w:tcPr>
          <w:p w14:paraId="23A8D94B" w14:textId="77777777" w:rsidR="008258EA" w:rsidRPr="00452D5F" w:rsidRDefault="008258EA" w:rsidP="008258EA">
            <w:pPr>
              <w:rPr>
                <w:strike/>
              </w:rPr>
            </w:pPr>
            <w:r w:rsidRPr="00452D5F">
              <w:rPr>
                <w:strike/>
              </w:rPr>
              <w:t xml:space="preserve">Indicator of brake pedal position within the range from not depressed to fully-depressed.  </w:t>
            </w:r>
          </w:p>
        </w:tc>
        <w:tc>
          <w:tcPr>
            <w:tcW w:w="1385" w:type="dxa"/>
          </w:tcPr>
          <w:p w14:paraId="04E34446" w14:textId="11D8131D" w:rsidR="008258EA" w:rsidRPr="00452D5F" w:rsidRDefault="008258EA" w:rsidP="008258EA">
            <w:pPr>
              <w:rPr>
                <w:b/>
                <w:bCs/>
                <w:strike/>
                <w:color w:val="00B050"/>
              </w:rPr>
            </w:pPr>
            <w:r w:rsidRPr="00452D5F">
              <w:rPr>
                <w:b/>
                <w:bCs/>
                <w:strike/>
                <w:color w:val="00B050"/>
                <w:highlight w:val="yellow"/>
              </w:rPr>
              <w:t>[Mandatory]</w:t>
            </w:r>
          </w:p>
        </w:tc>
        <w:tc>
          <w:tcPr>
            <w:tcW w:w="1692" w:type="dxa"/>
          </w:tcPr>
          <w:p w14:paraId="48B8475B" w14:textId="3DA6BE7B" w:rsidR="008258EA" w:rsidRPr="00452D5F" w:rsidRDefault="008258EA" w:rsidP="008258EA">
            <w:pPr>
              <w:rPr>
                <w:b/>
                <w:bCs/>
                <w:strike/>
                <w:color w:val="FFFFFF" w:themeColor="background1"/>
                <w:highlight w:val="darkBlue"/>
              </w:rPr>
            </w:pPr>
          </w:p>
        </w:tc>
        <w:tc>
          <w:tcPr>
            <w:tcW w:w="1823" w:type="dxa"/>
          </w:tcPr>
          <w:p w14:paraId="0AEF563C" w14:textId="61104873" w:rsidR="008258EA" w:rsidRPr="00452D5F" w:rsidRDefault="008258EA" w:rsidP="008258EA">
            <w:pPr>
              <w:rPr>
                <w:strike/>
              </w:rPr>
            </w:pPr>
            <w:r w:rsidRPr="00452D5F">
              <w:rPr>
                <w:strike/>
              </w:rPr>
              <w:t>-5.0 to 0 relative to time zero</w:t>
            </w:r>
          </w:p>
        </w:tc>
        <w:tc>
          <w:tcPr>
            <w:tcW w:w="1620" w:type="dxa"/>
          </w:tcPr>
          <w:p w14:paraId="0E8847DD" w14:textId="430FFEFB" w:rsidR="008258EA" w:rsidRPr="00452D5F" w:rsidRDefault="008258EA" w:rsidP="008258EA">
            <w:pPr>
              <w:rPr>
                <w:strike/>
              </w:rPr>
            </w:pPr>
            <w:r w:rsidRPr="00452D5F">
              <w:rPr>
                <w:strike/>
              </w:rPr>
              <w:t>10</w:t>
            </w:r>
          </w:p>
        </w:tc>
        <w:tc>
          <w:tcPr>
            <w:tcW w:w="1530" w:type="dxa"/>
          </w:tcPr>
          <w:p w14:paraId="6DF62776" w14:textId="57B5ADF6" w:rsidR="008258EA" w:rsidRPr="00452D5F" w:rsidRDefault="008258EA" w:rsidP="008258EA">
            <w:pPr>
              <w:rPr>
                <w:strike/>
              </w:rPr>
            </w:pPr>
            <w:r w:rsidRPr="00452D5F">
              <w:rPr>
                <w:strike/>
              </w:rPr>
              <w:t>0 to 100 %</w:t>
            </w:r>
          </w:p>
        </w:tc>
        <w:tc>
          <w:tcPr>
            <w:tcW w:w="1357" w:type="dxa"/>
          </w:tcPr>
          <w:p w14:paraId="6EA29D65" w14:textId="6FDF9AD8" w:rsidR="008258EA" w:rsidRPr="00452D5F" w:rsidRDefault="008258EA" w:rsidP="008258EA">
            <w:pPr>
              <w:rPr>
                <w:strike/>
              </w:rPr>
            </w:pPr>
            <w:r w:rsidRPr="00452D5F">
              <w:rPr>
                <w:strike/>
              </w:rPr>
              <w:t>± 10 % of the full range</w:t>
            </w:r>
          </w:p>
        </w:tc>
        <w:tc>
          <w:tcPr>
            <w:tcW w:w="1363" w:type="dxa"/>
          </w:tcPr>
          <w:p w14:paraId="301A3CB3" w14:textId="7044408F" w:rsidR="008258EA" w:rsidRPr="00452D5F" w:rsidRDefault="008258EA" w:rsidP="008258EA">
            <w:pPr>
              <w:rPr>
                <w:strike/>
              </w:rPr>
            </w:pPr>
            <w:r w:rsidRPr="00452D5F">
              <w:rPr>
                <w:strike/>
              </w:rPr>
              <w:t>5</w:t>
            </w:r>
          </w:p>
        </w:tc>
        <w:tc>
          <w:tcPr>
            <w:tcW w:w="6460" w:type="dxa"/>
          </w:tcPr>
          <w:p w14:paraId="10EE7DBA" w14:textId="6F520FD9" w:rsidR="008258EA" w:rsidRDefault="008258EA" w:rsidP="008258EA">
            <w:r>
              <w:t>US has concerns</w:t>
            </w:r>
          </w:p>
          <w:p w14:paraId="3A36DCE9" w14:textId="11E1D5D1" w:rsidR="008258EA" w:rsidRDefault="008258EA" w:rsidP="008258EA">
            <w:r>
              <w:t>CN wants this included into step 1</w:t>
            </w:r>
          </w:p>
          <w:p w14:paraId="55765937" w14:textId="07C4CD4D" w:rsidR="008258EA" w:rsidRDefault="008258EA" w:rsidP="008258EA">
            <w:r>
              <w:t>Needs to be considered with brake pressure below</w:t>
            </w:r>
          </w:p>
          <w:p w14:paraId="2404B2B4" w14:textId="77BB1FFA" w:rsidR="008258EA" w:rsidRPr="008830D5" w:rsidRDefault="008258EA" w:rsidP="008258EA">
            <w:pPr>
              <w:rPr>
                <w:color w:val="00B050"/>
              </w:rPr>
            </w:pPr>
            <w:r>
              <w:rPr>
                <w:color w:val="00B050"/>
                <w:highlight w:val="yellow"/>
              </w:rPr>
              <w:t>J</w:t>
            </w:r>
            <w:r w:rsidRPr="008830D5">
              <w:rPr>
                <w:color w:val="00B050"/>
                <w:highlight w:val="yellow"/>
              </w:rPr>
              <w:t>ustification: It is used to judge the driver behavior. It is conducive to accident identification.</w:t>
            </w:r>
          </w:p>
          <w:p w14:paraId="39E97BD3" w14:textId="77777777" w:rsidR="008258EA" w:rsidRDefault="008258EA" w:rsidP="008258EA">
            <w:r>
              <w:t>See justification contained in T</w:t>
            </w:r>
            <w:r w:rsidRPr="004A521D">
              <w:t>F-Data Elements-06-03 Data element use explanations for brake application elements.docx</w:t>
            </w:r>
          </w:p>
          <w:p w14:paraId="2DC84605" w14:textId="77777777" w:rsidR="008258EA" w:rsidRDefault="008258EA" w:rsidP="008258EA"/>
          <w:p w14:paraId="29802513" w14:textId="77777777" w:rsidR="008258EA" w:rsidRPr="00940B07" w:rsidRDefault="008258EA" w:rsidP="008258EA">
            <w:pPr>
              <w:rPr>
                <w:highlight w:val="yellow"/>
              </w:rPr>
            </w:pPr>
            <w:r w:rsidRPr="00940B07">
              <w:rPr>
                <w:highlight w:val="yellow"/>
              </w:rPr>
              <w:t xml:space="preserve">EC prefers pre-crash accel as step 1 </w:t>
            </w:r>
          </w:p>
          <w:p w14:paraId="4E9FDEA2" w14:textId="77777777" w:rsidR="008258EA" w:rsidRDefault="008258EA" w:rsidP="008258EA">
            <w:r w:rsidRPr="00940B07">
              <w:rPr>
                <w:highlight w:val="yellow"/>
              </w:rPr>
              <w:t>OICA needs lead-time – wants additional time to further consider</w:t>
            </w:r>
          </w:p>
          <w:p w14:paraId="6011377D" w14:textId="77777777" w:rsidR="007E627B" w:rsidRDefault="007E627B" w:rsidP="008258EA"/>
          <w:p w14:paraId="0BC34BB2" w14:textId="3BD1F588" w:rsidR="007E627B" w:rsidRPr="00351575" w:rsidRDefault="007E627B" w:rsidP="00947628"/>
        </w:tc>
      </w:tr>
      <w:tr w:rsidR="008258EA" w:rsidRPr="00351575" w14:paraId="009C5E1C" w14:textId="5E3BA26F" w:rsidTr="00E95119">
        <w:trPr>
          <w:trHeight w:val="570"/>
        </w:trPr>
        <w:tc>
          <w:tcPr>
            <w:tcW w:w="1844" w:type="dxa"/>
            <w:hideMark/>
          </w:tcPr>
          <w:p w14:paraId="49D6B6DC" w14:textId="77777777" w:rsidR="008258EA" w:rsidRDefault="008258EA" w:rsidP="008258EA">
            <w:r w:rsidRPr="00351575">
              <w:t xml:space="preserve">Brake </w:t>
            </w:r>
            <w:r>
              <w:t xml:space="preserve">[Failure] </w:t>
            </w:r>
            <w:r w:rsidRPr="00351575">
              <w:t>Warning Indicator Status</w:t>
            </w:r>
          </w:p>
          <w:p w14:paraId="0E830C21" w14:textId="77777777" w:rsidR="008258EA" w:rsidRDefault="008258EA" w:rsidP="008258EA"/>
          <w:p w14:paraId="002F19D3" w14:textId="38D082BE" w:rsidR="008258EA" w:rsidRPr="00351575" w:rsidRDefault="008258EA" w:rsidP="008258EA"/>
        </w:tc>
        <w:tc>
          <w:tcPr>
            <w:tcW w:w="2701" w:type="dxa"/>
            <w:hideMark/>
          </w:tcPr>
          <w:p w14:paraId="29FE5E70" w14:textId="7BA75D81" w:rsidR="008258EA" w:rsidRPr="00351575" w:rsidRDefault="008258EA" w:rsidP="008258EA">
            <w:r w:rsidRPr="00351575">
              <w:t xml:space="preserve">The displayed status of the brake </w:t>
            </w:r>
            <w:r>
              <w:t xml:space="preserve">[Failure] </w:t>
            </w:r>
            <w:r w:rsidRPr="00351575">
              <w:t>warning device defined in UNECE Regulation 13H</w:t>
            </w:r>
            <w:r>
              <w:t xml:space="preserve"> (red light – not yellow light)</w:t>
            </w:r>
          </w:p>
        </w:tc>
        <w:tc>
          <w:tcPr>
            <w:tcW w:w="1385" w:type="dxa"/>
          </w:tcPr>
          <w:p w14:paraId="3EB9B174" w14:textId="759885CB" w:rsidR="008258EA" w:rsidRPr="008830D5" w:rsidRDefault="008258EA" w:rsidP="008258EA">
            <w:pPr>
              <w:rPr>
                <w:b/>
                <w:bCs/>
                <w:color w:val="00B050"/>
              </w:rPr>
            </w:pPr>
            <w:r w:rsidRPr="008830D5">
              <w:rPr>
                <w:b/>
                <w:bCs/>
                <w:color w:val="00B050"/>
                <w:highlight w:val="yellow"/>
              </w:rPr>
              <w:t>[Mandatory]</w:t>
            </w:r>
          </w:p>
        </w:tc>
        <w:tc>
          <w:tcPr>
            <w:tcW w:w="1692" w:type="dxa"/>
          </w:tcPr>
          <w:p w14:paraId="029E59B8" w14:textId="502BB7D1" w:rsidR="008258EA" w:rsidRPr="00752D73" w:rsidRDefault="00775060" w:rsidP="008258EA">
            <w:pPr>
              <w:rPr>
                <w:b/>
                <w:bCs/>
              </w:rPr>
            </w:pPr>
            <w:r w:rsidRPr="00752D73">
              <w:rPr>
                <w:b/>
                <w:bCs/>
                <w:color w:val="FFFFFF" w:themeColor="background1"/>
                <w:highlight w:val="darkBlue"/>
              </w:rPr>
              <w:t xml:space="preserve">Not </w:t>
            </w:r>
            <w:r w:rsidR="00947628">
              <w:rPr>
                <w:b/>
                <w:bCs/>
                <w:color w:val="FFFFFF" w:themeColor="background1"/>
                <w:highlight w:val="darkBlue"/>
              </w:rPr>
              <w:t xml:space="preserve">high </w:t>
            </w:r>
            <w:r w:rsidRPr="00752D73">
              <w:rPr>
                <w:b/>
                <w:bCs/>
                <w:color w:val="FFFFFF" w:themeColor="background1"/>
                <w:highlight w:val="darkBlue"/>
              </w:rPr>
              <w:t>priority – move to step 2</w:t>
            </w:r>
          </w:p>
        </w:tc>
        <w:tc>
          <w:tcPr>
            <w:tcW w:w="1823" w:type="dxa"/>
          </w:tcPr>
          <w:p w14:paraId="1E4DC616" w14:textId="60965742" w:rsidR="008258EA" w:rsidRPr="00351575" w:rsidRDefault="008258EA" w:rsidP="008258EA">
            <w:r w:rsidRPr="00351575">
              <w:t>-1.0 second relative to time zero</w:t>
            </w:r>
          </w:p>
        </w:tc>
        <w:tc>
          <w:tcPr>
            <w:tcW w:w="1620" w:type="dxa"/>
          </w:tcPr>
          <w:p w14:paraId="45D55B4C" w14:textId="0D811F16" w:rsidR="008258EA" w:rsidRPr="00351575" w:rsidRDefault="008258EA" w:rsidP="008258EA">
            <w:r w:rsidRPr="00351575">
              <w:t>N/A</w:t>
            </w:r>
          </w:p>
        </w:tc>
        <w:tc>
          <w:tcPr>
            <w:tcW w:w="1530" w:type="dxa"/>
          </w:tcPr>
          <w:p w14:paraId="2A9854CF" w14:textId="2D9245FE" w:rsidR="008258EA" w:rsidRPr="00351575" w:rsidRDefault="008258EA" w:rsidP="008258EA">
            <w:r w:rsidRPr="00351575">
              <w:t>N/A</w:t>
            </w:r>
          </w:p>
        </w:tc>
        <w:tc>
          <w:tcPr>
            <w:tcW w:w="1357" w:type="dxa"/>
          </w:tcPr>
          <w:p w14:paraId="2DBC7C87" w14:textId="5F93E130" w:rsidR="008258EA" w:rsidRPr="00351575" w:rsidRDefault="008258EA" w:rsidP="008258EA">
            <w:r w:rsidRPr="00351575">
              <w:t>N/A</w:t>
            </w:r>
          </w:p>
        </w:tc>
        <w:tc>
          <w:tcPr>
            <w:tcW w:w="1363" w:type="dxa"/>
          </w:tcPr>
          <w:p w14:paraId="3FFC913D" w14:textId="4732C5F4" w:rsidR="008258EA" w:rsidRPr="00351575" w:rsidRDefault="008258EA" w:rsidP="008258EA">
            <w:r w:rsidRPr="00351575">
              <w:t>On, Off</w:t>
            </w:r>
          </w:p>
        </w:tc>
        <w:tc>
          <w:tcPr>
            <w:tcW w:w="6460" w:type="dxa"/>
          </w:tcPr>
          <w:p w14:paraId="6817A2A0" w14:textId="75E40B51" w:rsidR="008258EA" w:rsidRPr="00E26E0D" w:rsidRDefault="008258EA" w:rsidP="008258EA">
            <w:r w:rsidRPr="00E26E0D">
              <w:t>US would like crash reconstruction perspective to help consideration of this element</w:t>
            </w:r>
          </w:p>
          <w:p w14:paraId="48930BC6" w14:textId="7AF7B64E" w:rsidR="008258EA" w:rsidRPr="00E26E0D" w:rsidRDefault="008258EA" w:rsidP="008258EA">
            <w:pPr>
              <w:rPr>
                <w:color w:val="00B050"/>
              </w:rPr>
            </w:pPr>
            <w:r w:rsidRPr="00E26E0D">
              <w:rPr>
                <w:color w:val="00B050"/>
                <w:highlight w:val="yellow"/>
              </w:rPr>
              <w:t>Justification: It is necessary to accident identification.</w:t>
            </w:r>
          </w:p>
          <w:p w14:paraId="255178AA" w14:textId="77777777" w:rsidR="008258EA" w:rsidRPr="00E26E0D" w:rsidRDefault="008258EA" w:rsidP="008258EA">
            <w:r w:rsidRPr="00E26E0D">
              <w:t>See justification contained in TF-Data Elements-06-03 Data element use explanations for brake application elements.docx</w:t>
            </w:r>
          </w:p>
          <w:p w14:paraId="30D37410" w14:textId="43A507AF" w:rsidR="0034748B" w:rsidRPr="00E26E0D" w:rsidRDefault="0034748B" w:rsidP="00947628">
            <w:r w:rsidRPr="00E26E0D">
              <w:rPr>
                <w:color w:val="FFFFFF" w:themeColor="background1"/>
                <w:highlight w:val="darkBlue"/>
                <w:lang w:eastAsia="ja-JP"/>
              </w:rPr>
              <w:t>JP The purpose for which this data is used is unclear</w:t>
            </w:r>
            <w:r w:rsidRPr="00FC38DF">
              <w:rPr>
                <w:highlight w:val="darkBlue"/>
                <w:lang w:eastAsia="ja-JP"/>
              </w:rPr>
              <w:t>.</w:t>
            </w:r>
            <w:r w:rsidR="00FC38DF" w:rsidRPr="00FC38DF">
              <w:rPr>
                <w:lang w:eastAsia="ja-JP"/>
              </w:rPr>
              <w:t xml:space="preserve"> </w:t>
            </w:r>
          </w:p>
        </w:tc>
      </w:tr>
      <w:tr w:rsidR="008258EA" w:rsidRPr="00351575" w14:paraId="733F24D2" w14:textId="3B184754" w:rsidTr="00E95119">
        <w:trPr>
          <w:trHeight w:val="1170"/>
        </w:trPr>
        <w:tc>
          <w:tcPr>
            <w:tcW w:w="1844" w:type="dxa"/>
            <w:shd w:val="clear" w:color="auto" w:fill="E2EFD9" w:themeFill="accent6" w:themeFillTint="33"/>
            <w:hideMark/>
          </w:tcPr>
          <w:p w14:paraId="2DF7AFB5" w14:textId="046B4C0F" w:rsidR="008258EA" w:rsidRPr="00947346" w:rsidRDefault="008258EA" w:rsidP="008258EA">
            <w:pPr>
              <w:rPr>
                <w:strike/>
              </w:rPr>
            </w:pPr>
            <w:r w:rsidRPr="00947346">
              <w:rPr>
                <w:strike/>
              </w:rPr>
              <w:t>Brake System Internal Pressure</w:t>
            </w:r>
          </w:p>
          <w:p w14:paraId="235184F6" w14:textId="09669CF9" w:rsidR="00947346" w:rsidRDefault="00947346" w:rsidP="008258EA"/>
          <w:p w14:paraId="0F2B90C1" w14:textId="77777777" w:rsidR="00452D5F" w:rsidRPr="00452D5F" w:rsidRDefault="00452D5F" w:rsidP="00452D5F">
            <w:r w:rsidRPr="00452D5F">
              <w:t>Superseded by longitudinal accel from ESC ecu (pre-crash) to be added as a new data element below</w:t>
            </w:r>
          </w:p>
          <w:p w14:paraId="713E41BF" w14:textId="7C6D1E3D" w:rsidR="00947346" w:rsidRDefault="00947346" w:rsidP="008258EA"/>
          <w:p w14:paraId="012E130F" w14:textId="75CE3E67" w:rsidR="00947346" w:rsidRDefault="00947346" w:rsidP="008258EA">
            <w:r>
              <w:t>2hz</w:t>
            </w:r>
            <w:r w:rsidR="00E803A5">
              <w:t xml:space="preserve"> </w:t>
            </w:r>
            <w:r w:rsidR="00E803A5" w:rsidRPr="00E803A5">
              <w:t>(step 1 – higher for step 2)</w:t>
            </w:r>
          </w:p>
          <w:p w14:paraId="47A5102E" w14:textId="226A8B7B" w:rsidR="00947346" w:rsidRDefault="00947346" w:rsidP="008258EA"/>
          <w:p w14:paraId="6C75AE32" w14:textId="39CB2AF0" w:rsidR="00947346" w:rsidRDefault="00947346" w:rsidP="008258EA">
            <w:r w:rsidRPr="00947346">
              <w:t>Will need lead time</w:t>
            </w:r>
          </w:p>
          <w:p w14:paraId="67C12923" w14:textId="77777777" w:rsidR="008258EA" w:rsidRDefault="008258EA" w:rsidP="008258EA"/>
          <w:p w14:paraId="01B7825E" w14:textId="6FAB41E1" w:rsidR="008258EA" w:rsidRPr="00351575" w:rsidRDefault="008258EA" w:rsidP="008258EA"/>
        </w:tc>
        <w:tc>
          <w:tcPr>
            <w:tcW w:w="2701" w:type="dxa"/>
            <w:hideMark/>
          </w:tcPr>
          <w:p w14:paraId="26F58777" w14:textId="77777777" w:rsidR="008258EA" w:rsidRPr="00452D5F" w:rsidRDefault="008258EA" w:rsidP="008258EA">
            <w:pPr>
              <w:rPr>
                <w:strike/>
              </w:rPr>
            </w:pPr>
            <w:r w:rsidRPr="00452D5F">
              <w:rPr>
                <w:strike/>
              </w:rPr>
              <w:t>Indicator of applied brake (master cylinder side).</w:t>
            </w:r>
          </w:p>
          <w:p w14:paraId="345A9F3F" w14:textId="77777777" w:rsidR="008258EA" w:rsidRPr="00452D5F" w:rsidRDefault="008258EA" w:rsidP="008258EA">
            <w:pPr>
              <w:rPr>
                <w:strike/>
              </w:rPr>
            </w:pPr>
            <w:r w:rsidRPr="00452D5F">
              <w:rPr>
                <w:strike/>
              </w:rPr>
              <w:t> </w:t>
            </w:r>
          </w:p>
          <w:p w14:paraId="7811095A" w14:textId="139C0483" w:rsidR="008258EA" w:rsidRPr="00351575" w:rsidRDefault="008258EA" w:rsidP="008258EA">
            <w:r w:rsidRPr="00452D5F">
              <w:rPr>
                <w:strike/>
              </w:rPr>
              <w:t>Pressure of the master cylinder</w:t>
            </w:r>
          </w:p>
        </w:tc>
        <w:tc>
          <w:tcPr>
            <w:tcW w:w="1385" w:type="dxa"/>
          </w:tcPr>
          <w:p w14:paraId="59AAC85F" w14:textId="77777777" w:rsidR="008258EA" w:rsidRPr="00351575" w:rsidRDefault="008258EA" w:rsidP="008258EA"/>
        </w:tc>
        <w:tc>
          <w:tcPr>
            <w:tcW w:w="1692" w:type="dxa"/>
          </w:tcPr>
          <w:p w14:paraId="4FF68CA9" w14:textId="6204E4D2" w:rsidR="008258EA" w:rsidRPr="00752D73" w:rsidRDefault="00775060" w:rsidP="008258EA">
            <w:pPr>
              <w:rPr>
                <w:b/>
                <w:bCs/>
              </w:rPr>
            </w:pPr>
            <w:r w:rsidRPr="00752D73">
              <w:rPr>
                <w:b/>
                <w:bCs/>
                <w:color w:val="FFFFFF" w:themeColor="background1"/>
                <w:highlight w:val="darkBlue"/>
              </w:rPr>
              <w:t xml:space="preserve">Not </w:t>
            </w:r>
            <w:r w:rsidR="00947628">
              <w:rPr>
                <w:b/>
                <w:bCs/>
                <w:color w:val="FFFFFF" w:themeColor="background1"/>
                <w:highlight w:val="darkBlue"/>
              </w:rPr>
              <w:t>high</w:t>
            </w:r>
            <w:r w:rsidR="00947628" w:rsidRPr="00752D73">
              <w:rPr>
                <w:b/>
                <w:bCs/>
                <w:color w:val="FFFFFF" w:themeColor="background1"/>
                <w:highlight w:val="darkBlue"/>
              </w:rPr>
              <w:t xml:space="preserve"> </w:t>
            </w:r>
            <w:r w:rsidRPr="00752D73">
              <w:rPr>
                <w:b/>
                <w:bCs/>
                <w:color w:val="FFFFFF" w:themeColor="background1"/>
                <w:highlight w:val="darkBlue"/>
              </w:rPr>
              <w:t>priority – move to step 2</w:t>
            </w:r>
          </w:p>
        </w:tc>
        <w:tc>
          <w:tcPr>
            <w:tcW w:w="1823" w:type="dxa"/>
          </w:tcPr>
          <w:p w14:paraId="434430F5" w14:textId="0FE49A0D" w:rsidR="008258EA" w:rsidRPr="00452D5F" w:rsidRDefault="008258EA" w:rsidP="008258EA">
            <w:pPr>
              <w:rPr>
                <w:strike/>
              </w:rPr>
            </w:pPr>
            <w:r w:rsidRPr="00452D5F">
              <w:rPr>
                <w:strike/>
              </w:rPr>
              <w:t>-5.0 to 0 second relative to time zero</w:t>
            </w:r>
          </w:p>
        </w:tc>
        <w:tc>
          <w:tcPr>
            <w:tcW w:w="1620" w:type="dxa"/>
          </w:tcPr>
          <w:p w14:paraId="49770BE8" w14:textId="038D2651" w:rsidR="008258EA" w:rsidRPr="00452D5F" w:rsidRDefault="008258EA" w:rsidP="008258EA">
            <w:pPr>
              <w:rPr>
                <w:strike/>
              </w:rPr>
            </w:pPr>
            <w:r w:rsidRPr="00452D5F">
              <w:rPr>
                <w:strike/>
              </w:rPr>
              <w:t>[10]</w:t>
            </w:r>
          </w:p>
        </w:tc>
        <w:tc>
          <w:tcPr>
            <w:tcW w:w="1530" w:type="dxa"/>
          </w:tcPr>
          <w:p w14:paraId="0DF607FE" w14:textId="6EC59650" w:rsidR="008258EA" w:rsidRPr="00452D5F" w:rsidRDefault="008258EA" w:rsidP="008258EA">
            <w:pPr>
              <w:rPr>
                <w:strike/>
              </w:rPr>
            </w:pPr>
            <w:r w:rsidRPr="00452D5F">
              <w:rPr>
                <w:strike/>
              </w:rPr>
              <w:t>0 to 10,000 kPa</w:t>
            </w:r>
          </w:p>
        </w:tc>
        <w:tc>
          <w:tcPr>
            <w:tcW w:w="1357" w:type="dxa"/>
          </w:tcPr>
          <w:p w14:paraId="701C7928" w14:textId="2D247BCA" w:rsidR="008258EA" w:rsidRPr="00452D5F" w:rsidRDefault="008258EA" w:rsidP="008258EA">
            <w:pPr>
              <w:rPr>
                <w:strike/>
              </w:rPr>
            </w:pPr>
            <w:r w:rsidRPr="00452D5F">
              <w:rPr>
                <w:strike/>
              </w:rPr>
              <w:t>± 10 %</w:t>
            </w:r>
          </w:p>
        </w:tc>
        <w:tc>
          <w:tcPr>
            <w:tcW w:w="1363" w:type="dxa"/>
          </w:tcPr>
          <w:p w14:paraId="190D7131" w14:textId="6BADD09E" w:rsidR="008258EA" w:rsidRPr="00452D5F" w:rsidRDefault="008258EA" w:rsidP="008258EA">
            <w:pPr>
              <w:rPr>
                <w:strike/>
              </w:rPr>
            </w:pPr>
            <w:r w:rsidRPr="00452D5F">
              <w:rPr>
                <w:strike/>
              </w:rPr>
              <w:t>100 kPa</w:t>
            </w:r>
          </w:p>
        </w:tc>
        <w:tc>
          <w:tcPr>
            <w:tcW w:w="6460" w:type="dxa"/>
          </w:tcPr>
          <w:p w14:paraId="72AF91D6" w14:textId="77777777" w:rsidR="008258EA" w:rsidRPr="00E26E0D" w:rsidRDefault="008258EA" w:rsidP="008258EA">
            <w:r w:rsidRPr="00E26E0D">
              <w:t>US has concerns</w:t>
            </w:r>
          </w:p>
          <w:p w14:paraId="7F6FF01C" w14:textId="77777777" w:rsidR="008258EA" w:rsidRPr="00E26E0D" w:rsidRDefault="008258EA" w:rsidP="008258EA"/>
          <w:p w14:paraId="64B942BE" w14:textId="77777777" w:rsidR="008258EA" w:rsidRPr="00E26E0D" w:rsidRDefault="008258EA" w:rsidP="008258EA">
            <w:r w:rsidRPr="00E26E0D">
              <w:t>OICA to make recommendations on brake request elements and format</w:t>
            </w:r>
          </w:p>
          <w:p w14:paraId="2D75403A" w14:textId="4099688B" w:rsidR="0034748B" w:rsidRPr="00E26E0D" w:rsidRDefault="0034748B" w:rsidP="008258EA">
            <w:r w:rsidRPr="00E26E0D">
              <w:rPr>
                <w:color w:val="FFFFFF" w:themeColor="background1"/>
                <w:highlight w:val="darkBlue"/>
                <w:lang w:eastAsia="ja-JP"/>
              </w:rPr>
              <w:t>JP The purpose for which this data is used is unclear. What are you supposed to use this data for?</w:t>
            </w:r>
          </w:p>
        </w:tc>
      </w:tr>
      <w:tr w:rsidR="008258EA" w:rsidRPr="00351575" w14:paraId="279786E2" w14:textId="062DBB54" w:rsidTr="00E95119">
        <w:trPr>
          <w:trHeight w:val="570"/>
        </w:trPr>
        <w:tc>
          <w:tcPr>
            <w:tcW w:w="1844" w:type="dxa"/>
            <w:shd w:val="clear" w:color="auto" w:fill="E2EFD9" w:themeFill="accent6" w:themeFillTint="33"/>
            <w:hideMark/>
          </w:tcPr>
          <w:p w14:paraId="1F0B9620" w14:textId="31664EF8" w:rsidR="008258EA" w:rsidRPr="00E803A5" w:rsidRDefault="008258EA" w:rsidP="008258EA">
            <w:pPr>
              <w:rPr>
                <w:strike/>
              </w:rPr>
            </w:pPr>
            <w:r w:rsidRPr="00E803A5">
              <w:rPr>
                <w:strike/>
              </w:rPr>
              <w:t>Braking Request Source</w:t>
            </w:r>
          </w:p>
        </w:tc>
        <w:tc>
          <w:tcPr>
            <w:tcW w:w="2701" w:type="dxa"/>
            <w:shd w:val="clear" w:color="auto" w:fill="E2EFD9" w:themeFill="accent6" w:themeFillTint="33"/>
            <w:hideMark/>
          </w:tcPr>
          <w:p w14:paraId="1A8AFADB" w14:textId="77777777" w:rsidR="008258EA" w:rsidRPr="000F3370" w:rsidRDefault="008258EA" w:rsidP="008258EA">
            <w:pPr>
              <w:rPr>
                <w:strike/>
              </w:rPr>
            </w:pPr>
            <w:r w:rsidRPr="000F3370">
              <w:rPr>
                <w:strike/>
              </w:rPr>
              <w:t>Application of the brake system by the driver or vehicle.</w:t>
            </w:r>
          </w:p>
        </w:tc>
        <w:tc>
          <w:tcPr>
            <w:tcW w:w="1385" w:type="dxa"/>
            <w:shd w:val="clear" w:color="auto" w:fill="E2EFD9" w:themeFill="accent6" w:themeFillTint="33"/>
          </w:tcPr>
          <w:p w14:paraId="2DBAD6F5" w14:textId="77777777" w:rsidR="008258EA" w:rsidRPr="000F3370" w:rsidRDefault="008258EA" w:rsidP="008258EA">
            <w:pPr>
              <w:rPr>
                <w:strike/>
              </w:rPr>
            </w:pPr>
          </w:p>
        </w:tc>
        <w:tc>
          <w:tcPr>
            <w:tcW w:w="1692" w:type="dxa"/>
            <w:shd w:val="clear" w:color="auto" w:fill="E2EFD9" w:themeFill="accent6" w:themeFillTint="33"/>
          </w:tcPr>
          <w:p w14:paraId="66F3790D" w14:textId="02CE14D4" w:rsidR="008258EA" w:rsidRPr="000F3370" w:rsidRDefault="002746FA" w:rsidP="008258EA">
            <w:pPr>
              <w:rPr>
                <w:b/>
                <w:bCs/>
              </w:rPr>
            </w:pPr>
            <w:r w:rsidRPr="000F3370">
              <w:rPr>
                <w:b/>
                <w:bCs/>
                <w:color w:val="FFFFFF" w:themeColor="background1"/>
                <w:highlight w:val="darkBlue"/>
              </w:rPr>
              <w:t>Not high priority – move to step 2</w:t>
            </w:r>
          </w:p>
        </w:tc>
        <w:tc>
          <w:tcPr>
            <w:tcW w:w="1823" w:type="dxa"/>
            <w:shd w:val="clear" w:color="auto" w:fill="E2EFD9" w:themeFill="accent6" w:themeFillTint="33"/>
          </w:tcPr>
          <w:p w14:paraId="4CA40167" w14:textId="407F191E" w:rsidR="008258EA" w:rsidRPr="000F3370" w:rsidRDefault="008258EA" w:rsidP="008258EA">
            <w:pPr>
              <w:rPr>
                <w:strike/>
              </w:rPr>
            </w:pPr>
            <w:r w:rsidRPr="000F3370">
              <w:rPr>
                <w:strike/>
              </w:rPr>
              <w:t>-5.0 to 0 second relative to time zero</w:t>
            </w:r>
          </w:p>
        </w:tc>
        <w:tc>
          <w:tcPr>
            <w:tcW w:w="1620" w:type="dxa"/>
            <w:shd w:val="clear" w:color="auto" w:fill="E2EFD9" w:themeFill="accent6" w:themeFillTint="33"/>
          </w:tcPr>
          <w:p w14:paraId="53939DFE" w14:textId="7ABA9085" w:rsidR="008258EA" w:rsidRPr="000F3370" w:rsidRDefault="008258EA" w:rsidP="008258EA">
            <w:pPr>
              <w:rPr>
                <w:strike/>
              </w:rPr>
            </w:pPr>
            <w:r w:rsidRPr="000F3370">
              <w:rPr>
                <w:strike/>
              </w:rPr>
              <w:t>[10]</w:t>
            </w:r>
          </w:p>
        </w:tc>
        <w:tc>
          <w:tcPr>
            <w:tcW w:w="1530" w:type="dxa"/>
            <w:shd w:val="clear" w:color="auto" w:fill="E2EFD9" w:themeFill="accent6" w:themeFillTint="33"/>
          </w:tcPr>
          <w:p w14:paraId="59A6391E" w14:textId="0B26057F" w:rsidR="008258EA" w:rsidRPr="000F3370" w:rsidRDefault="008258EA" w:rsidP="008258EA">
            <w:pPr>
              <w:rPr>
                <w:strike/>
              </w:rPr>
            </w:pPr>
            <w:r w:rsidRPr="000F3370">
              <w:rPr>
                <w:strike/>
              </w:rPr>
              <w:t>N/A</w:t>
            </w:r>
          </w:p>
        </w:tc>
        <w:tc>
          <w:tcPr>
            <w:tcW w:w="1357" w:type="dxa"/>
            <w:shd w:val="clear" w:color="auto" w:fill="E2EFD9" w:themeFill="accent6" w:themeFillTint="33"/>
          </w:tcPr>
          <w:p w14:paraId="11CA2F35" w14:textId="4CAD90A8" w:rsidR="008258EA" w:rsidRPr="000F3370" w:rsidRDefault="008258EA" w:rsidP="008258EA">
            <w:pPr>
              <w:rPr>
                <w:strike/>
              </w:rPr>
            </w:pPr>
            <w:r w:rsidRPr="000F3370">
              <w:rPr>
                <w:strike/>
              </w:rPr>
              <w:t>N/A</w:t>
            </w:r>
          </w:p>
        </w:tc>
        <w:tc>
          <w:tcPr>
            <w:tcW w:w="1363" w:type="dxa"/>
            <w:shd w:val="clear" w:color="auto" w:fill="E2EFD9" w:themeFill="accent6" w:themeFillTint="33"/>
          </w:tcPr>
          <w:p w14:paraId="546351CA" w14:textId="39936DB9" w:rsidR="008258EA" w:rsidRPr="000F3370" w:rsidRDefault="008258EA" w:rsidP="008258EA">
            <w:pPr>
              <w:rPr>
                <w:strike/>
              </w:rPr>
            </w:pPr>
            <w:r w:rsidRPr="000F3370">
              <w:rPr>
                <w:strike/>
              </w:rPr>
              <w:t>Yes or No</w:t>
            </w:r>
          </w:p>
        </w:tc>
        <w:tc>
          <w:tcPr>
            <w:tcW w:w="6460" w:type="dxa"/>
            <w:shd w:val="clear" w:color="auto" w:fill="E2EFD9" w:themeFill="accent6" w:themeFillTint="33"/>
          </w:tcPr>
          <w:p w14:paraId="7CA10838" w14:textId="47A9B2D7" w:rsidR="008258EA" w:rsidRPr="000F3370" w:rsidRDefault="008258EA" w:rsidP="008258EA">
            <w:r w:rsidRPr="000F3370">
              <w:t>OICA to make recommendations on brake request elements and format</w:t>
            </w:r>
          </w:p>
          <w:p w14:paraId="23783938" w14:textId="584C74C3" w:rsidR="008258EA" w:rsidRPr="000F3370" w:rsidRDefault="0034748B" w:rsidP="008258EA">
            <w:r w:rsidRPr="000F3370">
              <w:rPr>
                <w:color w:val="FFFFFF" w:themeColor="background1"/>
                <w:highlight w:val="darkBlue"/>
                <w:lang w:eastAsia="ja-JP"/>
              </w:rPr>
              <w:lastRenderedPageBreak/>
              <w:t>JP The purpose for which this data is used is unclear. What are you supposed to use this data for?</w:t>
            </w:r>
          </w:p>
        </w:tc>
      </w:tr>
      <w:tr w:rsidR="00452D5F" w:rsidRPr="00351575" w14:paraId="676340F6" w14:textId="77777777" w:rsidTr="00E95119">
        <w:trPr>
          <w:trHeight w:val="570"/>
        </w:trPr>
        <w:tc>
          <w:tcPr>
            <w:tcW w:w="1844" w:type="dxa"/>
            <w:shd w:val="clear" w:color="auto" w:fill="E2EFD9" w:themeFill="accent6" w:themeFillTint="33"/>
          </w:tcPr>
          <w:p w14:paraId="54110459" w14:textId="77777777" w:rsidR="00452D5F" w:rsidRPr="00C019B0" w:rsidRDefault="00452D5F" w:rsidP="00452D5F">
            <w:pPr>
              <w:suppressAutoHyphens/>
              <w:spacing w:before="40" w:after="120" w:line="240" w:lineRule="atLeast"/>
              <w:ind w:right="113"/>
              <w:rPr>
                <w:rFonts w:eastAsia="Calibri" w:cstheme="minorHAnsi"/>
                <w:lang w:eastAsia="fr-FR"/>
              </w:rPr>
            </w:pPr>
            <w:r w:rsidRPr="00C019B0">
              <w:rPr>
                <w:rFonts w:eastAsia="Calibri" w:cstheme="minorHAnsi"/>
                <w:lang w:eastAsia="fr-FR"/>
              </w:rPr>
              <w:lastRenderedPageBreak/>
              <w:t>Longitudinal acceleration</w:t>
            </w:r>
          </w:p>
          <w:p w14:paraId="26D37AF3" w14:textId="2F381064" w:rsidR="00452D5F" w:rsidRPr="00C019B0" w:rsidRDefault="00452D5F" w:rsidP="00452D5F">
            <w:pPr>
              <w:rPr>
                <w:strike/>
              </w:rPr>
            </w:pPr>
            <w:r w:rsidRPr="00C019B0">
              <w:rPr>
                <w:rFonts w:eastAsia="Calibri" w:cstheme="minorHAnsi"/>
                <w:lang w:eastAsia="fr-FR"/>
              </w:rPr>
              <w:t>(pre – crash)</w:t>
            </w:r>
          </w:p>
        </w:tc>
        <w:tc>
          <w:tcPr>
            <w:tcW w:w="2701" w:type="dxa"/>
            <w:shd w:val="clear" w:color="auto" w:fill="E2EFD9" w:themeFill="accent6" w:themeFillTint="33"/>
          </w:tcPr>
          <w:p w14:paraId="1A207394" w14:textId="77777777" w:rsidR="00452D5F" w:rsidRPr="00452D5F" w:rsidRDefault="00452D5F" w:rsidP="008258EA"/>
        </w:tc>
        <w:tc>
          <w:tcPr>
            <w:tcW w:w="1385" w:type="dxa"/>
            <w:shd w:val="clear" w:color="auto" w:fill="E2EFD9" w:themeFill="accent6" w:themeFillTint="33"/>
          </w:tcPr>
          <w:p w14:paraId="69FEAA30" w14:textId="2A64E741" w:rsidR="00452D5F" w:rsidRPr="00452D5F" w:rsidRDefault="00452D5F" w:rsidP="008258EA">
            <w:r w:rsidRPr="00452D5F">
              <w:t>Mandatory</w:t>
            </w:r>
          </w:p>
        </w:tc>
        <w:tc>
          <w:tcPr>
            <w:tcW w:w="1692" w:type="dxa"/>
            <w:shd w:val="clear" w:color="auto" w:fill="E2EFD9" w:themeFill="accent6" w:themeFillTint="33"/>
          </w:tcPr>
          <w:p w14:paraId="5EF81E69" w14:textId="77777777" w:rsidR="00452D5F" w:rsidRDefault="00452D5F" w:rsidP="008258EA">
            <w:r w:rsidRPr="00452D5F">
              <w:t>Consider higher sample rates for step #2</w:t>
            </w:r>
          </w:p>
          <w:p w14:paraId="58654DA4" w14:textId="77777777" w:rsidR="00452D5F" w:rsidRDefault="00452D5F" w:rsidP="008258EA">
            <w:pPr>
              <w:rPr>
                <w:color w:val="FFFFFF" w:themeColor="background1"/>
                <w:highlight w:val="darkBlue"/>
              </w:rPr>
            </w:pPr>
          </w:p>
          <w:p w14:paraId="69D3E0D5" w14:textId="5DF6B500" w:rsidR="00452D5F" w:rsidRPr="00452D5F" w:rsidRDefault="00452D5F" w:rsidP="008258EA">
            <w:pPr>
              <w:rPr>
                <w:color w:val="FFFFFF" w:themeColor="background1"/>
                <w:highlight w:val="darkBlue"/>
              </w:rPr>
            </w:pPr>
            <w:r w:rsidRPr="00452D5F">
              <w:t>Will need to consider lead-time</w:t>
            </w:r>
          </w:p>
        </w:tc>
        <w:tc>
          <w:tcPr>
            <w:tcW w:w="1823" w:type="dxa"/>
            <w:shd w:val="clear" w:color="auto" w:fill="E2EFD9" w:themeFill="accent6" w:themeFillTint="33"/>
          </w:tcPr>
          <w:p w14:paraId="00652CB7" w14:textId="104ABFE5" w:rsidR="00452D5F" w:rsidRPr="00452D5F" w:rsidRDefault="00452D5F" w:rsidP="008258EA">
            <w:r>
              <w:t>-5.0 to 0 second relative to time zero</w:t>
            </w:r>
          </w:p>
        </w:tc>
        <w:tc>
          <w:tcPr>
            <w:tcW w:w="1620" w:type="dxa"/>
            <w:shd w:val="clear" w:color="auto" w:fill="E2EFD9" w:themeFill="accent6" w:themeFillTint="33"/>
          </w:tcPr>
          <w:p w14:paraId="07D2AF5C" w14:textId="7E560A2D" w:rsidR="00452D5F" w:rsidRDefault="00452D5F" w:rsidP="008258EA">
            <w:r>
              <w:t>2</w:t>
            </w:r>
            <w:r w:rsidR="00160858">
              <w:t xml:space="preserve"> Hz</w:t>
            </w:r>
            <w:r>
              <w:t xml:space="preserve"> (step 1)</w:t>
            </w:r>
          </w:p>
          <w:p w14:paraId="44711A15" w14:textId="140E68AF" w:rsidR="00452D5F" w:rsidRPr="00452D5F" w:rsidRDefault="00452D5F" w:rsidP="008258EA"/>
        </w:tc>
        <w:tc>
          <w:tcPr>
            <w:tcW w:w="1530" w:type="dxa"/>
            <w:shd w:val="clear" w:color="auto" w:fill="FFFFFF" w:themeFill="background1"/>
          </w:tcPr>
          <w:p w14:paraId="42027AE9" w14:textId="75CC1D71" w:rsidR="00452D5F" w:rsidRPr="00452D5F" w:rsidRDefault="00452D5F" w:rsidP="008258EA">
            <w:pPr>
              <w:rPr>
                <w:highlight w:val="yellow"/>
              </w:rPr>
            </w:pPr>
            <w:r w:rsidRPr="00452D5F">
              <w:rPr>
                <w:highlight w:val="yellow"/>
              </w:rPr>
              <w:t>?</w:t>
            </w:r>
          </w:p>
        </w:tc>
        <w:tc>
          <w:tcPr>
            <w:tcW w:w="1357" w:type="dxa"/>
            <w:shd w:val="clear" w:color="auto" w:fill="FFFFFF" w:themeFill="background1"/>
          </w:tcPr>
          <w:p w14:paraId="7432185B" w14:textId="32926945" w:rsidR="00452D5F" w:rsidRPr="00452D5F" w:rsidRDefault="00452D5F" w:rsidP="008258EA">
            <w:pPr>
              <w:rPr>
                <w:highlight w:val="yellow"/>
              </w:rPr>
            </w:pPr>
            <w:r w:rsidRPr="00452D5F">
              <w:rPr>
                <w:highlight w:val="yellow"/>
              </w:rPr>
              <w:t>?</w:t>
            </w:r>
          </w:p>
        </w:tc>
        <w:tc>
          <w:tcPr>
            <w:tcW w:w="1363" w:type="dxa"/>
            <w:shd w:val="clear" w:color="auto" w:fill="FFFFFF" w:themeFill="background1"/>
          </w:tcPr>
          <w:p w14:paraId="40DD417C" w14:textId="35DD413A" w:rsidR="00452D5F" w:rsidRPr="00452D5F" w:rsidRDefault="00452D5F" w:rsidP="008258EA">
            <w:pPr>
              <w:rPr>
                <w:highlight w:val="yellow"/>
              </w:rPr>
            </w:pPr>
            <w:r w:rsidRPr="00452D5F">
              <w:rPr>
                <w:highlight w:val="yellow"/>
              </w:rPr>
              <w:t>?</w:t>
            </w:r>
          </w:p>
        </w:tc>
        <w:tc>
          <w:tcPr>
            <w:tcW w:w="6460" w:type="dxa"/>
            <w:shd w:val="clear" w:color="auto" w:fill="E2EFD9" w:themeFill="accent6" w:themeFillTint="33"/>
          </w:tcPr>
          <w:p w14:paraId="03261794" w14:textId="50E5D3B3" w:rsidR="00452D5F" w:rsidRPr="00452D5F" w:rsidRDefault="00DF4A0D" w:rsidP="008258EA">
            <w:r w:rsidRPr="00DF4A0D">
              <w:rPr>
                <w:highlight w:val="yellow"/>
              </w:rPr>
              <w:t xml:space="preserve">OICA – action to provide format </w:t>
            </w:r>
            <w:r w:rsidR="009C1CA7" w:rsidRPr="00DF4A0D">
              <w:rPr>
                <w:highlight w:val="yellow"/>
              </w:rPr>
              <w:t>recommendations</w:t>
            </w:r>
          </w:p>
        </w:tc>
      </w:tr>
      <w:tr w:rsidR="00160858" w:rsidRPr="00351575" w14:paraId="07ABF773" w14:textId="77777777" w:rsidTr="00E95119">
        <w:trPr>
          <w:trHeight w:val="570"/>
        </w:trPr>
        <w:tc>
          <w:tcPr>
            <w:tcW w:w="1844" w:type="dxa"/>
            <w:shd w:val="clear" w:color="auto" w:fill="FFFFFF" w:themeFill="background1"/>
          </w:tcPr>
          <w:p w14:paraId="3C73504B" w14:textId="2602820E" w:rsidR="00160858" w:rsidRPr="00C019B0" w:rsidRDefault="00160858" w:rsidP="00160858">
            <w:pPr>
              <w:suppressAutoHyphens/>
              <w:spacing w:before="40" w:after="120" w:line="240" w:lineRule="atLeast"/>
              <w:ind w:right="113"/>
              <w:rPr>
                <w:rFonts w:eastAsia="Calibri" w:cstheme="minorHAnsi"/>
                <w:lang w:eastAsia="fr-FR"/>
              </w:rPr>
            </w:pPr>
            <w:r w:rsidRPr="00C019B0">
              <w:rPr>
                <w:rFonts w:eastAsia="Calibri" w:cstheme="minorHAnsi"/>
                <w:lang w:eastAsia="fr-FR"/>
              </w:rPr>
              <w:t>L</w:t>
            </w:r>
            <w:r>
              <w:rPr>
                <w:rFonts w:eastAsia="Calibri" w:cstheme="minorHAnsi"/>
                <w:lang w:eastAsia="fr-FR"/>
              </w:rPr>
              <w:t>ateral</w:t>
            </w:r>
            <w:r w:rsidRPr="00C019B0">
              <w:rPr>
                <w:rFonts w:eastAsia="Calibri" w:cstheme="minorHAnsi"/>
                <w:lang w:eastAsia="fr-FR"/>
              </w:rPr>
              <w:t xml:space="preserve"> acceleration</w:t>
            </w:r>
          </w:p>
          <w:p w14:paraId="357477AD" w14:textId="2EDC1B19" w:rsidR="00160858" w:rsidRPr="00C019B0" w:rsidRDefault="00160858" w:rsidP="00160858">
            <w:pPr>
              <w:suppressAutoHyphens/>
              <w:spacing w:before="40" w:after="120" w:line="240" w:lineRule="atLeast"/>
              <w:ind w:right="113"/>
              <w:rPr>
                <w:rFonts w:eastAsia="Calibri" w:cstheme="minorHAnsi"/>
                <w:lang w:eastAsia="fr-FR"/>
              </w:rPr>
            </w:pPr>
            <w:r w:rsidRPr="00C019B0">
              <w:rPr>
                <w:rFonts w:eastAsia="Calibri" w:cstheme="minorHAnsi"/>
                <w:lang w:eastAsia="fr-FR"/>
              </w:rPr>
              <w:t>(pre – crash)</w:t>
            </w:r>
          </w:p>
        </w:tc>
        <w:tc>
          <w:tcPr>
            <w:tcW w:w="2701" w:type="dxa"/>
            <w:shd w:val="clear" w:color="auto" w:fill="FFFFFF" w:themeFill="background1"/>
          </w:tcPr>
          <w:p w14:paraId="501FF553" w14:textId="77777777" w:rsidR="00160858" w:rsidRPr="00452D5F" w:rsidRDefault="00160858" w:rsidP="00160858"/>
        </w:tc>
        <w:tc>
          <w:tcPr>
            <w:tcW w:w="1385" w:type="dxa"/>
            <w:shd w:val="clear" w:color="auto" w:fill="FFFFFF" w:themeFill="background1"/>
          </w:tcPr>
          <w:p w14:paraId="751343F2" w14:textId="4D085D5B" w:rsidR="00160858" w:rsidRPr="00452D5F" w:rsidRDefault="00160858" w:rsidP="00160858">
            <w:r w:rsidRPr="00452D5F">
              <w:t>Mandatory</w:t>
            </w:r>
          </w:p>
        </w:tc>
        <w:tc>
          <w:tcPr>
            <w:tcW w:w="1692" w:type="dxa"/>
            <w:shd w:val="clear" w:color="auto" w:fill="FFFFFF" w:themeFill="background1"/>
          </w:tcPr>
          <w:p w14:paraId="54F24CA4" w14:textId="77777777" w:rsidR="00160858" w:rsidRDefault="00160858" w:rsidP="00160858">
            <w:r w:rsidRPr="00452D5F">
              <w:t>Consider higher sample rates for step #2</w:t>
            </w:r>
          </w:p>
          <w:p w14:paraId="6E730E96" w14:textId="77777777" w:rsidR="00160858" w:rsidRDefault="00160858" w:rsidP="00160858">
            <w:pPr>
              <w:rPr>
                <w:color w:val="FFFFFF" w:themeColor="background1"/>
                <w:highlight w:val="darkBlue"/>
              </w:rPr>
            </w:pPr>
          </w:p>
          <w:p w14:paraId="7F229019" w14:textId="4F03769E" w:rsidR="00160858" w:rsidRPr="00452D5F" w:rsidRDefault="00160858" w:rsidP="00160858">
            <w:r w:rsidRPr="00452D5F">
              <w:t>Will need to consider lead-time</w:t>
            </w:r>
          </w:p>
        </w:tc>
        <w:tc>
          <w:tcPr>
            <w:tcW w:w="1823" w:type="dxa"/>
            <w:shd w:val="clear" w:color="auto" w:fill="FFFFFF" w:themeFill="background1"/>
          </w:tcPr>
          <w:p w14:paraId="6BFF1294" w14:textId="52EA7B6A" w:rsidR="00160858" w:rsidRDefault="00160858" w:rsidP="00160858">
            <w:r>
              <w:t>-5.0 to 0 second relative to time zero</w:t>
            </w:r>
          </w:p>
        </w:tc>
        <w:tc>
          <w:tcPr>
            <w:tcW w:w="1620" w:type="dxa"/>
            <w:shd w:val="clear" w:color="auto" w:fill="FFFFFF" w:themeFill="background1"/>
          </w:tcPr>
          <w:p w14:paraId="088D808E" w14:textId="77777777" w:rsidR="00160858" w:rsidRDefault="00160858" w:rsidP="00160858">
            <w:r>
              <w:t>2 Hz (step 1)</w:t>
            </w:r>
          </w:p>
          <w:p w14:paraId="3378AF94" w14:textId="77777777" w:rsidR="00160858" w:rsidRDefault="00160858" w:rsidP="00160858"/>
        </w:tc>
        <w:tc>
          <w:tcPr>
            <w:tcW w:w="1530" w:type="dxa"/>
            <w:shd w:val="clear" w:color="auto" w:fill="FFFFFF" w:themeFill="background1"/>
          </w:tcPr>
          <w:p w14:paraId="37F48553" w14:textId="37898268" w:rsidR="00160858" w:rsidRPr="00452D5F" w:rsidRDefault="00160858" w:rsidP="00160858">
            <w:pPr>
              <w:rPr>
                <w:highlight w:val="yellow"/>
              </w:rPr>
            </w:pPr>
            <w:r w:rsidRPr="00452D5F">
              <w:rPr>
                <w:highlight w:val="yellow"/>
              </w:rPr>
              <w:t>?</w:t>
            </w:r>
          </w:p>
        </w:tc>
        <w:tc>
          <w:tcPr>
            <w:tcW w:w="1357" w:type="dxa"/>
            <w:shd w:val="clear" w:color="auto" w:fill="FFFFFF" w:themeFill="background1"/>
          </w:tcPr>
          <w:p w14:paraId="3AABA2B6" w14:textId="315C99D0" w:rsidR="00160858" w:rsidRPr="00452D5F" w:rsidRDefault="00160858" w:rsidP="00160858">
            <w:pPr>
              <w:rPr>
                <w:highlight w:val="yellow"/>
              </w:rPr>
            </w:pPr>
            <w:r w:rsidRPr="00452D5F">
              <w:rPr>
                <w:highlight w:val="yellow"/>
              </w:rPr>
              <w:t>?</w:t>
            </w:r>
          </w:p>
        </w:tc>
        <w:tc>
          <w:tcPr>
            <w:tcW w:w="1363" w:type="dxa"/>
            <w:shd w:val="clear" w:color="auto" w:fill="FFFFFF" w:themeFill="background1"/>
          </w:tcPr>
          <w:p w14:paraId="658DE69F" w14:textId="488585B9" w:rsidR="00160858" w:rsidRPr="00452D5F" w:rsidRDefault="00160858" w:rsidP="00160858">
            <w:pPr>
              <w:rPr>
                <w:highlight w:val="yellow"/>
              </w:rPr>
            </w:pPr>
            <w:r w:rsidRPr="00452D5F">
              <w:rPr>
                <w:highlight w:val="yellow"/>
              </w:rPr>
              <w:t>?</w:t>
            </w:r>
          </w:p>
        </w:tc>
        <w:tc>
          <w:tcPr>
            <w:tcW w:w="6460" w:type="dxa"/>
            <w:shd w:val="clear" w:color="auto" w:fill="FFFFFF" w:themeFill="background1"/>
          </w:tcPr>
          <w:p w14:paraId="0FD55F0C" w14:textId="00124B42" w:rsidR="00160858" w:rsidRPr="00452D5F" w:rsidRDefault="009C1CA7" w:rsidP="00160858">
            <w:r w:rsidRPr="00DF4A0D">
              <w:rPr>
                <w:highlight w:val="yellow"/>
              </w:rPr>
              <w:t>OICA – action to provide format recommendations</w:t>
            </w:r>
          </w:p>
        </w:tc>
      </w:tr>
      <w:tr w:rsidR="008258EA" w:rsidRPr="00351575" w14:paraId="2CA593F4" w14:textId="5637D98E" w:rsidTr="00E95119">
        <w:trPr>
          <w:trHeight w:val="300"/>
        </w:trPr>
        <w:tc>
          <w:tcPr>
            <w:tcW w:w="1844" w:type="dxa"/>
            <w:shd w:val="clear" w:color="auto" w:fill="FFF2CC" w:themeFill="accent4" w:themeFillTint="33"/>
            <w:hideMark/>
          </w:tcPr>
          <w:p w14:paraId="569BB2D8" w14:textId="77777777" w:rsidR="008258EA" w:rsidRPr="00351575" w:rsidRDefault="008258EA" w:rsidP="008258EA">
            <w:r w:rsidRPr="00351575">
              <w:t>Gear Position</w:t>
            </w:r>
          </w:p>
        </w:tc>
        <w:tc>
          <w:tcPr>
            <w:tcW w:w="2701" w:type="dxa"/>
            <w:shd w:val="clear" w:color="auto" w:fill="FFF2CC" w:themeFill="accent4" w:themeFillTint="33"/>
            <w:hideMark/>
          </w:tcPr>
          <w:p w14:paraId="2E28F3FE" w14:textId="77777777" w:rsidR="008258EA" w:rsidRPr="00351575" w:rsidRDefault="008258EA" w:rsidP="008258EA">
            <w:r w:rsidRPr="00351575">
              <w:t>The operative transmission gear.</w:t>
            </w:r>
          </w:p>
        </w:tc>
        <w:tc>
          <w:tcPr>
            <w:tcW w:w="1385" w:type="dxa"/>
            <w:shd w:val="clear" w:color="auto" w:fill="FFF2CC" w:themeFill="accent4" w:themeFillTint="33"/>
          </w:tcPr>
          <w:p w14:paraId="5447FF4D" w14:textId="77777777" w:rsidR="008258EA" w:rsidRPr="00351575" w:rsidRDefault="008258EA" w:rsidP="008258EA"/>
        </w:tc>
        <w:tc>
          <w:tcPr>
            <w:tcW w:w="1692" w:type="dxa"/>
            <w:shd w:val="clear" w:color="auto" w:fill="FFF2CC" w:themeFill="accent4" w:themeFillTint="33"/>
          </w:tcPr>
          <w:p w14:paraId="7F85B4C1" w14:textId="53831765" w:rsidR="008258EA" w:rsidRPr="00351575" w:rsidRDefault="008258EA" w:rsidP="008258EA">
            <w:r>
              <w:t xml:space="preserve">Move to Step 2 </w:t>
            </w:r>
          </w:p>
        </w:tc>
        <w:tc>
          <w:tcPr>
            <w:tcW w:w="1823" w:type="dxa"/>
            <w:shd w:val="clear" w:color="auto" w:fill="FFF2CC" w:themeFill="accent4" w:themeFillTint="33"/>
          </w:tcPr>
          <w:p w14:paraId="2AEB1EAA" w14:textId="2577C9CE" w:rsidR="008258EA" w:rsidRPr="00351575" w:rsidRDefault="008258EA" w:rsidP="008258EA"/>
        </w:tc>
        <w:tc>
          <w:tcPr>
            <w:tcW w:w="1620" w:type="dxa"/>
            <w:shd w:val="clear" w:color="auto" w:fill="FFF2CC" w:themeFill="accent4" w:themeFillTint="33"/>
          </w:tcPr>
          <w:p w14:paraId="4A49181E" w14:textId="77777777" w:rsidR="008258EA" w:rsidRPr="00351575" w:rsidRDefault="008258EA" w:rsidP="008258EA"/>
        </w:tc>
        <w:tc>
          <w:tcPr>
            <w:tcW w:w="1530" w:type="dxa"/>
            <w:shd w:val="clear" w:color="auto" w:fill="FFF2CC" w:themeFill="accent4" w:themeFillTint="33"/>
          </w:tcPr>
          <w:p w14:paraId="26D2F530" w14:textId="77777777" w:rsidR="008258EA" w:rsidRPr="00351575" w:rsidRDefault="008258EA" w:rsidP="008258EA"/>
        </w:tc>
        <w:tc>
          <w:tcPr>
            <w:tcW w:w="1357" w:type="dxa"/>
            <w:shd w:val="clear" w:color="auto" w:fill="FFF2CC" w:themeFill="accent4" w:themeFillTint="33"/>
          </w:tcPr>
          <w:p w14:paraId="5089260F" w14:textId="77777777" w:rsidR="008258EA" w:rsidRPr="00351575" w:rsidRDefault="008258EA" w:rsidP="008258EA"/>
        </w:tc>
        <w:tc>
          <w:tcPr>
            <w:tcW w:w="1363" w:type="dxa"/>
            <w:shd w:val="clear" w:color="auto" w:fill="FFF2CC" w:themeFill="accent4" w:themeFillTint="33"/>
          </w:tcPr>
          <w:p w14:paraId="64213861" w14:textId="77777777" w:rsidR="008258EA" w:rsidRPr="00351575" w:rsidRDefault="008258EA" w:rsidP="008258EA"/>
        </w:tc>
        <w:tc>
          <w:tcPr>
            <w:tcW w:w="6460" w:type="dxa"/>
            <w:shd w:val="clear" w:color="auto" w:fill="FFF2CC" w:themeFill="accent4" w:themeFillTint="33"/>
          </w:tcPr>
          <w:p w14:paraId="37A20FFA" w14:textId="15B4C8AB" w:rsidR="008258EA" w:rsidRPr="00351575" w:rsidRDefault="008258EA" w:rsidP="008258EA">
            <w:r>
              <w:t>Need to identify safety need</w:t>
            </w:r>
          </w:p>
        </w:tc>
      </w:tr>
      <w:tr w:rsidR="008258EA" w:rsidRPr="00351575" w14:paraId="27EEAFDA" w14:textId="5F4BB92B" w:rsidTr="00E95119">
        <w:trPr>
          <w:trHeight w:val="602"/>
        </w:trPr>
        <w:tc>
          <w:tcPr>
            <w:tcW w:w="1844" w:type="dxa"/>
            <w:shd w:val="clear" w:color="auto" w:fill="FFF2CC" w:themeFill="accent4" w:themeFillTint="33"/>
            <w:hideMark/>
          </w:tcPr>
          <w:p w14:paraId="48B5601C" w14:textId="36CFE23E" w:rsidR="008258EA" w:rsidRPr="00351575" w:rsidRDefault="008258EA" w:rsidP="008258EA">
            <w:r w:rsidRPr="00351575">
              <w:t>Gear Selection Status</w:t>
            </w:r>
          </w:p>
        </w:tc>
        <w:tc>
          <w:tcPr>
            <w:tcW w:w="2701" w:type="dxa"/>
            <w:shd w:val="clear" w:color="auto" w:fill="FFF2CC" w:themeFill="accent4" w:themeFillTint="33"/>
            <w:hideMark/>
          </w:tcPr>
          <w:p w14:paraId="7134DB4D" w14:textId="5F5D25FC" w:rsidR="008258EA" w:rsidRPr="00351575" w:rsidRDefault="008258EA" w:rsidP="008258EA">
            <w:r w:rsidRPr="00351575">
              <w:t>The driver selected transmission gear (shift lever) position</w:t>
            </w:r>
          </w:p>
        </w:tc>
        <w:tc>
          <w:tcPr>
            <w:tcW w:w="1385" w:type="dxa"/>
            <w:shd w:val="clear" w:color="auto" w:fill="FFF2CC" w:themeFill="accent4" w:themeFillTint="33"/>
          </w:tcPr>
          <w:p w14:paraId="29360C33" w14:textId="77777777" w:rsidR="008258EA" w:rsidRPr="00351575" w:rsidRDefault="008258EA" w:rsidP="008258EA"/>
        </w:tc>
        <w:tc>
          <w:tcPr>
            <w:tcW w:w="1692" w:type="dxa"/>
            <w:shd w:val="clear" w:color="auto" w:fill="FFF2CC" w:themeFill="accent4" w:themeFillTint="33"/>
          </w:tcPr>
          <w:p w14:paraId="5536F9CA" w14:textId="14B55FE6" w:rsidR="008258EA" w:rsidRPr="00351575" w:rsidRDefault="008258EA" w:rsidP="008258EA">
            <w:r>
              <w:t>Move to Step 2</w:t>
            </w:r>
          </w:p>
        </w:tc>
        <w:tc>
          <w:tcPr>
            <w:tcW w:w="1823" w:type="dxa"/>
            <w:shd w:val="clear" w:color="auto" w:fill="FFF2CC" w:themeFill="accent4" w:themeFillTint="33"/>
          </w:tcPr>
          <w:p w14:paraId="4DE9A4E1" w14:textId="477456E9" w:rsidR="008258EA" w:rsidRPr="00351575" w:rsidRDefault="008258EA" w:rsidP="008258EA"/>
        </w:tc>
        <w:tc>
          <w:tcPr>
            <w:tcW w:w="1620" w:type="dxa"/>
            <w:shd w:val="clear" w:color="auto" w:fill="FFF2CC" w:themeFill="accent4" w:themeFillTint="33"/>
          </w:tcPr>
          <w:p w14:paraId="367C6A81" w14:textId="77777777" w:rsidR="008258EA" w:rsidRPr="00351575" w:rsidRDefault="008258EA" w:rsidP="008258EA"/>
        </w:tc>
        <w:tc>
          <w:tcPr>
            <w:tcW w:w="1530" w:type="dxa"/>
            <w:shd w:val="clear" w:color="auto" w:fill="FFF2CC" w:themeFill="accent4" w:themeFillTint="33"/>
          </w:tcPr>
          <w:p w14:paraId="6C09E510" w14:textId="77777777" w:rsidR="008258EA" w:rsidRPr="00351575" w:rsidRDefault="008258EA" w:rsidP="008258EA"/>
        </w:tc>
        <w:tc>
          <w:tcPr>
            <w:tcW w:w="1357" w:type="dxa"/>
            <w:shd w:val="clear" w:color="auto" w:fill="FFF2CC" w:themeFill="accent4" w:themeFillTint="33"/>
          </w:tcPr>
          <w:p w14:paraId="074B4DED" w14:textId="77777777" w:rsidR="008258EA" w:rsidRPr="00351575" w:rsidRDefault="008258EA" w:rsidP="008258EA"/>
        </w:tc>
        <w:tc>
          <w:tcPr>
            <w:tcW w:w="1363" w:type="dxa"/>
            <w:shd w:val="clear" w:color="auto" w:fill="FFF2CC" w:themeFill="accent4" w:themeFillTint="33"/>
          </w:tcPr>
          <w:p w14:paraId="71108C2D" w14:textId="77777777" w:rsidR="008258EA" w:rsidRPr="00351575" w:rsidRDefault="008258EA" w:rsidP="008258EA"/>
        </w:tc>
        <w:tc>
          <w:tcPr>
            <w:tcW w:w="6460" w:type="dxa"/>
            <w:shd w:val="clear" w:color="auto" w:fill="FFF2CC" w:themeFill="accent4" w:themeFillTint="33"/>
          </w:tcPr>
          <w:p w14:paraId="770B8E2B" w14:textId="668E77B1" w:rsidR="008258EA" w:rsidRPr="00351575" w:rsidRDefault="008258EA" w:rsidP="008258EA">
            <w:r w:rsidRPr="00DC4BB2">
              <w:t>Need to identify safety need</w:t>
            </w:r>
          </w:p>
        </w:tc>
      </w:tr>
      <w:tr w:rsidR="008258EA" w:rsidRPr="00351575" w14:paraId="49123463" w14:textId="115A08E0" w:rsidTr="00E95119">
        <w:trPr>
          <w:trHeight w:val="570"/>
        </w:trPr>
        <w:tc>
          <w:tcPr>
            <w:tcW w:w="1844" w:type="dxa"/>
            <w:shd w:val="clear" w:color="auto" w:fill="FFF2CC" w:themeFill="accent4" w:themeFillTint="33"/>
            <w:hideMark/>
          </w:tcPr>
          <w:p w14:paraId="2C2D871B" w14:textId="77777777" w:rsidR="008258EA" w:rsidRPr="00351575" w:rsidRDefault="008258EA" w:rsidP="008258EA">
            <w:r w:rsidRPr="00351575">
              <w:t>Propulsion Source Torque</w:t>
            </w:r>
          </w:p>
        </w:tc>
        <w:tc>
          <w:tcPr>
            <w:tcW w:w="2701" w:type="dxa"/>
            <w:shd w:val="clear" w:color="auto" w:fill="FFF2CC" w:themeFill="accent4" w:themeFillTint="33"/>
            <w:hideMark/>
          </w:tcPr>
          <w:p w14:paraId="69A4D72B" w14:textId="77777777" w:rsidR="008258EA" w:rsidRPr="00351575" w:rsidRDefault="008258EA" w:rsidP="008258EA">
            <w:r w:rsidRPr="00351575">
              <w:t>Torque value at the propulsion source output shaft.</w:t>
            </w:r>
          </w:p>
        </w:tc>
        <w:tc>
          <w:tcPr>
            <w:tcW w:w="1385" w:type="dxa"/>
            <w:shd w:val="clear" w:color="auto" w:fill="FFF2CC" w:themeFill="accent4" w:themeFillTint="33"/>
          </w:tcPr>
          <w:p w14:paraId="2DFD0E54" w14:textId="185EFD8B" w:rsidR="008258EA" w:rsidRPr="00351575" w:rsidRDefault="008258EA" w:rsidP="008258EA"/>
        </w:tc>
        <w:tc>
          <w:tcPr>
            <w:tcW w:w="1692" w:type="dxa"/>
            <w:shd w:val="clear" w:color="auto" w:fill="FFF2CC" w:themeFill="accent4" w:themeFillTint="33"/>
          </w:tcPr>
          <w:p w14:paraId="297710EB" w14:textId="619D3B8F" w:rsidR="008258EA" w:rsidRPr="00351575" w:rsidRDefault="008258EA" w:rsidP="008258EA">
            <w:r>
              <w:t>Move to Step 2</w:t>
            </w:r>
          </w:p>
        </w:tc>
        <w:tc>
          <w:tcPr>
            <w:tcW w:w="1823" w:type="dxa"/>
            <w:shd w:val="clear" w:color="auto" w:fill="FFF2CC" w:themeFill="accent4" w:themeFillTint="33"/>
          </w:tcPr>
          <w:p w14:paraId="6D471759" w14:textId="25AF5D7C" w:rsidR="008258EA" w:rsidRPr="00351575" w:rsidRDefault="008258EA" w:rsidP="008258EA">
            <w:r>
              <w:t>?</w:t>
            </w:r>
          </w:p>
        </w:tc>
        <w:tc>
          <w:tcPr>
            <w:tcW w:w="1620" w:type="dxa"/>
            <w:shd w:val="clear" w:color="auto" w:fill="FFF2CC" w:themeFill="accent4" w:themeFillTint="33"/>
          </w:tcPr>
          <w:p w14:paraId="73A0C671" w14:textId="53A21664" w:rsidR="008258EA" w:rsidRPr="00351575" w:rsidRDefault="008258EA" w:rsidP="008258EA">
            <w:r>
              <w:t>?</w:t>
            </w:r>
          </w:p>
        </w:tc>
        <w:tc>
          <w:tcPr>
            <w:tcW w:w="1530" w:type="dxa"/>
            <w:shd w:val="clear" w:color="auto" w:fill="FFF2CC" w:themeFill="accent4" w:themeFillTint="33"/>
          </w:tcPr>
          <w:p w14:paraId="34C1F03C" w14:textId="0C41EAF3" w:rsidR="008258EA" w:rsidRPr="00351575" w:rsidRDefault="008258EA" w:rsidP="008258EA">
            <w:r>
              <w:t>?</w:t>
            </w:r>
          </w:p>
        </w:tc>
        <w:tc>
          <w:tcPr>
            <w:tcW w:w="1357" w:type="dxa"/>
            <w:shd w:val="clear" w:color="auto" w:fill="FFF2CC" w:themeFill="accent4" w:themeFillTint="33"/>
          </w:tcPr>
          <w:p w14:paraId="6739BB0C" w14:textId="57DF1FFA" w:rsidR="008258EA" w:rsidRPr="00351575" w:rsidRDefault="008258EA" w:rsidP="008258EA">
            <w:r>
              <w:t>?</w:t>
            </w:r>
          </w:p>
        </w:tc>
        <w:tc>
          <w:tcPr>
            <w:tcW w:w="1363" w:type="dxa"/>
            <w:shd w:val="clear" w:color="auto" w:fill="FFF2CC" w:themeFill="accent4" w:themeFillTint="33"/>
          </w:tcPr>
          <w:p w14:paraId="4D8BEB0C" w14:textId="25DAA066" w:rsidR="008258EA" w:rsidRPr="00351575" w:rsidRDefault="008258EA" w:rsidP="008258EA">
            <w:r>
              <w:t>?</w:t>
            </w:r>
          </w:p>
        </w:tc>
        <w:tc>
          <w:tcPr>
            <w:tcW w:w="6460" w:type="dxa"/>
            <w:shd w:val="clear" w:color="auto" w:fill="FFF2CC" w:themeFill="accent4" w:themeFillTint="33"/>
          </w:tcPr>
          <w:p w14:paraId="46133997" w14:textId="03EE07FF" w:rsidR="008258EA" w:rsidRPr="00351575" w:rsidRDefault="008258EA" w:rsidP="008258EA">
            <w:r>
              <w:t>Suggestion to consider as If recorded - still needs format to be developed</w:t>
            </w:r>
          </w:p>
        </w:tc>
      </w:tr>
      <w:tr w:rsidR="008258EA" w:rsidRPr="00351575" w14:paraId="2A6771EB" w14:textId="6A9522E1" w:rsidTr="00E95119">
        <w:trPr>
          <w:trHeight w:val="850"/>
        </w:trPr>
        <w:tc>
          <w:tcPr>
            <w:tcW w:w="1844" w:type="dxa"/>
            <w:shd w:val="clear" w:color="auto" w:fill="FFF2CC" w:themeFill="accent4" w:themeFillTint="33"/>
            <w:hideMark/>
          </w:tcPr>
          <w:p w14:paraId="2CFCCAD6" w14:textId="77777777" w:rsidR="008258EA" w:rsidRPr="00351575" w:rsidRDefault="008258EA" w:rsidP="008258EA">
            <w:r w:rsidRPr="00351575">
              <w:t>Ambient Temperature</w:t>
            </w:r>
          </w:p>
        </w:tc>
        <w:tc>
          <w:tcPr>
            <w:tcW w:w="2701" w:type="dxa"/>
            <w:shd w:val="clear" w:color="auto" w:fill="FFF2CC" w:themeFill="accent4" w:themeFillTint="33"/>
            <w:hideMark/>
          </w:tcPr>
          <w:p w14:paraId="78FE38E6" w14:textId="77777777" w:rsidR="008258EA" w:rsidRPr="00351575" w:rsidRDefault="008258EA" w:rsidP="008258EA">
            <w:r w:rsidRPr="00351575">
              <w:t xml:space="preserve">The estimated exterior ambient air temperature as measured by the vehicle system.  </w:t>
            </w:r>
          </w:p>
        </w:tc>
        <w:tc>
          <w:tcPr>
            <w:tcW w:w="1385" w:type="dxa"/>
            <w:shd w:val="clear" w:color="auto" w:fill="FFF2CC" w:themeFill="accent4" w:themeFillTint="33"/>
          </w:tcPr>
          <w:p w14:paraId="18B3BD1E" w14:textId="77777777" w:rsidR="008258EA" w:rsidRPr="00351575" w:rsidRDefault="008258EA" w:rsidP="008258EA"/>
        </w:tc>
        <w:tc>
          <w:tcPr>
            <w:tcW w:w="1692" w:type="dxa"/>
            <w:shd w:val="clear" w:color="auto" w:fill="FFF2CC" w:themeFill="accent4" w:themeFillTint="33"/>
          </w:tcPr>
          <w:p w14:paraId="00DBA322" w14:textId="6FF73A94" w:rsidR="008258EA" w:rsidRPr="00351575" w:rsidRDefault="008258EA" w:rsidP="008258EA">
            <w:r>
              <w:t>Move to Step 2</w:t>
            </w:r>
          </w:p>
        </w:tc>
        <w:tc>
          <w:tcPr>
            <w:tcW w:w="1823" w:type="dxa"/>
            <w:shd w:val="clear" w:color="auto" w:fill="FFF2CC" w:themeFill="accent4" w:themeFillTint="33"/>
          </w:tcPr>
          <w:p w14:paraId="495D5EE7" w14:textId="57D0D080" w:rsidR="008258EA" w:rsidRPr="00351575" w:rsidRDefault="008258EA" w:rsidP="008258EA"/>
        </w:tc>
        <w:tc>
          <w:tcPr>
            <w:tcW w:w="1620" w:type="dxa"/>
            <w:shd w:val="clear" w:color="auto" w:fill="FFF2CC" w:themeFill="accent4" w:themeFillTint="33"/>
          </w:tcPr>
          <w:p w14:paraId="18A3BD5A" w14:textId="77777777" w:rsidR="008258EA" w:rsidRPr="00351575" w:rsidRDefault="008258EA" w:rsidP="008258EA"/>
        </w:tc>
        <w:tc>
          <w:tcPr>
            <w:tcW w:w="1530" w:type="dxa"/>
            <w:shd w:val="clear" w:color="auto" w:fill="FFF2CC" w:themeFill="accent4" w:themeFillTint="33"/>
          </w:tcPr>
          <w:p w14:paraId="584902D8" w14:textId="77777777" w:rsidR="008258EA" w:rsidRPr="00351575" w:rsidRDefault="008258EA" w:rsidP="008258EA"/>
        </w:tc>
        <w:tc>
          <w:tcPr>
            <w:tcW w:w="1357" w:type="dxa"/>
            <w:shd w:val="clear" w:color="auto" w:fill="FFF2CC" w:themeFill="accent4" w:themeFillTint="33"/>
          </w:tcPr>
          <w:p w14:paraId="51BA5A28" w14:textId="77777777" w:rsidR="008258EA" w:rsidRPr="00351575" w:rsidRDefault="008258EA" w:rsidP="008258EA"/>
        </w:tc>
        <w:tc>
          <w:tcPr>
            <w:tcW w:w="1363" w:type="dxa"/>
            <w:shd w:val="clear" w:color="auto" w:fill="FFF2CC" w:themeFill="accent4" w:themeFillTint="33"/>
          </w:tcPr>
          <w:p w14:paraId="1E8AFC8A" w14:textId="77777777" w:rsidR="008258EA" w:rsidRPr="00351575" w:rsidRDefault="008258EA" w:rsidP="008258EA"/>
        </w:tc>
        <w:tc>
          <w:tcPr>
            <w:tcW w:w="6460" w:type="dxa"/>
            <w:shd w:val="clear" w:color="auto" w:fill="FFF2CC" w:themeFill="accent4" w:themeFillTint="33"/>
          </w:tcPr>
          <w:p w14:paraId="6CD019B4" w14:textId="77777777" w:rsidR="008258EA" w:rsidRDefault="008258EA" w:rsidP="008258EA">
            <w:r>
              <w:t>Info on icy road conditions is typically captured by the police records</w:t>
            </w:r>
          </w:p>
          <w:p w14:paraId="20E4EA0E" w14:textId="77777777" w:rsidR="008258EA" w:rsidRDefault="008258EA" w:rsidP="008258EA"/>
          <w:p w14:paraId="76680773" w14:textId="5AEBF1B3" w:rsidR="008258EA" w:rsidRPr="00351575" w:rsidRDefault="008258EA" w:rsidP="008258EA">
            <w:r>
              <w:t>Consider further – could be a candidate for elimination</w:t>
            </w:r>
          </w:p>
        </w:tc>
      </w:tr>
      <w:tr w:rsidR="008258EA" w:rsidRPr="00351575" w14:paraId="09309CF4" w14:textId="0FF2AE55" w:rsidTr="00E95119">
        <w:trPr>
          <w:trHeight w:val="570"/>
        </w:trPr>
        <w:tc>
          <w:tcPr>
            <w:tcW w:w="1844" w:type="dxa"/>
            <w:shd w:val="clear" w:color="auto" w:fill="FFF2CC" w:themeFill="accent4" w:themeFillTint="33"/>
            <w:hideMark/>
          </w:tcPr>
          <w:p w14:paraId="12BC3D13" w14:textId="77777777" w:rsidR="008258EA" w:rsidRPr="00351575" w:rsidRDefault="008258EA" w:rsidP="008258EA">
            <w:r w:rsidRPr="00351575">
              <w:t xml:space="preserve">Front Wiper Status  </w:t>
            </w:r>
          </w:p>
        </w:tc>
        <w:tc>
          <w:tcPr>
            <w:tcW w:w="2701" w:type="dxa"/>
            <w:shd w:val="clear" w:color="auto" w:fill="FFF2CC" w:themeFill="accent4" w:themeFillTint="33"/>
            <w:hideMark/>
          </w:tcPr>
          <w:p w14:paraId="5A7FB5FA" w14:textId="77777777" w:rsidR="008258EA" w:rsidRPr="00351575" w:rsidRDefault="008258EA" w:rsidP="008258EA">
            <w:r w:rsidRPr="00351575">
              <w:t xml:space="preserve">Operating status of the front wiper system.  </w:t>
            </w:r>
          </w:p>
        </w:tc>
        <w:tc>
          <w:tcPr>
            <w:tcW w:w="1385" w:type="dxa"/>
            <w:shd w:val="clear" w:color="auto" w:fill="FFF2CC" w:themeFill="accent4" w:themeFillTint="33"/>
          </w:tcPr>
          <w:p w14:paraId="17DF0A04" w14:textId="77777777" w:rsidR="008258EA" w:rsidRPr="00351575" w:rsidRDefault="008258EA" w:rsidP="008258EA"/>
        </w:tc>
        <w:tc>
          <w:tcPr>
            <w:tcW w:w="1692" w:type="dxa"/>
            <w:shd w:val="clear" w:color="auto" w:fill="FFF2CC" w:themeFill="accent4" w:themeFillTint="33"/>
          </w:tcPr>
          <w:p w14:paraId="053BF471" w14:textId="3C8CE1A9" w:rsidR="008258EA" w:rsidRPr="00351575" w:rsidRDefault="008258EA" w:rsidP="008258EA">
            <w:r>
              <w:t>Move to Step 2</w:t>
            </w:r>
          </w:p>
        </w:tc>
        <w:tc>
          <w:tcPr>
            <w:tcW w:w="1823" w:type="dxa"/>
            <w:shd w:val="clear" w:color="auto" w:fill="FFF2CC" w:themeFill="accent4" w:themeFillTint="33"/>
          </w:tcPr>
          <w:p w14:paraId="31CF8CC3" w14:textId="050E00A9" w:rsidR="008258EA" w:rsidRPr="00351575" w:rsidRDefault="008258EA" w:rsidP="008258EA"/>
        </w:tc>
        <w:tc>
          <w:tcPr>
            <w:tcW w:w="1620" w:type="dxa"/>
            <w:shd w:val="clear" w:color="auto" w:fill="FFF2CC" w:themeFill="accent4" w:themeFillTint="33"/>
          </w:tcPr>
          <w:p w14:paraId="143405A5" w14:textId="77777777" w:rsidR="008258EA" w:rsidRPr="00351575" w:rsidRDefault="008258EA" w:rsidP="008258EA"/>
        </w:tc>
        <w:tc>
          <w:tcPr>
            <w:tcW w:w="1530" w:type="dxa"/>
            <w:shd w:val="clear" w:color="auto" w:fill="FFF2CC" w:themeFill="accent4" w:themeFillTint="33"/>
          </w:tcPr>
          <w:p w14:paraId="6AC742A6" w14:textId="77777777" w:rsidR="008258EA" w:rsidRPr="00351575" w:rsidRDefault="008258EA" w:rsidP="008258EA"/>
        </w:tc>
        <w:tc>
          <w:tcPr>
            <w:tcW w:w="1357" w:type="dxa"/>
            <w:shd w:val="clear" w:color="auto" w:fill="FFF2CC" w:themeFill="accent4" w:themeFillTint="33"/>
          </w:tcPr>
          <w:p w14:paraId="2469DD4E" w14:textId="77777777" w:rsidR="008258EA" w:rsidRPr="00351575" w:rsidRDefault="008258EA" w:rsidP="008258EA"/>
        </w:tc>
        <w:tc>
          <w:tcPr>
            <w:tcW w:w="1363" w:type="dxa"/>
            <w:shd w:val="clear" w:color="auto" w:fill="FFF2CC" w:themeFill="accent4" w:themeFillTint="33"/>
          </w:tcPr>
          <w:p w14:paraId="09EF7C25" w14:textId="77777777" w:rsidR="008258EA" w:rsidRPr="00351575" w:rsidRDefault="008258EA" w:rsidP="008258EA"/>
        </w:tc>
        <w:tc>
          <w:tcPr>
            <w:tcW w:w="6460" w:type="dxa"/>
            <w:shd w:val="clear" w:color="auto" w:fill="FFF2CC" w:themeFill="accent4" w:themeFillTint="33"/>
          </w:tcPr>
          <w:p w14:paraId="6C16A78D" w14:textId="72BA3489" w:rsidR="008258EA" w:rsidRPr="00351575" w:rsidRDefault="008258EA" w:rsidP="008258EA">
            <w:r>
              <w:t>See same comments as ambient temperature above</w:t>
            </w:r>
          </w:p>
        </w:tc>
      </w:tr>
      <w:tr w:rsidR="008258EA" w:rsidRPr="00351575" w14:paraId="3C739173" w14:textId="3C26C0A9" w:rsidTr="00E95119">
        <w:trPr>
          <w:trHeight w:val="850"/>
        </w:trPr>
        <w:tc>
          <w:tcPr>
            <w:tcW w:w="1844" w:type="dxa"/>
            <w:shd w:val="clear" w:color="auto" w:fill="E2EFD9" w:themeFill="accent6" w:themeFillTint="33"/>
            <w:hideMark/>
          </w:tcPr>
          <w:p w14:paraId="48013C1E" w14:textId="77777777" w:rsidR="008258EA" w:rsidRPr="008C6D31" w:rsidRDefault="008258EA" w:rsidP="008258EA">
            <w:pPr>
              <w:rPr>
                <w:strike/>
              </w:rPr>
            </w:pPr>
            <w:r w:rsidRPr="008C6D31">
              <w:rPr>
                <w:strike/>
              </w:rPr>
              <w:t>Vehicle Identification Number (VIN)</w:t>
            </w:r>
          </w:p>
        </w:tc>
        <w:tc>
          <w:tcPr>
            <w:tcW w:w="2701" w:type="dxa"/>
            <w:shd w:val="clear" w:color="auto" w:fill="E2EFD9" w:themeFill="accent6" w:themeFillTint="33"/>
            <w:hideMark/>
          </w:tcPr>
          <w:p w14:paraId="726C1FB7" w14:textId="77777777" w:rsidR="008258EA" w:rsidRPr="008C6D31" w:rsidRDefault="008258EA" w:rsidP="008258EA">
            <w:pPr>
              <w:rPr>
                <w:strike/>
              </w:rPr>
            </w:pPr>
            <w:proofErr w:type="gramStart"/>
            <w:r w:rsidRPr="008C6D31">
              <w:rPr>
                <w:strike/>
              </w:rPr>
              <w:t>The Vehicle Identification Number (VIN),</w:t>
            </w:r>
            <w:proofErr w:type="gramEnd"/>
            <w:r w:rsidRPr="008C6D31">
              <w:rPr>
                <w:strike/>
              </w:rPr>
              <w:t xml:space="preserve"> assigned by the vehicle manufacturer.  </w:t>
            </w:r>
          </w:p>
        </w:tc>
        <w:tc>
          <w:tcPr>
            <w:tcW w:w="1385" w:type="dxa"/>
            <w:shd w:val="clear" w:color="auto" w:fill="E2EFD9" w:themeFill="accent6" w:themeFillTint="33"/>
          </w:tcPr>
          <w:p w14:paraId="48DEDA56" w14:textId="77777777" w:rsidR="008258EA" w:rsidRPr="008C6D31" w:rsidRDefault="008258EA" w:rsidP="008258EA">
            <w:pPr>
              <w:rPr>
                <w:strike/>
              </w:rPr>
            </w:pPr>
          </w:p>
        </w:tc>
        <w:tc>
          <w:tcPr>
            <w:tcW w:w="1692" w:type="dxa"/>
            <w:shd w:val="clear" w:color="auto" w:fill="E2EFD9" w:themeFill="accent6" w:themeFillTint="33"/>
          </w:tcPr>
          <w:p w14:paraId="4878E204" w14:textId="4957B5DF" w:rsidR="008258EA" w:rsidRPr="00D41F39" w:rsidRDefault="008258EA" w:rsidP="008258EA">
            <w:pPr>
              <w:rPr>
                <w:strike/>
              </w:rPr>
            </w:pPr>
            <w:r w:rsidRPr="00D41F39">
              <w:rPr>
                <w:strike/>
              </w:rPr>
              <w:t>Delete</w:t>
            </w:r>
          </w:p>
        </w:tc>
        <w:tc>
          <w:tcPr>
            <w:tcW w:w="1823" w:type="dxa"/>
            <w:shd w:val="clear" w:color="auto" w:fill="E2EFD9" w:themeFill="accent6" w:themeFillTint="33"/>
          </w:tcPr>
          <w:p w14:paraId="0080D100" w14:textId="681D55FE" w:rsidR="008258EA" w:rsidRPr="00D41F39" w:rsidRDefault="008258EA" w:rsidP="008258EA">
            <w:pPr>
              <w:rPr>
                <w:strike/>
              </w:rPr>
            </w:pPr>
          </w:p>
        </w:tc>
        <w:tc>
          <w:tcPr>
            <w:tcW w:w="1620" w:type="dxa"/>
            <w:shd w:val="clear" w:color="auto" w:fill="E2EFD9" w:themeFill="accent6" w:themeFillTint="33"/>
          </w:tcPr>
          <w:p w14:paraId="0435EE84" w14:textId="77777777" w:rsidR="008258EA" w:rsidRPr="00D41F39" w:rsidRDefault="008258EA" w:rsidP="008258EA">
            <w:pPr>
              <w:rPr>
                <w:strike/>
              </w:rPr>
            </w:pPr>
          </w:p>
        </w:tc>
        <w:tc>
          <w:tcPr>
            <w:tcW w:w="1530" w:type="dxa"/>
            <w:shd w:val="clear" w:color="auto" w:fill="E2EFD9" w:themeFill="accent6" w:themeFillTint="33"/>
          </w:tcPr>
          <w:p w14:paraId="43924A1D" w14:textId="77777777" w:rsidR="008258EA" w:rsidRPr="00D41F39" w:rsidRDefault="008258EA" w:rsidP="008258EA">
            <w:pPr>
              <w:rPr>
                <w:strike/>
              </w:rPr>
            </w:pPr>
          </w:p>
        </w:tc>
        <w:tc>
          <w:tcPr>
            <w:tcW w:w="1357" w:type="dxa"/>
            <w:shd w:val="clear" w:color="auto" w:fill="E2EFD9" w:themeFill="accent6" w:themeFillTint="33"/>
          </w:tcPr>
          <w:p w14:paraId="35C1E50F" w14:textId="77777777" w:rsidR="008258EA" w:rsidRPr="00D41F39" w:rsidRDefault="008258EA" w:rsidP="008258EA">
            <w:pPr>
              <w:rPr>
                <w:strike/>
              </w:rPr>
            </w:pPr>
          </w:p>
        </w:tc>
        <w:tc>
          <w:tcPr>
            <w:tcW w:w="1363" w:type="dxa"/>
            <w:shd w:val="clear" w:color="auto" w:fill="E2EFD9" w:themeFill="accent6" w:themeFillTint="33"/>
          </w:tcPr>
          <w:p w14:paraId="445419A8" w14:textId="77777777" w:rsidR="008258EA" w:rsidRPr="00D41F39" w:rsidRDefault="008258EA" w:rsidP="008258EA">
            <w:pPr>
              <w:rPr>
                <w:strike/>
              </w:rPr>
            </w:pPr>
          </w:p>
        </w:tc>
        <w:tc>
          <w:tcPr>
            <w:tcW w:w="6460" w:type="dxa"/>
            <w:shd w:val="clear" w:color="auto" w:fill="E2EFD9" w:themeFill="accent6" w:themeFillTint="33"/>
          </w:tcPr>
          <w:p w14:paraId="35B9F7B9" w14:textId="6822A2EE" w:rsidR="008258EA" w:rsidRPr="00D41F39" w:rsidRDefault="008258EA" w:rsidP="008258EA">
            <w:pPr>
              <w:rPr>
                <w:strike/>
              </w:rPr>
            </w:pPr>
            <w:r w:rsidRPr="00D41F39">
              <w:rPr>
                <w:strike/>
              </w:rPr>
              <w:t>Out of Scope</w:t>
            </w:r>
          </w:p>
        </w:tc>
      </w:tr>
      <w:tr w:rsidR="008258EA" w:rsidRPr="00351575" w14:paraId="226C8454" w14:textId="3A61565D" w:rsidTr="00E95119">
        <w:trPr>
          <w:trHeight w:val="570"/>
        </w:trPr>
        <w:tc>
          <w:tcPr>
            <w:tcW w:w="1844" w:type="dxa"/>
            <w:shd w:val="clear" w:color="auto" w:fill="E2EFD9" w:themeFill="accent6" w:themeFillTint="33"/>
            <w:hideMark/>
          </w:tcPr>
          <w:p w14:paraId="02155482" w14:textId="6C5799A4" w:rsidR="008258EA" w:rsidRPr="00782421" w:rsidRDefault="008258EA" w:rsidP="008258EA">
            <w:pPr>
              <w:rPr>
                <w:strike/>
              </w:rPr>
            </w:pPr>
            <w:r w:rsidRPr="00782421">
              <w:rPr>
                <w:strike/>
              </w:rPr>
              <w:t xml:space="preserve">Roll over detection disable switch status </w:t>
            </w:r>
          </w:p>
        </w:tc>
        <w:tc>
          <w:tcPr>
            <w:tcW w:w="2701" w:type="dxa"/>
            <w:shd w:val="clear" w:color="auto" w:fill="E2EFD9" w:themeFill="accent6" w:themeFillTint="33"/>
            <w:hideMark/>
          </w:tcPr>
          <w:p w14:paraId="07579E8D" w14:textId="4EB9C666" w:rsidR="008258EA" w:rsidRPr="00782421" w:rsidRDefault="008258EA" w:rsidP="008258EA">
            <w:pPr>
              <w:rPr>
                <w:strike/>
              </w:rPr>
            </w:pPr>
            <w:r w:rsidRPr="00782421">
              <w:rPr>
                <w:strike/>
              </w:rPr>
              <w:t>Operating status of the roll over detection disable switch (where permitted)</w:t>
            </w:r>
          </w:p>
        </w:tc>
        <w:tc>
          <w:tcPr>
            <w:tcW w:w="1385" w:type="dxa"/>
            <w:shd w:val="clear" w:color="auto" w:fill="E2EFD9" w:themeFill="accent6" w:themeFillTint="33"/>
          </w:tcPr>
          <w:p w14:paraId="2AAA7B8F" w14:textId="77777777" w:rsidR="008258EA" w:rsidRPr="00782421" w:rsidRDefault="008258EA" w:rsidP="008258EA">
            <w:pPr>
              <w:rPr>
                <w:strike/>
              </w:rPr>
            </w:pPr>
          </w:p>
        </w:tc>
        <w:tc>
          <w:tcPr>
            <w:tcW w:w="1692" w:type="dxa"/>
            <w:shd w:val="clear" w:color="auto" w:fill="E2EFD9" w:themeFill="accent6" w:themeFillTint="33"/>
          </w:tcPr>
          <w:p w14:paraId="33F82F17" w14:textId="5BBE64C8" w:rsidR="008258EA" w:rsidRPr="00782421" w:rsidRDefault="008258EA" w:rsidP="008258EA">
            <w:pPr>
              <w:rPr>
                <w:strike/>
              </w:rPr>
            </w:pPr>
            <w:r w:rsidRPr="00782421">
              <w:rPr>
                <w:strike/>
              </w:rPr>
              <w:t>Delete</w:t>
            </w:r>
          </w:p>
        </w:tc>
        <w:tc>
          <w:tcPr>
            <w:tcW w:w="1823" w:type="dxa"/>
            <w:shd w:val="clear" w:color="auto" w:fill="E2EFD9" w:themeFill="accent6" w:themeFillTint="33"/>
          </w:tcPr>
          <w:p w14:paraId="5096CC75" w14:textId="60839BAD" w:rsidR="008258EA" w:rsidRPr="00782421" w:rsidRDefault="008258EA" w:rsidP="008258EA">
            <w:pPr>
              <w:rPr>
                <w:strike/>
              </w:rPr>
            </w:pPr>
            <w:r w:rsidRPr="00782421">
              <w:rPr>
                <w:strike/>
              </w:rPr>
              <w:t>-5.0 to 0 sec.</w:t>
            </w:r>
          </w:p>
        </w:tc>
        <w:tc>
          <w:tcPr>
            <w:tcW w:w="1620" w:type="dxa"/>
            <w:shd w:val="clear" w:color="auto" w:fill="E2EFD9" w:themeFill="accent6" w:themeFillTint="33"/>
          </w:tcPr>
          <w:p w14:paraId="12DEC762" w14:textId="5452782A" w:rsidR="008258EA" w:rsidRPr="00782421" w:rsidRDefault="008258EA" w:rsidP="008258EA">
            <w:pPr>
              <w:rPr>
                <w:strike/>
              </w:rPr>
            </w:pPr>
            <w:r w:rsidRPr="00782421">
              <w:rPr>
                <w:strike/>
              </w:rPr>
              <w:t>2</w:t>
            </w:r>
          </w:p>
        </w:tc>
        <w:tc>
          <w:tcPr>
            <w:tcW w:w="1530" w:type="dxa"/>
            <w:shd w:val="clear" w:color="auto" w:fill="E2EFD9" w:themeFill="accent6" w:themeFillTint="33"/>
          </w:tcPr>
          <w:p w14:paraId="2B800BF8" w14:textId="7AD8C9FB" w:rsidR="008258EA" w:rsidRPr="00782421" w:rsidRDefault="008258EA" w:rsidP="008258EA">
            <w:pPr>
              <w:rPr>
                <w:strike/>
              </w:rPr>
            </w:pPr>
            <w:r w:rsidRPr="00782421">
              <w:rPr>
                <w:strike/>
              </w:rPr>
              <w:t>N/A</w:t>
            </w:r>
          </w:p>
        </w:tc>
        <w:tc>
          <w:tcPr>
            <w:tcW w:w="1357" w:type="dxa"/>
            <w:shd w:val="clear" w:color="auto" w:fill="E2EFD9" w:themeFill="accent6" w:themeFillTint="33"/>
          </w:tcPr>
          <w:p w14:paraId="1D56EA7A" w14:textId="69C9A382" w:rsidR="008258EA" w:rsidRPr="00782421" w:rsidRDefault="008258EA" w:rsidP="008258EA">
            <w:pPr>
              <w:rPr>
                <w:strike/>
              </w:rPr>
            </w:pPr>
            <w:r w:rsidRPr="00782421">
              <w:rPr>
                <w:strike/>
              </w:rPr>
              <w:t>N/A</w:t>
            </w:r>
          </w:p>
        </w:tc>
        <w:tc>
          <w:tcPr>
            <w:tcW w:w="1363" w:type="dxa"/>
            <w:shd w:val="clear" w:color="auto" w:fill="E2EFD9" w:themeFill="accent6" w:themeFillTint="33"/>
          </w:tcPr>
          <w:p w14:paraId="18634F97" w14:textId="77929FD8" w:rsidR="008258EA" w:rsidRPr="00782421" w:rsidRDefault="008258EA" w:rsidP="008258EA">
            <w:pPr>
              <w:rPr>
                <w:strike/>
              </w:rPr>
            </w:pPr>
            <w:r w:rsidRPr="00782421">
              <w:rPr>
                <w:strike/>
              </w:rPr>
              <w:t>On, Off, Faulted, Engaged</w:t>
            </w:r>
          </w:p>
        </w:tc>
        <w:tc>
          <w:tcPr>
            <w:tcW w:w="6460" w:type="dxa"/>
            <w:shd w:val="clear" w:color="auto" w:fill="E2EFD9" w:themeFill="accent6" w:themeFillTint="33"/>
          </w:tcPr>
          <w:p w14:paraId="433B05AD" w14:textId="5C0DE302" w:rsidR="008258EA" w:rsidRPr="00782421" w:rsidRDefault="008258EA" w:rsidP="008258EA">
            <w:pPr>
              <w:rPr>
                <w:strike/>
              </w:rPr>
            </w:pPr>
          </w:p>
        </w:tc>
      </w:tr>
      <w:tr w:rsidR="008258EA" w:rsidRPr="00351575" w14:paraId="02E642CC" w14:textId="4A559A29" w:rsidTr="00E95119">
        <w:trPr>
          <w:trHeight w:val="1420"/>
        </w:trPr>
        <w:tc>
          <w:tcPr>
            <w:tcW w:w="1844" w:type="dxa"/>
            <w:shd w:val="clear" w:color="auto" w:fill="E2EFD9" w:themeFill="accent6" w:themeFillTint="33"/>
            <w:hideMark/>
          </w:tcPr>
          <w:p w14:paraId="59E7D102" w14:textId="4EA58A60" w:rsidR="008258EA" w:rsidRPr="00E2095F" w:rsidRDefault="008258EA" w:rsidP="008258EA">
            <w:pPr>
              <w:rPr>
                <w:strike/>
              </w:rPr>
            </w:pPr>
            <w:r w:rsidRPr="00E2095F">
              <w:rPr>
                <w:strike/>
              </w:rPr>
              <w:t>Yaw Angle</w:t>
            </w:r>
          </w:p>
        </w:tc>
        <w:tc>
          <w:tcPr>
            <w:tcW w:w="2701" w:type="dxa"/>
            <w:shd w:val="clear" w:color="auto" w:fill="E2EFD9" w:themeFill="accent6" w:themeFillTint="33"/>
            <w:hideMark/>
          </w:tcPr>
          <w:p w14:paraId="2D4A0E52" w14:textId="1FD3A7BE" w:rsidR="008258EA" w:rsidRPr="00E2095F" w:rsidRDefault="008258EA" w:rsidP="008258EA">
            <w:pPr>
              <w:rPr>
                <w:strike/>
              </w:rPr>
            </w:pPr>
            <w:r w:rsidRPr="00E2095F">
              <w:rPr>
                <w:strike/>
              </w:rPr>
              <w:t xml:space="preserve">Angle of the vehicle about its Z-axis (relative to initial vehicle orientation) prior to an event.  </w:t>
            </w:r>
          </w:p>
        </w:tc>
        <w:tc>
          <w:tcPr>
            <w:tcW w:w="1385" w:type="dxa"/>
            <w:shd w:val="clear" w:color="auto" w:fill="E2EFD9" w:themeFill="accent6" w:themeFillTint="33"/>
          </w:tcPr>
          <w:p w14:paraId="2D570621" w14:textId="230514F2" w:rsidR="008258EA" w:rsidRPr="00E2095F" w:rsidRDefault="008258EA" w:rsidP="008258EA">
            <w:pPr>
              <w:rPr>
                <w:strike/>
              </w:rPr>
            </w:pPr>
            <w:r w:rsidRPr="00E2095F">
              <w:rPr>
                <w:strike/>
              </w:rPr>
              <w:t>[Mandatory to record either yaw angle or rate]</w:t>
            </w:r>
          </w:p>
        </w:tc>
        <w:tc>
          <w:tcPr>
            <w:tcW w:w="1692" w:type="dxa"/>
            <w:shd w:val="clear" w:color="auto" w:fill="E2EFD9" w:themeFill="accent6" w:themeFillTint="33"/>
          </w:tcPr>
          <w:p w14:paraId="712EBCFE" w14:textId="14E2AA7C" w:rsidR="008258EA" w:rsidRPr="00E2095F" w:rsidRDefault="008258EA" w:rsidP="008258EA">
            <w:pPr>
              <w:rPr>
                <w:strike/>
              </w:rPr>
            </w:pPr>
          </w:p>
        </w:tc>
        <w:tc>
          <w:tcPr>
            <w:tcW w:w="1823" w:type="dxa"/>
            <w:shd w:val="clear" w:color="auto" w:fill="E2EFD9" w:themeFill="accent6" w:themeFillTint="33"/>
          </w:tcPr>
          <w:p w14:paraId="49B9E4B9" w14:textId="533346C4" w:rsidR="008258EA" w:rsidRPr="00E2095F" w:rsidRDefault="008258EA" w:rsidP="008258EA">
            <w:pPr>
              <w:rPr>
                <w:strike/>
              </w:rPr>
            </w:pPr>
            <w:r w:rsidRPr="00E2095F">
              <w:rPr>
                <w:strike/>
              </w:rPr>
              <w:t>-5 to 0 seconds relative to time zero</w:t>
            </w:r>
          </w:p>
        </w:tc>
        <w:tc>
          <w:tcPr>
            <w:tcW w:w="1620" w:type="dxa"/>
            <w:shd w:val="clear" w:color="auto" w:fill="E2EFD9" w:themeFill="accent6" w:themeFillTint="33"/>
          </w:tcPr>
          <w:p w14:paraId="4730EAF2" w14:textId="28716E45" w:rsidR="008258EA" w:rsidRPr="00E2095F" w:rsidRDefault="008258EA" w:rsidP="008258EA">
            <w:pPr>
              <w:rPr>
                <w:strike/>
              </w:rPr>
            </w:pPr>
            <w:r w:rsidRPr="00E2095F">
              <w:rPr>
                <w:strike/>
              </w:rPr>
              <w:t>2</w:t>
            </w:r>
          </w:p>
        </w:tc>
        <w:tc>
          <w:tcPr>
            <w:tcW w:w="1530" w:type="dxa"/>
            <w:shd w:val="clear" w:color="auto" w:fill="E2EFD9" w:themeFill="accent6" w:themeFillTint="33"/>
          </w:tcPr>
          <w:p w14:paraId="4A871E40" w14:textId="22A01E71" w:rsidR="008258EA" w:rsidRPr="00E2095F" w:rsidRDefault="008258EA" w:rsidP="008258EA">
            <w:pPr>
              <w:rPr>
                <w:strike/>
              </w:rPr>
            </w:pPr>
            <w:r w:rsidRPr="00E2095F">
              <w:rPr>
                <w:strike/>
              </w:rPr>
              <w:t xml:space="preserve">-1080 to +1080 </w:t>
            </w:r>
            <w:proofErr w:type="spellStart"/>
            <w:r w:rsidRPr="00E2095F">
              <w:rPr>
                <w:strike/>
              </w:rPr>
              <w:t>dgrees</w:t>
            </w:r>
            <w:proofErr w:type="spellEnd"/>
          </w:p>
        </w:tc>
        <w:tc>
          <w:tcPr>
            <w:tcW w:w="1357" w:type="dxa"/>
            <w:shd w:val="clear" w:color="auto" w:fill="E2EFD9" w:themeFill="accent6" w:themeFillTint="33"/>
          </w:tcPr>
          <w:p w14:paraId="585DD067" w14:textId="73BC9290" w:rsidR="008258EA" w:rsidRPr="00E2095F" w:rsidRDefault="008258EA" w:rsidP="008258EA">
            <w:pPr>
              <w:rPr>
                <w:strike/>
              </w:rPr>
            </w:pPr>
            <w:r w:rsidRPr="00E2095F">
              <w:rPr>
                <w:strike/>
              </w:rPr>
              <w:t>± 10% of the full range of the sensor</w:t>
            </w:r>
          </w:p>
        </w:tc>
        <w:tc>
          <w:tcPr>
            <w:tcW w:w="1363" w:type="dxa"/>
            <w:shd w:val="clear" w:color="auto" w:fill="E2EFD9" w:themeFill="accent6" w:themeFillTint="33"/>
          </w:tcPr>
          <w:p w14:paraId="1D401EBA" w14:textId="244FA363" w:rsidR="008258EA" w:rsidRPr="00E2095F" w:rsidRDefault="008258EA" w:rsidP="008258EA">
            <w:pPr>
              <w:rPr>
                <w:strike/>
              </w:rPr>
            </w:pPr>
            <w:r w:rsidRPr="00E2095F">
              <w:rPr>
                <w:strike/>
              </w:rPr>
              <w:t>10</w:t>
            </w:r>
          </w:p>
        </w:tc>
        <w:tc>
          <w:tcPr>
            <w:tcW w:w="6460" w:type="dxa"/>
            <w:shd w:val="clear" w:color="auto" w:fill="E2EFD9" w:themeFill="accent6" w:themeFillTint="33"/>
          </w:tcPr>
          <w:p w14:paraId="3ABDA7E8" w14:textId="77777777" w:rsidR="008258EA" w:rsidRPr="00E2095F" w:rsidRDefault="008258EA" w:rsidP="008258EA">
            <w:pPr>
              <w:rPr>
                <w:strike/>
              </w:rPr>
            </w:pPr>
            <w:r w:rsidRPr="00E2095F">
              <w:rPr>
                <w:strike/>
              </w:rPr>
              <w:t>Beneficial to record “Yaw Motion”</w:t>
            </w:r>
          </w:p>
          <w:p w14:paraId="4ACB2780" w14:textId="77777777" w:rsidR="008258EA" w:rsidRPr="00E2095F" w:rsidRDefault="008258EA" w:rsidP="008258EA">
            <w:pPr>
              <w:rPr>
                <w:strike/>
              </w:rPr>
            </w:pPr>
          </w:p>
          <w:p w14:paraId="5107E857" w14:textId="6CBE4CE9" w:rsidR="008258EA" w:rsidRPr="00E2095F" w:rsidRDefault="008258EA" w:rsidP="008258EA">
            <w:pPr>
              <w:rPr>
                <w:strike/>
              </w:rPr>
            </w:pPr>
            <w:r w:rsidRPr="00E2095F">
              <w:rPr>
                <w:strike/>
              </w:rPr>
              <w:t>Discuss further whether either angle or rate are “equivalent”</w:t>
            </w:r>
          </w:p>
        </w:tc>
      </w:tr>
      <w:tr w:rsidR="008258EA" w:rsidRPr="00351575" w14:paraId="63BAC573" w14:textId="37693C74" w:rsidTr="00E95119">
        <w:trPr>
          <w:trHeight w:val="1440"/>
        </w:trPr>
        <w:tc>
          <w:tcPr>
            <w:tcW w:w="1844" w:type="dxa"/>
            <w:shd w:val="clear" w:color="auto" w:fill="auto"/>
            <w:hideMark/>
          </w:tcPr>
          <w:p w14:paraId="5D5DF769" w14:textId="1DAE1FBF" w:rsidR="008258EA" w:rsidRPr="00351575" w:rsidRDefault="008258EA" w:rsidP="008258EA">
            <w:r w:rsidRPr="00351575">
              <w:lastRenderedPageBreak/>
              <w:t>Yaw Rate</w:t>
            </w:r>
          </w:p>
        </w:tc>
        <w:tc>
          <w:tcPr>
            <w:tcW w:w="2701" w:type="dxa"/>
            <w:shd w:val="clear" w:color="auto" w:fill="auto"/>
            <w:hideMark/>
          </w:tcPr>
          <w:p w14:paraId="78E95C4B" w14:textId="15641933" w:rsidR="008258EA" w:rsidRPr="00351575" w:rsidRDefault="008258EA" w:rsidP="008258EA">
            <w:r w:rsidRPr="00351575">
              <w:t xml:space="preserve">Change in (yaw) angle over time of the vehicle about its Z-axis prior to an event   </w:t>
            </w:r>
          </w:p>
        </w:tc>
        <w:tc>
          <w:tcPr>
            <w:tcW w:w="1385" w:type="dxa"/>
            <w:shd w:val="clear" w:color="auto" w:fill="auto"/>
          </w:tcPr>
          <w:p w14:paraId="60562ECC" w14:textId="77777777" w:rsidR="008258EA" w:rsidRDefault="008258EA" w:rsidP="008258EA">
            <w:r>
              <w:t>[Mandatory to record either yaw angle or rate]</w:t>
            </w:r>
          </w:p>
          <w:p w14:paraId="62BE82C7" w14:textId="70CB3BB4" w:rsidR="00775060" w:rsidRPr="00752D73" w:rsidRDefault="00775060" w:rsidP="008258EA">
            <w:pPr>
              <w:rPr>
                <w:b/>
                <w:bCs/>
                <w:color w:val="FFFFFF" w:themeColor="background1"/>
              </w:rPr>
            </w:pPr>
          </w:p>
        </w:tc>
        <w:tc>
          <w:tcPr>
            <w:tcW w:w="1692" w:type="dxa"/>
            <w:shd w:val="clear" w:color="auto" w:fill="auto"/>
          </w:tcPr>
          <w:p w14:paraId="3395058D" w14:textId="3FBE6C6A" w:rsidR="008258EA" w:rsidRPr="00351575" w:rsidRDefault="008258EA" w:rsidP="008258EA"/>
        </w:tc>
        <w:tc>
          <w:tcPr>
            <w:tcW w:w="1823" w:type="dxa"/>
            <w:shd w:val="clear" w:color="auto" w:fill="auto"/>
          </w:tcPr>
          <w:p w14:paraId="3ACF0A11" w14:textId="29155CC7" w:rsidR="008258EA" w:rsidRPr="00351575" w:rsidRDefault="008258EA" w:rsidP="008258EA">
            <w:r w:rsidRPr="00351575">
              <w:t>-5 to 0 seconds relative to time zero</w:t>
            </w:r>
          </w:p>
        </w:tc>
        <w:tc>
          <w:tcPr>
            <w:tcW w:w="1620" w:type="dxa"/>
            <w:shd w:val="clear" w:color="auto" w:fill="auto"/>
          </w:tcPr>
          <w:p w14:paraId="604D8BB4" w14:textId="7A39BA6C" w:rsidR="008258EA" w:rsidRPr="00351575" w:rsidRDefault="008258EA" w:rsidP="008258EA">
            <w:r w:rsidRPr="00351575">
              <w:t>2</w:t>
            </w:r>
          </w:p>
        </w:tc>
        <w:tc>
          <w:tcPr>
            <w:tcW w:w="1530" w:type="dxa"/>
            <w:shd w:val="clear" w:color="auto" w:fill="auto"/>
          </w:tcPr>
          <w:p w14:paraId="6E5F3D58" w14:textId="13B1C017" w:rsidR="008258EA" w:rsidRPr="00351575" w:rsidRDefault="008258EA" w:rsidP="008258EA">
            <w:r w:rsidRPr="00351575">
              <w:t>-75 to +75 degrees / second</w:t>
            </w:r>
          </w:p>
        </w:tc>
        <w:tc>
          <w:tcPr>
            <w:tcW w:w="1357" w:type="dxa"/>
            <w:shd w:val="clear" w:color="auto" w:fill="auto"/>
          </w:tcPr>
          <w:p w14:paraId="7B65CAE7" w14:textId="2522F9C4" w:rsidR="008258EA" w:rsidRPr="00351575" w:rsidRDefault="008258EA" w:rsidP="008258EA">
            <w:r w:rsidRPr="00351575">
              <w:t>± 10% of the full range of the sensor</w:t>
            </w:r>
          </w:p>
        </w:tc>
        <w:tc>
          <w:tcPr>
            <w:tcW w:w="1363" w:type="dxa"/>
            <w:shd w:val="clear" w:color="auto" w:fill="auto"/>
          </w:tcPr>
          <w:p w14:paraId="2FBF4027" w14:textId="49D48BA6" w:rsidR="008258EA" w:rsidRPr="00351575" w:rsidRDefault="008258EA" w:rsidP="008258EA">
            <w:r w:rsidRPr="00351575">
              <w:t>0.1</w:t>
            </w:r>
          </w:p>
        </w:tc>
        <w:tc>
          <w:tcPr>
            <w:tcW w:w="6460" w:type="dxa"/>
            <w:shd w:val="clear" w:color="auto" w:fill="auto"/>
          </w:tcPr>
          <w:p w14:paraId="195D8223" w14:textId="77777777" w:rsidR="008258EA" w:rsidRDefault="008258EA" w:rsidP="008258EA">
            <w:r>
              <w:t>Beneficial to record “Yaw Motion”</w:t>
            </w:r>
          </w:p>
          <w:p w14:paraId="0C2682C3" w14:textId="77777777" w:rsidR="008258EA" w:rsidRDefault="008258EA" w:rsidP="008258EA"/>
          <w:p w14:paraId="0D0B4C77" w14:textId="594DE6FD" w:rsidR="008258EA" w:rsidRDefault="008258EA" w:rsidP="008258EA">
            <w:r>
              <w:t>OICA to provide additional input/recommendations</w:t>
            </w:r>
          </w:p>
          <w:p w14:paraId="5CD27100" w14:textId="77777777" w:rsidR="008258EA" w:rsidRDefault="008258EA" w:rsidP="008258EA"/>
          <w:p w14:paraId="6DC8C1BA" w14:textId="77777777" w:rsidR="008258EA" w:rsidRDefault="008258EA" w:rsidP="008258EA">
            <w:r>
              <w:t>EC/China/OICA prefer Yaw rate</w:t>
            </w:r>
          </w:p>
          <w:p w14:paraId="6F74098B" w14:textId="77777777" w:rsidR="008258EA" w:rsidRDefault="008258EA" w:rsidP="008258EA"/>
          <w:p w14:paraId="49AFB944" w14:textId="77777777" w:rsidR="008258EA" w:rsidRPr="008830D5" w:rsidRDefault="008258EA" w:rsidP="008258EA">
            <w:pPr>
              <w:rPr>
                <w:color w:val="00B050"/>
                <w:highlight w:val="yellow"/>
              </w:rPr>
            </w:pPr>
            <w:r w:rsidRPr="008830D5">
              <w:rPr>
                <w:color w:val="00B050"/>
                <w:highlight w:val="yellow"/>
              </w:rPr>
              <w:t>Justification:</w:t>
            </w:r>
          </w:p>
          <w:p w14:paraId="75632FE1" w14:textId="77777777" w:rsidR="008258EA" w:rsidRPr="008830D5" w:rsidRDefault="008258EA" w:rsidP="008258EA">
            <w:pPr>
              <w:rPr>
                <w:color w:val="00B050"/>
                <w:highlight w:val="yellow"/>
              </w:rPr>
            </w:pPr>
            <w:r w:rsidRPr="008830D5">
              <w:rPr>
                <w:color w:val="00B050"/>
                <w:highlight w:val="yellow"/>
              </w:rPr>
              <w:t>1.</w:t>
            </w:r>
            <w:r w:rsidRPr="008830D5">
              <w:rPr>
                <w:color w:val="00B050"/>
                <w:highlight w:val="yellow"/>
              </w:rPr>
              <w:tab/>
              <w:t>The yaw angle data plays an important role in analyzing the motion process of the vehicle when sideslip occurs in an accident.</w:t>
            </w:r>
          </w:p>
          <w:p w14:paraId="7930C432" w14:textId="77777777" w:rsidR="008258EA" w:rsidRPr="008830D5" w:rsidRDefault="008258EA" w:rsidP="008258EA">
            <w:pPr>
              <w:rPr>
                <w:color w:val="00B050"/>
                <w:highlight w:val="yellow"/>
              </w:rPr>
            </w:pPr>
            <w:r w:rsidRPr="008830D5">
              <w:rPr>
                <w:color w:val="00B050"/>
                <w:highlight w:val="yellow"/>
              </w:rPr>
              <w:t>2.</w:t>
            </w:r>
            <w:r w:rsidRPr="008830D5">
              <w:rPr>
                <w:color w:val="00B050"/>
                <w:highlight w:val="yellow"/>
              </w:rPr>
              <w:tab/>
              <w:t>For example, when a vehicle was driven to an intersection, it was hit by a side-facing vehicle. It was very likely that the vehicle would sideslip after impact. It has great significance to calculate the speed of side-facing vehicle by analyzing the motion process of vehicle sideslip (including yaw angle data).</w:t>
            </w:r>
          </w:p>
          <w:p w14:paraId="0F5DDE59" w14:textId="77777777" w:rsidR="00AC1DF7" w:rsidRDefault="008258EA" w:rsidP="008258EA">
            <w:pPr>
              <w:rPr>
                <w:color w:val="00B050"/>
              </w:rPr>
            </w:pPr>
            <w:r w:rsidRPr="008830D5">
              <w:rPr>
                <w:color w:val="00B050"/>
                <w:highlight w:val="yellow"/>
              </w:rPr>
              <w:t>3.</w:t>
            </w:r>
            <w:r w:rsidRPr="008830D5">
              <w:rPr>
                <w:color w:val="00B050"/>
                <w:highlight w:val="yellow"/>
              </w:rPr>
              <w:tab/>
              <w:t>It is the original data collected by sensor directly.</w:t>
            </w:r>
            <w:r w:rsidR="00920CA3">
              <w:rPr>
                <w:color w:val="00B050"/>
              </w:rPr>
              <w:t xml:space="preserve"> </w:t>
            </w:r>
          </w:p>
          <w:p w14:paraId="5419E122" w14:textId="77777777" w:rsidR="00AC1DF7" w:rsidRDefault="00AC1DF7" w:rsidP="008258EA">
            <w:pPr>
              <w:rPr>
                <w:color w:val="00B050"/>
              </w:rPr>
            </w:pPr>
          </w:p>
          <w:p w14:paraId="5B4108BA" w14:textId="1F27C76A" w:rsidR="008258EA" w:rsidRPr="00351575" w:rsidRDefault="00920CA3" w:rsidP="008258EA">
            <w:r w:rsidRPr="00920CA3">
              <w:t>Planar, R/O</w:t>
            </w:r>
          </w:p>
        </w:tc>
      </w:tr>
      <w:tr w:rsidR="008258EA" w:rsidRPr="00351575" w14:paraId="69DE9424" w14:textId="68F8B88F" w:rsidTr="00E95119">
        <w:trPr>
          <w:trHeight w:val="870"/>
        </w:trPr>
        <w:tc>
          <w:tcPr>
            <w:tcW w:w="1844" w:type="dxa"/>
            <w:shd w:val="clear" w:color="auto" w:fill="E2EFD9" w:themeFill="accent6" w:themeFillTint="33"/>
            <w:hideMark/>
          </w:tcPr>
          <w:p w14:paraId="0C04BD75" w14:textId="75F114FB" w:rsidR="008258EA" w:rsidRPr="00351575" w:rsidRDefault="008258EA" w:rsidP="008258EA">
            <w:r w:rsidRPr="00351575">
              <w:t>Traction Control Status</w:t>
            </w:r>
          </w:p>
        </w:tc>
        <w:tc>
          <w:tcPr>
            <w:tcW w:w="2701" w:type="dxa"/>
            <w:shd w:val="clear" w:color="auto" w:fill="E2EFD9" w:themeFill="accent6" w:themeFillTint="33"/>
            <w:hideMark/>
          </w:tcPr>
          <w:p w14:paraId="2CE4DEC3" w14:textId="45EADB0E" w:rsidR="008258EA" w:rsidRPr="00351575" w:rsidRDefault="008258EA" w:rsidP="008258EA">
            <w:r w:rsidRPr="00351575">
              <w:t>Operating status of traction control system.</w:t>
            </w:r>
          </w:p>
        </w:tc>
        <w:tc>
          <w:tcPr>
            <w:tcW w:w="1385" w:type="dxa"/>
            <w:shd w:val="clear" w:color="auto" w:fill="E2EFD9" w:themeFill="accent6" w:themeFillTint="33"/>
          </w:tcPr>
          <w:p w14:paraId="7EF8465C" w14:textId="534974FE" w:rsidR="008258EA" w:rsidRPr="00351575" w:rsidRDefault="008258EA" w:rsidP="008258EA">
            <w:r>
              <w:t>Mandatory if not fitted with ESC</w:t>
            </w:r>
          </w:p>
        </w:tc>
        <w:tc>
          <w:tcPr>
            <w:tcW w:w="1692" w:type="dxa"/>
            <w:shd w:val="clear" w:color="auto" w:fill="E2EFD9" w:themeFill="accent6" w:themeFillTint="33"/>
          </w:tcPr>
          <w:p w14:paraId="3FDD04AF" w14:textId="10216A56" w:rsidR="008258EA" w:rsidRPr="00351575" w:rsidRDefault="008258EA" w:rsidP="008258EA">
            <w:r>
              <w:t>Step 1 – w/lead time required</w:t>
            </w:r>
          </w:p>
        </w:tc>
        <w:tc>
          <w:tcPr>
            <w:tcW w:w="1823" w:type="dxa"/>
            <w:shd w:val="clear" w:color="auto" w:fill="E2EFD9" w:themeFill="accent6" w:themeFillTint="33"/>
          </w:tcPr>
          <w:p w14:paraId="34DFDCF4" w14:textId="7702C218" w:rsidR="008258EA" w:rsidRPr="00351575" w:rsidRDefault="008258EA" w:rsidP="008258EA">
            <w:r w:rsidRPr="00351575">
              <w:t>-5.0 to 0 second relative to time zero</w:t>
            </w:r>
          </w:p>
        </w:tc>
        <w:tc>
          <w:tcPr>
            <w:tcW w:w="1620" w:type="dxa"/>
            <w:shd w:val="clear" w:color="auto" w:fill="E2EFD9" w:themeFill="accent6" w:themeFillTint="33"/>
          </w:tcPr>
          <w:p w14:paraId="7620B36B" w14:textId="631D930E" w:rsidR="008258EA" w:rsidRPr="00351575" w:rsidRDefault="008258EA" w:rsidP="008258EA">
            <w:r w:rsidRPr="00351575">
              <w:t>2</w:t>
            </w:r>
          </w:p>
        </w:tc>
        <w:tc>
          <w:tcPr>
            <w:tcW w:w="1530" w:type="dxa"/>
            <w:shd w:val="clear" w:color="auto" w:fill="E2EFD9" w:themeFill="accent6" w:themeFillTint="33"/>
          </w:tcPr>
          <w:p w14:paraId="502DF9D6" w14:textId="009F6851" w:rsidR="008258EA" w:rsidRPr="00351575" w:rsidRDefault="008258EA" w:rsidP="008258EA">
            <w:r w:rsidRPr="00351575">
              <w:t>N/A</w:t>
            </w:r>
          </w:p>
        </w:tc>
        <w:tc>
          <w:tcPr>
            <w:tcW w:w="1357" w:type="dxa"/>
            <w:shd w:val="clear" w:color="auto" w:fill="E2EFD9" w:themeFill="accent6" w:themeFillTint="33"/>
          </w:tcPr>
          <w:p w14:paraId="4D0A698F" w14:textId="7E7191EF" w:rsidR="008258EA" w:rsidRPr="00351575" w:rsidRDefault="008258EA" w:rsidP="008258EA">
            <w:r w:rsidRPr="00351575">
              <w:t>N/A</w:t>
            </w:r>
          </w:p>
        </w:tc>
        <w:tc>
          <w:tcPr>
            <w:tcW w:w="1363" w:type="dxa"/>
            <w:shd w:val="clear" w:color="auto" w:fill="E2EFD9" w:themeFill="accent6" w:themeFillTint="33"/>
          </w:tcPr>
          <w:p w14:paraId="22ADB671" w14:textId="65F88BF6" w:rsidR="008258EA" w:rsidRPr="00351575" w:rsidRDefault="008258EA" w:rsidP="008258EA">
            <w:r w:rsidRPr="00351575">
              <w:t>Actively controlling, Faulted, Commanded Off, or On but Not Controlling</w:t>
            </w:r>
          </w:p>
        </w:tc>
        <w:tc>
          <w:tcPr>
            <w:tcW w:w="6460" w:type="dxa"/>
            <w:shd w:val="clear" w:color="auto" w:fill="E2EFD9" w:themeFill="accent6" w:themeFillTint="33"/>
          </w:tcPr>
          <w:p w14:paraId="2F3400AF" w14:textId="77777777" w:rsidR="008258EA" w:rsidRDefault="008258EA" w:rsidP="008258EA">
            <w:r>
              <w:t>Traction Control status may be common with ESC status (same telltale)  - in near term may be difficult to separate.</w:t>
            </w:r>
          </w:p>
          <w:p w14:paraId="35096851" w14:textId="77777777" w:rsidR="008258EA" w:rsidRDefault="008258EA" w:rsidP="008258EA"/>
          <w:p w14:paraId="71DEB1B4" w14:textId="3E77F756" w:rsidR="008258EA" w:rsidRDefault="008258EA" w:rsidP="008258EA">
            <w:r>
              <w:t>If vehicle not fitted with ESC – then traction control only – if fitted with both – status of telltale should be enough (covers both system activations).</w:t>
            </w:r>
          </w:p>
          <w:p w14:paraId="1B58741D" w14:textId="2B6B3628" w:rsidR="008258EA" w:rsidRDefault="008258EA" w:rsidP="008258EA"/>
          <w:p w14:paraId="4B096A28" w14:textId="3FBF0D20" w:rsidR="008258EA" w:rsidRPr="008830D5" w:rsidRDefault="008258EA" w:rsidP="008258EA">
            <w:pPr>
              <w:rPr>
                <w:color w:val="00B050"/>
              </w:rPr>
            </w:pPr>
            <w:r w:rsidRPr="008830D5">
              <w:rPr>
                <w:color w:val="00B050"/>
                <w:highlight w:val="yellow"/>
              </w:rPr>
              <w:t>Justification: it is very useful in understanding pre-collision phases and causation.</w:t>
            </w:r>
          </w:p>
          <w:p w14:paraId="45FCF436" w14:textId="77777777" w:rsidR="008258EA" w:rsidRDefault="008258EA" w:rsidP="008258EA"/>
          <w:p w14:paraId="1DD11284" w14:textId="77777777" w:rsidR="00AC1DF7" w:rsidRDefault="008258EA" w:rsidP="008258EA">
            <w:r>
              <w:t>China supports mandatory if vehicle not fitted with ESC</w:t>
            </w:r>
            <w:r w:rsidR="00920CA3">
              <w:t xml:space="preserve">  </w:t>
            </w:r>
          </w:p>
          <w:p w14:paraId="7DBEEF0A" w14:textId="77777777" w:rsidR="00AC1DF7" w:rsidRDefault="00AC1DF7" w:rsidP="008258EA"/>
          <w:p w14:paraId="28CD42DB" w14:textId="78C02100" w:rsidR="008258EA" w:rsidRPr="00351575" w:rsidRDefault="00920CA3" w:rsidP="008258EA">
            <w:r w:rsidRPr="00920CA3">
              <w:t>Planar, R/O</w:t>
            </w:r>
          </w:p>
        </w:tc>
      </w:tr>
      <w:tr w:rsidR="008258EA" w:rsidRPr="00351575" w14:paraId="164F1C31" w14:textId="658A9D87" w:rsidTr="00E95119">
        <w:trPr>
          <w:trHeight w:val="860"/>
        </w:trPr>
        <w:tc>
          <w:tcPr>
            <w:tcW w:w="1844" w:type="dxa"/>
            <w:hideMark/>
          </w:tcPr>
          <w:p w14:paraId="6808CD46" w14:textId="054A1F85" w:rsidR="008258EA" w:rsidRPr="00964C64" w:rsidRDefault="008258EA" w:rsidP="008258EA">
            <w:pPr>
              <w:rPr>
                <w:strike/>
              </w:rPr>
            </w:pPr>
            <w:r w:rsidRPr="00964C64">
              <w:rPr>
                <w:strike/>
              </w:rPr>
              <w:t>Latitude (GPS)</w:t>
            </w:r>
          </w:p>
        </w:tc>
        <w:tc>
          <w:tcPr>
            <w:tcW w:w="2701" w:type="dxa"/>
            <w:hideMark/>
          </w:tcPr>
          <w:p w14:paraId="62F339C4" w14:textId="77777777" w:rsidR="008258EA" w:rsidRPr="00964C64" w:rsidRDefault="008258EA" w:rsidP="008258EA">
            <w:pPr>
              <w:rPr>
                <w:strike/>
              </w:rPr>
            </w:pPr>
            <w:r w:rsidRPr="00964C64">
              <w:rPr>
                <w:strike/>
              </w:rPr>
              <w:t xml:space="preserve">Latitude of the vehicle at the beginning of an event.  </w:t>
            </w:r>
          </w:p>
          <w:p w14:paraId="34B7D9A3" w14:textId="27FC0712" w:rsidR="008258EA" w:rsidRPr="00964C64" w:rsidRDefault="008258EA" w:rsidP="008258EA">
            <w:pPr>
              <w:rPr>
                <w:strike/>
              </w:rPr>
            </w:pPr>
            <w:r w:rsidRPr="00964C64">
              <w:rPr>
                <w:strike/>
              </w:rPr>
              <w:t>Satellite Position Information</w:t>
            </w:r>
          </w:p>
        </w:tc>
        <w:tc>
          <w:tcPr>
            <w:tcW w:w="1385" w:type="dxa"/>
          </w:tcPr>
          <w:p w14:paraId="22D19834" w14:textId="680A5011" w:rsidR="008258EA" w:rsidRPr="00964C64" w:rsidRDefault="008258EA" w:rsidP="008258EA">
            <w:pPr>
              <w:rPr>
                <w:b/>
                <w:bCs/>
                <w:strike/>
                <w:color w:val="00B050"/>
                <w:highlight w:val="yellow"/>
              </w:rPr>
            </w:pPr>
            <w:r w:rsidRPr="00964C64">
              <w:rPr>
                <w:b/>
                <w:bCs/>
                <w:strike/>
                <w:color w:val="00B050"/>
                <w:highlight w:val="yellow"/>
              </w:rPr>
              <w:t>[Deleted]</w:t>
            </w:r>
          </w:p>
        </w:tc>
        <w:tc>
          <w:tcPr>
            <w:tcW w:w="1692" w:type="dxa"/>
          </w:tcPr>
          <w:p w14:paraId="1334ECD2" w14:textId="77777777" w:rsidR="008258EA" w:rsidRPr="00964C64" w:rsidRDefault="008258EA" w:rsidP="008258EA">
            <w:pPr>
              <w:rPr>
                <w:strike/>
              </w:rPr>
            </w:pPr>
          </w:p>
        </w:tc>
        <w:tc>
          <w:tcPr>
            <w:tcW w:w="1823" w:type="dxa"/>
          </w:tcPr>
          <w:p w14:paraId="3FDEB445" w14:textId="1D09920E" w:rsidR="008258EA" w:rsidRPr="00964C64" w:rsidRDefault="008258EA" w:rsidP="008258EA">
            <w:pPr>
              <w:rPr>
                <w:strike/>
              </w:rPr>
            </w:pPr>
          </w:p>
        </w:tc>
        <w:tc>
          <w:tcPr>
            <w:tcW w:w="1620" w:type="dxa"/>
          </w:tcPr>
          <w:p w14:paraId="32DFB095" w14:textId="77777777" w:rsidR="008258EA" w:rsidRPr="00964C64" w:rsidRDefault="008258EA" w:rsidP="008258EA">
            <w:pPr>
              <w:rPr>
                <w:strike/>
              </w:rPr>
            </w:pPr>
          </w:p>
        </w:tc>
        <w:tc>
          <w:tcPr>
            <w:tcW w:w="1530" w:type="dxa"/>
          </w:tcPr>
          <w:p w14:paraId="5021B2DD" w14:textId="77777777" w:rsidR="008258EA" w:rsidRPr="00964C64" w:rsidRDefault="008258EA" w:rsidP="008258EA">
            <w:pPr>
              <w:rPr>
                <w:strike/>
              </w:rPr>
            </w:pPr>
          </w:p>
        </w:tc>
        <w:tc>
          <w:tcPr>
            <w:tcW w:w="1357" w:type="dxa"/>
          </w:tcPr>
          <w:p w14:paraId="10D77330" w14:textId="77777777" w:rsidR="008258EA" w:rsidRPr="00964C64" w:rsidRDefault="008258EA" w:rsidP="008258EA">
            <w:pPr>
              <w:rPr>
                <w:strike/>
              </w:rPr>
            </w:pPr>
          </w:p>
        </w:tc>
        <w:tc>
          <w:tcPr>
            <w:tcW w:w="1363" w:type="dxa"/>
          </w:tcPr>
          <w:p w14:paraId="2005FD75" w14:textId="77777777" w:rsidR="008258EA" w:rsidRPr="00964C64" w:rsidRDefault="008258EA" w:rsidP="008258EA">
            <w:pPr>
              <w:rPr>
                <w:strike/>
              </w:rPr>
            </w:pPr>
          </w:p>
        </w:tc>
        <w:tc>
          <w:tcPr>
            <w:tcW w:w="6460" w:type="dxa"/>
          </w:tcPr>
          <w:p w14:paraId="11CA394F" w14:textId="0D97065E" w:rsidR="008258EA" w:rsidRPr="008830D5" w:rsidRDefault="008258EA" w:rsidP="008258EA">
            <w:pPr>
              <w:rPr>
                <w:color w:val="00B050"/>
                <w:highlight w:val="yellow"/>
              </w:rPr>
            </w:pPr>
            <w:r w:rsidRPr="008830D5">
              <w:rPr>
                <w:color w:val="00B050"/>
                <w:highlight w:val="yellow"/>
              </w:rPr>
              <w:t>Justification: this data element has been excluded from the scope.</w:t>
            </w:r>
          </w:p>
        </w:tc>
      </w:tr>
      <w:tr w:rsidR="008258EA" w:rsidRPr="00351575" w14:paraId="5AD9D640" w14:textId="16054971" w:rsidTr="00E95119">
        <w:trPr>
          <w:trHeight w:val="1170"/>
        </w:trPr>
        <w:tc>
          <w:tcPr>
            <w:tcW w:w="1844" w:type="dxa"/>
            <w:hideMark/>
          </w:tcPr>
          <w:p w14:paraId="41CA08EB" w14:textId="365E8CD8" w:rsidR="008258EA" w:rsidRPr="00964C64" w:rsidRDefault="008258EA" w:rsidP="008258EA">
            <w:pPr>
              <w:rPr>
                <w:strike/>
              </w:rPr>
            </w:pPr>
            <w:r w:rsidRPr="00964C64">
              <w:rPr>
                <w:strike/>
              </w:rPr>
              <w:t>Longitude (GPS)</w:t>
            </w:r>
          </w:p>
        </w:tc>
        <w:tc>
          <w:tcPr>
            <w:tcW w:w="2701" w:type="dxa"/>
            <w:hideMark/>
          </w:tcPr>
          <w:p w14:paraId="0F72566A" w14:textId="77777777" w:rsidR="008258EA" w:rsidRPr="00964C64" w:rsidRDefault="008258EA" w:rsidP="008258EA">
            <w:pPr>
              <w:rPr>
                <w:strike/>
              </w:rPr>
            </w:pPr>
            <w:r w:rsidRPr="00964C64">
              <w:rPr>
                <w:strike/>
              </w:rPr>
              <w:t xml:space="preserve">Longitude of the vehicle at the beginning of an event.  </w:t>
            </w:r>
          </w:p>
          <w:p w14:paraId="7EC4E859" w14:textId="113ABAF7" w:rsidR="008258EA" w:rsidRPr="00964C64" w:rsidRDefault="008258EA" w:rsidP="008258EA">
            <w:pPr>
              <w:rPr>
                <w:strike/>
              </w:rPr>
            </w:pPr>
            <w:r w:rsidRPr="00964C64">
              <w:rPr>
                <w:strike/>
              </w:rPr>
              <w:t>Satellite Position Information</w:t>
            </w:r>
          </w:p>
        </w:tc>
        <w:tc>
          <w:tcPr>
            <w:tcW w:w="1385" w:type="dxa"/>
          </w:tcPr>
          <w:p w14:paraId="7B47C071" w14:textId="517A11BB" w:rsidR="008258EA" w:rsidRPr="00964C64" w:rsidRDefault="008258EA" w:rsidP="008258EA">
            <w:pPr>
              <w:rPr>
                <w:b/>
                <w:bCs/>
                <w:strike/>
                <w:color w:val="00B050"/>
                <w:highlight w:val="yellow"/>
              </w:rPr>
            </w:pPr>
            <w:r w:rsidRPr="00964C64">
              <w:rPr>
                <w:b/>
                <w:bCs/>
                <w:strike/>
                <w:color w:val="00B050"/>
                <w:highlight w:val="yellow"/>
              </w:rPr>
              <w:t>[Deleted]</w:t>
            </w:r>
          </w:p>
        </w:tc>
        <w:tc>
          <w:tcPr>
            <w:tcW w:w="1692" w:type="dxa"/>
          </w:tcPr>
          <w:p w14:paraId="41DA2D77" w14:textId="77777777" w:rsidR="008258EA" w:rsidRPr="00964C64" w:rsidRDefault="008258EA" w:rsidP="008258EA">
            <w:pPr>
              <w:rPr>
                <w:strike/>
              </w:rPr>
            </w:pPr>
          </w:p>
        </w:tc>
        <w:tc>
          <w:tcPr>
            <w:tcW w:w="1823" w:type="dxa"/>
          </w:tcPr>
          <w:p w14:paraId="3E3C73D2" w14:textId="706DDD92" w:rsidR="008258EA" w:rsidRPr="00964C64" w:rsidRDefault="008258EA" w:rsidP="008258EA">
            <w:pPr>
              <w:rPr>
                <w:strike/>
              </w:rPr>
            </w:pPr>
          </w:p>
        </w:tc>
        <w:tc>
          <w:tcPr>
            <w:tcW w:w="1620" w:type="dxa"/>
          </w:tcPr>
          <w:p w14:paraId="1361457D" w14:textId="77777777" w:rsidR="008258EA" w:rsidRPr="00964C64" w:rsidRDefault="008258EA" w:rsidP="008258EA">
            <w:pPr>
              <w:rPr>
                <w:strike/>
              </w:rPr>
            </w:pPr>
          </w:p>
        </w:tc>
        <w:tc>
          <w:tcPr>
            <w:tcW w:w="1530" w:type="dxa"/>
          </w:tcPr>
          <w:p w14:paraId="6584E207" w14:textId="77777777" w:rsidR="008258EA" w:rsidRPr="00964C64" w:rsidRDefault="008258EA" w:rsidP="008258EA">
            <w:pPr>
              <w:rPr>
                <w:strike/>
              </w:rPr>
            </w:pPr>
          </w:p>
        </w:tc>
        <w:tc>
          <w:tcPr>
            <w:tcW w:w="1357" w:type="dxa"/>
          </w:tcPr>
          <w:p w14:paraId="7BDEDB57" w14:textId="77777777" w:rsidR="008258EA" w:rsidRPr="00964C64" w:rsidRDefault="008258EA" w:rsidP="008258EA">
            <w:pPr>
              <w:rPr>
                <w:strike/>
              </w:rPr>
            </w:pPr>
          </w:p>
        </w:tc>
        <w:tc>
          <w:tcPr>
            <w:tcW w:w="1363" w:type="dxa"/>
          </w:tcPr>
          <w:p w14:paraId="47386E2A" w14:textId="77777777" w:rsidR="008258EA" w:rsidRPr="00964C64" w:rsidRDefault="008258EA" w:rsidP="008258EA">
            <w:pPr>
              <w:rPr>
                <w:strike/>
              </w:rPr>
            </w:pPr>
          </w:p>
        </w:tc>
        <w:tc>
          <w:tcPr>
            <w:tcW w:w="6460" w:type="dxa"/>
          </w:tcPr>
          <w:p w14:paraId="63DF414D" w14:textId="75DC0A81" w:rsidR="008258EA" w:rsidRPr="008830D5" w:rsidRDefault="008258EA" w:rsidP="008258EA">
            <w:pPr>
              <w:rPr>
                <w:color w:val="00B050"/>
                <w:highlight w:val="yellow"/>
              </w:rPr>
            </w:pPr>
            <w:r w:rsidRPr="008830D5">
              <w:rPr>
                <w:color w:val="00B050"/>
                <w:highlight w:val="yellow"/>
              </w:rPr>
              <w:t>Justification: this data element has been excluded from the scope.</w:t>
            </w:r>
          </w:p>
        </w:tc>
      </w:tr>
      <w:tr w:rsidR="008258EA" w:rsidRPr="00351575" w14:paraId="1B347327" w14:textId="06D90B3B" w:rsidTr="00E95119">
        <w:trPr>
          <w:trHeight w:val="840"/>
        </w:trPr>
        <w:tc>
          <w:tcPr>
            <w:tcW w:w="1844" w:type="dxa"/>
            <w:shd w:val="clear" w:color="auto" w:fill="E2EFD9" w:themeFill="accent6" w:themeFillTint="33"/>
            <w:hideMark/>
          </w:tcPr>
          <w:p w14:paraId="710FBD89" w14:textId="77777777" w:rsidR="008258EA" w:rsidRPr="00351575" w:rsidRDefault="008258EA" w:rsidP="008258EA">
            <w:r w:rsidRPr="00351575">
              <w:t>AEBS status</w:t>
            </w:r>
          </w:p>
        </w:tc>
        <w:tc>
          <w:tcPr>
            <w:tcW w:w="2701" w:type="dxa"/>
            <w:shd w:val="clear" w:color="auto" w:fill="E2EFD9" w:themeFill="accent6" w:themeFillTint="33"/>
            <w:hideMark/>
          </w:tcPr>
          <w:p w14:paraId="03E733F9" w14:textId="77777777" w:rsidR="008258EA" w:rsidRPr="00351575" w:rsidRDefault="008258EA" w:rsidP="008258EA">
            <w:r w:rsidRPr="00351575">
              <w:t xml:space="preserve">Operating status of the Advanced Emergency Braking System (AEBS). </w:t>
            </w:r>
          </w:p>
        </w:tc>
        <w:tc>
          <w:tcPr>
            <w:tcW w:w="1385" w:type="dxa"/>
            <w:shd w:val="clear" w:color="auto" w:fill="E2EFD9" w:themeFill="accent6" w:themeFillTint="33"/>
          </w:tcPr>
          <w:p w14:paraId="39DB46A0" w14:textId="77777777" w:rsidR="008258EA" w:rsidRDefault="008258EA" w:rsidP="008258EA">
            <w:r w:rsidRPr="00964C64">
              <w:t>Mandatory</w:t>
            </w:r>
          </w:p>
          <w:p w14:paraId="6A32C62F" w14:textId="37D9CEB2" w:rsidR="00775060" w:rsidRPr="00964C64" w:rsidRDefault="00775060" w:rsidP="002746FA"/>
        </w:tc>
        <w:tc>
          <w:tcPr>
            <w:tcW w:w="1692" w:type="dxa"/>
            <w:shd w:val="clear" w:color="auto" w:fill="E2EFD9" w:themeFill="accent6" w:themeFillTint="33"/>
          </w:tcPr>
          <w:p w14:paraId="67291736" w14:textId="77777777" w:rsidR="008258EA" w:rsidRDefault="008258EA" w:rsidP="008258EA">
            <w:r>
              <w:t>Need lead-time</w:t>
            </w:r>
          </w:p>
          <w:p w14:paraId="6353FD57" w14:textId="77777777" w:rsidR="008258EA" w:rsidRDefault="008258EA" w:rsidP="008258EA">
            <w:r w:rsidRPr="0048362E">
              <w:rPr>
                <w:highlight w:val="yellow"/>
              </w:rPr>
              <w:t>(OICA needs to justify need for lead time requirements)</w:t>
            </w:r>
          </w:p>
          <w:p w14:paraId="5B6B0698" w14:textId="3701BA65" w:rsidR="00775060" w:rsidRPr="00351575" w:rsidRDefault="00775060" w:rsidP="008258EA"/>
        </w:tc>
        <w:tc>
          <w:tcPr>
            <w:tcW w:w="1823" w:type="dxa"/>
            <w:shd w:val="clear" w:color="auto" w:fill="E2EFD9" w:themeFill="accent6" w:themeFillTint="33"/>
          </w:tcPr>
          <w:p w14:paraId="56ACBB94" w14:textId="6A0EF8C8" w:rsidR="008258EA" w:rsidRPr="00351575" w:rsidRDefault="008258EA" w:rsidP="008258EA">
            <w:r w:rsidRPr="00351575">
              <w:lastRenderedPageBreak/>
              <w:t>-5.0 to 0 second relative to time zero</w:t>
            </w:r>
          </w:p>
        </w:tc>
        <w:tc>
          <w:tcPr>
            <w:tcW w:w="1620" w:type="dxa"/>
            <w:shd w:val="clear" w:color="auto" w:fill="E2EFD9" w:themeFill="accent6" w:themeFillTint="33"/>
          </w:tcPr>
          <w:p w14:paraId="23324E25" w14:textId="229DE70D" w:rsidR="008258EA" w:rsidRPr="00351575" w:rsidRDefault="008258EA" w:rsidP="008258EA">
            <w:r w:rsidRPr="00351575">
              <w:t>2</w:t>
            </w:r>
          </w:p>
        </w:tc>
        <w:tc>
          <w:tcPr>
            <w:tcW w:w="1530" w:type="dxa"/>
            <w:shd w:val="clear" w:color="auto" w:fill="E2EFD9" w:themeFill="accent6" w:themeFillTint="33"/>
          </w:tcPr>
          <w:p w14:paraId="72AE6565" w14:textId="1EB59ED6" w:rsidR="008258EA" w:rsidRPr="00351575" w:rsidRDefault="008258EA" w:rsidP="008258EA">
            <w:r w:rsidRPr="00351575">
              <w:t>N/A</w:t>
            </w:r>
          </w:p>
        </w:tc>
        <w:tc>
          <w:tcPr>
            <w:tcW w:w="1357" w:type="dxa"/>
            <w:shd w:val="clear" w:color="auto" w:fill="E2EFD9" w:themeFill="accent6" w:themeFillTint="33"/>
          </w:tcPr>
          <w:p w14:paraId="7E0AC141" w14:textId="389B4BAA" w:rsidR="008258EA" w:rsidRPr="00351575" w:rsidRDefault="008258EA" w:rsidP="008258EA">
            <w:r w:rsidRPr="00351575">
              <w:t>N/A</w:t>
            </w:r>
          </w:p>
        </w:tc>
        <w:tc>
          <w:tcPr>
            <w:tcW w:w="1363" w:type="dxa"/>
            <w:shd w:val="clear" w:color="auto" w:fill="E2EFD9" w:themeFill="accent6" w:themeFillTint="33"/>
          </w:tcPr>
          <w:p w14:paraId="6DE22CF1" w14:textId="1F494BA0" w:rsidR="008258EA" w:rsidRPr="00351575" w:rsidRDefault="008258EA" w:rsidP="008258EA">
            <w:r w:rsidRPr="00351575">
              <w:t xml:space="preserve">Actively Warning, Actively Engaged, </w:t>
            </w:r>
            <w:r w:rsidRPr="00351575">
              <w:lastRenderedPageBreak/>
              <w:t>Faulted, Off, Not Active</w:t>
            </w:r>
          </w:p>
        </w:tc>
        <w:tc>
          <w:tcPr>
            <w:tcW w:w="6460" w:type="dxa"/>
          </w:tcPr>
          <w:p w14:paraId="6FF1E58A" w14:textId="42E1DF87" w:rsidR="008258EA" w:rsidRPr="00B47456" w:rsidRDefault="008258EA" w:rsidP="008258EA">
            <w:pPr>
              <w:rPr>
                <w:color w:val="00B050"/>
              </w:rPr>
            </w:pPr>
            <w:r w:rsidRPr="00B47456">
              <w:rPr>
                <w:color w:val="00B050"/>
              </w:rPr>
              <w:lastRenderedPageBreak/>
              <w:t>Justification: It is very useful in understanding pre-collision phases and causation.</w:t>
            </w:r>
          </w:p>
          <w:p w14:paraId="6E4912C9" w14:textId="04629392" w:rsidR="008258EA" w:rsidRDefault="008258EA" w:rsidP="008258EA">
            <w:pPr>
              <w:rPr>
                <w:color w:val="00B050"/>
                <w:highlight w:val="yellow"/>
              </w:rPr>
            </w:pPr>
          </w:p>
          <w:p w14:paraId="4178B33B" w14:textId="77777777" w:rsidR="008258EA" w:rsidRDefault="008258EA" w:rsidP="008258EA">
            <w:pPr>
              <w:rPr>
                <w:color w:val="00B050"/>
                <w:highlight w:val="yellow"/>
              </w:rPr>
            </w:pPr>
          </w:p>
          <w:p w14:paraId="4F908B42" w14:textId="6DC56E12" w:rsidR="008258EA" w:rsidRPr="008830D5" w:rsidRDefault="008258EA" w:rsidP="008258EA">
            <w:pPr>
              <w:rPr>
                <w:color w:val="00B050"/>
                <w:highlight w:val="yellow"/>
              </w:rPr>
            </w:pPr>
            <w:r>
              <w:rPr>
                <w:color w:val="00B050"/>
                <w:highlight w:val="yellow"/>
              </w:rPr>
              <w:lastRenderedPageBreak/>
              <w:t xml:space="preserve">CN prefers OEM defined instead of “Driver override”  </w:t>
            </w:r>
            <w:r w:rsidRPr="00BE48BB">
              <w:rPr>
                <w:highlight w:val="yellow"/>
              </w:rPr>
              <w:t>TF noted that China can add in “OEM defined</w:t>
            </w:r>
            <w:r>
              <w:rPr>
                <w:highlight w:val="yellow"/>
              </w:rPr>
              <w:t xml:space="preserve">” (for manufacturers to provide additional information) </w:t>
            </w:r>
            <w:r w:rsidRPr="00BE48BB">
              <w:rPr>
                <w:highlight w:val="yellow"/>
              </w:rPr>
              <w:t>in their national regulation without violating the spirit of harmonization.</w:t>
            </w:r>
            <w:r w:rsidR="00E9029C">
              <w:rPr>
                <w:highlight w:val="yellow"/>
              </w:rPr>
              <w:t xml:space="preserve"> </w:t>
            </w:r>
          </w:p>
        </w:tc>
      </w:tr>
      <w:tr w:rsidR="008258EA" w:rsidRPr="00351575" w14:paraId="7CBF1265" w14:textId="773B3EFC" w:rsidTr="00E95119">
        <w:trPr>
          <w:trHeight w:val="570"/>
        </w:trPr>
        <w:tc>
          <w:tcPr>
            <w:tcW w:w="1844" w:type="dxa"/>
            <w:hideMark/>
          </w:tcPr>
          <w:p w14:paraId="1C32BD11" w14:textId="1C3056C6" w:rsidR="008258EA" w:rsidRPr="00351575" w:rsidRDefault="008258EA" w:rsidP="008258EA">
            <w:r w:rsidRPr="00351575">
              <w:lastRenderedPageBreak/>
              <w:t>Emergency Steering Function status</w:t>
            </w:r>
          </w:p>
        </w:tc>
        <w:tc>
          <w:tcPr>
            <w:tcW w:w="2701" w:type="dxa"/>
            <w:hideMark/>
          </w:tcPr>
          <w:p w14:paraId="618BF670" w14:textId="0AF05451" w:rsidR="008258EA" w:rsidRPr="00351575" w:rsidRDefault="008258EA" w:rsidP="008258EA">
            <w:r w:rsidRPr="00351575">
              <w:t>"Emergency Steering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tc>
        <w:tc>
          <w:tcPr>
            <w:tcW w:w="1385" w:type="dxa"/>
          </w:tcPr>
          <w:p w14:paraId="7FFC2DC4" w14:textId="355CDA86" w:rsidR="00775060" w:rsidRPr="00351575" w:rsidRDefault="008258EA" w:rsidP="002746FA">
            <w:r>
              <w:t>Mandatory</w:t>
            </w:r>
          </w:p>
        </w:tc>
        <w:tc>
          <w:tcPr>
            <w:tcW w:w="1692" w:type="dxa"/>
          </w:tcPr>
          <w:p w14:paraId="7C2D9AE8" w14:textId="77777777" w:rsidR="008258EA" w:rsidRDefault="008258EA" w:rsidP="008258EA">
            <w:r>
              <w:t>Need lead-time</w:t>
            </w:r>
          </w:p>
          <w:p w14:paraId="161F1530" w14:textId="77777777" w:rsidR="008258EA" w:rsidRDefault="008258EA" w:rsidP="008258EA">
            <w:r w:rsidRPr="0048362E">
              <w:rPr>
                <w:highlight w:val="yellow"/>
              </w:rPr>
              <w:t>(OICA needs to justify need for lead time requirements)</w:t>
            </w:r>
          </w:p>
          <w:p w14:paraId="04CC8A97" w14:textId="46381282" w:rsidR="00775060" w:rsidRPr="00351575" w:rsidRDefault="00775060" w:rsidP="008258EA"/>
        </w:tc>
        <w:tc>
          <w:tcPr>
            <w:tcW w:w="1823" w:type="dxa"/>
          </w:tcPr>
          <w:p w14:paraId="4289EA7F" w14:textId="33E8CB50" w:rsidR="008258EA" w:rsidRPr="00351575" w:rsidRDefault="008258EA" w:rsidP="008258EA">
            <w:r w:rsidRPr="00351575">
              <w:t>-5.0 to 0 second relative to time zero</w:t>
            </w:r>
          </w:p>
        </w:tc>
        <w:tc>
          <w:tcPr>
            <w:tcW w:w="1620" w:type="dxa"/>
          </w:tcPr>
          <w:p w14:paraId="2307B445" w14:textId="58BB675D" w:rsidR="008258EA" w:rsidRPr="00351575" w:rsidRDefault="008258EA" w:rsidP="008258EA">
            <w:r w:rsidRPr="00351575">
              <w:t>2</w:t>
            </w:r>
          </w:p>
        </w:tc>
        <w:tc>
          <w:tcPr>
            <w:tcW w:w="1530" w:type="dxa"/>
          </w:tcPr>
          <w:p w14:paraId="43A4DB65" w14:textId="28793766" w:rsidR="008258EA" w:rsidRPr="00351575" w:rsidRDefault="008258EA" w:rsidP="008258EA">
            <w:r w:rsidRPr="00351575">
              <w:t>N/A</w:t>
            </w:r>
          </w:p>
        </w:tc>
        <w:tc>
          <w:tcPr>
            <w:tcW w:w="1357" w:type="dxa"/>
          </w:tcPr>
          <w:p w14:paraId="358896FC" w14:textId="4D4F0B03" w:rsidR="008258EA" w:rsidRPr="00351575" w:rsidRDefault="008258EA" w:rsidP="008258EA">
            <w:r w:rsidRPr="00351575">
              <w:t>N/A</w:t>
            </w:r>
          </w:p>
        </w:tc>
        <w:tc>
          <w:tcPr>
            <w:tcW w:w="1363" w:type="dxa"/>
          </w:tcPr>
          <w:p w14:paraId="5B0F567B" w14:textId="7BC04DC0" w:rsidR="008258EA" w:rsidRPr="00351575" w:rsidRDefault="008258EA" w:rsidP="008258EA">
            <w:r w:rsidRPr="00351575">
              <w:t>Actively Controlling, Faulted, Commanded Off, On but Not Controlling</w:t>
            </w:r>
          </w:p>
        </w:tc>
        <w:tc>
          <w:tcPr>
            <w:tcW w:w="6460" w:type="dxa"/>
          </w:tcPr>
          <w:p w14:paraId="0DD388C5" w14:textId="08EC282C" w:rsidR="008258EA" w:rsidRDefault="008258EA" w:rsidP="008258EA">
            <w:pPr>
              <w:rPr>
                <w:highlight w:val="yellow"/>
              </w:rPr>
            </w:pPr>
            <w:r>
              <w:rPr>
                <w:color w:val="00B050"/>
                <w:highlight w:val="yellow"/>
              </w:rPr>
              <w:t xml:space="preserve">CN prefers OEM defined instead of “Driver override”  </w:t>
            </w:r>
            <w:r w:rsidRPr="00BE48BB">
              <w:rPr>
                <w:highlight w:val="yellow"/>
              </w:rPr>
              <w:t>TF noted that China can add in “OEM defined</w:t>
            </w:r>
            <w:r>
              <w:rPr>
                <w:highlight w:val="yellow"/>
              </w:rPr>
              <w:t xml:space="preserve">” (for manufacturers to provide additional information) </w:t>
            </w:r>
            <w:r w:rsidRPr="00BE48BB">
              <w:rPr>
                <w:highlight w:val="yellow"/>
              </w:rPr>
              <w:t>in their national regulation without violating the spirit of harmonization.</w:t>
            </w:r>
          </w:p>
          <w:p w14:paraId="66CDC7EB" w14:textId="77777777" w:rsidR="008258EA" w:rsidRDefault="008258EA" w:rsidP="008258EA">
            <w:pPr>
              <w:rPr>
                <w:color w:val="00B050"/>
                <w:highlight w:val="yellow"/>
              </w:rPr>
            </w:pPr>
          </w:p>
          <w:p w14:paraId="436AD88D" w14:textId="3ACDCF56" w:rsidR="008258EA" w:rsidRPr="00617BC1" w:rsidRDefault="008258EA" w:rsidP="008258EA">
            <w:r w:rsidRPr="00617BC1">
              <w:t>CN  move to step 2</w:t>
            </w:r>
          </w:p>
          <w:p w14:paraId="0497F3E8" w14:textId="4C0540A7" w:rsidR="008258EA" w:rsidRPr="00617BC1" w:rsidRDefault="008258EA" w:rsidP="008258EA">
            <w:r w:rsidRPr="00617BC1">
              <w:t>JP</w:t>
            </w:r>
            <w:r>
              <w:t xml:space="preserve"> – need to consider possible redundancy </w:t>
            </w:r>
            <w:r w:rsidRPr="00617BC1">
              <w:t xml:space="preserve"> </w:t>
            </w:r>
          </w:p>
          <w:p w14:paraId="5DA389D2" w14:textId="77777777" w:rsidR="008258EA" w:rsidRPr="00617BC1" w:rsidRDefault="008258EA" w:rsidP="008258EA"/>
          <w:p w14:paraId="29EFA32A" w14:textId="3F62A9F8" w:rsidR="008258EA" w:rsidRDefault="008258EA" w:rsidP="008258EA">
            <w:r>
              <w:t>US not support this element as step 1 may consider further as step 2</w:t>
            </w:r>
          </w:p>
          <w:p w14:paraId="3B7FF998" w14:textId="77777777" w:rsidR="008258EA" w:rsidRDefault="008258EA" w:rsidP="008258EA"/>
          <w:p w14:paraId="36EC4BD9" w14:textId="7CB035DB" w:rsidR="008258EA" w:rsidRPr="00351575" w:rsidRDefault="008258EA" w:rsidP="008258EA">
            <w:r>
              <w:t>EC/Germany/UK supports this element – need as step 1 (with lead time to be discussed later)</w:t>
            </w:r>
          </w:p>
        </w:tc>
      </w:tr>
      <w:tr w:rsidR="008258EA" w:rsidRPr="00351575" w14:paraId="2D9EB757" w14:textId="222698E1" w:rsidTr="00E95119">
        <w:trPr>
          <w:trHeight w:val="1140"/>
        </w:trPr>
        <w:tc>
          <w:tcPr>
            <w:tcW w:w="1844" w:type="dxa"/>
            <w:hideMark/>
          </w:tcPr>
          <w:p w14:paraId="5A72A16F" w14:textId="77777777" w:rsidR="008258EA" w:rsidRPr="00351575" w:rsidRDefault="008258EA" w:rsidP="008258EA">
            <w:r w:rsidRPr="00351575">
              <w:t>Emergency Call System status</w:t>
            </w:r>
          </w:p>
          <w:p w14:paraId="0F21FD34" w14:textId="7AA817F5" w:rsidR="008258EA" w:rsidRPr="00351575" w:rsidRDefault="008258EA" w:rsidP="008258EA">
            <w:r w:rsidRPr="00351575">
              <w:t> </w:t>
            </w:r>
          </w:p>
        </w:tc>
        <w:tc>
          <w:tcPr>
            <w:tcW w:w="2701" w:type="dxa"/>
            <w:hideMark/>
          </w:tcPr>
          <w:p w14:paraId="25FB7322" w14:textId="4920C5A6" w:rsidR="008258EA" w:rsidRPr="00351575" w:rsidRDefault="008258EA" w:rsidP="008258EA">
            <w:r w:rsidRPr="00351575">
              <w:t>"Accident 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tc>
        <w:tc>
          <w:tcPr>
            <w:tcW w:w="1385" w:type="dxa"/>
          </w:tcPr>
          <w:p w14:paraId="02A20AA3" w14:textId="702AD82B" w:rsidR="008258EA" w:rsidRPr="00351575" w:rsidRDefault="008258EA" w:rsidP="008258EA"/>
        </w:tc>
        <w:tc>
          <w:tcPr>
            <w:tcW w:w="1692" w:type="dxa"/>
          </w:tcPr>
          <w:p w14:paraId="73F254C0" w14:textId="36B3ECBF" w:rsidR="008258EA" w:rsidRPr="00351575" w:rsidRDefault="008258EA" w:rsidP="008258EA"/>
        </w:tc>
        <w:tc>
          <w:tcPr>
            <w:tcW w:w="1823" w:type="dxa"/>
          </w:tcPr>
          <w:p w14:paraId="599EE3D1" w14:textId="35ED841E" w:rsidR="008258EA" w:rsidRPr="00351575" w:rsidRDefault="008258EA" w:rsidP="008258EA">
            <w:r w:rsidRPr="00351575">
              <w:t>Event</w:t>
            </w:r>
          </w:p>
        </w:tc>
        <w:tc>
          <w:tcPr>
            <w:tcW w:w="1620" w:type="dxa"/>
          </w:tcPr>
          <w:p w14:paraId="5FB24534" w14:textId="46152D3B" w:rsidR="008258EA" w:rsidRPr="00351575" w:rsidRDefault="008258EA" w:rsidP="008258EA">
            <w:r w:rsidRPr="00351575">
              <w:t>N/A</w:t>
            </w:r>
          </w:p>
        </w:tc>
        <w:tc>
          <w:tcPr>
            <w:tcW w:w="1530" w:type="dxa"/>
          </w:tcPr>
          <w:p w14:paraId="5393496A" w14:textId="3574FF56" w:rsidR="008258EA" w:rsidRPr="00351575" w:rsidRDefault="008258EA" w:rsidP="008258EA">
            <w:r w:rsidRPr="00351575">
              <w:t>Call triggered, call not triggered, faulted</w:t>
            </w:r>
          </w:p>
        </w:tc>
        <w:tc>
          <w:tcPr>
            <w:tcW w:w="1357" w:type="dxa"/>
          </w:tcPr>
          <w:p w14:paraId="488EF939" w14:textId="64744F72" w:rsidR="008258EA" w:rsidRPr="00351575" w:rsidRDefault="008258EA" w:rsidP="008258EA">
            <w:r w:rsidRPr="00351575">
              <w:t>N/A</w:t>
            </w:r>
          </w:p>
        </w:tc>
        <w:tc>
          <w:tcPr>
            <w:tcW w:w="1363" w:type="dxa"/>
          </w:tcPr>
          <w:p w14:paraId="16BC2896" w14:textId="5D18B402" w:rsidR="008258EA" w:rsidRPr="00351575" w:rsidRDefault="008258EA" w:rsidP="008258EA">
            <w:r w:rsidRPr="00351575">
              <w:t>Call triggered, call not triggered, faulted</w:t>
            </w:r>
          </w:p>
        </w:tc>
        <w:tc>
          <w:tcPr>
            <w:tcW w:w="6460" w:type="dxa"/>
          </w:tcPr>
          <w:p w14:paraId="5B86CA66" w14:textId="77777777" w:rsidR="008258EA" w:rsidRDefault="008258EA" w:rsidP="008258EA">
            <w:r>
              <w:t xml:space="preserve">Since </w:t>
            </w:r>
            <w:proofErr w:type="gramStart"/>
            <w:r>
              <w:t>it’s</w:t>
            </w:r>
            <w:proofErr w:type="gramEnd"/>
            <w:r>
              <w:t xml:space="preserve"> a safety system EC needs to record system status</w:t>
            </w:r>
          </w:p>
          <w:p w14:paraId="3713DABE" w14:textId="77777777" w:rsidR="008258EA" w:rsidRDefault="008258EA" w:rsidP="008258EA"/>
          <w:p w14:paraId="735095CB" w14:textId="77777777" w:rsidR="008258EA" w:rsidRDefault="008258EA" w:rsidP="008258EA">
            <w:r>
              <w:t>US – redundant and not needed – discuss further in step 2</w:t>
            </w:r>
          </w:p>
          <w:p w14:paraId="1D0E2FD3" w14:textId="77777777" w:rsidR="008258EA" w:rsidRDefault="008258EA" w:rsidP="008258EA"/>
          <w:p w14:paraId="30F91185" w14:textId="77777777" w:rsidR="008258EA" w:rsidRDefault="008258EA" w:rsidP="008258EA">
            <w:r>
              <w:t>CN – Not needed to be recorded</w:t>
            </w:r>
          </w:p>
          <w:p w14:paraId="57709515" w14:textId="77777777" w:rsidR="008258EA" w:rsidRDefault="008258EA" w:rsidP="008258EA"/>
          <w:p w14:paraId="6F3DA88C" w14:textId="77777777" w:rsidR="008258EA" w:rsidRDefault="008258EA" w:rsidP="008258EA">
            <w:r>
              <w:t>JP – Yes – mandate in step 1</w:t>
            </w:r>
          </w:p>
          <w:p w14:paraId="3487E0AA" w14:textId="77777777" w:rsidR="008258EA" w:rsidRDefault="008258EA" w:rsidP="008258EA"/>
          <w:p w14:paraId="3EA081A1" w14:textId="77777777" w:rsidR="008258EA" w:rsidRDefault="008258EA" w:rsidP="008258EA">
            <w:r>
              <w:t>UK – Neutral – not most important element for them</w:t>
            </w:r>
          </w:p>
          <w:p w14:paraId="5C17E384" w14:textId="77777777" w:rsidR="008258EA" w:rsidRDefault="008258EA" w:rsidP="008258EA"/>
          <w:p w14:paraId="542CE594" w14:textId="77777777" w:rsidR="008258EA" w:rsidRDefault="008258EA" w:rsidP="008258EA">
            <w:r>
              <w:t>Germany – Neutral at this point</w:t>
            </w:r>
          </w:p>
          <w:p w14:paraId="43CAA65D" w14:textId="77777777" w:rsidR="008258EA" w:rsidRDefault="008258EA" w:rsidP="008258EA"/>
          <w:p w14:paraId="31308F55" w14:textId="77777777" w:rsidR="008258EA" w:rsidRDefault="008258EA" w:rsidP="008258EA">
            <w:r>
              <w:t>NL – Yes – mandate for step 1</w:t>
            </w:r>
          </w:p>
          <w:p w14:paraId="66F885B5" w14:textId="77777777" w:rsidR="008258EA" w:rsidRDefault="008258EA" w:rsidP="008258EA"/>
          <w:p w14:paraId="45BC52A4" w14:textId="20E53E28" w:rsidR="008258EA" w:rsidRDefault="008258EA" w:rsidP="008258EA">
            <w:r>
              <w:t xml:space="preserve">EU – GSR – requires this for Step 1 </w:t>
            </w:r>
          </w:p>
          <w:p w14:paraId="158E5130" w14:textId="77777777" w:rsidR="00AC1DF7" w:rsidRDefault="00AC1DF7" w:rsidP="008258EA"/>
          <w:p w14:paraId="3DC3A96F" w14:textId="24362AE3" w:rsidR="00E9029C" w:rsidRPr="00351575" w:rsidRDefault="00E9029C" w:rsidP="008258EA">
            <w:r w:rsidRPr="00920CA3">
              <w:t>Planar, R/O</w:t>
            </w:r>
            <w:r w:rsidR="00F764BA">
              <w:t xml:space="preserve"> </w:t>
            </w:r>
          </w:p>
        </w:tc>
      </w:tr>
      <w:tr w:rsidR="008258EA" w:rsidRPr="00351575" w14:paraId="278CE812" w14:textId="1647DBEC" w:rsidTr="00E95119">
        <w:trPr>
          <w:trHeight w:val="1150"/>
        </w:trPr>
        <w:tc>
          <w:tcPr>
            <w:tcW w:w="1844" w:type="dxa"/>
            <w:shd w:val="clear" w:color="auto" w:fill="FFF2CC" w:themeFill="accent4" w:themeFillTint="33"/>
            <w:hideMark/>
          </w:tcPr>
          <w:p w14:paraId="66637006" w14:textId="77777777" w:rsidR="008258EA" w:rsidRPr="00351575" w:rsidRDefault="008258EA" w:rsidP="008258EA">
            <w:r w:rsidRPr="00351575">
              <w:t>Intelligent Speed Assistance (ISA) Status</w:t>
            </w:r>
          </w:p>
          <w:p w14:paraId="42E5A1BC" w14:textId="0FCD8BD2" w:rsidR="008258EA" w:rsidRPr="00351575" w:rsidRDefault="008258EA" w:rsidP="008258EA">
            <w:r w:rsidRPr="00351575">
              <w:t> </w:t>
            </w:r>
          </w:p>
        </w:tc>
        <w:tc>
          <w:tcPr>
            <w:tcW w:w="2701" w:type="dxa"/>
            <w:shd w:val="clear" w:color="auto" w:fill="FFF2CC" w:themeFill="accent4" w:themeFillTint="33"/>
            <w:hideMark/>
          </w:tcPr>
          <w:p w14:paraId="16B916F9" w14:textId="77777777" w:rsidR="008258EA" w:rsidRPr="00351575" w:rsidRDefault="008258EA" w:rsidP="008258EA">
            <w:r w:rsidRPr="00351575">
              <w:t>Operating status of ISA</w:t>
            </w:r>
          </w:p>
          <w:p w14:paraId="7E7A7831" w14:textId="55B3023B" w:rsidR="008258EA" w:rsidRPr="00351575" w:rsidRDefault="008258EA" w:rsidP="008258EA">
            <w:r w:rsidRPr="00351575">
              <w:t> </w:t>
            </w:r>
          </w:p>
        </w:tc>
        <w:tc>
          <w:tcPr>
            <w:tcW w:w="1385" w:type="dxa"/>
            <w:shd w:val="clear" w:color="auto" w:fill="FFF2CC" w:themeFill="accent4" w:themeFillTint="33"/>
          </w:tcPr>
          <w:p w14:paraId="213C8648" w14:textId="77777777" w:rsidR="008258EA" w:rsidRPr="00351575" w:rsidRDefault="008258EA" w:rsidP="008258EA"/>
        </w:tc>
        <w:tc>
          <w:tcPr>
            <w:tcW w:w="1692" w:type="dxa"/>
            <w:shd w:val="clear" w:color="auto" w:fill="FFF2CC" w:themeFill="accent4" w:themeFillTint="33"/>
          </w:tcPr>
          <w:p w14:paraId="333531E5" w14:textId="77777777" w:rsidR="008258EA" w:rsidRDefault="008258EA" w:rsidP="008258EA">
            <w:r>
              <w:t>Move to Step 2</w:t>
            </w:r>
          </w:p>
          <w:p w14:paraId="4B2B98A5" w14:textId="4B0917C6" w:rsidR="008258EA" w:rsidRPr="00351575" w:rsidRDefault="008258EA" w:rsidP="008258EA"/>
        </w:tc>
        <w:tc>
          <w:tcPr>
            <w:tcW w:w="1823" w:type="dxa"/>
            <w:shd w:val="clear" w:color="auto" w:fill="FFF2CC" w:themeFill="accent4" w:themeFillTint="33"/>
          </w:tcPr>
          <w:p w14:paraId="10EF0AE1" w14:textId="32AA527F" w:rsidR="008258EA" w:rsidRPr="00351575" w:rsidRDefault="008258EA" w:rsidP="008258EA">
            <w:r w:rsidRPr="00351575">
              <w:t>-5.0 to 0 second relative to time zero</w:t>
            </w:r>
          </w:p>
        </w:tc>
        <w:tc>
          <w:tcPr>
            <w:tcW w:w="1620" w:type="dxa"/>
            <w:shd w:val="clear" w:color="auto" w:fill="FFF2CC" w:themeFill="accent4" w:themeFillTint="33"/>
          </w:tcPr>
          <w:p w14:paraId="3ED8025D" w14:textId="67E53B7C" w:rsidR="008258EA" w:rsidRPr="00351575" w:rsidRDefault="008258EA" w:rsidP="008258EA">
            <w:r w:rsidRPr="00351575">
              <w:t>2</w:t>
            </w:r>
          </w:p>
        </w:tc>
        <w:tc>
          <w:tcPr>
            <w:tcW w:w="1530" w:type="dxa"/>
            <w:shd w:val="clear" w:color="auto" w:fill="FFF2CC" w:themeFill="accent4" w:themeFillTint="33"/>
          </w:tcPr>
          <w:p w14:paraId="09C832D8" w14:textId="6027F2B7" w:rsidR="008258EA" w:rsidRPr="00351575" w:rsidRDefault="008258EA" w:rsidP="008258EA">
            <w:r w:rsidRPr="00351575">
              <w:t>N/A</w:t>
            </w:r>
          </w:p>
        </w:tc>
        <w:tc>
          <w:tcPr>
            <w:tcW w:w="1357" w:type="dxa"/>
            <w:shd w:val="clear" w:color="auto" w:fill="FFF2CC" w:themeFill="accent4" w:themeFillTint="33"/>
          </w:tcPr>
          <w:p w14:paraId="6C9ED87A" w14:textId="77973B2E" w:rsidR="008258EA" w:rsidRPr="00351575" w:rsidRDefault="008258EA" w:rsidP="008258EA">
            <w:r w:rsidRPr="00351575">
              <w:t>N/A</w:t>
            </w:r>
          </w:p>
        </w:tc>
        <w:tc>
          <w:tcPr>
            <w:tcW w:w="1363" w:type="dxa"/>
            <w:shd w:val="clear" w:color="auto" w:fill="FFF2CC" w:themeFill="accent4" w:themeFillTint="33"/>
          </w:tcPr>
          <w:p w14:paraId="4C26EE8A" w14:textId="7FC658B5" w:rsidR="008258EA" w:rsidRPr="00351575" w:rsidRDefault="008258EA" w:rsidP="008258EA">
            <w:r w:rsidRPr="00351575">
              <w:t xml:space="preserve">Actively Controlling, Actively Warning, Driver Override, </w:t>
            </w:r>
            <w:r w:rsidRPr="00351575">
              <w:lastRenderedPageBreak/>
              <w:t>Faulted, Commanded Off, On but Not Controlling or Warning</w:t>
            </w:r>
          </w:p>
        </w:tc>
        <w:tc>
          <w:tcPr>
            <w:tcW w:w="6460" w:type="dxa"/>
            <w:shd w:val="clear" w:color="auto" w:fill="FFF2CC" w:themeFill="accent4" w:themeFillTint="33"/>
          </w:tcPr>
          <w:p w14:paraId="5DCCA2FB" w14:textId="77777777" w:rsidR="008258EA" w:rsidRPr="00351575" w:rsidRDefault="008258EA" w:rsidP="008258EA"/>
        </w:tc>
      </w:tr>
      <w:tr w:rsidR="008258EA" w:rsidRPr="00351575" w14:paraId="577899A4" w14:textId="0E956482" w:rsidTr="00E95119">
        <w:trPr>
          <w:trHeight w:val="840"/>
        </w:trPr>
        <w:tc>
          <w:tcPr>
            <w:tcW w:w="1844" w:type="dxa"/>
            <w:shd w:val="clear" w:color="auto" w:fill="FFF2CC" w:themeFill="accent4" w:themeFillTint="33"/>
            <w:hideMark/>
          </w:tcPr>
          <w:p w14:paraId="6BF33830" w14:textId="77777777" w:rsidR="008258EA" w:rsidRPr="00351575" w:rsidRDefault="008258EA" w:rsidP="008258EA">
            <w:r w:rsidRPr="00351575">
              <w:t>Intelligent Speed Assistance (ISA) road speed limit</w:t>
            </w:r>
          </w:p>
        </w:tc>
        <w:tc>
          <w:tcPr>
            <w:tcW w:w="2701" w:type="dxa"/>
            <w:shd w:val="clear" w:color="auto" w:fill="FFF2CC" w:themeFill="accent4" w:themeFillTint="33"/>
            <w:hideMark/>
          </w:tcPr>
          <w:p w14:paraId="6CBF78EE" w14:textId="6B7A3EEE" w:rsidR="008258EA" w:rsidRPr="00351575" w:rsidRDefault="008258EA" w:rsidP="008258EA">
            <w:r w:rsidRPr="003A397F">
              <w:t>“Intelligent Speed Assistance (ISA”) means a system that determines the applicable speed limit and aids the driver in not exceeding it by providing feedback or limiting the vehicle speed.</w:t>
            </w:r>
          </w:p>
        </w:tc>
        <w:tc>
          <w:tcPr>
            <w:tcW w:w="1385" w:type="dxa"/>
            <w:shd w:val="clear" w:color="auto" w:fill="FFF2CC" w:themeFill="accent4" w:themeFillTint="33"/>
          </w:tcPr>
          <w:p w14:paraId="33499985" w14:textId="77777777" w:rsidR="008258EA" w:rsidRPr="00351575" w:rsidRDefault="008258EA" w:rsidP="008258EA"/>
        </w:tc>
        <w:tc>
          <w:tcPr>
            <w:tcW w:w="1692" w:type="dxa"/>
            <w:shd w:val="clear" w:color="auto" w:fill="FFF2CC" w:themeFill="accent4" w:themeFillTint="33"/>
          </w:tcPr>
          <w:p w14:paraId="665DB5E7" w14:textId="77777777" w:rsidR="008258EA" w:rsidRDefault="008258EA" w:rsidP="008258EA">
            <w:r>
              <w:t>Move to Step 2</w:t>
            </w:r>
          </w:p>
          <w:p w14:paraId="27A56E60" w14:textId="36E1E531" w:rsidR="008258EA" w:rsidRPr="00351575" w:rsidRDefault="008258EA" w:rsidP="008258EA"/>
        </w:tc>
        <w:tc>
          <w:tcPr>
            <w:tcW w:w="1823" w:type="dxa"/>
            <w:shd w:val="clear" w:color="auto" w:fill="FFF2CC" w:themeFill="accent4" w:themeFillTint="33"/>
          </w:tcPr>
          <w:p w14:paraId="1AD3896E" w14:textId="628BC8DB" w:rsidR="008258EA" w:rsidRPr="00351575" w:rsidRDefault="008258EA" w:rsidP="008258EA">
            <w:r w:rsidRPr="00351575">
              <w:t>-1.1 to 0 second relative to time zero</w:t>
            </w:r>
          </w:p>
        </w:tc>
        <w:tc>
          <w:tcPr>
            <w:tcW w:w="1620" w:type="dxa"/>
            <w:shd w:val="clear" w:color="auto" w:fill="FFF2CC" w:themeFill="accent4" w:themeFillTint="33"/>
          </w:tcPr>
          <w:p w14:paraId="39FAC321" w14:textId="66C93123" w:rsidR="008258EA" w:rsidRPr="00351575" w:rsidRDefault="008258EA" w:rsidP="008258EA">
            <w:r w:rsidRPr="00351575">
              <w:t>N/A</w:t>
            </w:r>
          </w:p>
        </w:tc>
        <w:tc>
          <w:tcPr>
            <w:tcW w:w="1530" w:type="dxa"/>
            <w:shd w:val="clear" w:color="auto" w:fill="FFF2CC" w:themeFill="accent4" w:themeFillTint="33"/>
          </w:tcPr>
          <w:p w14:paraId="76F584A4" w14:textId="4F6EEBEC" w:rsidR="008258EA" w:rsidRPr="00351575" w:rsidRDefault="008258EA" w:rsidP="008258EA">
            <w:r w:rsidRPr="00351575">
              <w:t>0-130 km/h</w:t>
            </w:r>
          </w:p>
        </w:tc>
        <w:tc>
          <w:tcPr>
            <w:tcW w:w="1357" w:type="dxa"/>
            <w:shd w:val="clear" w:color="auto" w:fill="FFF2CC" w:themeFill="accent4" w:themeFillTint="33"/>
          </w:tcPr>
          <w:p w14:paraId="4D4FC99A" w14:textId="6D5D9F43" w:rsidR="008258EA" w:rsidRPr="00351575" w:rsidRDefault="008258EA" w:rsidP="008258EA">
            <w:r w:rsidRPr="00351575">
              <w:t>N/A</w:t>
            </w:r>
          </w:p>
        </w:tc>
        <w:tc>
          <w:tcPr>
            <w:tcW w:w="1363" w:type="dxa"/>
            <w:shd w:val="clear" w:color="auto" w:fill="FFF2CC" w:themeFill="accent4" w:themeFillTint="33"/>
          </w:tcPr>
          <w:p w14:paraId="0BADFFC0" w14:textId="3BB3C813" w:rsidR="008258EA" w:rsidRPr="00351575" w:rsidRDefault="008258EA" w:rsidP="008258EA">
            <w:r w:rsidRPr="00351575">
              <w:t>10 km/h</w:t>
            </w:r>
          </w:p>
        </w:tc>
        <w:tc>
          <w:tcPr>
            <w:tcW w:w="6460" w:type="dxa"/>
            <w:shd w:val="clear" w:color="auto" w:fill="FFF2CC" w:themeFill="accent4" w:themeFillTint="33"/>
          </w:tcPr>
          <w:p w14:paraId="143D833B" w14:textId="77777777" w:rsidR="008258EA" w:rsidRPr="00351575" w:rsidRDefault="008258EA" w:rsidP="008258EA"/>
        </w:tc>
      </w:tr>
      <w:tr w:rsidR="008258EA" w:rsidRPr="00351575" w14:paraId="43F1385E" w14:textId="16E02429" w:rsidTr="00E95119">
        <w:trPr>
          <w:trHeight w:val="560"/>
        </w:trPr>
        <w:tc>
          <w:tcPr>
            <w:tcW w:w="1844" w:type="dxa"/>
            <w:shd w:val="clear" w:color="auto" w:fill="FFF2CC" w:themeFill="accent4" w:themeFillTint="33"/>
            <w:hideMark/>
          </w:tcPr>
          <w:p w14:paraId="2A8CC5E2" w14:textId="77777777" w:rsidR="008258EA" w:rsidRPr="00351575" w:rsidRDefault="008258EA" w:rsidP="008258EA">
            <w:r w:rsidRPr="00351575">
              <w:t xml:space="preserve">Traffic Sign Recognition </w:t>
            </w:r>
          </w:p>
        </w:tc>
        <w:tc>
          <w:tcPr>
            <w:tcW w:w="2701" w:type="dxa"/>
            <w:shd w:val="clear" w:color="auto" w:fill="FFF2CC" w:themeFill="accent4" w:themeFillTint="33"/>
            <w:hideMark/>
          </w:tcPr>
          <w:p w14:paraId="759043FE" w14:textId="77777777" w:rsidR="008258EA" w:rsidRPr="00351575" w:rsidRDefault="008258EA" w:rsidP="008258EA">
            <w:r w:rsidRPr="00351575">
              <w:t>Operating status of the traffic sign recognition system</w:t>
            </w:r>
          </w:p>
        </w:tc>
        <w:tc>
          <w:tcPr>
            <w:tcW w:w="1385" w:type="dxa"/>
            <w:shd w:val="clear" w:color="auto" w:fill="FFF2CC" w:themeFill="accent4" w:themeFillTint="33"/>
          </w:tcPr>
          <w:p w14:paraId="15CB54CF" w14:textId="77777777" w:rsidR="008258EA" w:rsidRPr="00351575" w:rsidRDefault="008258EA" w:rsidP="008258EA"/>
        </w:tc>
        <w:tc>
          <w:tcPr>
            <w:tcW w:w="1692" w:type="dxa"/>
            <w:shd w:val="clear" w:color="auto" w:fill="FFF2CC" w:themeFill="accent4" w:themeFillTint="33"/>
          </w:tcPr>
          <w:p w14:paraId="7B028600" w14:textId="77777777" w:rsidR="008258EA" w:rsidRDefault="008258EA" w:rsidP="008258EA">
            <w:r>
              <w:t>Move to Step 2</w:t>
            </w:r>
          </w:p>
          <w:p w14:paraId="4F543E99" w14:textId="15A5B5FC" w:rsidR="00775060" w:rsidRPr="00351575" w:rsidRDefault="00775060" w:rsidP="00752D73"/>
        </w:tc>
        <w:tc>
          <w:tcPr>
            <w:tcW w:w="1823" w:type="dxa"/>
            <w:shd w:val="clear" w:color="auto" w:fill="FFF2CC" w:themeFill="accent4" w:themeFillTint="33"/>
          </w:tcPr>
          <w:p w14:paraId="40909475" w14:textId="1088132C" w:rsidR="008258EA" w:rsidRPr="00351575" w:rsidRDefault="008258EA" w:rsidP="008258EA"/>
        </w:tc>
        <w:tc>
          <w:tcPr>
            <w:tcW w:w="1620" w:type="dxa"/>
            <w:shd w:val="clear" w:color="auto" w:fill="FFF2CC" w:themeFill="accent4" w:themeFillTint="33"/>
          </w:tcPr>
          <w:p w14:paraId="38B97B09" w14:textId="77777777" w:rsidR="008258EA" w:rsidRPr="00351575" w:rsidRDefault="008258EA" w:rsidP="008258EA"/>
        </w:tc>
        <w:tc>
          <w:tcPr>
            <w:tcW w:w="1530" w:type="dxa"/>
            <w:shd w:val="clear" w:color="auto" w:fill="FFF2CC" w:themeFill="accent4" w:themeFillTint="33"/>
          </w:tcPr>
          <w:p w14:paraId="2DB9D969" w14:textId="77777777" w:rsidR="008258EA" w:rsidRPr="00351575" w:rsidRDefault="008258EA" w:rsidP="008258EA"/>
        </w:tc>
        <w:tc>
          <w:tcPr>
            <w:tcW w:w="1357" w:type="dxa"/>
            <w:shd w:val="clear" w:color="auto" w:fill="FFF2CC" w:themeFill="accent4" w:themeFillTint="33"/>
          </w:tcPr>
          <w:p w14:paraId="60ABE0F4" w14:textId="77777777" w:rsidR="008258EA" w:rsidRPr="00351575" w:rsidRDefault="008258EA" w:rsidP="008258EA"/>
        </w:tc>
        <w:tc>
          <w:tcPr>
            <w:tcW w:w="1363" w:type="dxa"/>
            <w:shd w:val="clear" w:color="auto" w:fill="FFF2CC" w:themeFill="accent4" w:themeFillTint="33"/>
          </w:tcPr>
          <w:p w14:paraId="06104B50" w14:textId="77777777" w:rsidR="008258EA" w:rsidRPr="00351575" w:rsidRDefault="008258EA" w:rsidP="008258EA"/>
        </w:tc>
        <w:tc>
          <w:tcPr>
            <w:tcW w:w="6460" w:type="dxa"/>
            <w:shd w:val="clear" w:color="auto" w:fill="FFF2CC" w:themeFill="accent4" w:themeFillTint="33"/>
          </w:tcPr>
          <w:p w14:paraId="2FD7F570" w14:textId="4CAFFD8F" w:rsidR="008258EA" w:rsidRPr="00351575" w:rsidRDefault="008258EA" w:rsidP="008258EA">
            <w:r>
              <w:t xml:space="preserve">TF believes that this element will not be technically feasible </w:t>
            </w:r>
            <w:proofErr w:type="gramStart"/>
            <w:r>
              <w:t>in the near future</w:t>
            </w:r>
            <w:proofErr w:type="gramEnd"/>
            <w:r>
              <w:t xml:space="preserve"> – possible candidate for step 3 or 4.</w:t>
            </w:r>
          </w:p>
        </w:tc>
      </w:tr>
      <w:tr w:rsidR="008258EA" w:rsidRPr="00351575" w14:paraId="7C71C038" w14:textId="0AEF9A8A" w:rsidTr="00E95119">
        <w:trPr>
          <w:trHeight w:val="1130"/>
        </w:trPr>
        <w:tc>
          <w:tcPr>
            <w:tcW w:w="1844" w:type="dxa"/>
            <w:shd w:val="clear" w:color="auto" w:fill="E2EFD9" w:themeFill="accent6" w:themeFillTint="33"/>
            <w:hideMark/>
          </w:tcPr>
          <w:p w14:paraId="7CA40DC7" w14:textId="2D6CD7C2" w:rsidR="008258EA" w:rsidRPr="00351575" w:rsidRDefault="008258EA" w:rsidP="008258EA">
            <w:r w:rsidRPr="00351575">
              <w:t>Cruise Control System</w:t>
            </w:r>
          </w:p>
        </w:tc>
        <w:tc>
          <w:tcPr>
            <w:tcW w:w="2701" w:type="dxa"/>
            <w:shd w:val="clear" w:color="auto" w:fill="E2EFD9" w:themeFill="accent6" w:themeFillTint="33"/>
            <w:hideMark/>
          </w:tcPr>
          <w:p w14:paraId="3CB195B0" w14:textId="52F14C0E" w:rsidR="008258EA" w:rsidRPr="00351575" w:rsidRDefault="008258EA" w:rsidP="008258EA">
            <w:r w:rsidRPr="00E51774">
              <w:t>“Cruise Control” is a system that, when manual activated, maintains a driver-selected constant speed without the use of the accelerator pedal, it does not exercise any control over the vehicles braking system.</w:t>
            </w:r>
          </w:p>
        </w:tc>
        <w:tc>
          <w:tcPr>
            <w:tcW w:w="1385" w:type="dxa"/>
            <w:shd w:val="clear" w:color="auto" w:fill="E2EFD9" w:themeFill="accent6" w:themeFillTint="33"/>
          </w:tcPr>
          <w:p w14:paraId="5EEFF446" w14:textId="7E2DD156" w:rsidR="008258EA" w:rsidRPr="00F85F2E" w:rsidRDefault="008258EA" w:rsidP="008258EA">
            <w:pPr>
              <w:rPr>
                <w:bCs/>
              </w:rPr>
            </w:pPr>
            <w:r w:rsidRPr="00F85F2E">
              <w:rPr>
                <w:rFonts w:ascii="Times New Roman" w:hAnsi="Times New Roman" w:cs="Times New Roman"/>
                <w:bCs/>
                <w:lang w:eastAsia="zh-CN"/>
              </w:rPr>
              <w:t>Mandatory</w:t>
            </w:r>
          </w:p>
        </w:tc>
        <w:tc>
          <w:tcPr>
            <w:tcW w:w="1692" w:type="dxa"/>
            <w:shd w:val="clear" w:color="auto" w:fill="E2EFD9" w:themeFill="accent6" w:themeFillTint="33"/>
          </w:tcPr>
          <w:p w14:paraId="04CA4BD0" w14:textId="77777777" w:rsidR="008258EA" w:rsidRPr="00351575" w:rsidRDefault="008258EA" w:rsidP="008258EA"/>
        </w:tc>
        <w:tc>
          <w:tcPr>
            <w:tcW w:w="1823" w:type="dxa"/>
            <w:shd w:val="clear" w:color="auto" w:fill="E2EFD9" w:themeFill="accent6" w:themeFillTint="33"/>
          </w:tcPr>
          <w:p w14:paraId="5386037C" w14:textId="6DF25596" w:rsidR="008258EA" w:rsidRPr="00351575" w:rsidRDefault="008258EA" w:rsidP="008258EA">
            <w:r w:rsidRPr="00351575">
              <w:t>-5.0 to 0 second relative to time zero</w:t>
            </w:r>
          </w:p>
        </w:tc>
        <w:tc>
          <w:tcPr>
            <w:tcW w:w="1620" w:type="dxa"/>
            <w:shd w:val="clear" w:color="auto" w:fill="E2EFD9" w:themeFill="accent6" w:themeFillTint="33"/>
          </w:tcPr>
          <w:p w14:paraId="46D4F985" w14:textId="0F7638AD" w:rsidR="008258EA" w:rsidRPr="00351575" w:rsidRDefault="008258EA" w:rsidP="008258EA">
            <w:r w:rsidRPr="00351575">
              <w:t>2</w:t>
            </w:r>
          </w:p>
        </w:tc>
        <w:tc>
          <w:tcPr>
            <w:tcW w:w="1530" w:type="dxa"/>
            <w:shd w:val="clear" w:color="auto" w:fill="E2EFD9" w:themeFill="accent6" w:themeFillTint="33"/>
          </w:tcPr>
          <w:p w14:paraId="3596B9EF" w14:textId="4568FBC5" w:rsidR="008258EA" w:rsidRPr="00351575" w:rsidRDefault="008258EA" w:rsidP="008258EA">
            <w:r w:rsidRPr="00351575">
              <w:t>N/A</w:t>
            </w:r>
          </w:p>
        </w:tc>
        <w:tc>
          <w:tcPr>
            <w:tcW w:w="1357" w:type="dxa"/>
            <w:shd w:val="clear" w:color="auto" w:fill="E2EFD9" w:themeFill="accent6" w:themeFillTint="33"/>
          </w:tcPr>
          <w:p w14:paraId="40A559E0" w14:textId="678F93E0" w:rsidR="008258EA" w:rsidRPr="00351575" w:rsidRDefault="008258EA" w:rsidP="008258EA">
            <w:r w:rsidRPr="00351575">
              <w:t>N/A</w:t>
            </w:r>
          </w:p>
        </w:tc>
        <w:tc>
          <w:tcPr>
            <w:tcW w:w="1363" w:type="dxa"/>
            <w:shd w:val="clear" w:color="auto" w:fill="E2EFD9" w:themeFill="accent6" w:themeFillTint="33"/>
          </w:tcPr>
          <w:p w14:paraId="59D3F04A" w14:textId="0E532FE5" w:rsidR="008258EA" w:rsidRPr="00351575" w:rsidRDefault="008258EA" w:rsidP="008258EA">
            <w:r w:rsidRPr="00351575">
              <w:t>Actively Controlling, Faulted, Commanded Off, On but Not Controlling</w:t>
            </w:r>
          </w:p>
        </w:tc>
        <w:tc>
          <w:tcPr>
            <w:tcW w:w="6460" w:type="dxa"/>
            <w:shd w:val="clear" w:color="auto" w:fill="E2EFD9" w:themeFill="accent6" w:themeFillTint="33"/>
          </w:tcPr>
          <w:p w14:paraId="6B043615" w14:textId="77777777" w:rsidR="008258EA" w:rsidRPr="008830D5" w:rsidRDefault="008258EA" w:rsidP="008258EA">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 xml:space="preserve">Justification: </w:t>
            </w:r>
          </w:p>
          <w:p w14:paraId="1B9BC243" w14:textId="77777777" w:rsidR="008258EA" w:rsidRPr="008830D5" w:rsidRDefault="008258EA" w:rsidP="008258EA">
            <w:pPr>
              <w:pStyle w:val="ListParagraph"/>
              <w:numPr>
                <w:ilvl w:val="0"/>
                <w:numId w:val="5"/>
              </w:num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It is very useful in understanding pre-collision phases and causation.</w:t>
            </w:r>
          </w:p>
          <w:p w14:paraId="51C0FBB5" w14:textId="77777777" w:rsidR="00AC1DF7" w:rsidRDefault="008258EA" w:rsidP="008258EA">
            <w:pPr>
              <w:rPr>
                <w:rFonts w:ascii="Times New Roman" w:hAnsi="Times New Roman" w:cs="Times New Roman"/>
                <w:bCs/>
                <w:color w:val="00B050"/>
                <w:lang w:eastAsia="zh-CN"/>
              </w:rPr>
            </w:pPr>
            <w:r w:rsidRPr="008830D5">
              <w:rPr>
                <w:rFonts w:ascii="Times New Roman" w:hAnsi="Times New Roman" w:cs="Times New Roman"/>
                <w:bCs/>
                <w:color w:val="00B050"/>
                <w:highlight w:val="yellow"/>
                <w:lang w:eastAsia="zh-CN"/>
              </w:rPr>
              <w:t>This data elements can provide some necessary information about the Cruise Control System for traffic accident investigation.</w:t>
            </w:r>
            <w:r w:rsidR="00E95119">
              <w:rPr>
                <w:rFonts w:ascii="Times New Roman" w:hAnsi="Times New Roman" w:cs="Times New Roman"/>
                <w:bCs/>
                <w:color w:val="00B050"/>
                <w:highlight w:val="yellow"/>
                <w:lang w:eastAsia="zh-CN"/>
              </w:rPr>
              <w:t xml:space="preserve"> </w:t>
            </w:r>
          </w:p>
          <w:p w14:paraId="56538250" w14:textId="77777777" w:rsidR="00AC1DF7" w:rsidRDefault="00AC1DF7" w:rsidP="008258EA">
            <w:pPr>
              <w:rPr>
                <w:bCs/>
                <w:color w:val="00B050"/>
                <w:lang w:eastAsia="zh-CN"/>
              </w:rPr>
            </w:pPr>
          </w:p>
          <w:p w14:paraId="2508533C" w14:textId="1B5F175D" w:rsidR="008258EA" w:rsidRPr="008830D5" w:rsidRDefault="00E95119" w:rsidP="008258EA">
            <w:pPr>
              <w:rPr>
                <w:color w:val="00B050"/>
                <w:highlight w:val="yellow"/>
              </w:rPr>
            </w:pPr>
            <w:r w:rsidRPr="00920CA3">
              <w:t>Planar, R/O</w:t>
            </w:r>
          </w:p>
        </w:tc>
      </w:tr>
      <w:tr w:rsidR="008258EA" w:rsidRPr="00351575" w14:paraId="3FCB92D2" w14:textId="4B6DF9FD" w:rsidTr="00E95119">
        <w:trPr>
          <w:trHeight w:val="1120"/>
        </w:trPr>
        <w:tc>
          <w:tcPr>
            <w:tcW w:w="1844" w:type="dxa"/>
            <w:shd w:val="clear" w:color="auto" w:fill="E2EFD9" w:themeFill="accent6" w:themeFillTint="33"/>
            <w:hideMark/>
          </w:tcPr>
          <w:p w14:paraId="56B9E887" w14:textId="77777777" w:rsidR="008258EA" w:rsidRPr="00351575" w:rsidRDefault="008258EA" w:rsidP="008258EA">
            <w:r w:rsidRPr="00351575">
              <w:t>Adaptive Cruise Control Status (driving automation system level 1)</w:t>
            </w:r>
          </w:p>
        </w:tc>
        <w:tc>
          <w:tcPr>
            <w:tcW w:w="2701" w:type="dxa"/>
            <w:shd w:val="clear" w:color="auto" w:fill="E2EFD9" w:themeFill="accent6" w:themeFillTint="33"/>
            <w:hideMark/>
          </w:tcPr>
          <w:p w14:paraId="351A5D1C" w14:textId="68EE37DD" w:rsidR="008258EA" w:rsidRPr="00351575" w:rsidRDefault="008258EA" w:rsidP="008258EA">
            <w:r w:rsidRPr="00E51774">
              <w:t>“Adaptive Cruise Control” (ACC) is a system that, when activated, exercises longitudinal control over the vehicle using sensors and automation, with the purpose of maintaining a set distance relative to other slower moving vehicles in front up to a set speed, set by the driver.</w:t>
            </w:r>
          </w:p>
        </w:tc>
        <w:tc>
          <w:tcPr>
            <w:tcW w:w="1385" w:type="dxa"/>
            <w:shd w:val="clear" w:color="auto" w:fill="E2EFD9" w:themeFill="accent6" w:themeFillTint="33"/>
          </w:tcPr>
          <w:p w14:paraId="29F775DB" w14:textId="3EC4BDDD" w:rsidR="008258EA" w:rsidRPr="00264E64" w:rsidRDefault="008258EA" w:rsidP="008258EA">
            <w:pPr>
              <w:rPr>
                <w:bCs/>
                <w:color w:val="00B050"/>
              </w:rPr>
            </w:pPr>
            <w:r w:rsidRPr="00264E64">
              <w:rPr>
                <w:rFonts w:ascii="Times New Roman" w:hAnsi="Times New Roman" w:cs="Times New Roman"/>
                <w:bCs/>
                <w:lang w:eastAsia="zh-CN"/>
              </w:rPr>
              <w:t>Mandatory</w:t>
            </w:r>
          </w:p>
        </w:tc>
        <w:tc>
          <w:tcPr>
            <w:tcW w:w="1692" w:type="dxa"/>
            <w:shd w:val="clear" w:color="auto" w:fill="E2EFD9" w:themeFill="accent6" w:themeFillTint="33"/>
          </w:tcPr>
          <w:p w14:paraId="0FEA24AF" w14:textId="77777777" w:rsidR="008258EA" w:rsidRPr="00351575" w:rsidRDefault="008258EA" w:rsidP="008258EA"/>
        </w:tc>
        <w:tc>
          <w:tcPr>
            <w:tcW w:w="1823" w:type="dxa"/>
            <w:shd w:val="clear" w:color="auto" w:fill="E2EFD9" w:themeFill="accent6" w:themeFillTint="33"/>
          </w:tcPr>
          <w:p w14:paraId="60BC2E61" w14:textId="5FCB28D4" w:rsidR="008258EA" w:rsidRPr="00351575" w:rsidRDefault="008258EA" w:rsidP="008258EA">
            <w:r w:rsidRPr="00351575">
              <w:t>-5.0 to 0 second relative to time zero</w:t>
            </w:r>
          </w:p>
        </w:tc>
        <w:tc>
          <w:tcPr>
            <w:tcW w:w="1620" w:type="dxa"/>
            <w:shd w:val="clear" w:color="auto" w:fill="E2EFD9" w:themeFill="accent6" w:themeFillTint="33"/>
          </w:tcPr>
          <w:p w14:paraId="73957AC1" w14:textId="5789A38E" w:rsidR="008258EA" w:rsidRPr="00351575" w:rsidRDefault="008258EA" w:rsidP="008258EA">
            <w:r w:rsidRPr="00351575">
              <w:t>2</w:t>
            </w:r>
          </w:p>
        </w:tc>
        <w:tc>
          <w:tcPr>
            <w:tcW w:w="1530" w:type="dxa"/>
            <w:shd w:val="clear" w:color="auto" w:fill="E2EFD9" w:themeFill="accent6" w:themeFillTint="33"/>
          </w:tcPr>
          <w:p w14:paraId="17639E44" w14:textId="565451FB" w:rsidR="008258EA" w:rsidRPr="00351575" w:rsidRDefault="008258EA" w:rsidP="008258EA">
            <w:r w:rsidRPr="00351575">
              <w:t>N/A</w:t>
            </w:r>
          </w:p>
        </w:tc>
        <w:tc>
          <w:tcPr>
            <w:tcW w:w="1357" w:type="dxa"/>
            <w:shd w:val="clear" w:color="auto" w:fill="E2EFD9" w:themeFill="accent6" w:themeFillTint="33"/>
          </w:tcPr>
          <w:p w14:paraId="1C755779" w14:textId="7BD9EA63" w:rsidR="008258EA" w:rsidRPr="00351575" w:rsidRDefault="008258EA" w:rsidP="008258EA">
            <w:r w:rsidRPr="00351575">
              <w:t>N/A</w:t>
            </w:r>
          </w:p>
        </w:tc>
        <w:tc>
          <w:tcPr>
            <w:tcW w:w="1363" w:type="dxa"/>
            <w:shd w:val="clear" w:color="auto" w:fill="E2EFD9" w:themeFill="accent6" w:themeFillTint="33"/>
          </w:tcPr>
          <w:p w14:paraId="12D54B11" w14:textId="13BB6762" w:rsidR="008258EA" w:rsidRPr="00351575" w:rsidRDefault="008258EA" w:rsidP="008258EA">
            <w:r w:rsidRPr="00351575">
              <w:t>Actively Controlling, Faulted, Commanded Off</w:t>
            </w:r>
            <w:r>
              <w:t xml:space="preserve">, </w:t>
            </w:r>
            <w:r w:rsidRPr="00264E64">
              <w:t>On but Not Controlling</w:t>
            </w:r>
          </w:p>
        </w:tc>
        <w:tc>
          <w:tcPr>
            <w:tcW w:w="6460" w:type="dxa"/>
            <w:shd w:val="clear" w:color="auto" w:fill="E2EFD9" w:themeFill="accent6" w:themeFillTint="33"/>
          </w:tcPr>
          <w:p w14:paraId="3BDFA026" w14:textId="77777777" w:rsidR="008258EA" w:rsidRPr="008830D5" w:rsidRDefault="008258EA" w:rsidP="008258EA">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 xml:space="preserve">Justification: </w:t>
            </w:r>
          </w:p>
          <w:p w14:paraId="0D0FB649" w14:textId="77777777" w:rsidR="008258EA" w:rsidRPr="008830D5" w:rsidRDefault="008258EA" w:rsidP="008258EA">
            <w:pPr>
              <w:pStyle w:val="ListParagraph"/>
              <w:numPr>
                <w:ilvl w:val="0"/>
                <w:numId w:val="6"/>
              </w:num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It is very useful in understanding pre-collision phases and causation.</w:t>
            </w:r>
          </w:p>
          <w:p w14:paraId="10813436" w14:textId="77777777" w:rsidR="00AC1DF7" w:rsidRDefault="008258EA" w:rsidP="008258EA">
            <w:pPr>
              <w:rPr>
                <w:rFonts w:ascii="Times New Roman" w:hAnsi="Times New Roman" w:cs="Times New Roman"/>
                <w:bCs/>
                <w:color w:val="00B050"/>
                <w:lang w:eastAsia="zh-CN"/>
              </w:rPr>
            </w:pPr>
            <w:r w:rsidRPr="008830D5">
              <w:rPr>
                <w:rFonts w:ascii="Times New Roman" w:hAnsi="Times New Roman" w:cs="Times New Roman"/>
                <w:bCs/>
                <w:color w:val="00B050"/>
                <w:highlight w:val="yellow"/>
                <w:lang w:eastAsia="zh-CN"/>
              </w:rPr>
              <w:t xml:space="preserve">This data elements can provide some necessary information about the </w:t>
            </w:r>
            <w:r w:rsidRPr="008830D5">
              <w:rPr>
                <w:rFonts w:ascii="Times New Roman" w:hAnsi="Times New Roman" w:cs="Times New Roman"/>
                <w:color w:val="00B050"/>
                <w:highlight w:val="yellow"/>
              </w:rPr>
              <w:t>Adaptive</w:t>
            </w:r>
            <w:r w:rsidRPr="008830D5">
              <w:rPr>
                <w:rFonts w:ascii="Times New Roman" w:hAnsi="Times New Roman" w:cs="Times New Roman"/>
                <w:bCs/>
                <w:color w:val="00B050"/>
                <w:highlight w:val="yellow"/>
                <w:lang w:eastAsia="zh-CN"/>
              </w:rPr>
              <w:t xml:space="preserve"> Cruise Control System for traffic accident investigation</w:t>
            </w:r>
            <w:r w:rsidRPr="00360A1D">
              <w:rPr>
                <w:rFonts w:ascii="Times New Roman" w:hAnsi="Times New Roman" w:cs="Times New Roman"/>
                <w:bCs/>
                <w:highlight w:val="yellow"/>
                <w:lang w:eastAsia="zh-CN"/>
              </w:rPr>
              <w:t>.</w:t>
            </w:r>
            <w:r w:rsidR="00E95119">
              <w:rPr>
                <w:rFonts w:ascii="Times New Roman" w:hAnsi="Times New Roman" w:cs="Times New Roman"/>
                <w:bCs/>
                <w:highlight w:val="yellow"/>
                <w:lang w:eastAsia="zh-CN"/>
              </w:rPr>
              <w:t xml:space="preserve">  </w:t>
            </w:r>
            <w:r w:rsidR="00E95119" w:rsidRPr="008830D5">
              <w:rPr>
                <w:rFonts w:ascii="Times New Roman" w:hAnsi="Times New Roman" w:cs="Times New Roman"/>
                <w:bCs/>
                <w:color w:val="00B050"/>
                <w:highlight w:val="yellow"/>
                <w:lang w:eastAsia="zh-CN"/>
              </w:rPr>
              <w:t>.</w:t>
            </w:r>
            <w:r w:rsidR="00E95119">
              <w:rPr>
                <w:rFonts w:ascii="Times New Roman" w:hAnsi="Times New Roman" w:cs="Times New Roman"/>
                <w:bCs/>
                <w:color w:val="00B050"/>
                <w:highlight w:val="yellow"/>
                <w:lang w:eastAsia="zh-CN"/>
              </w:rPr>
              <w:t xml:space="preserve"> </w:t>
            </w:r>
          </w:p>
          <w:p w14:paraId="2FA999F5" w14:textId="77777777" w:rsidR="00AC1DF7" w:rsidRDefault="00AC1DF7" w:rsidP="008258EA">
            <w:pPr>
              <w:rPr>
                <w:bCs/>
                <w:color w:val="00B050"/>
                <w:lang w:eastAsia="zh-CN"/>
              </w:rPr>
            </w:pPr>
          </w:p>
          <w:p w14:paraId="551C4CE7" w14:textId="7149337D" w:rsidR="008258EA" w:rsidRPr="00360A1D" w:rsidRDefault="00E95119" w:rsidP="008258EA">
            <w:pPr>
              <w:rPr>
                <w:highlight w:val="yellow"/>
              </w:rPr>
            </w:pPr>
            <w:r w:rsidRPr="00920CA3">
              <w:t>Planar, R/O</w:t>
            </w:r>
          </w:p>
        </w:tc>
      </w:tr>
      <w:tr w:rsidR="008258EA" w:rsidRPr="00351575" w14:paraId="28C2F654" w14:textId="39BF2CA2" w:rsidTr="00E95119">
        <w:trPr>
          <w:trHeight w:val="560"/>
        </w:trPr>
        <w:tc>
          <w:tcPr>
            <w:tcW w:w="1844" w:type="dxa"/>
            <w:shd w:val="clear" w:color="auto" w:fill="FFF2CC" w:themeFill="accent4" w:themeFillTint="33"/>
            <w:hideMark/>
          </w:tcPr>
          <w:p w14:paraId="5147CE5B" w14:textId="77777777" w:rsidR="008258EA" w:rsidRPr="00351575" w:rsidRDefault="008258EA" w:rsidP="008258EA">
            <w:r w:rsidRPr="00351575">
              <w:t>Blind Spot Monitoring Status</w:t>
            </w:r>
          </w:p>
        </w:tc>
        <w:tc>
          <w:tcPr>
            <w:tcW w:w="2701" w:type="dxa"/>
            <w:shd w:val="clear" w:color="auto" w:fill="FFF2CC" w:themeFill="accent4" w:themeFillTint="33"/>
            <w:hideMark/>
          </w:tcPr>
          <w:p w14:paraId="4AC44CFA" w14:textId="77777777" w:rsidR="008258EA" w:rsidRPr="00351575" w:rsidRDefault="008258EA" w:rsidP="008258EA">
            <w:r w:rsidRPr="00351575">
              <w:t>Operating status of the side blind spot system.</w:t>
            </w:r>
          </w:p>
        </w:tc>
        <w:tc>
          <w:tcPr>
            <w:tcW w:w="1385" w:type="dxa"/>
            <w:shd w:val="clear" w:color="auto" w:fill="FFF2CC" w:themeFill="accent4" w:themeFillTint="33"/>
          </w:tcPr>
          <w:p w14:paraId="30DB2113" w14:textId="62DEDC1A" w:rsidR="008258EA" w:rsidRPr="00351575" w:rsidRDefault="008258EA" w:rsidP="008258EA"/>
        </w:tc>
        <w:tc>
          <w:tcPr>
            <w:tcW w:w="1692" w:type="dxa"/>
            <w:shd w:val="clear" w:color="auto" w:fill="FFF2CC" w:themeFill="accent4" w:themeFillTint="33"/>
          </w:tcPr>
          <w:p w14:paraId="72625F2E" w14:textId="77777777" w:rsidR="008258EA" w:rsidRDefault="008258EA" w:rsidP="008258EA">
            <w:r>
              <w:t>Move to step 2</w:t>
            </w:r>
          </w:p>
          <w:p w14:paraId="79C7BEFE" w14:textId="082835A2" w:rsidR="008258EA" w:rsidRPr="00752D73" w:rsidRDefault="008258EA" w:rsidP="008258EA">
            <w:pPr>
              <w:rPr>
                <w:b/>
                <w:bCs/>
              </w:rPr>
            </w:pPr>
          </w:p>
        </w:tc>
        <w:tc>
          <w:tcPr>
            <w:tcW w:w="1823" w:type="dxa"/>
            <w:shd w:val="clear" w:color="auto" w:fill="FFF2CC" w:themeFill="accent4" w:themeFillTint="33"/>
          </w:tcPr>
          <w:p w14:paraId="3870A5AE" w14:textId="248E14FC" w:rsidR="008258EA" w:rsidRPr="00351575" w:rsidRDefault="008258EA" w:rsidP="008258EA">
            <w:r w:rsidRPr="00351575">
              <w:t>-5.0 to 0 seconds relative to time zero</w:t>
            </w:r>
          </w:p>
        </w:tc>
        <w:tc>
          <w:tcPr>
            <w:tcW w:w="1620" w:type="dxa"/>
            <w:shd w:val="clear" w:color="auto" w:fill="FFF2CC" w:themeFill="accent4" w:themeFillTint="33"/>
          </w:tcPr>
          <w:p w14:paraId="4FA8AAC4" w14:textId="5A66EDA7" w:rsidR="008258EA" w:rsidRPr="00351575" w:rsidRDefault="008258EA" w:rsidP="008258EA">
            <w:r w:rsidRPr="00351575">
              <w:t>2</w:t>
            </w:r>
          </w:p>
        </w:tc>
        <w:tc>
          <w:tcPr>
            <w:tcW w:w="1530" w:type="dxa"/>
            <w:shd w:val="clear" w:color="auto" w:fill="FFF2CC" w:themeFill="accent4" w:themeFillTint="33"/>
          </w:tcPr>
          <w:p w14:paraId="26557324" w14:textId="39B801AD" w:rsidR="008258EA" w:rsidRPr="00351575" w:rsidRDefault="008258EA" w:rsidP="008258EA">
            <w:r w:rsidRPr="00351575">
              <w:t>N/A</w:t>
            </w:r>
          </w:p>
        </w:tc>
        <w:tc>
          <w:tcPr>
            <w:tcW w:w="1357" w:type="dxa"/>
            <w:shd w:val="clear" w:color="auto" w:fill="FFF2CC" w:themeFill="accent4" w:themeFillTint="33"/>
          </w:tcPr>
          <w:p w14:paraId="6AB88A97" w14:textId="632513CD" w:rsidR="008258EA" w:rsidRPr="00351575" w:rsidRDefault="008258EA" w:rsidP="008258EA">
            <w:r w:rsidRPr="00351575">
              <w:t>N/A</w:t>
            </w:r>
          </w:p>
        </w:tc>
        <w:tc>
          <w:tcPr>
            <w:tcW w:w="1363" w:type="dxa"/>
            <w:shd w:val="clear" w:color="auto" w:fill="FFF2CC" w:themeFill="accent4" w:themeFillTint="33"/>
          </w:tcPr>
          <w:p w14:paraId="6D1C7917" w14:textId="20758407" w:rsidR="008258EA" w:rsidRPr="00351575" w:rsidRDefault="008258EA" w:rsidP="008258EA">
            <w:r w:rsidRPr="00351575">
              <w:t>On, Off, Faulted, Warning left, Warning right</w:t>
            </w:r>
          </w:p>
        </w:tc>
        <w:tc>
          <w:tcPr>
            <w:tcW w:w="6460" w:type="dxa"/>
            <w:shd w:val="clear" w:color="auto" w:fill="FFF2CC" w:themeFill="accent4" w:themeFillTint="33"/>
          </w:tcPr>
          <w:p w14:paraId="76202036" w14:textId="77777777" w:rsidR="008258EA" w:rsidRPr="00351575" w:rsidRDefault="008258EA" w:rsidP="008258EA"/>
        </w:tc>
      </w:tr>
      <w:tr w:rsidR="008258EA" w:rsidRPr="00351575" w14:paraId="673BB50D" w14:textId="49809DE5" w:rsidTr="00E95119">
        <w:trPr>
          <w:trHeight w:val="1130"/>
        </w:trPr>
        <w:tc>
          <w:tcPr>
            <w:tcW w:w="1844" w:type="dxa"/>
            <w:hideMark/>
          </w:tcPr>
          <w:p w14:paraId="4C616E19" w14:textId="35F490C5" w:rsidR="008258EA" w:rsidRPr="00351575" w:rsidRDefault="008258EA" w:rsidP="008258EA">
            <w:r w:rsidRPr="00351575">
              <w:lastRenderedPageBreak/>
              <w:t>Lane Departure Warning Status</w:t>
            </w:r>
          </w:p>
        </w:tc>
        <w:tc>
          <w:tcPr>
            <w:tcW w:w="2701" w:type="dxa"/>
            <w:hideMark/>
          </w:tcPr>
          <w:p w14:paraId="50C99B49" w14:textId="27CDF6BA" w:rsidR="008258EA" w:rsidRPr="00351575" w:rsidRDefault="008258EA" w:rsidP="008258EA">
            <w:r w:rsidRPr="00351575">
              <w:t>"Lane Departure Warning System (LDWS)" means a system to warn the driver of an unintentional drift of the vehicle out of its travel lane.</w:t>
            </w:r>
          </w:p>
        </w:tc>
        <w:tc>
          <w:tcPr>
            <w:tcW w:w="1385" w:type="dxa"/>
          </w:tcPr>
          <w:p w14:paraId="736B4D39" w14:textId="77777777" w:rsidR="008258EA" w:rsidRDefault="008258EA" w:rsidP="008258EA">
            <w:r>
              <w:t>Mandatory</w:t>
            </w:r>
          </w:p>
          <w:p w14:paraId="044BB960" w14:textId="2F8E306F" w:rsidR="00752D73" w:rsidRPr="00351575" w:rsidRDefault="00752D73" w:rsidP="008258EA"/>
        </w:tc>
        <w:tc>
          <w:tcPr>
            <w:tcW w:w="1692" w:type="dxa"/>
          </w:tcPr>
          <w:p w14:paraId="48915331" w14:textId="110D4163" w:rsidR="008258EA" w:rsidRDefault="008258EA" w:rsidP="008258EA">
            <w:r>
              <w:t>EC/</w:t>
            </w:r>
            <w:r w:rsidRPr="00752D73">
              <w:rPr>
                <w:b/>
                <w:bCs/>
                <w:color w:val="FFFFFF" w:themeColor="background1"/>
                <w:highlight w:val="darkBlue"/>
              </w:rPr>
              <w:t>JP - Step 1</w:t>
            </w:r>
            <w:r>
              <w:t xml:space="preserve"> (lead time need)</w:t>
            </w:r>
          </w:p>
          <w:p w14:paraId="24BD3F40" w14:textId="71E84A16" w:rsidR="008258EA" w:rsidRDefault="008258EA" w:rsidP="008258EA"/>
          <w:p w14:paraId="06E35326" w14:textId="77777777" w:rsidR="008258EA" w:rsidRDefault="008258EA" w:rsidP="008258EA">
            <w:r>
              <w:t>CN Step 2</w:t>
            </w:r>
          </w:p>
          <w:p w14:paraId="57B51EBD" w14:textId="77777777" w:rsidR="008258EA" w:rsidRDefault="008258EA" w:rsidP="008258EA"/>
          <w:p w14:paraId="64C7BEDD" w14:textId="15F010B6" w:rsidR="008258EA" w:rsidRPr="00351575" w:rsidRDefault="008258EA" w:rsidP="008258EA">
            <w:r>
              <w:t>OICA step 2</w:t>
            </w:r>
          </w:p>
        </w:tc>
        <w:tc>
          <w:tcPr>
            <w:tcW w:w="1823" w:type="dxa"/>
          </w:tcPr>
          <w:p w14:paraId="5355F965" w14:textId="7EF6FFFE" w:rsidR="008258EA" w:rsidRPr="00351575" w:rsidRDefault="008258EA" w:rsidP="008258EA">
            <w:r w:rsidRPr="00351575">
              <w:t>-5s to 0 relative to time zero</w:t>
            </w:r>
          </w:p>
        </w:tc>
        <w:tc>
          <w:tcPr>
            <w:tcW w:w="1620" w:type="dxa"/>
          </w:tcPr>
          <w:p w14:paraId="2312DA75" w14:textId="4A389F67" w:rsidR="008258EA" w:rsidRPr="00351575" w:rsidRDefault="008258EA" w:rsidP="008258EA">
            <w:r w:rsidRPr="00351575">
              <w:t>2</w:t>
            </w:r>
          </w:p>
        </w:tc>
        <w:tc>
          <w:tcPr>
            <w:tcW w:w="1530" w:type="dxa"/>
          </w:tcPr>
          <w:p w14:paraId="1C8DD8E6" w14:textId="79481086" w:rsidR="008258EA" w:rsidRPr="00351575" w:rsidRDefault="008258EA" w:rsidP="008258EA">
            <w:r w:rsidRPr="00351575">
              <w:t>N/A</w:t>
            </w:r>
          </w:p>
        </w:tc>
        <w:tc>
          <w:tcPr>
            <w:tcW w:w="1357" w:type="dxa"/>
          </w:tcPr>
          <w:p w14:paraId="3C9C2B6D" w14:textId="5CAEEA47" w:rsidR="008258EA" w:rsidRPr="00351575" w:rsidRDefault="008258EA" w:rsidP="008258EA">
            <w:r w:rsidRPr="00351575">
              <w:t>N/A</w:t>
            </w:r>
          </w:p>
        </w:tc>
        <w:tc>
          <w:tcPr>
            <w:tcW w:w="1363" w:type="dxa"/>
          </w:tcPr>
          <w:p w14:paraId="59026755" w14:textId="1D4CA4F9" w:rsidR="008258EA" w:rsidRPr="00351575" w:rsidRDefault="008258EA" w:rsidP="008258EA">
            <w:r w:rsidRPr="00351575">
              <w:t>On, Off, Faulted, Warning</w:t>
            </w:r>
          </w:p>
        </w:tc>
        <w:tc>
          <w:tcPr>
            <w:tcW w:w="6460" w:type="dxa"/>
          </w:tcPr>
          <w:p w14:paraId="000F6C57" w14:textId="7F26F343" w:rsidR="008258EA" w:rsidRDefault="008258EA" w:rsidP="008258EA">
            <w:r>
              <w:t xml:space="preserve">CN – not high priority since does not directly intervene – move to step 2 </w:t>
            </w:r>
          </w:p>
          <w:p w14:paraId="547D2CCD" w14:textId="77777777" w:rsidR="008258EA" w:rsidRDefault="008258EA" w:rsidP="008258EA">
            <w:r>
              <w:t>OICA step 2</w:t>
            </w:r>
          </w:p>
          <w:p w14:paraId="15C5490C" w14:textId="3838279E" w:rsidR="008258EA" w:rsidRDefault="008258EA" w:rsidP="008258EA">
            <w:r>
              <w:t>UK/NL – useful – but not highest priority for step 1</w:t>
            </w:r>
          </w:p>
          <w:p w14:paraId="289A4662" w14:textId="77777777" w:rsidR="008258EA" w:rsidRDefault="008258EA" w:rsidP="008258EA">
            <w:r w:rsidRPr="00E26E0D">
              <w:rPr>
                <w:color w:val="FFFFFF" w:themeColor="background1"/>
                <w:highlight w:val="darkBlue"/>
              </w:rPr>
              <w:t>JP – support EC – step 1 with lead time</w:t>
            </w:r>
          </w:p>
          <w:p w14:paraId="663631C8" w14:textId="493D42FE" w:rsidR="008258EA" w:rsidRPr="00351575" w:rsidRDefault="008258EA" w:rsidP="008258EA">
            <w:r>
              <w:t xml:space="preserve">US flexible – for resolution stick with current industry std’s </w:t>
            </w:r>
          </w:p>
        </w:tc>
      </w:tr>
      <w:tr w:rsidR="008258EA" w:rsidRPr="00351575" w14:paraId="6E1AE1E8" w14:textId="4820AC75" w:rsidTr="00E95119">
        <w:trPr>
          <w:trHeight w:val="560"/>
        </w:trPr>
        <w:tc>
          <w:tcPr>
            <w:tcW w:w="1844" w:type="dxa"/>
            <w:hideMark/>
          </w:tcPr>
          <w:p w14:paraId="2098DA8D" w14:textId="77777777" w:rsidR="008258EA" w:rsidRPr="00351575" w:rsidRDefault="008258EA" w:rsidP="008258EA">
            <w:r w:rsidRPr="00351575">
              <w:t>Lane Keep Assist Status</w:t>
            </w:r>
          </w:p>
        </w:tc>
        <w:tc>
          <w:tcPr>
            <w:tcW w:w="2701" w:type="dxa"/>
            <w:hideMark/>
          </w:tcPr>
          <w:p w14:paraId="230514DD" w14:textId="30DE0541" w:rsidR="008258EA" w:rsidRPr="00351575" w:rsidRDefault="008258EA" w:rsidP="008258EA">
            <w:r w:rsidRPr="00351575">
              <w:t>"Lane Keep Assist" means a function which assists the driver in keeping the vehicle within the chosen lane, by influencing the lateral movement of the vehicle</w:t>
            </w:r>
          </w:p>
        </w:tc>
        <w:tc>
          <w:tcPr>
            <w:tcW w:w="1385" w:type="dxa"/>
          </w:tcPr>
          <w:p w14:paraId="471C0EEB" w14:textId="54047126" w:rsidR="008258EA" w:rsidRPr="00351575" w:rsidRDefault="008258EA" w:rsidP="008258EA"/>
        </w:tc>
        <w:tc>
          <w:tcPr>
            <w:tcW w:w="1692" w:type="dxa"/>
          </w:tcPr>
          <w:p w14:paraId="16CB3789" w14:textId="7597EE68" w:rsidR="008258EA" w:rsidRDefault="008258EA" w:rsidP="008258EA">
            <w:r>
              <w:t>EC - Step 1 (lead time needed)</w:t>
            </w:r>
          </w:p>
          <w:p w14:paraId="29F948EB" w14:textId="23336BA0" w:rsidR="008258EA" w:rsidRPr="00351575" w:rsidRDefault="008258EA" w:rsidP="002746FA">
            <w:pPr>
              <w:rPr>
                <w:lang w:eastAsia="ja-JP"/>
              </w:rPr>
            </w:pPr>
          </w:p>
        </w:tc>
        <w:tc>
          <w:tcPr>
            <w:tcW w:w="1823" w:type="dxa"/>
          </w:tcPr>
          <w:p w14:paraId="4C9E6255" w14:textId="5DF20D68" w:rsidR="008258EA" w:rsidRPr="00351575" w:rsidRDefault="008258EA" w:rsidP="008258EA">
            <w:r w:rsidRPr="00351575">
              <w:t>-5s to 0 relative to time zero</w:t>
            </w:r>
          </w:p>
        </w:tc>
        <w:tc>
          <w:tcPr>
            <w:tcW w:w="1620" w:type="dxa"/>
          </w:tcPr>
          <w:p w14:paraId="0F1ECBCC" w14:textId="2BFE33A1" w:rsidR="008258EA" w:rsidRPr="00351575" w:rsidRDefault="008258EA" w:rsidP="008258EA">
            <w:r w:rsidRPr="00351575">
              <w:t>2</w:t>
            </w:r>
          </w:p>
        </w:tc>
        <w:tc>
          <w:tcPr>
            <w:tcW w:w="1530" w:type="dxa"/>
          </w:tcPr>
          <w:p w14:paraId="4888AEA5" w14:textId="520F624E" w:rsidR="008258EA" w:rsidRPr="00351575" w:rsidRDefault="008258EA" w:rsidP="008258EA">
            <w:r w:rsidRPr="00351575">
              <w:t>N/A</w:t>
            </w:r>
          </w:p>
        </w:tc>
        <w:tc>
          <w:tcPr>
            <w:tcW w:w="1357" w:type="dxa"/>
          </w:tcPr>
          <w:p w14:paraId="42DD3B8A" w14:textId="333B3ABB" w:rsidR="008258EA" w:rsidRPr="00351575" w:rsidRDefault="008258EA" w:rsidP="008258EA">
            <w:r w:rsidRPr="00351575">
              <w:t>N/A</w:t>
            </w:r>
          </w:p>
        </w:tc>
        <w:tc>
          <w:tcPr>
            <w:tcW w:w="1363" w:type="dxa"/>
          </w:tcPr>
          <w:p w14:paraId="43D3686D" w14:textId="0248DD19" w:rsidR="008258EA" w:rsidRPr="00351575" w:rsidRDefault="008258EA" w:rsidP="008258EA">
            <w:r w:rsidRPr="00351575">
              <w:t>On, Off, Faulted, Warning left/right, Intervention left/right</w:t>
            </w:r>
          </w:p>
        </w:tc>
        <w:tc>
          <w:tcPr>
            <w:tcW w:w="6460" w:type="dxa"/>
          </w:tcPr>
          <w:p w14:paraId="30C686B7" w14:textId="5E887B3A" w:rsidR="008258EA" w:rsidRDefault="008258EA" w:rsidP="008258EA">
            <w:r>
              <w:t>EC – consider categorizing assisted steering into a three data elements CSF, ESF, ACSF and L2 – will need generic definitions to make appropriate for all CPS.</w:t>
            </w:r>
          </w:p>
          <w:p w14:paraId="34EC5688" w14:textId="69C07FE9" w:rsidR="008258EA" w:rsidRDefault="008258EA" w:rsidP="008258EA"/>
          <w:p w14:paraId="18F80C0D" w14:textId="71C5427E" w:rsidR="008258EA" w:rsidRDefault="008258EA" w:rsidP="008258EA">
            <w:r>
              <w:t>EC tasked to flesh out this proposal in more detail.</w:t>
            </w:r>
          </w:p>
          <w:p w14:paraId="482E3382" w14:textId="77777777" w:rsidR="008258EA" w:rsidRDefault="008258EA" w:rsidP="008258EA"/>
          <w:p w14:paraId="7D8FC2F9" w14:textId="4FD7EBC0" w:rsidR="008258EA" w:rsidRDefault="008258EA" w:rsidP="008258EA">
            <w:r>
              <w:t>More discussion/consideration needed.  OICA will provide UN 79 definitions for systems to secretary for circulation to TF</w:t>
            </w:r>
          </w:p>
          <w:p w14:paraId="6E8419AD" w14:textId="77777777" w:rsidR="008258EA" w:rsidRDefault="008258EA" w:rsidP="008258EA"/>
          <w:p w14:paraId="2884E670" w14:textId="447FAD16" w:rsidR="008258EA" w:rsidRPr="00351575" w:rsidRDefault="008258EA" w:rsidP="008258EA">
            <w:r>
              <w:t>CN need to further consult with their industry</w:t>
            </w:r>
          </w:p>
        </w:tc>
      </w:tr>
      <w:tr w:rsidR="008258EA" w:rsidRPr="00351575" w14:paraId="3299A5EC" w14:textId="0D8919AD" w:rsidTr="00E95119">
        <w:trPr>
          <w:trHeight w:val="560"/>
        </w:trPr>
        <w:tc>
          <w:tcPr>
            <w:tcW w:w="1844" w:type="dxa"/>
            <w:hideMark/>
          </w:tcPr>
          <w:p w14:paraId="7DA07F98" w14:textId="77777777" w:rsidR="008258EA" w:rsidRPr="00351575" w:rsidRDefault="008258EA" w:rsidP="008258EA">
            <w:r w:rsidRPr="00351575">
              <w:t>Emergency Lane Keeping Status</w:t>
            </w:r>
          </w:p>
        </w:tc>
        <w:tc>
          <w:tcPr>
            <w:tcW w:w="2701" w:type="dxa"/>
            <w:hideMark/>
          </w:tcPr>
          <w:p w14:paraId="114BD43F" w14:textId="738F041B" w:rsidR="008258EA" w:rsidRPr="00351575" w:rsidRDefault="008258EA" w:rsidP="008258EA">
            <w:r w:rsidRPr="00351575">
              <w:t>‘Emergency lane-keeping system’ means a system that assists the driver in keeping a safe position of the vehicle with respect to the lane or road boundary, at least when a lane departure occurs or is about to occur and a collision might be imminent.</w:t>
            </w:r>
          </w:p>
        </w:tc>
        <w:tc>
          <w:tcPr>
            <w:tcW w:w="1385" w:type="dxa"/>
          </w:tcPr>
          <w:p w14:paraId="1D0641ED" w14:textId="4975A096" w:rsidR="008258EA" w:rsidRPr="00351575" w:rsidRDefault="008258EA" w:rsidP="008258EA"/>
        </w:tc>
        <w:tc>
          <w:tcPr>
            <w:tcW w:w="1692" w:type="dxa"/>
          </w:tcPr>
          <w:p w14:paraId="4FA01B97" w14:textId="409E75E8" w:rsidR="008258EA" w:rsidRPr="00351575" w:rsidRDefault="008258EA" w:rsidP="008258EA">
            <w:pPr>
              <w:rPr>
                <w:lang w:eastAsia="ja-JP"/>
              </w:rPr>
            </w:pPr>
          </w:p>
        </w:tc>
        <w:tc>
          <w:tcPr>
            <w:tcW w:w="1823" w:type="dxa"/>
          </w:tcPr>
          <w:p w14:paraId="760AC1E4" w14:textId="5B6F15B1" w:rsidR="008258EA" w:rsidRPr="00351575" w:rsidRDefault="008258EA" w:rsidP="008258EA">
            <w:r w:rsidRPr="00351575">
              <w:t>-5.0 to 0 second relative to time zero</w:t>
            </w:r>
          </w:p>
        </w:tc>
        <w:tc>
          <w:tcPr>
            <w:tcW w:w="1620" w:type="dxa"/>
          </w:tcPr>
          <w:p w14:paraId="744B7580" w14:textId="130FC495" w:rsidR="008258EA" w:rsidRPr="00351575" w:rsidRDefault="008258EA" w:rsidP="008258EA">
            <w:r w:rsidRPr="00351575">
              <w:t>2</w:t>
            </w:r>
          </w:p>
        </w:tc>
        <w:tc>
          <w:tcPr>
            <w:tcW w:w="1530" w:type="dxa"/>
          </w:tcPr>
          <w:p w14:paraId="3AD3FF09" w14:textId="5EF53BC1" w:rsidR="008258EA" w:rsidRPr="00351575" w:rsidRDefault="008258EA" w:rsidP="008258EA">
            <w:r w:rsidRPr="00351575">
              <w:t>N/A</w:t>
            </w:r>
          </w:p>
        </w:tc>
        <w:tc>
          <w:tcPr>
            <w:tcW w:w="1357" w:type="dxa"/>
          </w:tcPr>
          <w:p w14:paraId="47E9346F" w14:textId="01023ABA" w:rsidR="008258EA" w:rsidRPr="00351575" w:rsidRDefault="008258EA" w:rsidP="008258EA">
            <w:r w:rsidRPr="00351575">
              <w:t>N/A</w:t>
            </w:r>
          </w:p>
        </w:tc>
        <w:tc>
          <w:tcPr>
            <w:tcW w:w="1363" w:type="dxa"/>
          </w:tcPr>
          <w:p w14:paraId="3750CB88" w14:textId="4D939C5B" w:rsidR="008258EA" w:rsidRPr="00351575" w:rsidRDefault="008258EA" w:rsidP="008258EA">
            <w:r w:rsidRPr="00351575">
              <w:t>On, Off, Faulted, Intervention left/right</w:t>
            </w:r>
          </w:p>
        </w:tc>
        <w:tc>
          <w:tcPr>
            <w:tcW w:w="6460" w:type="dxa"/>
          </w:tcPr>
          <w:p w14:paraId="5FAAC428" w14:textId="14C02BDF" w:rsidR="008258EA" w:rsidRPr="00351575" w:rsidRDefault="008258EA" w:rsidP="008258EA">
            <w:r>
              <w:t>See Comments/Tasks in LKA status above</w:t>
            </w:r>
          </w:p>
        </w:tc>
      </w:tr>
      <w:tr w:rsidR="008258EA" w:rsidRPr="00351575" w14:paraId="4D28D184" w14:textId="35342938" w:rsidTr="00E95119">
        <w:trPr>
          <w:trHeight w:val="560"/>
        </w:trPr>
        <w:tc>
          <w:tcPr>
            <w:tcW w:w="1844" w:type="dxa"/>
            <w:hideMark/>
          </w:tcPr>
          <w:p w14:paraId="0AEAFB44" w14:textId="77777777" w:rsidR="008258EA" w:rsidRPr="00351575" w:rsidRDefault="008258EA" w:rsidP="008258EA">
            <w:r w:rsidRPr="00351575">
              <w:t>Lane Centering Assist</w:t>
            </w:r>
          </w:p>
        </w:tc>
        <w:tc>
          <w:tcPr>
            <w:tcW w:w="2701" w:type="dxa"/>
            <w:hideMark/>
          </w:tcPr>
          <w:p w14:paraId="73B6149A" w14:textId="77777777" w:rsidR="008258EA" w:rsidRPr="00351575" w:rsidRDefault="008258EA" w:rsidP="008258EA">
            <w:r w:rsidRPr="00351575">
              <w:t>Operating status of the lane centering system.</w:t>
            </w:r>
          </w:p>
        </w:tc>
        <w:tc>
          <w:tcPr>
            <w:tcW w:w="1385" w:type="dxa"/>
          </w:tcPr>
          <w:p w14:paraId="0EEFAC73" w14:textId="77777777" w:rsidR="008258EA" w:rsidRPr="00351575" w:rsidRDefault="008258EA" w:rsidP="008258EA"/>
        </w:tc>
        <w:tc>
          <w:tcPr>
            <w:tcW w:w="1692" w:type="dxa"/>
          </w:tcPr>
          <w:p w14:paraId="1841098C" w14:textId="0E525452" w:rsidR="008258EA" w:rsidRPr="00D9777A" w:rsidRDefault="002746FA" w:rsidP="008258EA">
            <w:pPr>
              <w:rPr>
                <w:highlight w:val="green"/>
              </w:rPr>
            </w:pPr>
            <w:r w:rsidRPr="00752D73">
              <w:rPr>
                <w:b/>
                <w:bCs/>
                <w:color w:val="FFFFFF" w:themeColor="background1"/>
                <w:highlight w:val="darkBlue"/>
              </w:rPr>
              <w:t xml:space="preserve">Not </w:t>
            </w:r>
            <w:r>
              <w:rPr>
                <w:b/>
                <w:bCs/>
                <w:color w:val="FFFFFF" w:themeColor="background1"/>
                <w:highlight w:val="darkBlue"/>
              </w:rPr>
              <w:t>high</w:t>
            </w:r>
            <w:r w:rsidRPr="00752D73">
              <w:rPr>
                <w:b/>
                <w:bCs/>
                <w:color w:val="FFFFFF" w:themeColor="background1"/>
                <w:highlight w:val="darkBlue"/>
              </w:rPr>
              <w:t xml:space="preserve"> priority – move to step 2</w:t>
            </w:r>
          </w:p>
        </w:tc>
        <w:tc>
          <w:tcPr>
            <w:tcW w:w="1823" w:type="dxa"/>
          </w:tcPr>
          <w:p w14:paraId="16C3CC36" w14:textId="4C4F4619" w:rsidR="008258EA" w:rsidRPr="00351575" w:rsidRDefault="008258EA" w:rsidP="008258EA">
            <w:r w:rsidRPr="00351575">
              <w:t>-5.0 to 0 second relative to time zero</w:t>
            </w:r>
          </w:p>
        </w:tc>
        <w:tc>
          <w:tcPr>
            <w:tcW w:w="1620" w:type="dxa"/>
          </w:tcPr>
          <w:p w14:paraId="0AA5D114" w14:textId="0CC3D6D1" w:rsidR="008258EA" w:rsidRPr="00351575" w:rsidRDefault="008258EA" w:rsidP="008258EA">
            <w:r w:rsidRPr="00351575">
              <w:t>2</w:t>
            </w:r>
          </w:p>
        </w:tc>
        <w:tc>
          <w:tcPr>
            <w:tcW w:w="1530" w:type="dxa"/>
          </w:tcPr>
          <w:p w14:paraId="7C5CE60D" w14:textId="5014D589" w:rsidR="008258EA" w:rsidRPr="00351575" w:rsidRDefault="008258EA" w:rsidP="008258EA">
            <w:r w:rsidRPr="00351575">
              <w:t>N/A</w:t>
            </w:r>
          </w:p>
        </w:tc>
        <w:tc>
          <w:tcPr>
            <w:tcW w:w="1357" w:type="dxa"/>
          </w:tcPr>
          <w:p w14:paraId="41D766A1" w14:textId="4A50B8CB" w:rsidR="008258EA" w:rsidRPr="00351575" w:rsidRDefault="008258EA" w:rsidP="008258EA">
            <w:r w:rsidRPr="00351575">
              <w:t>N/A</w:t>
            </w:r>
          </w:p>
        </w:tc>
        <w:tc>
          <w:tcPr>
            <w:tcW w:w="1363" w:type="dxa"/>
          </w:tcPr>
          <w:p w14:paraId="6D366032" w14:textId="15CE1D4A" w:rsidR="008258EA" w:rsidRPr="00351575" w:rsidRDefault="008258EA" w:rsidP="008258EA">
            <w:r w:rsidRPr="00351575">
              <w:t>On, Off, Engaged, Faulted, Driver Override</w:t>
            </w:r>
          </w:p>
        </w:tc>
        <w:tc>
          <w:tcPr>
            <w:tcW w:w="6460" w:type="dxa"/>
          </w:tcPr>
          <w:p w14:paraId="5C63EC12" w14:textId="77777777" w:rsidR="008258EA" w:rsidRDefault="008258EA" w:rsidP="008258EA">
            <w:r>
              <w:t>See Comments/Tasks in LKA status above</w:t>
            </w:r>
          </w:p>
          <w:p w14:paraId="2D1E1865" w14:textId="1A537005" w:rsidR="00E26E0D" w:rsidRPr="00E26E0D" w:rsidRDefault="00E26E0D" w:rsidP="008258EA">
            <w:pPr>
              <w:rPr>
                <w:lang w:eastAsia="ja-JP"/>
              </w:rPr>
            </w:pPr>
            <w:r w:rsidRPr="00E26E0D">
              <w:rPr>
                <w:rFonts w:hint="eastAsia"/>
                <w:color w:val="FFFFFF" w:themeColor="background1"/>
                <w:highlight w:val="darkBlue"/>
                <w:lang w:eastAsia="ja-JP"/>
              </w:rPr>
              <w:t>J</w:t>
            </w:r>
            <w:r w:rsidRPr="00E26E0D">
              <w:rPr>
                <w:color w:val="FFFFFF" w:themeColor="background1"/>
                <w:highlight w:val="darkBlue"/>
                <w:lang w:eastAsia="ja-JP"/>
              </w:rPr>
              <w:t>P If ALKS recording is mandatory, the difference between this data element and ALKS should be clarified.</w:t>
            </w:r>
          </w:p>
        </w:tc>
      </w:tr>
      <w:tr w:rsidR="008258EA" w:rsidRPr="00351575" w14:paraId="232AF8D2" w14:textId="769AA65E" w:rsidTr="00E95119">
        <w:trPr>
          <w:trHeight w:val="560"/>
        </w:trPr>
        <w:tc>
          <w:tcPr>
            <w:tcW w:w="1844" w:type="dxa"/>
            <w:hideMark/>
          </w:tcPr>
          <w:p w14:paraId="586B6C8C" w14:textId="77777777" w:rsidR="008258EA" w:rsidRPr="00351575" w:rsidRDefault="008258EA" w:rsidP="008258EA">
            <w:r w:rsidRPr="00351575">
              <w:t>Forward Collision Warning Status</w:t>
            </w:r>
          </w:p>
        </w:tc>
        <w:tc>
          <w:tcPr>
            <w:tcW w:w="2701" w:type="dxa"/>
            <w:hideMark/>
          </w:tcPr>
          <w:p w14:paraId="2C301306" w14:textId="77777777" w:rsidR="008258EA" w:rsidRPr="00351575" w:rsidRDefault="008258EA" w:rsidP="008258EA">
            <w:r w:rsidRPr="00351575">
              <w:t>Operating status of the forward collision warning system.</w:t>
            </w:r>
          </w:p>
        </w:tc>
        <w:tc>
          <w:tcPr>
            <w:tcW w:w="1385" w:type="dxa"/>
          </w:tcPr>
          <w:p w14:paraId="6A0A06B6" w14:textId="77777777" w:rsidR="008258EA" w:rsidRPr="00351575" w:rsidRDefault="008258EA" w:rsidP="008258EA"/>
        </w:tc>
        <w:tc>
          <w:tcPr>
            <w:tcW w:w="1692" w:type="dxa"/>
          </w:tcPr>
          <w:p w14:paraId="3CB3B258" w14:textId="5AD125D7" w:rsidR="008258EA" w:rsidRPr="00D9777A" w:rsidRDefault="002746FA" w:rsidP="008258EA">
            <w:pPr>
              <w:rPr>
                <w:highlight w:val="green"/>
              </w:rPr>
            </w:pPr>
            <w:r w:rsidRPr="00752D73">
              <w:rPr>
                <w:b/>
                <w:bCs/>
                <w:color w:val="FFFFFF" w:themeColor="background1"/>
                <w:highlight w:val="darkBlue"/>
              </w:rPr>
              <w:t xml:space="preserve">Not </w:t>
            </w:r>
            <w:r>
              <w:rPr>
                <w:b/>
                <w:bCs/>
                <w:color w:val="FFFFFF" w:themeColor="background1"/>
                <w:highlight w:val="darkBlue"/>
              </w:rPr>
              <w:t>high</w:t>
            </w:r>
            <w:r w:rsidRPr="00752D73">
              <w:rPr>
                <w:b/>
                <w:bCs/>
                <w:color w:val="FFFFFF" w:themeColor="background1"/>
                <w:highlight w:val="darkBlue"/>
              </w:rPr>
              <w:t xml:space="preserve"> priority – move to step 2</w:t>
            </w:r>
          </w:p>
        </w:tc>
        <w:tc>
          <w:tcPr>
            <w:tcW w:w="1823" w:type="dxa"/>
          </w:tcPr>
          <w:p w14:paraId="2B47DC2C" w14:textId="1217F8E2" w:rsidR="008258EA" w:rsidRPr="00351575" w:rsidRDefault="008258EA" w:rsidP="008258EA">
            <w:r w:rsidRPr="00351575">
              <w:t>-5.0 to 0 second relative to time zero</w:t>
            </w:r>
          </w:p>
        </w:tc>
        <w:tc>
          <w:tcPr>
            <w:tcW w:w="1620" w:type="dxa"/>
          </w:tcPr>
          <w:p w14:paraId="79823C4E" w14:textId="66038CFC" w:rsidR="008258EA" w:rsidRPr="00351575" w:rsidRDefault="008258EA" w:rsidP="008258EA">
            <w:r w:rsidRPr="00351575">
              <w:t>2</w:t>
            </w:r>
          </w:p>
        </w:tc>
        <w:tc>
          <w:tcPr>
            <w:tcW w:w="1530" w:type="dxa"/>
          </w:tcPr>
          <w:p w14:paraId="7CB0512F" w14:textId="31449DCD" w:rsidR="008258EA" w:rsidRPr="00351575" w:rsidRDefault="008258EA" w:rsidP="008258EA">
            <w:r w:rsidRPr="00351575">
              <w:t>N/A</w:t>
            </w:r>
          </w:p>
        </w:tc>
        <w:tc>
          <w:tcPr>
            <w:tcW w:w="1357" w:type="dxa"/>
          </w:tcPr>
          <w:p w14:paraId="47536D36" w14:textId="30669DC9" w:rsidR="008258EA" w:rsidRPr="00351575" w:rsidRDefault="008258EA" w:rsidP="008258EA">
            <w:r w:rsidRPr="00351575">
              <w:t>N/A</w:t>
            </w:r>
          </w:p>
        </w:tc>
        <w:tc>
          <w:tcPr>
            <w:tcW w:w="1363" w:type="dxa"/>
          </w:tcPr>
          <w:p w14:paraId="7ED824A7" w14:textId="6BBFF977" w:rsidR="008258EA" w:rsidRPr="00351575" w:rsidRDefault="008258EA" w:rsidP="008258EA">
            <w:r w:rsidRPr="00351575">
              <w:t>On, Off, Faulted, Warning</w:t>
            </w:r>
          </w:p>
        </w:tc>
        <w:tc>
          <w:tcPr>
            <w:tcW w:w="6460" w:type="dxa"/>
          </w:tcPr>
          <w:p w14:paraId="25ED4F86" w14:textId="1BBA972B" w:rsidR="008258EA" w:rsidRPr="00351575" w:rsidRDefault="008258EA" w:rsidP="008258EA">
            <w:r>
              <w:t>EC/CN/NL/UK/</w:t>
            </w:r>
            <w:r w:rsidRPr="00E26E0D">
              <w:rPr>
                <w:color w:val="FFFFFF" w:themeColor="background1"/>
                <w:highlight w:val="darkBlue"/>
              </w:rPr>
              <w:t>JP</w:t>
            </w:r>
            <w:r>
              <w:t>/US - Will be part of AEBS – if this recorded in AEBS then this data elements is redundant and can be deleted.</w:t>
            </w:r>
          </w:p>
        </w:tc>
      </w:tr>
      <w:tr w:rsidR="008258EA" w:rsidRPr="00351575" w14:paraId="4DF91A56" w14:textId="1C108666" w:rsidTr="00E95119">
        <w:trPr>
          <w:trHeight w:val="560"/>
        </w:trPr>
        <w:tc>
          <w:tcPr>
            <w:tcW w:w="1844" w:type="dxa"/>
            <w:hideMark/>
          </w:tcPr>
          <w:p w14:paraId="2D59912D" w14:textId="77777777" w:rsidR="008258EA" w:rsidRPr="00351575" w:rsidRDefault="008258EA" w:rsidP="008258EA">
            <w:r w:rsidRPr="00351575">
              <w:t>Emergency Stop Signal Status</w:t>
            </w:r>
          </w:p>
        </w:tc>
        <w:tc>
          <w:tcPr>
            <w:tcW w:w="2701" w:type="dxa"/>
            <w:hideMark/>
          </w:tcPr>
          <w:p w14:paraId="602333A7" w14:textId="77777777" w:rsidR="008258EA" w:rsidRPr="00351575" w:rsidRDefault="008258EA" w:rsidP="008258EA">
            <w:r w:rsidRPr="00351575">
              <w:t>Operating status of the Emergency Stop Signal system.</w:t>
            </w:r>
          </w:p>
        </w:tc>
        <w:tc>
          <w:tcPr>
            <w:tcW w:w="1385" w:type="dxa"/>
          </w:tcPr>
          <w:p w14:paraId="1057F9EB" w14:textId="6FE9BAA3" w:rsidR="008258EA" w:rsidRPr="00351575" w:rsidRDefault="008258EA" w:rsidP="008258EA">
            <w:r>
              <w:t>Mandatory</w:t>
            </w:r>
          </w:p>
        </w:tc>
        <w:tc>
          <w:tcPr>
            <w:tcW w:w="1692" w:type="dxa"/>
          </w:tcPr>
          <w:p w14:paraId="6160B297" w14:textId="77777777" w:rsidR="008258EA" w:rsidRDefault="008258EA" w:rsidP="008258EA">
            <w:r>
              <w:t>Step 1</w:t>
            </w:r>
          </w:p>
          <w:p w14:paraId="72B15B48" w14:textId="7EAE37C9" w:rsidR="008258EA" w:rsidRPr="00351575" w:rsidRDefault="002746FA" w:rsidP="008258EA">
            <w:r w:rsidRPr="00752D73">
              <w:rPr>
                <w:b/>
                <w:bCs/>
                <w:color w:val="FFFFFF" w:themeColor="background1"/>
                <w:highlight w:val="darkBlue"/>
              </w:rPr>
              <w:t xml:space="preserve">Not </w:t>
            </w:r>
            <w:r>
              <w:rPr>
                <w:b/>
                <w:bCs/>
                <w:color w:val="FFFFFF" w:themeColor="background1"/>
                <w:highlight w:val="darkBlue"/>
              </w:rPr>
              <w:t>high</w:t>
            </w:r>
            <w:r w:rsidRPr="00752D73">
              <w:rPr>
                <w:b/>
                <w:bCs/>
                <w:color w:val="FFFFFF" w:themeColor="background1"/>
                <w:highlight w:val="darkBlue"/>
              </w:rPr>
              <w:t xml:space="preserve"> priority – move to step 2</w:t>
            </w:r>
          </w:p>
        </w:tc>
        <w:tc>
          <w:tcPr>
            <w:tcW w:w="1823" w:type="dxa"/>
          </w:tcPr>
          <w:p w14:paraId="0119767C" w14:textId="54CDB54E" w:rsidR="008258EA" w:rsidRPr="00351575" w:rsidRDefault="008258EA" w:rsidP="008258EA">
            <w:r w:rsidRPr="00351575">
              <w:t>-5.0 to 0 second relative to time zero</w:t>
            </w:r>
          </w:p>
        </w:tc>
        <w:tc>
          <w:tcPr>
            <w:tcW w:w="1620" w:type="dxa"/>
          </w:tcPr>
          <w:p w14:paraId="6F816365" w14:textId="254AF419" w:rsidR="008258EA" w:rsidRPr="00351575" w:rsidRDefault="008258EA" w:rsidP="008258EA">
            <w:r w:rsidRPr="00351575">
              <w:t>2</w:t>
            </w:r>
          </w:p>
        </w:tc>
        <w:tc>
          <w:tcPr>
            <w:tcW w:w="1530" w:type="dxa"/>
          </w:tcPr>
          <w:p w14:paraId="6DFB9991" w14:textId="47833A00" w:rsidR="008258EA" w:rsidRPr="00351575" w:rsidRDefault="008258EA" w:rsidP="008258EA">
            <w:r w:rsidRPr="00351575">
              <w:t>N/A</w:t>
            </w:r>
          </w:p>
        </w:tc>
        <w:tc>
          <w:tcPr>
            <w:tcW w:w="1357" w:type="dxa"/>
          </w:tcPr>
          <w:p w14:paraId="7B7619C6" w14:textId="1054EBF4" w:rsidR="008258EA" w:rsidRPr="00351575" w:rsidRDefault="008258EA" w:rsidP="008258EA">
            <w:r w:rsidRPr="00351575">
              <w:t>N/A</w:t>
            </w:r>
          </w:p>
        </w:tc>
        <w:tc>
          <w:tcPr>
            <w:tcW w:w="1363" w:type="dxa"/>
          </w:tcPr>
          <w:p w14:paraId="239AC9CB" w14:textId="24ECB89F" w:rsidR="008258EA" w:rsidRPr="00351575" w:rsidRDefault="008258EA" w:rsidP="008258EA">
            <w:r w:rsidRPr="00351575">
              <w:t>On, Off, Faulted, Warning</w:t>
            </w:r>
          </w:p>
        </w:tc>
        <w:tc>
          <w:tcPr>
            <w:tcW w:w="6460" w:type="dxa"/>
          </w:tcPr>
          <w:p w14:paraId="401F84E5" w14:textId="611C2D35" w:rsidR="008258EA" w:rsidRDefault="008258EA" w:rsidP="008258EA">
            <w:r>
              <w:t xml:space="preserve">OICA - Rules for triggering are not well defined or consistent among </w:t>
            </w:r>
            <w:proofErr w:type="spellStart"/>
            <w:r>
              <w:t>Mfrs</w:t>
            </w:r>
            <w:proofErr w:type="spellEnd"/>
            <w:r>
              <w:t xml:space="preserve"> (not very comparable between </w:t>
            </w:r>
            <w:proofErr w:type="spellStart"/>
            <w:r>
              <w:t>mfrs</w:t>
            </w:r>
            <w:proofErr w:type="spellEnd"/>
            <w:r>
              <w:t>)  Would be redundant if pre-crash acceleration recorded.</w:t>
            </w:r>
          </w:p>
          <w:p w14:paraId="15C7FBF1" w14:textId="77777777" w:rsidR="008258EA" w:rsidRDefault="008258EA" w:rsidP="008258EA"/>
          <w:p w14:paraId="70206A96" w14:textId="64D7EABA" w:rsidR="008258EA" w:rsidRDefault="008258EA" w:rsidP="008258EA">
            <w:r>
              <w:t xml:space="preserve">EC thinks this would be helpful to understand performance of different </w:t>
            </w:r>
            <w:proofErr w:type="spellStart"/>
            <w:r>
              <w:t>mfr</w:t>
            </w:r>
            <w:proofErr w:type="spellEnd"/>
            <w:r>
              <w:t xml:space="preserve"> thresholds.  Wants mandatory </w:t>
            </w:r>
            <w:proofErr w:type="gramStart"/>
            <w:r>
              <w:t>at this time</w:t>
            </w:r>
            <w:proofErr w:type="gramEnd"/>
            <w:r>
              <w:t xml:space="preserve"> - but considering OICA position regarding precrash </w:t>
            </w:r>
          </w:p>
          <w:p w14:paraId="4A54C96C" w14:textId="31C004A2" w:rsidR="008258EA" w:rsidRDefault="008258EA" w:rsidP="008258EA"/>
          <w:p w14:paraId="2E7E90DF" w14:textId="5C915855" w:rsidR="008258EA" w:rsidRDefault="008258EA" w:rsidP="008258EA">
            <w:r>
              <w:lastRenderedPageBreak/>
              <w:t>OICA will send R13H to secretary for distribution to TF to highlight triggering conditions and system definition.</w:t>
            </w:r>
          </w:p>
          <w:p w14:paraId="463E489E" w14:textId="77777777" w:rsidR="008258EA" w:rsidRDefault="008258EA" w:rsidP="008258EA"/>
          <w:p w14:paraId="44BE4A63" w14:textId="77777777" w:rsidR="008258EA" w:rsidRDefault="008258EA" w:rsidP="008258EA">
            <w:r>
              <w:t>CN needs more information before taking a position.</w:t>
            </w:r>
          </w:p>
          <w:p w14:paraId="4100ABCE" w14:textId="53388836" w:rsidR="00E26E0D" w:rsidRPr="00351575" w:rsidRDefault="00E26E0D" w:rsidP="008258EA">
            <w:r w:rsidRPr="00E26E0D">
              <w:rPr>
                <w:color w:val="FFFFFF" w:themeColor="background1"/>
                <w:highlight w:val="darkBlue"/>
                <w:lang w:eastAsia="ja-JP"/>
              </w:rPr>
              <w:t>JP The purpose for which this data is used is unclear. What are you supposed to use this data for?</w:t>
            </w:r>
          </w:p>
        </w:tc>
      </w:tr>
      <w:tr w:rsidR="008258EA" w:rsidRPr="00351575" w14:paraId="76A321F4" w14:textId="51CBD2E1" w:rsidTr="00E95119">
        <w:trPr>
          <w:trHeight w:val="560"/>
        </w:trPr>
        <w:tc>
          <w:tcPr>
            <w:tcW w:w="1844" w:type="dxa"/>
            <w:shd w:val="clear" w:color="auto" w:fill="FFF2CC" w:themeFill="accent4" w:themeFillTint="33"/>
            <w:hideMark/>
          </w:tcPr>
          <w:p w14:paraId="4EFDBEFA" w14:textId="77777777" w:rsidR="008258EA" w:rsidRPr="00351575" w:rsidRDefault="008258EA" w:rsidP="008258EA">
            <w:r w:rsidRPr="00351575">
              <w:lastRenderedPageBreak/>
              <w:t>Multi collision brake</w:t>
            </w:r>
          </w:p>
        </w:tc>
        <w:tc>
          <w:tcPr>
            <w:tcW w:w="2701" w:type="dxa"/>
            <w:shd w:val="clear" w:color="auto" w:fill="FFF2CC" w:themeFill="accent4" w:themeFillTint="33"/>
            <w:hideMark/>
          </w:tcPr>
          <w:p w14:paraId="77946CAF" w14:textId="77777777" w:rsidR="008258EA" w:rsidRPr="00351575" w:rsidRDefault="008258EA" w:rsidP="008258EA">
            <w:r w:rsidRPr="00351575">
              <w:t xml:space="preserve">Operating status of the multi collision brake system. </w:t>
            </w:r>
          </w:p>
        </w:tc>
        <w:tc>
          <w:tcPr>
            <w:tcW w:w="1385" w:type="dxa"/>
            <w:shd w:val="clear" w:color="auto" w:fill="FFF2CC" w:themeFill="accent4" w:themeFillTint="33"/>
          </w:tcPr>
          <w:p w14:paraId="2A57F58E" w14:textId="77777777" w:rsidR="008258EA" w:rsidRPr="00351575" w:rsidRDefault="008258EA" w:rsidP="008258EA"/>
        </w:tc>
        <w:tc>
          <w:tcPr>
            <w:tcW w:w="1692" w:type="dxa"/>
            <w:shd w:val="clear" w:color="auto" w:fill="FFF2CC" w:themeFill="accent4" w:themeFillTint="33"/>
          </w:tcPr>
          <w:p w14:paraId="4D3E72C5" w14:textId="77777777" w:rsidR="008258EA" w:rsidRDefault="008258EA" w:rsidP="008258EA">
            <w:r>
              <w:t>Move to step 2</w:t>
            </w:r>
          </w:p>
          <w:p w14:paraId="5C3EBAC6" w14:textId="3B9B9EEA" w:rsidR="008258EA" w:rsidRPr="00351575" w:rsidRDefault="008258EA" w:rsidP="008258EA"/>
        </w:tc>
        <w:tc>
          <w:tcPr>
            <w:tcW w:w="1823" w:type="dxa"/>
            <w:shd w:val="clear" w:color="auto" w:fill="FFF2CC" w:themeFill="accent4" w:themeFillTint="33"/>
          </w:tcPr>
          <w:p w14:paraId="4B21CD2F" w14:textId="1907D338" w:rsidR="008258EA" w:rsidRPr="00351575" w:rsidRDefault="008258EA" w:rsidP="008258EA">
            <w:r w:rsidRPr="00351575">
              <w:t>-5.0 to 0 second relative to time zero</w:t>
            </w:r>
          </w:p>
        </w:tc>
        <w:tc>
          <w:tcPr>
            <w:tcW w:w="1620" w:type="dxa"/>
            <w:shd w:val="clear" w:color="auto" w:fill="FFF2CC" w:themeFill="accent4" w:themeFillTint="33"/>
          </w:tcPr>
          <w:p w14:paraId="1129D7A1" w14:textId="79F7DB86" w:rsidR="008258EA" w:rsidRPr="00351575" w:rsidRDefault="008258EA" w:rsidP="008258EA">
            <w:r w:rsidRPr="00351575">
              <w:t>2</w:t>
            </w:r>
          </w:p>
        </w:tc>
        <w:tc>
          <w:tcPr>
            <w:tcW w:w="1530" w:type="dxa"/>
            <w:shd w:val="clear" w:color="auto" w:fill="FFF2CC" w:themeFill="accent4" w:themeFillTint="33"/>
          </w:tcPr>
          <w:p w14:paraId="5E307058" w14:textId="34AD992B" w:rsidR="008258EA" w:rsidRPr="00351575" w:rsidRDefault="008258EA" w:rsidP="008258EA">
            <w:r w:rsidRPr="00351575">
              <w:t>N/A</w:t>
            </w:r>
          </w:p>
        </w:tc>
        <w:tc>
          <w:tcPr>
            <w:tcW w:w="1357" w:type="dxa"/>
            <w:shd w:val="clear" w:color="auto" w:fill="FFF2CC" w:themeFill="accent4" w:themeFillTint="33"/>
          </w:tcPr>
          <w:p w14:paraId="12EAADE6" w14:textId="02D9D945" w:rsidR="008258EA" w:rsidRPr="00351575" w:rsidRDefault="008258EA" w:rsidP="008258EA">
            <w:r w:rsidRPr="00351575">
              <w:t>N/A</w:t>
            </w:r>
          </w:p>
        </w:tc>
        <w:tc>
          <w:tcPr>
            <w:tcW w:w="1363" w:type="dxa"/>
            <w:shd w:val="clear" w:color="auto" w:fill="FFF2CC" w:themeFill="accent4" w:themeFillTint="33"/>
          </w:tcPr>
          <w:p w14:paraId="133505A6" w14:textId="7A70ECF3" w:rsidR="008258EA" w:rsidRPr="00351575" w:rsidRDefault="008258EA" w:rsidP="008258EA">
            <w:r w:rsidRPr="00351575">
              <w:t>On, Off, Faulted, Warning</w:t>
            </w:r>
          </w:p>
        </w:tc>
        <w:tc>
          <w:tcPr>
            <w:tcW w:w="6460" w:type="dxa"/>
            <w:shd w:val="clear" w:color="auto" w:fill="FFF2CC" w:themeFill="accent4" w:themeFillTint="33"/>
          </w:tcPr>
          <w:p w14:paraId="539B5A25" w14:textId="353C758A" w:rsidR="008258EA" w:rsidRDefault="008258EA" w:rsidP="008258EA">
            <w:r>
              <w:t>OICA – this is a post-crash action and not appropriate for EDR recording (especially if power loss).  Prefer to delete.</w:t>
            </w:r>
          </w:p>
          <w:p w14:paraId="6B75F616" w14:textId="276EAAB9" w:rsidR="008258EA" w:rsidRDefault="008258EA" w:rsidP="008258EA"/>
          <w:p w14:paraId="1365E1CD" w14:textId="1C65E396" w:rsidR="008258EA" w:rsidRPr="00351575" w:rsidRDefault="008258EA" w:rsidP="008258EA">
            <w:r>
              <w:t>DE/Weyde – Thinks it could be useful in future if EDR records post-crash info.</w:t>
            </w:r>
          </w:p>
        </w:tc>
      </w:tr>
      <w:tr w:rsidR="008258EA" w:rsidRPr="00351575" w14:paraId="7C4A23F2" w14:textId="469423B4" w:rsidTr="00E95119">
        <w:trPr>
          <w:trHeight w:val="840"/>
        </w:trPr>
        <w:tc>
          <w:tcPr>
            <w:tcW w:w="1844" w:type="dxa"/>
            <w:hideMark/>
          </w:tcPr>
          <w:p w14:paraId="473886B3" w14:textId="77777777" w:rsidR="008258EA" w:rsidRPr="00351575" w:rsidRDefault="008258EA" w:rsidP="008258EA">
            <w:r w:rsidRPr="00351575">
              <w:t>Rear Cross-traffic Collision Warning Status</w:t>
            </w:r>
          </w:p>
        </w:tc>
        <w:tc>
          <w:tcPr>
            <w:tcW w:w="2701" w:type="dxa"/>
            <w:hideMark/>
          </w:tcPr>
          <w:p w14:paraId="5E944E6D" w14:textId="77777777" w:rsidR="008258EA" w:rsidRPr="00351575" w:rsidRDefault="008258EA" w:rsidP="008258EA">
            <w:r w:rsidRPr="00351575">
              <w:t>Operating status of the rear cross-traffic collision warning system.</w:t>
            </w:r>
          </w:p>
        </w:tc>
        <w:tc>
          <w:tcPr>
            <w:tcW w:w="1385" w:type="dxa"/>
          </w:tcPr>
          <w:p w14:paraId="7C51BB34" w14:textId="77777777" w:rsidR="008258EA" w:rsidRPr="00351575" w:rsidRDefault="008258EA" w:rsidP="008258EA"/>
        </w:tc>
        <w:tc>
          <w:tcPr>
            <w:tcW w:w="1692" w:type="dxa"/>
          </w:tcPr>
          <w:p w14:paraId="4BCD13A9" w14:textId="41054798" w:rsidR="008258EA" w:rsidRPr="00D9777A" w:rsidRDefault="002746FA" w:rsidP="008258EA">
            <w:pPr>
              <w:rPr>
                <w:highlight w:val="green"/>
              </w:rPr>
            </w:pPr>
            <w:r>
              <w:rPr>
                <w:b/>
                <w:bCs/>
                <w:color w:val="FFFFFF" w:themeColor="background1"/>
                <w:highlight w:val="darkBlue"/>
              </w:rPr>
              <w:t>Not high priority – move to step 2</w:t>
            </w:r>
          </w:p>
        </w:tc>
        <w:tc>
          <w:tcPr>
            <w:tcW w:w="1823" w:type="dxa"/>
          </w:tcPr>
          <w:p w14:paraId="49A35180" w14:textId="6D9016F1" w:rsidR="008258EA" w:rsidRPr="00351575" w:rsidRDefault="008258EA" w:rsidP="008258EA">
            <w:r w:rsidRPr="00351575">
              <w:t>-5.0 to 0 second relative to time zero</w:t>
            </w:r>
          </w:p>
        </w:tc>
        <w:tc>
          <w:tcPr>
            <w:tcW w:w="1620" w:type="dxa"/>
          </w:tcPr>
          <w:p w14:paraId="35A46977" w14:textId="4A703B3C" w:rsidR="008258EA" w:rsidRPr="00351575" w:rsidRDefault="008258EA" w:rsidP="008258EA">
            <w:r w:rsidRPr="00351575">
              <w:t>2</w:t>
            </w:r>
          </w:p>
        </w:tc>
        <w:tc>
          <w:tcPr>
            <w:tcW w:w="1530" w:type="dxa"/>
          </w:tcPr>
          <w:p w14:paraId="1C3577C1" w14:textId="4E9D58B1" w:rsidR="008258EA" w:rsidRPr="00351575" w:rsidRDefault="008258EA" w:rsidP="008258EA">
            <w:r w:rsidRPr="00351575">
              <w:t>N/A</w:t>
            </w:r>
          </w:p>
        </w:tc>
        <w:tc>
          <w:tcPr>
            <w:tcW w:w="1357" w:type="dxa"/>
          </w:tcPr>
          <w:p w14:paraId="2CD7DE32" w14:textId="05606DB9" w:rsidR="008258EA" w:rsidRPr="00351575" w:rsidRDefault="008258EA" w:rsidP="008258EA">
            <w:r w:rsidRPr="00351575">
              <w:t>N/A</w:t>
            </w:r>
          </w:p>
        </w:tc>
        <w:tc>
          <w:tcPr>
            <w:tcW w:w="1363" w:type="dxa"/>
          </w:tcPr>
          <w:p w14:paraId="005F798C" w14:textId="5F5E0981" w:rsidR="008258EA" w:rsidRPr="00351575" w:rsidRDefault="008258EA" w:rsidP="008258EA">
            <w:r w:rsidRPr="00351575">
              <w:t>On, Off, Faulted, Warning</w:t>
            </w:r>
          </w:p>
        </w:tc>
        <w:tc>
          <w:tcPr>
            <w:tcW w:w="6460" w:type="dxa"/>
          </w:tcPr>
          <w:p w14:paraId="3C2A8D01" w14:textId="1127BD8F" w:rsidR="008258EA" w:rsidRPr="00351575" w:rsidRDefault="00E26E0D" w:rsidP="004C08B8">
            <w:r w:rsidRPr="00E26E0D">
              <w:rPr>
                <w:color w:val="FFFFFF" w:themeColor="background1"/>
                <w:highlight w:val="darkBlue"/>
                <w:lang w:eastAsia="ja-JP"/>
              </w:rPr>
              <w:t>JP</w:t>
            </w:r>
            <w:r w:rsidR="004C08B8">
              <w:rPr>
                <w:color w:val="FFFFFF" w:themeColor="background1"/>
                <w:highlight w:val="darkBlue"/>
                <w:lang w:eastAsia="ja-JP"/>
              </w:rPr>
              <w:t xml:space="preserve"> </w:t>
            </w:r>
            <w:r>
              <w:rPr>
                <w:color w:val="FFFFFF" w:themeColor="background1"/>
                <w:highlight w:val="darkBlue"/>
                <w:lang w:eastAsia="ja-JP"/>
              </w:rPr>
              <w:t>The definition</w:t>
            </w:r>
            <w:r w:rsidR="004C08B8" w:rsidRPr="00E26E0D">
              <w:rPr>
                <w:color w:val="FFFFFF" w:themeColor="background1"/>
                <w:highlight w:val="darkBlue"/>
                <w:lang w:eastAsia="ja-JP"/>
              </w:rPr>
              <w:t xml:space="preserve"> is unclear. </w:t>
            </w:r>
            <w:r w:rsidR="004C08B8">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4457761B" w14:textId="47702652" w:rsidTr="00E95119">
        <w:trPr>
          <w:trHeight w:val="560"/>
        </w:trPr>
        <w:tc>
          <w:tcPr>
            <w:tcW w:w="1844" w:type="dxa"/>
            <w:hideMark/>
          </w:tcPr>
          <w:p w14:paraId="483F6DD0" w14:textId="77777777" w:rsidR="004C08B8" w:rsidRPr="00351575" w:rsidRDefault="004C08B8" w:rsidP="004C08B8">
            <w:r w:rsidRPr="00351575">
              <w:t>Reversing Detection System Status</w:t>
            </w:r>
          </w:p>
        </w:tc>
        <w:tc>
          <w:tcPr>
            <w:tcW w:w="2701" w:type="dxa"/>
            <w:hideMark/>
          </w:tcPr>
          <w:p w14:paraId="446490FD" w14:textId="77777777" w:rsidR="004C08B8" w:rsidRPr="00351575" w:rsidRDefault="004C08B8" w:rsidP="004C08B8">
            <w:r w:rsidRPr="00351575">
              <w:t xml:space="preserve">Operating status of the Reversing Detection System. </w:t>
            </w:r>
          </w:p>
        </w:tc>
        <w:tc>
          <w:tcPr>
            <w:tcW w:w="1385" w:type="dxa"/>
          </w:tcPr>
          <w:p w14:paraId="00A1B4F8" w14:textId="77777777" w:rsidR="004C08B8" w:rsidRPr="00351575" w:rsidRDefault="004C08B8" w:rsidP="004C08B8"/>
        </w:tc>
        <w:tc>
          <w:tcPr>
            <w:tcW w:w="1692" w:type="dxa"/>
          </w:tcPr>
          <w:p w14:paraId="3BAA0817" w14:textId="2934B2A1"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08F1A7EC" w14:textId="15781AD5" w:rsidR="004C08B8" w:rsidRPr="00351575" w:rsidRDefault="004C08B8" w:rsidP="004C08B8">
            <w:r w:rsidRPr="00351575">
              <w:t>-5.0 to 0 second relative to time zero</w:t>
            </w:r>
          </w:p>
        </w:tc>
        <w:tc>
          <w:tcPr>
            <w:tcW w:w="1620" w:type="dxa"/>
          </w:tcPr>
          <w:p w14:paraId="56359177" w14:textId="3AD96A02" w:rsidR="004C08B8" w:rsidRPr="00351575" w:rsidRDefault="004C08B8" w:rsidP="004C08B8">
            <w:r w:rsidRPr="00351575">
              <w:t>2</w:t>
            </w:r>
          </w:p>
        </w:tc>
        <w:tc>
          <w:tcPr>
            <w:tcW w:w="1530" w:type="dxa"/>
          </w:tcPr>
          <w:p w14:paraId="12B3ED5D" w14:textId="41C48F8A" w:rsidR="004C08B8" w:rsidRPr="00351575" w:rsidRDefault="004C08B8" w:rsidP="004C08B8">
            <w:r w:rsidRPr="00351575">
              <w:t>N/A</w:t>
            </w:r>
          </w:p>
        </w:tc>
        <w:tc>
          <w:tcPr>
            <w:tcW w:w="1357" w:type="dxa"/>
          </w:tcPr>
          <w:p w14:paraId="2D51791F" w14:textId="2CC37F8B" w:rsidR="004C08B8" w:rsidRPr="00351575" w:rsidRDefault="004C08B8" w:rsidP="004C08B8">
            <w:r w:rsidRPr="00351575">
              <w:t>N/A</w:t>
            </w:r>
          </w:p>
        </w:tc>
        <w:tc>
          <w:tcPr>
            <w:tcW w:w="1363" w:type="dxa"/>
          </w:tcPr>
          <w:p w14:paraId="048BEAE3" w14:textId="6300CC3D" w:rsidR="004C08B8" w:rsidRPr="00351575" w:rsidRDefault="004C08B8" w:rsidP="004C08B8">
            <w:r w:rsidRPr="00351575">
              <w:t>On, Off, Faulted, Warning</w:t>
            </w:r>
          </w:p>
        </w:tc>
        <w:tc>
          <w:tcPr>
            <w:tcW w:w="6460" w:type="dxa"/>
          </w:tcPr>
          <w:p w14:paraId="347AF227" w14:textId="1A3688B1"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1E870697" w14:textId="6BA89E41" w:rsidTr="00E95119">
        <w:trPr>
          <w:trHeight w:val="840"/>
        </w:trPr>
        <w:tc>
          <w:tcPr>
            <w:tcW w:w="1844" w:type="dxa"/>
            <w:hideMark/>
          </w:tcPr>
          <w:p w14:paraId="0AFE8921" w14:textId="77777777" w:rsidR="004C08B8" w:rsidRPr="00351575" w:rsidRDefault="004C08B8" w:rsidP="004C08B8">
            <w:r w:rsidRPr="00351575">
              <w:t>Advanced Driver Distraction Warning Status</w:t>
            </w:r>
          </w:p>
        </w:tc>
        <w:tc>
          <w:tcPr>
            <w:tcW w:w="2701" w:type="dxa"/>
            <w:hideMark/>
          </w:tcPr>
          <w:p w14:paraId="61DF6152" w14:textId="77777777" w:rsidR="004C08B8" w:rsidRPr="00351575" w:rsidRDefault="004C08B8" w:rsidP="004C08B8">
            <w:r w:rsidRPr="00351575">
              <w:t xml:space="preserve">Operating status of the Advanced Driver Distraction Warning system. </w:t>
            </w:r>
          </w:p>
        </w:tc>
        <w:tc>
          <w:tcPr>
            <w:tcW w:w="1385" w:type="dxa"/>
          </w:tcPr>
          <w:p w14:paraId="0F8F33B9" w14:textId="77777777" w:rsidR="004C08B8" w:rsidRPr="00351575" w:rsidRDefault="004C08B8" w:rsidP="004C08B8"/>
        </w:tc>
        <w:tc>
          <w:tcPr>
            <w:tcW w:w="1692" w:type="dxa"/>
          </w:tcPr>
          <w:p w14:paraId="3104129E" w14:textId="7F7D4C17"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231E4C0D" w14:textId="0505225E" w:rsidR="004C08B8" w:rsidRPr="00351575" w:rsidRDefault="004C08B8" w:rsidP="004C08B8">
            <w:r w:rsidRPr="00351575">
              <w:t>-5.0 to 0 second relative to time zero</w:t>
            </w:r>
          </w:p>
        </w:tc>
        <w:tc>
          <w:tcPr>
            <w:tcW w:w="1620" w:type="dxa"/>
          </w:tcPr>
          <w:p w14:paraId="6FC65F23" w14:textId="09C5FEE8" w:rsidR="004C08B8" w:rsidRPr="00351575" w:rsidRDefault="004C08B8" w:rsidP="004C08B8">
            <w:r w:rsidRPr="00351575">
              <w:t>2</w:t>
            </w:r>
          </w:p>
        </w:tc>
        <w:tc>
          <w:tcPr>
            <w:tcW w:w="1530" w:type="dxa"/>
          </w:tcPr>
          <w:p w14:paraId="42844D5F" w14:textId="0BD0C70D" w:rsidR="004C08B8" w:rsidRPr="00351575" w:rsidRDefault="004C08B8" w:rsidP="004C08B8">
            <w:r w:rsidRPr="00351575">
              <w:t>N/A</w:t>
            </w:r>
          </w:p>
        </w:tc>
        <w:tc>
          <w:tcPr>
            <w:tcW w:w="1357" w:type="dxa"/>
          </w:tcPr>
          <w:p w14:paraId="0B08E154" w14:textId="6370FD1C" w:rsidR="004C08B8" w:rsidRPr="00351575" w:rsidRDefault="004C08B8" w:rsidP="004C08B8">
            <w:r w:rsidRPr="00351575">
              <w:t>N/A</w:t>
            </w:r>
          </w:p>
        </w:tc>
        <w:tc>
          <w:tcPr>
            <w:tcW w:w="1363" w:type="dxa"/>
          </w:tcPr>
          <w:p w14:paraId="5B160512" w14:textId="00AB0EA4" w:rsidR="004C08B8" w:rsidRPr="00351575" w:rsidRDefault="004C08B8" w:rsidP="004C08B8">
            <w:r w:rsidRPr="00351575">
              <w:t>On, Off, Faulted, Warning</w:t>
            </w:r>
          </w:p>
        </w:tc>
        <w:tc>
          <w:tcPr>
            <w:tcW w:w="6460" w:type="dxa"/>
          </w:tcPr>
          <w:p w14:paraId="3ECC0685" w14:textId="7BC211B2"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5F717CC5" w14:textId="3422ED2A" w:rsidTr="00E95119">
        <w:trPr>
          <w:trHeight w:val="1140"/>
        </w:trPr>
        <w:tc>
          <w:tcPr>
            <w:tcW w:w="1844" w:type="dxa"/>
            <w:hideMark/>
          </w:tcPr>
          <w:p w14:paraId="17B1C27B" w14:textId="5702167A" w:rsidR="004C08B8" w:rsidRPr="00351575" w:rsidRDefault="004C08B8" w:rsidP="004C08B8">
            <w:r w:rsidRPr="00351575">
              <w:t>Driver Drowsiness and Attention Warning Status</w:t>
            </w:r>
          </w:p>
        </w:tc>
        <w:tc>
          <w:tcPr>
            <w:tcW w:w="2701" w:type="dxa"/>
            <w:hideMark/>
          </w:tcPr>
          <w:p w14:paraId="47359D94" w14:textId="77777777" w:rsidR="004C08B8" w:rsidRPr="00351575" w:rsidRDefault="004C08B8" w:rsidP="004C08B8">
            <w:r w:rsidRPr="00351575">
              <w:t xml:space="preserve">Operating status of the Driver Drowsiness and Attention Warning system. </w:t>
            </w:r>
          </w:p>
          <w:p w14:paraId="197EA6BA" w14:textId="6EEB20A3" w:rsidR="004C08B8" w:rsidRPr="00351575" w:rsidRDefault="004C08B8" w:rsidP="004C08B8">
            <w:r w:rsidRPr="00351575">
              <w:t>Driver model, driver monitoring</w:t>
            </w:r>
          </w:p>
        </w:tc>
        <w:tc>
          <w:tcPr>
            <w:tcW w:w="1385" w:type="dxa"/>
          </w:tcPr>
          <w:p w14:paraId="7980A960" w14:textId="77777777" w:rsidR="004C08B8" w:rsidRPr="00351575" w:rsidRDefault="004C08B8" w:rsidP="004C08B8"/>
        </w:tc>
        <w:tc>
          <w:tcPr>
            <w:tcW w:w="1692" w:type="dxa"/>
          </w:tcPr>
          <w:p w14:paraId="4C51C051" w14:textId="2F9E3475"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4614F4F8" w14:textId="044B0028" w:rsidR="004C08B8" w:rsidRPr="00351575" w:rsidRDefault="004C08B8" w:rsidP="004C08B8">
            <w:r w:rsidRPr="00351575">
              <w:t>-5.0 to 0 second relative to time zero</w:t>
            </w:r>
          </w:p>
        </w:tc>
        <w:tc>
          <w:tcPr>
            <w:tcW w:w="1620" w:type="dxa"/>
          </w:tcPr>
          <w:p w14:paraId="3CCE72CB" w14:textId="449727D8" w:rsidR="004C08B8" w:rsidRPr="00351575" w:rsidRDefault="004C08B8" w:rsidP="004C08B8">
            <w:r w:rsidRPr="00351575">
              <w:t>2</w:t>
            </w:r>
          </w:p>
        </w:tc>
        <w:tc>
          <w:tcPr>
            <w:tcW w:w="1530" w:type="dxa"/>
          </w:tcPr>
          <w:p w14:paraId="521FCAAE" w14:textId="75E059F0" w:rsidR="004C08B8" w:rsidRPr="00351575" w:rsidRDefault="004C08B8" w:rsidP="004C08B8">
            <w:r w:rsidRPr="00351575">
              <w:t>N/A</w:t>
            </w:r>
          </w:p>
        </w:tc>
        <w:tc>
          <w:tcPr>
            <w:tcW w:w="1357" w:type="dxa"/>
          </w:tcPr>
          <w:p w14:paraId="4C22C660" w14:textId="3AE74F8A" w:rsidR="004C08B8" w:rsidRPr="00351575" w:rsidRDefault="004C08B8" w:rsidP="004C08B8">
            <w:r w:rsidRPr="00351575">
              <w:t>N/A</w:t>
            </w:r>
          </w:p>
        </w:tc>
        <w:tc>
          <w:tcPr>
            <w:tcW w:w="1363" w:type="dxa"/>
          </w:tcPr>
          <w:p w14:paraId="411691CE" w14:textId="56E324A4" w:rsidR="004C08B8" w:rsidRPr="00351575" w:rsidRDefault="004C08B8" w:rsidP="004C08B8">
            <w:r w:rsidRPr="00351575">
              <w:t>On, Off, Faulted, Warning</w:t>
            </w:r>
          </w:p>
        </w:tc>
        <w:tc>
          <w:tcPr>
            <w:tcW w:w="6460" w:type="dxa"/>
          </w:tcPr>
          <w:p w14:paraId="3AF13DB9" w14:textId="484B34BB"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10F44FD6" w14:textId="53D9B766" w:rsidTr="00E95119">
        <w:trPr>
          <w:trHeight w:val="560"/>
        </w:trPr>
        <w:tc>
          <w:tcPr>
            <w:tcW w:w="1844" w:type="dxa"/>
            <w:hideMark/>
          </w:tcPr>
          <w:p w14:paraId="2B9386F2" w14:textId="77777777" w:rsidR="004C08B8" w:rsidRPr="00351575" w:rsidRDefault="004C08B8" w:rsidP="004C08B8">
            <w:r w:rsidRPr="00351575">
              <w:t>Alcohol Interlock Status</w:t>
            </w:r>
          </w:p>
        </w:tc>
        <w:tc>
          <w:tcPr>
            <w:tcW w:w="2701" w:type="dxa"/>
            <w:hideMark/>
          </w:tcPr>
          <w:p w14:paraId="55ACCA07" w14:textId="77777777" w:rsidR="004C08B8" w:rsidRPr="00351575" w:rsidRDefault="004C08B8" w:rsidP="004C08B8">
            <w:r w:rsidRPr="00351575">
              <w:t>Operating status of the Alcohol Interlock system</w:t>
            </w:r>
          </w:p>
        </w:tc>
        <w:tc>
          <w:tcPr>
            <w:tcW w:w="1385" w:type="dxa"/>
          </w:tcPr>
          <w:p w14:paraId="7EBDB62A" w14:textId="77777777" w:rsidR="004C08B8" w:rsidRPr="00351575" w:rsidRDefault="004C08B8" w:rsidP="004C08B8"/>
        </w:tc>
        <w:tc>
          <w:tcPr>
            <w:tcW w:w="1692" w:type="dxa"/>
          </w:tcPr>
          <w:p w14:paraId="326BCB90" w14:textId="736A0E37"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722EDB76" w14:textId="774BCFB2" w:rsidR="004C08B8" w:rsidRPr="00351575" w:rsidRDefault="004C08B8" w:rsidP="004C08B8">
            <w:r w:rsidRPr="00351575">
              <w:t>-1.1 to 0 second relative to time zero</w:t>
            </w:r>
          </w:p>
        </w:tc>
        <w:tc>
          <w:tcPr>
            <w:tcW w:w="1620" w:type="dxa"/>
          </w:tcPr>
          <w:p w14:paraId="1A9D5336" w14:textId="268997D1" w:rsidR="004C08B8" w:rsidRPr="00351575" w:rsidRDefault="004C08B8" w:rsidP="004C08B8">
            <w:r w:rsidRPr="00351575">
              <w:t>N/A</w:t>
            </w:r>
          </w:p>
        </w:tc>
        <w:tc>
          <w:tcPr>
            <w:tcW w:w="1530" w:type="dxa"/>
          </w:tcPr>
          <w:p w14:paraId="66E049C2" w14:textId="0791EC9E" w:rsidR="004C08B8" w:rsidRPr="00351575" w:rsidRDefault="004C08B8" w:rsidP="004C08B8">
            <w:r w:rsidRPr="00351575">
              <w:t>N/A</w:t>
            </w:r>
          </w:p>
        </w:tc>
        <w:tc>
          <w:tcPr>
            <w:tcW w:w="1357" w:type="dxa"/>
          </w:tcPr>
          <w:p w14:paraId="2CA9FD91" w14:textId="042F2C03" w:rsidR="004C08B8" w:rsidRPr="00351575" w:rsidRDefault="004C08B8" w:rsidP="004C08B8">
            <w:r w:rsidRPr="00351575">
              <w:t>N/A</w:t>
            </w:r>
          </w:p>
        </w:tc>
        <w:tc>
          <w:tcPr>
            <w:tcW w:w="1363" w:type="dxa"/>
          </w:tcPr>
          <w:p w14:paraId="69D8729F" w14:textId="20B834ED" w:rsidR="004C08B8" w:rsidRPr="00351575" w:rsidRDefault="004C08B8" w:rsidP="004C08B8">
            <w:r w:rsidRPr="00351575">
              <w:t>Off, Faulted, Pass or Fail</w:t>
            </w:r>
          </w:p>
        </w:tc>
        <w:tc>
          <w:tcPr>
            <w:tcW w:w="6460" w:type="dxa"/>
          </w:tcPr>
          <w:p w14:paraId="625DB20C" w14:textId="36CEDA4D"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1EB5C402" w14:textId="3F846913" w:rsidTr="00E95119">
        <w:trPr>
          <w:trHeight w:val="560"/>
        </w:trPr>
        <w:tc>
          <w:tcPr>
            <w:tcW w:w="1844" w:type="dxa"/>
            <w:hideMark/>
          </w:tcPr>
          <w:p w14:paraId="2C19BE8C" w14:textId="77777777" w:rsidR="004C08B8" w:rsidRPr="00351575" w:rsidRDefault="004C08B8" w:rsidP="004C08B8">
            <w:r w:rsidRPr="00351575">
              <w:t>Parking Assist Status</w:t>
            </w:r>
          </w:p>
        </w:tc>
        <w:tc>
          <w:tcPr>
            <w:tcW w:w="2701" w:type="dxa"/>
            <w:hideMark/>
          </w:tcPr>
          <w:p w14:paraId="72AFD00E" w14:textId="77777777" w:rsidR="004C08B8" w:rsidRPr="00351575" w:rsidRDefault="004C08B8" w:rsidP="004C08B8">
            <w:r w:rsidRPr="00351575">
              <w:t>Operating status of the parking assist system.</w:t>
            </w:r>
          </w:p>
        </w:tc>
        <w:tc>
          <w:tcPr>
            <w:tcW w:w="1385" w:type="dxa"/>
          </w:tcPr>
          <w:p w14:paraId="29781258" w14:textId="77777777" w:rsidR="004C08B8" w:rsidRPr="00351575" w:rsidRDefault="004C08B8" w:rsidP="004C08B8"/>
        </w:tc>
        <w:tc>
          <w:tcPr>
            <w:tcW w:w="1692" w:type="dxa"/>
          </w:tcPr>
          <w:p w14:paraId="30160F88" w14:textId="747DCD8C" w:rsidR="004C08B8" w:rsidRDefault="002746FA" w:rsidP="004C08B8">
            <w:pPr>
              <w:rPr>
                <w:b/>
                <w:bCs/>
                <w:color w:val="FFFFFF" w:themeColor="background1"/>
                <w:highlight w:val="darkBlue"/>
              </w:rPr>
            </w:pPr>
            <w:r>
              <w:rPr>
                <w:b/>
                <w:bCs/>
                <w:color w:val="FFFFFF" w:themeColor="background1"/>
                <w:highlight w:val="darkBlue"/>
              </w:rPr>
              <w:t>Not high priority – move to step 2</w:t>
            </w:r>
          </w:p>
          <w:p w14:paraId="30E61FCF" w14:textId="15065C77" w:rsidR="004C08B8" w:rsidRPr="00D9777A" w:rsidRDefault="004C08B8" w:rsidP="004C08B8">
            <w:pPr>
              <w:rPr>
                <w:highlight w:val="green"/>
              </w:rPr>
            </w:pPr>
          </w:p>
        </w:tc>
        <w:tc>
          <w:tcPr>
            <w:tcW w:w="1823" w:type="dxa"/>
          </w:tcPr>
          <w:p w14:paraId="244C6572" w14:textId="6C6D1C5D" w:rsidR="004C08B8" w:rsidRPr="00351575" w:rsidRDefault="004C08B8" w:rsidP="004C08B8"/>
        </w:tc>
        <w:tc>
          <w:tcPr>
            <w:tcW w:w="1620" w:type="dxa"/>
          </w:tcPr>
          <w:p w14:paraId="04394A1B" w14:textId="77777777" w:rsidR="004C08B8" w:rsidRPr="00351575" w:rsidRDefault="004C08B8" w:rsidP="004C08B8"/>
        </w:tc>
        <w:tc>
          <w:tcPr>
            <w:tcW w:w="1530" w:type="dxa"/>
          </w:tcPr>
          <w:p w14:paraId="06BE7211" w14:textId="77777777" w:rsidR="004C08B8" w:rsidRPr="00351575" w:rsidRDefault="004C08B8" w:rsidP="004C08B8"/>
        </w:tc>
        <w:tc>
          <w:tcPr>
            <w:tcW w:w="1357" w:type="dxa"/>
          </w:tcPr>
          <w:p w14:paraId="6C030CF8" w14:textId="77777777" w:rsidR="004C08B8" w:rsidRPr="00351575" w:rsidRDefault="004C08B8" w:rsidP="004C08B8"/>
        </w:tc>
        <w:tc>
          <w:tcPr>
            <w:tcW w:w="1363" w:type="dxa"/>
          </w:tcPr>
          <w:p w14:paraId="6181DB1C" w14:textId="77777777" w:rsidR="004C08B8" w:rsidRPr="00351575" w:rsidRDefault="004C08B8" w:rsidP="004C08B8"/>
        </w:tc>
        <w:tc>
          <w:tcPr>
            <w:tcW w:w="6460" w:type="dxa"/>
          </w:tcPr>
          <w:p w14:paraId="55BFDB43" w14:textId="7920DC13" w:rsidR="004C08B8" w:rsidRPr="00351575" w:rsidRDefault="004C08B8"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4A122FCD" w14:textId="3C4B7F9E" w:rsidTr="00E95119">
        <w:trPr>
          <w:trHeight w:val="840"/>
        </w:trPr>
        <w:tc>
          <w:tcPr>
            <w:tcW w:w="1844" w:type="dxa"/>
            <w:hideMark/>
          </w:tcPr>
          <w:p w14:paraId="326D1785" w14:textId="77777777" w:rsidR="004C08B8" w:rsidRPr="00351575" w:rsidRDefault="004C08B8" w:rsidP="004C08B8">
            <w:r w:rsidRPr="00351575">
              <w:t>Rear AEBS Status</w:t>
            </w:r>
          </w:p>
        </w:tc>
        <w:tc>
          <w:tcPr>
            <w:tcW w:w="2701" w:type="dxa"/>
            <w:hideMark/>
          </w:tcPr>
          <w:p w14:paraId="1E2C1CF0" w14:textId="77777777" w:rsidR="004C08B8" w:rsidRPr="00351575" w:rsidRDefault="004C08B8" w:rsidP="004C08B8">
            <w:r w:rsidRPr="00351575">
              <w:t>Operating status of the rear automatic emergency braking system.</w:t>
            </w:r>
          </w:p>
        </w:tc>
        <w:tc>
          <w:tcPr>
            <w:tcW w:w="1385" w:type="dxa"/>
          </w:tcPr>
          <w:p w14:paraId="715C76D4" w14:textId="77777777" w:rsidR="004C08B8" w:rsidRPr="00351575" w:rsidRDefault="004C08B8" w:rsidP="004C08B8"/>
        </w:tc>
        <w:tc>
          <w:tcPr>
            <w:tcW w:w="1692" w:type="dxa"/>
          </w:tcPr>
          <w:p w14:paraId="67FA27AE" w14:textId="499D9498"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266D2143" w14:textId="075F2424" w:rsidR="004C08B8" w:rsidRPr="00351575" w:rsidRDefault="004C08B8" w:rsidP="004C08B8">
            <w:r w:rsidRPr="00351575">
              <w:t>-5.0 to 0 second relative to time zero</w:t>
            </w:r>
          </w:p>
        </w:tc>
        <w:tc>
          <w:tcPr>
            <w:tcW w:w="1620" w:type="dxa"/>
          </w:tcPr>
          <w:p w14:paraId="3E582860" w14:textId="42B06E26" w:rsidR="004C08B8" w:rsidRPr="00351575" w:rsidRDefault="004C08B8" w:rsidP="004C08B8">
            <w:r w:rsidRPr="00351575">
              <w:t>2</w:t>
            </w:r>
          </w:p>
        </w:tc>
        <w:tc>
          <w:tcPr>
            <w:tcW w:w="1530" w:type="dxa"/>
          </w:tcPr>
          <w:p w14:paraId="24D29354" w14:textId="057E8971" w:rsidR="004C08B8" w:rsidRPr="00351575" w:rsidRDefault="004C08B8" w:rsidP="004C08B8">
            <w:r w:rsidRPr="00351575">
              <w:t>N/A</w:t>
            </w:r>
          </w:p>
        </w:tc>
        <w:tc>
          <w:tcPr>
            <w:tcW w:w="1357" w:type="dxa"/>
          </w:tcPr>
          <w:p w14:paraId="6E66BF08" w14:textId="626B5B29" w:rsidR="004C08B8" w:rsidRPr="00351575" w:rsidRDefault="004C08B8" w:rsidP="004C08B8">
            <w:r w:rsidRPr="00351575">
              <w:t>N/A</w:t>
            </w:r>
          </w:p>
        </w:tc>
        <w:tc>
          <w:tcPr>
            <w:tcW w:w="1363" w:type="dxa"/>
          </w:tcPr>
          <w:p w14:paraId="4F78DC69" w14:textId="4B952D0E" w:rsidR="004C08B8" w:rsidRPr="00351575" w:rsidRDefault="004C08B8" w:rsidP="004C08B8">
            <w:r w:rsidRPr="00351575">
              <w:t>Actively Warning, Actively Engaged, Faulted, Off, Not Active, or Driver Override</w:t>
            </w:r>
          </w:p>
        </w:tc>
        <w:tc>
          <w:tcPr>
            <w:tcW w:w="6460" w:type="dxa"/>
          </w:tcPr>
          <w:p w14:paraId="376BA7EA" w14:textId="4E35328C"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74038EC7" w14:textId="38159BD8" w:rsidTr="00E95119">
        <w:trPr>
          <w:trHeight w:val="1130"/>
        </w:trPr>
        <w:tc>
          <w:tcPr>
            <w:tcW w:w="1844" w:type="dxa"/>
            <w:hideMark/>
          </w:tcPr>
          <w:p w14:paraId="6A46648B" w14:textId="77777777" w:rsidR="004C08B8" w:rsidRPr="00351575" w:rsidRDefault="004C08B8" w:rsidP="004C08B8">
            <w:bookmarkStart w:id="0" w:name="_Hlk56930926"/>
            <w:r w:rsidRPr="00351575">
              <w:lastRenderedPageBreak/>
              <w:t>Partial Driving Operating Status (driving automation system level 2)</w:t>
            </w:r>
            <w:bookmarkEnd w:id="0"/>
          </w:p>
        </w:tc>
        <w:tc>
          <w:tcPr>
            <w:tcW w:w="2701" w:type="dxa"/>
            <w:hideMark/>
          </w:tcPr>
          <w:p w14:paraId="298C24E1" w14:textId="0DC03989" w:rsidR="004C08B8" w:rsidRPr="00351575" w:rsidRDefault="004C08B8" w:rsidP="004C08B8">
            <w:r w:rsidRPr="00351575">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tc>
        <w:tc>
          <w:tcPr>
            <w:tcW w:w="1385" w:type="dxa"/>
          </w:tcPr>
          <w:p w14:paraId="6CB53F74" w14:textId="77777777" w:rsidR="004C08B8" w:rsidRPr="00351575" w:rsidRDefault="004C08B8" w:rsidP="004C08B8"/>
        </w:tc>
        <w:tc>
          <w:tcPr>
            <w:tcW w:w="1692" w:type="dxa"/>
          </w:tcPr>
          <w:p w14:paraId="30377B79" w14:textId="0751FA73" w:rsidR="004C08B8" w:rsidRPr="00D9777A" w:rsidRDefault="004C08B8" w:rsidP="004C08B8">
            <w:pPr>
              <w:rPr>
                <w:highlight w:val="green"/>
              </w:rPr>
            </w:pPr>
          </w:p>
        </w:tc>
        <w:tc>
          <w:tcPr>
            <w:tcW w:w="1823" w:type="dxa"/>
          </w:tcPr>
          <w:p w14:paraId="33D298B0" w14:textId="02D13DAB" w:rsidR="004C08B8" w:rsidRPr="00351575" w:rsidRDefault="004C08B8" w:rsidP="004C08B8">
            <w:r w:rsidRPr="00351575">
              <w:t>-30.0 to 0 second relative to time zero</w:t>
            </w:r>
          </w:p>
        </w:tc>
        <w:tc>
          <w:tcPr>
            <w:tcW w:w="1620" w:type="dxa"/>
          </w:tcPr>
          <w:p w14:paraId="5D7E2BA1" w14:textId="5669D247" w:rsidR="004C08B8" w:rsidRPr="00351575" w:rsidRDefault="004C08B8" w:rsidP="004C08B8">
            <w:r w:rsidRPr="00351575">
              <w:t>2</w:t>
            </w:r>
          </w:p>
        </w:tc>
        <w:tc>
          <w:tcPr>
            <w:tcW w:w="1530" w:type="dxa"/>
          </w:tcPr>
          <w:p w14:paraId="4284C164" w14:textId="34B4C8C2" w:rsidR="004C08B8" w:rsidRPr="00351575" w:rsidRDefault="004C08B8" w:rsidP="004C08B8">
            <w:r w:rsidRPr="00351575">
              <w:t>N/A</w:t>
            </w:r>
          </w:p>
        </w:tc>
        <w:tc>
          <w:tcPr>
            <w:tcW w:w="1357" w:type="dxa"/>
          </w:tcPr>
          <w:p w14:paraId="10A39996" w14:textId="16868196" w:rsidR="004C08B8" w:rsidRPr="00351575" w:rsidRDefault="004C08B8" w:rsidP="004C08B8">
            <w:r w:rsidRPr="00351575">
              <w:t>N/A</w:t>
            </w:r>
          </w:p>
        </w:tc>
        <w:tc>
          <w:tcPr>
            <w:tcW w:w="1363" w:type="dxa"/>
          </w:tcPr>
          <w:p w14:paraId="7714B171" w14:textId="4126196E" w:rsidR="004C08B8" w:rsidRPr="00351575" w:rsidRDefault="004C08B8" w:rsidP="004C08B8">
            <w:r w:rsidRPr="00351575">
              <w:t>Off - Not Controlling, On - Actively Controlling, Faulted, Request to Intervene</w:t>
            </w:r>
          </w:p>
        </w:tc>
        <w:tc>
          <w:tcPr>
            <w:tcW w:w="6460" w:type="dxa"/>
          </w:tcPr>
          <w:p w14:paraId="30086D29" w14:textId="7AAF3439" w:rsidR="004C08B8" w:rsidRPr="00351575" w:rsidRDefault="001C5AFF" w:rsidP="004C08B8">
            <w:r>
              <w:t>EC interested in this element – but consider in combination with the lateral steering intervention discussion</w:t>
            </w:r>
          </w:p>
        </w:tc>
      </w:tr>
      <w:tr w:rsidR="004C08B8" w:rsidRPr="00351575" w14:paraId="7930968F" w14:textId="4E508081" w:rsidTr="00E95119">
        <w:trPr>
          <w:trHeight w:val="1160"/>
        </w:trPr>
        <w:tc>
          <w:tcPr>
            <w:tcW w:w="1844" w:type="dxa"/>
            <w:hideMark/>
          </w:tcPr>
          <w:p w14:paraId="7A41A6EC" w14:textId="7E664C06" w:rsidR="004C08B8" w:rsidRPr="00351575" w:rsidRDefault="004C08B8" w:rsidP="004C08B8">
            <w:r w:rsidRPr="00351575">
              <w:t>ADAS Software version</w:t>
            </w:r>
          </w:p>
        </w:tc>
        <w:tc>
          <w:tcPr>
            <w:tcW w:w="2701" w:type="dxa"/>
            <w:hideMark/>
          </w:tcPr>
          <w:p w14:paraId="1E6A3606" w14:textId="77777777" w:rsidR="004C08B8" w:rsidRPr="00351575" w:rsidRDefault="004C08B8" w:rsidP="004C08B8">
            <w:r w:rsidRPr="00351575">
              <w:t>A means to identify the software version of any given ADAS system</w:t>
            </w:r>
          </w:p>
          <w:p w14:paraId="6BA75600" w14:textId="77777777" w:rsidR="004C08B8" w:rsidRPr="00351575" w:rsidRDefault="004C08B8" w:rsidP="004C08B8">
            <w:r w:rsidRPr="00351575">
              <w:t>Software Versions</w:t>
            </w:r>
          </w:p>
          <w:p w14:paraId="43ADA4F8" w14:textId="0D9B2554" w:rsidR="004C08B8" w:rsidRPr="00351575" w:rsidRDefault="004C08B8" w:rsidP="004C08B8">
            <w:r w:rsidRPr="00351575">
              <w:t>[ECU software part number]</w:t>
            </w:r>
          </w:p>
        </w:tc>
        <w:tc>
          <w:tcPr>
            <w:tcW w:w="1385" w:type="dxa"/>
          </w:tcPr>
          <w:p w14:paraId="68646442" w14:textId="4BA36C36"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1F312FDF" w14:textId="77777777" w:rsidR="004C08B8" w:rsidRPr="00D9777A" w:rsidRDefault="004C08B8" w:rsidP="004C08B8">
            <w:pPr>
              <w:rPr>
                <w:highlight w:val="green"/>
              </w:rPr>
            </w:pPr>
          </w:p>
        </w:tc>
        <w:tc>
          <w:tcPr>
            <w:tcW w:w="1692" w:type="dxa"/>
          </w:tcPr>
          <w:p w14:paraId="44CA2939" w14:textId="6F2C55A4" w:rsidR="004C08B8" w:rsidRPr="00D9777A" w:rsidRDefault="004C08B8" w:rsidP="004C08B8">
            <w:pPr>
              <w:rPr>
                <w:b/>
                <w:bCs/>
                <w:color w:val="C45911" w:themeColor="accent2" w:themeShade="BF"/>
                <w:highlight w:val="green"/>
              </w:rPr>
            </w:pPr>
          </w:p>
          <w:p w14:paraId="256938A6" w14:textId="77777777" w:rsidR="004C08B8" w:rsidRPr="00D9777A" w:rsidRDefault="004C08B8" w:rsidP="004C08B8">
            <w:pPr>
              <w:rPr>
                <w:highlight w:val="green"/>
              </w:rPr>
            </w:pPr>
          </w:p>
        </w:tc>
        <w:tc>
          <w:tcPr>
            <w:tcW w:w="1823" w:type="dxa"/>
          </w:tcPr>
          <w:p w14:paraId="59F3B92F" w14:textId="5B88AD32" w:rsidR="004C08B8" w:rsidRPr="00351575" w:rsidRDefault="004C08B8" w:rsidP="004C08B8"/>
        </w:tc>
        <w:tc>
          <w:tcPr>
            <w:tcW w:w="1620" w:type="dxa"/>
          </w:tcPr>
          <w:p w14:paraId="1850533B" w14:textId="77777777" w:rsidR="004C08B8" w:rsidRPr="00351575" w:rsidRDefault="004C08B8" w:rsidP="004C08B8"/>
        </w:tc>
        <w:tc>
          <w:tcPr>
            <w:tcW w:w="1530" w:type="dxa"/>
          </w:tcPr>
          <w:p w14:paraId="530B3A84" w14:textId="77777777" w:rsidR="004C08B8" w:rsidRPr="00351575" w:rsidRDefault="004C08B8" w:rsidP="004C08B8"/>
        </w:tc>
        <w:tc>
          <w:tcPr>
            <w:tcW w:w="1357" w:type="dxa"/>
          </w:tcPr>
          <w:p w14:paraId="30B8E2A0" w14:textId="77777777" w:rsidR="004C08B8" w:rsidRPr="00351575" w:rsidRDefault="004C08B8" w:rsidP="004C08B8"/>
        </w:tc>
        <w:tc>
          <w:tcPr>
            <w:tcW w:w="1363" w:type="dxa"/>
          </w:tcPr>
          <w:p w14:paraId="379686D0" w14:textId="77777777" w:rsidR="004C08B8" w:rsidRPr="00351575" w:rsidRDefault="004C08B8" w:rsidP="004C08B8"/>
        </w:tc>
        <w:tc>
          <w:tcPr>
            <w:tcW w:w="6460" w:type="dxa"/>
          </w:tcPr>
          <w:p w14:paraId="015EC110" w14:textId="05060966"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1B84E6C" w14:textId="2B214161" w:rsidTr="00E95119">
        <w:trPr>
          <w:trHeight w:val="1140"/>
        </w:trPr>
        <w:tc>
          <w:tcPr>
            <w:tcW w:w="1844" w:type="dxa"/>
            <w:hideMark/>
          </w:tcPr>
          <w:p w14:paraId="4079CE36" w14:textId="20F0A4D0" w:rsidR="004C08B8" w:rsidRPr="00351575" w:rsidRDefault="004C08B8" w:rsidP="004C08B8">
            <w:r w:rsidRPr="00351575">
              <w:t>Automated Driving System - Change in Status</w:t>
            </w:r>
          </w:p>
        </w:tc>
        <w:tc>
          <w:tcPr>
            <w:tcW w:w="2701" w:type="dxa"/>
            <w:hideMark/>
          </w:tcPr>
          <w:p w14:paraId="24ABCCE1" w14:textId="77777777" w:rsidR="004C08B8" w:rsidRPr="00351575" w:rsidRDefault="004C08B8" w:rsidP="004C08B8">
            <w:r w:rsidRPr="00351575">
              <w:t>Time stamp for a change in status of the automated driving system.</w:t>
            </w:r>
          </w:p>
          <w:p w14:paraId="1BE8BF5E" w14:textId="6DDF9958" w:rsidR="004C08B8" w:rsidRPr="00351575" w:rsidRDefault="004C08B8" w:rsidP="004C08B8">
            <w:r w:rsidRPr="00351575">
              <w:t>Operating mode of the ADS.</w:t>
            </w:r>
          </w:p>
        </w:tc>
        <w:tc>
          <w:tcPr>
            <w:tcW w:w="1385" w:type="dxa"/>
          </w:tcPr>
          <w:p w14:paraId="6A0B30B2"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353A5F37" w14:textId="77777777" w:rsidR="004C08B8" w:rsidRPr="00D9777A" w:rsidRDefault="004C08B8" w:rsidP="004C08B8">
            <w:pPr>
              <w:rPr>
                <w:highlight w:val="green"/>
              </w:rPr>
            </w:pPr>
          </w:p>
        </w:tc>
        <w:tc>
          <w:tcPr>
            <w:tcW w:w="1692" w:type="dxa"/>
          </w:tcPr>
          <w:p w14:paraId="6366F481" w14:textId="77777777" w:rsidR="004C08B8" w:rsidRPr="00351575" w:rsidRDefault="004C08B8" w:rsidP="004C08B8"/>
        </w:tc>
        <w:tc>
          <w:tcPr>
            <w:tcW w:w="1823" w:type="dxa"/>
          </w:tcPr>
          <w:p w14:paraId="7E7A7D6C" w14:textId="50AEF7D8" w:rsidR="004C08B8" w:rsidRPr="00351575" w:rsidRDefault="004C08B8" w:rsidP="004C08B8">
            <w:r w:rsidRPr="00351575">
              <w:t>-30.0 to 0 second relative to time zero</w:t>
            </w:r>
          </w:p>
        </w:tc>
        <w:tc>
          <w:tcPr>
            <w:tcW w:w="1620" w:type="dxa"/>
          </w:tcPr>
          <w:p w14:paraId="79F5F9DA" w14:textId="5BA398AA" w:rsidR="004C08B8" w:rsidRPr="00351575" w:rsidRDefault="004C08B8" w:rsidP="004C08B8">
            <w:r w:rsidRPr="00351575">
              <w:t>2</w:t>
            </w:r>
          </w:p>
        </w:tc>
        <w:tc>
          <w:tcPr>
            <w:tcW w:w="1530" w:type="dxa"/>
          </w:tcPr>
          <w:p w14:paraId="10E1CC2E" w14:textId="2E24A812" w:rsidR="004C08B8" w:rsidRPr="00351575" w:rsidRDefault="004C08B8" w:rsidP="004C08B8">
            <w:r w:rsidRPr="00351575">
              <w:t>N/A</w:t>
            </w:r>
          </w:p>
        </w:tc>
        <w:tc>
          <w:tcPr>
            <w:tcW w:w="1357" w:type="dxa"/>
          </w:tcPr>
          <w:p w14:paraId="4D71E832" w14:textId="4F508D1C" w:rsidR="004C08B8" w:rsidRPr="00351575" w:rsidRDefault="004C08B8" w:rsidP="004C08B8">
            <w:r w:rsidRPr="00351575">
              <w:t>N/A</w:t>
            </w:r>
          </w:p>
        </w:tc>
        <w:tc>
          <w:tcPr>
            <w:tcW w:w="1363" w:type="dxa"/>
          </w:tcPr>
          <w:p w14:paraId="447C3680" w14:textId="60424B74" w:rsidR="004C08B8" w:rsidRPr="00351575" w:rsidRDefault="004C08B8" w:rsidP="004C08B8">
            <w:r w:rsidRPr="00351575">
              <w:t>Off - Not Controlling, On - Actively Controlling, Faulted</w:t>
            </w:r>
          </w:p>
        </w:tc>
        <w:tc>
          <w:tcPr>
            <w:tcW w:w="6460" w:type="dxa"/>
          </w:tcPr>
          <w:p w14:paraId="66EBA3ED" w14:textId="77777777" w:rsidR="004C08B8" w:rsidRDefault="004C08B8" w:rsidP="004C08B8">
            <w:pPr>
              <w:rPr>
                <w:color w:val="FFFFFF" w:themeColor="background1"/>
                <w:lang w:eastAsia="ja-JP"/>
              </w:rPr>
            </w:pPr>
            <w:r w:rsidRPr="004C08B8">
              <w:rPr>
                <w:color w:val="FFFFFF" w:themeColor="background1"/>
                <w:highlight w:val="darkBlue"/>
                <w:lang w:eastAsia="ja-JP"/>
              </w:rPr>
              <w:t>JP This data element is an item recorded by DSSAD and is duplicated. It is necessary to clarify the reason why it is necessary to record duplicate data in EDR.</w:t>
            </w:r>
          </w:p>
          <w:p w14:paraId="35D5F36B" w14:textId="5173EA2D" w:rsidR="004C08B8" w:rsidRPr="004C08B8" w:rsidRDefault="004C08B8" w:rsidP="004C08B8">
            <w:pPr>
              <w:rPr>
                <w:color w:val="FFFFFF" w:themeColor="background1"/>
                <w:lang w:eastAsia="ja-JP"/>
              </w:rPr>
            </w:pPr>
          </w:p>
        </w:tc>
      </w:tr>
      <w:tr w:rsidR="004C08B8" w:rsidRPr="00351575" w14:paraId="4ABA1A42" w14:textId="6BE8124B" w:rsidTr="00E95119">
        <w:trPr>
          <w:trHeight w:val="840"/>
        </w:trPr>
        <w:tc>
          <w:tcPr>
            <w:tcW w:w="1844" w:type="dxa"/>
            <w:hideMark/>
          </w:tcPr>
          <w:p w14:paraId="56567F04" w14:textId="77777777" w:rsidR="004C08B8" w:rsidRPr="00351575" w:rsidRDefault="004C08B8" w:rsidP="004C08B8">
            <w:r w:rsidRPr="00351575">
              <w:t>Automated Driving System - Transition Demand</w:t>
            </w:r>
          </w:p>
        </w:tc>
        <w:tc>
          <w:tcPr>
            <w:tcW w:w="2701" w:type="dxa"/>
            <w:hideMark/>
          </w:tcPr>
          <w:p w14:paraId="4F53ACEB" w14:textId="77777777" w:rsidR="004C08B8" w:rsidRPr="00351575" w:rsidRDefault="004C08B8" w:rsidP="004C08B8">
            <w:r w:rsidRPr="00351575">
              <w:t>Time stamp for a transition demand of the automated driving system.</w:t>
            </w:r>
          </w:p>
        </w:tc>
        <w:tc>
          <w:tcPr>
            <w:tcW w:w="1385" w:type="dxa"/>
          </w:tcPr>
          <w:p w14:paraId="4A580DCE"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4E436BB" w14:textId="77777777" w:rsidR="004C08B8" w:rsidRPr="00D9777A" w:rsidRDefault="004C08B8" w:rsidP="004C08B8">
            <w:pPr>
              <w:rPr>
                <w:highlight w:val="green"/>
              </w:rPr>
            </w:pPr>
          </w:p>
        </w:tc>
        <w:tc>
          <w:tcPr>
            <w:tcW w:w="1692" w:type="dxa"/>
          </w:tcPr>
          <w:p w14:paraId="5AA28727" w14:textId="77777777" w:rsidR="004C08B8" w:rsidRPr="00351575" w:rsidRDefault="004C08B8" w:rsidP="004C08B8"/>
        </w:tc>
        <w:tc>
          <w:tcPr>
            <w:tcW w:w="1823" w:type="dxa"/>
          </w:tcPr>
          <w:p w14:paraId="4A350647" w14:textId="7FBEED4C" w:rsidR="004C08B8" w:rsidRPr="00351575" w:rsidRDefault="004C08B8" w:rsidP="004C08B8">
            <w:r w:rsidRPr="00351575">
              <w:t>-30.0 to 0 second relative to time zero</w:t>
            </w:r>
          </w:p>
        </w:tc>
        <w:tc>
          <w:tcPr>
            <w:tcW w:w="1620" w:type="dxa"/>
          </w:tcPr>
          <w:p w14:paraId="6189B791" w14:textId="4F669F92" w:rsidR="004C08B8" w:rsidRPr="00351575" w:rsidRDefault="004C08B8" w:rsidP="004C08B8">
            <w:r w:rsidRPr="00351575">
              <w:t>2</w:t>
            </w:r>
          </w:p>
        </w:tc>
        <w:tc>
          <w:tcPr>
            <w:tcW w:w="1530" w:type="dxa"/>
          </w:tcPr>
          <w:p w14:paraId="052B4A25" w14:textId="2F048F43" w:rsidR="004C08B8" w:rsidRPr="00351575" w:rsidRDefault="004C08B8" w:rsidP="004C08B8">
            <w:r w:rsidRPr="00351575">
              <w:t>N/A</w:t>
            </w:r>
          </w:p>
        </w:tc>
        <w:tc>
          <w:tcPr>
            <w:tcW w:w="1357" w:type="dxa"/>
          </w:tcPr>
          <w:p w14:paraId="7440E327" w14:textId="5CF8D468" w:rsidR="004C08B8" w:rsidRPr="00351575" w:rsidRDefault="004C08B8" w:rsidP="004C08B8">
            <w:r w:rsidRPr="00351575">
              <w:t>N/A</w:t>
            </w:r>
          </w:p>
        </w:tc>
        <w:tc>
          <w:tcPr>
            <w:tcW w:w="1363" w:type="dxa"/>
          </w:tcPr>
          <w:p w14:paraId="7C7ED02F" w14:textId="50F9762B" w:rsidR="004C08B8" w:rsidRPr="00351575" w:rsidRDefault="004C08B8" w:rsidP="004C08B8">
            <w:r w:rsidRPr="00351575">
              <w:t xml:space="preserve">Driver Not </w:t>
            </w:r>
            <w:proofErr w:type="spellStart"/>
            <w:r w:rsidRPr="00351575">
              <w:t>Availiable</w:t>
            </w:r>
            <w:proofErr w:type="spellEnd"/>
            <w:r w:rsidRPr="00351575">
              <w:t>, Driver Override, System Failure, Planned Event, Unplanned Event</w:t>
            </w:r>
          </w:p>
        </w:tc>
        <w:tc>
          <w:tcPr>
            <w:tcW w:w="6460" w:type="dxa"/>
          </w:tcPr>
          <w:p w14:paraId="2D66BDBA" w14:textId="77777777" w:rsidR="004C08B8" w:rsidRPr="004C08B8" w:rsidRDefault="004C08B8" w:rsidP="004C08B8">
            <w:pPr>
              <w:rPr>
                <w:color w:val="FFFFFF" w:themeColor="background1"/>
                <w:lang w:eastAsia="ja-JP"/>
              </w:rPr>
            </w:pPr>
            <w:r w:rsidRPr="004C08B8">
              <w:rPr>
                <w:color w:val="FFFFFF" w:themeColor="background1"/>
                <w:highlight w:val="darkBlue"/>
                <w:lang w:eastAsia="ja-JP"/>
              </w:rPr>
              <w:t>P This data element is an item recorded by DSSAD and is duplicated. It is necessary to clarify the reason why it is necessary to record duplicate data in EDR.</w:t>
            </w:r>
          </w:p>
          <w:p w14:paraId="4112B53E" w14:textId="6B8D78F8" w:rsidR="004C08B8" w:rsidRPr="004C08B8" w:rsidRDefault="004C08B8" w:rsidP="004C08B8">
            <w:pPr>
              <w:rPr>
                <w:lang w:eastAsia="ja-JP"/>
              </w:rPr>
            </w:pPr>
          </w:p>
        </w:tc>
      </w:tr>
      <w:tr w:rsidR="004C08B8" w:rsidRPr="00351575" w14:paraId="59C42CFF" w14:textId="05BFD7E1" w:rsidTr="00E95119">
        <w:trPr>
          <w:trHeight w:val="1690"/>
        </w:trPr>
        <w:tc>
          <w:tcPr>
            <w:tcW w:w="1844" w:type="dxa"/>
            <w:hideMark/>
          </w:tcPr>
          <w:p w14:paraId="649A3E1A" w14:textId="714F8327" w:rsidR="004C08B8" w:rsidRPr="00351575" w:rsidRDefault="004C08B8" w:rsidP="004C08B8">
            <w:r w:rsidRPr="00351575">
              <w:t>Automated Driving System - Minimal Risk Maneuver/</w:t>
            </w:r>
          </w:p>
          <w:p w14:paraId="474D02DF" w14:textId="0C4D600A" w:rsidR="004C08B8" w:rsidRPr="00351575" w:rsidRDefault="004C08B8" w:rsidP="004C08B8">
            <w:r w:rsidRPr="00351575">
              <w:t>Failure Mitigation Strategy Activated</w:t>
            </w:r>
          </w:p>
        </w:tc>
        <w:tc>
          <w:tcPr>
            <w:tcW w:w="2701" w:type="dxa"/>
            <w:hideMark/>
          </w:tcPr>
          <w:p w14:paraId="7073FFAC" w14:textId="504E19A4" w:rsidR="004C08B8" w:rsidRPr="00351575" w:rsidRDefault="004C08B8" w:rsidP="004C08B8">
            <w:r w:rsidRPr="00351575">
              <w:t>Time stamp for a minimal risk maneuver engagement the automated driving system / Vehicle mode if Dynamic Driving Task (DDT) fallback is not performed.</w:t>
            </w:r>
          </w:p>
        </w:tc>
        <w:tc>
          <w:tcPr>
            <w:tcW w:w="1385" w:type="dxa"/>
          </w:tcPr>
          <w:p w14:paraId="2F167C51"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787477BA" w14:textId="77777777" w:rsidR="004C08B8" w:rsidRPr="00D9777A" w:rsidRDefault="004C08B8" w:rsidP="004C08B8">
            <w:pPr>
              <w:rPr>
                <w:highlight w:val="green"/>
              </w:rPr>
            </w:pPr>
          </w:p>
        </w:tc>
        <w:tc>
          <w:tcPr>
            <w:tcW w:w="1692" w:type="dxa"/>
          </w:tcPr>
          <w:p w14:paraId="16B610F9" w14:textId="77777777" w:rsidR="004C08B8" w:rsidRPr="00351575" w:rsidRDefault="004C08B8" w:rsidP="004C08B8"/>
        </w:tc>
        <w:tc>
          <w:tcPr>
            <w:tcW w:w="1823" w:type="dxa"/>
          </w:tcPr>
          <w:p w14:paraId="52B592BD" w14:textId="2827B777" w:rsidR="004C08B8" w:rsidRPr="00351575" w:rsidRDefault="004C08B8" w:rsidP="004C08B8">
            <w:r w:rsidRPr="00351575">
              <w:t>-30.0 to 0 second relative to time zero</w:t>
            </w:r>
          </w:p>
        </w:tc>
        <w:tc>
          <w:tcPr>
            <w:tcW w:w="1620" w:type="dxa"/>
          </w:tcPr>
          <w:p w14:paraId="6293903F" w14:textId="24DE6913" w:rsidR="004C08B8" w:rsidRPr="00351575" w:rsidRDefault="004C08B8" w:rsidP="004C08B8">
            <w:r w:rsidRPr="00351575">
              <w:t>2</w:t>
            </w:r>
          </w:p>
        </w:tc>
        <w:tc>
          <w:tcPr>
            <w:tcW w:w="1530" w:type="dxa"/>
          </w:tcPr>
          <w:p w14:paraId="60366DF5" w14:textId="0371D2E0" w:rsidR="004C08B8" w:rsidRPr="00351575" w:rsidRDefault="004C08B8" w:rsidP="004C08B8">
            <w:r w:rsidRPr="00351575">
              <w:t>N/A</w:t>
            </w:r>
          </w:p>
        </w:tc>
        <w:tc>
          <w:tcPr>
            <w:tcW w:w="1357" w:type="dxa"/>
          </w:tcPr>
          <w:p w14:paraId="49DA3242" w14:textId="40B38E1A" w:rsidR="004C08B8" w:rsidRPr="00351575" w:rsidRDefault="004C08B8" w:rsidP="004C08B8">
            <w:r w:rsidRPr="00351575">
              <w:t>N/A</w:t>
            </w:r>
          </w:p>
        </w:tc>
        <w:tc>
          <w:tcPr>
            <w:tcW w:w="1363" w:type="dxa"/>
          </w:tcPr>
          <w:p w14:paraId="7AFD3AB5" w14:textId="435F5429" w:rsidR="004C08B8" w:rsidRPr="00351575" w:rsidRDefault="004C08B8" w:rsidP="004C08B8">
            <w:r w:rsidRPr="00351575">
              <w:t>Yes or No</w:t>
            </w:r>
          </w:p>
        </w:tc>
        <w:tc>
          <w:tcPr>
            <w:tcW w:w="6460" w:type="dxa"/>
          </w:tcPr>
          <w:p w14:paraId="04E7BAF6" w14:textId="77777777" w:rsidR="004C08B8" w:rsidRPr="004C08B8" w:rsidRDefault="004C08B8" w:rsidP="004C08B8">
            <w:pPr>
              <w:rPr>
                <w:color w:val="FFFFFF" w:themeColor="background1"/>
                <w:lang w:eastAsia="ja-JP"/>
              </w:rPr>
            </w:pPr>
            <w:r w:rsidRPr="004C08B8">
              <w:rPr>
                <w:color w:val="FFFFFF" w:themeColor="background1"/>
                <w:highlight w:val="darkBlue"/>
                <w:lang w:eastAsia="ja-JP"/>
              </w:rPr>
              <w:t>P This data element is an item recorded by DSSAD and is duplicated. It is necessary to clarify the reason why it is necessary to record duplicate data in EDR.</w:t>
            </w:r>
          </w:p>
          <w:p w14:paraId="2BC989BD" w14:textId="59895752" w:rsidR="004C08B8" w:rsidRPr="004C08B8" w:rsidRDefault="004C08B8" w:rsidP="004C08B8">
            <w:pPr>
              <w:rPr>
                <w:lang w:eastAsia="ja-JP"/>
              </w:rPr>
            </w:pPr>
          </w:p>
        </w:tc>
      </w:tr>
      <w:tr w:rsidR="004C08B8" w:rsidRPr="00351575" w14:paraId="0AE26014" w14:textId="6DB5D792" w:rsidTr="00E95119">
        <w:trPr>
          <w:trHeight w:val="1343"/>
        </w:trPr>
        <w:tc>
          <w:tcPr>
            <w:tcW w:w="1844" w:type="dxa"/>
            <w:hideMark/>
          </w:tcPr>
          <w:p w14:paraId="102678F9" w14:textId="0BF0C6D6" w:rsidR="004C08B8" w:rsidRPr="00351575" w:rsidRDefault="004C08B8" w:rsidP="004C08B8">
            <w:r w:rsidRPr="00351575">
              <w:lastRenderedPageBreak/>
              <w:t>Automated Driving System – Override/ADS - Fallback-Ready User Intervention</w:t>
            </w:r>
          </w:p>
        </w:tc>
        <w:tc>
          <w:tcPr>
            <w:tcW w:w="2701" w:type="dxa"/>
            <w:hideMark/>
          </w:tcPr>
          <w:p w14:paraId="2EFBB350" w14:textId="1626091B" w:rsidR="004C08B8" w:rsidRPr="00351575" w:rsidRDefault="004C08B8" w:rsidP="004C08B8">
            <w:r w:rsidRPr="00351575">
              <w:t xml:space="preserve">Time stamp for a driver override of the automated driving system/Flag to indicate if Fallback-Ready User has intervened or not.  </w:t>
            </w:r>
          </w:p>
        </w:tc>
        <w:tc>
          <w:tcPr>
            <w:tcW w:w="1385" w:type="dxa"/>
          </w:tcPr>
          <w:p w14:paraId="6C5818C5"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605067C9" w14:textId="77777777" w:rsidR="004C08B8" w:rsidRPr="00D9777A" w:rsidRDefault="004C08B8" w:rsidP="004C08B8">
            <w:pPr>
              <w:rPr>
                <w:highlight w:val="green"/>
              </w:rPr>
            </w:pPr>
          </w:p>
        </w:tc>
        <w:tc>
          <w:tcPr>
            <w:tcW w:w="1692" w:type="dxa"/>
          </w:tcPr>
          <w:p w14:paraId="17344DA3" w14:textId="77777777" w:rsidR="004C08B8" w:rsidRPr="00351575" w:rsidRDefault="004C08B8" w:rsidP="004C08B8"/>
        </w:tc>
        <w:tc>
          <w:tcPr>
            <w:tcW w:w="1823" w:type="dxa"/>
          </w:tcPr>
          <w:p w14:paraId="010D9D24" w14:textId="61B5D189" w:rsidR="004C08B8" w:rsidRPr="00351575" w:rsidRDefault="004C08B8" w:rsidP="004C08B8">
            <w:r w:rsidRPr="00351575">
              <w:t>-30.0 to 0 second relative to time zero</w:t>
            </w:r>
          </w:p>
        </w:tc>
        <w:tc>
          <w:tcPr>
            <w:tcW w:w="1620" w:type="dxa"/>
          </w:tcPr>
          <w:p w14:paraId="0869A33F" w14:textId="09930C21" w:rsidR="004C08B8" w:rsidRPr="00351575" w:rsidRDefault="004C08B8" w:rsidP="004C08B8">
            <w:r w:rsidRPr="00351575">
              <w:t>2</w:t>
            </w:r>
          </w:p>
        </w:tc>
        <w:tc>
          <w:tcPr>
            <w:tcW w:w="1530" w:type="dxa"/>
          </w:tcPr>
          <w:p w14:paraId="642A907C" w14:textId="6944F699" w:rsidR="004C08B8" w:rsidRPr="00351575" w:rsidRDefault="004C08B8" w:rsidP="004C08B8">
            <w:r w:rsidRPr="00351575">
              <w:t>N/A</w:t>
            </w:r>
          </w:p>
        </w:tc>
        <w:tc>
          <w:tcPr>
            <w:tcW w:w="1357" w:type="dxa"/>
          </w:tcPr>
          <w:p w14:paraId="320EA1BD" w14:textId="15B536A8" w:rsidR="004C08B8" w:rsidRPr="00351575" w:rsidRDefault="004C08B8" w:rsidP="004C08B8">
            <w:r w:rsidRPr="00351575">
              <w:t>N/A</w:t>
            </w:r>
          </w:p>
        </w:tc>
        <w:tc>
          <w:tcPr>
            <w:tcW w:w="1363" w:type="dxa"/>
          </w:tcPr>
          <w:p w14:paraId="380BF570" w14:textId="63FE9429" w:rsidR="004C08B8" w:rsidRPr="00351575" w:rsidRDefault="004C08B8" w:rsidP="004C08B8">
            <w:r w:rsidRPr="00351575">
              <w:t>Steering Control, Brake Control, Accelerator Control</w:t>
            </w:r>
          </w:p>
        </w:tc>
        <w:tc>
          <w:tcPr>
            <w:tcW w:w="6460" w:type="dxa"/>
          </w:tcPr>
          <w:p w14:paraId="0B2AD1A5" w14:textId="77777777" w:rsidR="004C08B8" w:rsidRPr="004C08B8" w:rsidRDefault="004C08B8" w:rsidP="004C08B8">
            <w:pPr>
              <w:rPr>
                <w:color w:val="FFFFFF" w:themeColor="background1"/>
                <w:lang w:eastAsia="ja-JP"/>
              </w:rPr>
            </w:pPr>
            <w:r w:rsidRPr="004C08B8">
              <w:rPr>
                <w:color w:val="FFFFFF" w:themeColor="background1"/>
                <w:highlight w:val="darkBlue"/>
                <w:lang w:eastAsia="ja-JP"/>
              </w:rPr>
              <w:t>P This data element is an item recorded by DSSAD and is duplicated. It is necessary to clarify the reason why it is necessary to record duplicate data in EDR.</w:t>
            </w:r>
          </w:p>
          <w:p w14:paraId="741BF9EA" w14:textId="48FC1E7F" w:rsidR="004C08B8" w:rsidRPr="004C08B8" w:rsidRDefault="004C08B8" w:rsidP="004C08B8">
            <w:pPr>
              <w:rPr>
                <w:lang w:eastAsia="ja-JP"/>
              </w:rPr>
            </w:pPr>
          </w:p>
        </w:tc>
      </w:tr>
      <w:tr w:rsidR="004C08B8" w:rsidRPr="00351575" w14:paraId="51E044C8" w14:textId="704F8C34" w:rsidTr="00E95119">
        <w:trPr>
          <w:trHeight w:val="560"/>
        </w:trPr>
        <w:tc>
          <w:tcPr>
            <w:tcW w:w="1844" w:type="dxa"/>
            <w:hideMark/>
          </w:tcPr>
          <w:p w14:paraId="0CE22F9C" w14:textId="77777777" w:rsidR="004C08B8" w:rsidRPr="00351575" w:rsidRDefault="004C08B8" w:rsidP="004C08B8">
            <w:r w:rsidRPr="00351575">
              <w:t>Steering Input Requested</w:t>
            </w:r>
          </w:p>
        </w:tc>
        <w:tc>
          <w:tcPr>
            <w:tcW w:w="2701" w:type="dxa"/>
            <w:hideMark/>
          </w:tcPr>
          <w:p w14:paraId="5C492F63" w14:textId="77777777" w:rsidR="004C08B8" w:rsidRPr="00351575" w:rsidRDefault="004C08B8" w:rsidP="004C08B8">
            <w:r w:rsidRPr="00351575">
              <w:t>The vehicle -system-requested steering input.</w:t>
            </w:r>
          </w:p>
        </w:tc>
        <w:tc>
          <w:tcPr>
            <w:tcW w:w="1385" w:type="dxa"/>
          </w:tcPr>
          <w:p w14:paraId="2F35DB8D" w14:textId="77777777" w:rsidR="004C08B8" w:rsidRPr="00D9777A" w:rsidRDefault="004C08B8" w:rsidP="004C08B8">
            <w:pPr>
              <w:rPr>
                <w:highlight w:val="green"/>
              </w:rPr>
            </w:pPr>
          </w:p>
        </w:tc>
        <w:tc>
          <w:tcPr>
            <w:tcW w:w="1692" w:type="dxa"/>
          </w:tcPr>
          <w:p w14:paraId="44C010C8" w14:textId="505F5C8F"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249BCDBA" w14:textId="4C932A06" w:rsidR="004C08B8" w:rsidRPr="00351575" w:rsidRDefault="004C08B8" w:rsidP="004C08B8">
            <w:r w:rsidRPr="00351575">
              <w:t>-5.0 to 0 sec.</w:t>
            </w:r>
          </w:p>
        </w:tc>
        <w:tc>
          <w:tcPr>
            <w:tcW w:w="1620" w:type="dxa"/>
          </w:tcPr>
          <w:p w14:paraId="70B4913B" w14:textId="73A05272" w:rsidR="004C08B8" w:rsidRPr="00351575" w:rsidRDefault="004C08B8" w:rsidP="004C08B8">
            <w:r w:rsidRPr="00351575">
              <w:t>2</w:t>
            </w:r>
          </w:p>
        </w:tc>
        <w:tc>
          <w:tcPr>
            <w:tcW w:w="1530" w:type="dxa"/>
          </w:tcPr>
          <w:p w14:paraId="225B141F" w14:textId="6887CA56" w:rsidR="004C08B8" w:rsidRPr="00351575" w:rsidRDefault="004C08B8" w:rsidP="004C08B8">
            <w:r w:rsidRPr="00351575">
              <w:t>-250 deg CW to +250 deg CCW</w:t>
            </w:r>
          </w:p>
        </w:tc>
        <w:tc>
          <w:tcPr>
            <w:tcW w:w="1357" w:type="dxa"/>
          </w:tcPr>
          <w:p w14:paraId="4E4FACAC" w14:textId="3C6A26E0" w:rsidR="004C08B8" w:rsidRPr="00351575" w:rsidRDefault="004C08B8" w:rsidP="004C08B8">
            <w:r w:rsidRPr="00351575">
              <w:t>±5%</w:t>
            </w:r>
          </w:p>
        </w:tc>
        <w:tc>
          <w:tcPr>
            <w:tcW w:w="1363" w:type="dxa"/>
          </w:tcPr>
          <w:p w14:paraId="7B6061C6" w14:textId="4F622CDA" w:rsidR="004C08B8" w:rsidRPr="00351575" w:rsidRDefault="004C08B8" w:rsidP="004C08B8">
            <w:r w:rsidRPr="00351575">
              <w:t>1%</w:t>
            </w:r>
          </w:p>
        </w:tc>
        <w:tc>
          <w:tcPr>
            <w:tcW w:w="6460" w:type="dxa"/>
          </w:tcPr>
          <w:p w14:paraId="36C28D05" w14:textId="57107E0F" w:rsidR="004C08B8" w:rsidRPr="00351575" w:rsidRDefault="004C08B8"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3EDC9C14" w14:textId="60A8C278" w:rsidTr="00E95119">
        <w:trPr>
          <w:trHeight w:val="2250"/>
        </w:trPr>
        <w:tc>
          <w:tcPr>
            <w:tcW w:w="1844" w:type="dxa"/>
            <w:shd w:val="clear" w:color="auto" w:fill="E2EFD9" w:themeFill="accent6" w:themeFillTint="33"/>
            <w:hideMark/>
          </w:tcPr>
          <w:p w14:paraId="04679D78" w14:textId="68CD6349" w:rsidR="004C08B8" w:rsidRPr="00351575" w:rsidRDefault="004C08B8" w:rsidP="004C08B8">
            <w:bookmarkStart w:id="1" w:name="_Hlk56931080"/>
            <w:r w:rsidRPr="001C5AFF">
              <w:rPr>
                <w:strike/>
              </w:rPr>
              <w:t>Pedestrian protection device deployment Status</w:t>
            </w:r>
            <w:bookmarkEnd w:id="1"/>
            <w:r w:rsidRPr="00351575">
              <w:t>.</w:t>
            </w:r>
          </w:p>
          <w:p w14:paraId="0DDFC248" w14:textId="1610C530" w:rsidR="004C08B8" w:rsidRPr="00351575" w:rsidRDefault="004C08B8" w:rsidP="004C08B8">
            <w:r w:rsidRPr="00351575">
              <w:t> </w:t>
            </w:r>
          </w:p>
        </w:tc>
        <w:tc>
          <w:tcPr>
            <w:tcW w:w="2701" w:type="dxa"/>
            <w:shd w:val="clear" w:color="auto" w:fill="E2EFD9" w:themeFill="accent6" w:themeFillTint="33"/>
            <w:hideMark/>
          </w:tcPr>
          <w:p w14:paraId="5C2D045E" w14:textId="6CA925E4" w:rsidR="004C08B8" w:rsidRPr="00E2537E" w:rsidRDefault="004C08B8" w:rsidP="004C08B8">
            <w:pPr>
              <w:rPr>
                <w:strike/>
              </w:rPr>
            </w:pPr>
            <w:r w:rsidRPr="00E2537E">
              <w:rPr>
                <w:strike/>
              </w:rPr>
              <w:t>Status of each VRU protection device. Each vehicle VRU protection system device that is reported should be reported independently.</w:t>
            </w:r>
          </w:p>
        </w:tc>
        <w:tc>
          <w:tcPr>
            <w:tcW w:w="1385" w:type="dxa"/>
            <w:shd w:val="clear" w:color="auto" w:fill="E2EFD9" w:themeFill="accent6" w:themeFillTint="33"/>
          </w:tcPr>
          <w:p w14:paraId="397946CE" w14:textId="30A4D4B1" w:rsidR="004C08B8" w:rsidRPr="00E2537E" w:rsidRDefault="004C08B8" w:rsidP="004C08B8">
            <w:pPr>
              <w:rPr>
                <w:strike/>
                <w:highlight w:val="green"/>
              </w:rPr>
            </w:pPr>
          </w:p>
        </w:tc>
        <w:tc>
          <w:tcPr>
            <w:tcW w:w="1692" w:type="dxa"/>
            <w:shd w:val="clear" w:color="auto" w:fill="E2EFD9" w:themeFill="accent6" w:themeFillTint="33"/>
          </w:tcPr>
          <w:p w14:paraId="08FE5044" w14:textId="77777777" w:rsidR="004C08B8" w:rsidRPr="00E2537E" w:rsidRDefault="004C08B8" w:rsidP="004C08B8">
            <w:pPr>
              <w:rPr>
                <w:strike/>
                <w:highlight w:val="green"/>
              </w:rPr>
            </w:pPr>
          </w:p>
        </w:tc>
        <w:tc>
          <w:tcPr>
            <w:tcW w:w="1823" w:type="dxa"/>
            <w:shd w:val="clear" w:color="auto" w:fill="E2EFD9" w:themeFill="accent6" w:themeFillTint="33"/>
          </w:tcPr>
          <w:p w14:paraId="376EA5E7" w14:textId="17509204" w:rsidR="004C08B8" w:rsidRPr="00E2537E" w:rsidRDefault="004C08B8" w:rsidP="004C08B8">
            <w:pPr>
              <w:rPr>
                <w:strike/>
              </w:rPr>
            </w:pPr>
            <w:r w:rsidRPr="00E2537E">
              <w:rPr>
                <w:strike/>
              </w:rPr>
              <w:t>Event</w:t>
            </w:r>
          </w:p>
        </w:tc>
        <w:tc>
          <w:tcPr>
            <w:tcW w:w="1620" w:type="dxa"/>
            <w:shd w:val="clear" w:color="auto" w:fill="E2EFD9" w:themeFill="accent6" w:themeFillTint="33"/>
          </w:tcPr>
          <w:p w14:paraId="29B4CB47" w14:textId="01EA0407" w:rsidR="004C08B8" w:rsidRPr="00E2537E" w:rsidRDefault="004C08B8" w:rsidP="004C08B8">
            <w:pPr>
              <w:rPr>
                <w:strike/>
              </w:rPr>
            </w:pPr>
            <w:r w:rsidRPr="00E2537E">
              <w:rPr>
                <w:strike/>
              </w:rPr>
              <w:t>N/A</w:t>
            </w:r>
          </w:p>
        </w:tc>
        <w:tc>
          <w:tcPr>
            <w:tcW w:w="1530" w:type="dxa"/>
            <w:shd w:val="clear" w:color="auto" w:fill="E2EFD9" w:themeFill="accent6" w:themeFillTint="33"/>
          </w:tcPr>
          <w:p w14:paraId="28AFBA9B" w14:textId="09A939B8" w:rsidR="004C08B8" w:rsidRPr="00E2537E" w:rsidRDefault="004C08B8" w:rsidP="004C08B8">
            <w:pPr>
              <w:rPr>
                <w:strike/>
              </w:rPr>
            </w:pPr>
            <w:r w:rsidRPr="00E2537E">
              <w:rPr>
                <w:strike/>
              </w:rPr>
              <w:t>N/A</w:t>
            </w:r>
          </w:p>
        </w:tc>
        <w:tc>
          <w:tcPr>
            <w:tcW w:w="1357" w:type="dxa"/>
            <w:shd w:val="clear" w:color="auto" w:fill="E2EFD9" w:themeFill="accent6" w:themeFillTint="33"/>
          </w:tcPr>
          <w:p w14:paraId="57AD5F57" w14:textId="3C17EBAA" w:rsidR="004C08B8" w:rsidRPr="00E2537E" w:rsidRDefault="004C08B8" w:rsidP="004C08B8">
            <w:pPr>
              <w:rPr>
                <w:strike/>
              </w:rPr>
            </w:pPr>
            <w:r w:rsidRPr="00E2537E">
              <w:rPr>
                <w:strike/>
              </w:rPr>
              <w:t>N/A</w:t>
            </w:r>
          </w:p>
        </w:tc>
        <w:tc>
          <w:tcPr>
            <w:tcW w:w="1363" w:type="dxa"/>
            <w:shd w:val="clear" w:color="auto" w:fill="E2EFD9" w:themeFill="accent6" w:themeFillTint="33"/>
          </w:tcPr>
          <w:p w14:paraId="30CE9848" w14:textId="7CB89C7B" w:rsidR="004C08B8" w:rsidRPr="00E2537E" w:rsidRDefault="004C08B8" w:rsidP="004C08B8">
            <w:pPr>
              <w:rPr>
                <w:strike/>
              </w:rPr>
            </w:pPr>
            <w:r w:rsidRPr="00E2537E">
              <w:rPr>
                <w:strike/>
              </w:rPr>
              <w:t>Yes or No</w:t>
            </w:r>
          </w:p>
        </w:tc>
        <w:tc>
          <w:tcPr>
            <w:tcW w:w="6460" w:type="dxa"/>
            <w:shd w:val="clear" w:color="auto" w:fill="E2EFD9" w:themeFill="accent6" w:themeFillTint="33"/>
          </w:tcPr>
          <w:p w14:paraId="453964A3" w14:textId="77777777" w:rsidR="004C08B8" w:rsidRPr="00351575" w:rsidRDefault="004C08B8" w:rsidP="004C08B8"/>
        </w:tc>
      </w:tr>
      <w:tr w:rsidR="004C08B8" w:rsidRPr="00351575" w14:paraId="257F465B" w14:textId="45D6A266" w:rsidTr="00E95119">
        <w:trPr>
          <w:trHeight w:val="1457"/>
        </w:trPr>
        <w:tc>
          <w:tcPr>
            <w:tcW w:w="1844" w:type="dxa"/>
            <w:hideMark/>
          </w:tcPr>
          <w:p w14:paraId="2587485E" w14:textId="77777777" w:rsidR="004C08B8" w:rsidRPr="00351575" w:rsidRDefault="004C08B8" w:rsidP="004C08B8">
            <w:r w:rsidRPr="00351575">
              <w:t>Occupant Protection Pressure Sensor</w:t>
            </w:r>
          </w:p>
          <w:p w14:paraId="41C52BDD" w14:textId="51F005DB" w:rsidR="004C08B8" w:rsidRPr="00351575" w:rsidRDefault="004C08B8" w:rsidP="004C08B8">
            <w:r w:rsidRPr="00351575">
              <w:t> </w:t>
            </w:r>
          </w:p>
        </w:tc>
        <w:tc>
          <w:tcPr>
            <w:tcW w:w="2701" w:type="dxa"/>
            <w:hideMark/>
          </w:tcPr>
          <w:p w14:paraId="443095B3" w14:textId="449C7654" w:rsidR="004C08B8" w:rsidRPr="00351575" w:rsidRDefault="004C08B8" w:rsidP="004C08B8">
            <w:r w:rsidRPr="00351575">
              <w:t xml:space="preserve">This parameter reflects the feedback from a pressure sensor converted to </w:t>
            </w:r>
            <w:proofErr w:type="spellStart"/>
            <w:r w:rsidRPr="00351575">
              <w:t>mbars</w:t>
            </w:r>
            <w:proofErr w:type="spellEnd"/>
            <w:r w:rsidRPr="00351575">
              <w:t xml:space="preserve">. In the case of multiple sensor data, this parameter is for sensors 1 to “n” number of sensors. </w:t>
            </w:r>
          </w:p>
        </w:tc>
        <w:tc>
          <w:tcPr>
            <w:tcW w:w="1385" w:type="dxa"/>
          </w:tcPr>
          <w:p w14:paraId="6ECE555D" w14:textId="139C41FA" w:rsidR="004C08B8" w:rsidRPr="00D9777A" w:rsidRDefault="004C08B8" w:rsidP="004C08B8">
            <w:pPr>
              <w:rPr>
                <w:b/>
                <w:bCs/>
                <w:color w:val="C45911" w:themeColor="accent2" w:themeShade="BF"/>
                <w:highlight w:val="green"/>
              </w:rPr>
            </w:pPr>
          </w:p>
          <w:p w14:paraId="5A8C2907" w14:textId="77777777" w:rsidR="004C08B8" w:rsidRPr="00D9777A" w:rsidRDefault="004C08B8" w:rsidP="004C08B8">
            <w:pPr>
              <w:rPr>
                <w:highlight w:val="green"/>
              </w:rPr>
            </w:pPr>
          </w:p>
        </w:tc>
        <w:tc>
          <w:tcPr>
            <w:tcW w:w="1692" w:type="dxa"/>
          </w:tcPr>
          <w:p w14:paraId="56CBB379" w14:textId="3513659D" w:rsidR="004C08B8" w:rsidRPr="00351575" w:rsidRDefault="002746FA" w:rsidP="004C08B8">
            <w:r>
              <w:rPr>
                <w:b/>
                <w:bCs/>
                <w:color w:val="FFFFFF" w:themeColor="background1"/>
                <w:highlight w:val="darkBlue"/>
              </w:rPr>
              <w:t>Not high priority – move to step 2</w:t>
            </w:r>
          </w:p>
        </w:tc>
        <w:tc>
          <w:tcPr>
            <w:tcW w:w="1823" w:type="dxa"/>
          </w:tcPr>
          <w:p w14:paraId="56BBA7F1" w14:textId="1F59E5A5" w:rsidR="004C08B8" w:rsidRPr="00351575" w:rsidRDefault="004C08B8" w:rsidP="004C08B8"/>
        </w:tc>
        <w:tc>
          <w:tcPr>
            <w:tcW w:w="1620" w:type="dxa"/>
          </w:tcPr>
          <w:p w14:paraId="1967AE8F" w14:textId="77777777" w:rsidR="004C08B8" w:rsidRPr="00351575" w:rsidRDefault="004C08B8" w:rsidP="004C08B8"/>
        </w:tc>
        <w:tc>
          <w:tcPr>
            <w:tcW w:w="1530" w:type="dxa"/>
          </w:tcPr>
          <w:p w14:paraId="461A955B" w14:textId="77777777" w:rsidR="004C08B8" w:rsidRPr="00351575" w:rsidRDefault="004C08B8" w:rsidP="004C08B8"/>
        </w:tc>
        <w:tc>
          <w:tcPr>
            <w:tcW w:w="1357" w:type="dxa"/>
          </w:tcPr>
          <w:p w14:paraId="023AB7EF" w14:textId="77777777" w:rsidR="004C08B8" w:rsidRPr="00351575" w:rsidRDefault="004C08B8" w:rsidP="004C08B8"/>
        </w:tc>
        <w:tc>
          <w:tcPr>
            <w:tcW w:w="1363" w:type="dxa"/>
          </w:tcPr>
          <w:p w14:paraId="31216895" w14:textId="77777777" w:rsidR="004C08B8" w:rsidRPr="00351575" w:rsidRDefault="004C08B8" w:rsidP="004C08B8"/>
        </w:tc>
        <w:tc>
          <w:tcPr>
            <w:tcW w:w="6460" w:type="dxa"/>
          </w:tcPr>
          <w:p w14:paraId="27D28396" w14:textId="59E65A3E" w:rsidR="004C08B8" w:rsidRDefault="004C08B8" w:rsidP="004C08B8">
            <w:pPr>
              <w:rPr>
                <w:b/>
                <w:bCs/>
                <w:color w:val="C45911" w:themeColor="accent2" w:themeShade="BF"/>
                <w:highlight w:val="green"/>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p w14:paraId="1F6752F6" w14:textId="77777777" w:rsidR="004C08B8" w:rsidRDefault="004C08B8" w:rsidP="004C08B8">
            <w:pPr>
              <w:rPr>
                <w:b/>
                <w:bCs/>
                <w:color w:val="C45911" w:themeColor="accent2" w:themeShade="BF"/>
                <w:highlight w:val="green"/>
                <w:lang w:eastAsia="ja-JP"/>
              </w:rPr>
            </w:pPr>
          </w:p>
          <w:p w14:paraId="5620ED15" w14:textId="7520E32C" w:rsidR="004C08B8" w:rsidRPr="00351575" w:rsidRDefault="004C08B8" w:rsidP="004C08B8">
            <w:pPr>
              <w:rPr>
                <w:lang w:eastAsia="ja-JP"/>
              </w:rPr>
            </w:pPr>
          </w:p>
        </w:tc>
      </w:tr>
      <w:tr w:rsidR="004C08B8" w:rsidRPr="00351575" w14:paraId="6B45FE3C" w14:textId="48342A27" w:rsidTr="00E95119">
        <w:trPr>
          <w:trHeight w:val="840"/>
        </w:trPr>
        <w:tc>
          <w:tcPr>
            <w:tcW w:w="1844" w:type="dxa"/>
            <w:hideMark/>
          </w:tcPr>
          <w:p w14:paraId="3AD61F17" w14:textId="77777777" w:rsidR="004C08B8" w:rsidRPr="00351575" w:rsidRDefault="004C08B8" w:rsidP="004C08B8">
            <w:r w:rsidRPr="00351575">
              <w:t>Occupant Protection Pressure Rate of Change</w:t>
            </w:r>
          </w:p>
        </w:tc>
        <w:tc>
          <w:tcPr>
            <w:tcW w:w="2701" w:type="dxa"/>
            <w:hideMark/>
          </w:tcPr>
          <w:p w14:paraId="437390D8" w14:textId="02EF7B08" w:rsidR="004C08B8" w:rsidRPr="00351575" w:rsidRDefault="004C08B8" w:rsidP="004C08B8">
            <w:r w:rsidRPr="00351575">
              <w:t>This parameter is the pressure rate of change relative to rest.</w:t>
            </w:r>
          </w:p>
        </w:tc>
        <w:tc>
          <w:tcPr>
            <w:tcW w:w="1385" w:type="dxa"/>
          </w:tcPr>
          <w:p w14:paraId="2341DA74" w14:textId="5EED032A" w:rsidR="004C08B8" w:rsidRPr="00D9777A" w:rsidRDefault="004C08B8" w:rsidP="004C08B8">
            <w:pPr>
              <w:rPr>
                <w:b/>
                <w:bCs/>
                <w:color w:val="C45911" w:themeColor="accent2" w:themeShade="BF"/>
                <w:highlight w:val="green"/>
              </w:rPr>
            </w:pPr>
          </w:p>
          <w:p w14:paraId="29217A53" w14:textId="77777777" w:rsidR="004C08B8" w:rsidRPr="00D9777A" w:rsidRDefault="004C08B8" w:rsidP="004C08B8">
            <w:pPr>
              <w:rPr>
                <w:highlight w:val="green"/>
              </w:rPr>
            </w:pPr>
          </w:p>
        </w:tc>
        <w:tc>
          <w:tcPr>
            <w:tcW w:w="1692" w:type="dxa"/>
          </w:tcPr>
          <w:p w14:paraId="23C8292A" w14:textId="34A4A4BD" w:rsidR="004C08B8" w:rsidRPr="00351575" w:rsidRDefault="002746FA" w:rsidP="004C08B8">
            <w:r>
              <w:rPr>
                <w:b/>
                <w:bCs/>
                <w:color w:val="FFFFFF" w:themeColor="background1"/>
                <w:highlight w:val="darkBlue"/>
              </w:rPr>
              <w:t>Not high priority – move to step 2</w:t>
            </w:r>
          </w:p>
        </w:tc>
        <w:tc>
          <w:tcPr>
            <w:tcW w:w="1823" w:type="dxa"/>
          </w:tcPr>
          <w:p w14:paraId="015DF7E5" w14:textId="5FB0FC33" w:rsidR="004C08B8" w:rsidRPr="00351575" w:rsidRDefault="004C08B8" w:rsidP="004C08B8"/>
        </w:tc>
        <w:tc>
          <w:tcPr>
            <w:tcW w:w="1620" w:type="dxa"/>
          </w:tcPr>
          <w:p w14:paraId="56B428DD" w14:textId="77777777" w:rsidR="004C08B8" w:rsidRPr="00351575" w:rsidRDefault="004C08B8" w:rsidP="004C08B8"/>
        </w:tc>
        <w:tc>
          <w:tcPr>
            <w:tcW w:w="1530" w:type="dxa"/>
          </w:tcPr>
          <w:p w14:paraId="394CC443" w14:textId="77777777" w:rsidR="004C08B8" w:rsidRPr="00351575" w:rsidRDefault="004C08B8" w:rsidP="004C08B8"/>
        </w:tc>
        <w:tc>
          <w:tcPr>
            <w:tcW w:w="1357" w:type="dxa"/>
          </w:tcPr>
          <w:p w14:paraId="538A675E" w14:textId="77777777" w:rsidR="004C08B8" w:rsidRPr="00351575" w:rsidRDefault="004C08B8" w:rsidP="004C08B8"/>
        </w:tc>
        <w:tc>
          <w:tcPr>
            <w:tcW w:w="1363" w:type="dxa"/>
          </w:tcPr>
          <w:p w14:paraId="042E6DD5" w14:textId="77777777" w:rsidR="004C08B8" w:rsidRPr="00351575" w:rsidRDefault="004C08B8" w:rsidP="004C08B8"/>
        </w:tc>
        <w:tc>
          <w:tcPr>
            <w:tcW w:w="6460" w:type="dxa"/>
          </w:tcPr>
          <w:p w14:paraId="1441E6BF" w14:textId="744B4045" w:rsidR="004C08B8" w:rsidRPr="00351575" w:rsidRDefault="004C08B8"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76865C3E" w14:textId="3F3DF94A" w:rsidTr="00E95119">
        <w:trPr>
          <w:trHeight w:val="840"/>
        </w:trPr>
        <w:tc>
          <w:tcPr>
            <w:tcW w:w="1844" w:type="dxa"/>
            <w:shd w:val="clear" w:color="auto" w:fill="E2EFD9" w:themeFill="accent6" w:themeFillTint="33"/>
            <w:hideMark/>
          </w:tcPr>
          <w:p w14:paraId="252823A1" w14:textId="702A7EBF" w:rsidR="004C08B8" w:rsidRPr="00351575" w:rsidRDefault="001C5AFF" w:rsidP="004C08B8">
            <w:r>
              <w:t>VRU secondary safety system deployment, time to deploy</w:t>
            </w:r>
          </w:p>
        </w:tc>
        <w:tc>
          <w:tcPr>
            <w:tcW w:w="2701" w:type="dxa"/>
            <w:shd w:val="clear" w:color="auto" w:fill="E2EFD9" w:themeFill="accent6" w:themeFillTint="33"/>
            <w:hideMark/>
          </w:tcPr>
          <w:p w14:paraId="0FEB924F" w14:textId="120E9A27" w:rsidR="004C08B8" w:rsidRPr="00351575" w:rsidRDefault="004C08B8" w:rsidP="004C08B8">
            <w:r w:rsidRPr="00351575">
              <w:t>The elapsed time from crash time zero to the deployment command for a VRU secondary safety protection system.</w:t>
            </w:r>
          </w:p>
        </w:tc>
        <w:tc>
          <w:tcPr>
            <w:tcW w:w="1385" w:type="dxa"/>
            <w:shd w:val="clear" w:color="auto" w:fill="E2EFD9" w:themeFill="accent6" w:themeFillTint="33"/>
          </w:tcPr>
          <w:p w14:paraId="3CD82DD8" w14:textId="7F75EDE9" w:rsidR="004C08B8" w:rsidRPr="000D7F70" w:rsidRDefault="000D7F70" w:rsidP="004C08B8">
            <w:r w:rsidRPr="000D7F70">
              <w:t>mandatory</w:t>
            </w:r>
          </w:p>
        </w:tc>
        <w:tc>
          <w:tcPr>
            <w:tcW w:w="1692" w:type="dxa"/>
            <w:shd w:val="clear" w:color="auto" w:fill="E2EFD9" w:themeFill="accent6" w:themeFillTint="33"/>
          </w:tcPr>
          <w:p w14:paraId="16DEA0A3" w14:textId="14D27466" w:rsidR="004C08B8" w:rsidRPr="00D9777A" w:rsidRDefault="004C08B8" w:rsidP="004C08B8">
            <w:pPr>
              <w:rPr>
                <w:b/>
                <w:bCs/>
                <w:color w:val="C45911" w:themeColor="accent2" w:themeShade="BF"/>
                <w:highlight w:val="green"/>
              </w:rPr>
            </w:pPr>
          </w:p>
          <w:p w14:paraId="3ABA17BE" w14:textId="77777777" w:rsidR="004C08B8" w:rsidRPr="00D9777A" w:rsidRDefault="004C08B8" w:rsidP="004C08B8">
            <w:pPr>
              <w:rPr>
                <w:highlight w:val="green"/>
              </w:rPr>
            </w:pPr>
          </w:p>
        </w:tc>
        <w:tc>
          <w:tcPr>
            <w:tcW w:w="1823" w:type="dxa"/>
            <w:shd w:val="clear" w:color="auto" w:fill="E2EFD9" w:themeFill="accent6" w:themeFillTint="33"/>
          </w:tcPr>
          <w:p w14:paraId="3122D2BA" w14:textId="50DFF4AB" w:rsidR="004C08B8" w:rsidRPr="00351575" w:rsidRDefault="004C08B8" w:rsidP="004C08B8">
            <w:r w:rsidRPr="00351575">
              <w:t>Event</w:t>
            </w:r>
          </w:p>
        </w:tc>
        <w:tc>
          <w:tcPr>
            <w:tcW w:w="1620" w:type="dxa"/>
            <w:shd w:val="clear" w:color="auto" w:fill="E2EFD9" w:themeFill="accent6" w:themeFillTint="33"/>
          </w:tcPr>
          <w:p w14:paraId="3D3F1E63" w14:textId="6D94DC6D" w:rsidR="004C08B8" w:rsidRPr="00351575" w:rsidRDefault="004C08B8" w:rsidP="004C08B8">
            <w:r w:rsidRPr="00351575">
              <w:t>N/A</w:t>
            </w:r>
          </w:p>
        </w:tc>
        <w:tc>
          <w:tcPr>
            <w:tcW w:w="1530" w:type="dxa"/>
            <w:shd w:val="clear" w:color="auto" w:fill="E2EFD9" w:themeFill="accent6" w:themeFillTint="33"/>
          </w:tcPr>
          <w:p w14:paraId="3AAFD6FE" w14:textId="02D93093" w:rsidR="004C08B8" w:rsidRPr="00351575" w:rsidRDefault="004C08B8" w:rsidP="004C08B8">
            <w:r w:rsidRPr="00351575">
              <w:t xml:space="preserve">0 to 250 </w:t>
            </w:r>
            <w:proofErr w:type="spellStart"/>
            <w:r w:rsidRPr="00351575">
              <w:t>ms</w:t>
            </w:r>
            <w:proofErr w:type="spellEnd"/>
          </w:p>
        </w:tc>
        <w:tc>
          <w:tcPr>
            <w:tcW w:w="1357" w:type="dxa"/>
            <w:shd w:val="clear" w:color="auto" w:fill="E2EFD9" w:themeFill="accent6" w:themeFillTint="33"/>
          </w:tcPr>
          <w:p w14:paraId="139E3CE7" w14:textId="61291BE4" w:rsidR="004C08B8" w:rsidRPr="00351575" w:rsidRDefault="004C08B8" w:rsidP="004C08B8">
            <w:r w:rsidRPr="00351575">
              <w:t xml:space="preserve">± 2 </w:t>
            </w:r>
            <w:proofErr w:type="spellStart"/>
            <w:r w:rsidRPr="00351575">
              <w:t>ms</w:t>
            </w:r>
            <w:proofErr w:type="spellEnd"/>
          </w:p>
        </w:tc>
        <w:tc>
          <w:tcPr>
            <w:tcW w:w="1363" w:type="dxa"/>
            <w:shd w:val="clear" w:color="auto" w:fill="E2EFD9" w:themeFill="accent6" w:themeFillTint="33"/>
          </w:tcPr>
          <w:p w14:paraId="7BB53EE0" w14:textId="011FE548" w:rsidR="004C08B8" w:rsidRPr="00351575" w:rsidRDefault="004C08B8" w:rsidP="004C08B8">
            <w:r w:rsidRPr="00351575">
              <w:t xml:space="preserve">1 </w:t>
            </w:r>
            <w:proofErr w:type="spellStart"/>
            <w:r w:rsidRPr="00351575">
              <w:t>ms</w:t>
            </w:r>
            <w:proofErr w:type="spellEnd"/>
          </w:p>
        </w:tc>
        <w:tc>
          <w:tcPr>
            <w:tcW w:w="6460" w:type="dxa"/>
            <w:shd w:val="clear" w:color="auto" w:fill="E2EFD9" w:themeFill="accent6" w:themeFillTint="33"/>
          </w:tcPr>
          <w:p w14:paraId="182AA605" w14:textId="77777777" w:rsidR="00706521" w:rsidRDefault="001C5AFF" w:rsidP="004C08B8">
            <w:r>
              <w:t>EC desires this element – as interesting as other safety system deployment time data elements</w:t>
            </w:r>
            <w:r w:rsidR="00B91CB2">
              <w:t xml:space="preserve"> </w:t>
            </w:r>
          </w:p>
          <w:p w14:paraId="6F9AB1EB" w14:textId="77777777" w:rsidR="001D1331" w:rsidRDefault="001D1331" w:rsidP="004C08B8"/>
          <w:p w14:paraId="04387817" w14:textId="77777777" w:rsidR="001D1331" w:rsidRDefault="001D1331" w:rsidP="004C08B8"/>
          <w:p w14:paraId="479165CC" w14:textId="1CA86BB3" w:rsidR="001C5AFF" w:rsidRPr="00351575" w:rsidRDefault="00B91CB2" w:rsidP="004C08B8">
            <w:r>
              <w:t xml:space="preserve">VRU </w:t>
            </w:r>
          </w:p>
        </w:tc>
      </w:tr>
      <w:tr w:rsidR="004C08B8" w:rsidRPr="00351575" w14:paraId="4EDF8937" w14:textId="2FFB1BC0" w:rsidTr="00E95119">
        <w:trPr>
          <w:trHeight w:val="560"/>
        </w:trPr>
        <w:tc>
          <w:tcPr>
            <w:tcW w:w="1844" w:type="dxa"/>
            <w:shd w:val="clear" w:color="auto" w:fill="E2EFD9" w:themeFill="accent6" w:themeFillTint="33"/>
            <w:hideMark/>
          </w:tcPr>
          <w:p w14:paraId="04AA7007" w14:textId="13B2063D" w:rsidR="00BA2439" w:rsidRDefault="00BA2439" w:rsidP="004C08B8">
            <w:r w:rsidRPr="00BA2439">
              <w:t>VRU secondary safety system</w:t>
            </w:r>
            <w:r>
              <w:t xml:space="preserve"> </w:t>
            </w:r>
            <w:r w:rsidR="009336EE">
              <w:t xml:space="preserve">warning indicator </w:t>
            </w:r>
            <w:r>
              <w:t>status</w:t>
            </w:r>
            <w:r w:rsidR="00C019B0">
              <w:rPr>
                <w:rStyle w:val="FootnoteReference"/>
              </w:rPr>
              <w:footnoteReference w:id="14"/>
            </w:r>
          </w:p>
          <w:p w14:paraId="073C6AEF" w14:textId="77777777" w:rsidR="00BA2439" w:rsidRDefault="00BA2439" w:rsidP="004C08B8"/>
          <w:p w14:paraId="576E32BD" w14:textId="19986A8D" w:rsidR="004C08B8" w:rsidRPr="00BA2439" w:rsidRDefault="004C08B8" w:rsidP="004C08B8">
            <w:pPr>
              <w:rPr>
                <w:strike/>
              </w:rPr>
            </w:pPr>
            <w:r w:rsidRPr="00BA2439">
              <w:rPr>
                <w:strike/>
              </w:rPr>
              <w:t>Pedestrian protection device Warning lamp.</w:t>
            </w:r>
          </w:p>
        </w:tc>
        <w:tc>
          <w:tcPr>
            <w:tcW w:w="2701" w:type="dxa"/>
            <w:shd w:val="clear" w:color="auto" w:fill="E2EFD9" w:themeFill="accent6" w:themeFillTint="33"/>
            <w:hideMark/>
          </w:tcPr>
          <w:p w14:paraId="399D6BC8" w14:textId="329913C6" w:rsidR="004C08B8" w:rsidRPr="00351575" w:rsidRDefault="004C08B8" w:rsidP="004C08B8">
            <w:r w:rsidRPr="00351575">
              <w:t xml:space="preserve">The status of a </w:t>
            </w:r>
            <w:r w:rsidR="005E7949">
              <w:t>warning indictor</w:t>
            </w:r>
            <w:r w:rsidR="00E424B6" w:rsidRPr="00E424B6">
              <w:t xml:space="preserve"> </w:t>
            </w:r>
            <w:r w:rsidRPr="00351575">
              <w:t xml:space="preserve">that provides the information to the driver of the existence of an  VRU secondary safety protection system malfunction, </w:t>
            </w:r>
            <w:r w:rsidRPr="00EC6590">
              <w:rPr>
                <w:strike/>
              </w:rPr>
              <w:t>when lit</w:t>
            </w:r>
            <w:r w:rsidRPr="00351575">
              <w:t>.</w:t>
            </w:r>
          </w:p>
        </w:tc>
        <w:tc>
          <w:tcPr>
            <w:tcW w:w="1385" w:type="dxa"/>
            <w:shd w:val="clear" w:color="auto" w:fill="E2EFD9" w:themeFill="accent6" w:themeFillTint="33"/>
          </w:tcPr>
          <w:p w14:paraId="2C694B4D" w14:textId="77777777" w:rsidR="004C08B8" w:rsidRDefault="004C08B8" w:rsidP="004C08B8">
            <w:pPr>
              <w:rPr>
                <w:rFonts w:ascii="Times New Roman" w:hAnsi="Times New Roman" w:cs="Times New Roman"/>
                <w:b/>
                <w:bCs/>
                <w:color w:val="00B050"/>
                <w:shd w:val="clear" w:color="auto" w:fill="FFFF00"/>
                <w:lang w:eastAsia="zh-CN"/>
              </w:rPr>
            </w:pPr>
            <w:r w:rsidRPr="008830D5">
              <w:rPr>
                <w:rFonts w:ascii="Times New Roman" w:hAnsi="Times New Roman" w:cs="Times New Roman"/>
                <w:b/>
                <w:bCs/>
                <w:color w:val="00B050"/>
                <w:shd w:val="clear" w:color="auto" w:fill="FFFF00"/>
                <w:lang w:eastAsia="zh-CN"/>
              </w:rPr>
              <w:t>Mandatory</w:t>
            </w:r>
          </w:p>
          <w:p w14:paraId="1F663C6E" w14:textId="29EA34BB" w:rsidR="004C08B8" w:rsidRPr="008830D5" w:rsidRDefault="004C08B8" w:rsidP="004C08B8">
            <w:pPr>
              <w:rPr>
                <w:color w:val="00B050"/>
              </w:rPr>
            </w:pPr>
          </w:p>
        </w:tc>
        <w:tc>
          <w:tcPr>
            <w:tcW w:w="1692" w:type="dxa"/>
            <w:shd w:val="clear" w:color="auto" w:fill="E2EFD9" w:themeFill="accent6" w:themeFillTint="33"/>
          </w:tcPr>
          <w:p w14:paraId="0CDC1FDA" w14:textId="63049703" w:rsidR="004C08B8" w:rsidRPr="00D9777A" w:rsidRDefault="004C08B8" w:rsidP="004C08B8">
            <w:pPr>
              <w:rPr>
                <w:b/>
                <w:bCs/>
                <w:color w:val="C45911" w:themeColor="accent2" w:themeShade="BF"/>
                <w:highlight w:val="green"/>
              </w:rPr>
            </w:pPr>
          </w:p>
          <w:p w14:paraId="41CA5C19" w14:textId="77777777" w:rsidR="004C08B8" w:rsidRPr="00D9777A" w:rsidRDefault="004C08B8" w:rsidP="004C08B8">
            <w:pPr>
              <w:rPr>
                <w:highlight w:val="green"/>
              </w:rPr>
            </w:pPr>
          </w:p>
        </w:tc>
        <w:tc>
          <w:tcPr>
            <w:tcW w:w="1823" w:type="dxa"/>
            <w:shd w:val="clear" w:color="auto" w:fill="E2EFD9" w:themeFill="accent6" w:themeFillTint="33"/>
          </w:tcPr>
          <w:p w14:paraId="7944D154" w14:textId="102DA2C7" w:rsidR="004C08B8" w:rsidRPr="00351575" w:rsidRDefault="004C08B8" w:rsidP="004C08B8">
            <w:r w:rsidRPr="00351575">
              <w:t>-1.1 to 0 relative to time zero</w:t>
            </w:r>
          </w:p>
        </w:tc>
        <w:tc>
          <w:tcPr>
            <w:tcW w:w="1620" w:type="dxa"/>
            <w:shd w:val="clear" w:color="auto" w:fill="E2EFD9" w:themeFill="accent6" w:themeFillTint="33"/>
          </w:tcPr>
          <w:p w14:paraId="23B79CB0" w14:textId="66817578" w:rsidR="004C08B8" w:rsidRPr="00351575" w:rsidRDefault="004C08B8" w:rsidP="004C08B8">
            <w:r w:rsidRPr="00351575">
              <w:t>N/A</w:t>
            </w:r>
          </w:p>
        </w:tc>
        <w:tc>
          <w:tcPr>
            <w:tcW w:w="1530" w:type="dxa"/>
            <w:shd w:val="clear" w:color="auto" w:fill="E2EFD9" w:themeFill="accent6" w:themeFillTint="33"/>
          </w:tcPr>
          <w:p w14:paraId="18BB44D5" w14:textId="0F846A4B" w:rsidR="004C08B8" w:rsidRPr="00351575" w:rsidRDefault="004C08B8" w:rsidP="004C08B8">
            <w:r w:rsidRPr="00351575">
              <w:t>N/A</w:t>
            </w:r>
          </w:p>
        </w:tc>
        <w:tc>
          <w:tcPr>
            <w:tcW w:w="1357" w:type="dxa"/>
            <w:shd w:val="clear" w:color="auto" w:fill="E2EFD9" w:themeFill="accent6" w:themeFillTint="33"/>
          </w:tcPr>
          <w:p w14:paraId="7F9EF491" w14:textId="65EE6FB9" w:rsidR="004C08B8" w:rsidRPr="00351575" w:rsidRDefault="004C08B8" w:rsidP="004C08B8">
            <w:r w:rsidRPr="00351575">
              <w:t>N/A</w:t>
            </w:r>
          </w:p>
        </w:tc>
        <w:tc>
          <w:tcPr>
            <w:tcW w:w="1363" w:type="dxa"/>
            <w:shd w:val="clear" w:color="auto" w:fill="E2EFD9" w:themeFill="accent6" w:themeFillTint="33"/>
          </w:tcPr>
          <w:p w14:paraId="13ECD9DE" w14:textId="0740FA0E" w:rsidR="004C08B8" w:rsidRPr="00351575" w:rsidRDefault="004C08B8" w:rsidP="004C08B8">
            <w:r w:rsidRPr="00351575">
              <w:t>On or Off</w:t>
            </w:r>
          </w:p>
        </w:tc>
        <w:tc>
          <w:tcPr>
            <w:tcW w:w="6460" w:type="dxa"/>
            <w:shd w:val="clear" w:color="auto" w:fill="E2EFD9" w:themeFill="accent6" w:themeFillTint="33"/>
          </w:tcPr>
          <w:p w14:paraId="3993195F" w14:textId="77777777" w:rsidR="004C08B8" w:rsidRDefault="004C08B8" w:rsidP="004C08B8">
            <w:pPr>
              <w:rPr>
                <w:rFonts w:ascii="Times New Roman" w:hAnsi="Times New Roman" w:cs="Times New Roman"/>
                <w:color w:val="00B050"/>
                <w:highlight w:val="yellow"/>
              </w:rPr>
            </w:pPr>
            <w:r w:rsidRPr="008830D5">
              <w:rPr>
                <w:rFonts w:ascii="Times New Roman" w:hAnsi="Times New Roman" w:cs="Times New Roman"/>
                <w:color w:val="00B050"/>
                <w:highlight w:val="yellow"/>
              </w:rPr>
              <w:t xml:space="preserve">Justification: This data element can replace air bag warning </w:t>
            </w:r>
            <w:proofErr w:type="gramStart"/>
            <w:r w:rsidRPr="008830D5">
              <w:rPr>
                <w:rFonts w:ascii="Times New Roman" w:hAnsi="Times New Roman" w:cs="Times New Roman"/>
                <w:color w:val="00B050"/>
                <w:highlight w:val="yellow"/>
              </w:rPr>
              <w:t>lamp,</w:t>
            </w:r>
            <w:proofErr w:type="gramEnd"/>
            <w:r w:rsidRPr="008830D5">
              <w:rPr>
                <w:rFonts w:ascii="Times New Roman" w:hAnsi="Times New Roman" w:cs="Times New Roman"/>
                <w:color w:val="00B050"/>
                <w:highlight w:val="yellow"/>
              </w:rPr>
              <w:t xml:space="preserve"> it can contain airbag and others system fault information.</w:t>
            </w:r>
          </w:p>
          <w:p w14:paraId="6B296FE5" w14:textId="77777777" w:rsidR="00E424B6" w:rsidRDefault="00E424B6" w:rsidP="004C08B8">
            <w:pPr>
              <w:rPr>
                <w:rFonts w:ascii="Times New Roman" w:hAnsi="Times New Roman" w:cs="Times New Roman"/>
                <w:color w:val="00B050"/>
                <w:highlight w:val="yellow"/>
              </w:rPr>
            </w:pPr>
          </w:p>
          <w:p w14:paraId="180EF369" w14:textId="77777777" w:rsidR="00E424B6" w:rsidRDefault="00E424B6" w:rsidP="004C08B8">
            <w:pPr>
              <w:rPr>
                <w:highlight w:val="yellow"/>
              </w:rPr>
            </w:pPr>
            <w:r>
              <w:rPr>
                <w:highlight w:val="yellow"/>
              </w:rPr>
              <w:t>OICA – can be combined with other safety system fault status</w:t>
            </w:r>
          </w:p>
          <w:p w14:paraId="6A0221CE" w14:textId="77777777" w:rsidR="009336EE" w:rsidRDefault="009336EE" w:rsidP="004C08B8">
            <w:pPr>
              <w:rPr>
                <w:highlight w:val="yellow"/>
              </w:rPr>
            </w:pPr>
          </w:p>
          <w:p w14:paraId="2E7A3C3A" w14:textId="77777777" w:rsidR="00B91CB2" w:rsidRDefault="009336EE" w:rsidP="004C08B8">
            <w:pPr>
              <w:rPr>
                <w:highlight w:val="yellow"/>
              </w:rPr>
            </w:pPr>
            <w:r>
              <w:rPr>
                <w:highlight w:val="yellow"/>
              </w:rPr>
              <w:t xml:space="preserve">Add foot note indicating that multiple safety system status indications can be combined into </w:t>
            </w:r>
            <w:r w:rsidR="005A6E5A">
              <w:rPr>
                <w:highlight w:val="yellow"/>
              </w:rPr>
              <w:t>the</w:t>
            </w:r>
            <w:r>
              <w:rPr>
                <w:highlight w:val="yellow"/>
              </w:rPr>
              <w:t xml:space="preserve"> </w:t>
            </w:r>
            <w:r w:rsidR="005A6E5A">
              <w:rPr>
                <w:highlight w:val="yellow"/>
              </w:rPr>
              <w:t>air bag warning</w:t>
            </w:r>
            <w:r>
              <w:rPr>
                <w:highlight w:val="yellow"/>
              </w:rPr>
              <w:t xml:space="preserve"> indicat</w:t>
            </w:r>
            <w:r w:rsidR="005A6E5A">
              <w:rPr>
                <w:highlight w:val="yellow"/>
              </w:rPr>
              <w:t>or</w:t>
            </w:r>
            <w:r w:rsidR="00B91CB2">
              <w:rPr>
                <w:highlight w:val="yellow"/>
              </w:rPr>
              <w:t xml:space="preserve"> </w:t>
            </w:r>
          </w:p>
          <w:p w14:paraId="5D82110B" w14:textId="77777777" w:rsidR="001D1331" w:rsidRDefault="001D1331" w:rsidP="004C08B8"/>
          <w:p w14:paraId="37A6B787" w14:textId="77777777" w:rsidR="001D1331" w:rsidRDefault="001D1331" w:rsidP="004C08B8"/>
          <w:p w14:paraId="4F646A05" w14:textId="61D4B167" w:rsidR="009336EE" w:rsidRPr="00360A1D" w:rsidRDefault="00B91CB2" w:rsidP="004C08B8">
            <w:pPr>
              <w:rPr>
                <w:highlight w:val="yellow"/>
              </w:rPr>
            </w:pPr>
            <w:r w:rsidRPr="00B91CB2">
              <w:t xml:space="preserve">VRU </w:t>
            </w:r>
          </w:p>
        </w:tc>
      </w:tr>
      <w:tr w:rsidR="004C08B8" w:rsidRPr="00351575" w14:paraId="4479FD94" w14:textId="5A44106A" w:rsidTr="00E95119">
        <w:trPr>
          <w:trHeight w:val="840"/>
        </w:trPr>
        <w:tc>
          <w:tcPr>
            <w:tcW w:w="1844" w:type="dxa"/>
            <w:hideMark/>
          </w:tcPr>
          <w:p w14:paraId="28727BD8" w14:textId="77777777" w:rsidR="004C08B8" w:rsidRPr="00351575" w:rsidRDefault="004C08B8" w:rsidP="004C08B8">
            <w:r w:rsidRPr="00351575">
              <w:lastRenderedPageBreak/>
              <w:t>Pedestrian protection device System Warning lamp On Time.</w:t>
            </w:r>
          </w:p>
        </w:tc>
        <w:tc>
          <w:tcPr>
            <w:tcW w:w="2701" w:type="dxa"/>
            <w:hideMark/>
          </w:tcPr>
          <w:p w14:paraId="4B05DAF2" w14:textId="076A4283" w:rsidR="004C08B8" w:rsidRPr="00351575" w:rsidRDefault="004C08B8" w:rsidP="004C08B8">
            <w:r w:rsidRPr="00351575">
              <w:t>The total accumulated amount of time the occupant/pedestrian protection system warning lamp indicator in the instrument panel has been illuminated.</w:t>
            </w:r>
          </w:p>
        </w:tc>
        <w:tc>
          <w:tcPr>
            <w:tcW w:w="1385" w:type="dxa"/>
          </w:tcPr>
          <w:p w14:paraId="73BE9C46" w14:textId="551ADD92" w:rsidR="004C08B8" w:rsidRPr="00D9777A" w:rsidRDefault="004C08B8" w:rsidP="004C08B8">
            <w:pPr>
              <w:rPr>
                <w:b/>
                <w:bCs/>
                <w:color w:val="C45911" w:themeColor="accent2" w:themeShade="BF"/>
                <w:highlight w:val="green"/>
              </w:rPr>
            </w:pPr>
          </w:p>
          <w:p w14:paraId="31BB2CE9" w14:textId="77777777" w:rsidR="004C08B8" w:rsidRPr="00D9777A" w:rsidRDefault="004C08B8" w:rsidP="004C08B8">
            <w:pPr>
              <w:rPr>
                <w:highlight w:val="green"/>
              </w:rPr>
            </w:pPr>
          </w:p>
        </w:tc>
        <w:tc>
          <w:tcPr>
            <w:tcW w:w="1692" w:type="dxa"/>
          </w:tcPr>
          <w:p w14:paraId="17EEEAE9" w14:textId="54F87488" w:rsidR="004C08B8" w:rsidRPr="00351575" w:rsidRDefault="002746FA" w:rsidP="004C08B8">
            <w:r>
              <w:rPr>
                <w:b/>
                <w:bCs/>
                <w:color w:val="FFFFFF" w:themeColor="background1"/>
                <w:highlight w:val="darkBlue"/>
              </w:rPr>
              <w:t>Not high priority – move to step 2</w:t>
            </w:r>
          </w:p>
        </w:tc>
        <w:tc>
          <w:tcPr>
            <w:tcW w:w="1823" w:type="dxa"/>
          </w:tcPr>
          <w:p w14:paraId="350E400E" w14:textId="0B3C0094" w:rsidR="004C08B8" w:rsidRPr="00351575" w:rsidRDefault="004C08B8" w:rsidP="004C08B8"/>
        </w:tc>
        <w:tc>
          <w:tcPr>
            <w:tcW w:w="1620" w:type="dxa"/>
          </w:tcPr>
          <w:p w14:paraId="46728945" w14:textId="77777777" w:rsidR="004C08B8" w:rsidRPr="00351575" w:rsidRDefault="004C08B8" w:rsidP="004C08B8"/>
        </w:tc>
        <w:tc>
          <w:tcPr>
            <w:tcW w:w="1530" w:type="dxa"/>
          </w:tcPr>
          <w:p w14:paraId="04B40EF9" w14:textId="77777777" w:rsidR="004C08B8" w:rsidRPr="00351575" w:rsidRDefault="004C08B8" w:rsidP="004C08B8"/>
        </w:tc>
        <w:tc>
          <w:tcPr>
            <w:tcW w:w="1357" w:type="dxa"/>
          </w:tcPr>
          <w:p w14:paraId="36880470" w14:textId="77777777" w:rsidR="004C08B8" w:rsidRPr="00351575" w:rsidRDefault="004C08B8" w:rsidP="004C08B8"/>
        </w:tc>
        <w:tc>
          <w:tcPr>
            <w:tcW w:w="1363" w:type="dxa"/>
          </w:tcPr>
          <w:p w14:paraId="364A1017" w14:textId="77777777" w:rsidR="004C08B8" w:rsidRPr="00351575" w:rsidRDefault="004C08B8" w:rsidP="004C08B8"/>
        </w:tc>
        <w:tc>
          <w:tcPr>
            <w:tcW w:w="6460" w:type="dxa"/>
          </w:tcPr>
          <w:p w14:paraId="0036A11B" w14:textId="0439019E" w:rsidR="004C08B8" w:rsidRPr="00351575" w:rsidRDefault="004C08B8"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73A949A" w14:textId="4ACF402E" w:rsidTr="00E95119">
        <w:trPr>
          <w:trHeight w:val="1120"/>
        </w:trPr>
        <w:tc>
          <w:tcPr>
            <w:tcW w:w="1844" w:type="dxa"/>
            <w:hideMark/>
          </w:tcPr>
          <w:p w14:paraId="142098CC" w14:textId="77777777" w:rsidR="004C08B8" w:rsidRPr="00351575" w:rsidRDefault="004C08B8" w:rsidP="004C08B8">
            <w:bookmarkStart w:id="2" w:name="_Hlk56372374"/>
            <w:r w:rsidRPr="00351575">
              <w:t>Number of cycles Pedestrian protection device System Warning lamp has been on.</w:t>
            </w:r>
          </w:p>
        </w:tc>
        <w:tc>
          <w:tcPr>
            <w:tcW w:w="2701" w:type="dxa"/>
            <w:hideMark/>
          </w:tcPr>
          <w:p w14:paraId="41928F6B" w14:textId="47E5C389" w:rsidR="004C08B8" w:rsidRPr="00351575" w:rsidRDefault="004C08B8" w:rsidP="004C08B8">
            <w:r w:rsidRPr="00351575">
              <w:t xml:space="preserve"> The number of ignition/run cycles the pedestrian protection system warning lamp indicator in the instrument panel </w:t>
            </w:r>
            <w:r w:rsidRPr="00351575">
              <w:br/>
              <w:t>has been illuminated.</w:t>
            </w:r>
          </w:p>
        </w:tc>
        <w:tc>
          <w:tcPr>
            <w:tcW w:w="1385" w:type="dxa"/>
          </w:tcPr>
          <w:p w14:paraId="57D91B7D" w14:textId="298ED17C" w:rsidR="004C08B8" w:rsidRPr="00D9777A" w:rsidRDefault="004C08B8" w:rsidP="004C08B8">
            <w:pPr>
              <w:rPr>
                <w:b/>
                <w:bCs/>
                <w:color w:val="C45911" w:themeColor="accent2" w:themeShade="BF"/>
                <w:highlight w:val="green"/>
              </w:rPr>
            </w:pPr>
          </w:p>
          <w:p w14:paraId="1E4E9166" w14:textId="77777777" w:rsidR="004C08B8" w:rsidRPr="00D9777A" w:rsidRDefault="004C08B8" w:rsidP="004C08B8">
            <w:pPr>
              <w:rPr>
                <w:highlight w:val="green"/>
              </w:rPr>
            </w:pPr>
          </w:p>
        </w:tc>
        <w:tc>
          <w:tcPr>
            <w:tcW w:w="1692" w:type="dxa"/>
          </w:tcPr>
          <w:p w14:paraId="516B8873" w14:textId="1779305A" w:rsidR="004C08B8" w:rsidRPr="00351575" w:rsidRDefault="002746FA" w:rsidP="004C08B8">
            <w:r>
              <w:rPr>
                <w:b/>
                <w:bCs/>
                <w:color w:val="FFFFFF" w:themeColor="background1"/>
                <w:highlight w:val="darkBlue"/>
              </w:rPr>
              <w:t>Not high priority – move to step 2</w:t>
            </w:r>
          </w:p>
        </w:tc>
        <w:tc>
          <w:tcPr>
            <w:tcW w:w="1823" w:type="dxa"/>
          </w:tcPr>
          <w:p w14:paraId="12F2372E" w14:textId="43B6A883" w:rsidR="004C08B8" w:rsidRPr="00351575" w:rsidRDefault="004C08B8" w:rsidP="004C08B8"/>
        </w:tc>
        <w:tc>
          <w:tcPr>
            <w:tcW w:w="1620" w:type="dxa"/>
          </w:tcPr>
          <w:p w14:paraId="78F700A6" w14:textId="77777777" w:rsidR="004C08B8" w:rsidRPr="00351575" w:rsidRDefault="004C08B8" w:rsidP="004C08B8"/>
        </w:tc>
        <w:tc>
          <w:tcPr>
            <w:tcW w:w="1530" w:type="dxa"/>
          </w:tcPr>
          <w:p w14:paraId="79A84152" w14:textId="77777777" w:rsidR="004C08B8" w:rsidRPr="00351575" w:rsidRDefault="004C08B8" w:rsidP="004C08B8"/>
        </w:tc>
        <w:tc>
          <w:tcPr>
            <w:tcW w:w="1357" w:type="dxa"/>
          </w:tcPr>
          <w:p w14:paraId="103A870A" w14:textId="77777777" w:rsidR="004C08B8" w:rsidRPr="00351575" w:rsidRDefault="004C08B8" w:rsidP="004C08B8"/>
        </w:tc>
        <w:tc>
          <w:tcPr>
            <w:tcW w:w="1363" w:type="dxa"/>
          </w:tcPr>
          <w:p w14:paraId="1847526D" w14:textId="77777777" w:rsidR="004C08B8" w:rsidRPr="00351575" w:rsidRDefault="004C08B8" w:rsidP="004C08B8"/>
        </w:tc>
        <w:tc>
          <w:tcPr>
            <w:tcW w:w="6460" w:type="dxa"/>
          </w:tcPr>
          <w:p w14:paraId="0BDE0779" w14:textId="57074C7F" w:rsidR="004C08B8" w:rsidRPr="00351575" w:rsidRDefault="004C08B8"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bookmarkEnd w:id="2"/>
      <w:tr w:rsidR="004C08B8" w:rsidRPr="00351575" w14:paraId="04F50FF6" w14:textId="5FD157E4" w:rsidTr="00E95119">
        <w:trPr>
          <w:trHeight w:val="560"/>
        </w:trPr>
        <w:tc>
          <w:tcPr>
            <w:tcW w:w="1844" w:type="dxa"/>
            <w:hideMark/>
          </w:tcPr>
          <w:p w14:paraId="2A76C518" w14:textId="77777777" w:rsidR="004C08B8" w:rsidRPr="00351575" w:rsidRDefault="004C08B8" w:rsidP="004C08B8">
            <w:r w:rsidRPr="00351575">
              <w:t>Pedestrian Protection Acceleration</w:t>
            </w:r>
          </w:p>
        </w:tc>
        <w:tc>
          <w:tcPr>
            <w:tcW w:w="2701" w:type="dxa"/>
            <w:hideMark/>
          </w:tcPr>
          <w:p w14:paraId="29740582" w14:textId="24A16410" w:rsidR="004C08B8" w:rsidRPr="00351575" w:rsidRDefault="004C08B8" w:rsidP="004C08B8">
            <w:r w:rsidRPr="00351575">
              <w:t> The vector acceleration of a point in the vehicle.</w:t>
            </w:r>
          </w:p>
        </w:tc>
        <w:tc>
          <w:tcPr>
            <w:tcW w:w="1385" w:type="dxa"/>
          </w:tcPr>
          <w:p w14:paraId="3F007C74" w14:textId="5140CAD6" w:rsidR="004C08B8" w:rsidRPr="00D9777A" w:rsidRDefault="004C08B8" w:rsidP="004C08B8">
            <w:pPr>
              <w:rPr>
                <w:b/>
                <w:bCs/>
                <w:color w:val="C45911" w:themeColor="accent2" w:themeShade="BF"/>
                <w:highlight w:val="green"/>
              </w:rPr>
            </w:pPr>
          </w:p>
          <w:p w14:paraId="19F47B1D" w14:textId="77777777" w:rsidR="004C08B8" w:rsidRPr="00D9777A" w:rsidRDefault="004C08B8" w:rsidP="004C08B8">
            <w:pPr>
              <w:rPr>
                <w:highlight w:val="green"/>
              </w:rPr>
            </w:pPr>
          </w:p>
        </w:tc>
        <w:tc>
          <w:tcPr>
            <w:tcW w:w="1692" w:type="dxa"/>
          </w:tcPr>
          <w:p w14:paraId="34C6AAEB" w14:textId="0F6FB116" w:rsidR="004C08B8" w:rsidRPr="00351575" w:rsidRDefault="002746FA" w:rsidP="004C08B8">
            <w:r>
              <w:rPr>
                <w:b/>
                <w:bCs/>
                <w:color w:val="FFFFFF" w:themeColor="background1"/>
                <w:highlight w:val="darkBlue"/>
              </w:rPr>
              <w:t>Not high priority – move to step 2</w:t>
            </w:r>
          </w:p>
        </w:tc>
        <w:tc>
          <w:tcPr>
            <w:tcW w:w="1823" w:type="dxa"/>
          </w:tcPr>
          <w:p w14:paraId="18088D67" w14:textId="255E7BF8" w:rsidR="004C08B8" w:rsidRPr="00351575" w:rsidRDefault="004C08B8" w:rsidP="004C08B8"/>
        </w:tc>
        <w:tc>
          <w:tcPr>
            <w:tcW w:w="1620" w:type="dxa"/>
          </w:tcPr>
          <w:p w14:paraId="6C53CA12" w14:textId="77777777" w:rsidR="004C08B8" w:rsidRPr="00351575" w:rsidRDefault="004C08B8" w:rsidP="004C08B8"/>
        </w:tc>
        <w:tc>
          <w:tcPr>
            <w:tcW w:w="1530" w:type="dxa"/>
          </w:tcPr>
          <w:p w14:paraId="7130A5EE" w14:textId="77777777" w:rsidR="004C08B8" w:rsidRPr="00351575" w:rsidRDefault="004C08B8" w:rsidP="004C08B8"/>
        </w:tc>
        <w:tc>
          <w:tcPr>
            <w:tcW w:w="1357" w:type="dxa"/>
          </w:tcPr>
          <w:p w14:paraId="3A5E87D5" w14:textId="77777777" w:rsidR="004C08B8" w:rsidRPr="00351575" w:rsidRDefault="004C08B8" w:rsidP="004C08B8"/>
        </w:tc>
        <w:tc>
          <w:tcPr>
            <w:tcW w:w="1363" w:type="dxa"/>
          </w:tcPr>
          <w:p w14:paraId="29953069" w14:textId="77777777" w:rsidR="004C08B8" w:rsidRPr="00351575" w:rsidRDefault="004C08B8" w:rsidP="004C08B8"/>
        </w:tc>
        <w:tc>
          <w:tcPr>
            <w:tcW w:w="6460" w:type="dxa"/>
          </w:tcPr>
          <w:p w14:paraId="7D25A2BC" w14:textId="47D38952" w:rsidR="004C08B8" w:rsidRPr="004C08B8" w:rsidRDefault="004C08B8" w:rsidP="004C08B8">
            <w:pPr>
              <w:rPr>
                <w:color w:val="FFFFFF" w:themeColor="background1"/>
                <w:highlight w:val="darkBlue"/>
                <w:lang w:eastAsia="ja-JP"/>
              </w:rPr>
            </w:pPr>
            <w:r>
              <w:rPr>
                <w:color w:val="FFFFFF" w:themeColor="background1"/>
                <w:highlight w:val="darkBlue"/>
                <w:lang w:eastAsia="ja-JP"/>
              </w:rPr>
              <w:t xml:space="preserve">JP </w:t>
            </w:r>
            <w:r w:rsidRPr="004C08B8">
              <w:rPr>
                <w:color w:val="FFFFFF" w:themeColor="background1"/>
                <w:highlight w:val="darkBlue"/>
                <w:lang w:eastAsia="ja-JP"/>
              </w:rPr>
              <w:t xml:space="preserve">It is necessary to have the same discussion as the brake </w:t>
            </w:r>
            <w:r w:rsidR="000C1E50">
              <w:rPr>
                <w:color w:val="FFFFFF" w:themeColor="background1"/>
                <w:highlight w:val="darkBlue"/>
                <w:lang w:eastAsia="ja-JP"/>
              </w:rPr>
              <w:t xml:space="preserve">pedal </w:t>
            </w:r>
            <w:r w:rsidRPr="004C08B8">
              <w:rPr>
                <w:color w:val="FFFFFF" w:themeColor="background1"/>
                <w:highlight w:val="darkBlue"/>
                <w:lang w:eastAsia="ja-JP"/>
              </w:rPr>
              <w:t>position.</w:t>
            </w:r>
          </w:p>
        </w:tc>
      </w:tr>
      <w:tr w:rsidR="004C08B8" w:rsidRPr="00351575" w14:paraId="32578DBE" w14:textId="27E10F7E" w:rsidTr="00E95119">
        <w:trPr>
          <w:trHeight w:val="560"/>
        </w:trPr>
        <w:tc>
          <w:tcPr>
            <w:tcW w:w="1844" w:type="dxa"/>
            <w:hideMark/>
          </w:tcPr>
          <w:p w14:paraId="4DB31990" w14:textId="77777777" w:rsidR="004C08B8" w:rsidRPr="00351575" w:rsidRDefault="004C08B8" w:rsidP="004C08B8">
            <w:r w:rsidRPr="00351575">
              <w:t>Pedestrian Protection Pressure Sensor</w:t>
            </w:r>
          </w:p>
        </w:tc>
        <w:tc>
          <w:tcPr>
            <w:tcW w:w="2701" w:type="dxa"/>
            <w:hideMark/>
          </w:tcPr>
          <w:p w14:paraId="6AE89A3A" w14:textId="667A6FFA" w:rsidR="004C08B8" w:rsidRPr="00351575" w:rsidRDefault="004C08B8" w:rsidP="004C08B8">
            <w:r w:rsidRPr="00351575">
              <w:t xml:space="preserve"> This parameter reflects the feedback from a pressure sensor converted to </w:t>
            </w:r>
            <w:proofErr w:type="spellStart"/>
            <w:r w:rsidRPr="00351575">
              <w:t>mbars</w:t>
            </w:r>
            <w:proofErr w:type="spellEnd"/>
            <w:r w:rsidRPr="00351575">
              <w:t>. In the case of multiple sensor data, this  parameter is for sensors 1 to “n” number of sensors.</w:t>
            </w:r>
          </w:p>
        </w:tc>
        <w:tc>
          <w:tcPr>
            <w:tcW w:w="1385" w:type="dxa"/>
          </w:tcPr>
          <w:p w14:paraId="04BF4464" w14:textId="1AFFDA26" w:rsidR="004C08B8" w:rsidRPr="00D9777A" w:rsidRDefault="004C08B8" w:rsidP="004C08B8">
            <w:pPr>
              <w:rPr>
                <w:b/>
                <w:bCs/>
                <w:color w:val="C45911" w:themeColor="accent2" w:themeShade="BF"/>
                <w:highlight w:val="green"/>
              </w:rPr>
            </w:pPr>
          </w:p>
          <w:p w14:paraId="1C5CF8AE" w14:textId="77777777" w:rsidR="004C08B8" w:rsidRPr="00D9777A" w:rsidRDefault="004C08B8" w:rsidP="004C08B8">
            <w:pPr>
              <w:rPr>
                <w:highlight w:val="green"/>
              </w:rPr>
            </w:pPr>
          </w:p>
        </w:tc>
        <w:tc>
          <w:tcPr>
            <w:tcW w:w="1692" w:type="dxa"/>
          </w:tcPr>
          <w:p w14:paraId="0BD43B3B" w14:textId="767A42FB" w:rsidR="004C08B8" w:rsidRPr="00351575" w:rsidRDefault="002746FA" w:rsidP="004C08B8">
            <w:r>
              <w:rPr>
                <w:b/>
                <w:bCs/>
                <w:color w:val="FFFFFF" w:themeColor="background1"/>
                <w:highlight w:val="darkBlue"/>
              </w:rPr>
              <w:t>Not high priority – move to step 2</w:t>
            </w:r>
          </w:p>
        </w:tc>
        <w:tc>
          <w:tcPr>
            <w:tcW w:w="1823" w:type="dxa"/>
          </w:tcPr>
          <w:p w14:paraId="0412288E" w14:textId="4497BA55" w:rsidR="004C08B8" w:rsidRPr="00351575" w:rsidRDefault="004C08B8" w:rsidP="004C08B8">
            <w:r w:rsidRPr="00351575">
              <w:t xml:space="preserve">0 to +25 </w:t>
            </w:r>
            <w:proofErr w:type="spellStart"/>
            <w:r w:rsidRPr="00351575">
              <w:t>ms</w:t>
            </w:r>
            <w:proofErr w:type="spellEnd"/>
            <w:r w:rsidRPr="00351575">
              <w:t xml:space="preserve"> relative to time zero</w:t>
            </w:r>
          </w:p>
        </w:tc>
        <w:tc>
          <w:tcPr>
            <w:tcW w:w="1620" w:type="dxa"/>
          </w:tcPr>
          <w:p w14:paraId="638536BB" w14:textId="5DFE2D96" w:rsidR="004C08B8" w:rsidRPr="00351575" w:rsidRDefault="004C08B8" w:rsidP="004C08B8">
            <w:r w:rsidRPr="00351575">
              <w:t>250</w:t>
            </w:r>
          </w:p>
        </w:tc>
        <w:tc>
          <w:tcPr>
            <w:tcW w:w="1530" w:type="dxa"/>
          </w:tcPr>
          <w:p w14:paraId="17DF0845" w14:textId="7B27AF80" w:rsidR="004C08B8" w:rsidRPr="00351575" w:rsidRDefault="004C08B8" w:rsidP="004C08B8">
            <w:r w:rsidRPr="00351575">
              <w:t xml:space="preserve">-50 to +150 </w:t>
            </w:r>
            <w:proofErr w:type="spellStart"/>
            <w:r w:rsidRPr="00351575">
              <w:t>Mbars</w:t>
            </w:r>
            <w:proofErr w:type="spellEnd"/>
          </w:p>
        </w:tc>
        <w:tc>
          <w:tcPr>
            <w:tcW w:w="1357" w:type="dxa"/>
          </w:tcPr>
          <w:p w14:paraId="74F5B779" w14:textId="3C84C3CD" w:rsidR="004C08B8" w:rsidRPr="00351575" w:rsidRDefault="004C08B8" w:rsidP="004C08B8">
            <w:r w:rsidRPr="00351575">
              <w:t>± 10% within range of the physical sensor</w:t>
            </w:r>
          </w:p>
        </w:tc>
        <w:tc>
          <w:tcPr>
            <w:tcW w:w="1363" w:type="dxa"/>
          </w:tcPr>
          <w:p w14:paraId="4D651BCC" w14:textId="4C586484" w:rsidR="004C08B8" w:rsidRPr="00351575" w:rsidRDefault="004C08B8" w:rsidP="004C08B8">
            <w:r w:rsidRPr="00351575">
              <w:t xml:space="preserve">1 </w:t>
            </w:r>
            <w:proofErr w:type="spellStart"/>
            <w:r w:rsidRPr="00351575">
              <w:t>Mbars</w:t>
            </w:r>
            <w:proofErr w:type="spellEnd"/>
          </w:p>
        </w:tc>
        <w:tc>
          <w:tcPr>
            <w:tcW w:w="6460" w:type="dxa"/>
          </w:tcPr>
          <w:p w14:paraId="001C1EBB" w14:textId="5A485E66" w:rsidR="004C08B8" w:rsidRPr="00351575" w:rsidRDefault="000C1E50" w:rsidP="004C08B8">
            <w:pPr>
              <w:rPr>
                <w:lang w:eastAsia="ja-JP"/>
              </w:rPr>
            </w:pPr>
            <w:r>
              <w:rPr>
                <w:color w:val="FFFFFF" w:themeColor="background1"/>
                <w:highlight w:val="darkBlue"/>
                <w:lang w:eastAsia="ja-JP"/>
              </w:rPr>
              <w:t xml:space="preserve">JP </w:t>
            </w:r>
            <w:r w:rsidRPr="004C08B8">
              <w:rPr>
                <w:color w:val="FFFFFF" w:themeColor="background1"/>
                <w:highlight w:val="darkBlue"/>
                <w:lang w:eastAsia="ja-JP"/>
              </w:rPr>
              <w:t xml:space="preserve">It is necessary to have the same discussion as the brake </w:t>
            </w:r>
            <w:r>
              <w:rPr>
                <w:color w:val="FFFFFF" w:themeColor="background1"/>
                <w:highlight w:val="darkBlue"/>
                <w:lang w:eastAsia="ja-JP"/>
              </w:rPr>
              <w:t xml:space="preserve">pedal </w:t>
            </w:r>
            <w:r w:rsidRPr="004C08B8">
              <w:rPr>
                <w:color w:val="FFFFFF" w:themeColor="background1"/>
                <w:highlight w:val="darkBlue"/>
                <w:lang w:eastAsia="ja-JP"/>
              </w:rPr>
              <w:t>position.</w:t>
            </w:r>
          </w:p>
        </w:tc>
      </w:tr>
      <w:tr w:rsidR="000C1E50" w:rsidRPr="00351575" w14:paraId="32292A3C" w14:textId="51D3AA20" w:rsidTr="00E95119">
        <w:trPr>
          <w:trHeight w:val="840"/>
        </w:trPr>
        <w:tc>
          <w:tcPr>
            <w:tcW w:w="1844" w:type="dxa"/>
            <w:hideMark/>
          </w:tcPr>
          <w:p w14:paraId="533F5B48" w14:textId="77777777" w:rsidR="000C1E50" w:rsidRPr="00351575" w:rsidRDefault="000C1E50" w:rsidP="000C1E50">
            <w:r w:rsidRPr="00351575">
              <w:t>Pedestrian Protection Pressure Rate of Change</w:t>
            </w:r>
          </w:p>
        </w:tc>
        <w:tc>
          <w:tcPr>
            <w:tcW w:w="2701" w:type="dxa"/>
            <w:hideMark/>
          </w:tcPr>
          <w:p w14:paraId="409DB864" w14:textId="5E35CA23" w:rsidR="000C1E50" w:rsidRPr="00351575" w:rsidRDefault="000C1E50" w:rsidP="000C1E50">
            <w:r w:rsidRPr="00351575">
              <w:t> This parameter is the pressure rate of change relative to rest.</w:t>
            </w:r>
          </w:p>
        </w:tc>
        <w:tc>
          <w:tcPr>
            <w:tcW w:w="1385" w:type="dxa"/>
          </w:tcPr>
          <w:p w14:paraId="10B33327" w14:textId="68FCEBEE" w:rsidR="000C1E50" w:rsidRPr="00D9777A" w:rsidRDefault="000C1E50" w:rsidP="000C1E50">
            <w:pPr>
              <w:rPr>
                <w:b/>
                <w:bCs/>
                <w:color w:val="C45911" w:themeColor="accent2" w:themeShade="BF"/>
                <w:highlight w:val="green"/>
              </w:rPr>
            </w:pPr>
          </w:p>
          <w:p w14:paraId="2A1F52F5" w14:textId="77777777" w:rsidR="000C1E50" w:rsidRPr="00D9777A" w:rsidRDefault="000C1E50" w:rsidP="000C1E50">
            <w:pPr>
              <w:rPr>
                <w:highlight w:val="green"/>
              </w:rPr>
            </w:pPr>
          </w:p>
        </w:tc>
        <w:tc>
          <w:tcPr>
            <w:tcW w:w="1692" w:type="dxa"/>
          </w:tcPr>
          <w:p w14:paraId="20B08857" w14:textId="079E360B" w:rsidR="000C1E50" w:rsidRPr="00351575" w:rsidRDefault="002746FA" w:rsidP="000C1E50">
            <w:r>
              <w:rPr>
                <w:b/>
                <w:bCs/>
                <w:color w:val="FFFFFF" w:themeColor="background1"/>
                <w:highlight w:val="darkBlue"/>
              </w:rPr>
              <w:t>Not high priority – move to step 2</w:t>
            </w:r>
          </w:p>
        </w:tc>
        <w:tc>
          <w:tcPr>
            <w:tcW w:w="1823" w:type="dxa"/>
          </w:tcPr>
          <w:p w14:paraId="74E87DAB" w14:textId="67F0EC92" w:rsidR="000C1E50" w:rsidRPr="00351575" w:rsidRDefault="000C1E50" w:rsidP="000C1E50">
            <w:r w:rsidRPr="00351575">
              <w:t xml:space="preserve">0 to +25 </w:t>
            </w:r>
            <w:proofErr w:type="spellStart"/>
            <w:r w:rsidRPr="00351575">
              <w:t>ms</w:t>
            </w:r>
            <w:proofErr w:type="spellEnd"/>
            <w:r w:rsidRPr="00351575">
              <w:t xml:space="preserve"> relative to time zero</w:t>
            </w:r>
          </w:p>
        </w:tc>
        <w:tc>
          <w:tcPr>
            <w:tcW w:w="1620" w:type="dxa"/>
          </w:tcPr>
          <w:p w14:paraId="55C5CAB9" w14:textId="7A1FC67F" w:rsidR="000C1E50" w:rsidRPr="00351575" w:rsidRDefault="000C1E50" w:rsidP="000C1E50">
            <w:r w:rsidRPr="00351575">
              <w:t>250</w:t>
            </w:r>
          </w:p>
        </w:tc>
        <w:tc>
          <w:tcPr>
            <w:tcW w:w="1530" w:type="dxa"/>
          </w:tcPr>
          <w:p w14:paraId="3FCA7018" w14:textId="300EEE40" w:rsidR="000C1E50" w:rsidRPr="00351575" w:rsidRDefault="000C1E50" w:rsidP="000C1E50">
            <w:r w:rsidRPr="00351575">
              <w:t>0 to 100 % ΔP/Po</w:t>
            </w:r>
          </w:p>
        </w:tc>
        <w:tc>
          <w:tcPr>
            <w:tcW w:w="1357" w:type="dxa"/>
          </w:tcPr>
          <w:p w14:paraId="5787C178" w14:textId="47D6C752" w:rsidR="000C1E50" w:rsidRPr="00351575" w:rsidRDefault="000C1E50" w:rsidP="000C1E50">
            <w:r w:rsidRPr="00351575">
              <w:t>± 10% within range of the physical sensor</w:t>
            </w:r>
          </w:p>
        </w:tc>
        <w:tc>
          <w:tcPr>
            <w:tcW w:w="1363" w:type="dxa"/>
          </w:tcPr>
          <w:p w14:paraId="7D71A82F" w14:textId="15A965DD" w:rsidR="000C1E50" w:rsidRPr="00351575" w:rsidRDefault="000C1E50" w:rsidP="000C1E50">
            <w:r w:rsidRPr="00351575">
              <w:t>1</w:t>
            </w:r>
          </w:p>
        </w:tc>
        <w:tc>
          <w:tcPr>
            <w:tcW w:w="6460" w:type="dxa"/>
          </w:tcPr>
          <w:p w14:paraId="40325E53" w14:textId="13CDC950" w:rsidR="000C1E50" w:rsidRPr="00351575" w:rsidRDefault="000C1E50" w:rsidP="000C1E50">
            <w:pPr>
              <w:rPr>
                <w:lang w:eastAsia="ja-JP"/>
              </w:rPr>
            </w:pPr>
            <w:r>
              <w:rPr>
                <w:color w:val="FFFFFF" w:themeColor="background1"/>
                <w:highlight w:val="darkBlue"/>
                <w:lang w:eastAsia="ja-JP"/>
              </w:rPr>
              <w:t xml:space="preserve">JP </w:t>
            </w:r>
            <w:r w:rsidRPr="004C08B8">
              <w:rPr>
                <w:color w:val="FFFFFF" w:themeColor="background1"/>
                <w:highlight w:val="darkBlue"/>
                <w:lang w:eastAsia="ja-JP"/>
              </w:rPr>
              <w:t xml:space="preserve">It is necessary to have the same discussion as the brake </w:t>
            </w:r>
            <w:r>
              <w:rPr>
                <w:color w:val="FFFFFF" w:themeColor="background1"/>
                <w:highlight w:val="darkBlue"/>
                <w:lang w:eastAsia="ja-JP"/>
              </w:rPr>
              <w:t xml:space="preserve">pedal </w:t>
            </w:r>
            <w:proofErr w:type="gramStart"/>
            <w:r w:rsidRPr="004C08B8">
              <w:rPr>
                <w:color w:val="FFFFFF" w:themeColor="background1"/>
                <w:highlight w:val="darkBlue"/>
                <w:lang w:eastAsia="ja-JP"/>
              </w:rPr>
              <w:t>position..</w:t>
            </w:r>
            <w:proofErr w:type="gramEnd"/>
          </w:p>
        </w:tc>
      </w:tr>
      <w:tr w:rsidR="004C08B8" w:rsidRPr="00351575" w14:paraId="46E56C2D" w14:textId="67597010" w:rsidTr="00E95119">
        <w:trPr>
          <w:trHeight w:val="560"/>
        </w:trPr>
        <w:tc>
          <w:tcPr>
            <w:tcW w:w="1844" w:type="dxa"/>
            <w:hideMark/>
          </w:tcPr>
          <w:p w14:paraId="5A77DF04" w14:textId="77777777" w:rsidR="004C08B8" w:rsidRPr="00351575" w:rsidRDefault="004C08B8" w:rsidP="004C08B8">
            <w:r w:rsidRPr="00351575">
              <w:t>Occupant protection device Warning lamp.</w:t>
            </w:r>
          </w:p>
        </w:tc>
        <w:tc>
          <w:tcPr>
            <w:tcW w:w="2701" w:type="dxa"/>
            <w:hideMark/>
          </w:tcPr>
          <w:p w14:paraId="43B37DB6" w14:textId="5C5DF1FD" w:rsidR="004C08B8" w:rsidRPr="00351575" w:rsidRDefault="004C08B8" w:rsidP="004C08B8">
            <w:r w:rsidRPr="00351575">
              <w:t xml:space="preserve"> The status of an indicator in the instrument panel that provides the information to the driver of the existence of an occupant protection system malfunction, when lit.  </w:t>
            </w:r>
          </w:p>
        </w:tc>
        <w:tc>
          <w:tcPr>
            <w:tcW w:w="1385" w:type="dxa"/>
          </w:tcPr>
          <w:p w14:paraId="29E8457C" w14:textId="63C85B8B" w:rsidR="004C08B8" w:rsidRPr="00D9777A" w:rsidRDefault="004C08B8" w:rsidP="004C08B8">
            <w:pPr>
              <w:rPr>
                <w:b/>
                <w:bCs/>
                <w:color w:val="C45911" w:themeColor="accent2" w:themeShade="BF"/>
                <w:highlight w:val="green"/>
              </w:rPr>
            </w:pPr>
          </w:p>
          <w:p w14:paraId="32A25C57" w14:textId="77777777" w:rsidR="004C08B8" w:rsidRPr="00D9777A" w:rsidRDefault="004C08B8" w:rsidP="004C08B8">
            <w:pPr>
              <w:rPr>
                <w:highlight w:val="green"/>
              </w:rPr>
            </w:pPr>
          </w:p>
        </w:tc>
        <w:tc>
          <w:tcPr>
            <w:tcW w:w="1692" w:type="dxa"/>
          </w:tcPr>
          <w:p w14:paraId="3D1B610F" w14:textId="2193A64C" w:rsidR="004C08B8" w:rsidRPr="00351575" w:rsidRDefault="002746FA" w:rsidP="004C08B8">
            <w:r>
              <w:rPr>
                <w:b/>
                <w:bCs/>
                <w:color w:val="FFFFFF" w:themeColor="background1"/>
                <w:highlight w:val="darkBlue"/>
              </w:rPr>
              <w:t>Not high priority – move to step 2</w:t>
            </w:r>
          </w:p>
        </w:tc>
        <w:tc>
          <w:tcPr>
            <w:tcW w:w="1823" w:type="dxa"/>
          </w:tcPr>
          <w:p w14:paraId="65D70558" w14:textId="2F6B2947" w:rsidR="004C08B8" w:rsidRPr="00351575" w:rsidRDefault="004C08B8" w:rsidP="004C08B8">
            <w:r w:rsidRPr="00351575">
              <w:t>-1.1 to 0 relative to time zero</w:t>
            </w:r>
          </w:p>
        </w:tc>
        <w:tc>
          <w:tcPr>
            <w:tcW w:w="1620" w:type="dxa"/>
          </w:tcPr>
          <w:p w14:paraId="147E6E5A" w14:textId="406F5446" w:rsidR="004C08B8" w:rsidRPr="00351575" w:rsidRDefault="004C08B8" w:rsidP="004C08B8">
            <w:r w:rsidRPr="00351575">
              <w:t>N/A</w:t>
            </w:r>
          </w:p>
        </w:tc>
        <w:tc>
          <w:tcPr>
            <w:tcW w:w="1530" w:type="dxa"/>
          </w:tcPr>
          <w:p w14:paraId="7DA94299" w14:textId="0A00D85A" w:rsidR="004C08B8" w:rsidRPr="00351575" w:rsidRDefault="004C08B8" w:rsidP="004C08B8">
            <w:r w:rsidRPr="00351575">
              <w:t>N/A</w:t>
            </w:r>
          </w:p>
        </w:tc>
        <w:tc>
          <w:tcPr>
            <w:tcW w:w="1357" w:type="dxa"/>
          </w:tcPr>
          <w:p w14:paraId="7D3E6442" w14:textId="5D78A83F" w:rsidR="004C08B8" w:rsidRPr="00351575" w:rsidRDefault="004C08B8" w:rsidP="004C08B8">
            <w:r w:rsidRPr="00351575">
              <w:t>N/A</w:t>
            </w:r>
          </w:p>
        </w:tc>
        <w:tc>
          <w:tcPr>
            <w:tcW w:w="1363" w:type="dxa"/>
          </w:tcPr>
          <w:p w14:paraId="2818B5A1" w14:textId="78DB5186" w:rsidR="004C08B8" w:rsidRPr="00351575" w:rsidRDefault="004C08B8" w:rsidP="004C08B8">
            <w:r w:rsidRPr="00351575">
              <w:t>On or Off</w:t>
            </w:r>
          </w:p>
        </w:tc>
        <w:tc>
          <w:tcPr>
            <w:tcW w:w="6460" w:type="dxa"/>
          </w:tcPr>
          <w:p w14:paraId="202ED93A" w14:textId="6B23F9C4" w:rsidR="000C1E50" w:rsidRDefault="00866867" w:rsidP="004C08B8">
            <w:pPr>
              <w:rPr>
                <w:rFonts w:ascii="Times New Roman" w:eastAsia="Calibri" w:hAnsi="Times New Roman" w:cs="Times New Roman"/>
                <w:b/>
                <w:bCs/>
                <w:color w:val="C00000"/>
                <w:sz w:val="20"/>
                <w:szCs w:val="20"/>
                <w:highlight w:val="green"/>
                <w:lang w:eastAsia="fr-FR"/>
              </w:rPr>
            </w:pPr>
            <w:r>
              <w:rPr>
                <w:color w:val="FFFFFF" w:themeColor="background1"/>
                <w:highlight w:val="darkBlue"/>
                <w:lang w:eastAsia="ja-JP"/>
              </w:rPr>
              <w:t>J</w:t>
            </w:r>
            <w:r w:rsidR="000C1E50" w:rsidRPr="000C1E50">
              <w:rPr>
                <w:color w:val="FFFFFF" w:themeColor="background1"/>
                <w:highlight w:val="darkBlue"/>
                <w:lang w:eastAsia="ja-JP"/>
              </w:rPr>
              <w:t>P From a cost-effectiveness perspective, the need for discussion is needed.</w:t>
            </w:r>
          </w:p>
          <w:p w14:paraId="62A52B8B" w14:textId="77777777" w:rsidR="000C1E50" w:rsidRDefault="000C1E50" w:rsidP="004C08B8">
            <w:pPr>
              <w:rPr>
                <w:rFonts w:ascii="Times New Roman" w:eastAsia="Calibri" w:hAnsi="Times New Roman" w:cs="Times New Roman"/>
                <w:b/>
                <w:bCs/>
                <w:color w:val="C00000"/>
                <w:sz w:val="20"/>
                <w:szCs w:val="20"/>
                <w:highlight w:val="green"/>
                <w:lang w:eastAsia="fr-FR"/>
              </w:rPr>
            </w:pPr>
          </w:p>
          <w:p w14:paraId="6D2D14D0" w14:textId="3ECC4590" w:rsidR="004C08B8" w:rsidRPr="00BC5B18" w:rsidRDefault="004C08B8" w:rsidP="000C1E50">
            <w:pPr>
              <w:rPr>
                <w:rFonts w:ascii="Times New Roman" w:eastAsia="Calibri" w:hAnsi="Times New Roman" w:cs="Times New Roman"/>
                <w:sz w:val="20"/>
                <w:szCs w:val="20"/>
                <w:lang w:eastAsia="fr-FR"/>
              </w:rPr>
            </w:pPr>
          </w:p>
        </w:tc>
      </w:tr>
      <w:tr w:rsidR="004C08B8" w:rsidRPr="00351575" w14:paraId="3BB32BF2" w14:textId="75846B31" w:rsidTr="00E95119">
        <w:trPr>
          <w:trHeight w:val="1120"/>
        </w:trPr>
        <w:tc>
          <w:tcPr>
            <w:tcW w:w="1844" w:type="dxa"/>
            <w:hideMark/>
          </w:tcPr>
          <w:p w14:paraId="00215DF2" w14:textId="77777777" w:rsidR="004C08B8" w:rsidRPr="00351575" w:rsidRDefault="004C08B8" w:rsidP="004C08B8">
            <w:r w:rsidRPr="00351575">
              <w:t xml:space="preserve">Number of Cycles Occupant Protection </w:t>
            </w:r>
            <w:r w:rsidRPr="00351575">
              <w:lastRenderedPageBreak/>
              <w:t xml:space="preserve">System Warning Lamp </w:t>
            </w:r>
            <w:proofErr w:type="gramStart"/>
            <w:r w:rsidRPr="00351575">
              <w:t>On</w:t>
            </w:r>
            <w:proofErr w:type="gramEnd"/>
            <w:r w:rsidRPr="00351575">
              <w:t xml:space="preserve"> Time</w:t>
            </w:r>
          </w:p>
        </w:tc>
        <w:tc>
          <w:tcPr>
            <w:tcW w:w="2701" w:type="dxa"/>
            <w:hideMark/>
          </w:tcPr>
          <w:p w14:paraId="1B1DB1A2" w14:textId="6366274E" w:rsidR="004C08B8" w:rsidRPr="00351575" w:rsidRDefault="004C08B8" w:rsidP="004C08B8">
            <w:r w:rsidRPr="00351575">
              <w:lastRenderedPageBreak/>
              <w:t xml:space="preserve"> The total accumulated amount of time the occupant protection system warning lamp </w:t>
            </w:r>
            <w:r w:rsidRPr="00351575">
              <w:lastRenderedPageBreak/>
              <w:t xml:space="preserve">indicator in the instrument panel has been illuminated.  </w:t>
            </w:r>
          </w:p>
        </w:tc>
        <w:tc>
          <w:tcPr>
            <w:tcW w:w="1385" w:type="dxa"/>
          </w:tcPr>
          <w:p w14:paraId="4EBE7612" w14:textId="3EEE8081" w:rsidR="004C08B8" w:rsidRPr="00D9777A" w:rsidRDefault="004C08B8" w:rsidP="004C08B8">
            <w:pPr>
              <w:rPr>
                <w:b/>
                <w:bCs/>
                <w:color w:val="C45911" w:themeColor="accent2" w:themeShade="BF"/>
                <w:highlight w:val="green"/>
              </w:rPr>
            </w:pPr>
          </w:p>
          <w:p w14:paraId="0AC0C694" w14:textId="77777777" w:rsidR="004C08B8" w:rsidRPr="00D9777A" w:rsidRDefault="004C08B8" w:rsidP="004C08B8">
            <w:pPr>
              <w:rPr>
                <w:highlight w:val="green"/>
              </w:rPr>
            </w:pPr>
          </w:p>
        </w:tc>
        <w:tc>
          <w:tcPr>
            <w:tcW w:w="1692" w:type="dxa"/>
          </w:tcPr>
          <w:p w14:paraId="3D3DE85E" w14:textId="426D43DB" w:rsidR="004C08B8" w:rsidRPr="00351575" w:rsidRDefault="002746FA" w:rsidP="004C08B8">
            <w:r>
              <w:rPr>
                <w:b/>
                <w:bCs/>
                <w:color w:val="FFFFFF" w:themeColor="background1"/>
                <w:highlight w:val="darkBlue"/>
              </w:rPr>
              <w:t>Not high priority – move to step 2</w:t>
            </w:r>
          </w:p>
        </w:tc>
        <w:tc>
          <w:tcPr>
            <w:tcW w:w="1823" w:type="dxa"/>
          </w:tcPr>
          <w:p w14:paraId="458B6E8C" w14:textId="5E67553D" w:rsidR="004C08B8" w:rsidRPr="00351575" w:rsidRDefault="004C08B8" w:rsidP="004C08B8"/>
        </w:tc>
        <w:tc>
          <w:tcPr>
            <w:tcW w:w="1620" w:type="dxa"/>
          </w:tcPr>
          <w:p w14:paraId="57F1CEFE" w14:textId="77777777" w:rsidR="004C08B8" w:rsidRPr="00351575" w:rsidRDefault="004C08B8" w:rsidP="004C08B8"/>
        </w:tc>
        <w:tc>
          <w:tcPr>
            <w:tcW w:w="1530" w:type="dxa"/>
          </w:tcPr>
          <w:p w14:paraId="29416490" w14:textId="77777777" w:rsidR="004C08B8" w:rsidRPr="00351575" w:rsidRDefault="004C08B8" w:rsidP="004C08B8"/>
        </w:tc>
        <w:tc>
          <w:tcPr>
            <w:tcW w:w="1357" w:type="dxa"/>
          </w:tcPr>
          <w:p w14:paraId="57D1081E" w14:textId="77777777" w:rsidR="004C08B8" w:rsidRPr="00351575" w:rsidRDefault="004C08B8" w:rsidP="004C08B8"/>
        </w:tc>
        <w:tc>
          <w:tcPr>
            <w:tcW w:w="1363" w:type="dxa"/>
          </w:tcPr>
          <w:p w14:paraId="38B9B68B" w14:textId="77777777" w:rsidR="004C08B8" w:rsidRPr="00351575" w:rsidRDefault="004C08B8" w:rsidP="004C08B8"/>
        </w:tc>
        <w:tc>
          <w:tcPr>
            <w:tcW w:w="6460" w:type="dxa"/>
          </w:tcPr>
          <w:p w14:paraId="74112BE9" w14:textId="48826AC2" w:rsidR="004C08B8" w:rsidRPr="00351575" w:rsidRDefault="000C1E50"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r w:rsidRPr="00351575">
              <w:rPr>
                <w:lang w:eastAsia="ja-JP"/>
              </w:rPr>
              <w:t xml:space="preserve"> </w:t>
            </w:r>
          </w:p>
        </w:tc>
      </w:tr>
      <w:tr w:rsidR="004C08B8" w:rsidRPr="00351575" w14:paraId="29719553" w14:textId="51CE8640" w:rsidTr="00E95119">
        <w:trPr>
          <w:trHeight w:val="840"/>
        </w:trPr>
        <w:tc>
          <w:tcPr>
            <w:tcW w:w="1844" w:type="dxa"/>
            <w:hideMark/>
          </w:tcPr>
          <w:p w14:paraId="09D43EC7" w14:textId="77777777" w:rsidR="004C08B8" w:rsidRPr="00351575" w:rsidRDefault="004C08B8" w:rsidP="004C08B8">
            <w:r w:rsidRPr="00351575">
              <w:t xml:space="preserve">Pedestrian and cyclist collision warning system. </w:t>
            </w:r>
          </w:p>
        </w:tc>
        <w:tc>
          <w:tcPr>
            <w:tcW w:w="2701" w:type="dxa"/>
            <w:hideMark/>
          </w:tcPr>
          <w:p w14:paraId="2E79009B" w14:textId="77777777" w:rsidR="004C08B8" w:rsidRPr="00351575" w:rsidRDefault="004C08B8" w:rsidP="004C08B8">
            <w:r w:rsidRPr="00351575">
              <w:t>Operating status of the pedestrian and cyclist collision warning system.</w:t>
            </w:r>
          </w:p>
        </w:tc>
        <w:tc>
          <w:tcPr>
            <w:tcW w:w="1385" w:type="dxa"/>
          </w:tcPr>
          <w:p w14:paraId="7BC46A13" w14:textId="1D9DB5D7" w:rsidR="004C08B8" w:rsidRPr="00D9777A" w:rsidRDefault="004C08B8" w:rsidP="004C08B8">
            <w:pPr>
              <w:rPr>
                <w:b/>
                <w:bCs/>
                <w:color w:val="C45911" w:themeColor="accent2" w:themeShade="BF"/>
                <w:highlight w:val="green"/>
              </w:rPr>
            </w:pPr>
          </w:p>
          <w:p w14:paraId="215B1314" w14:textId="77777777" w:rsidR="004C08B8" w:rsidRPr="00D9777A" w:rsidRDefault="004C08B8" w:rsidP="004C08B8">
            <w:pPr>
              <w:rPr>
                <w:highlight w:val="green"/>
              </w:rPr>
            </w:pPr>
          </w:p>
        </w:tc>
        <w:tc>
          <w:tcPr>
            <w:tcW w:w="1692" w:type="dxa"/>
          </w:tcPr>
          <w:p w14:paraId="526D5835" w14:textId="13D11826" w:rsidR="004C08B8" w:rsidRPr="00351575" w:rsidRDefault="002746FA" w:rsidP="004C08B8">
            <w:r>
              <w:rPr>
                <w:b/>
                <w:bCs/>
                <w:color w:val="FFFFFF" w:themeColor="background1"/>
                <w:highlight w:val="darkBlue"/>
              </w:rPr>
              <w:t>Not high priority – move to step 2</w:t>
            </w:r>
          </w:p>
        </w:tc>
        <w:tc>
          <w:tcPr>
            <w:tcW w:w="1823" w:type="dxa"/>
          </w:tcPr>
          <w:p w14:paraId="15F58518" w14:textId="0B082482" w:rsidR="004C08B8" w:rsidRPr="00351575" w:rsidRDefault="004C08B8" w:rsidP="004C08B8"/>
        </w:tc>
        <w:tc>
          <w:tcPr>
            <w:tcW w:w="1620" w:type="dxa"/>
          </w:tcPr>
          <w:p w14:paraId="4E09580B" w14:textId="77777777" w:rsidR="004C08B8" w:rsidRPr="00351575" w:rsidRDefault="004C08B8" w:rsidP="004C08B8"/>
        </w:tc>
        <w:tc>
          <w:tcPr>
            <w:tcW w:w="1530" w:type="dxa"/>
          </w:tcPr>
          <w:p w14:paraId="570EE6A1" w14:textId="77777777" w:rsidR="004C08B8" w:rsidRPr="00351575" w:rsidRDefault="004C08B8" w:rsidP="004C08B8"/>
        </w:tc>
        <w:tc>
          <w:tcPr>
            <w:tcW w:w="1357" w:type="dxa"/>
          </w:tcPr>
          <w:p w14:paraId="43A6EC26" w14:textId="77777777" w:rsidR="004C08B8" w:rsidRPr="00351575" w:rsidRDefault="004C08B8" w:rsidP="004C08B8"/>
        </w:tc>
        <w:tc>
          <w:tcPr>
            <w:tcW w:w="1363" w:type="dxa"/>
          </w:tcPr>
          <w:p w14:paraId="62301541" w14:textId="77777777" w:rsidR="004C08B8" w:rsidRPr="00351575" w:rsidRDefault="004C08B8" w:rsidP="004C08B8"/>
        </w:tc>
        <w:tc>
          <w:tcPr>
            <w:tcW w:w="6460" w:type="dxa"/>
          </w:tcPr>
          <w:p w14:paraId="7B0121C8" w14:textId="5F4F96B6" w:rsidR="004C08B8" w:rsidRPr="00351575" w:rsidRDefault="00317C90"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0CDD8D65" w14:textId="757A025E" w:rsidTr="00E95119">
        <w:trPr>
          <w:trHeight w:val="290"/>
        </w:trPr>
        <w:tc>
          <w:tcPr>
            <w:tcW w:w="1844" w:type="dxa"/>
            <w:hideMark/>
          </w:tcPr>
          <w:p w14:paraId="5A7AD85B" w14:textId="77777777" w:rsidR="004C08B8" w:rsidRPr="00351575" w:rsidRDefault="004C08B8" w:rsidP="004C08B8">
            <w:r w:rsidRPr="00351575">
              <w:t>Pre-Safe Systems</w:t>
            </w:r>
          </w:p>
        </w:tc>
        <w:tc>
          <w:tcPr>
            <w:tcW w:w="2701" w:type="dxa"/>
            <w:hideMark/>
          </w:tcPr>
          <w:p w14:paraId="35CAEFBA" w14:textId="77777777" w:rsidR="004C08B8" w:rsidRPr="00351575" w:rsidRDefault="004C08B8" w:rsidP="004C08B8">
            <w:r w:rsidRPr="00351575">
              <w:t> </w:t>
            </w:r>
          </w:p>
        </w:tc>
        <w:tc>
          <w:tcPr>
            <w:tcW w:w="1385" w:type="dxa"/>
          </w:tcPr>
          <w:p w14:paraId="39265D6E" w14:textId="09838577" w:rsidR="004C08B8" w:rsidRPr="00D9777A" w:rsidRDefault="004C08B8" w:rsidP="004C08B8">
            <w:pPr>
              <w:rPr>
                <w:b/>
                <w:bCs/>
                <w:color w:val="C45911" w:themeColor="accent2" w:themeShade="BF"/>
                <w:highlight w:val="green"/>
              </w:rPr>
            </w:pPr>
          </w:p>
          <w:p w14:paraId="600851BA" w14:textId="77777777" w:rsidR="004C08B8" w:rsidRPr="00D9777A" w:rsidRDefault="004C08B8" w:rsidP="004C08B8">
            <w:pPr>
              <w:rPr>
                <w:highlight w:val="green"/>
              </w:rPr>
            </w:pPr>
          </w:p>
        </w:tc>
        <w:tc>
          <w:tcPr>
            <w:tcW w:w="1692" w:type="dxa"/>
          </w:tcPr>
          <w:p w14:paraId="211986D3" w14:textId="03181447" w:rsidR="004C08B8" w:rsidRPr="00351575" w:rsidRDefault="002746FA" w:rsidP="004C08B8">
            <w:r>
              <w:rPr>
                <w:b/>
                <w:bCs/>
                <w:color w:val="FFFFFF" w:themeColor="background1"/>
                <w:highlight w:val="darkBlue"/>
              </w:rPr>
              <w:t>Not high priority – move to step 2</w:t>
            </w:r>
          </w:p>
        </w:tc>
        <w:tc>
          <w:tcPr>
            <w:tcW w:w="1823" w:type="dxa"/>
          </w:tcPr>
          <w:p w14:paraId="18946973" w14:textId="47DDBFF2" w:rsidR="004C08B8" w:rsidRPr="00351575" w:rsidRDefault="004C08B8" w:rsidP="004C08B8">
            <w:r w:rsidRPr="00351575">
              <w:t>-1.1 to 0 second relative to time zero</w:t>
            </w:r>
          </w:p>
        </w:tc>
        <w:tc>
          <w:tcPr>
            <w:tcW w:w="1620" w:type="dxa"/>
          </w:tcPr>
          <w:p w14:paraId="6C61FE57" w14:textId="3FEFAF1A" w:rsidR="004C08B8" w:rsidRPr="00351575" w:rsidRDefault="004C08B8" w:rsidP="004C08B8">
            <w:r w:rsidRPr="00351575">
              <w:t>N/A</w:t>
            </w:r>
          </w:p>
        </w:tc>
        <w:tc>
          <w:tcPr>
            <w:tcW w:w="1530" w:type="dxa"/>
          </w:tcPr>
          <w:p w14:paraId="687B37D1" w14:textId="691D4A91" w:rsidR="004C08B8" w:rsidRPr="00351575" w:rsidRDefault="004C08B8" w:rsidP="004C08B8">
            <w:r w:rsidRPr="00351575">
              <w:t>N/A</w:t>
            </w:r>
          </w:p>
        </w:tc>
        <w:tc>
          <w:tcPr>
            <w:tcW w:w="1357" w:type="dxa"/>
          </w:tcPr>
          <w:p w14:paraId="1F3CBD36" w14:textId="23C27984" w:rsidR="004C08B8" w:rsidRPr="00351575" w:rsidRDefault="004C08B8" w:rsidP="004C08B8">
            <w:r w:rsidRPr="00351575">
              <w:t>N/A</w:t>
            </w:r>
          </w:p>
        </w:tc>
        <w:tc>
          <w:tcPr>
            <w:tcW w:w="1363" w:type="dxa"/>
          </w:tcPr>
          <w:p w14:paraId="0FFE604E" w14:textId="76BC7273" w:rsidR="004C08B8" w:rsidRPr="00351575" w:rsidRDefault="004C08B8" w:rsidP="004C08B8">
            <w:r w:rsidRPr="00351575">
              <w:t>Engaged, Non-engaged, Faulted</w:t>
            </w:r>
          </w:p>
        </w:tc>
        <w:tc>
          <w:tcPr>
            <w:tcW w:w="6460" w:type="dxa"/>
          </w:tcPr>
          <w:p w14:paraId="64B9D525" w14:textId="2D11FDF5" w:rsidR="004C08B8" w:rsidRPr="00351575" w:rsidRDefault="000C1E50"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143BEBDF" w14:textId="4832D62A" w:rsidTr="00E95119">
        <w:trPr>
          <w:trHeight w:val="590"/>
        </w:trPr>
        <w:tc>
          <w:tcPr>
            <w:tcW w:w="1844" w:type="dxa"/>
            <w:hideMark/>
          </w:tcPr>
          <w:p w14:paraId="27F8E3CD" w14:textId="77777777" w:rsidR="004C08B8" w:rsidRPr="00351575" w:rsidRDefault="004C08B8" w:rsidP="004C08B8">
            <w:r w:rsidRPr="00351575">
              <w:t>Accident Year</w:t>
            </w:r>
          </w:p>
          <w:p w14:paraId="39608765" w14:textId="1247F708" w:rsidR="004C08B8" w:rsidRPr="00351575" w:rsidRDefault="004C08B8" w:rsidP="004C08B8">
            <w:r w:rsidRPr="00351575">
              <w:t> </w:t>
            </w:r>
          </w:p>
        </w:tc>
        <w:tc>
          <w:tcPr>
            <w:tcW w:w="2701" w:type="dxa"/>
            <w:hideMark/>
          </w:tcPr>
          <w:p w14:paraId="29B4BFE2" w14:textId="77777777" w:rsidR="004C08B8" w:rsidRPr="00351575" w:rsidRDefault="004C08B8" w:rsidP="004C08B8">
            <w:r w:rsidRPr="00351575">
              <w:t>Accident Date - Year</w:t>
            </w:r>
          </w:p>
          <w:p w14:paraId="4736F134" w14:textId="163211F4" w:rsidR="004C08B8" w:rsidRPr="00351575" w:rsidRDefault="004C08B8" w:rsidP="004C08B8">
            <w:r w:rsidRPr="00351575">
              <w:t>Trigger Source (Sensor/Control unit/Manual), Date, Time</w:t>
            </w:r>
          </w:p>
        </w:tc>
        <w:tc>
          <w:tcPr>
            <w:tcW w:w="1385" w:type="dxa"/>
            <w:shd w:val="clear" w:color="auto" w:fill="auto"/>
          </w:tcPr>
          <w:p w14:paraId="1F1432E0"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6942D71E"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7FEB8235" w14:textId="091C55CC" w:rsidR="004C08B8" w:rsidRPr="008830D5" w:rsidRDefault="004C08B8" w:rsidP="004C08B8">
            <w:pPr>
              <w:rPr>
                <w:color w:val="00B050"/>
              </w:rPr>
            </w:pPr>
          </w:p>
        </w:tc>
        <w:tc>
          <w:tcPr>
            <w:tcW w:w="1692" w:type="dxa"/>
          </w:tcPr>
          <w:p w14:paraId="602FA28D" w14:textId="77777777" w:rsidR="004C08B8" w:rsidRPr="008830D5" w:rsidRDefault="004C08B8" w:rsidP="004C08B8">
            <w:pPr>
              <w:rPr>
                <w:color w:val="00B050"/>
              </w:rPr>
            </w:pPr>
          </w:p>
        </w:tc>
        <w:tc>
          <w:tcPr>
            <w:tcW w:w="1823" w:type="dxa"/>
          </w:tcPr>
          <w:p w14:paraId="1CA9A5B5" w14:textId="6B56134F" w:rsidR="004C08B8" w:rsidRPr="008830D5" w:rsidRDefault="004C08B8" w:rsidP="004C08B8">
            <w:pPr>
              <w:rPr>
                <w:color w:val="00B050"/>
              </w:rPr>
            </w:pPr>
          </w:p>
        </w:tc>
        <w:tc>
          <w:tcPr>
            <w:tcW w:w="1620" w:type="dxa"/>
          </w:tcPr>
          <w:p w14:paraId="40AD7524" w14:textId="77777777" w:rsidR="004C08B8" w:rsidRPr="008830D5" w:rsidRDefault="004C08B8" w:rsidP="004C08B8">
            <w:pPr>
              <w:rPr>
                <w:color w:val="00B050"/>
              </w:rPr>
            </w:pPr>
          </w:p>
        </w:tc>
        <w:tc>
          <w:tcPr>
            <w:tcW w:w="1530" w:type="dxa"/>
          </w:tcPr>
          <w:p w14:paraId="13D3E927" w14:textId="77777777" w:rsidR="004C08B8" w:rsidRPr="008830D5" w:rsidRDefault="004C08B8" w:rsidP="004C08B8">
            <w:pPr>
              <w:rPr>
                <w:color w:val="00B050"/>
              </w:rPr>
            </w:pPr>
          </w:p>
        </w:tc>
        <w:tc>
          <w:tcPr>
            <w:tcW w:w="1357" w:type="dxa"/>
          </w:tcPr>
          <w:p w14:paraId="6BAB6F5A" w14:textId="77777777" w:rsidR="004C08B8" w:rsidRPr="008830D5" w:rsidRDefault="004C08B8" w:rsidP="004C08B8">
            <w:pPr>
              <w:rPr>
                <w:color w:val="00B050"/>
              </w:rPr>
            </w:pPr>
          </w:p>
        </w:tc>
        <w:tc>
          <w:tcPr>
            <w:tcW w:w="1363" w:type="dxa"/>
          </w:tcPr>
          <w:p w14:paraId="0FC8D7EA" w14:textId="77777777" w:rsidR="004C08B8" w:rsidRPr="008830D5" w:rsidRDefault="004C08B8" w:rsidP="004C08B8">
            <w:pPr>
              <w:rPr>
                <w:color w:val="00B050"/>
              </w:rPr>
            </w:pPr>
          </w:p>
        </w:tc>
        <w:tc>
          <w:tcPr>
            <w:tcW w:w="6460" w:type="dxa"/>
          </w:tcPr>
          <w:p w14:paraId="0CCD7C55"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614EEE69" w14:textId="0699C735" w:rsidR="004C08B8" w:rsidRPr="008830D5" w:rsidRDefault="004C08B8" w:rsidP="004C08B8">
            <w:pPr>
              <w:rPr>
                <w:color w:val="00B050"/>
                <w:highlight w:val="yellow"/>
                <w:lang w:eastAsia="ja-JP"/>
              </w:rPr>
            </w:pPr>
          </w:p>
        </w:tc>
      </w:tr>
      <w:tr w:rsidR="004C08B8" w:rsidRPr="00351575" w14:paraId="1C631B97" w14:textId="2C1D143A" w:rsidTr="00E95119">
        <w:trPr>
          <w:trHeight w:val="590"/>
        </w:trPr>
        <w:tc>
          <w:tcPr>
            <w:tcW w:w="1844" w:type="dxa"/>
            <w:hideMark/>
          </w:tcPr>
          <w:p w14:paraId="395EB5E4" w14:textId="77777777" w:rsidR="004C08B8" w:rsidRPr="00351575" w:rsidRDefault="004C08B8" w:rsidP="004C08B8">
            <w:r w:rsidRPr="00351575">
              <w:t>Accident Month</w:t>
            </w:r>
          </w:p>
          <w:p w14:paraId="7EEA2CB1" w14:textId="0174BFD4" w:rsidR="004C08B8" w:rsidRPr="00351575" w:rsidRDefault="004C08B8" w:rsidP="004C08B8">
            <w:r w:rsidRPr="00351575">
              <w:t> </w:t>
            </w:r>
          </w:p>
        </w:tc>
        <w:tc>
          <w:tcPr>
            <w:tcW w:w="2701" w:type="dxa"/>
            <w:hideMark/>
          </w:tcPr>
          <w:p w14:paraId="3ECC900C" w14:textId="77777777" w:rsidR="004C08B8" w:rsidRPr="00351575" w:rsidRDefault="004C08B8" w:rsidP="004C08B8">
            <w:r w:rsidRPr="00351575">
              <w:t>Accident Date - Month</w:t>
            </w:r>
          </w:p>
          <w:p w14:paraId="78C18187" w14:textId="48BEEC62" w:rsidR="004C08B8" w:rsidRPr="00351575" w:rsidRDefault="004C08B8" w:rsidP="004C08B8">
            <w:r w:rsidRPr="00351575">
              <w:t>Trigger Source (Sensor/Control unit/Manual), Date, Time</w:t>
            </w:r>
          </w:p>
        </w:tc>
        <w:tc>
          <w:tcPr>
            <w:tcW w:w="1385" w:type="dxa"/>
            <w:shd w:val="clear" w:color="auto" w:fill="auto"/>
          </w:tcPr>
          <w:p w14:paraId="223C8DC9"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44438CB0"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8C50BDF" w14:textId="7A296CB6" w:rsidR="004C08B8" w:rsidRPr="008830D5" w:rsidRDefault="004C08B8" w:rsidP="004C08B8">
            <w:pPr>
              <w:rPr>
                <w:color w:val="00B050"/>
              </w:rPr>
            </w:pPr>
          </w:p>
        </w:tc>
        <w:tc>
          <w:tcPr>
            <w:tcW w:w="1692" w:type="dxa"/>
          </w:tcPr>
          <w:p w14:paraId="127DF7E6" w14:textId="77777777" w:rsidR="004C08B8" w:rsidRPr="008830D5" w:rsidRDefault="004C08B8" w:rsidP="004C08B8">
            <w:pPr>
              <w:rPr>
                <w:color w:val="00B050"/>
              </w:rPr>
            </w:pPr>
          </w:p>
        </w:tc>
        <w:tc>
          <w:tcPr>
            <w:tcW w:w="1823" w:type="dxa"/>
          </w:tcPr>
          <w:p w14:paraId="40F64E29" w14:textId="1E7BE7F2" w:rsidR="004C08B8" w:rsidRPr="008830D5" w:rsidRDefault="004C08B8" w:rsidP="004C08B8">
            <w:pPr>
              <w:rPr>
                <w:color w:val="00B050"/>
              </w:rPr>
            </w:pPr>
          </w:p>
        </w:tc>
        <w:tc>
          <w:tcPr>
            <w:tcW w:w="1620" w:type="dxa"/>
          </w:tcPr>
          <w:p w14:paraId="48DE48CF" w14:textId="77777777" w:rsidR="004C08B8" w:rsidRPr="008830D5" w:rsidRDefault="004C08B8" w:rsidP="004C08B8">
            <w:pPr>
              <w:rPr>
                <w:color w:val="00B050"/>
              </w:rPr>
            </w:pPr>
          </w:p>
        </w:tc>
        <w:tc>
          <w:tcPr>
            <w:tcW w:w="1530" w:type="dxa"/>
          </w:tcPr>
          <w:p w14:paraId="0C94BF7F" w14:textId="77777777" w:rsidR="004C08B8" w:rsidRPr="008830D5" w:rsidRDefault="004C08B8" w:rsidP="004C08B8">
            <w:pPr>
              <w:rPr>
                <w:color w:val="00B050"/>
              </w:rPr>
            </w:pPr>
          </w:p>
        </w:tc>
        <w:tc>
          <w:tcPr>
            <w:tcW w:w="1357" w:type="dxa"/>
          </w:tcPr>
          <w:p w14:paraId="493A308D" w14:textId="77777777" w:rsidR="004C08B8" w:rsidRPr="008830D5" w:rsidRDefault="004C08B8" w:rsidP="004C08B8">
            <w:pPr>
              <w:rPr>
                <w:color w:val="00B050"/>
              </w:rPr>
            </w:pPr>
          </w:p>
        </w:tc>
        <w:tc>
          <w:tcPr>
            <w:tcW w:w="1363" w:type="dxa"/>
          </w:tcPr>
          <w:p w14:paraId="29A6AB12" w14:textId="77777777" w:rsidR="004C08B8" w:rsidRPr="008830D5" w:rsidRDefault="004C08B8" w:rsidP="004C08B8">
            <w:pPr>
              <w:rPr>
                <w:color w:val="00B050"/>
              </w:rPr>
            </w:pPr>
          </w:p>
        </w:tc>
        <w:tc>
          <w:tcPr>
            <w:tcW w:w="6460" w:type="dxa"/>
          </w:tcPr>
          <w:p w14:paraId="28575A39"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729DC5FD" w14:textId="547C01DD" w:rsidR="004C08B8" w:rsidRPr="008830D5" w:rsidRDefault="004C08B8" w:rsidP="004C08B8">
            <w:pPr>
              <w:rPr>
                <w:color w:val="00B050"/>
                <w:highlight w:val="yellow"/>
                <w:lang w:eastAsia="ja-JP"/>
              </w:rPr>
            </w:pPr>
          </w:p>
        </w:tc>
      </w:tr>
      <w:tr w:rsidR="004C08B8" w:rsidRPr="00351575" w14:paraId="51A0F912" w14:textId="29C181B5" w:rsidTr="00E95119">
        <w:trPr>
          <w:trHeight w:val="677"/>
        </w:trPr>
        <w:tc>
          <w:tcPr>
            <w:tcW w:w="1844" w:type="dxa"/>
            <w:hideMark/>
          </w:tcPr>
          <w:p w14:paraId="4E288EB3" w14:textId="77777777" w:rsidR="004C08B8" w:rsidRPr="00351575" w:rsidRDefault="004C08B8" w:rsidP="004C08B8">
            <w:r w:rsidRPr="00351575">
              <w:t>Accident Day</w:t>
            </w:r>
          </w:p>
          <w:p w14:paraId="3DE2C7CA" w14:textId="04F74F75" w:rsidR="004C08B8" w:rsidRPr="00351575" w:rsidRDefault="004C08B8" w:rsidP="004C08B8">
            <w:r w:rsidRPr="00351575">
              <w:t> </w:t>
            </w:r>
          </w:p>
        </w:tc>
        <w:tc>
          <w:tcPr>
            <w:tcW w:w="2701" w:type="dxa"/>
            <w:hideMark/>
          </w:tcPr>
          <w:p w14:paraId="2C6CC1EF" w14:textId="77777777" w:rsidR="004C08B8" w:rsidRPr="00351575" w:rsidRDefault="004C08B8" w:rsidP="004C08B8">
            <w:r w:rsidRPr="00351575">
              <w:t>Accident Date - Day</w:t>
            </w:r>
          </w:p>
          <w:p w14:paraId="40176760" w14:textId="6358BCCC" w:rsidR="004C08B8" w:rsidRPr="00351575" w:rsidRDefault="004C08B8" w:rsidP="004C08B8">
            <w:r w:rsidRPr="00351575">
              <w:t>Trigger Source (Sensor/Control unit/Manual), Date, Time</w:t>
            </w:r>
          </w:p>
        </w:tc>
        <w:tc>
          <w:tcPr>
            <w:tcW w:w="1385" w:type="dxa"/>
            <w:shd w:val="clear" w:color="auto" w:fill="auto"/>
          </w:tcPr>
          <w:p w14:paraId="1632FF6E"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6E792044"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3D94C994" w14:textId="7E8D84F7" w:rsidR="004C08B8" w:rsidRPr="008830D5" w:rsidRDefault="004C08B8" w:rsidP="004C08B8">
            <w:pPr>
              <w:rPr>
                <w:color w:val="00B050"/>
              </w:rPr>
            </w:pPr>
          </w:p>
        </w:tc>
        <w:tc>
          <w:tcPr>
            <w:tcW w:w="1692" w:type="dxa"/>
          </w:tcPr>
          <w:p w14:paraId="485BD802" w14:textId="77777777" w:rsidR="004C08B8" w:rsidRPr="008830D5" w:rsidRDefault="004C08B8" w:rsidP="004C08B8">
            <w:pPr>
              <w:rPr>
                <w:color w:val="00B050"/>
              </w:rPr>
            </w:pPr>
          </w:p>
        </w:tc>
        <w:tc>
          <w:tcPr>
            <w:tcW w:w="1823" w:type="dxa"/>
          </w:tcPr>
          <w:p w14:paraId="4DB3E25B" w14:textId="059BE2E3" w:rsidR="004C08B8" w:rsidRPr="008830D5" w:rsidRDefault="004C08B8" w:rsidP="004C08B8">
            <w:pPr>
              <w:rPr>
                <w:color w:val="00B050"/>
              </w:rPr>
            </w:pPr>
          </w:p>
        </w:tc>
        <w:tc>
          <w:tcPr>
            <w:tcW w:w="1620" w:type="dxa"/>
          </w:tcPr>
          <w:p w14:paraId="08846843" w14:textId="77777777" w:rsidR="004C08B8" w:rsidRPr="008830D5" w:rsidRDefault="004C08B8" w:rsidP="004C08B8">
            <w:pPr>
              <w:rPr>
                <w:color w:val="00B050"/>
              </w:rPr>
            </w:pPr>
          </w:p>
        </w:tc>
        <w:tc>
          <w:tcPr>
            <w:tcW w:w="1530" w:type="dxa"/>
          </w:tcPr>
          <w:p w14:paraId="5F70B0BD" w14:textId="77777777" w:rsidR="004C08B8" w:rsidRPr="008830D5" w:rsidRDefault="004C08B8" w:rsidP="004C08B8">
            <w:pPr>
              <w:rPr>
                <w:color w:val="00B050"/>
              </w:rPr>
            </w:pPr>
          </w:p>
        </w:tc>
        <w:tc>
          <w:tcPr>
            <w:tcW w:w="1357" w:type="dxa"/>
          </w:tcPr>
          <w:p w14:paraId="434DD311" w14:textId="77777777" w:rsidR="004C08B8" w:rsidRPr="008830D5" w:rsidRDefault="004C08B8" w:rsidP="004C08B8">
            <w:pPr>
              <w:rPr>
                <w:color w:val="00B050"/>
              </w:rPr>
            </w:pPr>
          </w:p>
        </w:tc>
        <w:tc>
          <w:tcPr>
            <w:tcW w:w="1363" w:type="dxa"/>
          </w:tcPr>
          <w:p w14:paraId="10EFB915" w14:textId="77777777" w:rsidR="004C08B8" w:rsidRPr="008830D5" w:rsidRDefault="004C08B8" w:rsidP="004C08B8">
            <w:pPr>
              <w:rPr>
                <w:color w:val="00B050"/>
              </w:rPr>
            </w:pPr>
          </w:p>
        </w:tc>
        <w:tc>
          <w:tcPr>
            <w:tcW w:w="6460" w:type="dxa"/>
          </w:tcPr>
          <w:p w14:paraId="324BE17E"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7F99CDE6" w14:textId="34604B4F" w:rsidR="004C08B8" w:rsidRPr="008830D5" w:rsidRDefault="004C08B8" w:rsidP="004C08B8">
            <w:pPr>
              <w:rPr>
                <w:color w:val="00B050"/>
                <w:highlight w:val="yellow"/>
                <w:lang w:eastAsia="ja-JP"/>
              </w:rPr>
            </w:pPr>
          </w:p>
        </w:tc>
      </w:tr>
      <w:tr w:rsidR="004C08B8" w:rsidRPr="00351575" w14:paraId="4E554034" w14:textId="4A7CE5E4" w:rsidTr="00E95119">
        <w:trPr>
          <w:trHeight w:val="590"/>
        </w:trPr>
        <w:tc>
          <w:tcPr>
            <w:tcW w:w="1844" w:type="dxa"/>
            <w:hideMark/>
          </w:tcPr>
          <w:p w14:paraId="65E3CFB5" w14:textId="77777777" w:rsidR="004C08B8" w:rsidRPr="00351575" w:rsidRDefault="004C08B8" w:rsidP="004C08B8">
            <w:r w:rsidRPr="00351575">
              <w:t>Accident Hour</w:t>
            </w:r>
          </w:p>
          <w:p w14:paraId="46F1A3DC" w14:textId="6FA43390" w:rsidR="004C08B8" w:rsidRPr="00351575" w:rsidRDefault="004C08B8" w:rsidP="004C08B8">
            <w:r w:rsidRPr="00351575">
              <w:t> </w:t>
            </w:r>
          </w:p>
        </w:tc>
        <w:tc>
          <w:tcPr>
            <w:tcW w:w="2701" w:type="dxa"/>
            <w:hideMark/>
          </w:tcPr>
          <w:p w14:paraId="24D64BB2" w14:textId="77777777" w:rsidR="004C08B8" w:rsidRPr="00351575" w:rsidRDefault="004C08B8" w:rsidP="004C08B8">
            <w:r w:rsidRPr="00351575">
              <w:t>Accident Time - Hour</w:t>
            </w:r>
          </w:p>
          <w:p w14:paraId="3F27F74E" w14:textId="4C229EEA" w:rsidR="004C08B8" w:rsidRPr="00351575" w:rsidRDefault="004C08B8" w:rsidP="004C08B8">
            <w:r w:rsidRPr="00351575">
              <w:t>Trigger Source (Sensor/Control unit/Manual), Date, Time</w:t>
            </w:r>
          </w:p>
        </w:tc>
        <w:tc>
          <w:tcPr>
            <w:tcW w:w="1385" w:type="dxa"/>
            <w:shd w:val="clear" w:color="auto" w:fill="auto"/>
          </w:tcPr>
          <w:p w14:paraId="5CF1896F"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37D7B2DC"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2525129" w14:textId="1EB9E777" w:rsidR="004C08B8" w:rsidRPr="008830D5" w:rsidRDefault="004C08B8" w:rsidP="004C08B8">
            <w:pPr>
              <w:rPr>
                <w:color w:val="00B050"/>
              </w:rPr>
            </w:pPr>
          </w:p>
        </w:tc>
        <w:tc>
          <w:tcPr>
            <w:tcW w:w="1692" w:type="dxa"/>
          </w:tcPr>
          <w:p w14:paraId="2C01D13E" w14:textId="77777777" w:rsidR="004C08B8" w:rsidRPr="008830D5" w:rsidRDefault="004C08B8" w:rsidP="004C08B8">
            <w:pPr>
              <w:rPr>
                <w:color w:val="00B050"/>
              </w:rPr>
            </w:pPr>
          </w:p>
        </w:tc>
        <w:tc>
          <w:tcPr>
            <w:tcW w:w="1823" w:type="dxa"/>
          </w:tcPr>
          <w:p w14:paraId="5215D2AA" w14:textId="067AB1C0" w:rsidR="004C08B8" w:rsidRPr="008830D5" w:rsidRDefault="004C08B8" w:rsidP="004C08B8">
            <w:pPr>
              <w:rPr>
                <w:color w:val="00B050"/>
              </w:rPr>
            </w:pPr>
          </w:p>
        </w:tc>
        <w:tc>
          <w:tcPr>
            <w:tcW w:w="1620" w:type="dxa"/>
          </w:tcPr>
          <w:p w14:paraId="5D2BBE39" w14:textId="77777777" w:rsidR="004C08B8" w:rsidRPr="008830D5" w:rsidRDefault="004C08B8" w:rsidP="004C08B8">
            <w:pPr>
              <w:rPr>
                <w:color w:val="00B050"/>
              </w:rPr>
            </w:pPr>
          </w:p>
        </w:tc>
        <w:tc>
          <w:tcPr>
            <w:tcW w:w="1530" w:type="dxa"/>
          </w:tcPr>
          <w:p w14:paraId="09405292" w14:textId="77777777" w:rsidR="004C08B8" w:rsidRPr="008830D5" w:rsidRDefault="004C08B8" w:rsidP="004C08B8">
            <w:pPr>
              <w:rPr>
                <w:color w:val="00B050"/>
              </w:rPr>
            </w:pPr>
          </w:p>
        </w:tc>
        <w:tc>
          <w:tcPr>
            <w:tcW w:w="1357" w:type="dxa"/>
          </w:tcPr>
          <w:p w14:paraId="711B9619" w14:textId="77777777" w:rsidR="004C08B8" w:rsidRPr="008830D5" w:rsidRDefault="004C08B8" w:rsidP="004C08B8">
            <w:pPr>
              <w:rPr>
                <w:color w:val="00B050"/>
              </w:rPr>
            </w:pPr>
          </w:p>
        </w:tc>
        <w:tc>
          <w:tcPr>
            <w:tcW w:w="1363" w:type="dxa"/>
          </w:tcPr>
          <w:p w14:paraId="1823BB80" w14:textId="77777777" w:rsidR="004C08B8" w:rsidRPr="008830D5" w:rsidRDefault="004C08B8" w:rsidP="004C08B8">
            <w:pPr>
              <w:rPr>
                <w:color w:val="00B050"/>
              </w:rPr>
            </w:pPr>
          </w:p>
        </w:tc>
        <w:tc>
          <w:tcPr>
            <w:tcW w:w="6460" w:type="dxa"/>
          </w:tcPr>
          <w:p w14:paraId="350EC765"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348C470D" w14:textId="6D35EF3C" w:rsidR="004C08B8" w:rsidRPr="008830D5" w:rsidRDefault="004C08B8" w:rsidP="004C08B8">
            <w:pPr>
              <w:rPr>
                <w:color w:val="00B050"/>
                <w:highlight w:val="yellow"/>
                <w:lang w:eastAsia="ja-JP"/>
              </w:rPr>
            </w:pPr>
          </w:p>
        </w:tc>
      </w:tr>
      <w:tr w:rsidR="004C08B8" w:rsidRPr="00351575" w14:paraId="0D0A6DAC" w14:textId="048E94CB" w:rsidTr="00E95119">
        <w:trPr>
          <w:trHeight w:val="590"/>
        </w:trPr>
        <w:tc>
          <w:tcPr>
            <w:tcW w:w="1844" w:type="dxa"/>
            <w:hideMark/>
          </w:tcPr>
          <w:p w14:paraId="65FA7EC4" w14:textId="77777777" w:rsidR="004C08B8" w:rsidRPr="00351575" w:rsidRDefault="004C08B8" w:rsidP="004C08B8">
            <w:r w:rsidRPr="00351575">
              <w:t>Accident Minute</w:t>
            </w:r>
          </w:p>
          <w:p w14:paraId="723ED5A5" w14:textId="55DE01E3" w:rsidR="004C08B8" w:rsidRPr="00351575" w:rsidRDefault="004C08B8" w:rsidP="004C08B8">
            <w:r w:rsidRPr="00351575">
              <w:t> </w:t>
            </w:r>
          </w:p>
        </w:tc>
        <w:tc>
          <w:tcPr>
            <w:tcW w:w="2701" w:type="dxa"/>
            <w:hideMark/>
          </w:tcPr>
          <w:p w14:paraId="7A927CA4" w14:textId="77777777" w:rsidR="004C08B8" w:rsidRPr="00351575" w:rsidRDefault="004C08B8" w:rsidP="004C08B8">
            <w:r w:rsidRPr="00351575">
              <w:t>Accident Time - Minute</w:t>
            </w:r>
          </w:p>
          <w:p w14:paraId="6F96FE25" w14:textId="60C49EBB" w:rsidR="004C08B8" w:rsidRPr="00351575" w:rsidRDefault="004C08B8" w:rsidP="004C08B8">
            <w:r w:rsidRPr="00351575">
              <w:t>Trigger Source (Sensor/Control unit/Manual), Date, Time</w:t>
            </w:r>
          </w:p>
        </w:tc>
        <w:tc>
          <w:tcPr>
            <w:tcW w:w="1385" w:type="dxa"/>
            <w:shd w:val="clear" w:color="auto" w:fill="auto"/>
          </w:tcPr>
          <w:p w14:paraId="5FEBC0F0"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68F579F6"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1DBB543C" w14:textId="5AA3FB47" w:rsidR="004C08B8" w:rsidRPr="008830D5" w:rsidRDefault="004C08B8" w:rsidP="004C08B8">
            <w:pPr>
              <w:rPr>
                <w:color w:val="00B050"/>
              </w:rPr>
            </w:pPr>
          </w:p>
        </w:tc>
        <w:tc>
          <w:tcPr>
            <w:tcW w:w="1692" w:type="dxa"/>
          </w:tcPr>
          <w:p w14:paraId="0C46D058" w14:textId="77777777" w:rsidR="004C08B8" w:rsidRPr="008830D5" w:rsidRDefault="004C08B8" w:rsidP="004C08B8">
            <w:pPr>
              <w:rPr>
                <w:color w:val="00B050"/>
              </w:rPr>
            </w:pPr>
          </w:p>
        </w:tc>
        <w:tc>
          <w:tcPr>
            <w:tcW w:w="1823" w:type="dxa"/>
          </w:tcPr>
          <w:p w14:paraId="6506AE55" w14:textId="5CC4FDBB" w:rsidR="004C08B8" w:rsidRPr="008830D5" w:rsidRDefault="004C08B8" w:rsidP="004C08B8">
            <w:pPr>
              <w:rPr>
                <w:color w:val="00B050"/>
              </w:rPr>
            </w:pPr>
          </w:p>
        </w:tc>
        <w:tc>
          <w:tcPr>
            <w:tcW w:w="1620" w:type="dxa"/>
          </w:tcPr>
          <w:p w14:paraId="55B053C3" w14:textId="77777777" w:rsidR="004C08B8" w:rsidRPr="008830D5" w:rsidRDefault="004C08B8" w:rsidP="004C08B8">
            <w:pPr>
              <w:rPr>
                <w:color w:val="00B050"/>
              </w:rPr>
            </w:pPr>
          </w:p>
        </w:tc>
        <w:tc>
          <w:tcPr>
            <w:tcW w:w="1530" w:type="dxa"/>
          </w:tcPr>
          <w:p w14:paraId="0514DDC1" w14:textId="77777777" w:rsidR="004C08B8" w:rsidRPr="008830D5" w:rsidRDefault="004C08B8" w:rsidP="004C08B8">
            <w:pPr>
              <w:rPr>
                <w:color w:val="00B050"/>
              </w:rPr>
            </w:pPr>
          </w:p>
        </w:tc>
        <w:tc>
          <w:tcPr>
            <w:tcW w:w="1357" w:type="dxa"/>
          </w:tcPr>
          <w:p w14:paraId="027810A6" w14:textId="77777777" w:rsidR="004C08B8" w:rsidRPr="008830D5" w:rsidRDefault="004C08B8" w:rsidP="004C08B8">
            <w:pPr>
              <w:rPr>
                <w:color w:val="00B050"/>
              </w:rPr>
            </w:pPr>
          </w:p>
        </w:tc>
        <w:tc>
          <w:tcPr>
            <w:tcW w:w="1363" w:type="dxa"/>
          </w:tcPr>
          <w:p w14:paraId="0F042D8F" w14:textId="77777777" w:rsidR="004C08B8" w:rsidRPr="008830D5" w:rsidRDefault="004C08B8" w:rsidP="004C08B8">
            <w:pPr>
              <w:rPr>
                <w:color w:val="00B050"/>
              </w:rPr>
            </w:pPr>
          </w:p>
        </w:tc>
        <w:tc>
          <w:tcPr>
            <w:tcW w:w="6460" w:type="dxa"/>
          </w:tcPr>
          <w:p w14:paraId="24D718DB"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6CEEE5C4" w14:textId="4927D352" w:rsidR="004C08B8" w:rsidRPr="008830D5" w:rsidRDefault="004C08B8" w:rsidP="004C08B8">
            <w:pPr>
              <w:rPr>
                <w:color w:val="00B050"/>
                <w:highlight w:val="yellow"/>
                <w:lang w:eastAsia="ja-JP"/>
              </w:rPr>
            </w:pPr>
          </w:p>
        </w:tc>
      </w:tr>
      <w:tr w:rsidR="004C08B8" w:rsidRPr="00351575" w14:paraId="5E4314C0" w14:textId="23F18EFC" w:rsidTr="00E95119">
        <w:trPr>
          <w:trHeight w:val="590"/>
        </w:trPr>
        <w:tc>
          <w:tcPr>
            <w:tcW w:w="1844" w:type="dxa"/>
            <w:hideMark/>
          </w:tcPr>
          <w:p w14:paraId="111BA270" w14:textId="77777777" w:rsidR="004C08B8" w:rsidRPr="00351575" w:rsidRDefault="004C08B8" w:rsidP="004C08B8">
            <w:r w:rsidRPr="00351575">
              <w:t>Accident Second</w:t>
            </w:r>
          </w:p>
          <w:p w14:paraId="672EF17B" w14:textId="6C336226" w:rsidR="004C08B8" w:rsidRPr="00351575" w:rsidRDefault="004C08B8" w:rsidP="004C08B8">
            <w:r w:rsidRPr="00351575">
              <w:t> </w:t>
            </w:r>
          </w:p>
        </w:tc>
        <w:tc>
          <w:tcPr>
            <w:tcW w:w="2701" w:type="dxa"/>
            <w:hideMark/>
          </w:tcPr>
          <w:p w14:paraId="582F715B" w14:textId="77777777" w:rsidR="004C08B8" w:rsidRPr="00351575" w:rsidRDefault="004C08B8" w:rsidP="004C08B8">
            <w:r w:rsidRPr="00351575">
              <w:t>Accident Time - Second</w:t>
            </w:r>
          </w:p>
          <w:p w14:paraId="0EF2F033" w14:textId="2F1C8F85" w:rsidR="004C08B8" w:rsidRPr="00351575" w:rsidRDefault="004C08B8" w:rsidP="004C08B8">
            <w:r w:rsidRPr="00351575">
              <w:t>Trigger Source (Sensor/Control unit/Manual), Date, Time</w:t>
            </w:r>
          </w:p>
        </w:tc>
        <w:tc>
          <w:tcPr>
            <w:tcW w:w="1385" w:type="dxa"/>
            <w:shd w:val="clear" w:color="auto" w:fill="auto"/>
          </w:tcPr>
          <w:p w14:paraId="33F511B7"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2C54BC9E"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7C34E624" w14:textId="57BACA70" w:rsidR="004C08B8" w:rsidRPr="008830D5" w:rsidRDefault="004C08B8" w:rsidP="004C08B8">
            <w:pPr>
              <w:rPr>
                <w:color w:val="00B050"/>
              </w:rPr>
            </w:pPr>
          </w:p>
        </w:tc>
        <w:tc>
          <w:tcPr>
            <w:tcW w:w="1692" w:type="dxa"/>
          </w:tcPr>
          <w:p w14:paraId="6724254A" w14:textId="77777777" w:rsidR="004C08B8" w:rsidRPr="008830D5" w:rsidRDefault="004C08B8" w:rsidP="004C08B8">
            <w:pPr>
              <w:rPr>
                <w:color w:val="00B050"/>
              </w:rPr>
            </w:pPr>
          </w:p>
        </w:tc>
        <w:tc>
          <w:tcPr>
            <w:tcW w:w="1823" w:type="dxa"/>
          </w:tcPr>
          <w:p w14:paraId="52A31E0F" w14:textId="13B3788B" w:rsidR="004C08B8" w:rsidRPr="008830D5" w:rsidRDefault="004C08B8" w:rsidP="004C08B8">
            <w:pPr>
              <w:rPr>
                <w:color w:val="00B050"/>
              </w:rPr>
            </w:pPr>
          </w:p>
        </w:tc>
        <w:tc>
          <w:tcPr>
            <w:tcW w:w="1620" w:type="dxa"/>
          </w:tcPr>
          <w:p w14:paraId="18696A2E" w14:textId="77777777" w:rsidR="004C08B8" w:rsidRPr="008830D5" w:rsidRDefault="004C08B8" w:rsidP="004C08B8">
            <w:pPr>
              <w:rPr>
                <w:color w:val="00B050"/>
              </w:rPr>
            </w:pPr>
          </w:p>
        </w:tc>
        <w:tc>
          <w:tcPr>
            <w:tcW w:w="1530" w:type="dxa"/>
          </w:tcPr>
          <w:p w14:paraId="6D799532" w14:textId="77777777" w:rsidR="004C08B8" w:rsidRPr="008830D5" w:rsidRDefault="004C08B8" w:rsidP="004C08B8">
            <w:pPr>
              <w:rPr>
                <w:color w:val="00B050"/>
              </w:rPr>
            </w:pPr>
          </w:p>
        </w:tc>
        <w:tc>
          <w:tcPr>
            <w:tcW w:w="1357" w:type="dxa"/>
          </w:tcPr>
          <w:p w14:paraId="0E507180" w14:textId="77777777" w:rsidR="004C08B8" w:rsidRPr="008830D5" w:rsidRDefault="004C08B8" w:rsidP="004C08B8">
            <w:pPr>
              <w:rPr>
                <w:color w:val="00B050"/>
              </w:rPr>
            </w:pPr>
          </w:p>
        </w:tc>
        <w:tc>
          <w:tcPr>
            <w:tcW w:w="1363" w:type="dxa"/>
          </w:tcPr>
          <w:p w14:paraId="7BC6A3CC" w14:textId="77777777" w:rsidR="004C08B8" w:rsidRPr="008830D5" w:rsidRDefault="004C08B8" w:rsidP="004C08B8">
            <w:pPr>
              <w:rPr>
                <w:color w:val="00B050"/>
              </w:rPr>
            </w:pPr>
          </w:p>
        </w:tc>
        <w:tc>
          <w:tcPr>
            <w:tcW w:w="6460" w:type="dxa"/>
          </w:tcPr>
          <w:p w14:paraId="0D5473EE" w14:textId="77777777" w:rsidR="004C08B8" w:rsidRDefault="004C08B8" w:rsidP="004C08B8">
            <w:pPr>
              <w:rPr>
                <w:rFonts w:ascii="Times New Roman" w:hAnsi="Times New Roman" w:cs="Times New Roman"/>
                <w:bCs/>
                <w:color w:val="00B050"/>
                <w:highlight w:val="yellow"/>
                <w:lang w:eastAsia="zh-CN"/>
              </w:rPr>
            </w:pPr>
            <w:r w:rsidRPr="008830D5">
              <w:rPr>
                <w:rFonts w:ascii="Times New Roman" w:hAnsi="Times New Roman" w:cs="Times New Roman"/>
                <w:bCs/>
                <w:color w:val="00B050"/>
                <w:highlight w:val="yellow"/>
                <w:lang w:eastAsia="zh-CN"/>
              </w:rPr>
              <w:t>Justification: this data element has been excluded from the scope.</w:t>
            </w:r>
          </w:p>
          <w:p w14:paraId="050719EA" w14:textId="17E2DAD1" w:rsidR="004C08B8" w:rsidRPr="008830D5" w:rsidRDefault="004C08B8" w:rsidP="004C08B8">
            <w:pPr>
              <w:rPr>
                <w:color w:val="00B050"/>
                <w:highlight w:val="yellow"/>
                <w:lang w:eastAsia="ja-JP"/>
              </w:rPr>
            </w:pPr>
          </w:p>
        </w:tc>
      </w:tr>
      <w:tr w:rsidR="004C08B8" w:rsidRPr="00351575" w14:paraId="2C9BE83D" w14:textId="7C79DA9B" w:rsidTr="00E95119">
        <w:trPr>
          <w:trHeight w:val="590"/>
        </w:trPr>
        <w:tc>
          <w:tcPr>
            <w:tcW w:w="1844" w:type="dxa"/>
            <w:hideMark/>
          </w:tcPr>
          <w:p w14:paraId="34140A2E" w14:textId="77777777" w:rsidR="004C08B8" w:rsidRPr="00351575" w:rsidRDefault="004C08B8" w:rsidP="004C08B8">
            <w:r w:rsidRPr="00351575">
              <w:t>Download  Year</w:t>
            </w:r>
          </w:p>
          <w:p w14:paraId="3B4FDCFE" w14:textId="7FD75981" w:rsidR="004C08B8" w:rsidRPr="00351575" w:rsidRDefault="004C08B8" w:rsidP="004C08B8">
            <w:r w:rsidRPr="00351575">
              <w:t> </w:t>
            </w:r>
          </w:p>
        </w:tc>
        <w:tc>
          <w:tcPr>
            <w:tcW w:w="2701" w:type="dxa"/>
            <w:hideMark/>
          </w:tcPr>
          <w:p w14:paraId="54D81B88" w14:textId="77777777" w:rsidR="004C08B8" w:rsidRPr="00351575" w:rsidRDefault="004C08B8" w:rsidP="004C08B8">
            <w:r w:rsidRPr="00351575">
              <w:t>Accident Date - Year</w:t>
            </w:r>
          </w:p>
          <w:p w14:paraId="01DDCA34" w14:textId="01A5126B" w:rsidR="004C08B8" w:rsidRPr="00351575" w:rsidRDefault="004C08B8" w:rsidP="004C08B8">
            <w:r w:rsidRPr="00351575">
              <w:t>Download Date Time</w:t>
            </w:r>
          </w:p>
        </w:tc>
        <w:tc>
          <w:tcPr>
            <w:tcW w:w="1385" w:type="dxa"/>
          </w:tcPr>
          <w:p w14:paraId="193BEDED"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49D4C29A"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77A15BB" w14:textId="59AE92A0" w:rsidR="004C08B8" w:rsidRPr="008830D5" w:rsidRDefault="004C08B8" w:rsidP="004C08B8">
            <w:pPr>
              <w:rPr>
                <w:color w:val="00B050"/>
              </w:rPr>
            </w:pPr>
          </w:p>
        </w:tc>
        <w:tc>
          <w:tcPr>
            <w:tcW w:w="1692" w:type="dxa"/>
          </w:tcPr>
          <w:p w14:paraId="4A1ADA9D" w14:textId="77777777" w:rsidR="004C08B8" w:rsidRPr="008830D5" w:rsidRDefault="004C08B8" w:rsidP="004C08B8">
            <w:pPr>
              <w:rPr>
                <w:color w:val="00B050"/>
              </w:rPr>
            </w:pPr>
          </w:p>
        </w:tc>
        <w:tc>
          <w:tcPr>
            <w:tcW w:w="1823" w:type="dxa"/>
          </w:tcPr>
          <w:p w14:paraId="5E34EF0C" w14:textId="70B77BF2" w:rsidR="004C08B8" w:rsidRPr="008830D5" w:rsidRDefault="004C08B8" w:rsidP="004C08B8">
            <w:pPr>
              <w:rPr>
                <w:color w:val="00B050"/>
              </w:rPr>
            </w:pPr>
          </w:p>
        </w:tc>
        <w:tc>
          <w:tcPr>
            <w:tcW w:w="1620" w:type="dxa"/>
          </w:tcPr>
          <w:p w14:paraId="70CAD273" w14:textId="77777777" w:rsidR="004C08B8" w:rsidRPr="008830D5" w:rsidRDefault="004C08B8" w:rsidP="004C08B8">
            <w:pPr>
              <w:rPr>
                <w:color w:val="00B050"/>
              </w:rPr>
            </w:pPr>
          </w:p>
        </w:tc>
        <w:tc>
          <w:tcPr>
            <w:tcW w:w="1530" w:type="dxa"/>
          </w:tcPr>
          <w:p w14:paraId="5AFBE5EF" w14:textId="77777777" w:rsidR="004C08B8" w:rsidRPr="008830D5" w:rsidRDefault="004C08B8" w:rsidP="004C08B8">
            <w:pPr>
              <w:rPr>
                <w:color w:val="00B050"/>
              </w:rPr>
            </w:pPr>
          </w:p>
        </w:tc>
        <w:tc>
          <w:tcPr>
            <w:tcW w:w="1357" w:type="dxa"/>
          </w:tcPr>
          <w:p w14:paraId="20D9BD76" w14:textId="77777777" w:rsidR="004C08B8" w:rsidRPr="008830D5" w:rsidRDefault="004C08B8" w:rsidP="004C08B8">
            <w:pPr>
              <w:rPr>
                <w:color w:val="00B050"/>
              </w:rPr>
            </w:pPr>
          </w:p>
        </w:tc>
        <w:tc>
          <w:tcPr>
            <w:tcW w:w="1363" w:type="dxa"/>
          </w:tcPr>
          <w:p w14:paraId="64CBC976" w14:textId="77777777" w:rsidR="004C08B8" w:rsidRPr="008830D5" w:rsidRDefault="004C08B8" w:rsidP="004C08B8">
            <w:pPr>
              <w:rPr>
                <w:color w:val="00B050"/>
              </w:rPr>
            </w:pPr>
          </w:p>
        </w:tc>
        <w:tc>
          <w:tcPr>
            <w:tcW w:w="6460" w:type="dxa"/>
            <w:shd w:val="clear" w:color="auto" w:fill="auto"/>
          </w:tcPr>
          <w:p w14:paraId="646D18A1"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69C459C7" w14:textId="74F13839" w:rsidR="004C08B8" w:rsidRPr="008830D5" w:rsidRDefault="004C08B8" w:rsidP="004C08B8">
            <w:pPr>
              <w:rPr>
                <w:color w:val="00B050"/>
                <w:highlight w:val="yellow"/>
                <w:lang w:eastAsia="ja-JP"/>
              </w:rPr>
            </w:pPr>
          </w:p>
        </w:tc>
      </w:tr>
      <w:tr w:rsidR="004C08B8" w:rsidRPr="00351575" w14:paraId="002E0127" w14:textId="2CB50FAB" w:rsidTr="00E95119">
        <w:trPr>
          <w:trHeight w:val="590"/>
        </w:trPr>
        <w:tc>
          <w:tcPr>
            <w:tcW w:w="1844" w:type="dxa"/>
            <w:hideMark/>
          </w:tcPr>
          <w:p w14:paraId="37950703" w14:textId="77777777" w:rsidR="004C08B8" w:rsidRPr="00351575" w:rsidRDefault="004C08B8" w:rsidP="004C08B8">
            <w:r w:rsidRPr="00351575">
              <w:t>Download Month</w:t>
            </w:r>
          </w:p>
          <w:p w14:paraId="5F80526B" w14:textId="6B3ABFF3" w:rsidR="004C08B8" w:rsidRPr="00351575" w:rsidRDefault="004C08B8" w:rsidP="004C08B8">
            <w:r w:rsidRPr="00351575">
              <w:t> </w:t>
            </w:r>
          </w:p>
        </w:tc>
        <w:tc>
          <w:tcPr>
            <w:tcW w:w="2701" w:type="dxa"/>
            <w:hideMark/>
          </w:tcPr>
          <w:p w14:paraId="38071800" w14:textId="77777777" w:rsidR="004C08B8" w:rsidRPr="00351575" w:rsidRDefault="004C08B8" w:rsidP="004C08B8">
            <w:r w:rsidRPr="00351575">
              <w:t>Accident Date - Month</w:t>
            </w:r>
          </w:p>
          <w:p w14:paraId="58E6B699" w14:textId="03308CBF" w:rsidR="004C08B8" w:rsidRPr="00351575" w:rsidRDefault="004C08B8" w:rsidP="004C08B8">
            <w:r w:rsidRPr="00351575">
              <w:t>Download Date Time</w:t>
            </w:r>
          </w:p>
        </w:tc>
        <w:tc>
          <w:tcPr>
            <w:tcW w:w="1385" w:type="dxa"/>
          </w:tcPr>
          <w:p w14:paraId="5ED5449D"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023A798C"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050EA264" w14:textId="07944986" w:rsidR="004C08B8" w:rsidRPr="008830D5" w:rsidRDefault="004C08B8" w:rsidP="004C08B8">
            <w:pPr>
              <w:rPr>
                <w:color w:val="00B050"/>
              </w:rPr>
            </w:pPr>
          </w:p>
        </w:tc>
        <w:tc>
          <w:tcPr>
            <w:tcW w:w="1692" w:type="dxa"/>
          </w:tcPr>
          <w:p w14:paraId="07EB532F" w14:textId="77777777" w:rsidR="004C08B8" w:rsidRPr="008830D5" w:rsidRDefault="004C08B8" w:rsidP="004C08B8">
            <w:pPr>
              <w:rPr>
                <w:color w:val="00B050"/>
              </w:rPr>
            </w:pPr>
          </w:p>
        </w:tc>
        <w:tc>
          <w:tcPr>
            <w:tcW w:w="1823" w:type="dxa"/>
          </w:tcPr>
          <w:p w14:paraId="78699291" w14:textId="0341A1DD" w:rsidR="004C08B8" w:rsidRPr="008830D5" w:rsidRDefault="004C08B8" w:rsidP="004C08B8">
            <w:pPr>
              <w:rPr>
                <w:color w:val="00B050"/>
              </w:rPr>
            </w:pPr>
          </w:p>
        </w:tc>
        <w:tc>
          <w:tcPr>
            <w:tcW w:w="1620" w:type="dxa"/>
          </w:tcPr>
          <w:p w14:paraId="679E34F4" w14:textId="77777777" w:rsidR="004C08B8" w:rsidRPr="008830D5" w:rsidRDefault="004C08B8" w:rsidP="004C08B8">
            <w:pPr>
              <w:rPr>
                <w:color w:val="00B050"/>
              </w:rPr>
            </w:pPr>
          </w:p>
        </w:tc>
        <w:tc>
          <w:tcPr>
            <w:tcW w:w="1530" w:type="dxa"/>
          </w:tcPr>
          <w:p w14:paraId="77CB1BB8" w14:textId="77777777" w:rsidR="004C08B8" w:rsidRPr="008830D5" w:rsidRDefault="004C08B8" w:rsidP="004C08B8">
            <w:pPr>
              <w:rPr>
                <w:color w:val="00B050"/>
              </w:rPr>
            </w:pPr>
          </w:p>
        </w:tc>
        <w:tc>
          <w:tcPr>
            <w:tcW w:w="1357" w:type="dxa"/>
          </w:tcPr>
          <w:p w14:paraId="06EBB81C" w14:textId="77777777" w:rsidR="004C08B8" w:rsidRPr="008830D5" w:rsidRDefault="004C08B8" w:rsidP="004C08B8">
            <w:pPr>
              <w:rPr>
                <w:color w:val="00B050"/>
              </w:rPr>
            </w:pPr>
          </w:p>
        </w:tc>
        <w:tc>
          <w:tcPr>
            <w:tcW w:w="1363" w:type="dxa"/>
          </w:tcPr>
          <w:p w14:paraId="0F252447" w14:textId="77777777" w:rsidR="004C08B8" w:rsidRPr="008830D5" w:rsidRDefault="004C08B8" w:rsidP="004C08B8">
            <w:pPr>
              <w:rPr>
                <w:color w:val="00B050"/>
              </w:rPr>
            </w:pPr>
          </w:p>
        </w:tc>
        <w:tc>
          <w:tcPr>
            <w:tcW w:w="6460" w:type="dxa"/>
            <w:shd w:val="clear" w:color="auto" w:fill="auto"/>
          </w:tcPr>
          <w:p w14:paraId="50C8558B"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3926EDEF" w14:textId="6506DAAA" w:rsidR="004C08B8" w:rsidRPr="008830D5" w:rsidRDefault="004C08B8" w:rsidP="004C08B8">
            <w:pPr>
              <w:rPr>
                <w:color w:val="00B050"/>
                <w:highlight w:val="yellow"/>
                <w:lang w:eastAsia="ja-JP"/>
              </w:rPr>
            </w:pPr>
          </w:p>
        </w:tc>
      </w:tr>
      <w:tr w:rsidR="004C08B8" w:rsidRPr="00351575" w14:paraId="6489109D" w14:textId="2582C95C" w:rsidTr="00E95119">
        <w:trPr>
          <w:trHeight w:val="590"/>
        </w:trPr>
        <w:tc>
          <w:tcPr>
            <w:tcW w:w="1844" w:type="dxa"/>
            <w:hideMark/>
          </w:tcPr>
          <w:p w14:paraId="6CE15828" w14:textId="77777777" w:rsidR="004C08B8" w:rsidRPr="00351575" w:rsidRDefault="004C08B8" w:rsidP="004C08B8">
            <w:r w:rsidRPr="00351575">
              <w:t>Download Day</w:t>
            </w:r>
          </w:p>
          <w:p w14:paraId="03F791B1" w14:textId="1BFFD624" w:rsidR="004C08B8" w:rsidRPr="00351575" w:rsidRDefault="004C08B8" w:rsidP="004C08B8">
            <w:r w:rsidRPr="00351575">
              <w:t> </w:t>
            </w:r>
          </w:p>
        </w:tc>
        <w:tc>
          <w:tcPr>
            <w:tcW w:w="2701" w:type="dxa"/>
            <w:hideMark/>
          </w:tcPr>
          <w:p w14:paraId="015816AB" w14:textId="77777777" w:rsidR="004C08B8" w:rsidRPr="00351575" w:rsidRDefault="004C08B8" w:rsidP="004C08B8">
            <w:r w:rsidRPr="00351575">
              <w:t>Accident Date - Day</w:t>
            </w:r>
          </w:p>
          <w:p w14:paraId="4B9CE8E0" w14:textId="2B6A51E6" w:rsidR="004C08B8" w:rsidRPr="00351575" w:rsidRDefault="004C08B8" w:rsidP="004C08B8">
            <w:r w:rsidRPr="00351575">
              <w:t>Download Date Time</w:t>
            </w:r>
          </w:p>
        </w:tc>
        <w:tc>
          <w:tcPr>
            <w:tcW w:w="1385" w:type="dxa"/>
          </w:tcPr>
          <w:p w14:paraId="549B4644"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18559D0B"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3414E376" w14:textId="02C181C0" w:rsidR="004C08B8" w:rsidRPr="008830D5" w:rsidRDefault="004C08B8" w:rsidP="004C08B8">
            <w:pPr>
              <w:rPr>
                <w:color w:val="00B050"/>
              </w:rPr>
            </w:pPr>
          </w:p>
        </w:tc>
        <w:tc>
          <w:tcPr>
            <w:tcW w:w="1692" w:type="dxa"/>
          </w:tcPr>
          <w:p w14:paraId="4372D986" w14:textId="77777777" w:rsidR="004C08B8" w:rsidRPr="008830D5" w:rsidRDefault="004C08B8" w:rsidP="004C08B8">
            <w:pPr>
              <w:rPr>
                <w:color w:val="00B050"/>
              </w:rPr>
            </w:pPr>
          </w:p>
        </w:tc>
        <w:tc>
          <w:tcPr>
            <w:tcW w:w="1823" w:type="dxa"/>
          </w:tcPr>
          <w:p w14:paraId="08B9960B" w14:textId="69E2F8E2" w:rsidR="004C08B8" w:rsidRPr="008830D5" w:rsidRDefault="004C08B8" w:rsidP="004C08B8">
            <w:pPr>
              <w:rPr>
                <w:color w:val="00B050"/>
              </w:rPr>
            </w:pPr>
          </w:p>
        </w:tc>
        <w:tc>
          <w:tcPr>
            <w:tcW w:w="1620" w:type="dxa"/>
          </w:tcPr>
          <w:p w14:paraId="46A2E842" w14:textId="77777777" w:rsidR="004C08B8" w:rsidRPr="008830D5" w:rsidRDefault="004C08B8" w:rsidP="004C08B8">
            <w:pPr>
              <w:rPr>
                <w:color w:val="00B050"/>
              </w:rPr>
            </w:pPr>
          </w:p>
        </w:tc>
        <w:tc>
          <w:tcPr>
            <w:tcW w:w="1530" w:type="dxa"/>
          </w:tcPr>
          <w:p w14:paraId="256133F8" w14:textId="77777777" w:rsidR="004C08B8" w:rsidRPr="008830D5" w:rsidRDefault="004C08B8" w:rsidP="004C08B8">
            <w:pPr>
              <w:rPr>
                <w:color w:val="00B050"/>
              </w:rPr>
            </w:pPr>
          </w:p>
        </w:tc>
        <w:tc>
          <w:tcPr>
            <w:tcW w:w="1357" w:type="dxa"/>
          </w:tcPr>
          <w:p w14:paraId="2F9CE1B4" w14:textId="77777777" w:rsidR="004C08B8" w:rsidRPr="008830D5" w:rsidRDefault="004C08B8" w:rsidP="004C08B8">
            <w:pPr>
              <w:rPr>
                <w:color w:val="00B050"/>
              </w:rPr>
            </w:pPr>
          </w:p>
        </w:tc>
        <w:tc>
          <w:tcPr>
            <w:tcW w:w="1363" w:type="dxa"/>
          </w:tcPr>
          <w:p w14:paraId="16F3B3D3" w14:textId="77777777" w:rsidR="004C08B8" w:rsidRPr="008830D5" w:rsidRDefault="004C08B8" w:rsidP="004C08B8">
            <w:pPr>
              <w:rPr>
                <w:color w:val="00B050"/>
              </w:rPr>
            </w:pPr>
          </w:p>
        </w:tc>
        <w:tc>
          <w:tcPr>
            <w:tcW w:w="6460" w:type="dxa"/>
            <w:shd w:val="clear" w:color="auto" w:fill="auto"/>
          </w:tcPr>
          <w:p w14:paraId="024CFF8C"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2573989A" w14:textId="52FFA49E" w:rsidR="004C08B8" w:rsidRPr="008830D5" w:rsidRDefault="004C08B8" w:rsidP="004C08B8">
            <w:pPr>
              <w:rPr>
                <w:color w:val="00B050"/>
                <w:highlight w:val="yellow"/>
                <w:lang w:eastAsia="ja-JP"/>
              </w:rPr>
            </w:pPr>
          </w:p>
        </w:tc>
      </w:tr>
      <w:tr w:rsidR="004C08B8" w:rsidRPr="00351575" w14:paraId="273C9E7F" w14:textId="5EB21F0A" w:rsidTr="00E95119">
        <w:trPr>
          <w:trHeight w:val="590"/>
        </w:trPr>
        <w:tc>
          <w:tcPr>
            <w:tcW w:w="1844" w:type="dxa"/>
            <w:hideMark/>
          </w:tcPr>
          <w:p w14:paraId="2AB21B4F" w14:textId="77777777" w:rsidR="004C08B8" w:rsidRPr="00351575" w:rsidRDefault="004C08B8" w:rsidP="004C08B8">
            <w:r w:rsidRPr="00351575">
              <w:lastRenderedPageBreak/>
              <w:t>Download Hour</w:t>
            </w:r>
          </w:p>
          <w:p w14:paraId="72433E8F" w14:textId="0DCE719B" w:rsidR="004C08B8" w:rsidRPr="00351575" w:rsidRDefault="004C08B8" w:rsidP="004C08B8">
            <w:r w:rsidRPr="00351575">
              <w:t> </w:t>
            </w:r>
          </w:p>
        </w:tc>
        <w:tc>
          <w:tcPr>
            <w:tcW w:w="2701" w:type="dxa"/>
            <w:hideMark/>
          </w:tcPr>
          <w:p w14:paraId="373502B2" w14:textId="77777777" w:rsidR="004C08B8" w:rsidRPr="00351575" w:rsidRDefault="004C08B8" w:rsidP="004C08B8">
            <w:r w:rsidRPr="00351575">
              <w:t>Accident Time - Hour</w:t>
            </w:r>
          </w:p>
          <w:p w14:paraId="18C3EBD6" w14:textId="07B54095" w:rsidR="004C08B8" w:rsidRPr="00351575" w:rsidRDefault="004C08B8" w:rsidP="004C08B8">
            <w:r w:rsidRPr="00351575">
              <w:t>Download Date Time</w:t>
            </w:r>
          </w:p>
        </w:tc>
        <w:tc>
          <w:tcPr>
            <w:tcW w:w="1385" w:type="dxa"/>
          </w:tcPr>
          <w:p w14:paraId="6754F7D7"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277676C8"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2BA47665" w14:textId="29240EB5" w:rsidR="004C08B8" w:rsidRPr="008830D5" w:rsidRDefault="004C08B8" w:rsidP="004C08B8">
            <w:pPr>
              <w:rPr>
                <w:color w:val="00B050"/>
              </w:rPr>
            </w:pPr>
          </w:p>
        </w:tc>
        <w:tc>
          <w:tcPr>
            <w:tcW w:w="1692" w:type="dxa"/>
          </w:tcPr>
          <w:p w14:paraId="7DB8CEE9" w14:textId="77777777" w:rsidR="004C08B8" w:rsidRPr="008830D5" w:rsidRDefault="004C08B8" w:rsidP="004C08B8">
            <w:pPr>
              <w:rPr>
                <w:color w:val="00B050"/>
              </w:rPr>
            </w:pPr>
          </w:p>
        </w:tc>
        <w:tc>
          <w:tcPr>
            <w:tcW w:w="1823" w:type="dxa"/>
          </w:tcPr>
          <w:p w14:paraId="5739B78D" w14:textId="280FB5A9" w:rsidR="004C08B8" w:rsidRPr="008830D5" w:rsidRDefault="004C08B8" w:rsidP="004C08B8">
            <w:pPr>
              <w:rPr>
                <w:color w:val="00B050"/>
              </w:rPr>
            </w:pPr>
          </w:p>
        </w:tc>
        <w:tc>
          <w:tcPr>
            <w:tcW w:w="1620" w:type="dxa"/>
          </w:tcPr>
          <w:p w14:paraId="2748021B" w14:textId="77777777" w:rsidR="004C08B8" w:rsidRPr="008830D5" w:rsidRDefault="004C08B8" w:rsidP="004C08B8">
            <w:pPr>
              <w:rPr>
                <w:color w:val="00B050"/>
              </w:rPr>
            </w:pPr>
          </w:p>
        </w:tc>
        <w:tc>
          <w:tcPr>
            <w:tcW w:w="1530" w:type="dxa"/>
          </w:tcPr>
          <w:p w14:paraId="103BF638" w14:textId="77777777" w:rsidR="004C08B8" w:rsidRPr="008830D5" w:rsidRDefault="004C08B8" w:rsidP="004C08B8">
            <w:pPr>
              <w:rPr>
                <w:color w:val="00B050"/>
              </w:rPr>
            </w:pPr>
          </w:p>
        </w:tc>
        <w:tc>
          <w:tcPr>
            <w:tcW w:w="1357" w:type="dxa"/>
          </w:tcPr>
          <w:p w14:paraId="72B6554C" w14:textId="77777777" w:rsidR="004C08B8" w:rsidRPr="008830D5" w:rsidRDefault="004C08B8" w:rsidP="004C08B8">
            <w:pPr>
              <w:rPr>
                <w:color w:val="00B050"/>
              </w:rPr>
            </w:pPr>
          </w:p>
        </w:tc>
        <w:tc>
          <w:tcPr>
            <w:tcW w:w="1363" w:type="dxa"/>
          </w:tcPr>
          <w:p w14:paraId="0E657B2D" w14:textId="77777777" w:rsidR="004C08B8" w:rsidRPr="008830D5" w:rsidRDefault="004C08B8" w:rsidP="004C08B8">
            <w:pPr>
              <w:rPr>
                <w:color w:val="00B050"/>
              </w:rPr>
            </w:pPr>
          </w:p>
        </w:tc>
        <w:tc>
          <w:tcPr>
            <w:tcW w:w="6460" w:type="dxa"/>
            <w:shd w:val="clear" w:color="auto" w:fill="auto"/>
          </w:tcPr>
          <w:p w14:paraId="5CE9ED09"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725DAD54" w14:textId="345B1AB7" w:rsidR="004C08B8" w:rsidRPr="008830D5" w:rsidRDefault="004C08B8" w:rsidP="004C08B8">
            <w:pPr>
              <w:rPr>
                <w:color w:val="00B050"/>
                <w:highlight w:val="yellow"/>
                <w:lang w:eastAsia="ja-JP"/>
              </w:rPr>
            </w:pPr>
          </w:p>
        </w:tc>
      </w:tr>
      <w:tr w:rsidR="004C08B8" w:rsidRPr="00351575" w14:paraId="06EC435A" w14:textId="0ECF6289" w:rsidTr="00E95119">
        <w:trPr>
          <w:trHeight w:val="290"/>
        </w:trPr>
        <w:tc>
          <w:tcPr>
            <w:tcW w:w="1844" w:type="dxa"/>
            <w:hideMark/>
          </w:tcPr>
          <w:p w14:paraId="5491C65D" w14:textId="77777777" w:rsidR="004C08B8" w:rsidRPr="00351575" w:rsidRDefault="004C08B8" w:rsidP="004C08B8">
            <w:r w:rsidRPr="00351575">
              <w:t>Download Minute</w:t>
            </w:r>
          </w:p>
        </w:tc>
        <w:tc>
          <w:tcPr>
            <w:tcW w:w="2701" w:type="dxa"/>
            <w:hideMark/>
          </w:tcPr>
          <w:p w14:paraId="7773B23A" w14:textId="77777777" w:rsidR="004C08B8" w:rsidRPr="00351575" w:rsidRDefault="004C08B8" w:rsidP="004C08B8">
            <w:r w:rsidRPr="00351575">
              <w:t>Accident Time - Minute</w:t>
            </w:r>
          </w:p>
        </w:tc>
        <w:tc>
          <w:tcPr>
            <w:tcW w:w="1385" w:type="dxa"/>
          </w:tcPr>
          <w:p w14:paraId="33CDF94B"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06B7A197"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3FCA022" w14:textId="5157E3E0" w:rsidR="004C08B8" w:rsidRPr="008830D5" w:rsidRDefault="004C08B8" w:rsidP="004C08B8">
            <w:pPr>
              <w:rPr>
                <w:color w:val="00B050"/>
              </w:rPr>
            </w:pPr>
          </w:p>
        </w:tc>
        <w:tc>
          <w:tcPr>
            <w:tcW w:w="1692" w:type="dxa"/>
          </w:tcPr>
          <w:p w14:paraId="6FB4FFAF" w14:textId="77777777" w:rsidR="004C08B8" w:rsidRPr="008830D5" w:rsidRDefault="004C08B8" w:rsidP="004C08B8">
            <w:pPr>
              <w:rPr>
                <w:color w:val="00B050"/>
              </w:rPr>
            </w:pPr>
          </w:p>
        </w:tc>
        <w:tc>
          <w:tcPr>
            <w:tcW w:w="1823" w:type="dxa"/>
          </w:tcPr>
          <w:p w14:paraId="25625AF9" w14:textId="35E6BB87" w:rsidR="004C08B8" w:rsidRPr="008830D5" w:rsidRDefault="004C08B8" w:rsidP="004C08B8">
            <w:pPr>
              <w:rPr>
                <w:color w:val="00B050"/>
              </w:rPr>
            </w:pPr>
          </w:p>
        </w:tc>
        <w:tc>
          <w:tcPr>
            <w:tcW w:w="1620" w:type="dxa"/>
          </w:tcPr>
          <w:p w14:paraId="6F284D8C" w14:textId="77777777" w:rsidR="004C08B8" w:rsidRPr="008830D5" w:rsidRDefault="004C08B8" w:rsidP="004C08B8">
            <w:pPr>
              <w:rPr>
                <w:color w:val="00B050"/>
              </w:rPr>
            </w:pPr>
          </w:p>
        </w:tc>
        <w:tc>
          <w:tcPr>
            <w:tcW w:w="1530" w:type="dxa"/>
          </w:tcPr>
          <w:p w14:paraId="1F3FBE7E" w14:textId="77777777" w:rsidR="004C08B8" w:rsidRPr="008830D5" w:rsidRDefault="004C08B8" w:rsidP="004C08B8">
            <w:pPr>
              <w:rPr>
                <w:color w:val="00B050"/>
              </w:rPr>
            </w:pPr>
          </w:p>
        </w:tc>
        <w:tc>
          <w:tcPr>
            <w:tcW w:w="1357" w:type="dxa"/>
          </w:tcPr>
          <w:p w14:paraId="2739D8A0" w14:textId="77777777" w:rsidR="004C08B8" w:rsidRPr="008830D5" w:rsidRDefault="004C08B8" w:rsidP="004C08B8">
            <w:pPr>
              <w:rPr>
                <w:color w:val="00B050"/>
              </w:rPr>
            </w:pPr>
          </w:p>
        </w:tc>
        <w:tc>
          <w:tcPr>
            <w:tcW w:w="1363" w:type="dxa"/>
          </w:tcPr>
          <w:p w14:paraId="55592F79" w14:textId="77777777" w:rsidR="004C08B8" w:rsidRPr="008830D5" w:rsidRDefault="004C08B8" w:rsidP="004C08B8">
            <w:pPr>
              <w:rPr>
                <w:color w:val="00B050"/>
              </w:rPr>
            </w:pPr>
          </w:p>
        </w:tc>
        <w:tc>
          <w:tcPr>
            <w:tcW w:w="6460" w:type="dxa"/>
            <w:shd w:val="clear" w:color="auto" w:fill="auto"/>
          </w:tcPr>
          <w:p w14:paraId="5CACF29B"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4503CE5A" w14:textId="261CA5BD" w:rsidR="004C08B8" w:rsidRPr="008830D5" w:rsidRDefault="004C08B8" w:rsidP="004C08B8">
            <w:pPr>
              <w:rPr>
                <w:color w:val="00B050"/>
                <w:highlight w:val="yellow"/>
                <w:lang w:eastAsia="ja-JP"/>
              </w:rPr>
            </w:pPr>
          </w:p>
        </w:tc>
      </w:tr>
      <w:tr w:rsidR="004C08B8" w:rsidRPr="00351575" w14:paraId="20CF7253" w14:textId="3E102F75" w:rsidTr="00E95119">
        <w:trPr>
          <w:trHeight w:val="590"/>
        </w:trPr>
        <w:tc>
          <w:tcPr>
            <w:tcW w:w="1844" w:type="dxa"/>
            <w:hideMark/>
          </w:tcPr>
          <w:p w14:paraId="373CC654" w14:textId="77777777" w:rsidR="004C08B8" w:rsidRPr="00351575" w:rsidRDefault="004C08B8" w:rsidP="004C08B8">
            <w:r w:rsidRPr="00351575">
              <w:t>Download Second</w:t>
            </w:r>
          </w:p>
          <w:p w14:paraId="7BEADD4D" w14:textId="31914B79" w:rsidR="004C08B8" w:rsidRPr="00351575" w:rsidRDefault="004C08B8" w:rsidP="004C08B8">
            <w:r w:rsidRPr="00351575">
              <w:t> </w:t>
            </w:r>
          </w:p>
        </w:tc>
        <w:tc>
          <w:tcPr>
            <w:tcW w:w="2701" w:type="dxa"/>
            <w:hideMark/>
          </w:tcPr>
          <w:p w14:paraId="59B0D32B" w14:textId="77777777" w:rsidR="004C08B8" w:rsidRPr="00351575" w:rsidRDefault="004C08B8" w:rsidP="004C08B8">
            <w:r w:rsidRPr="00351575">
              <w:t>Accident Time - Second</w:t>
            </w:r>
          </w:p>
          <w:p w14:paraId="7C38C875" w14:textId="6FA1EBCA" w:rsidR="004C08B8" w:rsidRPr="00351575" w:rsidRDefault="004C08B8" w:rsidP="004C08B8">
            <w:r w:rsidRPr="00351575">
              <w:t>Download Date Time</w:t>
            </w:r>
          </w:p>
        </w:tc>
        <w:tc>
          <w:tcPr>
            <w:tcW w:w="1385" w:type="dxa"/>
          </w:tcPr>
          <w:p w14:paraId="31131D34" w14:textId="77777777" w:rsidR="004C08B8" w:rsidRDefault="004C08B8" w:rsidP="004C08B8">
            <w:pPr>
              <w:rPr>
                <w:rFonts w:ascii="Times New Roman" w:hAnsi="Times New Roman" w:cs="Times New Roman"/>
                <w:b/>
                <w:bCs/>
                <w:color w:val="00B050"/>
                <w:lang w:eastAsia="zh-CN"/>
              </w:rPr>
            </w:pPr>
            <w:r w:rsidRPr="008830D5">
              <w:rPr>
                <w:rFonts w:ascii="Times New Roman" w:hAnsi="Times New Roman" w:cs="Times New Roman"/>
                <w:b/>
                <w:bCs/>
                <w:color w:val="00B050"/>
                <w:highlight w:val="yellow"/>
                <w:lang w:eastAsia="zh-CN"/>
              </w:rPr>
              <w:t>Deleted</w:t>
            </w:r>
          </w:p>
          <w:p w14:paraId="56018DBB"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71DE66DA" w14:textId="093E2B63" w:rsidR="004C08B8" w:rsidRPr="008830D5" w:rsidRDefault="004C08B8" w:rsidP="004C08B8">
            <w:pPr>
              <w:rPr>
                <w:color w:val="00B050"/>
              </w:rPr>
            </w:pPr>
          </w:p>
        </w:tc>
        <w:tc>
          <w:tcPr>
            <w:tcW w:w="1692" w:type="dxa"/>
          </w:tcPr>
          <w:p w14:paraId="5F094997" w14:textId="77777777" w:rsidR="004C08B8" w:rsidRPr="008830D5" w:rsidRDefault="004C08B8" w:rsidP="004C08B8">
            <w:pPr>
              <w:rPr>
                <w:color w:val="00B050"/>
              </w:rPr>
            </w:pPr>
          </w:p>
        </w:tc>
        <w:tc>
          <w:tcPr>
            <w:tcW w:w="1823" w:type="dxa"/>
          </w:tcPr>
          <w:p w14:paraId="0B07437C" w14:textId="0DC1CE05" w:rsidR="004C08B8" w:rsidRPr="008830D5" w:rsidRDefault="004C08B8" w:rsidP="004C08B8">
            <w:pPr>
              <w:rPr>
                <w:color w:val="00B050"/>
              </w:rPr>
            </w:pPr>
          </w:p>
        </w:tc>
        <w:tc>
          <w:tcPr>
            <w:tcW w:w="1620" w:type="dxa"/>
          </w:tcPr>
          <w:p w14:paraId="78B18363" w14:textId="77777777" w:rsidR="004C08B8" w:rsidRPr="008830D5" w:rsidRDefault="004C08B8" w:rsidP="004C08B8">
            <w:pPr>
              <w:rPr>
                <w:color w:val="00B050"/>
              </w:rPr>
            </w:pPr>
          </w:p>
        </w:tc>
        <w:tc>
          <w:tcPr>
            <w:tcW w:w="1530" w:type="dxa"/>
          </w:tcPr>
          <w:p w14:paraId="01334A17" w14:textId="77777777" w:rsidR="004C08B8" w:rsidRPr="008830D5" w:rsidRDefault="004C08B8" w:rsidP="004C08B8">
            <w:pPr>
              <w:rPr>
                <w:color w:val="00B050"/>
              </w:rPr>
            </w:pPr>
          </w:p>
        </w:tc>
        <w:tc>
          <w:tcPr>
            <w:tcW w:w="1357" w:type="dxa"/>
          </w:tcPr>
          <w:p w14:paraId="16C73FEA" w14:textId="77777777" w:rsidR="004C08B8" w:rsidRPr="008830D5" w:rsidRDefault="004C08B8" w:rsidP="004C08B8">
            <w:pPr>
              <w:rPr>
                <w:color w:val="00B050"/>
              </w:rPr>
            </w:pPr>
          </w:p>
        </w:tc>
        <w:tc>
          <w:tcPr>
            <w:tcW w:w="1363" w:type="dxa"/>
          </w:tcPr>
          <w:p w14:paraId="7E724B38" w14:textId="77777777" w:rsidR="004C08B8" w:rsidRPr="008830D5" w:rsidRDefault="004C08B8" w:rsidP="004C08B8">
            <w:pPr>
              <w:rPr>
                <w:color w:val="00B050"/>
              </w:rPr>
            </w:pPr>
          </w:p>
        </w:tc>
        <w:tc>
          <w:tcPr>
            <w:tcW w:w="6460" w:type="dxa"/>
            <w:shd w:val="clear" w:color="auto" w:fill="auto"/>
          </w:tcPr>
          <w:p w14:paraId="15728881"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 xml:space="preserve">Justification: It is </w:t>
            </w:r>
            <w:proofErr w:type="gramStart"/>
            <w:r w:rsidRPr="008830D5">
              <w:rPr>
                <w:rFonts w:ascii="Times New Roman" w:hAnsi="Times New Roman" w:cs="Times New Roman"/>
                <w:color w:val="00B050"/>
                <w:highlight w:val="yellow"/>
                <w:lang w:eastAsia="zh-CN"/>
              </w:rPr>
              <w:t>unnecessary</w:t>
            </w:r>
            <w:proofErr w:type="gramEnd"/>
            <w:r w:rsidRPr="008830D5">
              <w:rPr>
                <w:rFonts w:ascii="Times New Roman" w:hAnsi="Times New Roman" w:cs="Times New Roman"/>
                <w:color w:val="00B050"/>
                <w:highlight w:val="yellow"/>
                <w:lang w:eastAsia="zh-CN"/>
              </w:rPr>
              <w:t xml:space="preserve"> and the specific download information can be obtained easily.  </w:t>
            </w:r>
          </w:p>
          <w:p w14:paraId="0DF97067" w14:textId="340F1389" w:rsidR="004C08B8" w:rsidRPr="008830D5" w:rsidRDefault="004C08B8" w:rsidP="004C08B8">
            <w:pPr>
              <w:rPr>
                <w:color w:val="00B050"/>
                <w:highlight w:val="yellow"/>
                <w:lang w:eastAsia="ja-JP"/>
              </w:rPr>
            </w:pPr>
          </w:p>
        </w:tc>
      </w:tr>
      <w:tr w:rsidR="004C08B8" w:rsidRPr="00351575" w14:paraId="4E688187" w14:textId="3559CB2D" w:rsidTr="00E95119">
        <w:trPr>
          <w:trHeight w:val="560"/>
        </w:trPr>
        <w:tc>
          <w:tcPr>
            <w:tcW w:w="1844" w:type="dxa"/>
            <w:hideMark/>
          </w:tcPr>
          <w:p w14:paraId="583D448C" w14:textId="77777777" w:rsidR="004C08B8" w:rsidRPr="00351575" w:rsidRDefault="004C08B8" w:rsidP="004C08B8">
            <w:r w:rsidRPr="00351575">
              <w:t xml:space="preserve">Highly accurate position Information </w:t>
            </w:r>
          </w:p>
        </w:tc>
        <w:tc>
          <w:tcPr>
            <w:tcW w:w="2701" w:type="dxa"/>
            <w:hideMark/>
          </w:tcPr>
          <w:p w14:paraId="417BA014" w14:textId="77777777" w:rsidR="004C08B8" w:rsidRPr="00351575" w:rsidRDefault="004C08B8" w:rsidP="004C08B8"/>
        </w:tc>
        <w:tc>
          <w:tcPr>
            <w:tcW w:w="1385" w:type="dxa"/>
          </w:tcPr>
          <w:p w14:paraId="7496F4A9" w14:textId="77777777" w:rsidR="004C08B8" w:rsidRPr="00351575" w:rsidRDefault="004C08B8" w:rsidP="004C08B8"/>
        </w:tc>
        <w:tc>
          <w:tcPr>
            <w:tcW w:w="1692" w:type="dxa"/>
          </w:tcPr>
          <w:p w14:paraId="2E4A1F53" w14:textId="0B8627F7"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1B4795A4" w14:textId="02591368" w:rsidR="004C08B8" w:rsidRPr="00351575" w:rsidRDefault="004C08B8" w:rsidP="004C08B8"/>
        </w:tc>
        <w:tc>
          <w:tcPr>
            <w:tcW w:w="1620" w:type="dxa"/>
          </w:tcPr>
          <w:p w14:paraId="25864B4C" w14:textId="77777777" w:rsidR="004C08B8" w:rsidRPr="00351575" w:rsidRDefault="004C08B8" w:rsidP="004C08B8"/>
        </w:tc>
        <w:tc>
          <w:tcPr>
            <w:tcW w:w="1530" w:type="dxa"/>
          </w:tcPr>
          <w:p w14:paraId="5789A96B" w14:textId="77777777" w:rsidR="004C08B8" w:rsidRPr="00351575" w:rsidRDefault="004C08B8" w:rsidP="004C08B8"/>
        </w:tc>
        <w:tc>
          <w:tcPr>
            <w:tcW w:w="1357" w:type="dxa"/>
          </w:tcPr>
          <w:p w14:paraId="12AFAD40" w14:textId="77777777" w:rsidR="004C08B8" w:rsidRPr="00351575" w:rsidRDefault="004C08B8" w:rsidP="004C08B8"/>
        </w:tc>
        <w:tc>
          <w:tcPr>
            <w:tcW w:w="1363" w:type="dxa"/>
          </w:tcPr>
          <w:p w14:paraId="3EACAEA8" w14:textId="77777777" w:rsidR="004C08B8" w:rsidRPr="00351575" w:rsidRDefault="004C08B8" w:rsidP="004C08B8"/>
        </w:tc>
        <w:tc>
          <w:tcPr>
            <w:tcW w:w="6460" w:type="dxa"/>
          </w:tcPr>
          <w:p w14:paraId="50D45A2F" w14:textId="77777777" w:rsidR="004C08B8" w:rsidRPr="00351575" w:rsidRDefault="004C08B8" w:rsidP="004C08B8"/>
        </w:tc>
      </w:tr>
      <w:tr w:rsidR="004C08B8" w:rsidRPr="00351575" w14:paraId="36603B12" w14:textId="7D9498EF" w:rsidTr="00E95119">
        <w:trPr>
          <w:trHeight w:val="560"/>
        </w:trPr>
        <w:tc>
          <w:tcPr>
            <w:tcW w:w="1844" w:type="dxa"/>
            <w:hideMark/>
          </w:tcPr>
          <w:p w14:paraId="6ADBBE1A" w14:textId="77777777" w:rsidR="004C08B8" w:rsidRPr="00351575" w:rsidRDefault="004C08B8" w:rsidP="004C08B8">
            <w:r w:rsidRPr="00351575">
              <w:t>Images Outside</w:t>
            </w:r>
          </w:p>
        </w:tc>
        <w:tc>
          <w:tcPr>
            <w:tcW w:w="2701" w:type="dxa"/>
            <w:hideMark/>
          </w:tcPr>
          <w:p w14:paraId="0B18D09A" w14:textId="77777777" w:rsidR="004C08B8" w:rsidRPr="00351575" w:rsidRDefault="004C08B8" w:rsidP="004C08B8">
            <w:r w:rsidRPr="00351575">
              <w:t>Images of the environment outside of the vehicle</w:t>
            </w:r>
          </w:p>
        </w:tc>
        <w:tc>
          <w:tcPr>
            <w:tcW w:w="1385" w:type="dxa"/>
          </w:tcPr>
          <w:p w14:paraId="53C96D20"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2D2EA6D2" w14:textId="4C0415E9" w:rsidR="004C08B8" w:rsidRPr="00D9777A" w:rsidRDefault="004C08B8" w:rsidP="004C08B8">
            <w:pPr>
              <w:rPr>
                <w:highlight w:val="green"/>
              </w:rPr>
            </w:pPr>
          </w:p>
        </w:tc>
        <w:tc>
          <w:tcPr>
            <w:tcW w:w="1692" w:type="dxa"/>
          </w:tcPr>
          <w:p w14:paraId="64C9C668" w14:textId="77777777" w:rsidR="004C08B8" w:rsidRPr="00D9777A" w:rsidRDefault="004C08B8" w:rsidP="004C08B8">
            <w:pPr>
              <w:rPr>
                <w:highlight w:val="green"/>
              </w:rPr>
            </w:pPr>
          </w:p>
        </w:tc>
        <w:tc>
          <w:tcPr>
            <w:tcW w:w="1823" w:type="dxa"/>
          </w:tcPr>
          <w:p w14:paraId="707545F4" w14:textId="6CA082E0" w:rsidR="004C08B8" w:rsidRPr="00351575" w:rsidRDefault="004C08B8" w:rsidP="004C08B8"/>
        </w:tc>
        <w:tc>
          <w:tcPr>
            <w:tcW w:w="1620" w:type="dxa"/>
          </w:tcPr>
          <w:p w14:paraId="1CBBBA19" w14:textId="77777777" w:rsidR="004C08B8" w:rsidRPr="00351575" w:rsidRDefault="004C08B8" w:rsidP="004C08B8"/>
        </w:tc>
        <w:tc>
          <w:tcPr>
            <w:tcW w:w="1530" w:type="dxa"/>
          </w:tcPr>
          <w:p w14:paraId="321132A2" w14:textId="77777777" w:rsidR="004C08B8" w:rsidRPr="00351575" w:rsidRDefault="004C08B8" w:rsidP="004C08B8"/>
        </w:tc>
        <w:tc>
          <w:tcPr>
            <w:tcW w:w="1357" w:type="dxa"/>
          </w:tcPr>
          <w:p w14:paraId="36E4BA34" w14:textId="77777777" w:rsidR="004C08B8" w:rsidRPr="00351575" w:rsidRDefault="004C08B8" w:rsidP="004C08B8"/>
        </w:tc>
        <w:tc>
          <w:tcPr>
            <w:tcW w:w="1363" w:type="dxa"/>
          </w:tcPr>
          <w:p w14:paraId="1F970F14" w14:textId="77777777" w:rsidR="004C08B8" w:rsidRPr="00351575" w:rsidRDefault="004C08B8" w:rsidP="004C08B8"/>
        </w:tc>
        <w:tc>
          <w:tcPr>
            <w:tcW w:w="6460" w:type="dxa"/>
          </w:tcPr>
          <w:p w14:paraId="0479161E" w14:textId="6EA9A319" w:rsidR="004C08B8" w:rsidRPr="003F377C" w:rsidRDefault="003F377C" w:rsidP="004C08B8">
            <w:pPr>
              <w:rPr>
                <w:color w:val="FFFFFF" w:themeColor="background1"/>
                <w:sz w:val="24"/>
                <w:lang w:eastAsia="ja-JP"/>
              </w:rPr>
            </w:pPr>
            <w:r w:rsidRPr="003F377C">
              <w:rPr>
                <w:color w:val="FFFFFF" w:themeColor="background1"/>
                <w:sz w:val="24"/>
                <w:highlight w:val="darkBlue"/>
                <w:lang w:eastAsia="ja-JP"/>
              </w:rPr>
              <w:t xml:space="preserve">JP </w:t>
            </w:r>
            <w:r w:rsidR="004C08B8" w:rsidRPr="003F377C">
              <w:rPr>
                <w:color w:val="FFFFFF" w:themeColor="background1"/>
                <w:sz w:val="24"/>
                <w:highlight w:val="darkBlue"/>
                <w:lang w:eastAsia="ja-JP"/>
              </w:rPr>
              <w:t>Out of Scope</w:t>
            </w:r>
            <w:r w:rsidRPr="003F377C">
              <w:rPr>
                <w:color w:val="FFFFFF" w:themeColor="background1"/>
                <w:sz w:val="24"/>
                <w:highlight w:val="darkBlue"/>
                <w:lang w:eastAsia="ja-JP"/>
              </w:rPr>
              <w:t>. This data element is recorded by the drive recorder</w:t>
            </w:r>
            <w:r w:rsidRPr="003F377C">
              <w:rPr>
                <w:color w:val="FFFFFF" w:themeColor="background1"/>
                <w:sz w:val="24"/>
                <w:lang w:eastAsia="ja-JP"/>
              </w:rPr>
              <w:t>.</w:t>
            </w:r>
          </w:p>
          <w:p w14:paraId="48BBFD30" w14:textId="416D3A5F" w:rsidR="004C08B8" w:rsidRPr="003620E8" w:rsidRDefault="004C08B8" w:rsidP="004C08B8">
            <w:pPr>
              <w:rPr>
                <w:sz w:val="24"/>
                <w:lang w:eastAsia="ja-JP"/>
              </w:rPr>
            </w:pPr>
          </w:p>
        </w:tc>
      </w:tr>
      <w:tr w:rsidR="004C08B8" w:rsidRPr="00351575" w14:paraId="360454B5" w14:textId="6EECF7B8" w:rsidTr="00E95119">
        <w:trPr>
          <w:trHeight w:val="560"/>
        </w:trPr>
        <w:tc>
          <w:tcPr>
            <w:tcW w:w="1844" w:type="dxa"/>
            <w:hideMark/>
          </w:tcPr>
          <w:p w14:paraId="668E8855" w14:textId="77777777" w:rsidR="004C08B8" w:rsidRPr="00351575" w:rsidRDefault="004C08B8" w:rsidP="004C08B8">
            <w:r w:rsidRPr="00351575">
              <w:t xml:space="preserve">Surrounding Objects </w:t>
            </w:r>
          </w:p>
        </w:tc>
        <w:tc>
          <w:tcPr>
            <w:tcW w:w="2701" w:type="dxa"/>
            <w:hideMark/>
          </w:tcPr>
          <w:p w14:paraId="051108C3" w14:textId="77777777" w:rsidR="004C08B8" w:rsidRPr="00351575" w:rsidRDefault="004C08B8" w:rsidP="004C08B8">
            <w:r w:rsidRPr="00351575">
              <w:t>Identification, classification of surrounding objects.</w:t>
            </w:r>
          </w:p>
        </w:tc>
        <w:tc>
          <w:tcPr>
            <w:tcW w:w="1385" w:type="dxa"/>
          </w:tcPr>
          <w:p w14:paraId="6273F814"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4D7B3DBA" w14:textId="716C4A86" w:rsidR="004C08B8" w:rsidRPr="00D9777A" w:rsidRDefault="004C08B8" w:rsidP="004C08B8">
            <w:pPr>
              <w:rPr>
                <w:highlight w:val="green"/>
              </w:rPr>
            </w:pPr>
          </w:p>
        </w:tc>
        <w:tc>
          <w:tcPr>
            <w:tcW w:w="1692" w:type="dxa"/>
          </w:tcPr>
          <w:p w14:paraId="0208DD5E" w14:textId="77777777" w:rsidR="004C08B8" w:rsidRPr="00D9777A" w:rsidRDefault="004C08B8" w:rsidP="004C08B8">
            <w:pPr>
              <w:rPr>
                <w:highlight w:val="green"/>
              </w:rPr>
            </w:pPr>
          </w:p>
        </w:tc>
        <w:tc>
          <w:tcPr>
            <w:tcW w:w="1823" w:type="dxa"/>
          </w:tcPr>
          <w:p w14:paraId="2EDB37F3" w14:textId="2BCD6783" w:rsidR="004C08B8" w:rsidRPr="00351575" w:rsidRDefault="004C08B8" w:rsidP="004C08B8"/>
        </w:tc>
        <w:tc>
          <w:tcPr>
            <w:tcW w:w="1620" w:type="dxa"/>
          </w:tcPr>
          <w:p w14:paraId="51C3F0D5" w14:textId="77777777" w:rsidR="004C08B8" w:rsidRPr="00351575" w:rsidRDefault="004C08B8" w:rsidP="004C08B8"/>
        </w:tc>
        <w:tc>
          <w:tcPr>
            <w:tcW w:w="1530" w:type="dxa"/>
          </w:tcPr>
          <w:p w14:paraId="49557F67" w14:textId="77777777" w:rsidR="004C08B8" w:rsidRPr="00351575" w:rsidRDefault="004C08B8" w:rsidP="004C08B8"/>
        </w:tc>
        <w:tc>
          <w:tcPr>
            <w:tcW w:w="1357" w:type="dxa"/>
          </w:tcPr>
          <w:p w14:paraId="3D788629" w14:textId="77777777" w:rsidR="004C08B8" w:rsidRPr="00351575" w:rsidRDefault="004C08B8" w:rsidP="004C08B8"/>
        </w:tc>
        <w:tc>
          <w:tcPr>
            <w:tcW w:w="1363" w:type="dxa"/>
          </w:tcPr>
          <w:p w14:paraId="4C0A6F43" w14:textId="77777777" w:rsidR="004C08B8" w:rsidRPr="00351575" w:rsidRDefault="004C08B8" w:rsidP="004C08B8"/>
        </w:tc>
        <w:tc>
          <w:tcPr>
            <w:tcW w:w="6460" w:type="dxa"/>
          </w:tcPr>
          <w:p w14:paraId="7A52F700" w14:textId="77777777" w:rsidR="003F377C" w:rsidRPr="003F377C" w:rsidRDefault="003F377C" w:rsidP="003F377C">
            <w:pPr>
              <w:rPr>
                <w:color w:val="FFFFFF" w:themeColor="background1"/>
                <w:sz w:val="24"/>
                <w:lang w:eastAsia="ja-JP"/>
              </w:rPr>
            </w:pPr>
            <w:r w:rsidRPr="003F377C">
              <w:rPr>
                <w:color w:val="FFFFFF" w:themeColor="background1"/>
                <w:sz w:val="24"/>
                <w:highlight w:val="darkBlue"/>
                <w:lang w:eastAsia="ja-JP"/>
              </w:rPr>
              <w:t>JP Out of Scope. This data element is recorded by the drive recorder</w:t>
            </w:r>
            <w:r w:rsidRPr="003F377C">
              <w:rPr>
                <w:color w:val="FFFFFF" w:themeColor="background1"/>
                <w:sz w:val="24"/>
                <w:lang w:eastAsia="ja-JP"/>
              </w:rPr>
              <w:t>.</w:t>
            </w:r>
          </w:p>
          <w:p w14:paraId="13E85385" w14:textId="27D03A22" w:rsidR="004C08B8" w:rsidRPr="003620E8" w:rsidRDefault="004C08B8" w:rsidP="004C08B8">
            <w:pPr>
              <w:rPr>
                <w:sz w:val="24"/>
              </w:rPr>
            </w:pPr>
          </w:p>
        </w:tc>
      </w:tr>
      <w:tr w:rsidR="004C08B8" w:rsidRPr="00351575" w14:paraId="6AACF22D" w14:textId="52D8CA97" w:rsidTr="00E95119">
        <w:trPr>
          <w:trHeight w:val="290"/>
        </w:trPr>
        <w:tc>
          <w:tcPr>
            <w:tcW w:w="1844" w:type="dxa"/>
            <w:hideMark/>
          </w:tcPr>
          <w:p w14:paraId="797006F8" w14:textId="77777777" w:rsidR="004C08B8" w:rsidRPr="00351575" w:rsidRDefault="004C08B8" w:rsidP="004C08B8">
            <w:r w:rsidRPr="00351575">
              <w:t>Other ADAS</w:t>
            </w:r>
          </w:p>
        </w:tc>
        <w:tc>
          <w:tcPr>
            <w:tcW w:w="2701" w:type="dxa"/>
            <w:hideMark/>
          </w:tcPr>
          <w:p w14:paraId="59C845A3" w14:textId="77777777" w:rsidR="004C08B8" w:rsidRPr="00351575" w:rsidRDefault="004C08B8" w:rsidP="004C08B8">
            <w:r w:rsidRPr="00351575">
              <w:t> </w:t>
            </w:r>
          </w:p>
        </w:tc>
        <w:tc>
          <w:tcPr>
            <w:tcW w:w="1385" w:type="dxa"/>
          </w:tcPr>
          <w:p w14:paraId="412DBC71"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A715912" w14:textId="16010BC8" w:rsidR="004C08B8" w:rsidRPr="00351575" w:rsidRDefault="004C08B8" w:rsidP="004C08B8"/>
        </w:tc>
        <w:tc>
          <w:tcPr>
            <w:tcW w:w="1692" w:type="dxa"/>
          </w:tcPr>
          <w:p w14:paraId="22F35140" w14:textId="30A32BDD" w:rsidR="004C08B8" w:rsidRPr="00D9777A" w:rsidRDefault="004C08B8" w:rsidP="004C08B8">
            <w:pPr>
              <w:rPr>
                <w:b/>
                <w:bCs/>
                <w:color w:val="C45911" w:themeColor="accent2" w:themeShade="BF"/>
                <w:highlight w:val="green"/>
              </w:rPr>
            </w:pPr>
          </w:p>
          <w:p w14:paraId="73BAA278" w14:textId="77777777" w:rsidR="004C08B8" w:rsidRPr="00D9777A" w:rsidRDefault="004C08B8" w:rsidP="004C08B8">
            <w:pPr>
              <w:rPr>
                <w:highlight w:val="green"/>
              </w:rPr>
            </w:pPr>
          </w:p>
        </w:tc>
        <w:tc>
          <w:tcPr>
            <w:tcW w:w="1823" w:type="dxa"/>
          </w:tcPr>
          <w:p w14:paraId="742A71B3" w14:textId="29210B48" w:rsidR="004C08B8" w:rsidRPr="00351575" w:rsidRDefault="004C08B8" w:rsidP="004C08B8">
            <w:r w:rsidRPr="00351575">
              <w:t>-5s to 0 relative to time zero</w:t>
            </w:r>
          </w:p>
        </w:tc>
        <w:tc>
          <w:tcPr>
            <w:tcW w:w="1620" w:type="dxa"/>
          </w:tcPr>
          <w:p w14:paraId="0B2550F1" w14:textId="09AD4716" w:rsidR="004C08B8" w:rsidRPr="00351575" w:rsidRDefault="004C08B8" w:rsidP="004C08B8">
            <w:r w:rsidRPr="00351575">
              <w:t>2</w:t>
            </w:r>
          </w:p>
        </w:tc>
        <w:tc>
          <w:tcPr>
            <w:tcW w:w="1530" w:type="dxa"/>
          </w:tcPr>
          <w:p w14:paraId="1DF6D08B" w14:textId="578CC572" w:rsidR="004C08B8" w:rsidRPr="00351575" w:rsidRDefault="004C08B8" w:rsidP="004C08B8">
            <w:r w:rsidRPr="00351575">
              <w:t>N/A</w:t>
            </w:r>
          </w:p>
        </w:tc>
        <w:tc>
          <w:tcPr>
            <w:tcW w:w="1357" w:type="dxa"/>
          </w:tcPr>
          <w:p w14:paraId="79D70B09" w14:textId="4E7F97EE" w:rsidR="004C08B8" w:rsidRPr="00351575" w:rsidRDefault="004C08B8" w:rsidP="004C08B8">
            <w:r w:rsidRPr="00351575">
              <w:t>N/A</w:t>
            </w:r>
          </w:p>
        </w:tc>
        <w:tc>
          <w:tcPr>
            <w:tcW w:w="1363" w:type="dxa"/>
          </w:tcPr>
          <w:p w14:paraId="133547C5" w14:textId="0FF4666C" w:rsidR="004C08B8" w:rsidRPr="00351575" w:rsidRDefault="004C08B8" w:rsidP="004C08B8">
            <w:r w:rsidRPr="00351575">
              <w:t>On, Off, Actively Warning, Actively Engaged, Faulted, Driver Override</w:t>
            </w:r>
          </w:p>
        </w:tc>
        <w:tc>
          <w:tcPr>
            <w:tcW w:w="6460" w:type="dxa"/>
          </w:tcPr>
          <w:p w14:paraId="61E0E250" w14:textId="1104349D" w:rsidR="004C08B8" w:rsidRPr="00351575" w:rsidRDefault="003F377C"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74090AF0" w14:textId="0B5700A4" w:rsidTr="00E95119">
        <w:trPr>
          <w:trHeight w:val="560"/>
        </w:trPr>
        <w:tc>
          <w:tcPr>
            <w:tcW w:w="1844" w:type="dxa"/>
            <w:hideMark/>
          </w:tcPr>
          <w:p w14:paraId="098BF162" w14:textId="77777777" w:rsidR="004C08B8" w:rsidRPr="00351575" w:rsidRDefault="004C08B8" w:rsidP="004C08B8">
            <w:r w:rsidRPr="00351575">
              <w:t>Domain / street type</w:t>
            </w:r>
          </w:p>
        </w:tc>
        <w:tc>
          <w:tcPr>
            <w:tcW w:w="2701" w:type="dxa"/>
            <w:hideMark/>
          </w:tcPr>
          <w:p w14:paraId="58B7E3CA" w14:textId="77777777" w:rsidR="004C08B8" w:rsidRPr="00351575" w:rsidRDefault="004C08B8" w:rsidP="004C08B8">
            <w:r w:rsidRPr="00351575">
              <w:t>Identification, classification of road type</w:t>
            </w:r>
          </w:p>
        </w:tc>
        <w:tc>
          <w:tcPr>
            <w:tcW w:w="1385" w:type="dxa"/>
          </w:tcPr>
          <w:p w14:paraId="7A2FA848" w14:textId="68A6821A"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5B8166C4" w14:textId="77777777" w:rsidR="004C08B8" w:rsidRPr="00D9777A" w:rsidRDefault="004C08B8" w:rsidP="004C08B8">
            <w:pPr>
              <w:rPr>
                <w:highlight w:val="green"/>
              </w:rPr>
            </w:pPr>
          </w:p>
        </w:tc>
        <w:tc>
          <w:tcPr>
            <w:tcW w:w="1692" w:type="dxa"/>
          </w:tcPr>
          <w:p w14:paraId="147B5D4E" w14:textId="77777777" w:rsidR="004C08B8" w:rsidRPr="00351575" w:rsidRDefault="004C08B8" w:rsidP="004C08B8"/>
        </w:tc>
        <w:tc>
          <w:tcPr>
            <w:tcW w:w="1823" w:type="dxa"/>
          </w:tcPr>
          <w:p w14:paraId="3BB8E7F1" w14:textId="59F7DA37" w:rsidR="004C08B8" w:rsidRPr="00351575" w:rsidRDefault="004C08B8" w:rsidP="004C08B8"/>
        </w:tc>
        <w:tc>
          <w:tcPr>
            <w:tcW w:w="1620" w:type="dxa"/>
          </w:tcPr>
          <w:p w14:paraId="36D27F3A" w14:textId="77777777" w:rsidR="004C08B8" w:rsidRPr="00351575" w:rsidRDefault="004C08B8" w:rsidP="004C08B8"/>
        </w:tc>
        <w:tc>
          <w:tcPr>
            <w:tcW w:w="1530" w:type="dxa"/>
          </w:tcPr>
          <w:p w14:paraId="6197DC89" w14:textId="77777777" w:rsidR="004C08B8" w:rsidRPr="00351575" w:rsidRDefault="004C08B8" w:rsidP="004C08B8"/>
        </w:tc>
        <w:tc>
          <w:tcPr>
            <w:tcW w:w="1357" w:type="dxa"/>
          </w:tcPr>
          <w:p w14:paraId="33792095" w14:textId="77777777" w:rsidR="004C08B8" w:rsidRPr="00351575" w:rsidRDefault="004C08B8" w:rsidP="004C08B8"/>
        </w:tc>
        <w:tc>
          <w:tcPr>
            <w:tcW w:w="1363" w:type="dxa"/>
          </w:tcPr>
          <w:p w14:paraId="22A799D3" w14:textId="77777777" w:rsidR="004C08B8" w:rsidRPr="00351575" w:rsidRDefault="004C08B8" w:rsidP="004C08B8"/>
        </w:tc>
        <w:tc>
          <w:tcPr>
            <w:tcW w:w="6460" w:type="dxa"/>
          </w:tcPr>
          <w:p w14:paraId="23C0446F" w14:textId="0F5FF1E0" w:rsidR="004C08B8" w:rsidRPr="00351575" w:rsidRDefault="003F377C" w:rsidP="004C08B8">
            <w:r>
              <w:rPr>
                <w:color w:val="FFFFFF" w:themeColor="background1"/>
                <w:highlight w:val="darkBlue"/>
                <w:lang w:eastAsia="ja-JP"/>
              </w:rPr>
              <w:t xml:space="preserve">JP </w:t>
            </w:r>
            <w:r w:rsidR="004C08B8" w:rsidRPr="003F377C">
              <w:rPr>
                <w:color w:val="FFFFFF" w:themeColor="background1"/>
                <w:highlight w:val="darkBlue"/>
                <w:lang w:eastAsia="ja-JP"/>
              </w:rPr>
              <w:t>Out of Scope</w:t>
            </w:r>
          </w:p>
        </w:tc>
      </w:tr>
      <w:tr w:rsidR="004C08B8" w:rsidRPr="00351575" w14:paraId="76956B93" w14:textId="220E1A49" w:rsidTr="00E95119">
        <w:trPr>
          <w:trHeight w:val="290"/>
        </w:trPr>
        <w:tc>
          <w:tcPr>
            <w:tcW w:w="1844" w:type="dxa"/>
            <w:hideMark/>
          </w:tcPr>
          <w:p w14:paraId="777ED56F" w14:textId="77777777" w:rsidR="004C08B8" w:rsidRPr="00351575" w:rsidRDefault="004C08B8" w:rsidP="004C08B8">
            <w:r w:rsidRPr="00351575">
              <w:t>Driving Profile Status</w:t>
            </w:r>
          </w:p>
        </w:tc>
        <w:tc>
          <w:tcPr>
            <w:tcW w:w="2701" w:type="dxa"/>
            <w:hideMark/>
          </w:tcPr>
          <w:p w14:paraId="57CF07A5" w14:textId="77777777" w:rsidR="004C08B8" w:rsidRPr="00351575" w:rsidRDefault="004C08B8" w:rsidP="004C08B8">
            <w:r w:rsidRPr="00351575">
              <w:t>Driving profile status</w:t>
            </w:r>
          </w:p>
        </w:tc>
        <w:tc>
          <w:tcPr>
            <w:tcW w:w="1385" w:type="dxa"/>
          </w:tcPr>
          <w:p w14:paraId="08A3BE6F" w14:textId="77777777" w:rsidR="004C08B8" w:rsidRPr="00D333EB" w:rsidRDefault="004C08B8" w:rsidP="004C08B8">
            <w:pPr>
              <w:rPr>
                <w:b/>
                <w:bCs/>
                <w:color w:val="FFFFFF" w:themeColor="background1"/>
                <w:highlight w:val="green"/>
              </w:rPr>
            </w:pPr>
            <w:r w:rsidRPr="00D333EB">
              <w:rPr>
                <w:b/>
                <w:bCs/>
                <w:color w:val="FFFFFF" w:themeColor="background1"/>
                <w:highlight w:val="darkBlue"/>
              </w:rPr>
              <w:t>Delete</w:t>
            </w:r>
          </w:p>
          <w:p w14:paraId="1157C10E" w14:textId="34B7C23F" w:rsidR="004C08B8" w:rsidRPr="00D9777A" w:rsidRDefault="004C08B8" w:rsidP="004C08B8">
            <w:pPr>
              <w:rPr>
                <w:b/>
                <w:bCs/>
                <w:color w:val="C45911" w:themeColor="accent2" w:themeShade="BF"/>
                <w:highlight w:val="green"/>
              </w:rPr>
            </w:pPr>
          </w:p>
          <w:p w14:paraId="39B9778C" w14:textId="77777777" w:rsidR="004C08B8" w:rsidRPr="00D9777A" w:rsidRDefault="004C08B8" w:rsidP="004C08B8">
            <w:pPr>
              <w:rPr>
                <w:highlight w:val="green"/>
              </w:rPr>
            </w:pPr>
          </w:p>
        </w:tc>
        <w:tc>
          <w:tcPr>
            <w:tcW w:w="1692" w:type="dxa"/>
          </w:tcPr>
          <w:p w14:paraId="1D531855" w14:textId="77777777" w:rsidR="004C08B8" w:rsidRPr="00351575" w:rsidRDefault="004C08B8" w:rsidP="004C08B8"/>
        </w:tc>
        <w:tc>
          <w:tcPr>
            <w:tcW w:w="1823" w:type="dxa"/>
          </w:tcPr>
          <w:p w14:paraId="00678695" w14:textId="5BB72D56" w:rsidR="004C08B8" w:rsidRPr="00351575" w:rsidRDefault="004C08B8" w:rsidP="004C08B8"/>
        </w:tc>
        <w:tc>
          <w:tcPr>
            <w:tcW w:w="1620" w:type="dxa"/>
          </w:tcPr>
          <w:p w14:paraId="549C6273" w14:textId="77777777" w:rsidR="004C08B8" w:rsidRPr="00351575" w:rsidRDefault="004C08B8" w:rsidP="004C08B8"/>
        </w:tc>
        <w:tc>
          <w:tcPr>
            <w:tcW w:w="1530" w:type="dxa"/>
          </w:tcPr>
          <w:p w14:paraId="51992E8F" w14:textId="77777777" w:rsidR="004C08B8" w:rsidRPr="00351575" w:rsidRDefault="004C08B8" w:rsidP="004C08B8"/>
        </w:tc>
        <w:tc>
          <w:tcPr>
            <w:tcW w:w="1357" w:type="dxa"/>
          </w:tcPr>
          <w:p w14:paraId="65FCD94A" w14:textId="77777777" w:rsidR="004C08B8" w:rsidRPr="00351575" w:rsidRDefault="004C08B8" w:rsidP="004C08B8"/>
        </w:tc>
        <w:tc>
          <w:tcPr>
            <w:tcW w:w="1363" w:type="dxa"/>
          </w:tcPr>
          <w:p w14:paraId="27D523CC" w14:textId="77777777" w:rsidR="004C08B8" w:rsidRPr="00351575" w:rsidRDefault="004C08B8" w:rsidP="004C08B8"/>
        </w:tc>
        <w:tc>
          <w:tcPr>
            <w:tcW w:w="6460" w:type="dxa"/>
          </w:tcPr>
          <w:p w14:paraId="121332B2" w14:textId="7E6640E9" w:rsidR="004C08B8" w:rsidRPr="00351575" w:rsidRDefault="003F377C" w:rsidP="004C08B8">
            <w:r>
              <w:rPr>
                <w:color w:val="FFFFFF" w:themeColor="background1"/>
                <w:highlight w:val="darkBlue"/>
                <w:lang w:eastAsia="ja-JP"/>
              </w:rPr>
              <w:t xml:space="preserve">JP </w:t>
            </w:r>
            <w:r w:rsidRPr="003F377C">
              <w:rPr>
                <w:color w:val="FFFFFF" w:themeColor="background1"/>
                <w:highlight w:val="darkBlue"/>
                <w:lang w:eastAsia="ja-JP"/>
              </w:rPr>
              <w:t>Out of Scope</w:t>
            </w:r>
          </w:p>
        </w:tc>
      </w:tr>
      <w:tr w:rsidR="004C08B8" w:rsidRPr="00351575" w14:paraId="3ACCEF8B" w14:textId="058C97C8" w:rsidTr="00E95119">
        <w:trPr>
          <w:trHeight w:val="290"/>
        </w:trPr>
        <w:tc>
          <w:tcPr>
            <w:tcW w:w="1844" w:type="dxa"/>
            <w:hideMark/>
          </w:tcPr>
          <w:p w14:paraId="09D173D7" w14:textId="77777777" w:rsidR="004C08B8" w:rsidRPr="00351575" w:rsidRDefault="004C08B8" w:rsidP="004C08B8">
            <w:r w:rsidRPr="00351575">
              <w:t>V2X warnings type</w:t>
            </w:r>
          </w:p>
        </w:tc>
        <w:tc>
          <w:tcPr>
            <w:tcW w:w="2701" w:type="dxa"/>
            <w:hideMark/>
          </w:tcPr>
          <w:p w14:paraId="4355A6E4" w14:textId="77777777" w:rsidR="004C08B8" w:rsidRPr="00351575" w:rsidRDefault="004C08B8" w:rsidP="004C08B8">
            <w:r w:rsidRPr="00351575">
              <w:t xml:space="preserve">Classification of V2X warning. </w:t>
            </w:r>
          </w:p>
        </w:tc>
        <w:tc>
          <w:tcPr>
            <w:tcW w:w="1385" w:type="dxa"/>
          </w:tcPr>
          <w:p w14:paraId="02F32842" w14:textId="77777777" w:rsidR="004C08B8" w:rsidRPr="00D9777A" w:rsidRDefault="004C08B8" w:rsidP="004C08B8">
            <w:pPr>
              <w:rPr>
                <w:highlight w:val="green"/>
              </w:rPr>
            </w:pPr>
          </w:p>
        </w:tc>
        <w:tc>
          <w:tcPr>
            <w:tcW w:w="1692" w:type="dxa"/>
          </w:tcPr>
          <w:p w14:paraId="0249CD16" w14:textId="1033DCFC"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620139C9" w14:textId="17D9316C" w:rsidR="004C08B8" w:rsidRPr="00351575" w:rsidRDefault="004C08B8" w:rsidP="004C08B8">
            <w:r w:rsidRPr="00351575">
              <w:t>-5.0 to 0 second relative to time zero</w:t>
            </w:r>
          </w:p>
        </w:tc>
        <w:tc>
          <w:tcPr>
            <w:tcW w:w="1620" w:type="dxa"/>
          </w:tcPr>
          <w:p w14:paraId="70135262" w14:textId="206F4E8E" w:rsidR="004C08B8" w:rsidRPr="00351575" w:rsidRDefault="004C08B8" w:rsidP="004C08B8">
            <w:r w:rsidRPr="00351575">
              <w:t>2</w:t>
            </w:r>
          </w:p>
        </w:tc>
        <w:tc>
          <w:tcPr>
            <w:tcW w:w="1530" w:type="dxa"/>
          </w:tcPr>
          <w:p w14:paraId="0A43DEF3" w14:textId="69256D88" w:rsidR="004C08B8" w:rsidRPr="00351575" w:rsidRDefault="004C08B8" w:rsidP="004C08B8">
            <w:r w:rsidRPr="00351575">
              <w:t>N/A</w:t>
            </w:r>
          </w:p>
        </w:tc>
        <w:tc>
          <w:tcPr>
            <w:tcW w:w="1357" w:type="dxa"/>
          </w:tcPr>
          <w:p w14:paraId="2B830A59" w14:textId="5BE7F357" w:rsidR="004C08B8" w:rsidRPr="00351575" w:rsidRDefault="004C08B8" w:rsidP="004C08B8">
            <w:r w:rsidRPr="00351575">
              <w:t>N/A</w:t>
            </w:r>
          </w:p>
        </w:tc>
        <w:tc>
          <w:tcPr>
            <w:tcW w:w="1363" w:type="dxa"/>
          </w:tcPr>
          <w:p w14:paraId="29D4D847" w14:textId="6C6F30E3" w:rsidR="004C08B8" w:rsidRPr="00351575" w:rsidRDefault="004C08B8" w:rsidP="004C08B8">
            <w:r w:rsidRPr="00351575">
              <w:t>[warning type]</w:t>
            </w:r>
          </w:p>
        </w:tc>
        <w:tc>
          <w:tcPr>
            <w:tcW w:w="6460" w:type="dxa"/>
          </w:tcPr>
          <w:p w14:paraId="7DA78136" w14:textId="52E762ED" w:rsidR="004C08B8" w:rsidRPr="00351575" w:rsidRDefault="003F377C"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definition is unclear.  The purpose for which this data is used is unclear. What are you supposed to use this data for?</w:t>
            </w:r>
            <w:r w:rsidRPr="003F377C">
              <w:rPr>
                <w:color w:val="FFFFFF" w:themeColor="background1"/>
                <w:highlight w:val="darkBlue"/>
              </w:rPr>
              <w:t xml:space="preserve"> </w:t>
            </w:r>
            <w:r w:rsidRPr="003F377C">
              <w:rPr>
                <w:color w:val="FFFFFF" w:themeColor="background1"/>
                <w:highlight w:val="darkBlue"/>
                <w:lang w:eastAsia="ja-JP"/>
              </w:rPr>
              <w:t>This is a data element for the system to be developed and is currently premature to discuss.</w:t>
            </w:r>
          </w:p>
        </w:tc>
      </w:tr>
      <w:tr w:rsidR="004C08B8" w:rsidRPr="00351575" w14:paraId="028DF99F" w14:textId="1E14DF3E" w:rsidTr="00E95119">
        <w:trPr>
          <w:trHeight w:val="290"/>
        </w:trPr>
        <w:tc>
          <w:tcPr>
            <w:tcW w:w="1844" w:type="dxa"/>
            <w:hideMark/>
          </w:tcPr>
          <w:p w14:paraId="2FACC468" w14:textId="77777777" w:rsidR="004C08B8" w:rsidRPr="00351575" w:rsidRDefault="004C08B8" w:rsidP="004C08B8">
            <w:r w:rsidRPr="00351575">
              <w:t>V2X warnings time</w:t>
            </w:r>
          </w:p>
        </w:tc>
        <w:tc>
          <w:tcPr>
            <w:tcW w:w="2701" w:type="dxa"/>
            <w:hideMark/>
          </w:tcPr>
          <w:p w14:paraId="11F794F0" w14:textId="77777777" w:rsidR="004C08B8" w:rsidRPr="00351575" w:rsidRDefault="004C08B8" w:rsidP="004C08B8">
            <w:r w:rsidRPr="00351575">
              <w:t>Time of V2X warning</w:t>
            </w:r>
          </w:p>
        </w:tc>
        <w:tc>
          <w:tcPr>
            <w:tcW w:w="1385" w:type="dxa"/>
          </w:tcPr>
          <w:p w14:paraId="78AE4824" w14:textId="77777777" w:rsidR="004C08B8" w:rsidRPr="00D9777A" w:rsidRDefault="004C08B8" w:rsidP="004C08B8">
            <w:pPr>
              <w:rPr>
                <w:highlight w:val="green"/>
              </w:rPr>
            </w:pPr>
          </w:p>
        </w:tc>
        <w:tc>
          <w:tcPr>
            <w:tcW w:w="1692" w:type="dxa"/>
          </w:tcPr>
          <w:p w14:paraId="5FB42D47" w14:textId="22CE70B9" w:rsidR="004C08B8" w:rsidRDefault="002746FA" w:rsidP="004C08B8">
            <w:pPr>
              <w:rPr>
                <w:b/>
                <w:bCs/>
                <w:color w:val="FFFFFF" w:themeColor="background1"/>
                <w:highlight w:val="darkBlue"/>
              </w:rPr>
            </w:pPr>
            <w:r>
              <w:rPr>
                <w:b/>
                <w:bCs/>
                <w:color w:val="FFFFFF" w:themeColor="background1"/>
                <w:highlight w:val="darkBlue"/>
              </w:rPr>
              <w:t>Not high priority – move to step 2</w:t>
            </w:r>
          </w:p>
          <w:p w14:paraId="0B0505EB" w14:textId="36FE9558" w:rsidR="004C08B8" w:rsidRPr="00D9777A" w:rsidRDefault="004C08B8" w:rsidP="004C08B8">
            <w:pPr>
              <w:rPr>
                <w:highlight w:val="green"/>
              </w:rPr>
            </w:pPr>
          </w:p>
        </w:tc>
        <w:tc>
          <w:tcPr>
            <w:tcW w:w="1823" w:type="dxa"/>
          </w:tcPr>
          <w:p w14:paraId="3BA1C2B9" w14:textId="644D7817" w:rsidR="004C08B8" w:rsidRPr="00351575" w:rsidRDefault="004C08B8" w:rsidP="004C08B8">
            <w:r w:rsidRPr="00351575">
              <w:t>Event</w:t>
            </w:r>
          </w:p>
        </w:tc>
        <w:tc>
          <w:tcPr>
            <w:tcW w:w="1620" w:type="dxa"/>
          </w:tcPr>
          <w:p w14:paraId="7F03DB83" w14:textId="23BB3FD5" w:rsidR="004C08B8" w:rsidRPr="00351575" w:rsidRDefault="004C08B8" w:rsidP="004C08B8">
            <w:r w:rsidRPr="00351575">
              <w:t>N/A</w:t>
            </w:r>
          </w:p>
        </w:tc>
        <w:tc>
          <w:tcPr>
            <w:tcW w:w="1530" w:type="dxa"/>
          </w:tcPr>
          <w:p w14:paraId="1552F433" w14:textId="618C9C74" w:rsidR="004C08B8" w:rsidRPr="00351575" w:rsidRDefault="004C08B8" w:rsidP="004C08B8">
            <w:r w:rsidRPr="00351575">
              <w:t xml:space="preserve">0 to 250 </w:t>
            </w:r>
            <w:proofErr w:type="spellStart"/>
            <w:r w:rsidRPr="00351575">
              <w:t>ms</w:t>
            </w:r>
            <w:proofErr w:type="spellEnd"/>
          </w:p>
        </w:tc>
        <w:tc>
          <w:tcPr>
            <w:tcW w:w="1357" w:type="dxa"/>
          </w:tcPr>
          <w:p w14:paraId="34189DE0" w14:textId="6A5AF251" w:rsidR="004C08B8" w:rsidRPr="00351575" w:rsidRDefault="004C08B8" w:rsidP="004C08B8">
            <w:r w:rsidRPr="00351575">
              <w:t xml:space="preserve">+/-2 </w:t>
            </w:r>
            <w:proofErr w:type="spellStart"/>
            <w:r w:rsidRPr="00351575">
              <w:t>ms</w:t>
            </w:r>
            <w:proofErr w:type="spellEnd"/>
          </w:p>
        </w:tc>
        <w:tc>
          <w:tcPr>
            <w:tcW w:w="1363" w:type="dxa"/>
          </w:tcPr>
          <w:p w14:paraId="125E1EB3" w14:textId="3E0F0802" w:rsidR="004C08B8" w:rsidRPr="00351575" w:rsidRDefault="004C08B8" w:rsidP="004C08B8">
            <w:r w:rsidRPr="00351575">
              <w:t xml:space="preserve">1 </w:t>
            </w:r>
            <w:proofErr w:type="spellStart"/>
            <w:r w:rsidRPr="00351575">
              <w:t>ms</w:t>
            </w:r>
            <w:proofErr w:type="spellEnd"/>
          </w:p>
        </w:tc>
        <w:tc>
          <w:tcPr>
            <w:tcW w:w="6460" w:type="dxa"/>
          </w:tcPr>
          <w:p w14:paraId="21C51349" w14:textId="7EB3FDDF" w:rsidR="004C08B8" w:rsidRPr="00351575" w:rsidRDefault="009A32D9" w:rsidP="004C08B8">
            <w:pPr>
              <w:rPr>
                <w:lang w:eastAsia="ja-JP"/>
              </w:rPr>
            </w:pPr>
            <w:r w:rsidRPr="003F377C">
              <w:rPr>
                <w:color w:val="FFFFFF" w:themeColor="background1"/>
                <w:highlight w:val="darkBlue"/>
                <w:lang w:eastAsia="ja-JP"/>
              </w:rPr>
              <w:t>P The definition is unclear.  The purpose for which this data is used is unclear. What are you supposed to use this data for?</w:t>
            </w:r>
            <w:r w:rsidRPr="003F377C">
              <w:rPr>
                <w:color w:val="FFFFFF" w:themeColor="background1"/>
                <w:highlight w:val="darkBlue"/>
              </w:rPr>
              <w:t xml:space="preserve"> </w:t>
            </w:r>
            <w:r w:rsidRPr="003F377C">
              <w:rPr>
                <w:color w:val="FFFFFF" w:themeColor="background1"/>
                <w:highlight w:val="darkBlue"/>
                <w:lang w:eastAsia="ja-JP"/>
              </w:rPr>
              <w:t>This is a data element for the system to be developed and is currently premature to discuss.</w:t>
            </w:r>
          </w:p>
        </w:tc>
      </w:tr>
      <w:tr w:rsidR="004C08B8" w:rsidRPr="00351575" w14:paraId="178337A1" w14:textId="20818F1E" w:rsidTr="00E95119">
        <w:trPr>
          <w:trHeight w:val="290"/>
        </w:trPr>
        <w:tc>
          <w:tcPr>
            <w:tcW w:w="1844" w:type="dxa"/>
            <w:hideMark/>
          </w:tcPr>
          <w:p w14:paraId="737CB6BB" w14:textId="77777777" w:rsidR="004C08B8" w:rsidRPr="00351575" w:rsidRDefault="004C08B8" w:rsidP="004C08B8">
            <w:r w:rsidRPr="00351575">
              <w:lastRenderedPageBreak/>
              <w:t>Door lock</w:t>
            </w:r>
          </w:p>
        </w:tc>
        <w:tc>
          <w:tcPr>
            <w:tcW w:w="2701" w:type="dxa"/>
            <w:hideMark/>
          </w:tcPr>
          <w:p w14:paraId="127B288F" w14:textId="77777777" w:rsidR="004C08B8" w:rsidRPr="00351575" w:rsidRDefault="004C08B8" w:rsidP="004C08B8">
            <w:r w:rsidRPr="00351575">
              <w:t>Status of the door locks</w:t>
            </w:r>
          </w:p>
        </w:tc>
        <w:tc>
          <w:tcPr>
            <w:tcW w:w="1385" w:type="dxa"/>
          </w:tcPr>
          <w:p w14:paraId="4FA8F624" w14:textId="77777777" w:rsidR="004C08B8" w:rsidRPr="00D9777A" w:rsidRDefault="004C08B8" w:rsidP="004C08B8">
            <w:pPr>
              <w:rPr>
                <w:highlight w:val="green"/>
              </w:rPr>
            </w:pPr>
          </w:p>
        </w:tc>
        <w:tc>
          <w:tcPr>
            <w:tcW w:w="1692" w:type="dxa"/>
          </w:tcPr>
          <w:p w14:paraId="2FAB3D3A" w14:textId="4567D9F6" w:rsidR="004C08B8" w:rsidRPr="00351575" w:rsidRDefault="002746FA" w:rsidP="004C08B8">
            <w:r>
              <w:rPr>
                <w:b/>
                <w:bCs/>
                <w:color w:val="FFFFFF" w:themeColor="background1"/>
                <w:highlight w:val="darkBlue"/>
              </w:rPr>
              <w:t>Not high priority – move to step 2</w:t>
            </w:r>
          </w:p>
        </w:tc>
        <w:tc>
          <w:tcPr>
            <w:tcW w:w="1823" w:type="dxa"/>
          </w:tcPr>
          <w:p w14:paraId="7B6630B1" w14:textId="5AC0C0A4" w:rsidR="004C08B8" w:rsidRPr="00351575" w:rsidRDefault="004C08B8" w:rsidP="004C08B8"/>
        </w:tc>
        <w:tc>
          <w:tcPr>
            <w:tcW w:w="1620" w:type="dxa"/>
          </w:tcPr>
          <w:p w14:paraId="42CA6E4A" w14:textId="77777777" w:rsidR="004C08B8" w:rsidRPr="00351575" w:rsidRDefault="004C08B8" w:rsidP="004C08B8"/>
        </w:tc>
        <w:tc>
          <w:tcPr>
            <w:tcW w:w="1530" w:type="dxa"/>
          </w:tcPr>
          <w:p w14:paraId="7E4DC977" w14:textId="77777777" w:rsidR="004C08B8" w:rsidRPr="00351575" w:rsidRDefault="004C08B8" w:rsidP="004C08B8"/>
        </w:tc>
        <w:tc>
          <w:tcPr>
            <w:tcW w:w="1357" w:type="dxa"/>
          </w:tcPr>
          <w:p w14:paraId="120AF672" w14:textId="77777777" w:rsidR="004C08B8" w:rsidRPr="00351575" w:rsidRDefault="004C08B8" w:rsidP="004C08B8"/>
        </w:tc>
        <w:tc>
          <w:tcPr>
            <w:tcW w:w="1363" w:type="dxa"/>
          </w:tcPr>
          <w:p w14:paraId="220F0FA8" w14:textId="77777777" w:rsidR="004C08B8" w:rsidRPr="00351575" w:rsidRDefault="004C08B8" w:rsidP="004C08B8"/>
        </w:tc>
        <w:tc>
          <w:tcPr>
            <w:tcW w:w="6460" w:type="dxa"/>
          </w:tcPr>
          <w:p w14:paraId="255C4333" w14:textId="2974743D" w:rsidR="004C08B8" w:rsidRPr="00351575" w:rsidRDefault="00C7066A"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r w:rsidRPr="003F377C">
              <w:rPr>
                <w:color w:val="FFFFFF" w:themeColor="background1"/>
                <w:highlight w:val="darkBlue"/>
              </w:rPr>
              <w:t xml:space="preserve"> </w:t>
            </w:r>
          </w:p>
        </w:tc>
      </w:tr>
      <w:tr w:rsidR="004C08B8" w:rsidRPr="00351575" w14:paraId="0317F963" w14:textId="5F8AB213" w:rsidTr="00E95119">
        <w:trPr>
          <w:trHeight w:val="840"/>
        </w:trPr>
        <w:tc>
          <w:tcPr>
            <w:tcW w:w="1844" w:type="dxa"/>
            <w:hideMark/>
          </w:tcPr>
          <w:p w14:paraId="5FD9095A" w14:textId="77777777" w:rsidR="004C08B8" w:rsidRPr="00351575" w:rsidRDefault="004C08B8" w:rsidP="004C08B8">
            <w:r w:rsidRPr="00351575">
              <w:t>List of Error codes of active and passive safety systems</w:t>
            </w:r>
          </w:p>
        </w:tc>
        <w:tc>
          <w:tcPr>
            <w:tcW w:w="2701" w:type="dxa"/>
            <w:hideMark/>
          </w:tcPr>
          <w:p w14:paraId="2448BA55" w14:textId="77777777" w:rsidR="004C08B8" w:rsidRPr="00351575" w:rsidRDefault="004C08B8" w:rsidP="004C08B8">
            <w:r w:rsidRPr="00351575">
              <w:t>Error codes.</w:t>
            </w:r>
          </w:p>
        </w:tc>
        <w:tc>
          <w:tcPr>
            <w:tcW w:w="1385" w:type="dxa"/>
          </w:tcPr>
          <w:p w14:paraId="7B203FF6" w14:textId="77777777" w:rsidR="004C08B8" w:rsidRPr="00D9777A" w:rsidRDefault="004C08B8" w:rsidP="004C08B8">
            <w:pPr>
              <w:rPr>
                <w:highlight w:val="green"/>
              </w:rPr>
            </w:pPr>
          </w:p>
        </w:tc>
        <w:tc>
          <w:tcPr>
            <w:tcW w:w="1692" w:type="dxa"/>
          </w:tcPr>
          <w:p w14:paraId="01A17BD2" w14:textId="6F73EEC2" w:rsidR="004C08B8" w:rsidRPr="00351575" w:rsidRDefault="002746FA" w:rsidP="004C08B8">
            <w:r>
              <w:rPr>
                <w:b/>
                <w:bCs/>
                <w:color w:val="FFFFFF" w:themeColor="background1"/>
                <w:highlight w:val="darkBlue"/>
              </w:rPr>
              <w:t>Not high priority – move to step 2</w:t>
            </w:r>
          </w:p>
        </w:tc>
        <w:tc>
          <w:tcPr>
            <w:tcW w:w="1823" w:type="dxa"/>
          </w:tcPr>
          <w:p w14:paraId="797636EB" w14:textId="5758B841" w:rsidR="004C08B8" w:rsidRPr="00351575" w:rsidRDefault="004C08B8" w:rsidP="004C08B8"/>
        </w:tc>
        <w:tc>
          <w:tcPr>
            <w:tcW w:w="1620" w:type="dxa"/>
          </w:tcPr>
          <w:p w14:paraId="73EC580B" w14:textId="77777777" w:rsidR="004C08B8" w:rsidRPr="00351575" w:rsidRDefault="004C08B8" w:rsidP="004C08B8"/>
        </w:tc>
        <w:tc>
          <w:tcPr>
            <w:tcW w:w="1530" w:type="dxa"/>
          </w:tcPr>
          <w:p w14:paraId="1586C72E" w14:textId="77777777" w:rsidR="004C08B8" w:rsidRPr="00351575" w:rsidRDefault="004C08B8" w:rsidP="004C08B8"/>
        </w:tc>
        <w:tc>
          <w:tcPr>
            <w:tcW w:w="1357" w:type="dxa"/>
          </w:tcPr>
          <w:p w14:paraId="2C403222" w14:textId="77777777" w:rsidR="004C08B8" w:rsidRPr="00351575" w:rsidRDefault="004C08B8" w:rsidP="004C08B8"/>
        </w:tc>
        <w:tc>
          <w:tcPr>
            <w:tcW w:w="1363" w:type="dxa"/>
          </w:tcPr>
          <w:p w14:paraId="25C8DFBA" w14:textId="77777777" w:rsidR="004C08B8" w:rsidRPr="00351575" w:rsidRDefault="004C08B8" w:rsidP="004C08B8"/>
        </w:tc>
        <w:tc>
          <w:tcPr>
            <w:tcW w:w="6460" w:type="dxa"/>
          </w:tcPr>
          <w:p w14:paraId="66DE65BB" w14:textId="16A300B3" w:rsidR="004C08B8" w:rsidRPr="00351575" w:rsidRDefault="00C7066A"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w:t>
            </w:r>
            <w:r w:rsidRPr="00C7066A">
              <w:rPr>
                <w:color w:val="FFFFFF" w:themeColor="background1"/>
                <w:highlight w:val="darkBlue"/>
                <w:lang w:eastAsia="ja-JP"/>
              </w:rPr>
              <w:t>r?</w:t>
            </w:r>
          </w:p>
        </w:tc>
      </w:tr>
      <w:tr w:rsidR="004C08B8" w:rsidRPr="00351575" w14:paraId="2DC753AC" w14:textId="7CF1A72C" w:rsidTr="00E95119">
        <w:trPr>
          <w:trHeight w:val="560"/>
        </w:trPr>
        <w:tc>
          <w:tcPr>
            <w:tcW w:w="1844" w:type="dxa"/>
            <w:hideMark/>
          </w:tcPr>
          <w:p w14:paraId="4115B18F" w14:textId="77777777" w:rsidR="004C08B8" w:rsidRPr="00351575" w:rsidRDefault="004C08B8" w:rsidP="004C08B8">
            <w:r w:rsidRPr="00351575">
              <w:t>Connected functions</w:t>
            </w:r>
          </w:p>
        </w:tc>
        <w:tc>
          <w:tcPr>
            <w:tcW w:w="2701" w:type="dxa"/>
            <w:hideMark/>
          </w:tcPr>
          <w:p w14:paraId="78498F9D" w14:textId="77777777" w:rsidR="004C08B8" w:rsidRPr="00351575" w:rsidRDefault="004C08B8" w:rsidP="004C08B8">
            <w:r w:rsidRPr="00351575">
              <w:t>Operating status of the connectivity systems.</w:t>
            </w:r>
          </w:p>
        </w:tc>
        <w:tc>
          <w:tcPr>
            <w:tcW w:w="1385" w:type="dxa"/>
          </w:tcPr>
          <w:p w14:paraId="5BE2F53D" w14:textId="77777777" w:rsidR="004C08B8" w:rsidRPr="00D9777A" w:rsidRDefault="004C08B8" w:rsidP="004C08B8">
            <w:pPr>
              <w:rPr>
                <w:highlight w:val="green"/>
              </w:rPr>
            </w:pPr>
          </w:p>
        </w:tc>
        <w:tc>
          <w:tcPr>
            <w:tcW w:w="1692" w:type="dxa"/>
          </w:tcPr>
          <w:p w14:paraId="4BCBF2EA" w14:textId="60508A21" w:rsidR="004C08B8" w:rsidRPr="00351575" w:rsidRDefault="002746FA" w:rsidP="004C08B8">
            <w:r>
              <w:rPr>
                <w:b/>
                <w:bCs/>
                <w:color w:val="FFFFFF" w:themeColor="background1"/>
                <w:highlight w:val="darkBlue"/>
              </w:rPr>
              <w:t>Not high priority – move to step 2</w:t>
            </w:r>
          </w:p>
        </w:tc>
        <w:tc>
          <w:tcPr>
            <w:tcW w:w="1823" w:type="dxa"/>
          </w:tcPr>
          <w:p w14:paraId="0E9C7B77" w14:textId="2B17D17A" w:rsidR="004C08B8" w:rsidRPr="00351575" w:rsidRDefault="004C08B8" w:rsidP="004C08B8"/>
        </w:tc>
        <w:tc>
          <w:tcPr>
            <w:tcW w:w="1620" w:type="dxa"/>
          </w:tcPr>
          <w:p w14:paraId="44E1A44B" w14:textId="77777777" w:rsidR="004C08B8" w:rsidRPr="00351575" w:rsidRDefault="004C08B8" w:rsidP="004C08B8"/>
        </w:tc>
        <w:tc>
          <w:tcPr>
            <w:tcW w:w="1530" w:type="dxa"/>
          </w:tcPr>
          <w:p w14:paraId="3E596DC0" w14:textId="77777777" w:rsidR="004C08B8" w:rsidRPr="00351575" w:rsidRDefault="004C08B8" w:rsidP="004C08B8"/>
        </w:tc>
        <w:tc>
          <w:tcPr>
            <w:tcW w:w="1357" w:type="dxa"/>
          </w:tcPr>
          <w:p w14:paraId="07F6A218" w14:textId="77777777" w:rsidR="004C08B8" w:rsidRPr="00351575" w:rsidRDefault="004C08B8" w:rsidP="004C08B8"/>
        </w:tc>
        <w:tc>
          <w:tcPr>
            <w:tcW w:w="1363" w:type="dxa"/>
          </w:tcPr>
          <w:p w14:paraId="584B4CC5" w14:textId="77777777" w:rsidR="004C08B8" w:rsidRPr="00351575" w:rsidRDefault="004C08B8" w:rsidP="004C08B8"/>
        </w:tc>
        <w:tc>
          <w:tcPr>
            <w:tcW w:w="6460" w:type="dxa"/>
          </w:tcPr>
          <w:p w14:paraId="5DA746EE" w14:textId="6BC35A69" w:rsidR="004C08B8" w:rsidRPr="00C7066A" w:rsidRDefault="00C7066A" w:rsidP="004C08B8">
            <w:pPr>
              <w:rPr>
                <w:b/>
                <w:bCs/>
                <w:color w:val="C45911" w:themeColor="accent2" w:themeShade="BF"/>
                <w:highlight w:val="green"/>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4903B320" w14:textId="755913B7" w:rsidTr="00E95119">
        <w:trPr>
          <w:trHeight w:val="290"/>
        </w:trPr>
        <w:tc>
          <w:tcPr>
            <w:tcW w:w="1844" w:type="dxa"/>
            <w:hideMark/>
          </w:tcPr>
          <w:p w14:paraId="1B121C50" w14:textId="77777777" w:rsidR="004C08B8" w:rsidRPr="00351575" w:rsidRDefault="004C08B8" w:rsidP="004C08B8">
            <w:r w:rsidRPr="00351575">
              <w:t>Cyber attack</w:t>
            </w:r>
          </w:p>
        </w:tc>
        <w:tc>
          <w:tcPr>
            <w:tcW w:w="2701" w:type="dxa"/>
            <w:hideMark/>
          </w:tcPr>
          <w:p w14:paraId="20D4D772" w14:textId="77777777" w:rsidR="004C08B8" w:rsidRPr="00351575" w:rsidRDefault="004C08B8" w:rsidP="004C08B8">
            <w:r w:rsidRPr="00351575">
              <w:t xml:space="preserve">Identification of a </w:t>
            </w:r>
            <w:proofErr w:type="spellStart"/>
            <w:r w:rsidRPr="00351575">
              <w:t>cyber attack</w:t>
            </w:r>
            <w:proofErr w:type="spellEnd"/>
            <w:r w:rsidRPr="00351575">
              <w:t xml:space="preserve">. </w:t>
            </w:r>
          </w:p>
        </w:tc>
        <w:tc>
          <w:tcPr>
            <w:tcW w:w="1385" w:type="dxa"/>
          </w:tcPr>
          <w:p w14:paraId="38AB6850" w14:textId="77777777" w:rsidR="004C08B8" w:rsidRPr="00D9777A" w:rsidRDefault="004C08B8" w:rsidP="004C08B8">
            <w:pPr>
              <w:rPr>
                <w:highlight w:val="green"/>
              </w:rPr>
            </w:pPr>
          </w:p>
        </w:tc>
        <w:tc>
          <w:tcPr>
            <w:tcW w:w="1692" w:type="dxa"/>
          </w:tcPr>
          <w:p w14:paraId="38DC0479" w14:textId="22E32D29" w:rsidR="004C08B8" w:rsidRPr="0058460C" w:rsidRDefault="002746FA" w:rsidP="004C08B8">
            <w:pPr>
              <w:rPr>
                <w:b/>
                <w:bCs/>
                <w:color w:val="C45911" w:themeColor="accent2" w:themeShade="BF"/>
                <w:highlight w:val="green"/>
              </w:rPr>
            </w:pPr>
            <w:r>
              <w:rPr>
                <w:b/>
                <w:bCs/>
                <w:color w:val="FFFFFF" w:themeColor="background1"/>
                <w:highlight w:val="darkBlue"/>
              </w:rPr>
              <w:t>Not high priority – move to step 2</w:t>
            </w:r>
          </w:p>
        </w:tc>
        <w:tc>
          <w:tcPr>
            <w:tcW w:w="1823" w:type="dxa"/>
          </w:tcPr>
          <w:p w14:paraId="41DE8F24" w14:textId="6A32C5D2" w:rsidR="004C08B8" w:rsidRPr="00351575" w:rsidRDefault="004C08B8" w:rsidP="004C08B8"/>
        </w:tc>
        <w:tc>
          <w:tcPr>
            <w:tcW w:w="1620" w:type="dxa"/>
          </w:tcPr>
          <w:p w14:paraId="0C7E27EB" w14:textId="77777777" w:rsidR="004C08B8" w:rsidRPr="00351575" w:rsidRDefault="004C08B8" w:rsidP="004C08B8"/>
        </w:tc>
        <w:tc>
          <w:tcPr>
            <w:tcW w:w="1530" w:type="dxa"/>
          </w:tcPr>
          <w:p w14:paraId="746080F4" w14:textId="77777777" w:rsidR="004C08B8" w:rsidRPr="00351575" w:rsidRDefault="004C08B8" w:rsidP="004C08B8"/>
        </w:tc>
        <w:tc>
          <w:tcPr>
            <w:tcW w:w="1357" w:type="dxa"/>
          </w:tcPr>
          <w:p w14:paraId="0FCEFA9B" w14:textId="77777777" w:rsidR="004C08B8" w:rsidRPr="00351575" w:rsidRDefault="004C08B8" w:rsidP="004C08B8"/>
        </w:tc>
        <w:tc>
          <w:tcPr>
            <w:tcW w:w="1363" w:type="dxa"/>
          </w:tcPr>
          <w:p w14:paraId="63A181C2" w14:textId="77777777" w:rsidR="004C08B8" w:rsidRPr="00351575" w:rsidRDefault="004C08B8" w:rsidP="004C08B8"/>
        </w:tc>
        <w:tc>
          <w:tcPr>
            <w:tcW w:w="6460" w:type="dxa"/>
          </w:tcPr>
          <w:p w14:paraId="75564BF6" w14:textId="34CD3814" w:rsidR="004C08B8" w:rsidRPr="00351575" w:rsidRDefault="00C7066A"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0D1D6478" w14:textId="0AAD1F92" w:rsidTr="00E95119">
        <w:trPr>
          <w:trHeight w:val="560"/>
        </w:trPr>
        <w:tc>
          <w:tcPr>
            <w:tcW w:w="1844" w:type="dxa"/>
            <w:hideMark/>
          </w:tcPr>
          <w:p w14:paraId="660079F6" w14:textId="77777777" w:rsidR="004C08B8" w:rsidRPr="00351575" w:rsidRDefault="004C08B8" w:rsidP="004C08B8">
            <w:r w:rsidRPr="00351575">
              <w:t>Trigger type</w:t>
            </w:r>
          </w:p>
        </w:tc>
        <w:tc>
          <w:tcPr>
            <w:tcW w:w="2701" w:type="dxa"/>
            <w:hideMark/>
          </w:tcPr>
          <w:p w14:paraId="3B53C72E" w14:textId="77777777" w:rsidR="004C08B8" w:rsidRPr="00351575" w:rsidRDefault="004C08B8" w:rsidP="004C08B8">
            <w:r w:rsidRPr="00351575">
              <w:t xml:space="preserve">Type of trigger to start EDR recording. </w:t>
            </w:r>
          </w:p>
        </w:tc>
        <w:tc>
          <w:tcPr>
            <w:tcW w:w="1385" w:type="dxa"/>
          </w:tcPr>
          <w:p w14:paraId="4627AC26" w14:textId="77777777" w:rsidR="004C08B8" w:rsidRPr="00D9777A" w:rsidRDefault="004C08B8" w:rsidP="004C08B8">
            <w:pPr>
              <w:rPr>
                <w:highlight w:val="green"/>
              </w:rPr>
            </w:pPr>
          </w:p>
        </w:tc>
        <w:tc>
          <w:tcPr>
            <w:tcW w:w="1692" w:type="dxa"/>
          </w:tcPr>
          <w:p w14:paraId="1C2E5022" w14:textId="6E5E26E0" w:rsidR="004C08B8" w:rsidRPr="00D9777A" w:rsidRDefault="002746FA" w:rsidP="004C08B8">
            <w:pPr>
              <w:rPr>
                <w:highlight w:val="green"/>
              </w:rPr>
            </w:pPr>
            <w:r>
              <w:rPr>
                <w:b/>
                <w:bCs/>
                <w:color w:val="FFFFFF" w:themeColor="background1"/>
                <w:highlight w:val="darkBlue"/>
              </w:rPr>
              <w:t>Not high priority – move to step 2</w:t>
            </w:r>
          </w:p>
        </w:tc>
        <w:tc>
          <w:tcPr>
            <w:tcW w:w="1823" w:type="dxa"/>
          </w:tcPr>
          <w:p w14:paraId="5FBD25E0" w14:textId="6BA4611C" w:rsidR="004C08B8" w:rsidRPr="00351575" w:rsidRDefault="004C08B8" w:rsidP="004C08B8">
            <w:r w:rsidRPr="00351575">
              <w:t>Event</w:t>
            </w:r>
          </w:p>
        </w:tc>
        <w:tc>
          <w:tcPr>
            <w:tcW w:w="1620" w:type="dxa"/>
          </w:tcPr>
          <w:p w14:paraId="25148164" w14:textId="443B6948" w:rsidR="004C08B8" w:rsidRPr="00351575" w:rsidRDefault="004C08B8" w:rsidP="004C08B8">
            <w:r w:rsidRPr="00351575">
              <w:t>N/A</w:t>
            </w:r>
          </w:p>
        </w:tc>
        <w:tc>
          <w:tcPr>
            <w:tcW w:w="1530" w:type="dxa"/>
          </w:tcPr>
          <w:p w14:paraId="760C7DA0" w14:textId="3642D4FC" w:rsidR="004C08B8" w:rsidRPr="00351575" w:rsidRDefault="004C08B8" w:rsidP="004C08B8">
            <w:r w:rsidRPr="00351575">
              <w:t>N/A</w:t>
            </w:r>
          </w:p>
        </w:tc>
        <w:tc>
          <w:tcPr>
            <w:tcW w:w="1357" w:type="dxa"/>
          </w:tcPr>
          <w:p w14:paraId="0C37DFA6" w14:textId="3CF19B9E" w:rsidR="004C08B8" w:rsidRPr="00351575" w:rsidRDefault="004C08B8" w:rsidP="004C08B8">
            <w:r w:rsidRPr="00351575">
              <w:t>N/A</w:t>
            </w:r>
          </w:p>
        </w:tc>
        <w:tc>
          <w:tcPr>
            <w:tcW w:w="1363" w:type="dxa"/>
          </w:tcPr>
          <w:p w14:paraId="6C018512" w14:textId="1BEBCE99" w:rsidR="004C08B8" w:rsidRPr="00351575" w:rsidRDefault="004C08B8" w:rsidP="004C08B8">
            <w:r w:rsidRPr="00351575">
              <w:t>(list to be decided)</w:t>
            </w:r>
          </w:p>
        </w:tc>
        <w:tc>
          <w:tcPr>
            <w:tcW w:w="6460" w:type="dxa"/>
          </w:tcPr>
          <w:p w14:paraId="2EA0D99D" w14:textId="06445F1C" w:rsidR="004C08B8" w:rsidRPr="00351575" w:rsidRDefault="00C7066A"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287DEF97" w14:textId="6BC93100" w:rsidTr="00E95119">
        <w:trPr>
          <w:trHeight w:val="290"/>
        </w:trPr>
        <w:tc>
          <w:tcPr>
            <w:tcW w:w="1844" w:type="dxa"/>
            <w:hideMark/>
          </w:tcPr>
          <w:p w14:paraId="1A33C6CD" w14:textId="77777777" w:rsidR="004C08B8" w:rsidRPr="00351575" w:rsidRDefault="004C08B8" w:rsidP="004C08B8">
            <w:r w:rsidRPr="00351575">
              <w:t>State of battery charge</w:t>
            </w:r>
          </w:p>
        </w:tc>
        <w:tc>
          <w:tcPr>
            <w:tcW w:w="2701" w:type="dxa"/>
            <w:hideMark/>
          </w:tcPr>
          <w:p w14:paraId="4F5E6962" w14:textId="77777777" w:rsidR="004C08B8" w:rsidRPr="00351575" w:rsidRDefault="004C08B8" w:rsidP="004C08B8"/>
        </w:tc>
        <w:tc>
          <w:tcPr>
            <w:tcW w:w="1385" w:type="dxa"/>
          </w:tcPr>
          <w:p w14:paraId="657DACE9" w14:textId="77777777" w:rsidR="004C08B8" w:rsidRPr="00D9777A" w:rsidRDefault="004C08B8" w:rsidP="004C08B8">
            <w:pPr>
              <w:rPr>
                <w:highlight w:val="green"/>
              </w:rPr>
            </w:pPr>
          </w:p>
        </w:tc>
        <w:tc>
          <w:tcPr>
            <w:tcW w:w="1692" w:type="dxa"/>
          </w:tcPr>
          <w:p w14:paraId="16772296" w14:textId="6942A8AD" w:rsidR="004C08B8" w:rsidRPr="00351575" w:rsidRDefault="002746FA" w:rsidP="004C08B8">
            <w:r>
              <w:rPr>
                <w:b/>
                <w:bCs/>
                <w:color w:val="FFFFFF" w:themeColor="background1"/>
                <w:highlight w:val="darkBlue"/>
              </w:rPr>
              <w:t>Not high priority – move to step 2</w:t>
            </w:r>
          </w:p>
        </w:tc>
        <w:tc>
          <w:tcPr>
            <w:tcW w:w="1823" w:type="dxa"/>
          </w:tcPr>
          <w:p w14:paraId="4CDFF689" w14:textId="37C4DDA0" w:rsidR="004C08B8" w:rsidRPr="00351575" w:rsidRDefault="004C08B8" w:rsidP="004C08B8"/>
        </w:tc>
        <w:tc>
          <w:tcPr>
            <w:tcW w:w="1620" w:type="dxa"/>
          </w:tcPr>
          <w:p w14:paraId="1319C384" w14:textId="77777777" w:rsidR="004C08B8" w:rsidRPr="00351575" w:rsidRDefault="004C08B8" w:rsidP="004C08B8"/>
        </w:tc>
        <w:tc>
          <w:tcPr>
            <w:tcW w:w="1530" w:type="dxa"/>
          </w:tcPr>
          <w:p w14:paraId="1FDAFDEB" w14:textId="77777777" w:rsidR="004C08B8" w:rsidRPr="00351575" w:rsidRDefault="004C08B8" w:rsidP="004C08B8"/>
        </w:tc>
        <w:tc>
          <w:tcPr>
            <w:tcW w:w="1357" w:type="dxa"/>
          </w:tcPr>
          <w:p w14:paraId="461591F4" w14:textId="77777777" w:rsidR="004C08B8" w:rsidRPr="00351575" w:rsidRDefault="004C08B8" w:rsidP="004C08B8"/>
        </w:tc>
        <w:tc>
          <w:tcPr>
            <w:tcW w:w="1363" w:type="dxa"/>
          </w:tcPr>
          <w:p w14:paraId="6B5AE564" w14:textId="77777777" w:rsidR="004C08B8" w:rsidRPr="00351575" w:rsidRDefault="004C08B8" w:rsidP="004C08B8"/>
        </w:tc>
        <w:tc>
          <w:tcPr>
            <w:tcW w:w="6460" w:type="dxa"/>
          </w:tcPr>
          <w:p w14:paraId="2069CC75" w14:textId="3A4EEC03" w:rsidR="004C08B8" w:rsidRPr="00351575" w:rsidRDefault="00C7066A"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0911BB98" w14:textId="15D556EF" w:rsidTr="00E95119">
        <w:trPr>
          <w:trHeight w:val="290"/>
        </w:trPr>
        <w:tc>
          <w:tcPr>
            <w:tcW w:w="1844" w:type="dxa"/>
            <w:hideMark/>
          </w:tcPr>
          <w:p w14:paraId="2069AFC0" w14:textId="77777777" w:rsidR="004C08B8" w:rsidRPr="00351575" w:rsidRDefault="004C08B8" w:rsidP="004C08B8">
            <w:r w:rsidRPr="00351575">
              <w:t>State of battery health</w:t>
            </w:r>
          </w:p>
        </w:tc>
        <w:tc>
          <w:tcPr>
            <w:tcW w:w="2701" w:type="dxa"/>
            <w:hideMark/>
          </w:tcPr>
          <w:p w14:paraId="118811EC" w14:textId="77777777" w:rsidR="004C08B8" w:rsidRPr="00351575" w:rsidRDefault="004C08B8" w:rsidP="004C08B8"/>
        </w:tc>
        <w:tc>
          <w:tcPr>
            <w:tcW w:w="1385" w:type="dxa"/>
          </w:tcPr>
          <w:p w14:paraId="6397A8E6" w14:textId="77777777" w:rsidR="004C08B8" w:rsidRPr="00D9777A" w:rsidRDefault="004C08B8" w:rsidP="004C08B8">
            <w:pPr>
              <w:rPr>
                <w:highlight w:val="green"/>
              </w:rPr>
            </w:pPr>
          </w:p>
        </w:tc>
        <w:tc>
          <w:tcPr>
            <w:tcW w:w="1692" w:type="dxa"/>
          </w:tcPr>
          <w:p w14:paraId="27A6AB9C" w14:textId="6D8BE145" w:rsidR="004C08B8" w:rsidRPr="00351575" w:rsidRDefault="002746FA" w:rsidP="004C08B8">
            <w:r>
              <w:rPr>
                <w:b/>
                <w:bCs/>
                <w:color w:val="FFFFFF" w:themeColor="background1"/>
                <w:highlight w:val="darkBlue"/>
              </w:rPr>
              <w:t>Not high priority – move to step 2</w:t>
            </w:r>
          </w:p>
        </w:tc>
        <w:tc>
          <w:tcPr>
            <w:tcW w:w="1823" w:type="dxa"/>
          </w:tcPr>
          <w:p w14:paraId="2A0C4ABE" w14:textId="737697B3" w:rsidR="004C08B8" w:rsidRPr="00351575" w:rsidRDefault="004C08B8" w:rsidP="004C08B8"/>
        </w:tc>
        <w:tc>
          <w:tcPr>
            <w:tcW w:w="1620" w:type="dxa"/>
          </w:tcPr>
          <w:p w14:paraId="48FE3BE6" w14:textId="77777777" w:rsidR="004C08B8" w:rsidRPr="00351575" w:rsidRDefault="004C08B8" w:rsidP="004C08B8"/>
        </w:tc>
        <w:tc>
          <w:tcPr>
            <w:tcW w:w="1530" w:type="dxa"/>
          </w:tcPr>
          <w:p w14:paraId="0C051242" w14:textId="77777777" w:rsidR="004C08B8" w:rsidRPr="00351575" w:rsidRDefault="004C08B8" w:rsidP="004C08B8"/>
        </w:tc>
        <w:tc>
          <w:tcPr>
            <w:tcW w:w="1357" w:type="dxa"/>
          </w:tcPr>
          <w:p w14:paraId="761DA095" w14:textId="77777777" w:rsidR="004C08B8" w:rsidRPr="00351575" w:rsidRDefault="004C08B8" w:rsidP="004C08B8"/>
        </w:tc>
        <w:tc>
          <w:tcPr>
            <w:tcW w:w="1363" w:type="dxa"/>
          </w:tcPr>
          <w:p w14:paraId="576862AC" w14:textId="77777777" w:rsidR="004C08B8" w:rsidRPr="00351575" w:rsidRDefault="004C08B8" w:rsidP="004C08B8"/>
        </w:tc>
        <w:tc>
          <w:tcPr>
            <w:tcW w:w="6460" w:type="dxa"/>
          </w:tcPr>
          <w:p w14:paraId="3474CBAB" w14:textId="04F9CCBF" w:rsidR="004C08B8" w:rsidRPr="00351575" w:rsidRDefault="00C7066A"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356F37B3" w14:textId="7FB6257A" w:rsidTr="00E95119">
        <w:trPr>
          <w:trHeight w:val="560"/>
        </w:trPr>
        <w:tc>
          <w:tcPr>
            <w:tcW w:w="1844" w:type="dxa"/>
            <w:hideMark/>
          </w:tcPr>
          <w:p w14:paraId="78C1E98D" w14:textId="77777777" w:rsidR="004C08B8" w:rsidRPr="00351575" w:rsidRDefault="004C08B8" w:rsidP="004C08B8">
            <w:r w:rsidRPr="00351575">
              <w:t>State of battery function</w:t>
            </w:r>
          </w:p>
        </w:tc>
        <w:tc>
          <w:tcPr>
            <w:tcW w:w="2701" w:type="dxa"/>
            <w:hideMark/>
          </w:tcPr>
          <w:p w14:paraId="4229B32B" w14:textId="77777777" w:rsidR="004C08B8" w:rsidRPr="00351575" w:rsidRDefault="004C08B8" w:rsidP="004C08B8"/>
        </w:tc>
        <w:tc>
          <w:tcPr>
            <w:tcW w:w="1385" w:type="dxa"/>
          </w:tcPr>
          <w:p w14:paraId="061C1EF3" w14:textId="77777777" w:rsidR="004C08B8" w:rsidRPr="00D9777A" w:rsidRDefault="004C08B8" w:rsidP="004C08B8">
            <w:pPr>
              <w:rPr>
                <w:highlight w:val="green"/>
              </w:rPr>
            </w:pPr>
          </w:p>
        </w:tc>
        <w:tc>
          <w:tcPr>
            <w:tcW w:w="1692" w:type="dxa"/>
          </w:tcPr>
          <w:p w14:paraId="17B96E07" w14:textId="0ED71F20" w:rsidR="004C08B8" w:rsidRPr="00351575" w:rsidRDefault="002746FA" w:rsidP="004C08B8">
            <w:r>
              <w:rPr>
                <w:b/>
                <w:bCs/>
                <w:color w:val="FFFFFF" w:themeColor="background1"/>
                <w:highlight w:val="darkBlue"/>
              </w:rPr>
              <w:t>Not high priority – move to step 2</w:t>
            </w:r>
          </w:p>
        </w:tc>
        <w:tc>
          <w:tcPr>
            <w:tcW w:w="1823" w:type="dxa"/>
          </w:tcPr>
          <w:p w14:paraId="62ED8A46" w14:textId="401243A2" w:rsidR="004C08B8" w:rsidRPr="00351575" w:rsidRDefault="004C08B8" w:rsidP="004C08B8"/>
        </w:tc>
        <w:tc>
          <w:tcPr>
            <w:tcW w:w="1620" w:type="dxa"/>
          </w:tcPr>
          <w:p w14:paraId="0A8E7110" w14:textId="77777777" w:rsidR="004C08B8" w:rsidRPr="00351575" w:rsidRDefault="004C08B8" w:rsidP="004C08B8"/>
        </w:tc>
        <w:tc>
          <w:tcPr>
            <w:tcW w:w="1530" w:type="dxa"/>
          </w:tcPr>
          <w:p w14:paraId="66F4287A" w14:textId="77777777" w:rsidR="004C08B8" w:rsidRPr="00351575" w:rsidRDefault="004C08B8" w:rsidP="004C08B8"/>
        </w:tc>
        <w:tc>
          <w:tcPr>
            <w:tcW w:w="1357" w:type="dxa"/>
          </w:tcPr>
          <w:p w14:paraId="305CA2FA" w14:textId="77777777" w:rsidR="004C08B8" w:rsidRPr="00351575" w:rsidRDefault="004C08B8" w:rsidP="004C08B8"/>
        </w:tc>
        <w:tc>
          <w:tcPr>
            <w:tcW w:w="1363" w:type="dxa"/>
          </w:tcPr>
          <w:p w14:paraId="06804DAD" w14:textId="77777777" w:rsidR="004C08B8" w:rsidRPr="00351575" w:rsidRDefault="004C08B8" w:rsidP="004C08B8"/>
        </w:tc>
        <w:tc>
          <w:tcPr>
            <w:tcW w:w="6460" w:type="dxa"/>
          </w:tcPr>
          <w:p w14:paraId="09C8A8AB" w14:textId="217C0414" w:rsidR="004C08B8" w:rsidRPr="00351575" w:rsidRDefault="00C7066A"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7AFCF808" w14:textId="71FB5899" w:rsidTr="00E95119">
        <w:trPr>
          <w:trHeight w:val="560"/>
        </w:trPr>
        <w:tc>
          <w:tcPr>
            <w:tcW w:w="1844" w:type="dxa"/>
            <w:hideMark/>
          </w:tcPr>
          <w:p w14:paraId="2D2BB9CC" w14:textId="77777777" w:rsidR="004C08B8" w:rsidRPr="00351575" w:rsidRDefault="004C08B8" w:rsidP="004C08B8">
            <w:r w:rsidRPr="00351575">
              <w:t>Brake override system</w:t>
            </w:r>
          </w:p>
        </w:tc>
        <w:tc>
          <w:tcPr>
            <w:tcW w:w="2701" w:type="dxa"/>
            <w:hideMark/>
          </w:tcPr>
          <w:p w14:paraId="0183A36D" w14:textId="77777777" w:rsidR="004C08B8" w:rsidRPr="00351575" w:rsidRDefault="004C08B8" w:rsidP="004C08B8">
            <w:r w:rsidRPr="00351575">
              <w:t>Operating status of the brake override system</w:t>
            </w:r>
          </w:p>
        </w:tc>
        <w:tc>
          <w:tcPr>
            <w:tcW w:w="1385" w:type="dxa"/>
          </w:tcPr>
          <w:p w14:paraId="351EA515" w14:textId="77777777" w:rsidR="004C08B8" w:rsidRPr="00D9777A" w:rsidRDefault="004C08B8" w:rsidP="004C08B8">
            <w:pPr>
              <w:rPr>
                <w:highlight w:val="green"/>
              </w:rPr>
            </w:pPr>
          </w:p>
        </w:tc>
        <w:tc>
          <w:tcPr>
            <w:tcW w:w="1692" w:type="dxa"/>
          </w:tcPr>
          <w:p w14:paraId="1464D7F4" w14:textId="25ED3024" w:rsidR="004C08B8" w:rsidRPr="00351575" w:rsidRDefault="002746FA" w:rsidP="004C08B8">
            <w:r>
              <w:rPr>
                <w:b/>
                <w:bCs/>
                <w:color w:val="FFFFFF" w:themeColor="background1"/>
                <w:highlight w:val="darkBlue"/>
              </w:rPr>
              <w:t>Not high priority – move to step 2</w:t>
            </w:r>
          </w:p>
        </w:tc>
        <w:tc>
          <w:tcPr>
            <w:tcW w:w="1823" w:type="dxa"/>
          </w:tcPr>
          <w:p w14:paraId="6B7A56C1" w14:textId="3FBEC3A8" w:rsidR="004C08B8" w:rsidRPr="00351575" w:rsidRDefault="004C08B8" w:rsidP="004C08B8">
            <w:r w:rsidRPr="00351575">
              <w:t>-5.0 to 0 sec.</w:t>
            </w:r>
          </w:p>
        </w:tc>
        <w:tc>
          <w:tcPr>
            <w:tcW w:w="1620" w:type="dxa"/>
          </w:tcPr>
          <w:p w14:paraId="6D9C6CED" w14:textId="6AC35285" w:rsidR="004C08B8" w:rsidRPr="00351575" w:rsidRDefault="004C08B8" w:rsidP="004C08B8">
            <w:r w:rsidRPr="00351575">
              <w:t>2</w:t>
            </w:r>
          </w:p>
        </w:tc>
        <w:tc>
          <w:tcPr>
            <w:tcW w:w="1530" w:type="dxa"/>
          </w:tcPr>
          <w:p w14:paraId="07612DC3" w14:textId="6241B84B" w:rsidR="004C08B8" w:rsidRPr="00351575" w:rsidRDefault="004C08B8" w:rsidP="004C08B8">
            <w:r w:rsidRPr="00351575">
              <w:t>On or Off</w:t>
            </w:r>
          </w:p>
        </w:tc>
        <w:tc>
          <w:tcPr>
            <w:tcW w:w="1357" w:type="dxa"/>
          </w:tcPr>
          <w:p w14:paraId="2C831F83" w14:textId="0E47F861" w:rsidR="004C08B8" w:rsidRPr="00351575" w:rsidRDefault="004C08B8" w:rsidP="004C08B8">
            <w:r w:rsidRPr="00351575">
              <w:t>N/A</w:t>
            </w:r>
          </w:p>
        </w:tc>
        <w:tc>
          <w:tcPr>
            <w:tcW w:w="1363" w:type="dxa"/>
          </w:tcPr>
          <w:p w14:paraId="7C2EA309" w14:textId="7A1060A0" w:rsidR="004C08B8" w:rsidRPr="00351575" w:rsidRDefault="004C08B8" w:rsidP="004C08B8">
            <w:r w:rsidRPr="00351575">
              <w:t>On or Off</w:t>
            </w:r>
          </w:p>
        </w:tc>
        <w:tc>
          <w:tcPr>
            <w:tcW w:w="6460" w:type="dxa"/>
          </w:tcPr>
          <w:p w14:paraId="5282D36D" w14:textId="486240C4" w:rsidR="004C08B8" w:rsidRPr="00351575" w:rsidRDefault="00C7066A" w:rsidP="004C08B8">
            <w:pPr>
              <w:rPr>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8104404" w14:textId="7FF5E186" w:rsidTr="00E95119">
        <w:trPr>
          <w:trHeight w:val="290"/>
        </w:trPr>
        <w:tc>
          <w:tcPr>
            <w:tcW w:w="1844" w:type="dxa"/>
            <w:shd w:val="clear" w:color="auto" w:fill="FFF2CC" w:themeFill="accent4" w:themeFillTint="33"/>
            <w:hideMark/>
          </w:tcPr>
          <w:p w14:paraId="03B31E82" w14:textId="77777777" w:rsidR="004C08B8" w:rsidRPr="00351575" w:rsidRDefault="004C08B8" w:rsidP="004C08B8">
            <w:r w:rsidRPr="00351575">
              <w:t>Clipping flag</w:t>
            </w:r>
          </w:p>
        </w:tc>
        <w:tc>
          <w:tcPr>
            <w:tcW w:w="2701" w:type="dxa"/>
            <w:shd w:val="clear" w:color="auto" w:fill="FFF2CC" w:themeFill="accent4" w:themeFillTint="33"/>
            <w:hideMark/>
          </w:tcPr>
          <w:p w14:paraId="09A61468" w14:textId="79EF9E9E" w:rsidR="004C08B8" w:rsidRPr="008830D5" w:rsidRDefault="004C08B8" w:rsidP="004C08B8">
            <w:pPr>
              <w:rPr>
                <w:color w:val="00B050"/>
                <w:highlight w:val="yellow"/>
              </w:rPr>
            </w:pPr>
            <w:r w:rsidRPr="008830D5">
              <w:rPr>
                <w:rFonts w:ascii="Times New Roman" w:hAnsi="Times New Roman" w:cs="Times New Roman" w:hint="eastAsia"/>
                <w:b/>
                <w:bCs/>
                <w:color w:val="00B050"/>
                <w:highlight w:val="yellow"/>
                <w:lang w:eastAsia="zh-CN"/>
              </w:rPr>
              <w:t>T</w:t>
            </w:r>
            <w:r w:rsidRPr="008830D5">
              <w:rPr>
                <w:rFonts w:ascii="Times New Roman" w:hAnsi="Times New Roman" w:cs="Times New Roman"/>
                <w:b/>
                <w:bCs/>
                <w:color w:val="00B050"/>
                <w:highlight w:val="yellow"/>
              </w:rPr>
              <w:t>he time at which the acceleration (longitudinal and lateral) captured by EDR reaches the maximum value of the specific sensor range for the first time.</w:t>
            </w:r>
          </w:p>
        </w:tc>
        <w:tc>
          <w:tcPr>
            <w:tcW w:w="1385" w:type="dxa"/>
            <w:shd w:val="clear" w:color="auto" w:fill="FFF2CC" w:themeFill="accent4" w:themeFillTint="33"/>
          </w:tcPr>
          <w:p w14:paraId="2DE0A775" w14:textId="77777777" w:rsidR="004C08B8" w:rsidRDefault="004C08B8" w:rsidP="004C08B8">
            <w:pPr>
              <w:rPr>
                <w:rFonts w:ascii="Times New Roman" w:hAnsi="Times New Roman" w:cs="Times New Roman"/>
                <w:b/>
                <w:bCs/>
                <w:color w:val="00B050"/>
                <w:highlight w:val="yellow"/>
                <w:lang w:eastAsia="zh-CN"/>
              </w:rPr>
            </w:pPr>
            <w:r w:rsidRPr="008830D5">
              <w:rPr>
                <w:rFonts w:ascii="Times New Roman" w:hAnsi="Times New Roman" w:cs="Times New Roman"/>
                <w:b/>
                <w:bCs/>
                <w:color w:val="00B050"/>
                <w:highlight w:val="yellow"/>
                <w:lang w:eastAsia="zh-CN"/>
              </w:rPr>
              <w:t>Mandatory</w:t>
            </w:r>
          </w:p>
          <w:p w14:paraId="3CEB9CD2" w14:textId="294A991D" w:rsidR="004C08B8" w:rsidRPr="008830D5" w:rsidRDefault="004C08B8" w:rsidP="002746FA">
            <w:pPr>
              <w:rPr>
                <w:color w:val="00B050"/>
                <w:highlight w:val="yellow"/>
              </w:rPr>
            </w:pPr>
          </w:p>
        </w:tc>
        <w:tc>
          <w:tcPr>
            <w:tcW w:w="1692" w:type="dxa"/>
            <w:shd w:val="clear" w:color="auto" w:fill="FFF2CC" w:themeFill="accent4" w:themeFillTint="33"/>
          </w:tcPr>
          <w:p w14:paraId="4279CD95" w14:textId="5FE42FA6" w:rsidR="004C08B8" w:rsidRDefault="004C08B8" w:rsidP="004C08B8">
            <w:pPr>
              <w:rPr>
                <w:rFonts w:ascii="Times New Roman" w:hAnsi="Times New Roman" w:cs="Times New Roman"/>
                <w:b/>
                <w:bCs/>
                <w:strike/>
                <w:color w:val="00B050"/>
                <w:highlight w:val="yellow"/>
                <w:lang w:eastAsia="zh-CN"/>
              </w:rPr>
            </w:pPr>
            <w:r w:rsidRPr="00C433CB">
              <w:rPr>
                <w:rFonts w:ascii="Times New Roman" w:hAnsi="Times New Roman" w:cs="Times New Roman"/>
                <w:b/>
                <w:bCs/>
                <w:strike/>
                <w:color w:val="00B050"/>
                <w:highlight w:val="yellow"/>
                <w:lang w:eastAsia="zh-CN"/>
              </w:rPr>
              <w:t>Step 1</w:t>
            </w:r>
          </w:p>
          <w:p w14:paraId="5004ECFD" w14:textId="68047F26" w:rsidR="00C433CB" w:rsidRDefault="00C433CB" w:rsidP="004C08B8">
            <w:pPr>
              <w:rPr>
                <w:rFonts w:ascii="Times New Roman" w:hAnsi="Times New Roman" w:cs="Times New Roman"/>
                <w:b/>
                <w:bCs/>
                <w:strike/>
                <w:color w:val="00B050"/>
                <w:highlight w:val="yellow"/>
                <w:lang w:eastAsia="zh-CN"/>
              </w:rPr>
            </w:pPr>
          </w:p>
          <w:p w14:paraId="0F8EBB76" w14:textId="1E5B616F" w:rsidR="00C433CB" w:rsidRPr="00805B85" w:rsidRDefault="00C433CB" w:rsidP="004C08B8">
            <w:pPr>
              <w:rPr>
                <w:rFonts w:cstheme="minorHAnsi"/>
                <w:sz w:val="20"/>
                <w:szCs w:val="20"/>
                <w:lang w:eastAsia="zh-CN"/>
              </w:rPr>
            </w:pPr>
            <w:r w:rsidRPr="00805B85">
              <w:rPr>
                <w:rFonts w:cstheme="minorHAnsi"/>
                <w:sz w:val="20"/>
                <w:szCs w:val="20"/>
                <w:lang w:eastAsia="zh-CN"/>
              </w:rPr>
              <w:t>Move to Step 2</w:t>
            </w:r>
          </w:p>
          <w:p w14:paraId="2D7AB69A" w14:textId="5064B4D2" w:rsidR="004C08B8" w:rsidRPr="008830D5" w:rsidRDefault="004C08B8" w:rsidP="002746FA">
            <w:pPr>
              <w:rPr>
                <w:color w:val="00B050"/>
                <w:highlight w:val="yellow"/>
              </w:rPr>
            </w:pPr>
          </w:p>
        </w:tc>
        <w:tc>
          <w:tcPr>
            <w:tcW w:w="1823" w:type="dxa"/>
            <w:shd w:val="clear" w:color="auto" w:fill="FFF2CC" w:themeFill="accent4" w:themeFillTint="33"/>
          </w:tcPr>
          <w:p w14:paraId="0C3B6CFA" w14:textId="7BBD6FE6" w:rsidR="004C08B8" w:rsidRPr="008830D5" w:rsidRDefault="004C08B8" w:rsidP="004C08B8">
            <w:pPr>
              <w:rPr>
                <w:color w:val="00B050"/>
                <w:highlight w:val="yellow"/>
              </w:rPr>
            </w:pPr>
          </w:p>
        </w:tc>
        <w:tc>
          <w:tcPr>
            <w:tcW w:w="1620" w:type="dxa"/>
            <w:shd w:val="clear" w:color="auto" w:fill="FFF2CC" w:themeFill="accent4" w:themeFillTint="33"/>
          </w:tcPr>
          <w:p w14:paraId="4C6797F7" w14:textId="77777777" w:rsidR="004C08B8" w:rsidRPr="008830D5" w:rsidRDefault="004C08B8" w:rsidP="004C08B8">
            <w:pPr>
              <w:rPr>
                <w:color w:val="00B050"/>
                <w:highlight w:val="yellow"/>
              </w:rPr>
            </w:pPr>
          </w:p>
        </w:tc>
        <w:tc>
          <w:tcPr>
            <w:tcW w:w="1530" w:type="dxa"/>
            <w:shd w:val="clear" w:color="auto" w:fill="FFF2CC" w:themeFill="accent4" w:themeFillTint="33"/>
          </w:tcPr>
          <w:p w14:paraId="515C4984" w14:textId="77777777" w:rsidR="004C08B8" w:rsidRPr="008830D5" w:rsidRDefault="004C08B8" w:rsidP="004C08B8">
            <w:pPr>
              <w:rPr>
                <w:color w:val="00B050"/>
                <w:highlight w:val="yellow"/>
              </w:rPr>
            </w:pPr>
          </w:p>
        </w:tc>
        <w:tc>
          <w:tcPr>
            <w:tcW w:w="1357" w:type="dxa"/>
            <w:shd w:val="clear" w:color="auto" w:fill="FFF2CC" w:themeFill="accent4" w:themeFillTint="33"/>
          </w:tcPr>
          <w:p w14:paraId="25F1C273" w14:textId="77777777" w:rsidR="004C08B8" w:rsidRPr="008830D5" w:rsidRDefault="004C08B8" w:rsidP="004C08B8">
            <w:pPr>
              <w:rPr>
                <w:color w:val="00B050"/>
                <w:highlight w:val="yellow"/>
              </w:rPr>
            </w:pPr>
          </w:p>
        </w:tc>
        <w:tc>
          <w:tcPr>
            <w:tcW w:w="1363" w:type="dxa"/>
            <w:shd w:val="clear" w:color="auto" w:fill="FFF2CC" w:themeFill="accent4" w:themeFillTint="33"/>
          </w:tcPr>
          <w:p w14:paraId="19EE1853" w14:textId="77777777" w:rsidR="004C08B8" w:rsidRPr="008830D5" w:rsidRDefault="004C08B8" w:rsidP="004C08B8">
            <w:pPr>
              <w:rPr>
                <w:color w:val="00B050"/>
                <w:highlight w:val="yellow"/>
              </w:rPr>
            </w:pPr>
          </w:p>
        </w:tc>
        <w:tc>
          <w:tcPr>
            <w:tcW w:w="6460" w:type="dxa"/>
            <w:shd w:val="clear" w:color="auto" w:fill="FFF2CC" w:themeFill="accent4" w:themeFillTint="33"/>
          </w:tcPr>
          <w:p w14:paraId="3D19AB24" w14:textId="77777777" w:rsidR="00920495"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Justification: This data element can help to judge the authenticity of the recorded value(delta-V and acceleration)</w:t>
            </w:r>
          </w:p>
          <w:p w14:paraId="2867C6AA" w14:textId="77777777" w:rsidR="00920495" w:rsidRDefault="00920495" w:rsidP="004C08B8">
            <w:pPr>
              <w:rPr>
                <w:rFonts w:ascii="Times New Roman" w:hAnsi="Times New Roman" w:cs="Times New Roman"/>
                <w:color w:val="00B050"/>
                <w:highlight w:val="yellow"/>
                <w:lang w:eastAsia="zh-CN"/>
              </w:rPr>
            </w:pPr>
          </w:p>
          <w:p w14:paraId="16D9C539" w14:textId="2894649A" w:rsidR="004C08B8" w:rsidRPr="008830D5" w:rsidRDefault="00C433CB" w:rsidP="004C08B8">
            <w:pPr>
              <w:rPr>
                <w:color w:val="00B050"/>
                <w:highlight w:val="yellow"/>
              </w:rPr>
            </w:pPr>
            <w:r>
              <w:rPr>
                <w:color w:val="00B050"/>
                <w:highlight w:val="yellow"/>
              </w:rPr>
              <w:t>China only CP supporting inclusion of this DE – move to Step 2 (China wants position supporting Step 1 appropriately recorded in record</w:t>
            </w:r>
          </w:p>
        </w:tc>
      </w:tr>
      <w:tr w:rsidR="004C08B8" w:rsidRPr="00351575" w14:paraId="2191944B" w14:textId="3B6FD2C8" w:rsidTr="00E95119">
        <w:trPr>
          <w:trHeight w:val="290"/>
        </w:trPr>
        <w:tc>
          <w:tcPr>
            <w:tcW w:w="1844" w:type="dxa"/>
            <w:shd w:val="clear" w:color="auto" w:fill="FFF2CC" w:themeFill="accent4" w:themeFillTint="33"/>
            <w:hideMark/>
          </w:tcPr>
          <w:p w14:paraId="2397AFEC" w14:textId="77777777" w:rsidR="004C08B8" w:rsidRPr="00351575" w:rsidRDefault="004C08B8" w:rsidP="004C08B8">
            <w:r w:rsidRPr="00351575">
              <w:t>ECU Hardware number</w:t>
            </w:r>
          </w:p>
        </w:tc>
        <w:tc>
          <w:tcPr>
            <w:tcW w:w="2701" w:type="dxa"/>
            <w:shd w:val="clear" w:color="auto" w:fill="FFF2CC" w:themeFill="accent4" w:themeFillTint="33"/>
            <w:hideMark/>
          </w:tcPr>
          <w:p w14:paraId="0D44A8C9" w14:textId="77777777" w:rsidR="004C08B8" w:rsidRPr="00351575" w:rsidRDefault="004C08B8" w:rsidP="004C08B8">
            <w:r w:rsidRPr="00351575">
              <w:t>Part number(s) of the ECU(s).</w:t>
            </w:r>
          </w:p>
        </w:tc>
        <w:tc>
          <w:tcPr>
            <w:tcW w:w="1385" w:type="dxa"/>
            <w:shd w:val="clear" w:color="auto" w:fill="FFF2CC" w:themeFill="accent4" w:themeFillTint="33"/>
          </w:tcPr>
          <w:p w14:paraId="3AABFC36" w14:textId="13DF5369" w:rsidR="004C08B8" w:rsidRPr="008830D5" w:rsidRDefault="004C08B8" w:rsidP="004C08B8">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shd w:val="clear" w:color="auto" w:fill="FFF2CC" w:themeFill="accent4" w:themeFillTint="33"/>
          </w:tcPr>
          <w:p w14:paraId="63B57458" w14:textId="290C330A" w:rsidR="004C08B8" w:rsidRPr="00D9777A" w:rsidRDefault="00C47944" w:rsidP="004C08B8">
            <w:pPr>
              <w:rPr>
                <w:color w:val="00B050"/>
                <w:highlight w:val="green"/>
              </w:rPr>
            </w:pPr>
            <w:r w:rsidRPr="001F4F78">
              <w:t>Step 2</w:t>
            </w:r>
          </w:p>
        </w:tc>
        <w:tc>
          <w:tcPr>
            <w:tcW w:w="1823" w:type="dxa"/>
            <w:shd w:val="clear" w:color="auto" w:fill="FFF2CC" w:themeFill="accent4" w:themeFillTint="33"/>
          </w:tcPr>
          <w:p w14:paraId="7B1F6CB8" w14:textId="57BC0916" w:rsidR="004C08B8" w:rsidRPr="008830D5" w:rsidRDefault="004C08B8" w:rsidP="004C08B8">
            <w:pPr>
              <w:rPr>
                <w:color w:val="00B050"/>
                <w:highlight w:val="yellow"/>
              </w:rPr>
            </w:pPr>
          </w:p>
        </w:tc>
        <w:tc>
          <w:tcPr>
            <w:tcW w:w="1620" w:type="dxa"/>
            <w:shd w:val="clear" w:color="auto" w:fill="FFF2CC" w:themeFill="accent4" w:themeFillTint="33"/>
          </w:tcPr>
          <w:p w14:paraId="06D288B4" w14:textId="77777777" w:rsidR="004C08B8" w:rsidRPr="008830D5" w:rsidRDefault="004C08B8" w:rsidP="004C08B8">
            <w:pPr>
              <w:rPr>
                <w:color w:val="00B050"/>
                <w:highlight w:val="yellow"/>
              </w:rPr>
            </w:pPr>
          </w:p>
        </w:tc>
        <w:tc>
          <w:tcPr>
            <w:tcW w:w="1530" w:type="dxa"/>
            <w:shd w:val="clear" w:color="auto" w:fill="FFF2CC" w:themeFill="accent4" w:themeFillTint="33"/>
          </w:tcPr>
          <w:p w14:paraId="49B31AFE" w14:textId="77777777" w:rsidR="004C08B8" w:rsidRPr="008830D5" w:rsidRDefault="004C08B8" w:rsidP="004C08B8">
            <w:pPr>
              <w:rPr>
                <w:color w:val="00B050"/>
                <w:highlight w:val="yellow"/>
              </w:rPr>
            </w:pPr>
          </w:p>
        </w:tc>
        <w:tc>
          <w:tcPr>
            <w:tcW w:w="1357" w:type="dxa"/>
            <w:shd w:val="clear" w:color="auto" w:fill="FFF2CC" w:themeFill="accent4" w:themeFillTint="33"/>
          </w:tcPr>
          <w:p w14:paraId="70837A58" w14:textId="77777777" w:rsidR="004C08B8" w:rsidRPr="008830D5" w:rsidRDefault="004C08B8" w:rsidP="004C08B8">
            <w:pPr>
              <w:rPr>
                <w:color w:val="00B050"/>
                <w:highlight w:val="yellow"/>
              </w:rPr>
            </w:pPr>
          </w:p>
        </w:tc>
        <w:tc>
          <w:tcPr>
            <w:tcW w:w="1363" w:type="dxa"/>
            <w:shd w:val="clear" w:color="auto" w:fill="FFF2CC" w:themeFill="accent4" w:themeFillTint="33"/>
          </w:tcPr>
          <w:p w14:paraId="3D323DDB" w14:textId="77777777" w:rsidR="004C08B8" w:rsidRPr="008830D5" w:rsidRDefault="004C08B8" w:rsidP="004C08B8">
            <w:pPr>
              <w:rPr>
                <w:color w:val="00B050"/>
                <w:highlight w:val="yellow"/>
              </w:rPr>
            </w:pPr>
          </w:p>
        </w:tc>
        <w:tc>
          <w:tcPr>
            <w:tcW w:w="6460" w:type="dxa"/>
            <w:shd w:val="clear" w:color="auto" w:fill="FFF2CC" w:themeFill="accent4" w:themeFillTint="33"/>
          </w:tcPr>
          <w:p w14:paraId="5095BF2D"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p w14:paraId="4BF6098A" w14:textId="2F8EDEAD" w:rsidR="000E0EE8" w:rsidRPr="008830D5" w:rsidRDefault="000E0EE8" w:rsidP="004C08B8">
            <w:pPr>
              <w:rPr>
                <w:color w:val="00B050"/>
                <w:highlight w:val="yellow"/>
              </w:rPr>
            </w:pPr>
            <w:r w:rsidRPr="000E0EE8">
              <w:rPr>
                <w:rFonts w:hint="eastAsia"/>
                <w:color w:val="FFFFFF" w:themeColor="background1"/>
                <w:highlight w:val="darkBlue"/>
                <w:lang w:eastAsia="ja-JP"/>
              </w:rPr>
              <w:t>JP</w:t>
            </w:r>
            <w:r w:rsidRPr="000E0EE8">
              <w:rPr>
                <w:color w:val="FFFFFF" w:themeColor="background1"/>
                <w:highlight w:val="darkBlue"/>
              </w:rPr>
              <w:t xml:space="preserve"> </w:t>
            </w:r>
            <w:r>
              <w:rPr>
                <w:rFonts w:hint="eastAsia"/>
                <w:color w:val="FFFFFF" w:themeColor="background1"/>
                <w:highlight w:val="darkBlue"/>
                <w:lang w:eastAsia="ja-JP"/>
              </w:rPr>
              <w:t>I</w:t>
            </w:r>
            <w:r>
              <w:rPr>
                <w:color w:val="FFFFFF" w:themeColor="background1"/>
                <w:highlight w:val="darkBlue"/>
                <w:lang w:eastAsia="ja-JP"/>
              </w:rPr>
              <w:t>t is needed for the d</w:t>
            </w:r>
            <w:r w:rsidRPr="000E0EE8">
              <w:rPr>
                <w:color w:val="FFFFFF" w:themeColor="background1"/>
                <w:highlight w:val="darkBlue"/>
              </w:rPr>
              <w:t>iscussion of the ne</w:t>
            </w:r>
            <w:r>
              <w:rPr>
                <w:color w:val="FFFFFF" w:themeColor="background1"/>
                <w:highlight w:val="darkBlue"/>
              </w:rPr>
              <w:t>cessity</w:t>
            </w:r>
            <w:r w:rsidRPr="000E0EE8">
              <w:rPr>
                <w:color w:val="FFFFFF" w:themeColor="background1"/>
                <w:highlight w:val="darkBlue"/>
              </w:rPr>
              <w:t xml:space="preserve"> to record this data</w:t>
            </w:r>
            <w:r>
              <w:rPr>
                <w:color w:val="FFFFFF" w:themeColor="background1"/>
                <w:highlight w:val="darkBlue"/>
              </w:rPr>
              <w:t xml:space="preserve"> element</w:t>
            </w:r>
            <w:r w:rsidRPr="000E0EE8">
              <w:rPr>
                <w:color w:val="FFFFFF" w:themeColor="background1"/>
                <w:highlight w:val="darkBlue"/>
              </w:rPr>
              <w:t>.</w:t>
            </w:r>
          </w:p>
        </w:tc>
      </w:tr>
      <w:tr w:rsidR="00C47944" w:rsidRPr="00351575" w14:paraId="2AD85660" w14:textId="38D8C687" w:rsidTr="00E95119">
        <w:trPr>
          <w:trHeight w:val="560"/>
        </w:trPr>
        <w:tc>
          <w:tcPr>
            <w:tcW w:w="1844" w:type="dxa"/>
            <w:shd w:val="clear" w:color="auto" w:fill="FFF2CC" w:themeFill="accent4" w:themeFillTint="33"/>
            <w:hideMark/>
          </w:tcPr>
          <w:p w14:paraId="74643A5D" w14:textId="77777777" w:rsidR="00C47944" w:rsidRPr="00351575" w:rsidRDefault="00C47944" w:rsidP="00C47944">
            <w:r w:rsidRPr="00351575">
              <w:t xml:space="preserve">ECU(s) Software Number(s) </w:t>
            </w:r>
          </w:p>
        </w:tc>
        <w:tc>
          <w:tcPr>
            <w:tcW w:w="2701" w:type="dxa"/>
            <w:shd w:val="clear" w:color="auto" w:fill="FFF2CC" w:themeFill="accent4" w:themeFillTint="33"/>
            <w:hideMark/>
          </w:tcPr>
          <w:p w14:paraId="441FE9A3" w14:textId="77777777" w:rsidR="00C47944" w:rsidRPr="00351575" w:rsidRDefault="00C47944" w:rsidP="00C47944">
            <w:r w:rsidRPr="00351575">
              <w:t>Software part number(s) of the ECU(s).</w:t>
            </w:r>
          </w:p>
        </w:tc>
        <w:tc>
          <w:tcPr>
            <w:tcW w:w="1385" w:type="dxa"/>
            <w:shd w:val="clear" w:color="auto" w:fill="FFF2CC" w:themeFill="accent4" w:themeFillTint="33"/>
          </w:tcPr>
          <w:p w14:paraId="1A868F56" w14:textId="17F63C61" w:rsidR="00C47944" w:rsidRPr="008830D5" w:rsidRDefault="00C47944" w:rsidP="00C47944">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shd w:val="clear" w:color="auto" w:fill="FFF2CC" w:themeFill="accent4" w:themeFillTint="33"/>
          </w:tcPr>
          <w:p w14:paraId="21FE373A" w14:textId="14E48D39" w:rsidR="00C47944" w:rsidRPr="00D9777A" w:rsidRDefault="00C47944" w:rsidP="00C47944">
            <w:pPr>
              <w:rPr>
                <w:color w:val="00B050"/>
                <w:highlight w:val="green"/>
              </w:rPr>
            </w:pPr>
            <w:r w:rsidRPr="001F4F78">
              <w:t>Step 2</w:t>
            </w:r>
          </w:p>
        </w:tc>
        <w:tc>
          <w:tcPr>
            <w:tcW w:w="1823" w:type="dxa"/>
            <w:shd w:val="clear" w:color="auto" w:fill="FFF2CC" w:themeFill="accent4" w:themeFillTint="33"/>
          </w:tcPr>
          <w:p w14:paraId="700BBC48" w14:textId="433D4EA0" w:rsidR="00C47944" w:rsidRPr="008830D5" w:rsidRDefault="00C47944" w:rsidP="00C47944">
            <w:pPr>
              <w:rPr>
                <w:color w:val="00B050"/>
                <w:highlight w:val="yellow"/>
              </w:rPr>
            </w:pPr>
          </w:p>
        </w:tc>
        <w:tc>
          <w:tcPr>
            <w:tcW w:w="1620" w:type="dxa"/>
            <w:shd w:val="clear" w:color="auto" w:fill="FFF2CC" w:themeFill="accent4" w:themeFillTint="33"/>
          </w:tcPr>
          <w:p w14:paraId="1C504BC8" w14:textId="77777777" w:rsidR="00C47944" w:rsidRPr="008830D5" w:rsidRDefault="00C47944" w:rsidP="00C47944">
            <w:pPr>
              <w:rPr>
                <w:color w:val="00B050"/>
                <w:highlight w:val="yellow"/>
              </w:rPr>
            </w:pPr>
          </w:p>
        </w:tc>
        <w:tc>
          <w:tcPr>
            <w:tcW w:w="1530" w:type="dxa"/>
            <w:shd w:val="clear" w:color="auto" w:fill="FFF2CC" w:themeFill="accent4" w:themeFillTint="33"/>
          </w:tcPr>
          <w:p w14:paraId="0B1A5F52" w14:textId="77777777" w:rsidR="00C47944" w:rsidRPr="008830D5" w:rsidRDefault="00C47944" w:rsidP="00C47944">
            <w:pPr>
              <w:rPr>
                <w:color w:val="00B050"/>
                <w:highlight w:val="yellow"/>
              </w:rPr>
            </w:pPr>
          </w:p>
        </w:tc>
        <w:tc>
          <w:tcPr>
            <w:tcW w:w="1357" w:type="dxa"/>
            <w:shd w:val="clear" w:color="auto" w:fill="FFF2CC" w:themeFill="accent4" w:themeFillTint="33"/>
          </w:tcPr>
          <w:p w14:paraId="443A6CC9" w14:textId="77777777" w:rsidR="00C47944" w:rsidRPr="008830D5" w:rsidRDefault="00C47944" w:rsidP="00C47944">
            <w:pPr>
              <w:rPr>
                <w:color w:val="00B050"/>
                <w:highlight w:val="yellow"/>
              </w:rPr>
            </w:pPr>
          </w:p>
        </w:tc>
        <w:tc>
          <w:tcPr>
            <w:tcW w:w="1363" w:type="dxa"/>
            <w:shd w:val="clear" w:color="auto" w:fill="FFF2CC" w:themeFill="accent4" w:themeFillTint="33"/>
          </w:tcPr>
          <w:p w14:paraId="669ED519" w14:textId="77777777" w:rsidR="00C47944" w:rsidRPr="008830D5" w:rsidRDefault="00C47944" w:rsidP="00C47944">
            <w:pPr>
              <w:rPr>
                <w:color w:val="00B050"/>
                <w:highlight w:val="yellow"/>
              </w:rPr>
            </w:pPr>
          </w:p>
        </w:tc>
        <w:tc>
          <w:tcPr>
            <w:tcW w:w="6460" w:type="dxa"/>
            <w:shd w:val="clear" w:color="auto" w:fill="FFF2CC" w:themeFill="accent4" w:themeFillTint="33"/>
          </w:tcPr>
          <w:p w14:paraId="53BBE35C" w14:textId="77777777" w:rsidR="00C47944" w:rsidRDefault="00C47944" w:rsidP="00C47944">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p w14:paraId="6F450940" w14:textId="3FB3A56B" w:rsidR="00C47944" w:rsidRPr="008830D5" w:rsidRDefault="00C47944" w:rsidP="00C47944">
            <w:pPr>
              <w:rPr>
                <w:color w:val="00B050"/>
                <w:highlight w:val="yellow"/>
              </w:rPr>
            </w:pPr>
            <w:r w:rsidRPr="000E0EE8">
              <w:rPr>
                <w:rFonts w:hint="eastAsia"/>
                <w:color w:val="FFFFFF" w:themeColor="background1"/>
                <w:highlight w:val="darkBlue"/>
                <w:lang w:eastAsia="ja-JP"/>
              </w:rPr>
              <w:t>J JP</w:t>
            </w:r>
            <w:r w:rsidRPr="000E0EE8">
              <w:rPr>
                <w:color w:val="FFFFFF" w:themeColor="background1"/>
                <w:highlight w:val="darkBlue"/>
              </w:rPr>
              <w:t xml:space="preserve"> </w:t>
            </w:r>
            <w:r>
              <w:rPr>
                <w:rFonts w:hint="eastAsia"/>
                <w:color w:val="FFFFFF" w:themeColor="background1"/>
                <w:highlight w:val="darkBlue"/>
                <w:lang w:eastAsia="ja-JP"/>
              </w:rPr>
              <w:t>I</w:t>
            </w:r>
            <w:r>
              <w:rPr>
                <w:color w:val="FFFFFF" w:themeColor="background1"/>
                <w:highlight w:val="darkBlue"/>
                <w:lang w:eastAsia="ja-JP"/>
              </w:rPr>
              <w:t>t is needed for the d</w:t>
            </w:r>
            <w:r w:rsidRPr="000E0EE8">
              <w:rPr>
                <w:color w:val="FFFFFF" w:themeColor="background1"/>
                <w:highlight w:val="darkBlue"/>
              </w:rPr>
              <w:t>iscussion of the ne</w:t>
            </w:r>
            <w:r>
              <w:rPr>
                <w:color w:val="FFFFFF" w:themeColor="background1"/>
                <w:highlight w:val="darkBlue"/>
              </w:rPr>
              <w:t>cessity</w:t>
            </w:r>
            <w:r w:rsidRPr="000E0EE8">
              <w:rPr>
                <w:color w:val="FFFFFF" w:themeColor="background1"/>
                <w:highlight w:val="darkBlue"/>
              </w:rPr>
              <w:t xml:space="preserve"> to record this data</w:t>
            </w:r>
            <w:r>
              <w:rPr>
                <w:color w:val="FFFFFF" w:themeColor="background1"/>
                <w:highlight w:val="darkBlue"/>
              </w:rPr>
              <w:t xml:space="preserve"> element</w:t>
            </w:r>
            <w:r w:rsidRPr="000E0EE8">
              <w:rPr>
                <w:color w:val="FFFFFF" w:themeColor="background1"/>
                <w:highlight w:val="darkBlue"/>
              </w:rPr>
              <w:t>.</w:t>
            </w:r>
          </w:p>
        </w:tc>
      </w:tr>
      <w:tr w:rsidR="00C47944" w:rsidRPr="00351575" w14:paraId="73963339" w14:textId="4680BEC8" w:rsidTr="00E95119">
        <w:trPr>
          <w:trHeight w:val="560"/>
        </w:trPr>
        <w:tc>
          <w:tcPr>
            <w:tcW w:w="1844" w:type="dxa"/>
            <w:shd w:val="clear" w:color="auto" w:fill="FFF2CC" w:themeFill="accent4" w:themeFillTint="33"/>
            <w:hideMark/>
          </w:tcPr>
          <w:p w14:paraId="15293BDE" w14:textId="77777777" w:rsidR="00C47944" w:rsidRPr="00351575" w:rsidRDefault="00C47944" w:rsidP="00C47944">
            <w:r w:rsidRPr="00351575">
              <w:lastRenderedPageBreak/>
              <w:t xml:space="preserve">ECU(s) Serial Number(s) </w:t>
            </w:r>
          </w:p>
        </w:tc>
        <w:tc>
          <w:tcPr>
            <w:tcW w:w="2701" w:type="dxa"/>
            <w:shd w:val="clear" w:color="auto" w:fill="FFF2CC" w:themeFill="accent4" w:themeFillTint="33"/>
            <w:hideMark/>
          </w:tcPr>
          <w:p w14:paraId="69EA6F84" w14:textId="77777777" w:rsidR="00C47944" w:rsidRPr="00351575" w:rsidRDefault="00C47944" w:rsidP="00C47944">
            <w:r w:rsidRPr="00351575">
              <w:t xml:space="preserve">Serial number of the ECU(s). </w:t>
            </w:r>
          </w:p>
        </w:tc>
        <w:tc>
          <w:tcPr>
            <w:tcW w:w="1385" w:type="dxa"/>
            <w:shd w:val="clear" w:color="auto" w:fill="FFF2CC" w:themeFill="accent4" w:themeFillTint="33"/>
          </w:tcPr>
          <w:p w14:paraId="1C6FA3D4" w14:textId="60BB01F0" w:rsidR="00C47944" w:rsidRPr="008830D5" w:rsidRDefault="00C47944" w:rsidP="00C47944">
            <w:pPr>
              <w:rPr>
                <w:color w:val="00B050"/>
                <w:highlight w:val="yellow"/>
              </w:rPr>
            </w:pPr>
            <w:r w:rsidRPr="008830D5">
              <w:rPr>
                <w:rFonts w:ascii="Times New Roman" w:hAnsi="Times New Roman" w:cs="Times New Roman"/>
                <w:b/>
                <w:bCs/>
                <w:color w:val="00B050"/>
                <w:highlight w:val="yellow"/>
                <w:lang w:eastAsia="zh-CN"/>
              </w:rPr>
              <w:t>Mandatory</w:t>
            </w:r>
          </w:p>
        </w:tc>
        <w:tc>
          <w:tcPr>
            <w:tcW w:w="1692" w:type="dxa"/>
            <w:shd w:val="clear" w:color="auto" w:fill="FFF2CC" w:themeFill="accent4" w:themeFillTint="33"/>
          </w:tcPr>
          <w:p w14:paraId="0C571175" w14:textId="72E3B134" w:rsidR="00C47944" w:rsidRPr="00D9777A" w:rsidRDefault="00C47944" w:rsidP="00C47944">
            <w:pPr>
              <w:rPr>
                <w:color w:val="00B050"/>
                <w:highlight w:val="green"/>
              </w:rPr>
            </w:pPr>
            <w:r w:rsidRPr="001F4F78">
              <w:t>Step 2</w:t>
            </w:r>
          </w:p>
        </w:tc>
        <w:tc>
          <w:tcPr>
            <w:tcW w:w="1823" w:type="dxa"/>
            <w:shd w:val="clear" w:color="auto" w:fill="FFF2CC" w:themeFill="accent4" w:themeFillTint="33"/>
          </w:tcPr>
          <w:p w14:paraId="5DEC4523" w14:textId="30998383" w:rsidR="00C47944" w:rsidRPr="008830D5" w:rsidRDefault="00C47944" w:rsidP="00C47944">
            <w:pPr>
              <w:rPr>
                <w:color w:val="00B050"/>
                <w:highlight w:val="yellow"/>
              </w:rPr>
            </w:pPr>
          </w:p>
        </w:tc>
        <w:tc>
          <w:tcPr>
            <w:tcW w:w="1620" w:type="dxa"/>
            <w:shd w:val="clear" w:color="auto" w:fill="FFF2CC" w:themeFill="accent4" w:themeFillTint="33"/>
          </w:tcPr>
          <w:p w14:paraId="4955C890" w14:textId="77777777" w:rsidR="00C47944" w:rsidRPr="008830D5" w:rsidRDefault="00C47944" w:rsidP="00C47944">
            <w:pPr>
              <w:rPr>
                <w:color w:val="00B050"/>
                <w:highlight w:val="yellow"/>
              </w:rPr>
            </w:pPr>
          </w:p>
        </w:tc>
        <w:tc>
          <w:tcPr>
            <w:tcW w:w="1530" w:type="dxa"/>
            <w:shd w:val="clear" w:color="auto" w:fill="FFF2CC" w:themeFill="accent4" w:themeFillTint="33"/>
          </w:tcPr>
          <w:p w14:paraId="396E03ED" w14:textId="77777777" w:rsidR="00C47944" w:rsidRPr="008830D5" w:rsidRDefault="00C47944" w:rsidP="00C47944">
            <w:pPr>
              <w:rPr>
                <w:color w:val="00B050"/>
                <w:highlight w:val="yellow"/>
              </w:rPr>
            </w:pPr>
          </w:p>
        </w:tc>
        <w:tc>
          <w:tcPr>
            <w:tcW w:w="1357" w:type="dxa"/>
            <w:shd w:val="clear" w:color="auto" w:fill="FFF2CC" w:themeFill="accent4" w:themeFillTint="33"/>
          </w:tcPr>
          <w:p w14:paraId="206E8208" w14:textId="77777777" w:rsidR="00C47944" w:rsidRPr="008830D5" w:rsidRDefault="00C47944" w:rsidP="00C47944">
            <w:pPr>
              <w:rPr>
                <w:color w:val="00B050"/>
                <w:highlight w:val="yellow"/>
              </w:rPr>
            </w:pPr>
          </w:p>
        </w:tc>
        <w:tc>
          <w:tcPr>
            <w:tcW w:w="1363" w:type="dxa"/>
            <w:shd w:val="clear" w:color="auto" w:fill="FFF2CC" w:themeFill="accent4" w:themeFillTint="33"/>
          </w:tcPr>
          <w:p w14:paraId="2B07DE84" w14:textId="77777777" w:rsidR="00C47944" w:rsidRPr="008830D5" w:rsidRDefault="00C47944" w:rsidP="00C47944">
            <w:pPr>
              <w:rPr>
                <w:color w:val="00B050"/>
                <w:highlight w:val="yellow"/>
              </w:rPr>
            </w:pPr>
          </w:p>
        </w:tc>
        <w:tc>
          <w:tcPr>
            <w:tcW w:w="6460" w:type="dxa"/>
            <w:shd w:val="clear" w:color="auto" w:fill="FFF2CC" w:themeFill="accent4" w:themeFillTint="33"/>
          </w:tcPr>
          <w:p w14:paraId="15807C89" w14:textId="77777777" w:rsidR="00C47944" w:rsidRDefault="00C47944" w:rsidP="00C47944">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Justification: this data element is used to determine the uniqueness of the EDR system and the relationship with the vehicle.</w:t>
            </w:r>
          </w:p>
          <w:p w14:paraId="5423D319" w14:textId="2D638FD6" w:rsidR="00C47944" w:rsidRPr="008830D5" w:rsidRDefault="00C47944" w:rsidP="00C47944">
            <w:pPr>
              <w:rPr>
                <w:color w:val="00B050"/>
                <w:highlight w:val="yellow"/>
              </w:rPr>
            </w:pPr>
            <w:r w:rsidRPr="000E0EE8">
              <w:rPr>
                <w:rFonts w:hint="eastAsia"/>
                <w:color w:val="FFFFFF" w:themeColor="background1"/>
                <w:highlight w:val="darkBlue"/>
                <w:lang w:eastAsia="ja-JP"/>
              </w:rPr>
              <w:t>J JP</w:t>
            </w:r>
            <w:r w:rsidRPr="000E0EE8">
              <w:rPr>
                <w:color w:val="FFFFFF" w:themeColor="background1"/>
                <w:highlight w:val="darkBlue"/>
              </w:rPr>
              <w:t xml:space="preserve"> </w:t>
            </w:r>
            <w:r>
              <w:rPr>
                <w:rFonts w:hint="eastAsia"/>
                <w:color w:val="FFFFFF" w:themeColor="background1"/>
                <w:highlight w:val="darkBlue"/>
                <w:lang w:eastAsia="ja-JP"/>
              </w:rPr>
              <w:t>I</w:t>
            </w:r>
            <w:r>
              <w:rPr>
                <w:color w:val="FFFFFF" w:themeColor="background1"/>
                <w:highlight w:val="darkBlue"/>
                <w:lang w:eastAsia="ja-JP"/>
              </w:rPr>
              <w:t>t is needed for the d</w:t>
            </w:r>
            <w:r w:rsidRPr="000E0EE8">
              <w:rPr>
                <w:color w:val="FFFFFF" w:themeColor="background1"/>
                <w:highlight w:val="darkBlue"/>
              </w:rPr>
              <w:t>iscussion of the ne</w:t>
            </w:r>
            <w:r>
              <w:rPr>
                <w:color w:val="FFFFFF" w:themeColor="background1"/>
                <w:highlight w:val="darkBlue"/>
              </w:rPr>
              <w:t>cessity</w:t>
            </w:r>
            <w:r w:rsidRPr="000E0EE8">
              <w:rPr>
                <w:color w:val="FFFFFF" w:themeColor="background1"/>
                <w:highlight w:val="darkBlue"/>
              </w:rPr>
              <w:t xml:space="preserve"> to record this data</w:t>
            </w:r>
            <w:r>
              <w:rPr>
                <w:color w:val="FFFFFF" w:themeColor="background1"/>
                <w:highlight w:val="darkBlue"/>
              </w:rPr>
              <w:t xml:space="preserve"> element</w:t>
            </w:r>
            <w:r w:rsidRPr="000E0EE8">
              <w:rPr>
                <w:color w:val="FFFFFF" w:themeColor="background1"/>
                <w:highlight w:val="darkBlue"/>
              </w:rPr>
              <w:t>.</w:t>
            </w:r>
          </w:p>
        </w:tc>
      </w:tr>
      <w:tr w:rsidR="004C08B8" w:rsidRPr="00351575" w14:paraId="28323001" w14:textId="7D665B1E" w:rsidTr="00E95119">
        <w:trPr>
          <w:trHeight w:val="560"/>
        </w:trPr>
        <w:tc>
          <w:tcPr>
            <w:tcW w:w="1844" w:type="dxa"/>
            <w:hideMark/>
          </w:tcPr>
          <w:p w14:paraId="7C1636DF" w14:textId="77777777" w:rsidR="004C08B8" w:rsidRPr="00351575" w:rsidRDefault="004C08B8" w:rsidP="004C08B8">
            <w:r w:rsidRPr="00351575">
              <w:t>ECU(s) Power Applied</w:t>
            </w:r>
          </w:p>
        </w:tc>
        <w:tc>
          <w:tcPr>
            <w:tcW w:w="2701" w:type="dxa"/>
            <w:hideMark/>
          </w:tcPr>
          <w:p w14:paraId="7B43F79A" w14:textId="77777777" w:rsidR="004C08B8" w:rsidRPr="00351575" w:rsidRDefault="004C08B8" w:rsidP="004C08B8">
            <w:r w:rsidRPr="00351575">
              <w:t>Value of the voltage applied to (present at) the ECU.</w:t>
            </w:r>
          </w:p>
        </w:tc>
        <w:tc>
          <w:tcPr>
            <w:tcW w:w="1385" w:type="dxa"/>
          </w:tcPr>
          <w:p w14:paraId="7196751D" w14:textId="4857D9B9" w:rsidR="004C08B8" w:rsidRPr="00D9777A" w:rsidRDefault="004C08B8" w:rsidP="004C08B8">
            <w:pPr>
              <w:rPr>
                <w:highlight w:val="green"/>
              </w:rPr>
            </w:pPr>
          </w:p>
        </w:tc>
        <w:tc>
          <w:tcPr>
            <w:tcW w:w="1692" w:type="dxa"/>
          </w:tcPr>
          <w:p w14:paraId="1B4BDAAA" w14:textId="17009CEF" w:rsidR="004C08B8" w:rsidRPr="00351575" w:rsidRDefault="002746FA" w:rsidP="004C08B8">
            <w:r>
              <w:rPr>
                <w:b/>
                <w:bCs/>
                <w:color w:val="FFFFFF" w:themeColor="background1"/>
                <w:highlight w:val="darkBlue"/>
              </w:rPr>
              <w:t>Not high priority – move to step 2</w:t>
            </w:r>
          </w:p>
        </w:tc>
        <w:tc>
          <w:tcPr>
            <w:tcW w:w="1823" w:type="dxa"/>
          </w:tcPr>
          <w:p w14:paraId="4CB47059" w14:textId="03457951" w:rsidR="004C08B8" w:rsidRPr="00351575" w:rsidRDefault="004C08B8" w:rsidP="004C08B8"/>
        </w:tc>
        <w:tc>
          <w:tcPr>
            <w:tcW w:w="1620" w:type="dxa"/>
          </w:tcPr>
          <w:p w14:paraId="34100629" w14:textId="77777777" w:rsidR="004C08B8" w:rsidRPr="00351575" w:rsidRDefault="004C08B8" w:rsidP="004C08B8"/>
        </w:tc>
        <w:tc>
          <w:tcPr>
            <w:tcW w:w="1530" w:type="dxa"/>
          </w:tcPr>
          <w:p w14:paraId="37C01A7F" w14:textId="77777777" w:rsidR="004C08B8" w:rsidRPr="00351575" w:rsidRDefault="004C08B8" w:rsidP="004C08B8"/>
        </w:tc>
        <w:tc>
          <w:tcPr>
            <w:tcW w:w="1357" w:type="dxa"/>
          </w:tcPr>
          <w:p w14:paraId="09D0A3DD" w14:textId="77777777" w:rsidR="004C08B8" w:rsidRPr="00351575" w:rsidRDefault="004C08B8" w:rsidP="004C08B8"/>
        </w:tc>
        <w:tc>
          <w:tcPr>
            <w:tcW w:w="1363" w:type="dxa"/>
          </w:tcPr>
          <w:p w14:paraId="0536287F" w14:textId="77777777" w:rsidR="004C08B8" w:rsidRPr="00351575" w:rsidRDefault="004C08B8" w:rsidP="004C08B8"/>
        </w:tc>
        <w:tc>
          <w:tcPr>
            <w:tcW w:w="6460" w:type="dxa"/>
          </w:tcPr>
          <w:p w14:paraId="5AC28376" w14:textId="0ECB7798"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28D2CD55" w14:textId="733A1F8E" w:rsidTr="00E95119">
        <w:trPr>
          <w:trHeight w:val="560"/>
        </w:trPr>
        <w:tc>
          <w:tcPr>
            <w:tcW w:w="1844" w:type="dxa"/>
            <w:hideMark/>
          </w:tcPr>
          <w:p w14:paraId="23421A0B" w14:textId="77777777" w:rsidR="004C08B8" w:rsidRPr="00351575" w:rsidRDefault="004C08B8" w:rsidP="004C08B8">
            <w:r w:rsidRPr="00351575">
              <w:t>ECU(s) Life Timer at event</w:t>
            </w:r>
          </w:p>
        </w:tc>
        <w:tc>
          <w:tcPr>
            <w:tcW w:w="2701" w:type="dxa"/>
            <w:hideMark/>
          </w:tcPr>
          <w:p w14:paraId="39EDEA7E" w14:textId="77777777" w:rsidR="004C08B8" w:rsidRPr="00351575" w:rsidRDefault="004C08B8" w:rsidP="004C08B8">
            <w:r w:rsidRPr="00351575">
              <w:t>ECU(s) cumulative power on time.</w:t>
            </w:r>
          </w:p>
        </w:tc>
        <w:tc>
          <w:tcPr>
            <w:tcW w:w="1385" w:type="dxa"/>
          </w:tcPr>
          <w:p w14:paraId="0FB32B3D" w14:textId="6D486F3D" w:rsidR="004C08B8" w:rsidRPr="00D9777A" w:rsidRDefault="004C08B8" w:rsidP="004C08B8">
            <w:pPr>
              <w:rPr>
                <w:highlight w:val="green"/>
              </w:rPr>
            </w:pPr>
          </w:p>
        </w:tc>
        <w:tc>
          <w:tcPr>
            <w:tcW w:w="1692" w:type="dxa"/>
          </w:tcPr>
          <w:p w14:paraId="3A69C3B6" w14:textId="19F33DBD" w:rsidR="004C08B8" w:rsidRPr="00351575" w:rsidRDefault="002746FA" w:rsidP="004C08B8">
            <w:r>
              <w:rPr>
                <w:b/>
                <w:bCs/>
                <w:color w:val="FFFFFF" w:themeColor="background1"/>
                <w:highlight w:val="darkBlue"/>
              </w:rPr>
              <w:t>Not high priority – move to step 2</w:t>
            </w:r>
          </w:p>
        </w:tc>
        <w:tc>
          <w:tcPr>
            <w:tcW w:w="1823" w:type="dxa"/>
          </w:tcPr>
          <w:p w14:paraId="563B335B" w14:textId="4810751D" w:rsidR="004C08B8" w:rsidRPr="00351575" w:rsidRDefault="004C08B8" w:rsidP="004C08B8"/>
        </w:tc>
        <w:tc>
          <w:tcPr>
            <w:tcW w:w="1620" w:type="dxa"/>
          </w:tcPr>
          <w:p w14:paraId="6F7014DE" w14:textId="77777777" w:rsidR="004C08B8" w:rsidRPr="00351575" w:rsidRDefault="004C08B8" w:rsidP="004C08B8"/>
        </w:tc>
        <w:tc>
          <w:tcPr>
            <w:tcW w:w="1530" w:type="dxa"/>
          </w:tcPr>
          <w:p w14:paraId="2EAC8115" w14:textId="77777777" w:rsidR="004C08B8" w:rsidRPr="00351575" w:rsidRDefault="004C08B8" w:rsidP="004C08B8"/>
        </w:tc>
        <w:tc>
          <w:tcPr>
            <w:tcW w:w="1357" w:type="dxa"/>
          </w:tcPr>
          <w:p w14:paraId="22C52976" w14:textId="77777777" w:rsidR="004C08B8" w:rsidRPr="00351575" w:rsidRDefault="004C08B8" w:rsidP="004C08B8"/>
        </w:tc>
        <w:tc>
          <w:tcPr>
            <w:tcW w:w="1363" w:type="dxa"/>
          </w:tcPr>
          <w:p w14:paraId="14588848" w14:textId="77777777" w:rsidR="004C08B8" w:rsidRPr="00351575" w:rsidRDefault="004C08B8" w:rsidP="004C08B8"/>
        </w:tc>
        <w:tc>
          <w:tcPr>
            <w:tcW w:w="6460" w:type="dxa"/>
          </w:tcPr>
          <w:p w14:paraId="17D974B0" w14:textId="5718D27A"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7E2370EB" w14:textId="0C5E3F36" w:rsidTr="00E95119">
        <w:trPr>
          <w:trHeight w:val="560"/>
        </w:trPr>
        <w:tc>
          <w:tcPr>
            <w:tcW w:w="1844" w:type="dxa"/>
            <w:hideMark/>
          </w:tcPr>
          <w:p w14:paraId="7ED068FA" w14:textId="77777777" w:rsidR="004C08B8" w:rsidRPr="00351575" w:rsidRDefault="004C08B8" w:rsidP="004C08B8">
            <w:r w:rsidRPr="00351575">
              <w:t>ECU(s) Life Timer at imaging</w:t>
            </w:r>
          </w:p>
        </w:tc>
        <w:tc>
          <w:tcPr>
            <w:tcW w:w="2701" w:type="dxa"/>
            <w:hideMark/>
          </w:tcPr>
          <w:p w14:paraId="1C583C07" w14:textId="77777777" w:rsidR="004C08B8" w:rsidRPr="00351575" w:rsidRDefault="004C08B8" w:rsidP="004C08B8">
            <w:r w:rsidRPr="00351575">
              <w:t>ECU(s) cumulative power on time.</w:t>
            </w:r>
          </w:p>
        </w:tc>
        <w:tc>
          <w:tcPr>
            <w:tcW w:w="1385" w:type="dxa"/>
          </w:tcPr>
          <w:p w14:paraId="5FF6F68C" w14:textId="0EE0599F" w:rsidR="004C08B8" w:rsidRPr="00D9777A" w:rsidRDefault="004C08B8" w:rsidP="004C08B8">
            <w:pPr>
              <w:rPr>
                <w:highlight w:val="green"/>
              </w:rPr>
            </w:pPr>
          </w:p>
        </w:tc>
        <w:tc>
          <w:tcPr>
            <w:tcW w:w="1692" w:type="dxa"/>
          </w:tcPr>
          <w:p w14:paraId="58D66F6A" w14:textId="06098D17" w:rsidR="004C08B8" w:rsidRPr="00351575" w:rsidRDefault="002746FA" w:rsidP="004C08B8">
            <w:r>
              <w:rPr>
                <w:b/>
                <w:bCs/>
                <w:color w:val="FFFFFF" w:themeColor="background1"/>
                <w:highlight w:val="darkBlue"/>
              </w:rPr>
              <w:t>Not high priority – move to step 2</w:t>
            </w:r>
          </w:p>
        </w:tc>
        <w:tc>
          <w:tcPr>
            <w:tcW w:w="1823" w:type="dxa"/>
          </w:tcPr>
          <w:p w14:paraId="589A7D40" w14:textId="0685DF5C" w:rsidR="004C08B8" w:rsidRPr="00351575" w:rsidRDefault="004C08B8" w:rsidP="004C08B8"/>
        </w:tc>
        <w:tc>
          <w:tcPr>
            <w:tcW w:w="1620" w:type="dxa"/>
          </w:tcPr>
          <w:p w14:paraId="7F00D12B" w14:textId="77777777" w:rsidR="004C08B8" w:rsidRPr="00351575" w:rsidRDefault="004C08B8" w:rsidP="004C08B8"/>
        </w:tc>
        <w:tc>
          <w:tcPr>
            <w:tcW w:w="1530" w:type="dxa"/>
          </w:tcPr>
          <w:p w14:paraId="0D2693E9" w14:textId="77777777" w:rsidR="004C08B8" w:rsidRPr="00351575" w:rsidRDefault="004C08B8" w:rsidP="004C08B8"/>
        </w:tc>
        <w:tc>
          <w:tcPr>
            <w:tcW w:w="1357" w:type="dxa"/>
          </w:tcPr>
          <w:p w14:paraId="6D73AD9A" w14:textId="77777777" w:rsidR="004C08B8" w:rsidRPr="00351575" w:rsidRDefault="004C08B8" w:rsidP="004C08B8"/>
        </w:tc>
        <w:tc>
          <w:tcPr>
            <w:tcW w:w="1363" w:type="dxa"/>
          </w:tcPr>
          <w:p w14:paraId="3F70AF24" w14:textId="77777777" w:rsidR="004C08B8" w:rsidRPr="00351575" w:rsidRDefault="004C08B8" w:rsidP="004C08B8"/>
        </w:tc>
        <w:tc>
          <w:tcPr>
            <w:tcW w:w="6460" w:type="dxa"/>
          </w:tcPr>
          <w:p w14:paraId="16ABA1BC" w14:textId="774E7A10"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44026609" w14:textId="516855BB" w:rsidTr="00E95119">
        <w:trPr>
          <w:trHeight w:val="1400"/>
        </w:trPr>
        <w:tc>
          <w:tcPr>
            <w:tcW w:w="1844" w:type="dxa"/>
            <w:hideMark/>
          </w:tcPr>
          <w:p w14:paraId="68C080FA" w14:textId="77777777" w:rsidR="004C08B8" w:rsidRPr="00351575" w:rsidRDefault="004C08B8" w:rsidP="004C08B8">
            <w:r w:rsidRPr="00351575">
              <w:t>Peripheral Acceleration</w:t>
            </w:r>
          </w:p>
        </w:tc>
        <w:tc>
          <w:tcPr>
            <w:tcW w:w="2701" w:type="dxa"/>
            <w:hideMark/>
          </w:tcPr>
          <w:p w14:paraId="3C20D501" w14:textId="77777777" w:rsidR="004C08B8" w:rsidRPr="00351575" w:rsidRDefault="004C08B8" w:rsidP="004C08B8">
            <w:r w:rsidRPr="00351575">
              <w:t xml:space="preserve">The acceleration of a point in the vehicle. The SAE J211-1 sign convention should be used to define orientation of the </w:t>
            </w:r>
            <w:r w:rsidRPr="00351575">
              <w:br/>
              <w:t>accelerometer</w:t>
            </w:r>
          </w:p>
        </w:tc>
        <w:tc>
          <w:tcPr>
            <w:tcW w:w="1385" w:type="dxa"/>
          </w:tcPr>
          <w:p w14:paraId="36993EB8" w14:textId="77777777" w:rsidR="004C08B8" w:rsidRPr="00D9777A" w:rsidRDefault="004C08B8" w:rsidP="004C08B8">
            <w:pPr>
              <w:rPr>
                <w:highlight w:val="green"/>
              </w:rPr>
            </w:pPr>
          </w:p>
        </w:tc>
        <w:tc>
          <w:tcPr>
            <w:tcW w:w="1692" w:type="dxa"/>
          </w:tcPr>
          <w:p w14:paraId="2CEE5A0E" w14:textId="53630013" w:rsidR="004C08B8" w:rsidRDefault="002746FA" w:rsidP="004C08B8">
            <w:pPr>
              <w:rPr>
                <w:b/>
                <w:bCs/>
                <w:color w:val="C45911" w:themeColor="accent2" w:themeShade="BF"/>
              </w:rPr>
            </w:pPr>
            <w:r>
              <w:rPr>
                <w:b/>
                <w:bCs/>
                <w:color w:val="FFFFFF" w:themeColor="background1"/>
                <w:highlight w:val="darkBlue"/>
              </w:rPr>
              <w:t>Not high priority – move to step 2</w:t>
            </w:r>
          </w:p>
          <w:p w14:paraId="18C2C684" w14:textId="77777777" w:rsidR="004C08B8" w:rsidRPr="00351575" w:rsidRDefault="004C08B8" w:rsidP="004C08B8"/>
        </w:tc>
        <w:tc>
          <w:tcPr>
            <w:tcW w:w="1823" w:type="dxa"/>
          </w:tcPr>
          <w:p w14:paraId="2C8C33C2" w14:textId="357D08AE" w:rsidR="004C08B8" w:rsidRPr="00351575" w:rsidRDefault="004C08B8" w:rsidP="004C08B8"/>
        </w:tc>
        <w:tc>
          <w:tcPr>
            <w:tcW w:w="1620" w:type="dxa"/>
          </w:tcPr>
          <w:p w14:paraId="146C7C68" w14:textId="77777777" w:rsidR="004C08B8" w:rsidRPr="00351575" w:rsidRDefault="004C08B8" w:rsidP="004C08B8"/>
        </w:tc>
        <w:tc>
          <w:tcPr>
            <w:tcW w:w="1530" w:type="dxa"/>
          </w:tcPr>
          <w:p w14:paraId="084EC02D" w14:textId="77777777" w:rsidR="004C08B8" w:rsidRPr="00351575" w:rsidRDefault="004C08B8" w:rsidP="004C08B8"/>
        </w:tc>
        <w:tc>
          <w:tcPr>
            <w:tcW w:w="1357" w:type="dxa"/>
          </w:tcPr>
          <w:p w14:paraId="37229C99" w14:textId="77777777" w:rsidR="004C08B8" w:rsidRPr="00351575" w:rsidRDefault="004C08B8" w:rsidP="004C08B8"/>
        </w:tc>
        <w:tc>
          <w:tcPr>
            <w:tcW w:w="1363" w:type="dxa"/>
          </w:tcPr>
          <w:p w14:paraId="381E3121" w14:textId="77777777" w:rsidR="004C08B8" w:rsidRPr="00351575" w:rsidRDefault="004C08B8" w:rsidP="004C08B8"/>
        </w:tc>
        <w:tc>
          <w:tcPr>
            <w:tcW w:w="6460" w:type="dxa"/>
          </w:tcPr>
          <w:p w14:paraId="2AADB5C3" w14:textId="5CBB34B7"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4ABB5A53" w14:textId="6522B09C" w:rsidTr="00E95119">
        <w:trPr>
          <w:trHeight w:val="560"/>
        </w:trPr>
        <w:tc>
          <w:tcPr>
            <w:tcW w:w="1844" w:type="dxa"/>
            <w:hideMark/>
          </w:tcPr>
          <w:p w14:paraId="3CFB38B8" w14:textId="77777777" w:rsidR="004C08B8" w:rsidRPr="00351575" w:rsidRDefault="004C08B8" w:rsidP="004C08B8">
            <w:r w:rsidRPr="00351575">
              <w:t>Electronic Stop Start</w:t>
            </w:r>
          </w:p>
        </w:tc>
        <w:tc>
          <w:tcPr>
            <w:tcW w:w="2701" w:type="dxa"/>
            <w:hideMark/>
          </w:tcPr>
          <w:p w14:paraId="0CBBCC67" w14:textId="77777777" w:rsidR="004C08B8" w:rsidRPr="00351575" w:rsidRDefault="004C08B8" w:rsidP="004C08B8">
            <w:r w:rsidRPr="00351575">
              <w:t>Operating status of the electronic stop start system.</w:t>
            </w:r>
          </w:p>
        </w:tc>
        <w:tc>
          <w:tcPr>
            <w:tcW w:w="1385" w:type="dxa"/>
          </w:tcPr>
          <w:p w14:paraId="3CBC4C53" w14:textId="77777777" w:rsidR="004C08B8" w:rsidRPr="00D9777A" w:rsidRDefault="004C08B8" w:rsidP="004C08B8">
            <w:pPr>
              <w:rPr>
                <w:highlight w:val="green"/>
              </w:rPr>
            </w:pPr>
          </w:p>
        </w:tc>
        <w:tc>
          <w:tcPr>
            <w:tcW w:w="1692" w:type="dxa"/>
          </w:tcPr>
          <w:p w14:paraId="426F2E4B" w14:textId="56FDB26C" w:rsidR="004C08B8" w:rsidRPr="00351575" w:rsidRDefault="002746FA" w:rsidP="004C08B8">
            <w:r>
              <w:rPr>
                <w:b/>
                <w:bCs/>
                <w:color w:val="FFFFFF" w:themeColor="background1"/>
                <w:highlight w:val="darkBlue"/>
              </w:rPr>
              <w:t>Not high priority – move to step 2</w:t>
            </w:r>
          </w:p>
        </w:tc>
        <w:tc>
          <w:tcPr>
            <w:tcW w:w="1823" w:type="dxa"/>
          </w:tcPr>
          <w:p w14:paraId="38567BC9" w14:textId="03467E7D" w:rsidR="004C08B8" w:rsidRPr="00351575" w:rsidRDefault="004C08B8" w:rsidP="004C08B8"/>
        </w:tc>
        <w:tc>
          <w:tcPr>
            <w:tcW w:w="1620" w:type="dxa"/>
          </w:tcPr>
          <w:p w14:paraId="4C233431" w14:textId="77777777" w:rsidR="004C08B8" w:rsidRPr="00351575" w:rsidRDefault="004C08B8" w:rsidP="004C08B8"/>
        </w:tc>
        <w:tc>
          <w:tcPr>
            <w:tcW w:w="1530" w:type="dxa"/>
          </w:tcPr>
          <w:p w14:paraId="40B6595F" w14:textId="77777777" w:rsidR="004C08B8" w:rsidRPr="00351575" w:rsidRDefault="004C08B8" w:rsidP="004C08B8"/>
        </w:tc>
        <w:tc>
          <w:tcPr>
            <w:tcW w:w="1357" w:type="dxa"/>
          </w:tcPr>
          <w:p w14:paraId="00977813" w14:textId="77777777" w:rsidR="004C08B8" w:rsidRPr="00351575" w:rsidRDefault="004C08B8" w:rsidP="004C08B8"/>
        </w:tc>
        <w:tc>
          <w:tcPr>
            <w:tcW w:w="1363" w:type="dxa"/>
          </w:tcPr>
          <w:p w14:paraId="7D1CD4E4" w14:textId="77777777" w:rsidR="004C08B8" w:rsidRPr="00351575" w:rsidRDefault="004C08B8" w:rsidP="004C08B8"/>
        </w:tc>
        <w:tc>
          <w:tcPr>
            <w:tcW w:w="6460" w:type="dxa"/>
          </w:tcPr>
          <w:p w14:paraId="7EDE4867" w14:textId="444A7447"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151F0997" w14:textId="308CA1A9" w:rsidTr="00E95119">
        <w:trPr>
          <w:trHeight w:val="1960"/>
        </w:trPr>
        <w:tc>
          <w:tcPr>
            <w:tcW w:w="1844" w:type="dxa"/>
            <w:hideMark/>
          </w:tcPr>
          <w:p w14:paraId="331B9F94" w14:textId="77777777" w:rsidR="004C08B8" w:rsidRPr="00351575" w:rsidRDefault="004C08B8" w:rsidP="004C08B8">
            <w:r w:rsidRPr="00351575">
              <w:t>Event Type</w:t>
            </w:r>
          </w:p>
        </w:tc>
        <w:tc>
          <w:tcPr>
            <w:tcW w:w="2701" w:type="dxa"/>
            <w:hideMark/>
          </w:tcPr>
          <w:p w14:paraId="45C5BB52" w14:textId="77777777" w:rsidR="004C08B8" w:rsidRPr="00351575" w:rsidRDefault="004C08B8" w:rsidP="004C08B8">
            <w:r w:rsidRPr="00351575">
              <w:t xml:space="preserve">Non-deployment indicates that the algorithm wakeup or threshold conditions were achieved but no device was commanded </w:t>
            </w:r>
            <w:r w:rsidRPr="00351575">
              <w:br/>
              <w:t>while Deployment indicates a deployment threshold has been satisfied.</w:t>
            </w:r>
          </w:p>
        </w:tc>
        <w:tc>
          <w:tcPr>
            <w:tcW w:w="1385" w:type="dxa"/>
          </w:tcPr>
          <w:p w14:paraId="19BC4F03" w14:textId="77777777" w:rsidR="004C08B8" w:rsidRPr="00D9777A" w:rsidRDefault="004C08B8" w:rsidP="004C08B8">
            <w:pPr>
              <w:rPr>
                <w:highlight w:val="green"/>
              </w:rPr>
            </w:pPr>
          </w:p>
        </w:tc>
        <w:tc>
          <w:tcPr>
            <w:tcW w:w="1692" w:type="dxa"/>
          </w:tcPr>
          <w:p w14:paraId="15595ABB" w14:textId="2E8C2F0C" w:rsidR="004C08B8" w:rsidRPr="00351575" w:rsidRDefault="002746FA" w:rsidP="004C08B8">
            <w:r>
              <w:rPr>
                <w:b/>
                <w:bCs/>
                <w:color w:val="FFFFFF" w:themeColor="background1"/>
                <w:highlight w:val="darkBlue"/>
              </w:rPr>
              <w:t>Not high priority – move to step 2</w:t>
            </w:r>
          </w:p>
        </w:tc>
        <w:tc>
          <w:tcPr>
            <w:tcW w:w="1823" w:type="dxa"/>
          </w:tcPr>
          <w:p w14:paraId="30530281" w14:textId="3E4FC585" w:rsidR="004C08B8" w:rsidRPr="00351575" w:rsidRDefault="004C08B8" w:rsidP="004C08B8"/>
        </w:tc>
        <w:tc>
          <w:tcPr>
            <w:tcW w:w="1620" w:type="dxa"/>
          </w:tcPr>
          <w:p w14:paraId="017B69BF" w14:textId="77777777" w:rsidR="004C08B8" w:rsidRPr="00351575" w:rsidRDefault="004C08B8" w:rsidP="004C08B8"/>
        </w:tc>
        <w:tc>
          <w:tcPr>
            <w:tcW w:w="1530" w:type="dxa"/>
          </w:tcPr>
          <w:p w14:paraId="4FCE2517" w14:textId="77777777" w:rsidR="004C08B8" w:rsidRPr="00351575" w:rsidRDefault="004C08B8" w:rsidP="004C08B8"/>
        </w:tc>
        <w:tc>
          <w:tcPr>
            <w:tcW w:w="1357" w:type="dxa"/>
          </w:tcPr>
          <w:p w14:paraId="1372B35E" w14:textId="77777777" w:rsidR="004C08B8" w:rsidRPr="00351575" w:rsidRDefault="004C08B8" w:rsidP="004C08B8"/>
        </w:tc>
        <w:tc>
          <w:tcPr>
            <w:tcW w:w="1363" w:type="dxa"/>
          </w:tcPr>
          <w:p w14:paraId="2C938DD3" w14:textId="77777777" w:rsidR="004C08B8" w:rsidRPr="00351575" w:rsidRDefault="004C08B8" w:rsidP="004C08B8"/>
        </w:tc>
        <w:tc>
          <w:tcPr>
            <w:tcW w:w="6460" w:type="dxa"/>
          </w:tcPr>
          <w:p w14:paraId="1E22AF2E" w14:textId="13685D9A"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25B4B732" w14:textId="33A748EF" w:rsidTr="00E95119">
        <w:trPr>
          <w:trHeight w:val="560"/>
        </w:trPr>
        <w:tc>
          <w:tcPr>
            <w:tcW w:w="1844" w:type="dxa"/>
            <w:hideMark/>
          </w:tcPr>
          <w:p w14:paraId="189CF87D" w14:textId="77777777" w:rsidR="004C08B8" w:rsidRPr="00351575" w:rsidRDefault="004C08B8" w:rsidP="004C08B8">
            <w:r w:rsidRPr="00351575">
              <w:t xml:space="preserve">Ignition Button Counter per key cycle </w:t>
            </w:r>
          </w:p>
        </w:tc>
        <w:tc>
          <w:tcPr>
            <w:tcW w:w="2701" w:type="dxa"/>
            <w:hideMark/>
          </w:tcPr>
          <w:p w14:paraId="58F59545" w14:textId="77777777" w:rsidR="004C08B8" w:rsidRPr="00351575" w:rsidRDefault="004C08B8" w:rsidP="004C08B8">
            <w:r w:rsidRPr="00351575">
              <w:t>Number of times the ignition button has been depressed per key cycle.</w:t>
            </w:r>
          </w:p>
        </w:tc>
        <w:tc>
          <w:tcPr>
            <w:tcW w:w="1385" w:type="dxa"/>
          </w:tcPr>
          <w:p w14:paraId="10722D90" w14:textId="77777777" w:rsidR="004C08B8" w:rsidRPr="00D9777A" w:rsidRDefault="004C08B8" w:rsidP="004C08B8">
            <w:pPr>
              <w:rPr>
                <w:highlight w:val="green"/>
              </w:rPr>
            </w:pPr>
          </w:p>
        </w:tc>
        <w:tc>
          <w:tcPr>
            <w:tcW w:w="1692" w:type="dxa"/>
          </w:tcPr>
          <w:p w14:paraId="686CC4FB" w14:textId="33D2391C" w:rsidR="004C08B8" w:rsidRPr="00351575" w:rsidRDefault="002746FA" w:rsidP="004C08B8">
            <w:r>
              <w:rPr>
                <w:b/>
                <w:bCs/>
                <w:color w:val="FFFFFF" w:themeColor="background1"/>
                <w:highlight w:val="darkBlue"/>
              </w:rPr>
              <w:t>Not high priority – move to step 2</w:t>
            </w:r>
          </w:p>
        </w:tc>
        <w:tc>
          <w:tcPr>
            <w:tcW w:w="1823" w:type="dxa"/>
          </w:tcPr>
          <w:p w14:paraId="75082AE9" w14:textId="1FFA827D" w:rsidR="004C08B8" w:rsidRPr="00351575" w:rsidRDefault="004C08B8" w:rsidP="004C08B8"/>
        </w:tc>
        <w:tc>
          <w:tcPr>
            <w:tcW w:w="1620" w:type="dxa"/>
          </w:tcPr>
          <w:p w14:paraId="38263234" w14:textId="77777777" w:rsidR="004C08B8" w:rsidRPr="00351575" w:rsidRDefault="004C08B8" w:rsidP="004C08B8"/>
        </w:tc>
        <w:tc>
          <w:tcPr>
            <w:tcW w:w="1530" w:type="dxa"/>
          </w:tcPr>
          <w:p w14:paraId="511AB156" w14:textId="77777777" w:rsidR="004C08B8" w:rsidRPr="00351575" w:rsidRDefault="004C08B8" w:rsidP="004C08B8"/>
        </w:tc>
        <w:tc>
          <w:tcPr>
            <w:tcW w:w="1357" w:type="dxa"/>
          </w:tcPr>
          <w:p w14:paraId="704140E5" w14:textId="77777777" w:rsidR="004C08B8" w:rsidRPr="00351575" w:rsidRDefault="004C08B8" w:rsidP="004C08B8"/>
        </w:tc>
        <w:tc>
          <w:tcPr>
            <w:tcW w:w="1363" w:type="dxa"/>
          </w:tcPr>
          <w:p w14:paraId="3612A00F" w14:textId="77777777" w:rsidR="004C08B8" w:rsidRPr="00351575" w:rsidRDefault="004C08B8" w:rsidP="004C08B8"/>
        </w:tc>
        <w:tc>
          <w:tcPr>
            <w:tcW w:w="6460" w:type="dxa"/>
          </w:tcPr>
          <w:p w14:paraId="33A5CEC5" w14:textId="73ECC925" w:rsidR="004C08B8" w:rsidRPr="00706DED" w:rsidRDefault="000E0EE8" w:rsidP="004C08B8">
            <w:pPr>
              <w:rPr>
                <w:rFonts w:ascii="Times New Roman" w:eastAsia="Calibri" w:hAnsi="Times New Roman" w:cs="Times New Roman"/>
                <w:sz w:val="20"/>
                <w:szCs w:val="20"/>
                <w:lang w:eastAsia="fr-FR"/>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435F3D3E" w14:textId="7AFA1C27" w:rsidTr="00E95119">
        <w:trPr>
          <w:trHeight w:val="1120"/>
        </w:trPr>
        <w:tc>
          <w:tcPr>
            <w:tcW w:w="1844" w:type="dxa"/>
            <w:hideMark/>
          </w:tcPr>
          <w:p w14:paraId="6897C2BD" w14:textId="77777777" w:rsidR="004C08B8" w:rsidRPr="00351575" w:rsidRDefault="004C08B8" w:rsidP="004C08B8">
            <w:r w:rsidRPr="00351575">
              <w:t xml:space="preserve">Powertrain Control Module Malfunction Indicator Status (PCM MIL Status) </w:t>
            </w:r>
          </w:p>
        </w:tc>
        <w:tc>
          <w:tcPr>
            <w:tcW w:w="2701" w:type="dxa"/>
            <w:hideMark/>
          </w:tcPr>
          <w:p w14:paraId="2116CCA4" w14:textId="77777777" w:rsidR="004C08B8" w:rsidRPr="00351575" w:rsidRDefault="004C08B8" w:rsidP="004C08B8">
            <w:r w:rsidRPr="00351575">
              <w:t xml:space="preserve">Status of PCM MIL lamp indicating that fault code(s) are either active or stored in the powertrain control module. </w:t>
            </w:r>
          </w:p>
        </w:tc>
        <w:tc>
          <w:tcPr>
            <w:tcW w:w="1385" w:type="dxa"/>
          </w:tcPr>
          <w:p w14:paraId="5834B274" w14:textId="77777777" w:rsidR="004C08B8" w:rsidRPr="00D9777A" w:rsidRDefault="004C08B8" w:rsidP="004C08B8">
            <w:pPr>
              <w:rPr>
                <w:highlight w:val="green"/>
              </w:rPr>
            </w:pPr>
          </w:p>
        </w:tc>
        <w:tc>
          <w:tcPr>
            <w:tcW w:w="1692" w:type="dxa"/>
          </w:tcPr>
          <w:p w14:paraId="0556DB1B" w14:textId="63DF799D" w:rsidR="004C08B8" w:rsidRPr="00351575" w:rsidRDefault="002746FA" w:rsidP="004C08B8">
            <w:r>
              <w:rPr>
                <w:b/>
                <w:bCs/>
                <w:color w:val="FFFFFF" w:themeColor="background1"/>
                <w:highlight w:val="darkBlue"/>
              </w:rPr>
              <w:t>Not high priority – move to step 2</w:t>
            </w:r>
          </w:p>
        </w:tc>
        <w:tc>
          <w:tcPr>
            <w:tcW w:w="1823" w:type="dxa"/>
          </w:tcPr>
          <w:p w14:paraId="5A0403D6" w14:textId="2FCDCDA4" w:rsidR="004C08B8" w:rsidRPr="00351575" w:rsidRDefault="004C08B8" w:rsidP="004C08B8"/>
        </w:tc>
        <w:tc>
          <w:tcPr>
            <w:tcW w:w="1620" w:type="dxa"/>
          </w:tcPr>
          <w:p w14:paraId="14E85BA6" w14:textId="77777777" w:rsidR="004C08B8" w:rsidRPr="00351575" w:rsidRDefault="004C08B8" w:rsidP="004C08B8"/>
        </w:tc>
        <w:tc>
          <w:tcPr>
            <w:tcW w:w="1530" w:type="dxa"/>
          </w:tcPr>
          <w:p w14:paraId="35B52957" w14:textId="77777777" w:rsidR="004C08B8" w:rsidRPr="00351575" w:rsidRDefault="004C08B8" w:rsidP="004C08B8"/>
        </w:tc>
        <w:tc>
          <w:tcPr>
            <w:tcW w:w="1357" w:type="dxa"/>
          </w:tcPr>
          <w:p w14:paraId="0EC278FB" w14:textId="77777777" w:rsidR="004C08B8" w:rsidRPr="00351575" w:rsidRDefault="004C08B8" w:rsidP="004C08B8"/>
        </w:tc>
        <w:tc>
          <w:tcPr>
            <w:tcW w:w="1363" w:type="dxa"/>
          </w:tcPr>
          <w:p w14:paraId="401E13AB" w14:textId="77777777" w:rsidR="004C08B8" w:rsidRPr="00351575" w:rsidRDefault="004C08B8" w:rsidP="004C08B8"/>
        </w:tc>
        <w:tc>
          <w:tcPr>
            <w:tcW w:w="6460" w:type="dxa"/>
          </w:tcPr>
          <w:p w14:paraId="6816F409" w14:textId="23561145"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50B57BF1" w14:textId="539CDE73" w:rsidTr="00E95119">
        <w:trPr>
          <w:trHeight w:val="560"/>
        </w:trPr>
        <w:tc>
          <w:tcPr>
            <w:tcW w:w="1844" w:type="dxa"/>
            <w:hideMark/>
          </w:tcPr>
          <w:p w14:paraId="54ACEC65" w14:textId="77777777" w:rsidR="004C08B8" w:rsidRPr="00351575" w:rsidRDefault="004C08B8" w:rsidP="004C08B8">
            <w:r w:rsidRPr="00351575">
              <w:t>Manifold Absolute Pressure (MAP)</w:t>
            </w:r>
          </w:p>
        </w:tc>
        <w:tc>
          <w:tcPr>
            <w:tcW w:w="2701" w:type="dxa"/>
            <w:hideMark/>
          </w:tcPr>
          <w:p w14:paraId="08F5C486" w14:textId="77777777" w:rsidR="004C08B8" w:rsidRPr="00351575" w:rsidRDefault="004C08B8" w:rsidP="004C08B8">
            <w:r w:rsidRPr="00351575">
              <w:t xml:space="preserve">Mean gas absolute static pressure in the engine induction manifold. </w:t>
            </w:r>
          </w:p>
        </w:tc>
        <w:tc>
          <w:tcPr>
            <w:tcW w:w="1385" w:type="dxa"/>
          </w:tcPr>
          <w:p w14:paraId="6C1AD8ED" w14:textId="0897045F" w:rsidR="004C08B8" w:rsidRPr="00D9777A" w:rsidRDefault="004C08B8" w:rsidP="004C08B8">
            <w:pPr>
              <w:rPr>
                <w:highlight w:val="green"/>
              </w:rPr>
            </w:pPr>
          </w:p>
        </w:tc>
        <w:tc>
          <w:tcPr>
            <w:tcW w:w="1692" w:type="dxa"/>
          </w:tcPr>
          <w:p w14:paraId="24790066" w14:textId="0CB51570" w:rsidR="004C08B8" w:rsidRPr="00351575" w:rsidRDefault="002746FA" w:rsidP="004C08B8">
            <w:r>
              <w:rPr>
                <w:b/>
                <w:bCs/>
                <w:color w:val="FFFFFF" w:themeColor="background1"/>
                <w:highlight w:val="darkBlue"/>
              </w:rPr>
              <w:t>Not high priority – move to step 2</w:t>
            </w:r>
          </w:p>
        </w:tc>
        <w:tc>
          <w:tcPr>
            <w:tcW w:w="1823" w:type="dxa"/>
          </w:tcPr>
          <w:p w14:paraId="0543C4D9" w14:textId="70205C12" w:rsidR="004C08B8" w:rsidRPr="00351575" w:rsidRDefault="004C08B8" w:rsidP="004C08B8"/>
        </w:tc>
        <w:tc>
          <w:tcPr>
            <w:tcW w:w="1620" w:type="dxa"/>
          </w:tcPr>
          <w:p w14:paraId="6794D511" w14:textId="77777777" w:rsidR="004C08B8" w:rsidRPr="00351575" w:rsidRDefault="004C08B8" w:rsidP="004C08B8"/>
        </w:tc>
        <w:tc>
          <w:tcPr>
            <w:tcW w:w="1530" w:type="dxa"/>
          </w:tcPr>
          <w:p w14:paraId="48BFFCDE" w14:textId="77777777" w:rsidR="004C08B8" w:rsidRPr="00351575" w:rsidRDefault="004C08B8" w:rsidP="004C08B8"/>
        </w:tc>
        <w:tc>
          <w:tcPr>
            <w:tcW w:w="1357" w:type="dxa"/>
          </w:tcPr>
          <w:p w14:paraId="23FA5F90" w14:textId="77777777" w:rsidR="004C08B8" w:rsidRPr="00351575" w:rsidRDefault="004C08B8" w:rsidP="004C08B8"/>
        </w:tc>
        <w:tc>
          <w:tcPr>
            <w:tcW w:w="1363" w:type="dxa"/>
          </w:tcPr>
          <w:p w14:paraId="68D3975F" w14:textId="77777777" w:rsidR="004C08B8" w:rsidRPr="00351575" w:rsidRDefault="004C08B8" w:rsidP="004C08B8"/>
        </w:tc>
        <w:tc>
          <w:tcPr>
            <w:tcW w:w="6460" w:type="dxa"/>
          </w:tcPr>
          <w:p w14:paraId="440ED22B" w14:textId="56D1B905"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5E5DD3AA" w14:textId="07A1A726" w:rsidTr="00E95119">
        <w:trPr>
          <w:trHeight w:val="560"/>
        </w:trPr>
        <w:tc>
          <w:tcPr>
            <w:tcW w:w="1844" w:type="dxa"/>
            <w:hideMark/>
          </w:tcPr>
          <w:p w14:paraId="00D4C90E" w14:textId="77777777" w:rsidR="004C08B8" w:rsidRPr="00351575" w:rsidRDefault="004C08B8" w:rsidP="004C08B8">
            <w:r w:rsidRPr="00351575">
              <w:lastRenderedPageBreak/>
              <w:t>Mass Airflow</w:t>
            </w:r>
          </w:p>
        </w:tc>
        <w:tc>
          <w:tcPr>
            <w:tcW w:w="2701" w:type="dxa"/>
            <w:hideMark/>
          </w:tcPr>
          <w:p w14:paraId="7E31D0A9" w14:textId="77777777" w:rsidR="004C08B8" w:rsidRPr="00351575" w:rsidRDefault="004C08B8" w:rsidP="004C08B8">
            <w:r w:rsidRPr="00351575">
              <w:t>Measurement of air flow entering the throttle body.</w:t>
            </w:r>
          </w:p>
        </w:tc>
        <w:tc>
          <w:tcPr>
            <w:tcW w:w="1385" w:type="dxa"/>
          </w:tcPr>
          <w:p w14:paraId="07E1FE7C" w14:textId="248F6D5B" w:rsidR="004C08B8" w:rsidRPr="00D9777A" w:rsidRDefault="004C08B8" w:rsidP="004C08B8">
            <w:pPr>
              <w:rPr>
                <w:highlight w:val="green"/>
              </w:rPr>
            </w:pPr>
          </w:p>
        </w:tc>
        <w:tc>
          <w:tcPr>
            <w:tcW w:w="1692" w:type="dxa"/>
          </w:tcPr>
          <w:p w14:paraId="15023014" w14:textId="2A024FE4" w:rsidR="004C08B8" w:rsidRPr="00351575" w:rsidRDefault="002746FA" w:rsidP="004C08B8">
            <w:r>
              <w:rPr>
                <w:b/>
                <w:bCs/>
                <w:color w:val="FFFFFF" w:themeColor="background1"/>
                <w:highlight w:val="darkBlue"/>
              </w:rPr>
              <w:t>Not high priority – move to step 2</w:t>
            </w:r>
          </w:p>
        </w:tc>
        <w:tc>
          <w:tcPr>
            <w:tcW w:w="1823" w:type="dxa"/>
          </w:tcPr>
          <w:p w14:paraId="17C4789B" w14:textId="51110539" w:rsidR="004C08B8" w:rsidRPr="00351575" w:rsidRDefault="004C08B8" w:rsidP="004C08B8"/>
        </w:tc>
        <w:tc>
          <w:tcPr>
            <w:tcW w:w="1620" w:type="dxa"/>
          </w:tcPr>
          <w:p w14:paraId="5AB1A16E" w14:textId="77777777" w:rsidR="004C08B8" w:rsidRPr="00351575" w:rsidRDefault="004C08B8" w:rsidP="004C08B8"/>
        </w:tc>
        <w:tc>
          <w:tcPr>
            <w:tcW w:w="1530" w:type="dxa"/>
          </w:tcPr>
          <w:p w14:paraId="3334650D" w14:textId="77777777" w:rsidR="004C08B8" w:rsidRPr="00351575" w:rsidRDefault="004C08B8" w:rsidP="004C08B8"/>
        </w:tc>
        <w:tc>
          <w:tcPr>
            <w:tcW w:w="1357" w:type="dxa"/>
          </w:tcPr>
          <w:p w14:paraId="07E301E9" w14:textId="77777777" w:rsidR="004C08B8" w:rsidRPr="00351575" w:rsidRDefault="004C08B8" w:rsidP="004C08B8"/>
        </w:tc>
        <w:tc>
          <w:tcPr>
            <w:tcW w:w="1363" w:type="dxa"/>
          </w:tcPr>
          <w:p w14:paraId="28B7A583" w14:textId="77777777" w:rsidR="004C08B8" w:rsidRPr="00351575" w:rsidRDefault="004C08B8" w:rsidP="004C08B8"/>
        </w:tc>
        <w:tc>
          <w:tcPr>
            <w:tcW w:w="6460" w:type="dxa"/>
          </w:tcPr>
          <w:p w14:paraId="5F960304" w14:textId="7C50A616"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0F75760F" w14:textId="18FEA2B9" w:rsidTr="00E95119">
        <w:trPr>
          <w:trHeight w:val="840"/>
        </w:trPr>
        <w:tc>
          <w:tcPr>
            <w:tcW w:w="1844" w:type="dxa"/>
            <w:hideMark/>
          </w:tcPr>
          <w:p w14:paraId="04A230FD" w14:textId="77777777" w:rsidR="004C08B8" w:rsidRPr="00351575" w:rsidRDefault="004C08B8" w:rsidP="004C08B8">
            <w:r w:rsidRPr="00351575">
              <w:t>Minutes in Operation at Event</w:t>
            </w:r>
          </w:p>
        </w:tc>
        <w:tc>
          <w:tcPr>
            <w:tcW w:w="2701" w:type="dxa"/>
            <w:hideMark/>
          </w:tcPr>
          <w:p w14:paraId="5D3E16AD" w14:textId="77777777" w:rsidR="004C08B8" w:rsidRPr="00351575" w:rsidRDefault="004C08B8" w:rsidP="004C08B8">
            <w:r w:rsidRPr="00351575">
              <w:t xml:space="preserve">Number of total minutes when the ignition has been in the ON/RUN mode for the current ignition cycle  </w:t>
            </w:r>
          </w:p>
        </w:tc>
        <w:tc>
          <w:tcPr>
            <w:tcW w:w="1385" w:type="dxa"/>
          </w:tcPr>
          <w:p w14:paraId="2594974F" w14:textId="2D63026B" w:rsidR="004C08B8" w:rsidRPr="00D9777A" w:rsidRDefault="004C08B8" w:rsidP="004C08B8">
            <w:pPr>
              <w:rPr>
                <w:highlight w:val="green"/>
              </w:rPr>
            </w:pPr>
          </w:p>
        </w:tc>
        <w:tc>
          <w:tcPr>
            <w:tcW w:w="1692" w:type="dxa"/>
          </w:tcPr>
          <w:p w14:paraId="3378C1C7" w14:textId="12B47DCF" w:rsidR="004C08B8" w:rsidRPr="00351575" w:rsidRDefault="002746FA" w:rsidP="004C08B8">
            <w:r>
              <w:rPr>
                <w:b/>
                <w:bCs/>
                <w:color w:val="FFFFFF" w:themeColor="background1"/>
                <w:highlight w:val="darkBlue"/>
              </w:rPr>
              <w:t>Not high priority – move to step 2</w:t>
            </w:r>
          </w:p>
        </w:tc>
        <w:tc>
          <w:tcPr>
            <w:tcW w:w="1823" w:type="dxa"/>
          </w:tcPr>
          <w:p w14:paraId="0B799399" w14:textId="0FFB36FA" w:rsidR="004C08B8" w:rsidRPr="00351575" w:rsidRDefault="004C08B8" w:rsidP="004C08B8"/>
        </w:tc>
        <w:tc>
          <w:tcPr>
            <w:tcW w:w="1620" w:type="dxa"/>
          </w:tcPr>
          <w:p w14:paraId="4C605F1F" w14:textId="77777777" w:rsidR="004C08B8" w:rsidRPr="00351575" w:rsidRDefault="004C08B8" w:rsidP="004C08B8"/>
        </w:tc>
        <w:tc>
          <w:tcPr>
            <w:tcW w:w="1530" w:type="dxa"/>
          </w:tcPr>
          <w:p w14:paraId="5EE0B619" w14:textId="77777777" w:rsidR="004C08B8" w:rsidRPr="00351575" w:rsidRDefault="004C08B8" w:rsidP="004C08B8"/>
        </w:tc>
        <w:tc>
          <w:tcPr>
            <w:tcW w:w="1357" w:type="dxa"/>
          </w:tcPr>
          <w:p w14:paraId="136915D8" w14:textId="77777777" w:rsidR="004C08B8" w:rsidRPr="00351575" w:rsidRDefault="004C08B8" w:rsidP="004C08B8"/>
        </w:tc>
        <w:tc>
          <w:tcPr>
            <w:tcW w:w="1363" w:type="dxa"/>
          </w:tcPr>
          <w:p w14:paraId="6F39349F" w14:textId="77777777" w:rsidR="004C08B8" w:rsidRPr="00351575" w:rsidRDefault="004C08B8" w:rsidP="004C08B8"/>
        </w:tc>
        <w:tc>
          <w:tcPr>
            <w:tcW w:w="6460" w:type="dxa"/>
          </w:tcPr>
          <w:p w14:paraId="7BB546C1" w14:textId="5A4AEBF1"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3BEB7F06" w14:textId="7468591D" w:rsidTr="00E95119">
        <w:trPr>
          <w:trHeight w:val="1120"/>
        </w:trPr>
        <w:tc>
          <w:tcPr>
            <w:tcW w:w="1844" w:type="dxa"/>
            <w:hideMark/>
          </w:tcPr>
          <w:p w14:paraId="6119EB6C" w14:textId="70757D98" w:rsidR="004C08B8" w:rsidRPr="00351575" w:rsidRDefault="004C08B8" w:rsidP="004C08B8">
            <w:r w:rsidRPr="00351575">
              <w:t>Sensor Design Range Exceeded, XX</w:t>
            </w:r>
          </w:p>
        </w:tc>
        <w:tc>
          <w:tcPr>
            <w:tcW w:w="2701" w:type="dxa"/>
            <w:hideMark/>
          </w:tcPr>
          <w:p w14:paraId="3A697F14" w14:textId="77777777" w:rsidR="004C08B8" w:rsidRPr="00351575" w:rsidRDefault="004C08B8" w:rsidP="004C08B8">
            <w:r w:rsidRPr="00351575">
              <w:t xml:space="preserve">Indicates the point in time at which a sensor first reaches the maximum value of the specified range of that sensor. </w:t>
            </w:r>
          </w:p>
        </w:tc>
        <w:tc>
          <w:tcPr>
            <w:tcW w:w="1385" w:type="dxa"/>
          </w:tcPr>
          <w:p w14:paraId="7A36EC1F" w14:textId="4A608BDA" w:rsidR="004C08B8" w:rsidRPr="00D9777A" w:rsidRDefault="004C08B8" w:rsidP="004C08B8">
            <w:pPr>
              <w:rPr>
                <w:highlight w:val="green"/>
              </w:rPr>
            </w:pPr>
          </w:p>
        </w:tc>
        <w:tc>
          <w:tcPr>
            <w:tcW w:w="1692" w:type="dxa"/>
          </w:tcPr>
          <w:p w14:paraId="5E4FF00E" w14:textId="2E5FAD18" w:rsidR="004C08B8" w:rsidRPr="00351575" w:rsidRDefault="002746FA" w:rsidP="004C08B8">
            <w:r>
              <w:rPr>
                <w:b/>
                <w:bCs/>
                <w:color w:val="FFFFFF" w:themeColor="background1"/>
                <w:highlight w:val="darkBlue"/>
              </w:rPr>
              <w:t>Not high priority – move to step 2</w:t>
            </w:r>
          </w:p>
        </w:tc>
        <w:tc>
          <w:tcPr>
            <w:tcW w:w="1823" w:type="dxa"/>
          </w:tcPr>
          <w:p w14:paraId="337D06A1" w14:textId="3AAEC889" w:rsidR="004C08B8" w:rsidRPr="00351575" w:rsidRDefault="004C08B8" w:rsidP="004C08B8"/>
        </w:tc>
        <w:tc>
          <w:tcPr>
            <w:tcW w:w="1620" w:type="dxa"/>
          </w:tcPr>
          <w:p w14:paraId="07C2F4BE" w14:textId="77777777" w:rsidR="004C08B8" w:rsidRPr="00351575" w:rsidRDefault="004C08B8" w:rsidP="004C08B8"/>
        </w:tc>
        <w:tc>
          <w:tcPr>
            <w:tcW w:w="1530" w:type="dxa"/>
          </w:tcPr>
          <w:p w14:paraId="14FED422" w14:textId="77777777" w:rsidR="004C08B8" w:rsidRPr="00351575" w:rsidRDefault="004C08B8" w:rsidP="004C08B8"/>
        </w:tc>
        <w:tc>
          <w:tcPr>
            <w:tcW w:w="1357" w:type="dxa"/>
          </w:tcPr>
          <w:p w14:paraId="2940D244" w14:textId="77777777" w:rsidR="004C08B8" w:rsidRPr="00351575" w:rsidRDefault="004C08B8" w:rsidP="004C08B8"/>
        </w:tc>
        <w:tc>
          <w:tcPr>
            <w:tcW w:w="1363" w:type="dxa"/>
          </w:tcPr>
          <w:p w14:paraId="4AE1A883" w14:textId="77777777" w:rsidR="004C08B8" w:rsidRPr="00351575" w:rsidRDefault="004C08B8" w:rsidP="004C08B8"/>
        </w:tc>
        <w:tc>
          <w:tcPr>
            <w:tcW w:w="6460" w:type="dxa"/>
          </w:tcPr>
          <w:p w14:paraId="622FA93D" w14:textId="4D7602BF"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3116BCC3" w14:textId="597C852A" w:rsidTr="00E95119">
        <w:trPr>
          <w:trHeight w:val="560"/>
        </w:trPr>
        <w:tc>
          <w:tcPr>
            <w:tcW w:w="1844" w:type="dxa"/>
            <w:hideMark/>
          </w:tcPr>
          <w:p w14:paraId="5043D558" w14:textId="77777777" w:rsidR="004C08B8" w:rsidRPr="00351575" w:rsidRDefault="004C08B8" w:rsidP="004C08B8">
            <w:r w:rsidRPr="00351575">
              <w:t>Pre-event Synchronization Timer</w:t>
            </w:r>
          </w:p>
        </w:tc>
        <w:tc>
          <w:tcPr>
            <w:tcW w:w="2701" w:type="dxa"/>
            <w:hideMark/>
          </w:tcPr>
          <w:p w14:paraId="555C8123" w14:textId="77777777" w:rsidR="004C08B8" w:rsidRPr="00351575" w:rsidRDefault="004C08B8" w:rsidP="004C08B8">
            <w:r w:rsidRPr="00351575">
              <w:t xml:space="preserve">Time from last pre-crash data sample to time zero.  </w:t>
            </w:r>
          </w:p>
        </w:tc>
        <w:tc>
          <w:tcPr>
            <w:tcW w:w="1385" w:type="dxa"/>
          </w:tcPr>
          <w:p w14:paraId="24AE8090" w14:textId="74E200E2" w:rsidR="004C08B8" w:rsidRPr="00D9777A" w:rsidRDefault="004C08B8" w:rsidP="004C08B8">
            <w:pPr>
              <w:rPr>
                <w:highlight w:val="green"/>
              </w:rPr>
            </w:pPr>
          </w:p>
        </w:tc>
        <w:tc>
          <w:tcPr>
            <w:tcW w:w="1692" w:type="dxa"/>
          </w:tcPr>
          <w:p w14:paraId="4D5D37A4" w14:textId="7C8F84C5" w:rsidR="004C08B8" w:rsidRPr="00351575" w:rsidRDefault="002746FA" w:rsidP="004C08B8">
            <w:r>
              <w:rPr>
                <w:b/>
                <w:bCs/>
                <w:color w:val="FFFFFF" w:themeColor="background1"/>
                <w:highlight w:val="darkBlue"/>
              </w:rPr>
              <w:t>Not high priority – move to step 2</w:t>
            </w:r>
          </w:p>
        </w:tc>
        <w:tc>
          <w:tcPr>
            <w:tcW w:w="1823" w:type="dxa"/>
          </w:tcPr>
          <w:p w14:paraId="2716E8E4" w14:textId="3BB94372" w:rsidR="004C08B8" w:rsidRPr="00351575" w:rsidRDefault="004C08B8" w:rsidP="004C08B8"/>
        </w:tc>
        <w:tc>
          <w:tcPr>
            <w:tcW w:w="1620" w:type="dxa"/>
          </w:tcPr>
          <w:p w14:paraId="27CCD06F" w14:textId="77777777" w:rsidR="004C08B8" w:rsidRPr="00351575" w:rsidRDefault="004C08B8" w:rsidP="004C08B8"/>
        </w:tc>
        <w:tc>
          <w:tcPr>
            <w:tcW w:w="1530" w:type="dxa"/>
          </w:tcPr>
          <w:p w14:paraId="62B0A368" w14:textId="77777777" w:rsidR="004C08B8" w:rsidRPr="00351575" w:rsidRDefault="004C08B8" w:rsidP="004C08B8"/>
        </w:tc>
        <w:tc>
          <w:tcPr>
            <w:tcW w:w="1357" w:type="dxa"/>
          </w:tcPr>
          <w:p w14:paraId="4A7B0F36" w14:textId="77777777" w:rsidR="004C08B8" w:rsidRPr="00351575" w:rsidRDefault="004C08B8" w:rsidP="004C08B8"/>
        </w:tc>
        <w:tc>
          <w:tcPr>
            <w:tcW w:w="1363" w:type="dxa"/>
          </w:tcPr>
          <w:p w14:paraId="06E1F343" w14:textId="77777777" w:rsidR="004C08B8" w:rsidRPr="00351575" w:rsidRDefault="004C08B8" w:rsidP="004C08B8"/>
        </w:tc>
        <w:tc>
          <w:tcPr>
            <w:tcW w:w="6460" w:type="dxa"/>
          </w:tcPr>
          <w:p w14:paraId="190D8DB4" w14:textId="0EA2FC3D"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6ECECE31" w14:textId="3801E604" w:rsidTr="00E95119">
        <w:trPr>
          <w:trHeight w:val="560"/>
        </w:trPr>
        <w:tc>
          <w:tcPr>
            <w:tcW w:w="1844" w:type="dxa"/>
            <w:hideMark/>
          </w:tcPr>
          <w:p w14:paraId="7ADDA196" w14:textId="77777777" w:rsidR="004C08B8" w:rsidRPr="00351575" w:rsidRDefault="004C08B8" w:rsidP="004C08B8">
            <w:r w:rsidRPr="00351575">
              <w:t>Vehicle Mileage</w:t>
            </w:r>
          </w:p>
        </w:tc>
        <w:tc>
          <w:tcPr>
            <w:tcW w:w="2701" w:type="dxa"/>
            <w:hideMark/>
          </w:tcPr>
          <w:p w14:paraId="238CE8C9" w14:textId="77777777" w:rsidR="004C08B8" w:rsidRPr="00351575" w:rsidRDefault="004C08B8" w:rsidP="004C08B8">
            <w:r w:rsidRPr="00351575">
              <w:t>Odometer reading of the vehicle at the beginning of the event.</w:t>
            </w:r>
          </w:p>
        </w:tc>
        <w:tc>
          <w:tcPr>
            <w:tcW w:w="1385" w:type="dxa"/>
          </w:tcPr>
          <w:p w14:paraId="3143642E" w14:textId="227A3294" w:rsidR="004C08B8" w:rsidRPr="00D9777A" w:rsidRDefault="004C08B8" w:rsidP="004C08B8">
            <w:pPr>
              <w:rPr>
                <w:highlight w:val="green"/>
              </w:rPr>
            </w:pPr>
          </w:p>
        </w:tc>
        <w:tc>
          <w:tcPr>
            <w:tcW w:w="1692" w:type="dxa"/>
          </w:tcPr>
          <w:p w14:paraId="20CB0A3B" w14:textId="04A301BB" w:rsidR="004C08B8" w:rsidRPr="00351575" w:rsidRDefault="002746FA" w:rsidP="004C08B8">
            <w:r>
              <w:rPr>
                <w:b/>
                <w:bCs/>
                <w:color w:val="FFFFFF" w:themeColor="background1"/>
                <w:highlight w:val="darkBlue"/>
              </w:rPr>
              <w:t>Not high priority – move to step 2</w:t>
            </w:r>
          </w:p>
        </w:tc>
        <w:tc>
          <w:tcPr>
            <w:tcW w:w="1823" w:type="dxa"/>
          </w:tcPr>
          <w:p w14:paraId="253FCE84" w14:textId="0C2C7682" w:rsidR="004C08B8" w:rsidRPr="00351575" w:rsidRDefault="004C08B8" w:rsidP="004C08B8"/>
        </w:tc>
        <w:tc>
          <w:tcPr>
            <w:tcW w:w="1620" w:type="dxa"/>
          </w:tcPr>
          <w:p w14:paraId="75FBADB1" w14:textId="77777777" w:rsidR="004C08B8" w:rsidRPr="00351575" w:rsidRDefault="004C08B8" w:rsidP="004C08B8"/>
        </w:tc>
        <w:tc>
          <w:tcPr>
            <w:tcW w:w="1530" w:type="dxa"/>
          </w:tcPr>
          <w:p w14:paraId="3013A6C3" w14:textId="77777777" w:rsidR="004C08B8" w:rsidRPr="00351575" w:rsidRDefault="004C08B8" w:rsidP="004C08B8"/>
        </w:tc>
        <w:tc>
          <w:tcPr>
            <w:tcW w:w="1357" w:type="dxa"/>
          </w:tcPr>
          <w:p w14:paraId="14374269" w14:textId="77777777" w:rsidR="004C08B8" w:rsidRPr="00351575" w:rsidRDefault="004C08B8" w:rsidP="004C08B8"/>
        </w:tc>
        <w:tc>
          <w:tcPr>
            <w:tcW w:w="1363" w:type="dxa"/>
          </w:tcPr>
          <w:p w14:paraId="5648E33C" w14:textId="77777777" w:rsidR="004C08B8" w:rsidRPr="00351575" w:rsidRDefault="004C08B8" w:rsidP="004C08B8"/>
        </w:tc>
        <w:tc>
          <w:tcPr>
            <w:tcW w:w="6460" w:type="dxa"/>
          </w:tcPr>
          <w:p w14:paraId="3BE20710" w14:textId="0804BEBE" w:rsidR="004C08B8" w:rsidRPr="00351575" w:rsidRDefault="000E0EE8" w:rsidP="004C08B8">
            <w:pPr>
              <w:rPr>
                <w:lang w:eastAsia="ja-JP"/>
              </w:rPr>
            </w:pPr>
            <w:r w:rsidRPr="00E26E0D">
              <w:rPr>
                <w:color w:val="FFFFFF" w:themeColor="background1"/>
                <w:highlight w:val="darkBlue"/>
                <w:lang w:eastAsia="ja-JP"/>
              </w:rPr>
              <w:t>J</w:t>
            </w:r>
            <w:r w:rsidRPr="003F377C">
              <w:rPr>
                <w:color w:val="FFFFFF" w:themeColor="background1"/>
                <w:highlight w:val="darkBlue"/>
                <w:lang w:eastAsia="ja-JP"/>
              </w:rPr>
              <w:t>P The purpose for which this data is used is unclear. What are you supposed to use this data for?</w:t>
            </w:r>
          </w:p>
        </w:tc>
      </w:tr>
      <w:tr w:rsidR="004C08B8" w:rsidRPr="00351575" w14:paraId="57F59781" w14:textId="6935C1F5" w:rsidTr="00E95119">
        <w:trPr>
          <w:trHeight w:val="840"/>
        </w:trPr>
        <w:tc>
          <w:tcPr>
            <w:tcW w:w="1844" w:type="dxa"/>
            <w:hideMark/>
          </w:tcPr>
          <w:p w14:paraId="489A76B6" w14:textId="77777777" w:rsidR="004C08B8" w:rsidRPr="00351575" w:rsidRDefault="004C08B8" w:rsidP="004C08B8">
            <w:r w:rsidRPr="00351575">
              <w:t>Rollover Restraint System Disabled Indicator Status</w:t>
            </w:r>
          </w:p>
        </w:tc>
        <w:tc>
          <w:tcPr>
            <w:tcW w:w="2701" w:type="dxa"/>
            <w:hideMark/>
          </w:tcPr>
          <w:p w14:paraId="68C8EFCB" w14:textId="77777777" w:rsidR="004C08B8" w:rsidRPr="00351575" w:rsidRDefault="004C08B8" w:rsidP="004C08B8">
            <w:r w:rsidRPr="00351575">
              <w:t>The displayed suppression status of the rollover restraint system.</w:t>
            </w:r>
          </w:p>
        </w:tc>
        <w:tc>
          <w:tcPr>
            <w:tcW w:w="1385" w:type="dxa"/>
          </w:tcPr>
          <w:p w14:paraId="6B3F5162" w14:textId="44F3191A" w:rsidR="004C08B8" w:rsidRPr="00D9777A" w:rsidRDefault="004C08B8" w:rsidP="004C08B8">
            <w:pPr>
              <w:rPr>
                <w:highlight w:val="green"/>
              </w:rPr>
            </w:pPr>
          </w:p>
        </w:tc>
        <w:tc>
          <w:tcPr>
            <w:tcW w:w="1692" w:type="dxa"/>
          </w:tcPr>
          <w:p w14:paraId="44DAC3CF" w14:textId="3F86A6C6" w:rsidR="004C08B8" w:rsidRPr="00351575" w:rsidRDefault="002746FA" w:rsidP="004C08B8">
            <w:r>
              <w:rPr>
                <w:b/>
                <w:bCs/>
                <w:color w:val="FFFFFF" w:themeColor="background1"/>
                <w:highlight w:val="darkBlue"/>
              </w:rPr>
              <w:t>Not high priority – move to step 2</w:t>
            </w:r>
          </w:p>
        </w:tc>
        <w:tc>
          <w:tcPr>
            <w:tcW w:w="1823" w:type="dxa"/>
          </w:tcPr>
          <w:p w14:paraId="554F0FA4" w14:textId="28544B55" w:rsidR="004C08B8" w:rsidRPr="00351575" w:rsidRDefault="004C08B8" w:rsidP="004C08B8"/>
        </w:tc>
        <w:tc>
          <w:tcPr>
            <w:tcW w:w="1620" w:type="dxa"/>
          </w:tcPr>
          <w:p w14:paraId="59AB3582" w14:textId="77777777" w:rsidR="004C08B8" w:rsidRPr="00351575" w:rsidRDefault="004C08B8" w:rsidP="004C08B8"/>
        </w:tc>
        <w:tc>
          <w:tcPr>
            <w:tcW w:w="1530" w:type="dxa"/>
          </w:tcPr>
          <w:p w14:paraId="4FFD6893" w14:textId="77777777" w:rsidR="004C08B8" w:rsidRPr="00351575" w:rsidRDefault="004C08B8" w:rsidP="004C08B8"/>
        </w:tc>
        <w:tc>
          <w:tcPr>
            <w:tcW w:w="1357" w:type="dxa"/>
          </w:tcPr>
          <w:p w14:paraId="174BFC36" w14:textId="77777777" w:rsidR="004C08B8" w:rsidRPr="00351575" w:rsidRDefault="004C08B8" w:rsidP="004C08B8"/>
        </w:tc>
        <w:tc>
          <w:tcPr>
            <w:tcW w:w="1363" w:type="dxa"/>
          </w:tcPr>
          <w:p w14:paraId="1F95696F" w14:textId="77777777" w:rsidR="004C08B8" w:rsidRPr="00351575" w:rsidRDefault="004C08B8" w:rsidP="004C08B8"/>
        </w:tc>
        <w:tc>
          <w:tcPr>
            <w:tcW w:w="6460" w:type="dxa"/>
          </w:tcPr>
          <w:p w14:paraId="4E5EC957" w14:textId="10D5CC2A" w:rsidR="004C08B8" w:rsidRPr="00351575" w:rsidRDefault="000E0EE8" w:rsidP="00317C90">
            <w:pPr>
              <w:rPr>
                <w:lang w:eastAsia="ja-JP"/>
              </w:rPr>
            </w:pPr>
            <w:r w:rsidRPr="000E0EE8">
              <w:rPr>
                <w:rFonts w:hint="eastAsia"/>
                <w:color w:val="FFFFFF" w:themeColor="background1"/>
                <w:highlight w:val="darkBlue"/>
                <w:lang w:eastAsia="ja-JP"/>
              </w:rPr>
              <w:t>J</w:t>
            </w:r>
            <w:r w:rsidRPr="000E0EE8">
              <w:rPr>
                <w:color w:val="FFFFFF" w:themeColor="background1"/>
                <w:highlight w:val="darkBlue"/>
                <w:lang w:eastAsia="ja-JP"/>
              </w:rPr>
              <w:t>P It is necessary to consider the technical feasibility</w:t>
            </w:r>
            <w:proofErr w:type="gramStart"/>
            <w:r w:rsidR="00317C90">
              <w:rPr>
                <w:color w:val="FFFFFF" w:themeColor="background1"/>
                <w:highlight w:val="darkBlue"/>
                <w:lang w:eastAsia="ja-JP"/>
              </w:rPr>
              <w:t>,</w:t>
            </w:r>
            <w:r w:rsidR="00317C90" w:rsidRPr="00317C90">
              <w:rPr>
                <w:color w:val="FFFFFF" w:themeColor="background1"/>
                <w:highlight w:val="darkBlue"/>
                <w:lang w:eastAsia="ja-JP"/>
              </w:rPr>
              <w:t xml:space="preserve"> in particular,</w:t>
            </w:r>
            <w:r w:rsidR="00317C90" w:rsidRPr="00317C90">
              <w:rPr>
                <w:color w:val="C00000"/>
                <w:lang w:eastAsia="ja-JP"/>
              </w:rPr>
              <w:t xml:space="preserve"> </w:t>
            </w:r>
            <w:r w:rsidR="00317C90" w:rsidRPr="00317C90">
              <w:rPr>
                <w:color w:val="FFFFFF" w:themeColor="background1"/>
                <w:highlight w:val="darkBlue"/>
                <w:lang w:eastAsia="ja-JP"/>
              </w:rPr>
              <w:t>whether</w:t>
            </w:r>
            <w:proofErr w:type="gramEnd"/>
            <w:r w:rsidR="00317C90" w:rsidRPr="00317C90">
              <w:rPr>
                <w:color w:val="FFFFFF" w:themeColor="background1"/>
                <w:highlight w:val="darkBlue"/>
                <w:lang w:eastAsia="ja-JP"/>
              </w:rPr>
              <w:t xml:space="preserve"> the rollover Restraint System can disable</w:t>
            </w:r>
            <w:r w:rsidR="00317C90" w:rsidRPr="00317C90">
              <w:rPr>
                <w:color w:val="FFFFFF" w:themeColor="background1"/>
                <w:highlight w:val="darkBlue"/>
              </w:rPr>
              <w:t xml:space="preserve"> the </w:t>
            </w:r>
            <w:r w:rsidR="00317C90" w:rsidRPr="00317C90">
              <w:rPr>
                <w:color w:val="FFFFFF" w:themeColor="background1"/>
                <w:highlight w:val="darkBlue"/>
                <w:lang w:eastAsia="ja-JP"/>
              </w:rPr>
              <w:t>Indicator Status or not</w:t>
            </w:r>
            <w:r w:rsidR="00317C90" w:rsidRPr="00317C90">
              <w:rPr>
                <w:color w:val="C00000"/>
                <w:lang w:eastAsia="ja-JP"/>
              </w:rPr>
              <w:t>.</w:t>
            </w:r>
          </w:p>
        </w:tc>
      </w:tr>
      <w:tr w:rsidR="004C08B8" w:rsidRPr="00351575" w14:paraId="51728942" w14:textId="255EF9AE" w:rsidTr="00E95119">
        <w:trPr>
          <w:trHeight w:val="840"/>
        </w:trPr>
        <w:tc>
          <w:tcPr>
            <w:tcW w:w="1844" w:type="dxa"/>
          </w:tcPr>
          <w:p w14:paraId="09E9749D" w14:textId="2B245F21" w:rsidR="004C08B8" w:rsidRPr="00351575" w:rsidRDefault="004C08B8" w:rsidP="004C08B8">
            <w:r w:rsidRPr="00351575">
              <w:t>EDR retrieval tool software status</w:t>
            </w:r>
          </w:p>
        </w:tc>
        <w:tc>
          <w:tcPr>
            <w:tcW w:w="2701" w:type="dxa"/>
          </w:tcPr>
          <w:p w14:paraId="5C2B7404" w14:textId="55C321B5" w:rsidR="004C08B8" w:rsidRPr="00351575" w:rsidRDefault="004C08B8" w:rsidP="004C08B8">
            <w:r w:rsidRPr="00351575">
              <w:t>The software version of the EDR retrieval tool.</w:t>
            </w:r>
          </w:p>
        </w:tc>
        <w:tc>
          <w:tcPr>
            <w:tcW w:w="1385" w:type="dxa"/>
            <w:shd w:val="clear" w:color="auto" w:fill="auto"/>
          </w:tcPr>
          <w:p w14:paraId="345535B4" w14:textId="77777777" w:rsidR="004C08B8" w:rsidRDefault="004C08B8" w:rsidP="004C08B8">
            <w:pPr>
              <w:rPr>
                <w:rFonts w:ascii="Times New Roman" w:hAnsi="Times New Roman" w:cs="Times New Roman"/>
                <w:b/>
                <w:bCs/>
                <w:color w:val="00B050"/>
                <w:highlight w:val="yellow"/>
                <w:lang w:eastAsia="zh-CN"/>
              </w:rPr>
            </w:pPr>
            <w:r w:rsidRPr="008830D5">
              <w:rPr>
                <w:rFonts w:ascii="Times New Roman" w:hAnsi="Times New Roman" w:cs="Times New Roman"/>
                <w:b/>
                <w:bCs/>
                <w:color w:val="00B050"/>
                <w:highlight w:val="yellow"/>
                <w:lang w:eastAsia="zh-CN"/>
              </w:rPr>
              <w:t>Deleted</w:t>
            </w:r>
          </w:p>
          <w:p w14:paraId="6F6DADF0" w14:textId="5C3B124F" w:rsidR="004C08B8" w:rsidRPr="008830D5" w:rsidRDefault="007F5E65" w:rsidP="007F5E65">
            <w:pPr>
              <w:rPr>
                <w:color w:val="00B050"/>
                <w:highlight w:val="yellow"/>
              </w:rPr>
            </w:pPr>
            <w:r>
              <w:rPr>
                <w:b/>
                <w:bCs/>
                <w:color w:val="FFFFFF" w:themeColor="background1"/>
                <w:highlight w:val="darkBlue"/>
              </w:rPr>
              <w:t>Delete</w:t>
            </w:r>
          </w:p>
        </w:tc>
        <w:tc>
          <w:tcPr>
            <w:tcW w:w="1692" w:type="dxa"/>
          </w:tcPr>
          <w:p w14:paraId="0DFA567A" w14:textId="1593F6AC" w:rsidR="004C08B8" w:rsidRPr="008830D5" w:rsidRDefault="004C08B8" w:rsidP="004C08B8">
            <w:pPr>
              <w:rPr>
                <w:color w:val="00B050"/>
                <w:highlight w:val="yellow"/>
              </w:rPr>
            </w:pPr>
          </w:p>
        </w:tc>
        <w:tc>
          <w:tcPr>
            <w:tcW w:w="1823" w:type="dxa"/>
          </w:tcPr>
          <w:p w14:paraId="0F3763FD" w14:textId="1796C46D" w:rsidR="004C08B8" w:rsidRPr="008830D5" w:rsidRDefault="004C08B8" w:rsidP="004C08B8">
            <w:pPr>
              <w:rPr>
                <w:color w:val="00B050"/>
                <w:highlight w:val="yellow"/>
              </w:rPr>
            </w:pPr>
          </w:p>
        </w:tc>
        <w:tc>
          <w:tcPr>
            <w:tcW w:w="1620" w:type="dxa"/>
          </w:tcPr>
          <w:p w14:paraId="1B47785C" w14:textId="77777777" w:rsidR="004C08B8" w:rsidRPr="008830D5" w:rsidRDefault="004C08B8" w:rsidP="004C08B8">
            <w:pPr>
              <w:rPr>
                <w:color w:val="00B050"/>
                <w:highlight w:val="yellow"/>
              </w:rPr>
            </w:pPr>
          </w:p>
        </w:tc>
        <w:tc>
          <w:tcPr>
            <w:tcW w:w="1530" w:type="dxa"/>
          </w:tcPr>
          <w:p w14:paraId="239556C7" w14:textId="77777777" w:rsidR="004C08B8" w:rsidRPr="008830D5" w:rsidRDefault="004C08B8" w:rsidP="004C08B8">
            <w:pPr>
              <w:rPr>
                <w:color w:val="00B050"/>
                <w:highlight w:val="yellow"/>
              </w:rPr>
            </w:pPr>
          </w:p>
        </w:tc>
        <w:tc>
          <w:tcPr>
            <w:tcW w:w="1357" w:type="dxa"/>
          </w:tcPr>
          <w:p w14:paraId="7071FA02" w14:textId="77777777" w:rsidR="004C08B8" w:rsidRPr="008830D5" w:rsidRDefault="004C08B8" w:rsidP="004C08B8">
            <w:pPr>
              <w:rPr>
                <w:color w:val="00B050"/>
                <w:highlight w:val="yellow"/>
              </w:rPr>
            </w:pPr>
          </w:p>
        </w:tc>
        <w:tc>
          <w:tcPr>
            <w:tcW w:w="1363" w:type="dxa"/>
          </w:tcPr>
          <w:p w14:paraId="466A60EA" w14:textId="77777777" w:rsidR="004C08B8" w:rsidRPr="008830D5" w:rsidRDefault="004C08B8" w:rsidP="004C08B8">
            <w:pPr>
              <w:rPr>
                <w:color w:val="00B050"/>
                <w:highlight w:val="yellow"/>
              </w:rPr>
            </w:pPr>
          </w:p>
        </w:tc>
        <w:tc>
          <w:tcPr>
            <w:tcW w:w="6460" w:type="dxa"/>
            <w:shd w:val="clear" w:color="auto" w:fill="auto"/>
          </w:tcPr>
          <w:p w14:paraId="143056BC" w14:textId="77777777" w:rsidR="004C08B8" w:rsidRDefault="004C08B8" w:rsidP="004C08B8">
            <w:pPr>
              <w:rPr>
                <w:rFonts w:ascii="Times New Roman" w:hAnsi="Times New Roman" w:cs="Times New Roman"/>
                <w:color w:val="00B050"/>
                <w:highlight w:val="yellow"/>
                <w:lang w:eastAsia="zh-CN"/>
              </w:rPr>
            </w:pPr>
            <w:r w:rsidRPr="008830D5">
              <w:rPr>
                <w:rFonts w:ascii="Times New Roman" w:hAnsi="Times New Roman" w:cs="Times New Roman"/>
                <w:color w:val="00B050"/>
                <w:highlight w:val="yellow"/>
                <w:lang w:eastAsia="zh-CN"/>
              </w:rPr>
              <w:t>Justification: this data element is unnecessary to traffic accident investigation.</w:t>
            </w:r>
          </w:p>
          <w:p w14:paraId="479D5157" w14:textId="727560C9" w:rsidR="004C08B8" w:rsidRPr="008830D5" w:rsidRDefault="007F5E65" w:rsidP="007F5E65">
            <w:pPr>
              <w:rPr>
                <w:color w:val="00B050"/>
                <w:highlight w:val="yellow"/>
                <w:lang w:eastAsia="ja-JP"/>
              </w:rPr>
            </w:pPr>
            <w:r>
              <w:rPr>
                <w:color w:val="FFFFFF" w:themeColor="background1"/>
                <w:highlight w:val="darkBlue"/>
                <w:lang w:eastAsia="ja-JP"/>
              </w:rPr>
              <w:t>J</w:t>
            </w:r>
            <w:r w:rsidR="00317C90" w:rsidRPr="000E0EE8">
              <w:rPr>
                <w:color w:val="FFFFFF" w:themeColor="background1"/>
                <w:highlight w:val="darkBlue"/>
                <w:lang w:eastAsia="ja-JP"/>
              </w:rPr>
              <w:t>P</w:t>
            </w:r>
            <w:r>
              <w:rPr>
                <w:color w:val="FFFFFF" w:themeColor="background1"/>
                <w:highlight w:val="darkBlue"/>
                <w:lang w:eastAsia="ja-JP"/>
              </w:rPr>
              <w:t xml:space="preserve">: </w:t>
            </w:r>
            <w:proofErr w:type="spellStart"/>
            <w:r>
              <w:rPr>
                <w:color w:val="FFFFFF" w:themeColor="background1"/>
                <w:highlight w:val="darkBlue"/>
                <w:lang w:eastAsia="ja-JP"/>
              </w:rPr>
              <w:t>retreival</w:t>
            </w:r>
            <w:proofErr w:type="spellEnd"/>
            <w:r>
              <w:rPr>
                <w:color w:val="FFFFFF" w:themeColor="background1"/>
                <w:highlight w:val="darkBlue"/>
                <w:lang w:eastAsia="ja-JP"/>
              </w:rPr>
              <w:t xml:space="preserve"> tool is out of scope of the </w:t>
            </w:r>
            <w:proofErr w:type="spellStart"/>
            <w:r>
              <w:rPr>
                <w:color w:val="FFFFFF" w:themeColor="background1"/>
                <w:highlight w:val="darkBlue"/>
                <w:lang w:eastAsia="ja-JP"/>
              </w:rPr>
              <w:t>gtr.</w:t>
            </w:r>
            <w:proofErr w:type="spellEnd"/>
          </w:p>
        </w:tc>
      </w:tr>
      <w:tr w:rsidR="004C08B8" w:rsidRPr="00351575" w14:paraId="7C1B0B9C" w14:textId="79465B3B" w:rsidTr="00E95119">
        <w:trPr>
          <w:trHeight w:val="840"/>
        </w:trPr>
        <w:tc>
          <w:tcPr>
            <w:tcW w:w="1844" w:type="dxa"/>
          </w:tcPr>
          <w:p w14:paraId="100B3819" w14:textId="09190174" w:rsidR="004C08B8" w:rsidRPr="00351575" w:rsidRDefault="004C08B8" w:rsidP="004C08B8">
            <w:r w:rsidRPr="00351575">
              <w:t>Soft object collisions</w:t>
            </w:r>
          </w:p>
        </w:tc>
        <w:tc>
          <w:tcPr>
            <w:tcW w:w="2701" w:type="dxa"/>
          </w:tcPr>
          <w:p w14:paraId="1973D02E" w14:textId="77777777" w:rsidR="004C08B8" w:rsidRPr="00351575" w:rsidRDefault="004C08B8" w:rsidP="004C08B8"/>
        </w:tc>
        <w:tc>
          <w:tcPr>
            <w:tcW w:w="1385" w:type="dxa"/>
          </w:tcPr>
          <w:p w14:paraId="46298352" w14:textId="77777777" w:rsidR="004C08B8" w:rsidRPr="00D9777A" w:rsidRDefault="004C08B8" w:rsidP="004C08B8">
            <w:pPr>
              <w:rPr>
                <w:highlight w:val="green"/>
              </w:rPr>
            </w:pPr>
          </w:p>
        </w:tc>
        <w:tc>
          <w:tcPr>
            <w:tcW w:w="1692" w:type="dxa"/>
          </w:tcPr>
          <w:p w14:paraId="05D0C0BB" w14:textId="6B7BCB6D" w:rsidR="004C08B8" w:rsidRPr="00351575" w:rsidRDefault="002746FA" w:rsidP="004C08B8">
            <w:r>
              <w:rPr>
                <w:b/>
                <w:bCs/>
                <w:color w:val="FFFFFF" w:themeColor="background1"/>
                <w:highlight w:val="darkBlue"/>
              </w:rPr>
              <w:t>Not high priority – move to step 2</w:t>
            </w:r>
          </w:p>
        </w:tc>
        <w:tc>
          <w:tcPr>
            <w:tcW w:w="1823" w:type="dxa"/>
          </w:tcPr>
          <w:p w14:paraId="326656E4" w14:textId="57D447BB" w:rsidR="004C08B8" w:rsidRPr="00351575" w:rsidRDefault="004C08B8" w:rsidP="004C08B8"/>
        </w:tc>
        <w:tc>
          <w:tcPr>
            <w:tcW w:w="1620" w:type="dxa"/>
          </w:tcPr>
          <w:p w14:paraId="196CE769" w14:textId="77777777" w:rsidR="004C08B8" w:rsidRPr="00351575" w:rsidRDefault="004C08B8" w:rsidP="004C08B8"/>
        </w:tc>
        <w:tc>
          <w:tcPr>
            <w:tcW w:w="1530" w:type="dxa"/>
          </w:tcPr>
          <w:p w14:paraId="286EBC52" w14:textId="77777777" w:rsidR="004C08B8" w:rsidRPr="00351575" w:rsidRDefault="004C08B8" w:rsidP="004C08B8"/>
        </w:tc>
        <w:tc>
          <w:tcPr>
            <w:tcW w:w="1357" w:type="dxa"/>
          </w:tcPr>
          <w:p w14:paraId="5AB040FC" w14:textId="77777777" w:rsidR="004C08B8" w:rsidRPr="00351575" w:rsidRDefault="004C08B8" w:rsidP="004C08B8"/>
        </w:tc>
        <w:tc>
          <w:tcPr>
            <w:tcW w:w="1363" w:type="dxa"/>
          </w:tcPr>
          <w:p w14:paraId="0980467A" w14:textId="77777777" w:rsidR="004C08B8" w:rsidRPr="00351575" w:rsidRDefault="004C08B8" w:rsidP="004C08B8"/>
        </w:tc>
        <w:tc>
          <w:tcPr>
            <w:tcW w:w="6460" w:type="dxa"/>
          </w:tcPr>
          <w:p w14:paraId="1B26E477" w14:textId="6529314C" w:rsidR="004C08B8" w:rsidRPr="00351575" w:rsidRDefault="00317C90" w:rsidP="004C08B8">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08E0A6C" w14:textId="3E1770CA" w:rsidTr="00E95119">
        <w:trPr>
          <w:trHeight w:val="840"/>
        </w:trPr>
        <w:tc>
          <w:tcPr>
            <w:tcW w:w="1844" w:type="dxa"/>
          </w:tcPr>
          <w:p w14:paraId="6CA26409" w14:textId="367F9587" w:rsidR="004C08B8" w:rsidRPr="00351575" w:rsidRDefault="004C08B8" w:rsidP="004C08B8">
            <w:r w:rsidRPr="00351575">
              <w:t>ADS Emergency Maneuver</w:t>
            </w:r>
          </w:p>
        </w:tc>
        <w:tc>
          <w:tcPr>
            <w:tcW w:w="2701" w:type="dxa"/>
          </w:tcPr>
          <w:p w14:paraId="2CE4ACB9" w14:textId="03A2C17D" w:rsidR="004C08B8" w:rsidRPr="00351575" w:rsidRDefault="004C08B8" w:rsidP="004C08B8">
            <w:r w:rsidRPr="00351575">
              <w:t>Time points of activation and deactivation</w:t>
            </w:r>
          </w:p>
        </w:tc>
        <w:tc>
          <w:tcPr>
            <w:tcW w:w="1385" w:type="dxa"/>
          </w:tcPr>
          <w:p w14:paraId="28659D0D" w14:textId="77777777" w:rsidR="004C08B8" w:rsidRPr="00D9777A" w:rsidRDefault="004C08B8" w:rsidP="004C08B8">
            <w:pPr>
              <w:rPr>
                <w:highlight w:val="green"/>
              </w:rPr>
            </w:pPr>
          </w:p>
        </w:tc>
        <w:tc>
          <w:tcPr>
            <w:tcW w:w="1692" w:type="dxa"/>
          </w:tcPr>
          <w:p w14:paraId="7310024C" w14:textId="0D3251D8" w:rsidR="004C08B8" w:rsidRPr="00351575" w:rsidRDefault="002746FA" w:rsidP="004C08B8">
            <w:r>
              <w:rPr>
                <w:b/>
                <w:bCs/>
                <w:color w:val="FFFFFF" w:themeColor="background1"/>
                <w:highlight w:val="darkBlue"/>
              </w:rPr>
              <w:t>Not high priority – move to step 2</w:t>
            </w:r>
          </w:p>
        </w:tc>
        <w:tc>
          <w:tcPr>
            <w:tcW w:w="1823" w:type="dxa"/>
          </w:tcPr>
          <w:p w14:paraId="3BD637E5" w14:textId="347E79B6" w:rsidR="004C08B8" w:rsidRPr="00351575" w:rsidRDefault="004C08B8" w:rsidP="004C08B8">
            <w:r w:rsidRPr="00351575">
              <w:t>-30.0 to 0 second relative to time zero</w:t>
            </w:r>
          </w:p>
        </w:tc>
        <w:tc>
          <w:tcPr>
            <w:tcW w:w="1620" w:type="dxa"/>
          </w:tcPr>
          <w:p w14:paraId="63E26D37" w14:textId="450CA19D" w:rsidR="004C08B8" w:rsidRPr="00351575" w:rsidRDefault="004C08B8" w:rsidP="004C08B8">
            <w:r w:rsidRPr="00351575">
              <w:t>2</w:t>
            </w:r>
          </w:p>
        </w:tc>
        <w:tc>
          <w:tcPr>
            <w:tcW w:w="1530" w:type="dxa"/>
          </w:tcPr>
          <w:p w14:paraId="6F78E4B7" w14:textId="10A0D1E4" w:rsidR="004C08B8" w:rsidRPr="00351575" w:rsidRDefault="004C08B8" w:rsidP="004C08B8">
            <w:r w:rsidRPr="00351575">
              <w:t>N/A</w:t>
            </w:r>
          </w:p>
        </w:tc>
        <w:tc>
          <w:tcPr>
            <w:tcW w:w="1357" w:type="dxa"/>
          </w:tcPr>
          <w:p w14:paraId="17AA9FE2" w14:textId="04A0C0BE" w:rsidR="004C08B8" w:rsidRPr="00351575" w:rsidRDefault="004C08B8" w:rsidP="004C08B8">
            <w:r w:rsidRPr="00351575">
              <w:t>N/A</w:t>
            </w:r>
          </w:p>
        </w:tc>
        <w:tc>
          <w:tcPr>
            <w:tcW w:w="1363" w:type="dxa"/>
          </w:tcPr>
          <w:p w14:paraId="6FBDA3AE" w14:textId="260EF33F" w:rsidR="004C08B8" w:rsidRPr="00351575" w:rsidRDefault="004C08B8" w:rsidP="004C08B8">
            <w:r w:rsidRPr="00351575">
              <w:t>Yes or No</w:t>
            </w:r>
          </w:p>
        </w:tc>
        <w:tc>
          <w:tcPr>
            <w:tcW w:w="6460" w:type="dxa"/>
          </w:tcPr>
          <w:p w14:paraId="4C6572FD" w14:textId="77777777" w:rsidR="00317C90" w:rsidRDefault="00317C90" w:rsidP="00317C90">
            <w:pPr>
              <w:rPr>
                <w:color w:val="FFFFFF" w:themeColor="background1"/>
                <w:lang w:eastAsia="ja-JP"/>
              </w:rPr>
            </w:pPr>
            <w:r w:rsidRPr="004C08B8">
              <w:rPr>
                <w:color w:val="FFFFFF" w:themeColor="background1"/>
                <w:highlight w:val="darkBlue"/>
                <w:lang w:eastAsia="ja-JP"/>
              </w:rPr>
              <w:t>JP This data element is an item recorded by DSSAD and is duplicated. It is necessary to clarify the reason why it is necessary to record duplicate data in EDR.</w:t>
            </w:r>
          </w:p>
          <w:p w14:paraId="244EBAC5" w14:textId="724E998C" w:rsidR="004C08B8" w:rsidRPr="00317C90" w:rsidRDefault="004C08B8" w:rsidP="004C08B8">
            <w:pPr>
              <w:rPr>
                <w:lang w:eastAsia="ja-JP"/>
              </w:rPr>
            </w:pPr>
          </w:p>
        </w:tc>
      </w:tr>
      <w:tr w:rsidR="004C08B8" w:rsidRPr="00351575" w14:paraId="6AB9D029" w14:textId="7B5FD2AE" w:rsidTr="00E95119">
        <w:trPr>
          <w:trHeight w:val="840"/>
        </w:trPr>
        <w:tc>
          <w:tcPr>
            <w:tcW w:w="1844" w:type="dxa"/>
            <w:shd w:val="clear" w:color="auto" w:fill="E2EFD9" w:themeFill="accent6" w:themeFillTint="33"/>
          </w:tcPr>
          <w:p w14:paraId="18295B1C" w14:textId="1F70D5BD" w:rsidR="004C08B8" w:rsidRPr="00351575" w:rsidRDefault="004C08B8" w:rsidP="004C08B8">
            <w:r w:rsidRPr="00351575">
              <w:t>Safety belt status mid-position front</w:t>
            </w:r>
          </w:p>
        </w:tc>
        <w:tc>
          <w:tcPr>
            <w:tcW w:w="2701" w:type="dxa"/>
            <w:shd w:val="clear" w:color="auto" w:fill="E2EFD9" w:themeFill="accent6" w:themeFillTint="33"/>
          </w:tcPr>
          <w:p w14:paraId="0598F673" w14:textId="5522DE89" w:rsidR="004C08B8" w:rsidRPr="00351575" w:rsidRDefault="004C08B8" w:rsidP="004C08B8">
            <w:r w:rsidRPr="00351575">
              <w:t>Safety belt status means the feedback from the safety system that is used to determine that an occupant's safety belt (for mid position front) is fastened or unfastened.</w:t>
            </w:r>
          </w:p>
        </w:tc>
        <w:tc>
          <w:tcPr>
            <w:tcW w:w="1385" w:type="dxa"/>
            <w:shd w:val="clear" w:color="auto" w:fill="E2EFD9" w:themeFill="accent6" w:themeFillTint="33"/>
          </w:tcPr>
          <w:p w14:paraId="69302DA9" w14:textId="37926A55" w:rsidR="004C08B8" w:rsidRPr="00EC0AA3" w:rsidRDefault="00EC0AA3" w:rsidP="004C08B8">
            <w:pPr>
              <w:rPr>
                <w:b/>
                <w:bCs/>
              </w:rPr>
            </w:pPr>
            <w:r w:rsidRPr="00EC0AA3">
              <w:rPr>
                <w:b/>
                <w:bCs/>
              </w:rPr>
              <w:t>Mandatory</w:t>
            </w:r>
          </w:p>
          <w:p w14:paraId="7C31E3E5" w14:textId="77777777" w:rsidR="004C08B8" w:rsidRPr="00EC0AA3" w:rsidRDefault="004C08B8" w:rsidP="004C08B8"/>
        </w:tc>
        <w:tc>
          <w:tcPr>
            <w:tcW w:w="1692" w:type="dxa"/>
            <w:shd w:val="clear" w:color="auto" w:fill="E2EFD9" w:themeFill="accent6" w:themeFillTint="33"/>
          </w:tcPr>
          <w:p w14:paraId="363BE38A" w14:textId="0136C86A" w:rsidR="004C08B8" w:rsidRPr="00EC0AA3" w:rsidRDefault="00EC0AA3" w:rsidP="002746FA">
            <w:r w:rsidRPr="00EC0AA3">
              <w:t>Step 1</w:t>
            </w:r>
          </w:p>
        </w:tc>
        <w:tc>
          <w:tcPr>
            <w:tcW w:w="1823" w:type="dxa"/>
            <w:shd w:val="clear" w:color="auto" w:fill="E2EFD9" w:themeFill="accent6" w:themeFillTint="33"/>
          </w:tcPr>
          <w:p w14:paraId="242E4BCC" w14:textId="48350CE1" w:rsidR="004C08B8" w:rsidRPr="00351575" w:rsidRDefault="004C08B8" w:rsidP="004C08B8">
            <w:r w:rsidRPr="00351575">
              <w:t>-1.0 sec</w:t>
            </w:r>
          </w:p>
        </w:tc>
        <w:tc>
          <w:tcPr>
            <w:tcW w:w="1620" w:type="dxa"/>
            <w:shd w:val="clear" w:color="auto" w:fill="E2EFD9" w:themeFill="accent6" w:themeFillTint="33"/>
          </w:tcPr>
          <w:p w14:paraId="00630FBB" w14:textId="5EFC4214" w:rsidR="004C08B8" w:rsidRPr="00351575" w:rsidRDefault="004C08B8" w:rsidP="004C08B8">
            <w:r w:rsidRPr="00351575">
              <w:t>N/A</w:t>
            </w:r>
          </w:p>
        </w:tc>
        <w:tc>
          <w:tcPr>
            <w:tcW w:w="1530" w:type="dxa"/>
            <w:shd w:val="clear" w:color="auto" w:fill="E2EFD9" w:themeFill="accent6" w:themeFillTint="33"/>
          </w:tcPr>
          <w:p w14:paraId="5682C058" w14:textId="0E7FCFBC" w:rsidR="004C08B8" w:rsidRPr="00351575" w:rsidRDefault="004C08B8" w:rsidP="004C08B8">
            <w:r w:rsidRPr="00351575">
              <w:t>N/A</w:t>
            </w:r>
          </w:p>
        </w:tc>
        <w:tc>
          <w:tcPr>
            <w:tcW w:w="1357" w:type="dxa"/>
            <w:shd w:val="clear" w:color="auto" w:fill="E2EFD9" w:themeFill="accent6" w:themeFillTint="33"/>
          </w:tcPr>
          <w:p w14:paraId="14BF02FB" w14:textId="58512A4D" w:rsidR="004C08B8" w:rsidRPr="00351575" w:rsidRDefault="004C08B8" w:rsidP="004C08B8">
            <w:r w:rsidRPr="00351575">
              <w:t>N/A</w:t>
            </w:r>
          </w:p>
        </w:tc>
        <w:tc>
          <w:tcPr>
            <w:tcW w:w="1363" w:type="dxa"/>
            <w:shd w:val="clear" w:color="auto" w:fill="E2EFD9" w:themeFill="accent6" w:themeFillTint="33"/>
          </w:tcPr>
          <w:p w14:paraId="1B85827D" w14:textId="3CD09EFE" w:rsidR="004C08B8" w:rsidRPr="00351575" w:rsidRDefault="004C08B8" w:rsidP="004C08B8">
            <w:r w:rsidRPr="00351575">
              <w:t>On and Off</w:t>
            </w:r>
          </w:p>
        </w:tc>
        <w:tc>
          <w:tcPr>
            <w:tcW w:w="6460" w:type="dxa"/>
            <w:shd w:val="clear" w:color="auto" w:fill="E2EFD9" w:themeFill="accent6" w:themeFillTint="33"/>
          </w:tcPr>
          <w:p w14:paraId="2622697B" w14:textId="2ED2F11B" w:rsidR="004C08B8" w:rsidRPr="00351575" w:rsidRDefault="00706521" w:rsidP="004C08B8">
            <w:r>
              <w:t xml:space="preserve">Planar, R/O </w:t>
            </w:r>
          </w:p>
        </w:tc>
      </w:tr>
      <w:tr w:rsidR="00EC0AA3" w:rsidRPr="00351575" w14:paraId="6EFA807E" w14:textId="1135485D" w:rsidTr="00E95119">
        <w:trPr>
          <w:trHeight w:val="840"/>
        </w:trPr>
        <w:tc>
          <w:tcPr>
            <w:tcW w:w="1844" w:type="dxa"/>
            <w:shd w:val="clear" w:color="auto" w:fill="E2EFD9" w:themeFill="accent6" w:themeFillTint="33"/>
          </w:tcPr>
          <w:p w14:paraId="5100C880" w14:textId="13D4F89A" w:rsidR="00EC0AA3" w:rsidRPr="00351575" w:rsidRDefault="00EC0AA3" w:rsidP="00EC0AA3">
            <w:r w:rsidRPr="00351575">
              <w:t xml:space="preserve">Far side </w:t>
            </w:r>
            <w:r w:rsidR="00C94786">
              <w:t xml:space="preserve">impact center </w:t>
            </w:r>
            <w:r w:rsidRPr="00351575">
              <w:t>airbag</w:t>
            </w:r>
          </w:p>
        </w:tc>
        <w:tc>
          <w:tcPr>
            <w:tcW w:w="2701" w:type="dxa"/>
            <w:shd w:val="clear" w:color="auto" w:fill="E2EFD9" w:themeFill="accent6" w:themeFillTint="33"/>
          </w:tcPr>
          <w:p w14:paraId="2618B7FC" w14:textId="28482D51" w:rsidR="00EC0AA3" w:rsidRPr="00351575" w:rsidRDefault="00EC0AA3" w:rsidP="00EC0AA3">
            <w:r w:rsidRPr="00351575">
              <w:t>"Far-side impact airbag" means the deployment time of an airbag between driver and passenger, relative to T0.</w:t>
            </w:r>
          </w:p>
        </w:tc>
        <w:tc>
          <w:tcPr>
            <w:tcW w:w="1385" w:type="dxa"/>
            <w:shd w:val="clear" w:color="auto" w:fill="E2EFD9" w:themeFill="accent6" w:themeFillTint="33"/>
          </w:tcPr>
          <w:p w14:paraId="33B05810" w14:textId="46E03968" w:rsidR="00EC0AA3" w:rsidRPr="00EC0AA3" w:rsidRDefault="00EC0AA3" w:rsidP="00EC0AA3">
            <w:r w:rsidRPr="00EC0AA3">
              <w:t>Mandatory</w:t>
            </w:r>
          </w:p>
        </w:tc>
        <w:tc>
          <w:tcPr>
            <w:tcW w:w="1692" w:type="dxa"/>
            <w:shd w:val="clear" w:color="auto" w:fill="E2EFD9" w:themeFill="accent6" w:themeFillTint="33"/>
          </w:tcPr>
          <w:p w14:paraId="15D8ECBB" w14:textId="212D81CD" w:rsidR="00EC0AA3" w:rsidRPr="00EC0AA3" w:rsidRDefault="00EC0AA3" w:rsidP="00EC0AA3">
            <w:r w:rsidRPr="00EC0AA3">
              <w:t>Step 1</w:t>
            </w:r>
          </w:p>
        </w:tc>
        <w:tc>
          <w:tcPr>
            <w:tcW w:w="1823" w:type="dxa"/>
            <w:shd w:val="clear" w:color="auto" w:fill="E2EFD9" w:themeFill="accent6" w:themeFillTint="33"/>
          </w:tcPr>
          <w:p w14:paraId="76322237" w14:textId="3294E9C5" w:rsidR="00EC0AA3" w:rsidRPr="00351575" w:rsidRDefault="00EC0AA3" w:rsidP="00EC0AA3">
            <w:r w:rsidRPr="00351575">
              <w:t>Event</w:t>
            </w:r>
          </w:p>
        </w:tc>
        <w:tc>
          <w:tcPr>
            <w:tcW w:w="1620" w:type="dxa"/>
            <w:shd w:val="clear" w:color="auto" w:fill="E2EFD9" w:themeFill="accent6" w:themeFillTint="33"/>
          </w:tcPr>
          <w:p w14:paraId="260C4BBF" w14:textId="0B178267" w:rsidR="00EC0AA3" w:rsidRPr="00351575" w:rsidRDefault="00EC0AA3" w:rsidP="00EC0AA3">
            <w:r w:rsidRPr="00351575">
              <w:t>N/A</w:t>
            </w:r>
          </w:p>
        </w:tc>
        <w:tc>
          <w:tcPr>
            <w:tcW w:w="1530" w:type="dxa"/>
            <w:shd w:val="clear" w:color="auto" w:fill="E2EFD9" w:themeFill="accent6" w:themeFillTint="33"/>
          </w:tcPr>
          <w:p w14:paraId="06992DC7" w14:textId="1FF265D0" w:rsidR="00EC0AA3" w:rsidRPr="00351575" w:rsidRDefault="00EC0AA3" w:rsidP="00EC0AA3">
            <w:r w:rsidRPr="00351575">
              <w:t xml:space="preserve">0 to 250 </w:t>
            </w:r>
            <w:proofErr w:type="spellStart"/>
            <w:r w:rsidRPr="00351575">
              <w:t>ms</w:t>
            </w:r>
            <w:proofErr w:type="spellEnd"/>
          </w:p>
        </w:tc>
        <w:tc>
          <w:tcPr>
            <w:tcW w:w="1357" w:type="dxa"/>
            <w:shd w:val="clear" w:color="auto" w:fill="E2EFD9" w:themeFill="accent6" w:themeFillTint="33"/>
          </w:tcPr>
          <w:p w14:paraId="40E52563" w14:textId="31389F7A" w:rsidR="00EC0AA3" w:rsidRPr="00351575" w:rsidRDefault="00EC0AA3" w:rsidP="00EC0AA3">
            <w:r w:rsidRPr="00351575">
              <w:t xml:space="preserve">+/-2 </w:t>
            </w:r>
            <w:proofErr w:type="spellStart"/>
            <w:r w:rsidRPr="00351575">
              <w:t>ms</w:t>
            </w:r>
            <w:proofErr w:type="spellEnd"/>
          </w:p>
        </w:tc>
        <w:tc>
          <w:tcPr>
            <w:tcW w:w="1363" w:type="dxa"/>
            <w:shd w:val="clear" w:color="auto" w:fill="E2EFD9" w:themeFill="accent6" w:themeFillTint="33"/>
          </w:tcPr>
          <w:p w14:paraId="4A33C437" w14:textId="644AC6A9" w:rsidR="00EC0AA3" w:rsidRPr="00351575" w:rsidRDefault="00EC0AA3" w:rsidP="00EC0AA3">
            <w:r w:rsidRPr="00351575">
              <w:t xml:space="preserve">1 </w:t>
            </w:r>
            <w:proofErr w:type="spellStart"/>
            <w:r w:rsidRPr="00351575">
              <w:t>ms</w:t>
            </w:r>
            <w:proofErr w:type="spellEnd"/>
          </w:p>
        </w:tc>
        <w:tc>
          <w:tcPr>
            <w:tcW w:w="6460" w:type="dxa"/>
            <w:shd w:val="clear" w:color="auto" w:fill="E2EFD9" w:themeFill="accent6" w:themeFillTint="33"/>
          </w:tcPr>
          <w:p w14:paraId="1B204D7B" w14:textId="77777777" w:rsidR="00EC0AA3" w:rsidRDefault="00EC0AA3" w:rsidP="00EC0AA3">
            <w:r w:rsidRPr="00C94786">
              <w:rPr>
                <w:highlight w:val="yellow"/>
              </w:rPr>
              <w:t>Harmonize title/definitions with US CFR wording  - will need a specific definition</w:t>
            </w:r>
          </w:p>
          <w:p w14:paraId="2C47C9B5" w14:textId="77777777" w:rsidR="00C94786" w:rsidRDefault="00C94786" w:rsidP="00EC0AA3"/>
          <w:p w14:paraId="709930D3" w14:textId="11DB7A3B" w:rsidR="00706521" w:rsidRDefault="00C94786" w:rsidP="00EC0AA3">
            <w:r w:rsidRPr="00C94786">
              <w:rPr>
                <w:highlight w:val="yellow"/>
              </w:rPr>
              <w:t>China to confirm their acceptance of this.</w:t>
            </w:r>
            <w:r w:rsidR="00706521">
              <w:t xml:space="preserve"> </w:t>
            </w:r>
          </w:p>
          <w:p w14:paraId="2BECE826" w14:textId="77777777" w:rsidR="001D1331" w:rsidRDefault="001D1331" w:rsidP="00EC0AA3"/>
          <w:p w14:paraId="4425BF7F" w14:textId="68466B8F" w:rsidR="00C94786" w:rsidRPr="00351575" w:rsidRDefault="00706521" w:rsidP="00EC0AA3">
            <w:r>
              <w:lastRenderedPageBreak/>
              <w:t xml:space="preserve">Planar, R/O </w:t>
            </w:r>
          </w:p>
        </w:tc>
      </w:tr>
      <w:tr w:rsidR="004C08B8" w:rsidRPr="00351575" w14:paraId="358A85EE" w14:textId="77304F50" w:rsidTr="00E95119">
        <w:trPr>
          <w:trHeight w:val="840"/>
        </w:trPr>
        <w:tc>
          <w:tcPr>
            <w:tcW w:w="1844" w:type="dxa"/>
          </w:tcPr>
          <w:p w14:paraId="50F26127" w14:textId="336B6B59" w:rsidR="004C08B8" w:rsidRPr="00351575" w:rsidRDefault="004C08B8" w:rsidP="004C08B8">
            <w:r w:rsidRPr="00351575">
              <w:lastRenderedPageBreak/>
              <w:t>Belt force limiter</w:t>
            </w:r>
          </w:p>
        </w:tc>
        <w:tc>
          <w:tcPr>
            <w:tcW w:w="2701" w:type="dxa"/>
          </w:tcPr>
          <w:p w14:paraId="7D85F227" w14:textId="3C48F26B" w:rsidR="004C08B8" w:rsidRPr="00351575" w:rsidRDefault="004C08B8" w:rsidP="004C08B8">
            <w:r w:rsidRPr="00351575">
              <w:t>Activation for each seat (</w:t>
            </w:r>
            <w:proofErr w:type="spellStart"/>
            <w:r w:rsidRPr="00351575">
              <w:t>inc</w:t>
            </w:r>
            <w:proofErr w:type="spellEnd"/>
            <w:r w:rsidRPr="00351575">
              <w:t xml:space="preserve"> rear)</w:t>
            </w:r>
          </w:p>
        </w:tc>
        <w:tc>
          <w:tcPr>
            <w:tcW w:w="1385" w:type="dxa"/>
          </w:tcPr>
          <w:p w14:paraId="1D0D262B" w14:textId="3BB7AA1D" w:rsidR="004C08B8" w:rsidRPr="00D9777A" w:rsidRDefault="004C08B8" w:rsidP="004C08B8">
            <w:pPr>
              <w:rPr>
                <w:highlight w:val="green"/>
              </w:rPr>
            </w:pPr>
          </w:p>
        </w:tc>
        <w:tc>
          <w:tcPr>
            <w:tcW w:w="1692" w:type="dxa"/>
          </w:tcPr>
          <w:p w14:paraId="68271514" w14:textId="1D6A6FD2" w:rsidR="004C08B8" w:rsidRPr="00351575" w:rsidRDefault="002746FA" w:rsidP="004C08B8">
            <w:r>
              <w:rPr>
                <w:b/>
                <w:bCs/>
                <w:color w:val="FFFFFF" w:themeColor="background1"/>
                <w:highlight w:val="darkBlue"/>
              </w:rPr>
              <w:t>Not high priority – move to step 2</w:t>
            </w:r>
          </w:p>
        </w:tc>
        <w:tc>
          <w:tcPr>
            <w:tcW w:w="1823" w:type="dxa"/>
          </w:tcPr>
          <w:p w14:paraId="44C713A8" w14:textId="3DFE8452" w:rsidR="004C08B8" w:rsidRPr="00351575" w:rsidRDefault="004C08B8" w:rsidP="004C08B8"/>
        </w:tc>
        <w:tc>
          <w:tcPr>
            <w:tcW w:w="1620" w:type="dxa"/>
          </w:tcPr>
          <w:p w14:paraId="088CE179" w14:textId="77777777" w:rsidR="004C08B8" w:rsidRPr="00351575" w:rsidRDefault="004C08B8" w:rsidP="004C08B8"/>
        </w:tc>
        <w:tc>
          <w:tcPr>
            <w:tcW w:w="1530" w:type="dxa"/>
          </w:tcPr>
          <w:p w14:paraId="2275EA9E" w14:textId="77777777" w:rsidR="004C08B8" w:rsidRPr="00351575" w:rsidRDefault="004C08B8" w:rsidP="004C08B8"/>
        </w:tc>
        <w:tc>
          <w:tcPr>
            <w:tcW w:w="1357" w:type="dxa"/>
          </w:tcPr>
          <w:p w14:paraId="49196B68" w14:textId="77777777" w:rsidR="004C08B8" w:rsidRPr="00351575" w:rsidRDefault="004C08B8" w:rsidP="004C08B8"/>
        </w:tc>
        <w:tc>
          <w:tcPr>
            <w:tcW w:w="1363" w:type="dxa"/>
          </w:tcPr>
          <w:p w14:paraId="49D20660" w14:textId="77777777" w:rsidR="004C08B8" w:rsidRPr="00351575" w:rsidRDefault="004C08B8" w:rsidP="004C08B8"/>
        </w:tc>
        <w:tc>
          <w:tcPr>
            <w:tcW w:w="6460" w:type="dxa"/>
          </w:tcPr>
          <w:p w14:paraId="559A97A6" w14:textId="45DA7FF7" w:rsidR="00825DC0" w:rsidRDefault="00825DC0" w:rsidP="004C08B8">
            <w:pPr>
              <w:rPr>
                <w:b/>
                <w:bCs/>
                <w:color w:val="C45911" w:themeColor="accent2" w:themeShade="BF"/>
                <w:highlight w:val="green"/>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r w:rsidRPr="000E0EE8">
              <w:rPr>
                <w:color w:val="FFFFFF" w:themeColor="background1"/>
                <w:highlight w:val="darkBlue"/>
                <w:lang w:eastAsia="ja-JP"/>
              </w:rPr>
              <w:t xml:space="preserve"> It is necessary to consider the technical feasibility</w:t>
            </w:r>
            <w:r>
              <w:rPr>
                <w:color w:val="FFFFFF" w:themeColor="background1"/>
                <w:highlight w:val="darkBlue"/>
                <w:lang w:eastAsia="ja-JP"/>
              </w:rPr>
              <w:t>,</w:t>
            </w:r>
          </w:p>
          <w:p w14:paraId="135FAAA6" w14:textId="4AD7DB04" w:rsidR="004C08B8" w:rsidRPr="00351575" w:rsidRDefault="004C08B8" w:rsidP="004C08B8">
            <w:pPr>
              <w:rPr>
                <w:lang w:eastAsia="ja-JP"/>
              </w:rPr>
            </w:pPr>
          </w:p>
        </w:tc>
      </w:tr>
      <w:tr w:rsidR="004C08B8" w:rsidRPr="00351575" w14:paraId="1CC8C53A" w14:textId="58225C13" w:rsidTr="00E95119">
        <w:trPr>
          <w:trHeight w:val="840"/>
        </w:trPr>
        <w:tc>
          <w:tcPr>
            <w:tcW w:w="1844" w:type="dxa"/>
          </w:tcPr>
          <w:p w14:paraId="7C0A7818" w14:textId="1F071FC1" w:rsidR="004C08B8" w:rsidRPr="00351575" w:rsidRDefault="004C08B8" w:rsidP="004C08B8">
            <w:r w:rsidRPr="00351575">
              <w:t>Elevation Profile</w:t>
            </w:r>
          </w:p>
        </w:tc>
        <w:tc>
          <w:tcPr>
            <w:tcW w:w="2701" w:type="dxa"/>
          </w:tcPr>
          <w:p w14:paraId="38AE2AA1" w14:textId="68BCA6E7" w:rsidR="004C08B8" w:rsidRPr="00351575" w:rsidRDefault="004C08B8" w:rsidP="004C08B8">
            <w:r w:rsidRPr="00351575">
              <w:t>To understand whether the road elevation profile might have had an influence</w:t>
            </w:r>
          </w:p>
        </w:tc>
        <w:tc>
          <w:tcPr>
            <w:tcW w:w="1385" w:type="dxa"/>
          </w:tcPr>
          <w:p w14:paraId="2811AA2D" w14:textId="1005F9C6" w:rsidR="004C08B8" w:rsidRPr="00D9777A" w:rsidRDefault="004C08B8" w:rsidP="004C08B8">
            <w:pPr>
              <w:rPr>
                <w:highlight w:val="green"/>
              </w:rPr>
            </w:pPr>
          </w:p>
        </w:tc>
        <w:tc>
          <w:tcPr>
            <w:tcW w:w="1692" w:type="dxa"/>
          </w:tcPr>
          <w:p w14:paraId="19BCE701" w14:textId="075548C8" w:rsidR="004C08B8" w:rsidRPr="00351575" w:rsidRDefault="002746FA" w:rsidP="004C08B8">
            <w:r>
              <w:rPr>
                <w:b/>
                <w:bCs/>
                <w:color w:val="FFFFFF" w:themeColor="background1"/>
                <w:highlight w:val="darkBlue"/>
              </w:rPr>
              <w:t>Not high priority – move to step 2</w:t>
            </w:r>
          </w:p>
        </w:tc>
        <w:tc>
          <w:tcPr>
            <w:tcW w:w="1823" w:type="dxa"/>
          </w:tcPr>
          <w:p w14:paraId="4148EBEE" w14:textId="3E60918F" w:rsidR="004C08B8" w:rsidRPr="00351575" w:rsidRDefault="004C08B8" w:rsidP="004C08B8"/>
        </w:tc>
        <w:tc>
          <w:tcPr>
            <w:tcW w:w="1620" w:type="dxa"/>
          </w:tcPr>
          <w:p w14:paraId="1E35DA31" w14:textId="77777777" w:rsidR="004C08B8" w:rsidRPr="00351575" w:rsidRDefault="004C08B8" w:rsidP="004C08B8"/>
        </w:tc>
        <w:tc>
          <w:tcPr>
            <w:tcW w:w="1530" w:type="dxa"/>
          </w:tcPr>
          <w:p w14:paraId="12F89AA6" w14:textId="77777777" w:rsidR="004C08B8" w:rsidRPr="00351575" w:rsidRDefault="004C08B8" w:rsidP="004C08B8"/>
        </w:tc>
        <w:tc>
          <w:tcPr>
            <w:tcW w:w="1357" w:type="dxa"/>
          </w:tcPr>
          <w:p w14:paraId="2CCFA573" w14:textId="77777777" w:rsidR="004C08B8" w:rsidRPr="00351575" w:rsidRDefault="004C08B8" w:rsidP="004C08B8"/>
        </w:tc>
        <w:tc>
          <w:tcPr>
            <w:tcW w:w="1363" w:type="dxa"/>
          </w:tcPr>
          <w:p w14:paraId="7C5E0AC1" w14:textId="77777777" w:rsidR="004C08B8" w:rsidRPr="00351575" w:rsidRDefault="004C08B8" w:rsidP="004C08B8"/>
        </w:tc>
        <w:tc>
          <w:tcPr>
            <w:tcW w:w="6460" w:type="dxa"/>
          </w:tcPr>
          <w:p w14:paraId="1642555F" w14:textId="77777777" w:rsidR="00825DC0" w:rsidRDefault="00825DC0" w:rsidP="00825DC0">
            <w:pPr>
              <w:rPr>
                <w:b/>
                <w:bCs/>
                <w:color w:val="C45911" w:themeColor="accent2" w:themeShade="BF"/>
                <w:highlight w:val="green"/>
                <w:lang w:eastAsia="ja-JP"/>
              </w:rPr>
            </w:pPr>
            <w:r w:rsidRPr="00E26E0D">
              <w:rPr>
                <w:color w:val="FFFFFF" w:themeColor="background1"/>
                <w:highlight w:val="darkBlue"/>
                <w:lang w:eastAsia="ja-JP"/>
              </w:rPr>
              <w:t>JP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r w:rsidRPr="000E0EE8">
              <w:rPr>
                <w:color w:val="FFFFFF" w:themeColor="background1"/>
                <w:highlight w:val="darkBlue"/>
                <w:lang w:eastAsia="ja-JP"/>
              </w:rPr>
              <w:t xml:space="preserve"> It is necessary to consider the technical feasibility</w:t>
            </w:r>
            <w:r>
              <w:rPr>
                <w:color w:val="FFFFFF" w:themeColor="background1"/>
                <w:highlight w:val="darkBlue"/>
                <w:lang w:eastAsia="ja-JP"/>
              </w:rPr>
              <w:t>,</w:t>
            </w:r>
          </w:p>
          <w:p w14:paraId="39332077" w14:textId="5B1D8348" w:rsidR="004C08B8" w:rsidRPr="00825DC0" w:rsidRDefault="004C08B8" w:rsidP="004C08B8">
            <w:pPr>
              <w:rPr>
                <w:lang w:eastAsia="ja-JP"/>
              </w:rPr>
            </w:pPr>
          </w:p>
        </w:tc>
      </w:tr>
      <w:tr w:rsidR="004C08B8" w:rsidRPr="00351575" w14:paraId="1CCF551D" w14:textId="79714DB8" w:rsidTr="00E95119">
        <w:trPr>
          <w:trHeight w:val="840"/>
        </w:trPr>
        <w:tc>
          <w:tcPr>
            <w:tcW w:w="1844" w:type="dxa"/>
          </w:tcPr>
          <w:p w14:paraId="325974C7" w14:textId="0449FA36" w:rsidR="004C08B8" w:rsidRPr="00351575" w:rsidRDefault="004C08B8" w:rsidP="004C08B8">
            <w:r w:rsidRPr="00351575">
              <w:t>High Voltage</w:t>
            </w:r>
          </w:p>
        </w:tc>
        <w:tc>
          <w:tcPr>
            <w:tcW w:w="2701" w:type="dxa"/>
          </w:tcPr>
          <w:p w14:paraId="2CE1D4A1" w14:textId="6BC7B338" w:rsidR="004C08B8" w:rsidRPr="00351575" w:rsidRDefault="004C08B8" w:rsidP="004C08B8">
            <w:r w:rsidRPr="00351575">
              <w:t>If the vehicle gains its primary energy from a high voltage battery – this voltage shall be stored</w:t>
            </w:r>
          </w:p>
        </w:tc>
        <w:tc>
          <w:tcPr>
            <w:tcW w:w="1385" w:type="dxa"/>
          </w:tcPr>
          <w:p w14:paraId="2E766861" w14:textId="504BCF3C" w:rsidR="004C08B8" w:rsidRPr="00D9777A" w:rsidRDefault="004C08B8" w:rsidP="004C08B8">
            <w:pPr>
              <w:rPr>
                <w:highlight w:val="green"/>
              </w:rPr>
            </w:pPr>
          </w:p>
        </w:tc>
        <w:tc>
          <w:tcPr>
            <w:tcW w:w="1692" w:type="dxa"/>
          </w:tcPr>
          <w:p w14:paraId="5E03C598" w14:textId="40D2FB88" w:rsidR="004C08B8" w:rsidRPr="00351575" w:rsidRDefault="002746FA" w:rsidP="004C08B8">
            <w:r>
              <w:rPr>
                <w:b/>
                <w:bCs/>
                <w:color w:val="FFFFFF" w:themeColor="background1"/>
                <w:highlight w:val="darkBlue"/>
              </w:rPr>
              <w:t>Not high priority – move to step 2</w:t>
            </w:r>
          </w:p>
        </w:tc>
        <w:tc>
          <w:tcPr>
            <w:tcW w:w="1823" w:type="dxa"/>
          </w:tcPr>
          <w:p w14:paraId="18FC3615" w14:textId="7EF6D2D9" w:rsidR="004C08B8" w:rsidRPr="00351575" w:rsidRDefault="004C08B8" w:rsidP="004C08B8"/>
        </w:tc>
        <w:tc>
          <w:tcPr>
            <w:tcW w:w="1620" w:type="dxa"/>
          </w:tcPr>
          <w:p w14:paraId="0D918392" w14:textId="77777777" w:rsidR="004C08B8" w:rsidRPr="00351575" w:rsidRDefault="004C08B8" w:rsidP="004C08B8"/>
        </w:tc>
        <w:tc>
          <w:tcPr>
            <w:tcW w:w="1530" w:type="dxa"/>
          </w:tcPr>
          <w:p w14:paraId="62E77FE9" w14:textId="77777777" w:rsidR="004C08B8" w:rsidRPr="00351575" w:rsidRDefault="004C08B8" w:rsidP="004C08B8"/>
        </w:tc>
        <w:tc>
          <w:tcPr>
            <w:tcW w:w="1357" w:type="dxa"/>
          </w:tcPr>
          <w:p w14:paraId="01773F2E" w14:textId="77777777" w:rsidR="004C08B8" w:rsidRPr="00351575" w:rsidRDefault="004C08B8" w:rsidP="004C08B8"/>
        </w:tc>
        <w:tc>
          <w:tcPr>
            <w:tcW w:w="1363" w:type="dxa"/>
          </w:tcPr>
          <w:p w14:paraId="3A6898A0" w14:textId="77777777" w:rsidR="004C08B8" w:rsidRPr="00351575" w:rsidRDefault="004C08B8" w:rsidP="004C08B8"/>
        </w:tc>
        <w:tc>
          <w:tcPr>
            <w:tcW w:w="6460" w:type="dxa"/>
          </w:tcPr>
          <w:p w14:paraId="0ABF798B" w14:textId="20AAE1F5"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721C2BD4" w14:textId="6EA679F9" w:rsidTr="00E95119">
        <w:trPr>
          <w:trHeight w:val="840"/>
        </w:trPr>
        <w:tc>
          <w:tcPr>
            <w:tcW w:w="1844" w:type="dxa"/>
          </w:tcPr>
          <w:p w14:paraId="059C5C6E" w14:textId="523BE928" w:rsidR="004C08B8" w:rsidRPr="00351575" w:rsidRDefault="004C08B8" w:rsidP="004C08B8">
            <w:r w:rsidRPr="00351575">
              <w:t>Suspension settings</w:t>
            </w:r>
          </w:p>
        </w:tc>
        <w:tc>
          <w:tcPr>
            <w:tcW w:w="2701" w:type="dxa"/>
          </w:tcPr>
          <w:p w14:paraId="5A929657" w14:textId="299B1E3E" w:rsidR="004C08B8" w:rsidRPr="00351575" w:rsidRDefault="004C08B8" w:rsidP="004C08B8">
            <w:r w:rsidRPr="00351575">
              <w:t>Suspension settings</w:t>
            </w:r>
          </w:p>
        </w:tc>
        <w:tc>
          <w:tcPr>
            <w:tcW w:w="1385" w:type="dxa"/>
          </w:tcPr>
          <w:p w14:paraId="026BD054" w14:textId="075A1461" w:rsidR="004C08B8" w:rsidRPr="00D9777A" w:rsidRDefault="004C08B8" w:rsidP="004C08B8">
            <w:pPr>
              <w:rPr>
                <w:highlight w:val="green"/>
              </w:rPr>
            </w:pPr>
          </w:p>
        </w:tc>
        <w:tc>
          <w:tcPr>
            <w:tcW w:w="1692" w:type="dxa"/>
          </w:tcPr>
          <w:p w14:paraId="54BD8196" w14:textId="50BE9D21" w:rsidR="004C08B8" w:rsidRPr="00351575" w:rsidRDefault="002746FA" w:rsidP="004C08B8">
            <w:r>
              <w:rPr>
                <w:b/>
                <w:bCs/>
                <w:color w:val="FFFFFF" w:themeColor="background1"/>
                <w:highlight w:val="darkBlue"/>
              </w:rPr>
              <w:t>Not high priority – move to step 2</w:t>
            </w:r>
          </w:p>
        </w:tc>
        <w:tc>
          <w:tcPr>
            <w:tcW w:w="1823" w:type="dxa"/>
          </w:tcPr>
          <w:p w14:paraId="6859FC8B" w14:textId="51C02E50" w:rsidR="004C08B8" w:rsidRPr="00351575" w:rsidRDefault="004C08B8" w:rsidP="004C08B8"/>
        </w:tc>
        <w:tc>
          <w:tcPr>
            <w:tcW w:w="1620" w:type="dxa"/>
          </w:tcPr>
          <w:p w14:paraId="68941029" w14:textId="77777777" w:rsidR="004C08B8" w:rsidRPr="00351575" w:rsidRDefault="004C08B8" w:rsidP="004C08B8"/>
        </w:tc>
        <w:tc>
          <w:tcPr>
            <w:tcW w:w="1530" w:type="dxa"/>
          </w:tcPr>
          <w:p w14:paraId="6553837E" w14:textId="77777777" w:rsidR="004C08B8" w:rsidRPr="00351575" w:rsidRDefault="004C08B8" w:rsidP="004C08B8"/>
        </w:tc>
        <w:tc>
          <w:tcPr>
            <w:tcW w:w="1357" w:type="dxa"/>
          </w:tcPr>
          <w:p w14:paraId="0B0DF04E" w14:textId="77777777" w:rsidR="004C08B8" w:rsidRPr="00351575" w:rsidRDefault="004C08B8" w:rsidP="004C08B8"/>
        </w:tc>
        <w:tc>
          <w:tcPr>
            <w:tcW w:w="1363" w:type="dxa"/>
          </w:tcPr>
          <w:p w14:paraId="67731FFC" w14:textId="77777777" w:rsidR="004C08B8" w:rsidRPr="00351575" w:rsidRDefault="004C08B8" w:rsidP="004C08B8"/>
        </w:tc>
        <w:tc>
          <w:tcPr>
            <w:tcW w:w="6460" w:type="dxa"/>
          </w:tcPr>
          <w:p w14:paraId="03A2334E" w14:textId="00EDD626"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4449221" w14:textId="0096F5E8" w:rsidTr="00E95119">
        <w:trPr>
          <w:trHeight w:val="840"/>
        </w:trPr>
        <w:tc>
          <w:tcPr>
            <w:tcW w:w="1844" w:type="dxa"/>
          </w:tcPr>
          <w:p w14:paraId="18540030" w14:textId="63EE510B" w:rsidR="004C08B8" w:rsidRPr="00351575" w:rsidRDefault="004C08B8" w:rsidP="004C08B8">
            <w:r w:rsidRPr="00351575">
              <w:t>Rotational velocity of each wheel</w:t>
            </w:r>
          </w:p>
        </w:tc>
        <w:tc>
          <w:tcPr>
            <w:tcW w:w="2701" w:type="dxa"/>
          </w:tcPr>
          <w:p w14:paraId="6997EC54" w14:textId="46BFEE94" w:rsidR="004C08B8" w:rsidRPr="00351575" w:rsidRDefault="004C08B8" w:rsidP="004C08B8">
            <w:r w:rsidRPr="00351575">
              <w:t>Rotational velocity of each wheel</w:t>
            </w:r>
          </w:p>
        </w:tc>
        <w:tc>
          <w:tcPr>
            <w:tcW w:w="1385" w:type="dxa"/>
          </w:tcPr>
          <w:p w14:paraId="6537C262" w14:textId="33C003A4" w:rsidR="004C08B8" w:rsidRPr="00D9777A" w:rsidRDefault="004C08B8" w:rsidP="004C08B8">
            <w:pPr>
              <w:rPr>
                <w:highlight w:val="green"/>
              </w:rPr>
            </w:pPr>
          </w:p>
        </w:tc>
        <w:tc>
          <w:tcPr>
            <w:tcW w:w="1692" w:type="dxa"/>
          </w:tcPr>
          <w:p w14:paraId="677F43C1" w14:textId="59A2004E" w:rsidR="004C08B8" w:rsidRPr="00351575" w:rsidRDefault="002746FA" w:rsidP="004C08B8">
            <w:r>
              <w:rPr>
                <w:b/>
                <w:bCs/>
                <w:color w:val="FFFFFF" w:themeColor="background1"/>
                <w:highlight w:val="darkBlue"/>
              </w:rPr>
              <w:t>Not high priority – move to step 2</w:t>
            </w:r>
          </w:p>
        </w:tc>
        <w:tc>
          <w:tcPr>
            <w:tcW w:w="1823" w:type="dxa"/>
          </w:tcPr>
          <w:p w14:paraId="5C6052EC" w14:textId="05213F1F" w:rsidR="004C08B8" w:rsidRPr="00351575" w:rsidRDefault="004C08B8" w:rsidP="004C08B8"/>
        </w:tc>
        <w:tc>
          <w:tcPr>
            <w:tcW w:w="1620" w:type="dxa"/>
          </w:tcPr>
          <w:p w14:paraId="21ED3047" w14:textId="77777777" w:rsidR="004C08B8" w:rsidRPr="00351575" w:rsidRDefault="004C08B8" w:rsidP="004C08B8"/>
        </w:tc>
        <w:tc>
          <w:tcPr>
            <w:tcW w:w="1530" w:type="dxa"/>
          </w:tcPr>
          <w:p w14:paraId="1FB31754" w14:textId="77777777" w:rsidR="004C08B8" w:rsidRPr="00351575" w:rsidRDefault="004C08B8" w:rsidP="004C08B8"/>
        </w:tc>
        <w:tc>
          <w:tcPr>
            <w:tcW w:w="1357" w:type="dxa"/>
          </w:tcPr>
          <w:p w14:paraId="189C5298" w14:textId="77777777" w:rsidR="004C08B8" w:rsidRPr="00351575" w:rsidRDefault="004C08B8" w:rsidP="004C08B8"/>
        </w:tc>
        <w:tc>
          <w:tcPr>
            <w:tcW w:w="1363" w:type="dxa"/>
          </w:tcPr>
          <w:p w14:paraId="5929DB17" w14:textId="77777777" w:rsidR="004C08B8" w:rsidRPr="00351575" w:rsidRDefault="004C08B8" w:rsidP="004C08B8"/>
        </w:tc>
        <w:tc>
          <w:tcPr>
            <w:tcW w:w="6460" w:type="dxa"/>
          </w:tcPr>
          <w:p w14:paraId="3A646C18" w14:textId="29A17A42"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603215DA" w14:textId="3993B202" w:rsidTr="00E95119">
        <w:trPr>
          <w:trHeight w:val="840"/>
        </w:trPr>
        <w:tc>
          <w:tcPr>
            <w:tcW w:w="1844" w:type="dxa"/>
          </w:tcPr>
          <w:p w14:paraId="640A8705" w14:textId="5A740D85" w:rsidR="004C08B8" w:rsidRPr="00351575" w:rsidRDefault="004C08B8" w:rsidP="004C08B8">
            <w:r w:rsidRPr="00351575">
              <w:t>Steering output of each wheel</w:t>
            </w:r>
          </w:p>
        </w:tc>
        <w:tc>
          <w:tcPr>
            <w:tcW w:w="2701" w:type="dxa"/>
          </w:tcPr>
          <w:p w14:paraId="02EABBF6" w14:textId="5C3BA7FC" w:rsidR="004C08B8" w:rsidRPr="00351575" w:rsidRDefault="004C08B8" w:rsidP="004C08B8">
            <w:r w:rsidRPr="00351575">
              <w:t>Steering output of each wheel for cases of steering by wire</w:t>
            </w:r>
          </w:p>
        </w:tc>
        <w:tc>
          <w:tcPr>
            <w:tcW w:w="1385" w:type="dxa"/>
          </w:tcPr>
          <w:p w14:paraId="6E613618" w14:textId="68588324" w:rsidR="004C08B8" w:rsidRPr="00D9777A" w:rsidRDefault="004C08B8" w:rsidP="004C08B8">
            <w:pPr>
              <w:rPr>
                <w:highlight w:val="green"/>
              </w:rPr>
            </w:pPr>
          </w:p>
        </w:tc>
        <w:tc>
          <w:tcPr>
            <w:tcW w:w="1692" w:type="dxa"/>
          </w:tcPr>
          <w:p w14:paraId="62463F91" w14:textId="1218ED1C" w:rsidR="004C08B8" w:rsidRPr="00351575" w:rsidRDefault="002746FA" w:rsidP="004C08B8">
            <w:r>
              <w:rPr>
                <w:b/>
                <w:bCs/>
                <w:color w:val="FFFFFF" w:themeColor="background1"/>
                <w:highlight w:val="darkBlue"/>
              </w:rPr>
              <w:t>Not high priority – move to step 2</w:t>
            </w:r>
          </w:p>
        </w:tc>
        <w:tc>
          <w:tcPr>
            <w:tcW w:w="1823" w:type="dxa"/>
          </w:tcPr>
          <w:p w14:paraId="7A9B80CA" w14:textId="1857257F" w:rsidR="004C08B8" w:rsidRPr="00351575" w:rsidRDefault="004C08B8" w:rsidP="004C08B8"/>
        </w:tc>
        <w:tc>
          <w:tcPr>
            <w:tcW w:w="1620" w:type="dxa"/>
          </w:tcPr>
          <w:p w14:paraId="7B1A9D3B" w14:textId="77777777" w:rsidR="004C08B8" w:rsidRPr="00351575" w:rsidRDefault="004C08B8" w:rsidP="004C08B8"/>
        </w:tc>
        <w:tc>
          <w:tcPr>
            <w:tcW w:w="1530" w:type="dxa"/>
          </w:tcPr>
          <w:p w14:paraId="7BE41282" w14:textId="77777777" w:rsidR="004C08B8" w:rsidRPr="00351575" w:rsidRDefault="004C08B8" w:rsidP="004C08B8"/>
        </w:tc>
        <w:tc>
          <w:tcPr>
            <w:tcW w:w="1357" w:type="dxa"/>
          </w:tcPr>
          <w:p w14:paraId="23EBD828" w14:textId="77777777" w:rsidR="004C08B8" w:rsidRPr="00351575" w:rsidRDefault="004C08B8" w:rsidP="004C08B8"/>
        </w:tc>
        <w:tc>
          <w:tcPr>
            <w:tcW w:w="1363" w:type="dxa"/>
          </w:tcPr>
          <w:p w14:paraId="2C185934" w14:textId="77777777" w:rsidR="004C08B8" w:rsidRPr="00351575" w:rsidRDefault="004C08B8" w:rsidP="004C08B8"/>
        </w:tc>
        <w:tc>
          <w:tcPr>
            <w:tcW w:w="6460" w:type="dxa"/>
          </w:tcPr>
          <w:p w14:paraId="7220BB22" w14:textId="3EA27EBF"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0C540F1B" w14:textId="6CB80155" w:rsidTr="00E95119">
        <w:trPr>
          <w:trHeight w:val="840"/>
        </w:trPr>
        <w:tc>
          <w:tcPr>
            <w:tcW w:w="1844" w:type="dxa"/>
          </w:tcPr>
          <w:p w14:paraId="0E2B4733" w14:textId="7FF815BB" w:rsidR="004C08B8" w:rsidRPr="00351575" w:rsidRDefault="004C08B8" w:rsidP="004C08B8">
            <w:r w:rsidRPr="00351575">
              <w:t>Key on seconds</w:t>
            </w:r>
          </w:p>
        </w:tc>
        <w:tc>
          <w:tcPr>
            <w:tcW w:w="2701" w:type="dxa"/>
          </w:tcPr>
          <w:p w14:paraId="2D571A0D" w14:textId="4D3F0AB6" w:rsidR="004C08B8" w:rsidRPr="00351575" w:rsidRDefault="004C08B8" w:rsidP="004C08B8"/>
        </w:tc>
        <w:tc>
          <w:tcPr>
            <w:tcW w:w="1385" w:type="dxa"/>
          </w:tcPr>
          <w:p w14:paraId="204F099B" w14:textId="26ABF0BE" w:rsidR="004C08B8" w:rsidRPr="00D9777A" w:rsidRDefault="004C08B8" w:rsidP="004C08B8">
            <w:pPr>
              <w:rPr>
                <w:highlight w:val="green"/>
              </w:rPr>
            </w:pPr>
          </w:p>
        </w:tc>
        <w:tc>
          <w:tcPr>
            <w:tcW w:w="1692" w:type="dxa"/>
          </w:tcPr>
          <w:p w14:paraId="2397237C" w14:textId="6147FE2F" w:rsidR="004C08B8" w:rsidRPr="00351575" w:rsidRDefault="002746FA" w:rsidP="004C08B8">
            <w:r>
              <w:rPr>
                <w:b/>
                <w:bCs/>
                <w:color w:val="FFFFFF" w:themeColor="background1"/>
                <w:highlight w:val="darkBlue"/>
              </w:rPr>
              <w:t>Not high priority – move to step 2</w:t>
            </w:r>
          </w:p>
        </w:tc>
        <w:tc>
          <w:tcPr>
            <w:tcW w:w="1823" w:type="dxa"/>
          </w:tcPr>
          <w:p w14:paraId="7629EED3" w14:textId="3C0193FD" w:rsidR="004C08B8" w:rsidRPr="00351575" w:rsidRDefault="004C08B8" w:rsidP="004C08B8"/>
        </w:tc>
        <w:tc>
          <w:tcPr>
            <w:tcW w:w="1620" w:type="dxa"/>
          </w:tcPr>
          <w:p w14:paraId="22818B4E" w14:textId="77777777" w:rsidR="004C08B8" w:rsidRPr="00351575" w:rsidRDefault="004C08B8" w:rsidP="004C08B8"/>
        </w:tc>
        <w:tc>
          <w:tcPr>
            <w:tcW w:w="1530" w:type="dxa"/>
          </w:tcPr>
          <w:p w14:paraId="5AF8BC31" w14:textId="77777777" w:rsidR="004C08B8" w:rsidRPr="00351575" w:rsidRDefault="004C08B8" w:rsidP="004C08B8"/>
        </w:tc>
        <w:tc>
          <w:tcPr>
            <w:tcW w:w="1357" w:type="dxa"/>
          </w:tcPr>
          <w:p w14:paraId="36A289F4" w14:textId="77777777" w:rsidR="004C08B8" w:rsidRPr="00351575" w:rsidRDefault="004C08B8" w:rsidP="004C08B8"/>
        </w:tc>
        <w:tc>
          <w:tcPr>
            <w:tcW w:w="1363" w:type="dxa"/>
          </w:tcPr>
          <w:p w14:paraId="0043BE96" w14:textId="77777777" w:rsidR="004C08B8" w:rsidRPr="00351575" w:rsidRDefault="004C08B8" w:rsidP="004C08B8"/>
        </w:tc>
        <w:tc>
          <w:tcPr>
            <w:tcW w:w="6460" w:type="dxa"/>
          </w:tcPr>
          <w:p w14:paraId="6A180EFD" w14:textId="465015E8"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31781956" w14:textId="3803FC84" w:rsidTr="00E95119">
        <w:trPr>
          <w:trHeight w:val="840"/>
        </w:trPr>
        <w:tc>
          <w:tcPr>
            <w:tcW w:w="1844" w:type="dxa"/>
          </w:tcPr>
          <w:p w14:paraId="384700AF" w14:textId="48FC96BC" w:rsidR="004C08B8" w:rsidRPr="00351575" w:rsidRDefault="004C08B8" w:rsidP="004C08B8">
            <w:r w:rsidRPr="00351575">
              <w:t>Vehicle pitch angle</w:t>
            </w:r>
          </w:p>
        </w:tc>
        <w:tc>
          <w:tcPr>
            <w:tcW w:w="2701" w:type="dxa"/>
          </w:tcPr>
          <w:p w14:paraId="16F2191C" w14:textId="74FBB53F" w:rsidR="004C08B8" w:rsidRPr="00351575" w:rsidRDefault="004C08B8" w:rsidP="004C08B8">
            <w:r w:rsidRPr="00351575">
              <w:t>Angle of the vehicle about its Y-axis (relative to initial vehicle orientation) prior to and during an event</w:t>
            </w:r>
          </w:p>
        </w:tc>
        <w:tc>
          <w:tcPr>
            <w:tcW w:w="1385" w:type="dxa"/>
          </w:tcPr>
          <w:p w14:paraId="3ACB7E2F" w14:textId="2D3F7BBF" w:rsidR="004C08B8" w:rsidRPr="00D9777A" w:rsidRDefault="004C08B8" w:rsidP="004C08B8">
            <w:pPr>
              <w:rPr>
                <w:highlight w:val="green"/>
              </w:rPr>
            </w:pPr>
          </w:p>
        </w:tc>
        <w:tc>
          <w:tcPr>
            <w:tcW w:w="1692" w:type="dxa"/>
          </w:tcPr>
          <w:p w14:paraId="3EA6BE3B" w14:textId="7022DB1B" w:rsidR="004C08B8" w:rsidRPr="00351575" w:rsidRDefault="002746FA" w:rsidP="004C08B8">
            <w:r>
              <w:rPr>
                <w:b/>
                <w:bCs/>
                <w:color w:val="FFFFFF" w:themeColor="background1"/>
                <w:highlight w:val="darkBlue"/>
              </w:rPr>
              <w:t>Not high priority – move to step 2</w:t>
            </w:r>
          </w:p>
        </w:tc>
        <w:tc>
          <w:tcPr>
            <w:tcW w:w="1823" w:type="dxa"/>
          </w:tcPr>
          <w:p w14:paraId="663415FE" w14:textId="783905F7" w:rsidR="004C08B8" w:rsidRPr="00351575" w:rsidRDefault="004C08B8" w:rsidP="004C08B8"/>
        </w:tc>
        <w:tc>
          <w:tcPr>
            <w:tcW w:w="1620" w:type="dxa"/>
          </w:tcPr>
          <w:p w14:paraId="06E5FF80" w14:textId="77777777" w:rsidR="004C08B8" w:rsidRPr="00351575" w:rsidRDefault="004C08B8" w:rsidP="004C08B8"/>
        </w:tc>
        <w:tc>
          <w:tcPr>
            <w:tcW w:w="1530" w:type="dxa"/>
          </w:tcPr>
          <w:p w14:paraId="48AA2247" w14:textId="77777777" w:rsidR="004C08B8" w:rsidRPr="00351575" w:rsidRDefault="004C08B8" w:rsidP="004C08B8"/>
        </w:tc>
        <w:tc>
          <w:tcPr>
            <w:tcW w:w="1357" w:type="dxa"/>
          </w:tcPr>
          <w:p w14:paraId="6C358300" w14:textId="77777777" w:rsidR="004C08B8" w:rsidRPr="00351575" w:rsidRDefault="004C08B8" w:rsidP="004C08B8"/>
        </w:tc>
        <w:tc>
          <w:tcPr>
            <w:tcW w:w="1363" w:type="dxa"/>
          </w:tcPr>
          <w:p w14:paraId="29A7A812" w14:textId="77777777" w:rsidR="004C08B8" w:rsidRPr="00351575" w:rsidRDefault="004C08B8" w:rsidP="004C08B8"/>
        </w:tc>
        <w:tc>
          <w:tcPr>
            <w:tcW w:w="6460" w:type="dxa"/>
          </w:tcPr>
          <w:p w14:paraId="0BFB306B" w14:textId="0E9A7E43"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r w:rsidR="004C08B8" w:rsidRPr="00351575" w14:paraId="3994D984" w14:textId="3E7D31E4" w:rsidTr="00E95119">
        <w:trPr>
          <w:trHeight w:val="840"/>
        </w:trPr>
        <w:tc>
          <w:tcPr>
            <w:tcW w:w="1844" w:type="dxa"/>
          </w:tcPr>
          <w:p w14:paraId="71878B2C" w14:textId="4F83AEFA" w:rsidR="004C08B8" w:rsidRPr="00351575" w:rsidRDefault="004C08B8" w:rsidP="004C08B8">
            <w:r w:rsidRPr="00351575">
              <w:t>Position of the vehicle on the road</w:t>
            </w:r>
          </w:p>
        </w:tc>
        <w:tc>
          <w:tcPr>
            <w:tcW w:w="2701" w:type="dxa"/>
          </w:tcPr>
          <w:p w14:paraId="77F30F9E" w14:textId="18D104A0" w:rsidR="004C08B8" w:rsidRPr="00351575" w:rsidRDefault="004C08B8" w:rsidP="004C08B8">
            <w:r w:rsidRPr="00351575">
              <w:t>[to be defined]</w:t>
            </w:r>
          </w:p>
        </w:tc>
        <w:tc>
          <w:tcPr>
            <w:tcW w:w="1385" w:type="dxa"/>
          </w:tcPr>
          <w:p w14:paraId="4C69CC0D" w14:textId="777B163D" w:rsidR="004C08B8" w:rsidRPr="00D9777A" w:rsidRDefault="004C08B8" w:rsidP="004C08B8">
            <w:pPr>
              <w:rPr>
                <w:highlight w:val="green"/>
              </w:rPr>
            </w:pPr>
          </w:p>
        </w:tc>
        <w:tc>
          <w:tcPr>
            <w:tcW w:w="1692" w:type="dxa"/>
          </w:tcPr>
          <w:p w14:paraId="35FFDAA8" w14:textId="244D1141" w:rsidR="004C08B8" w:rsidRPr="00351575" w:rsidRDefault="002746FA" w:rsidP="004C08B8">
            <w:r>
              <w:rPr>
                <w:b/>
                <w:bCs/>
                <w:color w:val="FFFFFF" w:themeColor="background1"/>
                <w:highlight w:val="darkBlue"/>
              </w:rPr>
              <w:t>Not high priority – move to step 2</w:t>
            </w:r>
          </w:p>
        </w:tc>
        <w:tc>
          <w:tcPr>
            <w:tcW w:w="1823" w:type="dxa"/>
          </w:tcPr>
          <w:p w14:paraId="6B8328BE" w14:textId="1DDCADAF" w:rsidR="004C08B8" w:rsidRPr="00351575" w:rsidRDefault="004C08B8" w:rsidP="004C08B8"/>
        </w:tc>
        <w:tc>
          <w:tcPr>
            <w:tcW w:w="1620" w:type="dxa"/>
          </w:tcPr>
          <w:p w14:paraId="283C310F" w14:textId="77777777" w:rsidR="004C08B8" w:rsidRPr="00351575" w:rsidRDefault="004C08B8" w:rsidP="004C08B8"/>
        </w:tc>
        <w:tc>
          <w:tcPr>
            <w:tcW w:w="1530" w:type="dxa"/>
          </w:tcPr>
          <w:p w14:paraId="789654BE" w14:textId="77777777" w:rsidR="004C08B8" w:rsidRPr="00351575" w:rsidRDefault="004C08B8" w:rsidP="004C08B8"/>
        </w:tc>
        <w:tc>
          <w:tcPr>
            <w:tcW w:w="1357" w:type="dxa"/>
          </w:tcPr>
          <w:p w14:paraId="11745879" w14:textId="77777777" w:rsidR="004C08B8" w:rsidRPr="00351575" w:rsidRDefault="004C08B8" w:rsidP="004C08B8"/>
        </w:tc>
        <w:tc>
          <w:tcPr>
            <w:tcW w:w="1363" w:type="dxa"/>
          </w:tcPr>
          <w:p w14:paraId="10DE0E4E" w14:textId="77777777" w:rsidR="004C08B8" w:rsidRPr="00351575" w:rsidRDefault="004C08B8" w:rsidP="004C08B8"/>
        </w:tc>
        <w:tc>
          <w:tcPr>
            <w:tcW w:w="6460" w:type="dxa"/>
          </w:tcPr>
          <w:p w14:paraId="63EFDA6F" w14:textId="5ACFBA99" w:rsidR="004C08B8" w:rsidRPr="00351575" w:rsidRDefault="00825DC0" w:rsidP="004C08B8">
            <w:pPr>
              <w:rPr>
                <w:lang w:eastAsia="ja-JP"/>
              </w:rPr>
            </w:pPr>
            <w:r w:rsidRPr="00E26E0D">
              <w:rPr>
                <w:color w:val="FFFFFF" w:themeColor="background1"/>
                <w:highlight w:val="darkBlue"/>
                <w:lang w:eastAsia="ja-JP"/>
              </w:rPr>
              <w:t>P</w:t>
            </w:r>
            <w:r>
              <w:rPr>
                <w:color w:val="FFFFFF" w:themeColor="background1"/>
                <w:highlight w:val="darkBlue"/>
                <w:lang w:eastAsia="ja-JP"/>
              </w:rPr>
              <w:t xml:space="preserve"> The definition</w:t>
            </w:r>
            <w:r w:rsidRPr="00E26E0D">
              <w:rPr>
                <w:color w:val="FFFFFF" w:themeColor="background1"/>
                <w:highlight w:val="darkBlue"/>
                <w:lang w:eastAsia="ja-JP"/>
              </w:rPr>
              <w:t xml:space="preserve"> is unclear. </w:t>
            </w:r>
            <w:r>
              <w:rPr>
                <w:color w:val="FFFFFF" w:themeColor="background1"/>
                <w:highlight w:val="darkBlue"/>
                <w:lang w:eastAsia="ja-JP"/>
              </w:rPr>
              <w:t xml:space="preserve"> </w:t>
            </w:r>
            <w:r w:rsidRPr="00E26E0D">
              <w:rPr>
                <w:color w:val="FFFFFF" w:themeColor="background1"/>
                <w:highlight w:val="darkBlue"/>
                <w:lang w:eastAsia="ja-JP"/>
              </w:rPr>
              <w:t>The purpose for which this data is used is unclear. What are you supposed to use this data for?</w:t>
            </w:r>
          </w:p>
        </w:tc>
      </w:tr>
    </w:tbl>
    <w:p w14:paraId="10843698" w14:textId="1C379508" w:rsidR="00463213" w:rsidRDefault="00463213">
      <w:pPr>
        <w:rPr>
          <w:lang w:eastAsia="ja-JP"/>
        </w:rPr>
      </w:pPr>
    </w:p>
    <w:p w14:paraId="1B5D0E47" w14:textId="477A4066" w:rsidR="00B73D55" w:rsidRDefault="00B73D55">
      <w:pPr>
        <w:rPr>
          <w:lang w:eastAsia="ja-JP"/>
        </w:rPr>
      </w:pPr>
      <w:r>
        <w:rPr>
          <w:lang w:eastAsia="ja-JP"/>
        </w:rPr>
        <w:br w:type="page"/>
      </w:r>
    </w:p>
    <w:p w14:paraId="380559E7" w14:textId="24D6A34A" w:rsidR="00B73D55" w:rsidRPr="00B73D55" w:rsidRDefault="00B73D55">
      <w:pPr>
        <w:rPr>
          <w:b/>
          <w:bCs/>
          <w:sz w:val="28"/>
          <w:szCs w:val="28"/>
        </w:rPr>
      </w:pPr>
      <w:r w:rsidRPr="00B73D55">
        <w:rPr>
          <w:b/>
          <w:bCs/>
          <w:sz w:val="28"/>
          <w:szCs w:val="28"/>
        </w:rPr>
        <w:lastRenderedPageBreak/>
        <w:t>Definitions Under Consideration</w:t>
      </w:r>
    </w:p>
    <w:p w14:paraId="50EEA7F9" w14:textId="3668D220"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eastAsia="ja-JP"/>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“Adaptive Cruise Control” (ACC) is a system that, when activated, exercises longitudinal control over the vehicle using sensors and automation, with the purpose of maintaining a set distance relative to other slower moving vehicles in front up to a set speed, set by the driver. </w:t>
      </w:r>
      <w:bookmarkStart w:id="3" w:name="_Hlk51743394"/>
    </w:p>
    <w:bookmarkEnd w:id="3"/>
    <w:p w14:paraId="6EAEDDFC" w14:textId="5770C482"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“Cruise Control” is a system that, when manual activated, maintains a driver-selected constant speed without the use of the accelerator pedal, it does not exercise any control over the vehicles braking system. </w:t>
      </w:r>
    </w:p>
    <w:p w14:paraId="45870748" w14:textId="657F304C"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“Intelligent Speed Assistance (ISA”) means a system that determines the applicable speed limit and aids the driver in not exceeding it by providing feedback or limiting the vehicle speed. </w:t>
      </w:r>
    </w:p>
    <w:p w14:paraId="682F1D0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"Power </w:t>
      </w:r>
      <w:proofErr w:type="gramStart"/>
      <w:r w:rsidRPr="00B73D55">
        <w:rPr>
          <w:rFonts w:ascii="Times New Roman" w:eastAsia="Times New Roman" w:hAnsi="Times New Roman" w:cs="Times New Roman"/>
          <w:color w:val="000000" w:themeColor="text1"/>
          <w:sz w:val="20"/>
          <w:szCs w:val="20"/>
          <w:lang w:val="en-GB" w:eastAsia="fr-FR"/>
        </w:rPr>
        <w:t>On</w:t>
      </w:r>
      <w:proofErr w:type="gramEnd"/>
      <w:r w:rsidRPr="00B73D55">
        <w:rPr>
          <w:rFonts w:ascii="Times New Roman" w:eastAsia="Times New Roman" w:hAnsi="Times New Roman" w:cs="Times New Roman"/>
          <w:color w:val="000000" w:themeColor="text1"/>
          <w:sz w:val="20"/>
          <w:szCs w:val="20"/>
          <w:lang w:val="en-GB" w:eastAsia="fr-FR"/>
        </w:rPr>
        <w:t xml:space="preserve"> Time" means the cumulative time that the vehicle has been operating since it was last switched on.</w:t>
      </w:r>
    </w:p>
    <w:p w14:paraId="7278DD5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Safety belt status means the feedback from the safety system that is used to determine that an occupant's safety belt (for a rear seat passenger) is fastened or unfastened.</w:t>
      </w:r>
    </w:p>
    <w:p w14:paraId="21D0705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"Audible warning device" means a device consisting of one or several sound emission outlets that are excited simultaneously, emitting an acoustic signal which is intended to give audible warning of the presence of a vehicle in a dangerous road traffic situation and which is intentionally operated by a driver;</w:t>
      </w:r>
    </w:p>
    <w:p w14:paraId="54722DF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"Direction indicator" means a device mounted on a motor vehicle or trailer which, when operated by the driver, signals the latter's intention to change the direction in which the vehicle is proceeding.</w:t>
      </w:r>
    </w:p>
    <w:p w14:paraId="3B5B3D3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"Hazard warning signal" means the simultaneous operation of </w:t>
      </w:r>
      <w:proofErr w:type="gramStart"/>
      <w:r w:rsidRPr="00B73D55">
        <w:rPr>
          <w:rFonts w:ascii="Times New Roman" w:eastAsia="Times New Roman" w:hAnsi="Times New Roman" w:cs="Times New Roman"/>
          <w:color w:val="000000" w:themeColor="text1"/>
          <w:sz w:val="20"/>
          <w:szCs w:val="20"/>
          <w:lang w:val="en-GB" w:eastAsia="fr-FR"/>
        </w:rPr>
        <w:t>all of</w:t>
      </w:r>
      <w:proofErr w:type="gramEnd"/>
      <w:r w:rsidRPr="00B73D55">
        <w:rPr>
          <w:rFonts w:ascii="Times New Roman" w:eastAsia="Times New Roman" w:hAnsi="Times New Roman" w:cs="Times New Roman"/>
          <w:color w:val="000000" w:themeColor="text1"/>
          <w:sz w:val="20"/>
          <w:szCs w:val="20"/>
          <w:lang w:val="en-GB" w:eastAsia="fr-FR"/>
        </w:rPr>
        <w:t xml:space="preserve"> a vehicle's direction-indicator lamps to show that the vehicle temporarily constitutes a special danger to other road users.</w:t>
      </w:r>
    </w:p>
    <w:p w14:paraId="36476B6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"Driving-beam (main-beam) headlamp" means the lamp used to illuminate the road over a long distance ahead of the vehicle.</w:t>
      </w:r>
    </w:p>
    <w:p w14:paraId="6CF0FA4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"Passing-beam (dipped-beam) headlamp" means the lamp used to illuminate the road ahead of the vehicle without causing undue dazzle or discomfort to oncoming drivers and other road-users.</w:t>
      </w:r>
    </w:p>
    <w:p w14:paraId="73BE732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"Adaptive front lighting system" (or "system") means a lighting device, providing beams with differing characteristics for automatic adaptation to varying conditions of use of the dipped-beam (passing-beam) and, if it applies, the main-beam (driving-beam) with a minimum functional content, such systems consist of the "system control", one or more "supply and operating device(s)", if any, and the "installation units" of the right and of the left side of the vehicle.</w:t>
      </w:r>
    </w:p>
    <w:p w14:paraId="6C544E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"Stop lamp" means a lamp used to indicate to other road users to the rear of the vehicle that the longitudinal movement of the vehicle is intentionally retarded.</w:t>
      </w:r>
    </w:p>
    <w:p w14:paraId="794C9D30"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means the inflation pressure of the tyres while the vehicle is in transit.</w:t>
      </w:r>
    </w:p>
    <w:p w14:paraId="0B3723B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14:paraId="5D61DEE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Pedal Position means an indication of the brake pedal position within the range from not depressed to fully-depressed.  </w:t>
      </w:r>
    </w:p>
    <w:p w14:paraId="0EB0F8F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warning indicator status means the displayed status of the brake warning system.  </w:t>
      </w:r>
    </w:p>
    <w:p w14:paraId="364C0CA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“Roll rate” means the change in angle over time of the vehicle about its X-axis prior to and during an event. </w:t>
      </w:r>
    </w:p>
    <w:p w14:paraId="1E8E0BE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"Roll over detection" means a function that monitors the vehicle's roll around the X-axis and issues a signal when a rollover situation is detected.</w:t>
      </w:r>
    </w:p>
    <w:p w14:paraId="4A6A8CD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“Yaw angle” means the angle of the vehicle about its Z-axis (relative to initial vehicle orientation) prior to an event.  </w:t>
      </w:r>
    </w:p>
    <w:p w14:paraId="74A995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“Yaw rate” means the change in angle of the vehicle about its Z-axis prior to an event.</w:t>
      </w:r>
    </w:p>
    <w:p w14:paraId="28E8A6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"traction control device" means a system that selectively retards a vehicle's wheel speed to mitigate a loss of traction.</w:t>
      </w:r>
    </w:p>
    <w:p w14:paraId="004A046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Emergency Braking System (AEBS)" means a system which can automatically detect an imminent forward collision and activate the vehicle braking system to decelerate the vehicle with the purpose of avoiding or mitigating a collision.</w:t>
      </w:r>
    </w:p>
    <w:p w14:paraId="3298B2F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"Steering Assist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2715D69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0BD63D9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"ISA speed limit" means the means the applicable speed limit as obtained by the speed limit determination system of the ISA system.</w:t>
      </w:r>
    </w:p>
    <w:p w14:paraId="3504ADE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"Blind Spot Monitoring System" means a system to aid the driver to perform safe lane changes by informing of the presence of adjacent vehicles.</w:t>
      </w:r>
    </w:p>
    <w:p w14:paraId="0F915D8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Departure Warning System (LDWS)" means a system to warn the driver of an unintentional drift of the vehicle out of its travel lane.</w:t>
      </w:r>
    </w:p>
    <w:p w14:paraId="56BDC44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Keep Assist" means a function which assists the driver in keeping the vehicle within the chosen lane, by influencing the lateral movement of the vehicle.</w:t>
      </w:r>
    </w:p>
    <w:p w14:paraId="491EE50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lane-keeping system’ means a system that assists the driver in keeping a safe position of the vehicle with respect to the lane or road boundary, at least when a lane departure occurs or is about to occur and a collision might be imminent.</w:t>
      </w:r>
    </w:p>
    <w:p w14:paraId="414426B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"Lane </w:t>
      </w:r>
      <w:proofErr w:type="spellStart"/>
      <w:r w:rsidRPr="00B73D55">
        <w:rPr>
          <w:rFonts w:ascii="Times New Roman" w:eastAsia="Times New Roman" w:hAnsi="Times New Roman" w:cs="Times New Roman"/>
          <w:color w:val="000000" w:themeColor="text1"/>
          <w:sz w:val="20"/>
          <w:szCs w:val="20"/>
          <w:lang w:val="en-GB" w:eastAsia="fr-FR"/>
        </w:rPr>
        <w:t>Centering</w:t>
      </w:r>
      <w:proofErr w:type="spellEnd"/>
      <w:r w:rsidRPr="00B73D55">
        <w:rPr>
          <w:rFonts w:ascii="Times New Roman" w:eastAsia="Times New Roman" w:hAnsi="Times New Roman" w:cs="Times New Roman"/>
          <w:color w:val="000000" w:themeColor="text1"/>
          <w:sz w:val="20"/>
          <w:szCs w:val="20"/>
          <w:lang w:val="en-GB" w:eastAsia="fr-FR"/>
        </w:rPr>
        <w:t xml:space="preserve"> Assist" means a function which is initiated/activated by the driver and which keeps the vehicle within its lane by influencing the lateral movement of the vehicle for extended periods without further driver command/confirmation.</w:t>
      </w:r>
    </w:p>
    <w:p w14:paraId="6E8DFBAA"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"Forward Collision Warning" means a function, which may be part of an AEBS system, and that warns the driver when a potential forward collision is detected.</w:t>
      </w:r>
    </w:p>
    <w:p w14:paraId="57FCAA0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stop signal’ means a light-signalling function to indicate to other road users to the rear of the vehicle that a high retardation force is being applied to the vehicle relative to the prevailing road conditions.</w:t>
      </w:r>
    </w:p>
    <w:p w14:paraId="1312F54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"Multi-collision brake" is a device that reduces the speed of the vehicle following a collision to mitigate the severity of any subsequent collisions.</w:t>
      </w:r>
    </w:p>
    <w:p w14:paraId="59597E5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Cross-traffic Collision Warning" means a system to make the driver aware of vehicles approaching to cross behind the vehicle when reversing.</w:t>
      </w:r>
    </w:p>
    <w:p w14:paraId="5951852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driver distraction warning’ means a system that helps the driver to pay attention to the traffic situation and that warns the driver when he or she is distracted.</w:t>
      </w:r>
    </w:p>
    <w:p w14:paraId="276D50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‘Driver drowsiness and attention warning’ means a system that assesses the driver’s alertness through vehicle systems analysis and warns the driver if needed.</w:t>
      </w:r>
    </w:p>
    <w:p w14:paraId="27C588C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"Alcohol Interlock" means a device that immobilises the vehicle unless a breath sample of the driver indicates an alcohol level legal for driving.</w:t>
      </w:r>
    </w:p>
    <w:p w14:paraId="601E2D5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Advanced Emergency Braking System (AEBS)" means a system which can automatically detect an imminent rearward collision and activate the vehicle braking system to decelerate the vehicle with the purpose of avoiding or mitigating a collision.</w:t>
      </w:r>
    </w:p>
    <w:p w14:paraId="00BE28A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p w14:paraId="1A2AD53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"Automated Driving System" means a system that performs the sustained and operational design domain-specific execution of the entire dynamic driving task with or without a fallback-ready user.</w:t>
      </w:r>
    </w:p>
    <w:p w14:paraId="7842F93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Transition demand” is a logical and intuitive procedure to transfer the Dynamic Driving Task (DDT) from the system (automated control) to the human driver (manual control). This request is given from the system to the human driver.</w:t>
      </w:r>
    </w:p>
    <w:p w14:paraId="3C60CFC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Minimum Risk Manoeuvre” means a procedure aimed at minimising risks in traffic, which is automatically performed by the system after a transition demand without driver response or in the case of a severe ADS or vehicle failure.</w:t>
      </w:r>
    </w:p>
    <w:p w14:paraId="6910A889"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override” by the driver means a situation when the driver provides an input to a control which has priority over the longitudinal or lateral control of the system, while the system is still active.</w:t>
      </w:r>
    </w:p>
    <w:p w14:paraId="3F1E916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steering input requested" means the ADS-requested steering input.</w:t>
      </w:r>
    </w:p>
    <w:p w14:paraId="12BCB2A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"Torque applied at the steering wheel" means the torque between the steering wheel and the steering column.</w:t>
      </w:r>
    </w:p>
    <w:p w14:paraId="6C1F48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Deployment status of the VRU secondary safety protection system.</w:t>
      </w:r>
    </w:p>
    <w:p w14:paraId="0725875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“Occupant/Pedestrian protection device deployment time” means the elapsed time from crash time zero to the deployment command for a VRU secondary safety protection system.</w:t>
      </w:r>
    </w:p>
    <w:p w14:paraId="45C5041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Pedestrian protection device Warning lamp means the status of an indicator in the instrument panel that provides the information to the driver of the existence of an  VRU secondary safety protection system malfunction, when lit.  </w:t>
      </w:r>
    </w:p>
    <w:p w14:paraId="3239F19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Occupant protection device Warning lamp means the status of an indicator in the instrument panel that provides the information to the driver of the existence of an occupant protection system malfunction, when lit.  </w:t>
      </w:r>
    </w:p>
    <w:p w14:paraId="73F7146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"Pre-Safe System" is a function that makes reversible adjustments to the vehicle or occupant seating position to prepare for an imminent collision.</w:t>
      </w:r>
    </w:p>
    <w:p w14:paraId="68D5F99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"Other ADAS" means any additional Advanced Driver Assistance System (ADAS) that is not specifically defined on the list of 'EDR Data Elements'.</w:t>
      </w:r>
    </w:p>
    <w:p w14:paraId="73D44D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type" means the type of a warning received by an in-vehicle system over the air from another vehicle or an infrastructure unit.</w:t>
      </w:r>
    </w:p>
    <w:p w14:paraId="32AFE93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time" means the time relative to T0 when the V2X warning was received by the in-vehicle system.</w:t>
      </w:r>
    </w:p>
    <w:p w14:paraId="21920E6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"Trigger type" identifies which trigger threshold was exceeded to trigger the recording of data.</w:t>
      </w:r>
    </w:p>
    <w:p w14:paraId="7B3EC30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"brake override system" means a system that prevents the unintended application of the accelerator and brake simultaneously.</w:t>
      </w:r>
    </w:p>
    <w:p w14:paraId="31CCE64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 xml:space="preserve">"Sensor Design Range Exceeded" means the time relative to T0 when a sensor first reaches the maximum value of the specified range of that sensor.  </w:t>
      </w:r>
    </w:p>
    <w:p w14:paraId="1CABA3B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"EDR retrieval tool software version" means the software part number for the data retrieval tool at the time of data retrieval.</w:t>
      </w:r>
    </w:p>
    <w:p w14:paraId="7FB550F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“ADS Emergency Manoeuvre” is a manoeuvre performed by the system in case of an event in which the vehicle is at imminent collision risk and has the purpose of avoiding or mitigating a collision.</w:t>
      </w:r>
    </w:p>
    <w:p w14:paraId="69F0F71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Safety belt status means the feedback from the safety system that is used to determine that an occupant's safety belt (for mid position front) is fastened or unfastened.</w:t>
      </w:r>
    </w:p>
    <w:p w14:paraId="5C450174"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"Far-side impact airbag" means the deployment time of an airbag between driver and passenger, relative to T0.</w:t>
      </w:r>
    </w:p>
    <w:p w14:paraId="5E55AAE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“Vehicle Pitch Angle” means the angle of the vehicle about its Y-axis (relative to initial vehicle orientation) prior to and during an event.</w:t>
      </w:r>
    </w:p>
    <w:p w14:paraId="59431969" w14:textId="77777777" w:rsidR="00B73D55" w:rsidRPr="00351575" w:rsidRDefault="00B73D55" w:rsidP="00B73D55"/>
    <w:sectPr w:rsidR="00B73D55" w:rsidRPr="00351575" w:rsidSect="0027788E">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E560" w14:textId="77777777" w:rsidR="008F2F36" w:rsidRDefault="008F2F36" w:rsidP="003B289C">
      <w:pPr>
        <w:spacing w:after="0" w:line="240" w:lineRule="auto"/>
      </w:pPr>
      <w:r>
        <w:separator/>
      </w:r>
    </w:p>
  </w:endnote>
  <w:endnote w:type="continuationSeparator" w:id="0">
    <w:p w14:paraId="43D3E8A0" w14:textId="77777777" w:rsidR="008F2F36" w:rsidRDefault="008F2F36"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527B" w14:textId="77777777" w:rsidR="008F2F36" w:rsidRDefault="008F2F36" w:rsidP="003B289C">
      <w:pPr>
        <w:spacing w:after="0" w:line="240" w:lineRule="auto"/>
      </w:pPr>
      <w:r>
        <w:separator/>
      </w:r>
    </w:p>
  </w:footnote>
  <w:footnote w:type="continuationSeparator" w:id="0">
    <w:p w14:paraId="0092322B" w14:textId="77777777" w:rsidR="008F2F36" w:rsidRDefault="008F2F36" w:rsidP="003B289C">
      <w:pPr>
        <w:spacing w:after="0" w:line="240" w:lineRule="auto"/>
      </w:pPr>
      <w:r>
        <w:continuationSeparator/>
      </w:r>
    </w:p>
  </w:footnote>
  <w:footnote w:id="1">
    <w:p w14:paraId="20F0F4B8" w14:textId="77777777" w:rsidR="00CC7E0C" w:rsidRPr="00234B26" w:rsidRDefault="00CC7E0C" w:rsidP="00D41F39">
      <w:pPr>
        <w:pStyle w:val="FootnoteText"/>
        <w:ind w:left="1109" w:right="1138" w:hanging="173"/>
        <w:rPr>
          <w:b/>
          <w:bCs/>
        </w:rPr>
      </w:pPr>
      <w:r w:rsidRPr="003D4018">
        <w:rPr>
          <w:rStyle w:val="FootnoteReference"/>
          <w:b/>
          <w:bCs/>
        </w:rPr>
        <w:footnoteRef/>
      </w:r>
      <w:r w:rsidRPr="003D4018">
        <w:rPr>
          <w:b/>
          <w:bCs/>
        </w:rPr>
        <w:t xml:space="preserve">  Format requirements specified below are minimum requirements and manufacturers can exceed them.</w:t>
      </w:r>
    </w:p>
  </w:footnote>
  <w:footnote w:id="2">
    <w:p w14:paraId="56E8E945" w14:textId="77777777" w:rsidR="00CC7E0C" w:rsidRPr="00E23752" w:rsidRDefault="00CC7E0C" w:rsidP="00D41F39">
      <w:pPr>
        <w:pStyle w:val="FootnoteText"/>
        <w:ind w:left="936" w:right="1138"/>
        <w:rPr>
          <w:b/>
          <w:bCs/>
        </w:rPr>
      </w:pPr>
      <w:r>
        <w:tab/>
      </w:r>
      <w:r w:rsidRPr="00E23752">
        <w:rPr>
          <w:rStyle w:val="FootnoteReference"/>
          <w:b/>
          <w:bCs/>
        </w:rPr>
        <w:footnoteRef/>
      </w:r>
      <w:r w:rsidRPr="00E23752">
        <w:rPr>
          <w:b/>
          <w:bCs/>
        </w:rPr>
        <w:t xml:space="preserve"> “Mandatory” is subject to the conditions detailed in Section 1.</w:t>
      </w:r>
    </w:p>
  </w:footnote>
  <w:footnote w:id="3">
    <w:p w14:paraId="4049DF46" w14:textId="77777777" w:rsidR="00CC7E0C" w:rsidRPr="00445E37" w:rsidRDefault="00CC7E0C" w:rsidP="00D41F39">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4">
    <w:p w14:paraId="6D0746C9" w14:textId="77777777" w:rsidR="00CC7E0C" w:rsidRPr="009B3F7D" w:rsidRDefault="00CC7E0C" w:rsidP="00D41F39">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5">
    <w:p w14:paraId="4B337C5D" w14:textId="77777777" w:rsidR="00CC7E0C" w:rsidRPr="00FC5C51" w:rsidRDefault="00CC7E0C" w:rsidP="00D41F39">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proofErr w:type="gramStart"/>
      <w:r w:rsidRPr="00FC5C51">
        <w:t>crash, but</w:t>
      </w:r>
      <w:proofErr w:type="gramEnd"/>
      <w:r w:rsidRPr="00FC5C51">
        <w:t xml:space="preserve"> shall be reported during the download process.</w:t>
      </w:r>
    </w:p>
  </w:footnote>
  <w:footnote w:id="6">
    <w:p w14:paraId="1136D2A1" w14:textId="77777777" w:rsidR="00CC7E0C" w:rsidRPr="00360F38" w:rsidRDefault="00CC7E0C" w:rsidP="00D41F39">
      <w:pPr>
        <w:pStyle w:val="FootnoteText"/>
      </w:pPr>
      <w:r>
        <w:tab/>
      </w:r>
      <w:r w:rsidRPr="0007108D">
        <w:rPr>
          <w:rStyle w:val="FootnoteReference"/>
        </w:rPr>
        <w:footnoteRef/>
      </w:r>
      <w:r w:rsidRPr="0007108D">
        <w:t xml:space="preserve"> </w:t>
      </w:r>
      <w:r>
        <w:tab/>
      </w:r>
      <w:r w:rsidRPr="0007108D">
        <w:t xml:space="preserve">The </w:t>
      </w:r>
      <w:r w:rsidRPr="00360F38">
        <w:t xml:space="preserve">frontal air bag warning lamp is the readiness indicator specified in national air bag </w:t>
      </w:r>
      <w:proofErr w:type="gramStart"/>
      <w:r w:rsidRPr="00360F38">
        <w:t>requirements, and</w:t>
      </w:r>
      <w:proofErr w:type="gramEnd"/>
      <w:r w:rsidRPr="00360F38">
        <w:t xml:space="preserve"> may also illuminate to indicate a malfunction in another part of the deployable restraint system.</w:t>
      </w:r>
    </w:p>
  </w:footnote>
  <w:footnote w:id="7">
    <w:p w14:paraId="7F3B31F7" w14:textId="77777777" w:rsidR="00CC7E0C" w:rsidRPr="001C28C5" w:rsidRDefault="00CC7E0C" w:rsidP="00A9182B">
      <w:pPr>
        <w:pStyle w:val="FootnoteText"/>
        <w:rPr>
          <w:strike/>
        </w:rPr>
      </w:pPr>
      <w:r w:rsidRPr="00360F38">
        <w:tab/>
      </w:r>
      <w:r w:rsidRPr="00360F38">
        <w:rPr>
          <w:rStyle w:val="FootnoteReference"/>
        </w:rPr>
        <w:footnoteRef/>
      </w:r>
      <w:r w:rsidRPr="00360F38">
        <w:t xml:space="preserve"> </w:t>
      </w:r>
      <w:r w:rsidRPr="00360F38">
        <w:tab/>
      </w:r>
      <w:r w:rsidRPr="00106247">
        <w:t>"If recorded" means if the data is recorded in non-volatile memory for the purpose of subsequent downloading.</w:t>
      </w:r>
      <w:r w:rsidRPr="001C28C5">
        <w:rPr>
          <w:strike/>
        </w:rPr>
        <w:t xml:space="preserve"> </w:t>
      </w:r>
    </w:p>
  </w:footnote>
  <w:footnote w:id="8">
    <w:p w14:paraId="1CF8DBE0" w14:textId="77777777" w:rsidR="00CC7E0C" w:rsidRPr="00360F38" w:rsidRDefault="00CC7E0C" w:rsidP="00D41F39">
      <w:pPr>
        <w:pStyle w:val="FootnoteText"/>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9">
    <w:p w14:paraId="1217DFB1" w14:textId="77777777" w:rsidR="00CC7E0C" w:rsidRPr="00360F38" w:rsidRDefault="00CC7E0C" w:rsidP="00D41F39">
      <w:pPr>
        <w:pStyle w:val="FootnoteText"/>
      </w:pPr>
      <w:r w:rsidRPr="00360F38">
        <w:tab/>
      </w:r>
      <w:r w:rsidRPr="00360F38">
        <w:rPr>
          <w:rStyle w:val="FootnoteReference"/>
        </w:rPr>
        <w:footnoteRef/>
      </w:r>
      <w:r w:rsidRPr="00360F38">
        <w:t xml:space="preserve"> </w:t>
      </w:r>
      <w:r w:rsidRPr="00360F38">
        <w:tab/>
        <w:t>"</w:t>
      </w:r>
      <w:proofErr w:type="gramStart"/>
      <w:r w:rsidRPr="00360F38">
        <w:t>vehicle</w:t>
      </w:r>
      <w:proofErr w:type="gramEnd"/>
      <w:r w:rsidRPr="00360F38">
        <w:t xml:space="preserve"> roll angle" may be recorded in any time duration; -1.0 sec to 5.0 sec is suggested.</w:t>
      </w:r>
    </w:p>
  </w:footnote>
  <w:footnote w:id="10">
    <w:p w14:paraId="38ED4F6F" w14:textId="77777777" w:rsidR="00CC7E0C" w:rsidRPr="00CB193F" w:rsidRDefault="00CC7E0C" w:rsidP="00D41F39">
      <w:pPr>
        <w:pStyle w:val="FootnoteText"/>
        <w:ind w:left="2103" w:right="1138" w:hanging="1138"/>
        <w:rPr>
          <w:b/>
          <w:bCs/>
        </w:rPr>
      </w:pPr>
      <w:r w:rsidRPr="00360F38">
        <w:rPr>
          <w:rStyle w:val="FootnoteReference"/>
          <w:b/>
          <w:bCs/>
        </w:rPr>
        <w:footnoteRef/>
      </w:r>
      <w:r w:rsidRPr="00360F38">
        <w:rPr>
          <w:b/>
          <w:bCs/>
        </w:rPr>
        <w:t xml:space="preserve">   Manufacturers can include other system states</w:t>
      </w:r>
    </w:p>
  </w:footnote>
  <w:footnote w:id="11">
    <w:p w14:paraId="030D2FC4" w14:textId="77777777" w:rsidR="00CC7E0C" w:rsidRPr="00FC5C51" w:rsidRDefault="00CC7E0C" w:rsidP="00D41F39">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12">
    <w:p w14:paraId="797117FF" w14:textId="77777777" w:rsidR="00CC7E0C" w:rsidRPr="00445E37" w:rsidRDefault="00CC7E0C"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13">
    <w:p w14:paraId="736C941B" w14:textId="77777777" w:rsidR="00CC7E0C" w:rsidRPr="009B3F7D" w:rsidRDefault="00CC7E0C"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2FA61406" w14:textId="3F26917F" w:rsidR="00CC7E0C" w:rsidRDefault="00CC7E0C">
      <w:pPr>
        <w:pStyle w:val="FootnoteText"/>
      </w:pPr>
      <w:r>
        <w:rPr>
          <w:rStyle w:val="FootnoteReference"/>
        </w:rPr>
        <w:footnoteRef/>
      </w:r>
      <w:r>
        <w:t xml:space="preserve"> M</w:t>
      </w:r>
      <w:r w:rsidRPr="00C019B0">
        <w:t>ultiple safety system status indications can be combined into the air bag warning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3F17"/>
    <w:multiLevelType w:val="hybridMultilevel"/>
    <w:tmpl w:val="6EEE09D8"/>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5367EA"/>
    <w:multiLevelType w:val="hybridMultilevel"/>
    <w:tmpl w:val="E3362A5C"/>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94F9D"/>
    <w:multiLevelType w:val="hybridMultilevel"/>
    <w:tmpl w:val="E3362A5C"/>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226E95"/>
    <w:multiLevelType w:val="hybridMultilevel"/>
    <w:tmpl w:val="6EEE09D8"/>
    <w:lvl w:ilvl="0" w:tplc="DD383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45"/>
    <w:rsid w:val="0000797F"/>
    <w:rsid w:val="00007A8C"/>
    <w:rsid w:val="00034309"/>
    <w:rsid w:val="00034DBE"/>
    <w:rsid w:val="00035BC1"/>
    <w:rsid w:val="000365D8"/>
    <w:rsid w:val="00052607"/>
    <w:rsid w:val="00062BC5"/>
    <w:rsid w:val="00067B9A"/>
    <w:rsid w:val="00081301"/>
    <w:rsid w:val="00083CF6"/>
    <w:rsid w:val="00086166"/>
    <w:rsid w:val="000918A0"/>
    <w:rsid w:val="000922A4"/>
    <w:rsid w:val="000B30AC"/>
    <w:rsid w:val="000B5F5B"/>
    <w:rsid w:val="000B5FD2"/>
    <w:rsid w:val="000C1E50"/>
    <w:rsid w:val="000C6628"/>
    <w:rsid w:val="000C7AF3"/>
    <w:rsid w:val="000D40E6"/>
    <w:rsid w:val="000D57FE"/>
    <w:rsid w:val="000D7F70"/>
    <w:rsid w:val="000E0EE8"/>
    <w:rsid w:val="000E5C52"/>
    <w:rsid w:val="000F15AC"/>
    <w:rsid w:val="000F3370"/>
    <w:rsid w:val="00106247"/>
    <w:rsid w:val="0011541F"/>
    <w:rsid w:val="0012509A"/>
    <w:rsid w:val="0013243C"/>
    <w:rsid w:val="00135A5A"/>
    <w:rsid w:val="001367AB"/>
    <w:rsid w:val="001432DD"/>
    <w:rsid w:val="001458EB"/>
    <w:rsid w:val="0015296A"/>
    <w:rsid w:val="00160858"/>
    <w:rsid w:val="001631B4"/>
    <w:rsid w:val="00167B79"/>
    <w:rsid w:val="00173BBD"/>
    <w:rsid w:val="001903DA"/>
    <w:rsid w:val="001A2071"/>
    <w:rsid w:val="001A3B0B"/>
    <w:rsid w:val="001A66AB"/>
    <w:rsid w:val="001A7C10"/>
    <w:rsid w:val="001C0E94"/>
    <w:rsid w:val="001C5AFF"/>
    <w:rsid w:val="001D1331"/>
    <w:rsid w:val="001D1A78"/>
    <w:rsid w:val="001E2CB5"/>
    <w:rsid w:val="001E5C37"/>
    <w:rsid w:val="002014A0"/>
    <w:rsid w:val="00235A7B"/>
    <w:rsid w:val="002418C1"/>
    <w:rsid w:val="0024229B"/>
    <w:rsid w:val="0024255D"/>
    <w:rsid w:val="00254E52"/>
    <w:rsid w:val="00264E64"/>
    <w:rsid w:val="0027022C"/>
    <w:rsid w:val="00270784"/>
    <w:rsid w:val="002746FA"/>
    <w:rsid w:val="002750BE"/>
    <w:rsid w:val="0027788E"/>
    <w:rsid w:val="00280D65"/>
    <w:rsid w:val="002A3744"/>
    <w:rsid w:val="002B0DC5"/>
    <w:rsid w:val="002E2265"/>
    <w:rsid w:val="002F16FC"/>
    <w:rsid w:val="0030036E"/>
    <w:rsid w:val="003134BF"/>
    <w:rsid w:val="00314A55"/>
    <w:rsid w:val="00317C90"/>
    <w:rsid w:val="00323495"/>
    <w:rsid w:val="00325F00"/>
    <w:rsid w:val="003273EC"/>
    <w:rsid w:val="00327773"/>
    <w:rsid w:val="00331F63"/>
    <w:rsid w:val="00333FB5"/>
    <w:rsid w:val="0033442F"/>
    <w:rsid w:val="00346DBD"/>
    <w:rsid w:val="0034748B"/>
    <w:rsid w:val="00351575"/>
    <w:rsid w:val="00352D7F"/>
    <w:rsid w:val="00360A1D"/>
    <w:rsid w:val="003620E8"/>
    <w:rsid w:val="00374F9D"/>
    <w:rsid w:val="0037692D"/>
    <w:rsid w:val="00390B13"/>
    <w:rsid w:val="003A28B2"/>
    <w:rsid w:val="003A397F"/>
    <w:rsid w:val="003B27B8"/>
    <w:rsid w:val="003B289C"/>
    <w:rsid w:val="003E0D98"/>
    <w:rsid w:val="003F377C"/>
    <w:rsid w:val="003F6C54"/>
    <w:rsid w:val="004007AC"/>
    <w:rsid w:val="00402835"/>
    <w:rsid w:val="004171C1"/>
    <w:rsid w:val="00420A15"/>
    <w:rsid w:val="0043445E"/>
    <w:rsid w:val="00434697"/>
    <w:rsid w:val="00443AA4"/>
    <w:rsid w:val="00443FB2"/>
    <w:rsid w:val="004509A3"/>
    <w:rsid w:val="00452776"/>
    <w:rsid w:val="00452D5F"/>
    <w:rsid w:val="00455DA3"/>
    <w:rsid w:val="00457AEF"/>
    <w:rsid w:val="00463213"/>
    <w:rsid w:val="00473648"/>
    <w:rsid w:val="004772E4"/>
    <w:rsid w:val="00482735"/>
    <w:rsid w:val="0048362E"/>
    <w:rsid w:val="004927B8"/>
    <w:rsid w:val="004A00AA"/>
    <w:rsid w:val="004A0844"/>
    <w:rsid w:val="004A2BB9"/>
    <w:rsid w:val="004A521D"/>
    <w:rsid w:val="004B37C4"/>
    <w:rsid w:val="004C08B8"/>
    <w:rsid w:val="004C6121"/>
    <w:rsid w:val="004D60C1"/>
    <w:rsid w:val="004D7B42"/>
    <w:rsid w:val="004E30E0"/>
    <w:rsid w:val="004E6946"/>
    <w:rsid w:val="004F3103"/>
    <w:rsid w:val="004F4CC4"/>
    <w:rsid w:val="004F6E2D"/>
    <w:rsid w:val="004F7B88"/>
    <w:rsid w:val="004F7DA8"/>
    <w:rsid w:val="0050072B"/>
    <w:rsid w:val="00500870"/>
    <w:rsid w:val="00512C3C"/>
    <w:rsid w:val="00517AC6"/>
    <w:rsid w:val="005319DA"/>
    <w:rsid w:val="00532952"/>
    <w:rsid w:val="00533A87"/>
    <w:rsid w:val="00545B45"/>
    <w:rsid w:val="00546909"/>
    <w:rsid w:val="00552CF5"/>
    <w:rsid w:val="005540CD"/>
    <w:rsid w:val="00556E72"/>
    <w:rsid w:val="00557DEE"/>
    <w:rsid w:val="00570774"/>
    <w:rsid w:val="00574045"/>
    <w:rsid w:val="0058003E"/>
    <w:rsid w:val="00584589"/>
    <w:rsid w:val="0058460C"/>
    <w:rsid w:val="00590B99"/>
    <w:rsid w:val="00590DE0"/>
    <w:rsid w:val="00591CBF"/>
    <w:rsid w:val="005A10CC"/>
    <w:rsid w:val="005A6E5A"/>
    <w:rsid w:val="005C0620"/>
    <w:rsid w:val="005C2FA2"/>
    <w:rsid w:val="005D23DA"/>
    <w:rsid w:val="005D436D"/>
    <w:rsid w:val="005E3213"/>
    <w:rsid w:val="005E3E92"/>
    <w:rsid w:val="005E7949"/>
    <w:rsid w:val="00610334"/>
    <w:rsid w:val="0061201F"/>
    <w:rsid w:val="0061246E"/>
    <w:rsid w:val="00617BC1"/>
    <w:rsid w:val="00632E79"/>
    <w:rsid w:val="00633F9D"/>
    <w:rsid w:val="0064182F"/>
    <w:rsid w:val="00650EAC"/>
    <w:rsid w:val="00664CFA"/>
    <w:rsid w:val="00671675"/>
    <w:rsid w:val="00675C3C"/>
    <w:rsid w:val="00676966"/>
    <w:rsid w:val="00685059"/>
    <w:rsid w:val="00694413"/>
    <w:rsid w:val="006A0DAE"/>
    <w:rsid w:val="006B0D7D"/>
    <w:rsid w:val="006B18A7"/>
    <w:rsid w:val="006B3B4D"/>
    <w:rsid w:val="006B59E1"/>
    <w:rsid w:val="006B7FF8"/>
    <w:rsid w:val="006C215B"/>
    <w:rsid w:val="006C38B6"/>
    <w:rsid w:val="006C5F04"/>
    <w:rsid w:val="006C731B"/>
    <w:rsid w:val="006F0E18"/>
    <w:rsid w:val="007061B2"/>
    <w:rsid w:val="00706521"/>
    <w:rsid w:val="00706DED"/>
    <w:rsid w:val="007105F7"/>
    <w:rsid w:val="00717CEC"/>
    <w:rsid w:val="00721E56"/>
    <w:rsid w:val="007238DE"/>
    <w:rsid w:val="007240A2"/>
    <w:rsid w:val="007267FF"/>
    <w:rsid w:val="00752863"/>
    <w:rsid w:val="00752D73"/>
    <w:rsid w:val="00755E0A"/>
    <w:rsid w:val="00760070"/>
    <w:rsid w:val="00762804"/>
    <w:rsid w:val="00772D61"/>
    <w:rsid w:val="007749D6"/>
    <w:rsid w:val="00775060"/>
    <w:rsid w:val="00777AC1"/>
    <w:rsid w:val="00782421"/>
    <w:rsid w:val="00785CA5"/>
    <w:rsid w:val="00790561"/>
    <w:rsid w:val="007915C1"/>
    <w:rsid w:val="00792C33"/>
    <w:rsid w:val="0079655E"/>
    <w:rsid w:val="007A4155"/>
    <w:rsid w:val="007B4CF8"/>
    <w:rsid w:val="007C4C03"/>
    <w:rsid w:val="007C5B8A"/>
    <w:rsid w:val="007E627B"/>
    <w:rsid w:val="007F42E2"/>
    <w:rsid w:val="007F5E65"/>
    <w:rsid w:val="00805B85"/>
    <w:rsid w:val="00810DDC"/>
    <w:rsid w:val="008256FC"/>
    <w:rsid w:val="008258EA"/>
    <w:rsid w:val="00825DC0"/>
    <w:rsid w:val="00827BFD"/>
    <w:rsid w:val="008331DD"/>
    <w:rsid w:val="00834335"/>
    <w:rsid w:val="00835C39"/>
    <w:rsid w:val="008451B9"/>
    <w:rsid w:val="00856594"/>
    <w:rsid w:val="0086080F"/>
    <w:rsid w:val="0086350A"/>
    <w:rsid w:val="00865B44"/>
    <w:rsid w:val="00866867"/>
    <w:rsid w:val="00875E43"/>
    <w:rsid w:val="008830D5"/>
    <w:rsid w:val="008B7D09"/>
    <w:rsid w:val="008C4677"/>
    <w:rsid w:val="008C6D31"/>
    <w:rsid w:val="008C727F"/>
    <w:rsid w:val="008E27A4"/>
    <w:rsid w:val="008E345A"/>
    <w:rsid w:val="008E41C1"/>
    <w:rsid w:val="008F04EF"/>
    <w:rsid w:val="008F2F36"/>
    <w:rsid w:val="008F617B"/>
    <w:rsid w:val="00920495"/>
    <w:rsid w:val="00920CA3"/>
    <w:rsid w:val="00927568"/>
    <w:rsid w:val="00930256"/>
    <w:rsid w:val="009336EE"/>
    <w:rsid w:val="00940B07"/>
    <w:rsid w:val="00947346"/>
    <w:rsid w:val="00947628"/>
    <w:rsid w:val="00955728"/>
    <w:rsid w:val="00955E1D"/>
    <w:rsid w:val="00964183"/>
    <w:rsid w:val="00964C64"/>
    <w:rsid w:val="00971CF6"/>
    <w:rsid w:val="009A32D9"/>
    <w:rsid w:val="009B07B1"/>
    <w:rsid w:val="009B6EAB"/>
    <w:rsid w:val="009C1CA7"/>
    <w:rsid w:val="009C6C89"/>
    <w:rsid w:val="009D4987"/>
    <w:rsid w:val="009D79E2"/>
    <w:rsid w:val="009F1A20"/>
    <w:rsid w:val="009F1DAE"/>
    <w:rsid w:val="00A01CAA"/>
    <w:rsid w:val="00A05261"/>
    <w:rsid w:val="00A062BF"/>
    <w:rsid w:val="00A3348B"/>
    <w:rsid w:val="00A40292"/>
    <w:rsid w:val="00A47B6F"/>
    <w:rsid w:val="00A53637"/>
    <w:rsid w:val="00A5444F"/>
    <w:rsid w:val="00A61428"/>
    <w:rsid w:val="00A73287"/>
    <w:rsid w:val="00A8432A"/>
    <w:rsid w:val="00A9182B"/>
    <w:rsid w:val="00A96B9F"/>
    <w:rsid w:val="00AA3415"/>
    <w:rsid w:val="00AB586B"/>
    <w:rsid w:val="00AC1DF7"/>
    <w:rsid w:val="00AD235E"/>
    <w:rsid w:val="00AD7FE0"/>
    <w:rsid w:val="00AE30A1"/>
    <w:rsid w:val="00AE3955"/>
    <w:rsid w:val="00AE4BEB"/>
    <w:rsid w:val="00AF7A7B"/>
    <w:rsid w:val="00B01BEE"/>
    <w:rsid w:val="00B0431A"/>
    <w:rsid w:val="00B107E9"/>
    <w:rsid w:val="00B20451"/>
    <w:rsid w:val="00B205DC"/>
    <w:rsid w:val="00B25DD1"/>
    <w:rsid w:val="00B40F0A"/>
    <w:rsid w:val="00B47456"/>
    <w:rsid w:val="00B5150F"/>
    <w:rsid w:val="00B52079"/>
    <w:rsid w:val="00B73D55"/>
    <w:rsid w:val="00B74A28"/>
    <w:rsid w:val="00B803E4"/>
    <w:rsid w:val="00B80A00"/>
    <w:rsid w:val="00B91CB2"/>
    <w:rsid w:val="00B94B4D"/>
    <w:rsid w:val="00BA2439"/>
    <w:rsid w:val="00BB1300"/>
    <w:rsid w:val="00BB1344"/>
    <w:rsid w:val="00BC1168"/>
    <w:rsid w:val="00BC5B18"/>
    <w:rsid w:val="00BD24E2"/>
    <w:rsid w:val="00BD3872"/>
    <w:rsid w:val="00BD4BEA"/>
    <w:rsid w:val="00BD5D50"/>
    <w:rsid w:val="00BE1A83"/>
    <w:rsid w:val="00BE1F6F"/>
    <w:rsid w:val="00BE48BB"/>
    <w:rsid w:val="00BE6089"/>
    <w:rsid w:val="00BF7A55"/>
    <w:rsid w:val="00C00F1A"/>
    <w:rsid w:val="00C019B0"/>
    <w:rsid w:val="00C10F68"/>
    <w:rsid w:val="00C348A9"/>
    <w:rsid w:val="00C433CB"/>
    <w:rsid w:val="00C45EF3"/>
    <w:rsid w:val="00C47944"/>
    <w:rsid w:val="00C54C3E"/>
    <w:rsid w:val="00C6688F"/>
    <w:rsid w:val="00C7066A"/>
    <w:rsid w:val="00C816A9"/>
    <w:rsid w:val="00C8540C"/>
    <w:rsid w:val="00C913F6"/>
    <w:rsid w:val="00C94786"/>
    <w:rsid w:val="00CA14BB"/>
    <w:rsid w:val="00CA1EA0"/>
    <w:rsid w:val="00CB58F5"/>
    <w:rsid w:val="00CC61A4"/>
    <w:rsid w:val="00CC7E0C"/>
    <w:rsid w:val="00CD66A5"/>
    <w:rsid w:val="00CE5A81"/>
    <w:rsid w:val="00CF30D2"/>
    <w:rsid w:val="00CF568C"/>
    <w:rsid w:val="00D075C7"/>
    <w:rsid w:val="00D109AC"/>
    <w:rsid w:val="00D137BB"/>
    <w:rsid w:val="00D16217"/>
    <w:rsid w:val="00D17F45"/>
    <w:rsid w:val="00D21DAD"/>
    <w:rsid w:val="00D24441"/>
    <w:rsid w:val="00D30CD7"/>
    <w:rsid w:val="00D32E76"/>
    <w:rsid w:val="00D333EB"/>
    <w:rsid w:val="00D343BC"/>
    <w:rsid w:val="00D40560"/>
    <w:rsid w:val="00D40707"/>
    <w:rsid w:val="00D41F39"/>
    <w:rsid w:val="00D53963"/>
    <w:rsid w:val="00D80021"/>
    <w:rsid w:val="00D850F9"/>
    <w:rsid w:val="00D865DE"/>
    <w:rsid w:val="00D866D4"/>
    <w:rsid w:val="00D95810"/>
    <w:rsid w:val="00D9777A"/>
    <w:rsid w:val="00DA54F5"/>
    <w:rsid w:val="00DB027E"/>
    <w:rsid w:val="00DB5655"/>
    <w:rsid w:val="00DB7056"/>
    <w:rsid w:val="00DC1B6C"/>
    <w:rsid w:val="00DC4BB2"/>
    <w:rsid w:val="00DE5960"/>
    <w:rsid w:val="00DF3BCE"/>
    <w:rsid w:val="00DF4A0D"/>
    <w:rsid w:val="00DF7669"/>
    <w:rsid w:val="00E031CB"/>
    <w:rsid w:val="00E0557B"/>
    <w:rsid w:val="00E05DD4"/>
    <w:rsid w:val="00E15040"/>
    <w:rsid w:val="00E2095F"/>
    <w:rsid w:val="00E211C3"/>
    <w:rsid w:val="00E21AD2"/>
    <w:rsid w:val="00E2537E"/>
    <w:rsid w:val="00E26E0D"/>
    <w:rsid w:val="00E424B6"/>
    <w:rsid w:val="00E445EB"/>
    <w:rsid w:val="00E45334"/>
    <w:rsid w:val="00E51632"/>
    <w:rsid w:val="00E51774"/>
    <w:rsid w:val="00E52E91"/>
    <w:rsid w:val="00E565EE"/>
    <w:rsid w:val="00E56D4D"/>
    <w:rsid w:val="00E63D39"/>
    <w:rsid w:val="00E757AE"/>
    <w:rsid w:val="00E777B9"/>
    <w:rsid w:val="00E803A5"/>
    <w:rsid w:val="00E9029C"/>
    <w:rsid w:val="00E95119"/>
    <w:rsid w:val="00EA0246"/>
    <w:rsid w:val="00EB5E83"/>
    <w:rsid w:val="00EB6C6C"/>
    <w:rsid w:val="00EC0AA3"/>
    <w:rsid w:val="00EC1775"/>
    <w:rsid w:val="00EC6590"/>
    <w:rsid w:val="00EE4355"/>
    <w:rsid w:val="00EE5C52"/>
    <w:rsid w:val="00EE7805"/>
    <w:rsid w:val="00F26D04"/>
    <w:rsid w:val="00F306A5"/>
    <w:rsid w:val="00F33348"/>
    <w:rsid w:val="00F4314F"/>
    <w:rsid w:val="00F43624"/>
    <w:rsid w:val="00F46005"/>
    <w:rsid w:val="00F51345"/>
    <w:rsid w:val="00F60785"/>
    <w:rsid w:val="00F66704"/>
    <w:rsid w:val="00F7148B"/>
    <w:rsid w:val="00F716C5"/>
    <w:rsid w:val="00F71709"/>
    <w:rsid w:val="00F764BA"/>
    <w:rsid w:val="00F85F2E"/>
    <w:rsid w:val="00F97BEF"/>
    <w:rsid w:val="00FA1D6C"/>
    <w:rsid w:val="00FB2706"/>
    <w:rsid w:val="00FC0654"/>
    <w:rsid w:val="00FC38DF"/>
    <w:rsid w:val="00FD337C"/>
    <w:rsid w:val="00FD3577"/>
    <w:rsid w:val="00FD5BF7"/>
    <w:rsid w:val="00FF0862"/>
    <w:rsid w:val="00FF7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 w:type="paragraph" w:styleId="Header">
    <w:name w:val="header"/>
    <w:basedOn w:val="Normal"/>
    <w:link w:val="HeaderChar"/>
    <w:uiPriority w:val="99"/>
    <w:unhideWhenUsed/>
    <w:rsid w:val="006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2F"/>
  </w:style>
  <w:style w:type="paragraph" w:styleId="Footer">
    <w:name w:val="footer"/>
    <w:basedOn w:val="Normal"/>
    <w:link w:val="FooterChar"/>
    <w:uiPriority w:val="99"/>
    <w:unhideWhenUsed/>
    <w:rsid w:val="006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2F"/>
  </w:style>
  <w:style w:type="paragraph" w:styleId="CommentText">
    <w:name w:val="annotation text"/>
    <w:basedOn w:val="Normal"/>
    <w:link w:val="CommentTextChar"/>
    <w:uiPriority w:val="99"/>
    <w:semiHidden/>
    <w:unhideWhenUsed/>
    <w:rsid w:val="00B73D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73D55"/>
    <w:rPr>
      <w:rFonts w:eastAsiaTheme="minorEastAsia"/>
      <w:sz w:val="20"/>
      <w:szCs w:val="20"/>
    </w:rPr>
  </w:style>
  <w:style w:type="character" w:styleId="CommentReference">
    <w:name w:val="annotation reference"/>
    <w:uiPriority w:val="99"/>
    <w:rsid w:val="00B73D55"/>
    <w:rPr>
      <w:sz w:val="16"/>
      <w:szCs w:val="16"/>
    </w:rPr>
  </w:style>
  <w:style w:type="paragraph" w:customStyle="1" w:styleId="HChG">
    <w:name w:val="_ H _Ch_G"/>
    <w:basedOn w:val="Normal"/>
    <w:next w:val="Normal"/>
    <w:link w:val="HChGChar"/>
    <w:qFormat/>
    <w:rsid w:val="00D41F3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D41F39"/>
    <w:rPr>
      <w:rFonts w:ascii="Times New Roman" w:eastAsia="Times New Roman" w:hAnsi="Times New Roman" w:cs="Times New Roman"/>
      <w:b/>
      <w:sz w:val="2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A79A-649B-4585-B9B4-41C1223E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9481</Words>
  <Characters>54045</Characters>
  <Application>Microsoft Office Word</Application>
  <DocSecurity>0</DocSecurity>
  <Lines>450</Lines>
  <Paragraphs>126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cp:revision>
  <dcterms:created xsi:type="dcterms:W3CDTF">2020-12-01T11:36:00Z</dcterms:created>
  <dcterms:modified xsi:type="dcterms:W3CDTF">2020-12-01T11:36:00Z</dcterms:modified>
</cp:coreProperties>
</file>