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CE58" w14:textId="77777777" w:rsidR="00E07F6D" w:rsidRDefault="00E07F6D">
      <w:pPr>
        <w:spacing w:after="0"/>
        <w:jc w:val="center"/>
        <w:rPr>
          <w:b/>
          <w:bCs/>
        </w:rPr>
      </w:pPr>
    </w:p>
    <w:p w14:paraId="15D1EAE6" w14:textId="16FAE3E3" w:rsidR="00E07F6D" w:rsidRDefault="00A46B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Invitation to the </w:t>
      </w:r>
      <w:r w:rsidR="008F542E">
        <w:rPr>
          <w:b/>
          <w:bCs/>
        </w:rPr>
        <w:t>2</w:t>
      </w:r>
      <w:r w:rsidR="000A1922">
        <w:rPr>
          <w:b/>
          <w:bCs/>
        </w:rPr>
        <w:t>1</w:t>
      </w:r>
      <w:r w:rsidR="000A1922" w:rsidRPr="000A1922">
        <w:rPr>
          <w:b/>
          <w:bCs/>
          <w:vertAlign w:val="superscript"/>
        </w:rPr>
        <w:t>st</w:t>
      </w:r>
      <w:r>
        <w:rPr>
          <w:b/>
          <w:bCs/>
        </w:rPr>
        <w:t xml:space="preserve"> Session of the GRVA Informal Working Group on</w:t>
      </w:r>
    </w:p>
    <w:p w14:paraId="312D46BB" w14:textId="0ECE5494" w:rsidR="00E07F6D" w:rsidRDefault="00A46B75">
      <w:pPr>
        <w:jc w:val="center"/>
        <w:rPr>
          <w:b/>
          <w:bCs/>
        </w:rPr>
      </w:pPr>
      <w:r>
        <w:rPr>
          <w:b/>
          <w:bCs/>
        </w:rPr>
        <w:t>Functional Requirements for Automat</w:t>
      </w:r>
      <w:r w:rsidR="000E3E81">
        <w:rPr>
          <w:b/>
          <w:bCs/>
        </w:rPr>
        <w:t>ed</w:t>
      </w:r>
      <w:r>
        <w:rPr>
          <w:b/>
          <w:bCs/>
        </w:rPr>
        <w:t xml:space="preserve"> Vehicles (FRAV)</w:t>
      </w:r>
    </w:p>
    <w:p w14:paraId="4DDBB0A7" w14:textId="11EE4395" w:rsidR="00E07F6D" w:rsidRPr="00AF45FD" w:rsidRDefault="00A46B75" w:rsidP="003632D0">
      <w:pPr>
        <w:pStyle w:val="NormalWeb"/>
      </w:pPr>
      <w:r w:rsidRPr="001432E8">
        <w:rPr>
          <w:rFonts w:ascii="Arial" w:hAnsi="Arial" w:cs="Arial"/>
          <w:sz w:val="20"/>
          <w:szCs w:val="20"/>
        </w:rPr>
        <w:t xml:space="preserve">The </w:t>
      </w:r>
      <w:r w:rsidR="00AF45FD">
        <w:rPr>
          <w:rFonts w:ascii="Arial" w:hAnsi="Arial" w:cs="Arial"/>
          <w:sz w:val="20"/>
          <w:szCs w:val="20"/>
        </w:rPr>
        <w:t>2</w:t>
      </w:r>
      <w:r w:rsidR="000A1922">
        <w:rPr>
          <w:rFonts w:ascii="Arial" w:hAnsi="Arial" w:cs="Arial"/>
          <w:sz w:val="20"/>
          <w:szCs w:val="20"/>
        </w:rPr>
        <w:t>1</w:t>
      </w:r>
      <w:r w:rsidR="000A1922" w:rsidRPr="000A1922">
        <w:rPr>
          <w:rFonts w:ascii="Arial" w:hAnsi="Arial" w:cs="Arial"/>
          <w:sz w:val="20"/>
          <w:szCs w:val="20"/>
          <w:vertAlign w:val="superscript"/>
        </w:rPr>
        <w:t>st</w:t>
      </w:r>
      <w:r w:rsidR="00AF45FD">
        <w:rPr>
          <w:rFonts w:ascii="Arial" w:hAnsi="Arial" w:cs="Arial"/>
          <w:sz w:val="20"/>
          <w:szCs w:val="20"/>
        </w:rPr>
        <w:t xml:space="preserve"> </w:t>
      </w:r>
      <w:r w:rsidRPr="001432E8">
        <w:rPr>
          <w:rFonts w:ascii="Arial" w:hAnsi="Arial" w:cs="Arial"/>
          <w:sz w:val="20"/>
          <w:szCs w:val="20"/>
        </w:rPr>
        <w:t xml:space="preserve">session of the FRAV informal group </w:t>
      </w:r>
      <w:r w:rsidR="00695886" w:rsidRPr="001432E8">
        <w:rPr>
          <w:rFonts w:ascii="Arial" w:hAnsi="Arial" w:cs="Arial"/>
          <w:sz w:val="20"/>
          <w:szCs w:val="20"/>
        </w:rPr>
        <w:t>is scheduled for</w:t>
      </w:r>
      <w:r w:rsidR="006A6ED8" w:rsidRPr="001432E8">
        <w:rPr>
          <w:rFonts w:ascii="Arial" w:hAnsi="Arial" w:cs="Arial"/>
          <w:sz w:val="20"/>
          <w:szCs w:val="20"/>
        </w:rPr>
        <w:t xml:space="preserve"> </w:t>
      </w:r>
      <w:r w:rsidR="000A1922">
        <w:rPr>
          <w:rFonts w:ascii="Arial" w:hAnsi="Arial" w:cs="Arial"/>
          <w:sz w:val="20"/>
          <w:szCs w:val="20"/>
        </w:rPr>
        <w:t>17-18 November</w:t>
      </w:r>
      <w:r w:rsidR="006A6ED8" w:rsidRPr="001432E8">
        <w:rPr>
          <w:rFonts w:ascii="Arial" w:hAnsi="Arial" w:cs="Arial"/>
          <w:sz w:val="20"/>
          <w:szCs w:val="20"/>
        </w:rPr>
        <w:t xml:space="preserve"> 202</w:t>
      </w:r>
      <w:r w:rsidR="00147474" w:rsidRPr="001432E8">
        <w:rPr>
          <w:rFonts w:ascii="Arial" w:hAnsi="Arial" w:cs="Arial"/>
          <w:sz w:val="20"/>
          <w:szCs w:val="20"/>
        </w:rPr>
        <w:t>1</w:t>
      </w:r>
      <w:r w:rsidR="006A6ED8" w:rsidRPr="001432E8">
        <w:rPr>
          <w:rFonts w:ascii="Arial" w:hAnsi="Arial" w:cs="Arial"/>
          <w:sz w:val="20"/>
          <w:szCs w:val="20"/>
        </w:rPr>
        <w:t xml:space="preserve"> between 1</w:t>
      </w:r>
      <w:r w:rsidR="005B73D2" w:rsidRPr="001432E8">
        <w:rPr>
          <w:rFonts w:ascii="Arial" w:hAnsi="Arial" w:cs="Arial"/>
          <w:sz w:val="20"/>
          <w:szCs w:val="20"/>
        </w:rPr>
        <w:t>2</w:t>
      </w:r>
      <w:r w:rsidR="0039232E" w:rsidRPr="001432E8">
        <w:rPr>
          <w:rFonts w:ascii="Arial" w:hAnsi="Arial" w:cs="Arial"/>
          <w:sz w:val="20"/>
          <w:szCs w:val="20"/>
        </w:rPr>
        <w:t>:</w:t>
      </w:r>
      <w:r w:rsidR="005B73D2" w:rsidRPr="001432E8">
        <w:rPr>
          <w:rFonts w:ascii="Arial" w:hAnsi="Arial" w:cs="Arial"/>
          <w:sz w:val="20"/>
          <w:szCs w:val="20"/>
        </w:rPr>
        <w:t>45</w:t>
      </w:r>
      <w:r w:rsidR="006A6ED8" w:rsidRPr="001432E8">
        <w:rPr>
          <w:rFonts w:ascii="Arial" w:hAnsi="Arial" w:cs="Arial"/>
          <w:sz w:val="20"/>
          <w:szCs w:val="20"/>
        </w:rPr>
        <w:t xml:space="preserve"> and 1</w:t>
      </w:r>
      <w:r w:rsidR="00DD4D12" w:rsidRPr="001432E8">
        <w:rPr>
          <w:rFonts w:ascii="Arial" w:hAnsi="Arial" w:cs="Arial"/>
          <w:sz w:val="20"/>
          <w:szCs w:val="20"/>
        </w:rPr>
        <w:t>5</w:t>
      </w:r>
      <w:r w:rsidR="006A6ED8" w:rsidRPr="001432E8">
        <w:rPr>
          <w:rFonts w:ascii="Arial" w:hAnsi="Arial" w:cs="Arial"/>
          <w:sz w:val="20"/>
          <w:szCs w:val="20"/>
        </w:rPr>
        <w:t>:</w:t>
      </w:r>
      <w:r w:rsidR="005B73D2" w:rsidRPr="001432E8">
        <w:rPr>
          <w:rFonts w:ascii="Arial" w:hAnsi="Arial" w:cs="Arial"/>
          <w:sz w:val="20"/>
          <w:szCs w:val="20"/>
        </w:rPr>
        <w:t>15</w:t>
      </w:r>
      <w:r w:rsidR="006A6ED8" w:rsidRPr="001432E8">
        <w:rPr>
          <w:rFonts w:ascii="Arial" w:hAnsi="Arial" w:cs="Arial"/>
          <w:sz w:val="20"/>
          <w:szCs w:val="20"/>
        </w:rPr>
        <w:t xml:space="preserve"> CET</w:t>
      </w:r>
      <w:r w:rsidR="000A1922">
        <w:rPr>
          <w:rFonts w:ascii="Arial" w:hAnsi="Arial" w:cs="Arial"/>
          <w:sz w:val="20"/>
          <w:szCs w:val="20"/>
        </w:rPr>
        <w:t xml:space="preserve"> each day</w:t>
      </w:r>
      <w:r w:rsidR="00217BFF" w:rsidRPr="001432E8">
        <w:rPr>
          <w:rFonts w:ascii="Arial" w:hAnsi="Arial" w:cs="Arial"/>
          <w:sz w:val="20"/>
          <w:szCs w:val="20"/>
        </w:rPr>
        <w:t xml:space="preserve"> </w:t>
      </w:r>
      <w:r w:rsidR="00695886" w:rsidRPr="001432E8">
        <w:rPr>
          <w:rFonts w:ascii="Arial" w:hAnsi="Arial" w:cs="Arial"/>
          <w:sz w:val="20"/>
          <w:szCs w:val="20"/>
        </w:rPr>
        <w:t>via web conference</w:t>
      </w:r>
      <w:proofErr w:type="gramStart"/>
      <w:r w:rsidR="006A6ED8" w:rsidRPr="001432E8">
        <w:rPr>
          <w:rFonts w:ascii="Arial" w:hAnsi="Arial" w:cs="Arial"/>
          <w:sz w:val="20"/>
          <w:szCs w:val="20"/>
        </w:rPr>
        <w:t>.</w:t>
      </w:r>
      <w:r w:rsidR="00E746F8" w:rsidRPr="001432E8">
        <w:rPr>
          <w:rFonts w:ascii="Arial" w:hAnsi="Arial" w:cs="Arial"/>
          <w:sz w:val="20"/>
          <w:szCs w:val="20"/>
        </w:rPr>
        <w:t xml:space="preserve">  </w:t>
      </w:r>
      <w:proofErr w:type="gramEnd"/>
      <w:r w:rsidR="00E746F8" w:rsidRPr="001432E8">
        <w:rPr>
          <w:rFonts w:ascii="Arial" w:hAnsi="Arial" w:cs="Arial"/>
          <w:sz w:val="20"/>
          <w:szCs w:val="20"/>
        </w:rPr>
        <w:t>Fu</w:t>
      </w:r>
      <w:r w:rsidR="00772D1A" w:rsidRPr="001432E8">
        <w:rPr>
          <w:rFonts w:ascii="Arial" w:hAnsi="Arial" w:cs="Arial"/>
          <w:sz w:val="20"/>
          <w:szCs w:val="20"/>
        </w:rPr>
        <w:t xml:space="preserve">rther details will be posted as available on the </w:t>
      </w:r>
      <w:hyperlink r:id="rId8" w:history="1">
        <w:r w:rsidR="00772D1A" w:rsidRPr="001432E8">
          <w:rPr>
            <w:rStyle w:val="Hyperlink"/>
            <w:rFonts w:ascii="Arial" w:hAnsi="Arial" w:cs="Arial"/>
            <w:sz w:val="20"/>
            <w:szCs w:val="20"/>
          </w:rPr>
          <w:t>FRAV wiki page for the session</w:t>
        </w:r>
      </w:hyperlink>
      <w:proofErr w:type="gramStart"/>
      <w:r w:rsidR="00C81D2E" w:rsidRPr="001432E8">
        <w:rPr>
          <w:rFonts w:ascii="Arial" w:hAnsi="Arial" w:cs="Arial"/>
          <w:sz w:val="20"/>
          <w:szCs w:val="20"/>
        </w:rPr>
        <w:t>.</w:t>
      </w:r>
      <w:r w:rsidR="009700DC" w:rsidRPr="001432E8">
        <w:rPr>
          <w:rFonts w:ascii="Arial" w:hAnsi="Arial" w:cs="Arial"/>
          <w:sz w:val="20"/>
          <w:szCs w:val="20"/>
        </w:rPr>
        <w:t xml:space="preserve">  </w:t>
      </w:r>
      <w:proofErr w:type="gramEnd"/>
      <w:r w:rsidR="009700DC" w:rsidRPr="001432E8">
        <w:rPr>
          <w:rFonts w:ascii="Arial" w:hAnsi="Arial" w:cs="Arial"/>
          <w:sz w:val="20"/>
          <w:szCs w:val="20"/>
        </w:rPr>
        <w:t xml:space="preserve">Participants can </w:t>
      </w:r>
      <w:hyperlink r:id="rId9" w:history="1">
        <w:r w:rsidR="009700DC" w:rsidRPr="00A83563">
          <w:rPr>
            <w:rStyle w:val="Hyperlink"/>
            <w:rFonts w:ascii="Arial" w:hAnsi="Arial" w:cs="Arial"/>
            <w:sz w:val="20"/>
            <w:szCs w:val="20"/>
          </w:rPr>
          <w:t xml:space="preserve">connect to this session via </w:t>
        </w:r>
        <w:r w:rsidR="00A83563" w:rsidRPr="00A83563">
          <w:rPr>
            <w:rStyle w:val="Hyperlink"/>
            <w:rFonts w:ascii="Arial" w:hAnsi="Arial" w:cs="Arial"/>
            <w:sz w:val="20"/>
            <w:szCs w:val="20"/>
          </w:rPr>
          <w:t>this link</w:t>
        </w:r>
      </w:hyperlink>
      <w:r w:rsidR="009700DC" w:rsidRPr="001432E8">
        <w:rPr>
          <w:rFonts w:ascii="Arial" w:hAnsi="Arial" w:cs="Arial"/>
          <w:sz w:val="20"/>
          <w:szCs w:val="20"/>
        </w:rPr>
        <w:t xml:space="preserve">. </w:t>
      </w:r>
    </w:p>
    <w:p w14:paraId="0014D24F" w14:textId="77777777" w:rsidR="00E07F6D" w:rsidRDefault="00A46B75">
      <w:r>
        <w:rPr>
          <w:u w:val="single"/>
        </w:rPr>
        <w:t>Session Objectives</w:t>
      </w:r>
    </w:p>
    <w:p w14:paraId="76F4BA92" w14:textId="60D57891" w:rsidR="008B789E" w:rsidRDefault="003632D0" w:rsidP="005B73D2">
      <w:r>
        <w:t xml:space="preserve">During our last session, FRAV reviewed </w:t>
      </w:r>
      <w:r w:rsidR="008B789E">
        <w:t>the status of the ADS requirements and data collection workstreams. FRAV also received a request from SG1 (per a joint decision of the FRAV-VMAD leaderships) to review three basic scenarios and indicate which general requirements would apply.</w:t>
      </w:r>
    </w:p>
    <w:p w14:paraId="787F44B7" w14:textId="4C764CD2" w:rsidR="008B789E" w:rsidRDefault="008B789E" w:rsidP="005B73D2">
      <w:r>
        <w:t xml:space="preserve">Since then, the EDR/DSSAD informal group has reviewed the FRAV recommendations for ADS data collection. EDR/DSSAD has asked FRAV to provide examples of data elements and their categorization under the recommended framework. EDR/DSSAD is particularly interested in </w:t>
      </w:r>
      <w:r w:rsidR="005A0166">
        <w:t>data elements relevant to motorway automated lane-keeping systems (ALKS). The EDR subgroup is specifically working on ADS-relevant amendments for UN R160 on the type</w:t>
      </w:r>
      <w:r w:rsidR="00181571">
        <w:t>-</w:t>
      </w:r>
      <w:r w:rsidR="005A0166">
        <w:t>approval of event data recorders.</w:t>
      </w:r>
    </w:p>
    <w:p w14:paraId="7FD36F33" w14:textId="329D30B0" w:rsidR="005A0166" w:rsidRDefault="005A0166" w:rsidP="005B73D2">
      <w:r>
        <w:t>Therefore, the 21</w:t>
      </w:r>
      <w:r w:rsidRPr="005A0166">
        <w:rPr>
          <w:vertAlign w:val="superscript"/>
        </w:rPr>
        <w:t>st</w:t>
      </w:r>
      <w:r>
        <w:t xml:space="preserve"> FRAV session plans to address the following topics:</w:t>
      </w:r>
    </w:p>
    <w:p w14:paraId="536190E6" w14:textId="716DF638" w:rsidR="005A0166" w:rsidRDefault="005A0166" w:rsidP="005A0166">
      <w:pPr>
        <w:pStyle w:val="ListParagraph"/>
        <w:numPr>
          <w:ilvl w:val="0"/>
          <w:numId w:val="10"/>
        </w:numPr>
      </w:pPr>
      <w:r>
        <w:t>Updates from the ADS requirements workstreams to the consolidate</w:t>
      </w:r>
      <w:r w:rsidR="006F57FB">
        <w:t>d</w:t>
      </w:r>
      <w:r>
        <w:t xml:space="preserve"> worktable</w:t>
      </w:r>
    </w:p>
    <w:p w14:paraId="51FC251E" w14:textId="25408F53" w:rsidR="005A0166" w:rsidRDefault="005A0166" w:rsidP="00472B43">
      <w:pPr>
        <w:pStyle w:val="ListParagraph"/>
        <w:numPr>
          <w:ilvl w:val="1"/>
          <w:numId w:val="10"/>
        </w:numPr>
      </w:pPr>
      <w:r>
        <w:t>Discussion in particular of HMI and ADS user general requirements</w:t>
      </w:r>
    </w:p>
    <w:p w14:paraId="38C71C40" w14:textId="6DD8BDDE" w:rsidR="00181571" w:rsidRDefault="00C94C48" w:rsidP="00472B43">
      <w:pPr>
        <w:pStyle w:val="ListParagraph"/>
        <w:numPr>
          <w:ilvl w:val="1"/>
          <w:numId w:val="10"/>
        </w:numPr>
      </w:pPr>
      <w:r>
        <w:t>Impact of the workstream activities on the evolution of Document 5 as the basis for FRAV’s submission to GRVA next January</w:t>
      </w:r>
    </w:p>
    <w:p w14:paraId="2EF8E6F5" w14:textId="17F116E7" w:rsidR="000C2D2E" w:rsidRDefault="000C2D2E" w:rsidP="00472B43">
      <w:pPr>
        <w:pStyle w:val="ListParagraph"/>
        <w:numPr>
          <w:ilvl w:val="1"/>
          <w:numId w:val="10"/>
        </w:numPr>
      </w:pPr>
      <w:r>
        <w:t>FRAV guidance on objectives for the December session (expectations for workstream deliverables to FRAV)</w:t>
      </w:r>
    </w:p>
    <w:p w14:paraId="6FB35965" w14:textId="7F9D0D3B" w:rsidR="002D0368" w:rsidRDefault="002D0368" w:rsidP="002D0368">
      <w:pPr>
        <w:pStyle w:val="ListParagraph"/>
        <w:numPr>
          <w:ilvl w:val="0"/>
          <w:numId w:val="10"/>
        </w:numPr>
      </w:pPr>
      <w:r>
        <w:t>Review of VMAD SG1 scenarios</w:t>
      </w:r>
    </w:p>
    <w:p w14:paraId="47119728" w14:textId="0F68097C" w:rsidR="002D0368" w:rsidRDefault="002D0368" w:rsidP="002D0368">
      <w:pPr>
        <w:pStyle w:val="ListParagraph"/>
        <w:numPr>
          <w:ilvl w:val="1"/>
          <w:numId w:val="10"/>
        </w:numPr>
      </w:pPr>
      <w:r>
        <w:t xml:space="preserve">Discussion of general requirements relevant to </w:t>
      </w:r>
      <w:r w:rsidR="00181571">
        <w:t>ADS navigation of</w:t>
      </w:r>
      <w:r>
        <w:t xml:space="preserve"> each scenario as presented</w:t>
      </w:r>
      <w:r w:rsidR="00181571">
        <w:t xml:space="preserve"> (i.e., generic level without reference to unspecified elements)</w:t>
      </w:r>
    </w:p>
    <w:p w14:paraId="135DA465" w14:textId="472F4480" w:rsidR="00181571" w:rsidRDefault="00181571" w:rsidP="002D0368">
      <w:pPr>
        <w:pStyle w:val="ListParagraph"/>
        <w:numPr>
          <w:ilvl w:val="1"/>
          <w:numId w:val="10"/>
        </w:numPr>
      </w:pPr>
      <w:r>
        <w:t>Consideration of ODD conditions relevant to ADS navigation of each scenario</w:t>
      </w:r>
    </w:p>
    <w:p w14:paraId="28405B8E" w14:textId="01EF7066" w:rsidR="002D0368" w:rsidRDefault="00181571" w:rsidP="002D0368">
      <w:pPr>
        <w:pStyle w:val="ListParagraph"/>
        <w:numPr>
          <w:ilvl w:val="1"/>
          <w:numId w:val="10"/>
        </w:numPr>
      </w:pPr>
      <w:r>
        <w:t>Consideration of other elements relevant to ADS navigation of the scenario (e.g., behavior of the adjacent vehicle in the cut-in scenario)</w:t>
      </w:r>
    </w:p>
    <w:p w14:paraId="59B7BD50" w14:textId="76A33297" w:rsidR="000C2D2E" w:rsidRDefault="000C2D2E" w:rsidP="002D0368">
      <w:pPr>
        <w:pStyle w:val="ListParagraph"/>
        <w:numPr>
          <w:ilvl w:val="1"/>
          <w:numId w:val="10"/>
        </w:numPr>
      </w:pPr>
      <w:r>
        <w:t>FRAV feedback to SG1</w:t>
      </w:r>
    </w:p>
    <w:p w14:paraId="5741EBDE" w14:textId="3E65F9F7" w:rsidR="005A0166" w:rsidRDefault="00472B43" w:rsidP="005A0166">
      <w:pPr>
        <w:pStyle w:val="ListParagraph"/>
        <w:numPr>
          <w:ilvl w:val="0"/>
          <w:numId w:val="10"/>
        </w:numPr>
      </w:pPr>
      <w:r>
        <w:t>Update from the ADS data collection workstream</w:t>
      </w:r>
    </w:p>
    <w:p w14:paraId="69335CC2" w14:textId="6F1610AA" w:rsidR="00472B43" w:rsidRDefault="00472B43" w:rsidP="00472B43">
      <w:pPr>
        <w:pStyle w:val="ListParagraph"/>
        <w:numPr>
          <w:ilvl w:val="1"/>
          <w:numId w:val="10"/>
        </w:numPr>
      </w:pPr>
      <w:r>
        <w:t>Discussion in particular of ALKS-relevant data elements and their treatment under the FRAV framework</w:t>
      </w:r>
    </w:p>
    <w:p w14:paraId="4ED98ABB" w14:textId="13F72B55" w:rsidR="002D0368" w:rsidRDefault="00472B43" w:rsidP="002D0368">
      <w:pPr>
        <w:pStyle w:val="ListParagraph"/>
        <w:numPr>
          <w:ilvl w:val="1"/>
          <w:numId w:val="10"/>
        </w:numPr>
      </w:pPr>
      <w:r>
        <w:t>Consideration of EDR (</w:t>
      </w:r>
      <w:r w:rsidR="002D0368">
        <w:t>on-</w:t>
      </w:r>
      <w:r w:rsidR="006F57FB">
        <w:t>board</w:t>
      </w:r>
      <w:r w:rsidR="002D0368">
        <w:t xml:space="preserve"> </w:t>
      </w:r>
      <w:r w:rsidR="006F57FB">
        <w:t>data</w:t>
      </w:r>
      <w:r w:rsidR="002D0368">
        <w:t xml:space="preserve"> for </w:t>
      </w:r>
      <w:r>
        <w:t>crash analysis) and In-Service Monitoring and Reporting</w:t>
      </w:r>
      <w:r w:rsidR="002D0368">
        <w:t xml:space="preserve"> (manufacturer uploading and processing</w:t>
      </w:r>
      <w:r w:rsidR="00C94C48">
        <w:t xml:space="preserve"> of data</w:t>
      </w:r>
      <w:r w:rsidR="002D0368">
        <w:t xml:space="preserve"> for reporting on ADS performance metrics)</w:t>
      </w:r>
    </w:p>
    <w:p w14:paraId="0C460A30" w14:textId="4B7E07BA" w:rsidR="006F57FB" w:rsidRDefault="006F57FB" w:rsidP="002D0368">
      <w:pPr>
        <w:pStyle w:val="ListParagraph"/>
        <w:numPr>
          <w:ilvl w:val="1"/>
          <w:numId w:val="10"/>
        </w:numPr>
      </w:pPr>
      <w:r>
        <w:t>FRAV guidance towards responding to the EDR/DSSAD request (with particular attention to the EDR priority for introducing ADS elements into UN R160)</w:t>
      </w:r>
    </w:p>
    <w:p w14:paraId="0163D549" w14:textId="0DF567B7" w:rsidR="003048AC" w:rsidRPr="003048AC" w:rsidRDefault="003048AC" w:rsidP="00736318">
      <w:pPr>
        <w:rPr>
          <w:color w:val="auto"/>
        </w:rPr>
      </w:pPr>
    </w:p>
    <w:sectPr w:rsidR="003048AC" w:rsidRPr="003048AC">
      <w:headerReference w:type="default" r:id="rId10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07AF" w14:textId="77777777" w:rsidR="000D7FD5" w:rsidRDefault="000D7FD5">
      <w:pPr>
        <w:spacing w:after="0" w:line="240" w:lineRule="auto"/>
      </w:pPr>
      <w:r>
        <w:separator/>
      </w:r>
    </w:p>
  </w:endnote>
  <w:endnote w:type="continuationSeparator" w:id="0">
    <w:p w14:paraId="7DFF4BD6" w14:textId="77777777" w:rsidR="000D7FD5" w:rsidRDefault="000D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EC0F" w14:textId="77777777" w:rsidR="000D7FD5" w:rsidRDefault="000D7FD5">
      <w:pPr>
        <w:spacing w:after="0" w:line="240" w:lineRule="auto"/>
      </w:pPr>
      <w:r>
        <w:separator/>
      </w:r>
    </w:p>
  </w:footnote>
  <w:footnote w:type="continuationSeparator" w:id="0">
    <w:p w14:paraId="01F7B049" w14:textId="77777777" w:rsidR="000D7FD5" w:rsidRDefault="000D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9FBB" w14:textId="68503129" w:rsidR="008F542E" w:rsidRPr="00A83E8B" w:rsidRDefault="008F542E" w:rsidP="008F542E">
    <w:pPr>
      <w:pStyle w:val="Header"/>
      <w:rPr>
        <w:bCs/>
        <w:szCs w:val="20"/>
      </w:rPr>
    </w:pPr>
    <w:r>
      <w:rPr>
        <w:szCs w:val="20"/>
      </w:rPr>
      <w:tab/>
    </w:r>
    <w:r>
      <w:rPr>
        <w:szCs w:val="20"/>
      </w:rPr>
      <w:tab/>
    </w:r>
    <w:r w:rsidRPr="00A83E8B">
      <w:rPr>
        <w:szCs w:val="20"/>
      </w:rPr>
      <w:t xml:space="preserve">Document </w:t>
    </w:r>
    <w:r w:rsidRPr="00A83E8B">
      <w:rPr>
        <w:bCs/>
        <w:szCs w:val="20"/>
      </w:rPr>
      <w:t>FRAV-</w:t>
    </w:r>
    <w:r>
      <w:rPr>
        <w:bCs/>
        <w:szCs w:val="20"/>
      </w:rPr>
      <w:t>2</w:t>
    </w:r>
    <w:r w:rsidR="00C71DA6">
      <w:rPr>
        <w:bCs/>
        <w:szCs w:val="20"/>
      </w:rPr>
      <w:t>1</w:t>
    </w:r>
    <w:r w:rsidRPr="00A83E8B">
      <w:rPr>
        <w:bCs/>
        <w:szCs w:val="20"/>
      </w:rPr>
      <w:t>-0</w:t>
    </w:r>
    <w:r>
      <w:rPr>
        <w:bCs/>
        <w:szCs w:val="20"/>
      </w:rPr>
      <w:t>0</w:t>
    </w:r>
  </w:p>
  <w:p w14:paraId="3FFF8314" w14:textId="1AA93EAD" w:rsidR="008F542E" w:rsidRDefault="008F542E" w:rsidP="008F542E">
    <w:pPr>
      <w:pStyle w:val="Header"/>
      <w:rPr>
        <w:sz w:val="18"/>
        <w:szCs w:val="18"/>
      </w:rPr>
    </w:pPr>
    <w:r>
      <w:rPr>
        <w:bCs/>
        <w:szCs w:val="20"/>
      </w:rPr>
      <w:tab/>
    </w:r>
    <w:r>
      <w:rPr>
        <w:bCs/>
        <w:szCs w:val="20"/>
      </w:rPr>
      <w:tab/>
      <w:t>2</w:t>
    </w:r>
    <w:r w:rsidR="00C71DA6">
      <w:rPr>
        <w:bCs/>
        <w:szCs w:val="20"/>
      </w:rPr>
      <w:t>1</w:t>
    </w:r>
    <w:r w:rsidR="00C71DA6" w:rsidRPr="00C71DA6">
      <w:rPr>
        <w:bCs/>
        <w:szCs w:val="20"/>
        <w:vertAlign w:val="superscript"/>
      </w:rPr>
      <w:t>st</w:t>
    </w:r>
    <w:r w:rsidRPr="00385EBB">
      <w:rPr>
        <w:sz w:val="18"/>
        <w:szCs w:val="18"/>
      </w:rPr>
      <w:t xml:space="preserve"> FRAV session (</w:t>
    </w:r>
    <w:r w:rsidR="00C71DA6">
      <w:rPr>
        <w:sz w:val="18"/>
        <w:szCs w:val="18"/>
      </w:rPr>
      <w:t>17-18</w:t>
    </w:r>
    <w:r>
      <w:rPr>
        <w:sz w:val="18"/>
        <w:szCs w:val="18"/>
      </w:rPr>
      <w:t xml:space="preserve"> </w:t>
    </w:r>
    <w:r w:rsidR="00C71DA6">
      <w:rPr>
        <w:sz w:val="18"/>
        <w:szCs w:val="18"/>
      </w:rPr>
      <w:t>November</w:t>
    </w:r>
    <w:r>
      <w:rPr>
        <w:sz w:val="18"/>
        <w:szCs w:val="18"/>
      </w:rPr>
      <w:t xml:space="preserve"> </w:t>
    </w:r>
    <w:r w:rsidRPr="00385EBB">
      <w:rPr>
        <w:sz w:val="18"/>
        <w:szCs w:val="18"/>
      </w:rPr>
      <w:t>202</w:t>
    </w:r>
    <w:r>
      <w:rPr>
        <w:sz w:val="18"/>
        <w:szCs w:val="18"/>
      </w:rPr>
      <w:t>1</w:t>
    </w:r>
    <w:r w:rsidRPr="00385EBB">
      <w:rPr>
        <w:sz w:val="18"/>
        <w:szCs w:val="18"/>
      </w:rPr>
      <w:t>)</w:t>
    </w:r>
  </w:p>
  <w:p w14:paraId="068A443D" w14:textId="317FB215" w:rsidR="00E07F6D" w:rsidRDefault="00E07F6D">
    <w:pPr>
      <w:pStyle w:val="Header"/>
      <w:jc w:val="right"/>
    </w:pPr>
  </w:p>
  <w:p w14:paraId="63DE1D1D" w14:textId="77777777" w:rsidR="00133D92" w:rsidRDefault="00133D92">
    <w:pPr>
      <w:pStyle w:val="Header"/>
      <w:jc w:val="right"/>
    </w:pPr>
  </w:p>
  <w:p w14:paraId="01688319" w14:textId="77777777" w:rsidR="00E07F6D" w:rsidRDefault="00E07F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5D"/>
    <w:multiLevelType w:val="hybridMultilevel"/>
    <w:tmpl w:val="E5FC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75A"/>
    <w:multiLevelType w:val="multilevel"/>
    <w:tmpl w:val="20D4C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A9006C"/>
    <w:multiLevelType w:val="hybridMultilevel"/>
    <w:tmpl w:val="B19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DA9"/>
    <w:multiLevelType w:val="hybridMultilevel"/>
    <w:tmpl w:val="5EAC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22A0"/>
    <w:multiLevelType w:val="hybridMultilevel"/>
    <w:tmpl w:val="32C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D0073"/>
    <w:multiLevelType w:val="hybridMultilevel"/>
    <w:tmpl w:val="E1E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5B46"/>
    <w:multiLevelType w:val="hybridMultilevel"/>
    <w:tmpl w:val="A254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7301"/>
    <w:multiLevelType w:val="hybridMultilevel"/>
    <w:tmpl w:val="7F8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55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7421F6"/>
    <w:multiLevelType w:val="hybridMultilevel"/>
    <w:tmpl w:val="2AF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6D"/>
    <w:rsid w:val="00013431"/>
    <w:rsid w:val="0003795D"/>
    <w:rsid w:val="0008163A"/>
    <w:rsid w:val="00085938"/>
    <w:rsid w:val="0009361D"/>
    <w:rsid w:val="000A1922"/>
    <w:rsid w:val="000A31CD"/>
    <w:rsid w:val="000C2D2E"/>
    <w:rsid w:val="000C7E63"/>
    <w:rsid w:val="000D7FD5"/>
    <w:rsid w:val="000E143F"/>
    <w:rsid w:val="000E1FF8"/>
    <w:rsid w:val="000E329C"/>
    <w:rsid w:val="000E3E81"/>
    <w:rsid w:val="000E766C"/>
    <w:rsid w:val="00122360"/>
    <w:rsid w:val="0013089E"/>
    <w:rsid w:val="00133D92"/>
    <w:rsid w:val="00141B42"/>
    <w:rsid w:val="001432E8"/>
    <w:rsid w:val="0014611F"/>
    <w:rsid w:val="00147474"/>
    <w:rsid w:val="00151B31"/>
    <w:rsid w:val="001661C5"/>
    <w:rsid w:val="00170B40"/>
    <w:rsid w:val="00176A2A"/>
    <w:rsid w:val="00181571"/>
    <w:rsid w:val="00181DE1"/>
    <w:rsid w:val="001870E2"/>
    <w:rsid w:val="00193079"/>
    <w:rsid w:val="001E32CE"/>
    <w:rsid w:val="00202D4D"/>
    <w:rsid w:val="00203986"/>
    <w:rsid w:val="0021537E"/>
    <w:rsid w:val="00215896"/>
    <w:rsid w:val="00217950"/>
    <w:rsid w:val="00217BFF"/>
    <w:rsid w:val="0023064C"/>
    <w:rsid w:val="00255DE2"/>
    <w:rsid w:val="00264875"/>
    <w:rsid w:val="00271210"/>
    <w:rsid w:val="00276F39"/>
    <w:rsid w:val="00282459"/>
    <w:rsid w:val="0029576F"/>
    <w:rsid w:val="002B7178"/>
    <w:rsid w:val="002C1215"/>
    <w:rsid w:val="002D0368"/>
    <w:rsid w:val="002D538C"/>
    <w:rsid w:val="002F0DC8"/>
    <w:rsid w:val="003048AC"/>
    <w:rsid w:val="00307677"/>
    <w:rsid w:val="0034288F"/>
    <w:rsid w:val="00356B0F"/>
    <w:rsid w:val="003601BA"/>
    <w:rsid w:val="00360949"/>
    <w:rsid w:val="003632D0"/>
    <w:rsid w:val="00364D49"/>
    <w:rsid w:val="00372604"/>
    <w:rsid w:val="00376427"/>
    <w:rsid w:val="0039197C"/>
    <w:rsid w:val="0039232E"/>
    <w:rsid w:val="003B5B72"/>
    <w:rsid w:val="003C47CA"/>
    <w:rsid w:val="003D1C64"/>
    <w:rsid w:val="003D3183"/>
    <w:rsid w:val="003E1CC7"/>
    <w:rsid w:val="003E2A16"/>
    <w:rsid w:val="00410185"/>
    <w:rsid w:val="00415366"/>
    <w:rsid w:val="00417DB3"/>
    <w:rsid w:val="00432AD4"/>
    <w:rsid w:val="00437A1B"/>
    <w:rsid w:val="00447E35"/>
    <w:rsid w:val="00452A46"/>
    <w:rsid w:val="0045430B"/>
    <w:rsid w:val="00472B43"/>
    <w:rsid w:val="00491F9F"/>
    <w:rsid w:val="004C7E5D"/>
    <w:rsid w:val="004D1866"/>
    <w:rsid w:val="004D3DE7"/>
    <w:rsid w:val="004D61B5"/>
    <w:rsid w:val="004D6F7B"/>
    <w:rsid w:val="005057CA"/>
    <w:rsid w:val="00506CFA"/>
    <w:rsid w:val="00512281"/>
    <w:rsid w:val="005318CE"/>
    <w:rsid w:val="00531E3E"/>
    <w:rsid w:val="005411EF"/>
    <w:rsid w:val="00542965"/>
    <w:rsid w:val="00554058"/>
    <w:rsid w:val="00565BE6"/>
    <w:rsid w:val="005717B9"/>
    <w:rsid w:val="005A0166"/>
    <w:rsid w:val="005A2688"/>
    <w:rsid w:val="005B73D2"/>
    <w:rsid w:val="005C1A08"/>
    <w:rsid w:val="005F741D"/>
    <w:rsid w:val="00616EB4"/>
    <w:rsid w:val="00617F8B"/>
    <w:rsid w:val="006344FD"/>
    <w:rsid w:val="00637203"/>
    <w:rsid w:val="0065191D"/>
    <w:rsid w:val="00654675"/>
    <w:rsid w:val="00656524"/>
    <w:rsid w:val="00695886"/>
    <w:rsid w:val="006A6ED8"/>
    <w:rsid w:val="006B11AC"/>
    <w:rsid w:val="006B643A"/>
    <w:rsid w:val="006F57FB"/>
    <w:rsid w:val="00712AB4"/>
    <w:rsid w:val="00717405"/>
    <w:rsid w:val="00736318"/>
    <w:rsid w:val="00752962"/>
    <w:rsid w:val="0076058A"/>
    <w:rsid w:val="00766409"/>
    <w:rsid w:val="00772D1A"/>
    <w:rsid w:val="00781A1A"/>
    <w:rsid w:val="007871F0"/>
    <w:rsid w:val="0079092E"/>
    <w:rsid w:val="007A0707"/>
    <w:rsid w:val="007D5B75"/>
    <w:rsid w:val="007E0A81"/>
    <w:rsid w:val="007E701F"/>
    <w:rsid w:val="007F4FF7"/>
    <w:rsid w:val="00805122"/>
    <w:rsid w:val="00810B51"/>
    <w:rsid w:val="00830069"/>
    <w:rsid w:val="008437A9"/>
    <w:rsid w:val="00877FBB"/>
    <w:rsid w:val="008857E7"/>
    <w:rsid w:val="008B789E"/>
    <w:rsid w:val="008C3B61"/>
    <w:rsid w:val="008C4D42"/>
    <w:rsid w:val="008D0E7C"/>
    <w:rsid w:val="008D2775"/>
    <w:rsid w:val="008D30AD"/>
    <w:rsid w:val="008F542E"/>
    <w:rsid w:val="009151CE"/>
    <w:rsid w:val="00963059"/>
    <w:rsid w:val="00963579"/>
    <w:rsid w:val="009700DC"/>
    <w:rsid w:val="00970378"/>
    <w:rsid w:val="009905F9"/>
    <w:rsid w:val="009A771A"/>
    <w:rsid w:val="009B1675"/>
    <w:rsid w:val="009C07D0"/>
    <w:rsid w:val="009D5288"/>
    <w:rsid w:val="009E21BE"/>
    <w:rsid w:val="00A0025C"/>
    <w:rsid w:val="00A12535"/>
    <w:rsid w:val="00A21D96"/>
    <w:rsid w:val="00A326BB"/>
    <w:rsid w:val="00A4213C"/>
    <w:rsid w:val="00A42B93"/>
    <w:rsid w:val="00A46B75"/>
    <w:rsid w:val="00A76092"/>
    <w:rsid w:val="00A81B94"/>
    <w:rsid w:val="00A83563"/>
    <w:rsid w:val="00A94143"/>
    <w:rsid w:val="00AB1F34"/>
    <w:rsid w:val="00AC6E26"/>
    <w:rsid w:val="00AD2C4F"/>
    <w:rsid w:val="00AD7369"/>
    <w:rsid w:val="00AE416F"/>
    <w:rsid w:val="00AF45FD"/>
    <w:rsid w:val="00B03473"/>
    <w:rsid w:val="00B03DF5"/>
    <w:rsid w:val="00B11304"/>
    <w:rsid w:val="00B16A8D"/>
    <w:rsid w:val="00B8138F"/>
    <w:rsid w:val="00B82234"/>
    <w:rsid w:val="00B82605"/>
    <w:rsid w:val="00BB7FD9"/>
    <w:rsid w:val="00BC7D50"/>
    <w:rsid w:val="00BD322B"/>
    <w:rsid w:val="00BE0BD3"/>
    <w:rsid w:val="00BE7FFA"/>
    <w:rsid w:val="00C04F29"/>
    <w:rsid w:val="00C05140"/>
    <w:rsid w:val="00C12C70"/>
    <w:rsid w:val="00C259AE"/>
    <w:rsid w:val="00C472BA"/>
    <w:rsid w:val="00C54B6D"/>
    <w:rsid w:val="00C65CEF"/>
    <w:rsid w:val="00C71DA6"/>
    <w:rsid w:val="00C73170"/>
    <w:rsid w:val="00C76E8B"/>
    <w:rsid w:val="00C81D2E"/>
    <w:rsid w:val="00C910E4"/>
    <w:rsid w:val="00C94C48"/>
    <w:rsid w:val="00CA253A"/>
    <w:rsid w:val="00CA649B"/>
    <w:rsid w:val="00CB1E34"/>
    <w:rsid w:val="00CC3EE2"/>
    <w:rsid w:val="00CD6177"/>
    <w:rsid w:val="00D3246E"/>
    <w:rsid w:val="00D36E30"/>
    <w:rsid w:val="00D40182"/>
    <w:rsid w:val="00D572E2"/>
    <w:rsid w:val="00D612CA"/>
    <w:rsid w:val="00D62800"/>
    <w:rsid w:val="00D6280D"/>
    <w:rsid w:val="00D62C0C"/>
    <w:rsid w:val="00D96672"/>
    <w:rsid w:val="00DA160B"/>
    <w:rsid w:val="00DA4071"/>
    <w:rsid w:val="00DD4D12"/>
    <w:rsid w:val="00DD7A11"/>
    <w:rsid w:val="00DE60F5"/>
    <w:rsid w:val="00DE7114"/>
    <w:rsid w:val="00E062A5"/>
    <w:rsid w:val="00E07F6D"/>
    <w:rsid w:val="00E53AC5"/>
    <w:rsid w:val="00E746F8"/>
    <w:rsid w:val="00E805A5"/>
    <w:rsid w:val="00EA122E"/>
    <w:rsid w:val="00EB61F5"/>
    <w:rsid w:val="00F1079A"/>
    <w:rsid w:val="00F13FDA"/>
    <w:rsid w:val="00F80ADA"/>
    <w:rsid w:val="00F8419E"/>
    <w:rsid w:val="00F945B3"/>
    <w:rsid w:val="00F94812"/>
    <w:rsid w:val="00F97BFC"/>
    <w:rsid w:val="00FA77C9"/>
    <w:rsid w:val="00FB33D2"/>
    <w:rsid w:val="00FB58F2"/>
    <w:rsid w:val="00FC60C9"/>
    <w:rsid w:val="00FF630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37D1"/>
  <w15:docId w15:val="{52A67F13-1ECB-4CF7-9BD3-FB187C4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FF"/>
    <w:pPr>
      <w:spacing w:after="160" w:line="259" w:lineRule="auto"/>
    </w:pPr>
    <w:rPr>
      <w:rFonts w:ascii="Arial" w:hAnsi="Arial" w:cs="Arial"/>
      <w:color w:val="3B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606398"/>
    <w:rPr>
      <w:rFonts w:ascii="Arial" w:hAnsi="Arial" w:cs="Arial"/>
      <w:color w:val="3B3838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06398"/>
    <w:rPr>
      <w:rFonts w:ascii="Arial" w:hAnsi="Arial" w:cs="Arial"/>
      <w:color w:val="3B3838"/>
      <w:sz w:val="20"/>
    </w:rPr>
  </w:style>
  <w:style w:type="character" w:customStyle="1" w:styleId="InternetLink">
    <w:name w:val="Internet Link"/>
    <w:basedOn w:val="DefaultParagraphFont"/>
    <w:uiPriority w:val="99"/>
    <w:unhideWhenUsed/>
    <w:rsid w:val="008D2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2BDC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0D96"/>
    <w:rPr>
      <w:rFonts w:ascii="Segoe UI" w:hAnsi="Segoe UI" w:cs="Segoe UI"/>
      <w:color w:val="3B3838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60639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639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B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B9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A08"/>
    <w:pPr>
      <w:spacing w:after="0" w:line="240" w:lineRule="auto"/>
    </w:pPr>
    <w:rPr>
      <w:rFonts w:asciiTheme="minorHAnsi" w:eastAsiaTheme="minorHAnsi" w:hAnsiTheme="minorHAnsi"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A08"/>
    <w:rPr>
      <w:rFonts w:eastAsiaTheme="minorHAns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A0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32D0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FRAV+21st+se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GM1MmRjNmQtZjU0ZS00NTU1LTk3MmMtZWU4MGMzYTM3MzYy%40thread.v2/0?context=%7b%22Tid%22%3a%22530759f1-0bc8-4803-a1e7-f947e16dce91%22%2c%22Oid%22%3a%22c3572ec0-3b7a-4fb7-a4df-c707f9396d2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64C3-3127-4D7F-BEEF-28D77EED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dc:description/>
  <cp:lastModifiedBy>John Creamer</cp:lastModifiedBy>
  <cp:revision>4</cp:revision>
  <cp:lastPrinted>2021-09-15T08:25:00Z</cp:lastPrinted>
  <dcterms:created xsi:type="dcterms:W3CDTF">2021-11-10T13:12:00Z</dcterms:created>
  <dcterms:modified xsi:type="dcterms:W3CDTF">2021-11-11T17:13:00Z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