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3AED654A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</w:t>
            </w:r>
            <w:r w:rsidR="00DD7B52">
              <w:t>2</w:t>
            </w:r>
            <w:r>
              <w:t>/</w:t>
            </w:r>
            <w:r w:rsidR="0093762A">
              <w:t>84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2718AEA1" w14:textId="0FFE70C9" w:rsidR="00342FD2" w:rsidRDefault="00387049" w:rsidP="00342FD2">
            <w:pPr>
              <w:spacing w:line="240" w:lineRule="exact"/>
            </w:pPr>
            <w:r>
              <w:t xml:space="preserve">11 </w:t>
            </w:r>
            <w:r w:rsidR="0093762A" w:rsidRPr="0093762A">
              <w:t>April 2</w:t>
            </w:r>
            <w:r w:rsidR="00342FD2" w:rsidRPr="0093762A">
              <w:t>022</w:t>
            </w:r>
          </w:p>
          <w:p w14:paraId="60B9E909" w14:textId="3F1F1941" w:rsidR="006B3551" w:rsidRDefault="006B3551" w:rsidP="00342FD2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2067213B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694A11">
        <w:rPr>
          <w:b/>
          <w:lang w:val="en-US"/>
        </w:rPr>
        <w:t>7</w:t>
      </w:r>
      <w:r>
        <w:rPr>
          <w:b/>
          <w:lang w:val="en-US"/>
        </w:rPr>
        <w:t>th session</w:t>
      </w:r>
    </w:p>
    <w:p w14:paraId="41F46504" w14:textId="45E6877B" w:rsidR="006B3551" w:rsidRDefault="006B3551" w:rsidP="006B3551">
      <w:pPr>
        <w:rPr>
          <w:lang w:val="en-US"/>
        </w:rPr>
      </w:pPr>
      <w:r>
        <w:rPr>
          <w:lang w:val="en-US"/>
        </w:rPr>
        <w:t xml:space="preserve">Geneva, </w:t>
      </w:r>
      <w:r w:rsidR="00BA608C">
        <w:rPr>
          <w:lang w:val="en-US"/>
        </w:rPr>
        <w:t xml:space="preserve">21-24 </w:t>
      </w:r>
      <w:r w:rsidR="00694A11">
        <w:rPr>
          <w:lang w:val="en-US"/>
        </w:rPr>
        <w:t>June</w:t>
      </w:r>
      <w:r>
        <w:rPr>
          <w:lang w:val="en-US"/>
        </w:rPr>
        <w:t xml:space="preserve"> 202</w:t>
      </w:r>
      <w:r w:rsidR="00E854EC">
        <w:rPr>
          <w:lang w:val="en-US"/>
        </w:rPr>
        <w:t>2</w:t>
      </w:r>
    </w:p>
    <w:p w14:paraId="57D4347A" w14:textId="1181ED0F" w:rsidR="006B3551" w:rsidRDefault="006B3551" w:rsidP="006B3551">
      <w:r w:rsidRPr="008419F7">
        <w:t>Item 4.</w:t>
      </w:r>
      <w:r w:rsidR="008419F7" w:rsidRPr="008419F7">
        <w:t>9</w:t>
      </w:r>
      <w:r w:rsidRPr="008419F7">
        <w:t>.</w:t>
      </w:r>
      <w:r w:rsidR="008419F7" w:rsidRPr="008419F7">
        <w:t>2</w:t>
      </w:r>
      <w:r w:rsidRPr="00E958C3">
        <w:t xml:space="preserve"> of the provisional agenda</w:t>
      </w:r>
    </w:p>
    <w:p w14:paraId="02EE06FD" w14:textId="0CFC25BA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E958C3">
        <w:rPr>
          <w:b/>
        </w:rPr>
        <w:t>GRBP</w:t>
      </w:r>
    </w:p>
    <w:p w14:paraId="008EC326" w14:textId="57691A42" w:rsidR="006B3551" w:rsidRDefault="006B3551" w:rsidP="006B3551">
      <w:pPr>
        <w:pStyle w:val="HChG"/>
      </w:pPr>
      <w:r>
        <w:tab/>
      </w:r>
      <w:r>
        <w:tab/>
      </w:r>
      <w:r w:rsidR="00C076CD" w:rsidRPr="00C076CD">
        <w:t xml:space="preserve">Proposal for </w:t>
      </w:r>
      <w:proofErr w:type="spellStart"/>
      <w:r w:rsidR="00C62505">
        <w:rPr>
          <w:color w:val="FF0000"/>
        </w:rPr>
        <w:t>xxxx</w:t>
      </w:r>
      <w:proofErr w:type="spellEnd"/>
      <w:r w:rsidR="00C076CD" w:rsidRPr="00C076CD">
        <w:t xml:space="preserve"> to 03 series of amendments to UN Regulation No. 51 (Noise of M and N categories of vehicles)</w:t>
      </w:r>
      <w:r>
        <w:t xml:space="preserve"> </w:t>
      </w:r>
    </w:p>
    <w:p w14:paraId="7FE134DC" w14:textId="78E7B937" w:rsidR="006B3551" w:rsidRDefault="006B3551" w:rsidP="006B3551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DE16E5">
        <w:rPr>
          <w:szCs w:val="24"/>
        </w:rPr>
        <w:t xml:space="preserve"> Noise and Tyres</w:t>
      </w:r>
      <w:r w:rsidRPr="005F3E9A">
        <w:rPr>
          <w:rStyle w:val="Funotenzeichen"/>
          <w:sz w:val="20"/>
        </w:rPr>
        <w:footnoteReference w:customMarkFollows="1" w:id="2"/>
        <w:t>*</w:t>
      </w:r>
    </w:p>
    <w:p w14:paraId="7DB5EBA0" w14:textId="7325151F" w:rsidR="006B3551" w:rsidRDefault="006B3551" w:rsidP="006D79F9">
      <w:pPr>
        <w:pStyle w:val="SingleTxtG"/>
        <w:ind w:firstLine="567"/>
        <w:rPr>
          <w:lang w:val="en-US"/>
        </w:rPr>
      </w:pPr>
      <w:r w:rsidRPr="0036301A">
        <w:rPr>
          <w:lang w:val="en-US"/>
        </w:rPr>
        <w:t>The text reproduced below was adopted by the Working Party on</w:t>
      </w:r>
      <w:r w:rsidR="00DE16E5" w:rsidRPr="0036301A">
        <w:rPr>
          <w:lang w:val="en-US"/>
        </w:rPr>
        <w:t xml:space="preserve"> Noise </w:t>
      </w:r>
      <w:r w:rsidR="00CD36A0" w:rsidRPr="0036301A">
        <w:rPr>
          <w:lang w:val="en-US"/>
        </w:rPr>
        <w:t>and Tyres (GRBP)</w:t>
      </w:r>
      <w:r w:rsidR="006D79F9">
        <w:rPr>
          <w:lang w:val="en-US"/>
        </w:rPr>
        <w:t>. I</w:t>
      </w:r>
      <w:r w:rsidR="00496D41" w:rsidRPr="00496D41">
        <w:rPr>
          <w:lang w:val="en-US"/>
        </w:rPr>
        <w:t xml:space="preserve">t is submitted to the World Forum for Harmonization of Vehicle Regulations (WP.29) and to the Administrative Committee (AC.1) for consideration at their </w:t>
      </w:r>
      <w:r w:rsidR="000F1809">
        <w:rPr>
          <w:lang w:val="en-US"/>
        </w:rPr>
        <w:t>June</w:t>
      </w:r>
      <w:r w:rsidR="00496D41">
        <w:rPr>
          <w:lang w:val="en-US"/>
        </w:rPr>
        <w:t xml:space="preserve"> </w:t>
      </w:r>
      <w:r w:rsidR="00496D41" w:rsidRPr="00496D41">
        <w:rPr>
          <w:lang w:val="en-US"/>
        </w:rPr>
        <w:t>202</w:t>
      </w:r>
      <w:r w:rsidR="00496D41">
        <w:rPr>
          <w:lang w:val="en-US"/>
        </w:rPr>
        <w:t>2</w:t>
      </w:r>
      <w:r w:rsidR="00496D41" w:rsidRPr="00496D41">
        <w:rPr>
          <w:lang w:val="en-US"/>
        </w:rPr>
        <w:t xml:space="preserve"> sessions.   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72A8C6F2" w14:textId="77777777" w:rsidR="00D7092A" w:rsidRPr="00F413A3" w:rsidRDefault="008913D8" w:rsidP="008913D8">
      <w:pPr>
        <w:keepNext/>
        <w:keepLines/>
        <w:tabs>
          <w:tab w:val="right" w:leader="dot" w:pos="8505"/>
        </w:tabs>
        <w:spacing w:after="120"/>
        <w:ind w:left="1134" w:right="521"/>
        <w:jc w:val="both"/>
        <w:rPr>
          <w:i/>
          <w:iCs/>
          <w:sz w:val="22"/>
          <w:szCs w:val="22"/>
          <w:lang w:val="en-US"/>
        </w:rPr>
      </w:pPr>
      <w:r w:rsidRPr="00F413A3">
        <w:rPr>
          <w:i/>
          <w:iCs/>
          <w:sz w:val="22"/>
          <w:szCs w:val="22"/>
          <w:lang w:val="en-US"/>
        </w:rPr>
        <w:lastRenderedPageBreak/>
        <w:t>Paragraph 5. and its subparagraphs., amend to read</w:t>
      </w:r>
      <w:r w:rsidR="004B64F9" w:rsidRPr="00F413A3">
        <w:rPr>
          <w:i/>
          <w:iCs/>
          <w:sz w:val="22"/>
          <w:szCs w:val="22"/>
          <w:lang w:val="en-US"/>
        </w:rPr>
        <w:t xml:space="preserve">: </w:t>
      </w:r>
    </w:p>
    <w:p w14:paraId="60B22F0F" w14:textId="0FC41237" w:rsidR="008913D8" w:rsidRPr="00F413A3" w:rsidRDefault="008913D8" w:rsidP="008913D8">
      <w:pPr>
        <w:keepNext/>
        <w:keepLines/>
        <w:tabs>
          <w:tab w:val="right" w:leader="dot" w:pos="8505"/>
        </w:tabs>
        <w:spacing w:after="120"/>
        <w:ind w:left="1134" w:right="521"/>
        <w:jc w:val="both"/>
        <w:rPr>
          <w:i/>
          <w:iCs/>
          <w:sz w:val="22"/>
          <w:szCs w:val="22"/>
          <w:lang w:val="en-US"/>
        </w:rPr>
      </w:pPr>
      <w:r w:rsidRPr="00F413A3">
        <w:rPr>
          <w:sz w:val="22"/>
          <w:szCs w:val="22"/>
          <w:lang w:val="en-US"/>
        </w:rPr>
        <w:t>"</w:t>
      </w:r>
      <w:r w:rsidRPr="00FB55CC">
        <w:rPr>
          <w:b/>
          <w:bCs/>
          <w:sz w:val="28"/>
          <w:szCs w:val="28"/>
          <w:lang w:val="en-US"/>
        </w:rPr>
        <w:t>5.            Approval</w:t>
      </w:r>
    </w:p>
    <w:p w14:paraId="2EC43B93" w14:textId="0C2A759D" w:rsidR="008913D8" w:rsidRPr="00F413A3" w:rsidRDefault="008913D8" w:rsidP="00D7092A">
      <w:pPr>
        <w:tabs>
          <w:tab w:val="left" w:pos="2268"/>
        </w:tabs>
        <w:suppressAutoHyphens w:val="0"/>
        <w:spacing w:after="120" w:line="240" w:lineRule="auto"/>
        <w:ind w:left="2268" w:right="1134" w:hanging="1134"/>
        <w:jc w:val="both"/>
        <w:rPr>
          <w:sz w:val="22"/>
          <w:szCs w:val="22"/>
          <w:lang w:val="en-US"/>
        </w:rPr>
      </w:pPr>
      <w:r w:rsidRPr="00F413A3">
        <w:rPr>
          <w:sz w:val="22"/>
          <w:szCs w:val="22"/>
          <w:lang w:val="en-US"/>
        </w:rPr>
        <w:t xml:space="preserve">5.1.       </w:t>
      </w:r>
      <w:r w:rsidR="00FB55CC">
        <w:rPr>
          <w:sz w:val="22"/>
          <w:szCs w:val="22"/>
          <w:lang w:val="en-US"/>
        </w:rPr>
        <w:tab/>
      </w:r>
      <w:r w:rsidRPr="00F413A3">
        <w:rPr>
          <w:sz w:val="22"/>
          <w:szCs w:val="22"/>
          <w:lang w:val="en-US"/>
        </w:rPr>
        <w:t xml:space="preserve">Type approval shall only be granted if the vehicle type meets the requirements of paragraphs 6. and 7. below. </w:t>
      </w:r>
    </w:p>
    <w:p w14:paraId="392E4A2C" w14:textId="2DE48DD2" w:rsidR="008913D8" w:rsidRPr="00FB55CC" w:rsidRDefault="008913D8" w:rsidP="00D7092A">
      <w:pPr>
        <w:tabs>
          <w:tab w:val="left" w:pos="2268"/>
        </w:tabs>
        <w:suppressAutoHyphens w:val="0"/>
        <w:spacing w:after="120" w:line="240" w:lineRule="auto"/>
        <w:ind w:left="2268" w:right="1134" w:hanging="1134"/>
        <w:jc w:val="both"/>
        <w:rPr>
          <w:b/>
          <w:bCs/>
          <w:sz w:val="22"/>
          <w:szCs w:val="22"/>
          <w:lang w:val="en-US"/>
        </w:rPr>
      </w:pPr>
      <w:r w:rsidRPr="00F413A3">
        <w:rPr>
          <w:sz w:val="22"/>
          <w:szCs w:val="22"/>
          <w:lang w:val="en-US"/>
        </w:rPr>
        <w:t xml:space="preserve">5.1.1.          </w:t>
      </w:r>
      <w:r w:rsidR="00F413A3" w:rsidRPr="00F413A3">
        <w:rPr>
          <w:sz w:val="22"/>
          <w:szCs w:val="22"/>
          <w:lang w:val="en-US"/>
        </w:rPr>
        <w:tab/>
      </w:r>
      <w:r w:rsidRPr="00FB55CC">
        <w:rPr>
          <w:b/>
          <w:bCs/>
          <w:sz w:val="22"/>
          <w:szCs w:val="22"/>
          <w:lang w:val="en-US"/>
        </w:rPr>
        <w:t xml:space="preserve">Starting from 1 July 2023 and for a period of twelve months, during type approval of a vehicle, measurements in accordance with Annex 9 (RD-ASEP) shall be performed. The test results shall be communicated to the Type Approval Authority in the format according to the test report sheet of Appendix 5 in Annex 9. </w:t>
      </w:r>
    </w:p>
    <w:p w14:paraId="3FE056AC" w14:textId="6AD23923" w:rsidR="008913D8" w:rsidRPr="00FB55CC" w:rsidRDefault="00D7092A" w:rsidP="00D7092A">
      <w:pPr>
        <w:tabs>
          <w:tab w:val="left" w:pos="2268"/>
        </w:tabs>
        <w:suppressAutoHyphens w:val="0"/>
        <w:spacing w:after="120" w:line="240" w:lineRule="auto"/>
        <w:ind w:left="2268" w:right="1134" w:hanging="1134"/>
        <w:jc w:val="both"/>
        <w:rPr>
          <w:b/>
          <w:bCs/>
          <w:sz w:val="22"/>
          <w:szCs w:val="22"/>
          <w:lang w:val="en-US"/>
        </w:rPr>
      </w:pPr>
      <w:r w:rsidRPr="00FB55CC">
        <w:rPr>
          <w:b/>
          <w:bCs/>
          <w:sz w:val="22"/>
          <w:szCs w:val="22"/>
          <w:lang w:val="en-US"/>
        </w:rPr>
        <w:tab/>
      </w:r>
      <w:proofErr w:type="gramStart"/>
      <w:r w:rsidR="008913D8" w:rsidRPr="00FB55CC">
        <w:rPr>
          <w:b/>
          <w:bCs/>
          <w:sz w:val="22"/>
          <w:szCs w:val="22"/>
          <w:lang w:val="en-US"/>
        </w:rPr>
        <w:t>For the purpose of</w:t>
      </w:r>
      <w:proofErr w:type="gramEnd"/>
      <w:r w:rsidR="008913D8" w:rsidRPr="00FB55CC">
        <w:rPr>
          <w:b/>
          <w:bCs/>
          <w:sz w:val="22"/>
          <w:szCs w:val="22"/>
          <w:lang w:val="en-US"/>
        </w:rPr>
        <w:t xml:space="preserve"> type approval, it is not mandatory to comply with the provisions of Annex 9.</w:t>
      </w:r>
    </w:p>
    <w:p w14:paraId="1C69D26A" w14:textId="1DE6D0DA" w:rsidR="008913D8" w:rsidRPr="00FB55CC" w:rsidRDefault="00D7092A" w:rsidP="00D7092A">
      <w:pPr>
        <w:tabs>
          <w:tab w:val="left" w:pos="2268"/>
        </w:tabs>
        <w:suppressAutoHyphens w:val="0"/>
        <w:spacing w:after="120" w:line="240" w:lineRule="auto"/>
        <w:ind w:left="2268" w:right="1134" w:hanging="1134"/>
        <w:jc w:val="both"/>
        <w:rPr>
          <w:b/>
          <w:bCs/>
          <w:sz w:val="22"/>
          <w:szCs w:val="22"/>
          <w:lang w:val="en-US"/>
        </w:rPr>
      </w:pPr>
      <w:r w:rsidRPr="00FB55CC">
        <w:rPr>
          <w:b/>
          <w:bCs/>
          <w:sz w:val="22"/>
          <w:szCs w:val="22"/>
          <w:lang w:val="en-US"/>
        </w:rPr>
        <w:tab/>
      </w:r>
      <w:r w:rsidR="008913D8" w:rsidRPr="00FB55CC">
        <w:rPr>
          <w:b/>
          <w:bCs/>
          <w:sz w:val="22"/>
          <w:szCs w:val="22"/>
          <w:lang w:val="en-US"/>
        </w:rPr>
        <w:t>For vehicles with PMR not exceeding 60, the performance of RD-ASEP tests is not mandatory.</w:t>
      </w:r>
    </w:p>
    <w:p w14:paraId="22B9DC64" w14:textId="3AE70CA5" w:rsidR="008913D8" w:rsidRPr="00FB55CC" w:rsidRDefault="00D7092A" w:rsidP="00D7092A">
      <w:pPr>
        <w:tabs>
          <w:tab w:val="left" w:pos="2268"/>
        </w:tabs>
        <w:suppressAutoHyphens w:val="0"/>
        <w:spacing w:after="120" w:line="240" w:lineRule="auto"/>
        <w:ind w:left="2268" w:right="1134" w:hanging="1134"/>
        <w:jc w:val="both"/>
        <w:rPr>
          <w:b/>
          <w:bCs/>
          <w:sz w:val="22"/>
          <w:szCs w:val="22"/>
          <w:lang w:val="en-US"/>
        </w:rPr>
      </w:pPr>
      <w:r w:rsidRPr="00FB55CC">
        <w:rPr>
          <w:b/>
          <w:bCs/>
          <w:sz w:val="22"/>
          <w:szCs w:val="22"/>
          <w:lang w:val="en-US"/>
        </w:rPr>
        <w:tab/>
      </w:r>
      <w:r w:rsidR="008913D8" w:rsidRPr="00FB55CC">
        <w:rPr>
          <w:b/>
          <w:bCs/>
          <w:strike/>
          <w:sz w:val="22"/>
          <w:szCs w:val="22"/>
          <w:lang w:val="en-US"/>
        </w:rPr>
        <w:t>RD-ASEP tests</w:t>
      </w:r>
      <w:r w:rsidR="008913D8" w:rsidRPr="00FB55CC">
        <w:rPr>
          <w:b/>
          <w:bCs/>
          <w:sz w:val="22"/>
          <w:szCs w:val="22"/>
          <w:lang w:val="en-US"/>
        </w:rPr>
        <w:t xml:space="preserve"> </w:t>
      </w:r>
      <w:proofErr w:type="gramStart"/>
      <w:r w:rsidR="008913D8" w:rsidRPr="00FB55CC">
        <w:rPr>
          <w:b/>
          <w:bCs/>
          <w:color w:val="0070C0"/>
          <w:sz w:val="22"/>
          <w:szCs w:val="22"/>
          <w:lang w:val="en-US"/>
        </w:rPr>
        <w:t>The</w:t>
      </w:r>
      <w:proofErr w:type="gramEnd"/>
      <w:r w:rsidR="008913D8" w:rsidRPr="00FB55CC">
        <w:rPr>
          <w:b/>
          <w:bCs/>
          <w:color w:val="0070C0"/>
          <w:sz w:val="22"/>
          <w:szCs w:val="22"/>
          <w:lang w:val="en-US"/>
        </w:rPr>
        <w:t xml:space="preserve"> additional tests from the Supplement 7 regarding RD-ASEP and tyre-rolling sound (or another proposal: RD-ASEP/Annex 9, and Annex 3 – Appendices 2 &amp; 3)</w:t>
      </w:r>
      <w:r w:rsidR="008913D8" w:rsidRPr="00FB55CC">
        <w:rPr>
          <w:b/>
          <w:bCs/>
          <w:sz w:val="22"/>
          <w:szCs w:val="22"/>
          <w:lang w:val="en-US"/>
        </w:rPr>
        <w:t xml:space="preserve"> are not applicable to any tests done for the purpose of extension of existing approvals according to UN Regulation No. 51.</w:t>
      </w:r>
    </w:p>
    <w:p w14:paraId="4E75FE31" w14:textId="4CDCDA6D" w:rsidR="00002C67" w:rsidRPr="00FB55CC" w:rsidRDefault="00D7092A" w:rsidP="00D7092A">
      <w:pPr>
        <w:tabs>
          <w:tab w:val="left" w:pos="2268"/>
        </w:tabs>
        <w:suppressAutoHyphens w:val="0"/>
        <w:spacing w:after="120" w:line="240" w:lineRule="auto"/>
        <w:ind w:left="2268" w:right="1134" w:hanging="1134"/>
        <w:jc w:val="both"/>
        <w:rPr>
          <w:b/>
          <w:bCs/>
          <w:i/>
          <w:sz w:val="22"/>
          <w:szCs w:val="22"/>
          <w:lang w:val="en-US"/>
        </w:rPr>
      </w:pPr>
      <w:r w:rsidRPr="00FB55CC">
        <w:rPr>
          <w:b/>
          <w:bCs/>
          <w:sz w:val="22"/>
          <w:szCs w:val="22"/>
          <w:lang w:val="en-US"/>
        </w:rPr>
        <w:tab/>
      </w:r>
      <w:r w:rsidR="008913D8" w:rsidRPr="00FB55CC">
        <w:rPr>
          <w:b/>
          <w:bCs/>
          <w:sz w:val="22"/>
          <w:szCs w:val="22"/>
          <w:lang w:val="en-US"/>
        </w:rPr>
        <w:t xml:space="preserve">In case the </w:t>
      </w:r>
      <w:proofErr w:type="gramStart"/>
      <w:r w:rsidR="008913D8" w:rsidRPr="00FB55CC">
        <w:rPr>
          <w:b/>
          <w:bCs/>
          <w:sz w:val="22"/>
          <w:szCs w:val="22"/>
          <w:lang w:val="en-US"/>
        </w:rPr>
        <w:t>type</w:t>
      </w:r>
      <w:proofErr w:type="gramEnd"/>
      <w:r w:rsidR="008913D8" w:rsidRPr="00FB55CC">
        <w:rPr>
          <w:b/>
          <w:bCs/>
          <w:sz w:val="22"/>
          <w:szCs w:val="22"/>
          <w:lang w:val="en-US"/>
        </w:rPr>
        <w:t xml:space="preserve"> approval tests of Annex 3 and Annex 7 were carried out in an indoor facility, the test and the delivery of data according to Annex 9 are not mandatory.</w:t>
      </w:r>
      <w:r w:rsidR="00E10E26" w:rsidRPr="00FB55CC">
        <w:rPr>
          <w:b/>
          <w:bCs/>
          <w:sz w:val="22"/>
          <w:szCs w:val="22"/>
          <w:lang w:val="en-US"/>
        </w:rPr>
        <w:t>”</w:t>
      </w:r>
      <w:r w:rsidR="00656191" w:rsidRPr="00FB55CC">
        <w:rPr>
          <w:b/>
          <w:bCs/>
          <w:i/>
          <w:sz w:val="22"/>
          <w:szCs w:val="22"/>
          <w:lang w:val="en-US"/>
        </w:rPr>
        <w:t xml:space="preserve"> </w:t>
      </w:r>
    </w:p>
    <w:sectPr w:rsidR="00002C67" w:rsidRPr="00FB55CC" w:rsidSect="006B621A">
      <w:headerReference w:type="first" r:id="rId12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349E" w14:textId="77777777" w:rsidR="002468D0" w:rsidRDefault="002468D0"/>
  </w:endnote>
  <w:endnote w:type="continuationSeparator" w:id="0">
    <w:p w14:paraId="1A215646" w14:textId="77777777" w:rsidR="002468D0" w:rsidRDefault="002468D0"/>
  </w:endnote>
  <w:endnote w:type="continuationNotice" w:id="1">
    <w:p w14:paraId="30607531" w14:textId="77777777" w:rsidR="002468D0" w:rsidRDefault="002468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6FDC" w14:textId="77777777" w:rsidR="002468D0" w:rsidRPr="000B175B" w:rsidRDefault="002468D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5246EC" w14:textId="77777777" w:rsidR="002468D0" w:rsidRPr="00FC68B7" w:rsidRDefault="002468D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2CEE3B" w14:textId="77777777" w:rsidR="002468D0" w:rsidRDefault="002468D0"/>
  </w:footnote>
  <w:footnote w:id="2">
    <w:p w14:paraId="011A69D3" w14:textId="16F26C83" w:rsidR="006B3551" w:rsidRPr="00DC2C16" w:rsidRDefault="006B3551" w:rsidP="006B3551">
      <w:pPr>
        <w:pStyle w:val="Funotentext"/>
      </w:pPr>
      <w:r>
        <w:rPr>
          <w:sz w:val="20"/>
        </w:rPr>
        <w:tab/>
      </w:r>
      <w:r w:rsidRPr="002232AF">
        <w:rPr>
          <w:rStyle w:val="Funotenzeichen"/>
          <w:sz w:val="20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</w:t>
      </w:r>
      <w:r w:rsidR="00720F52">
        <w:t>2</w:t>
      </w:r>
      <w:r>
        <w:t xml:space="preserve"> as outlined in proposed programme budget for 202</w:t>
      </w:r>
      <w:r w:rsidR="00720F52">
        <w:t>2</w:t>
      </w:r>
      <w:r w:rsidRPr="001D00B0">
        <w:t xml:space="preserve"> </w:t>
      </w:r>
      <w:r w:rsidRPr="00202D4A">
        <w:t>(A/7</w:t>
      </w:r>
      <w:r w:rsidR="00216128" w:rsidRPr="00202D4A">
        <w:t>6</w:t>
      </w:r>
      <w:r w:rsidRPr="00202D4A">
        <w:t>/6 (part V sect. 20) para 20.</w:t>
      </w:r>
      <w:r w:rsidR="005A05C8" w:rsidRPr="00202D4A">
        <w:t>76</w:t>
      </w:r>
      <w:r w:rsidRPr="00202D4A">
        <w:t>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</w:t>
      </w:r>
      <w:proofErr w:type="gramStart"/>
      <w:r>
        <w:rPr>
          <w:szCs w:val="18"/>
        </w:rPr>
        <w:t>harmonize</w:t>
      </w:r>
      <w:proofErr w:type="gramEnd"/>
      <w:r>
        <w:rPr>
          <w:szCs w:val="18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1B3D" w14:textId="77777777" w:rsidR="00425723" w:rsidRDefault="00425723" w:rsidP="00933E3A">
    <w:pPr>
      <w:pStyle w:val="Kopfzeile"/>
      <w:jc w:val="right"/>
    </w:pPr>
    <w:r w:rsidRPr="00933E3A">
      <w:t>ECE/TRANS/WP.29/2022/84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283"/>
    <w:multiLevelType w:val="multilevel"/>
    <w:tmpl w:val="BC046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521322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8F038CA"/>
    <w:multiLevelType w:val="multilevel"/>
    <w:tmpl w:val="893C59B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0F6526"/>
    <w:multiLevelType w:val="hybridMultilevel"/>
    <w:tmpl w:val="ED44F836"/>
    <w:lvl w:ilvl="0" w:tplc="C1C09796">
      <w:start w:val="9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7" w15:restartNumberingAfterBreak="0">
    <w:nsid w:val="2E756F5A"/>
    <w:multiLevelType w:val="hybridMultilevel"/>
    <w:tmpl w:val="3FC6004C"/>
    <w:lvl w:ilvl="0" w:tplc="040C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2EBF1CA4"/>
    <w:multiLevelType w:val="hybridMultilevel"/>
    <w:tmpl w:val="EBDE31B0"/>
    <w:lvl w:ilvl="0" w:tplc="66AC2B0A">
      <w:start w:val="1"/>
      <w:numFmt w:val="bullet"/>
      <w:lvlText w:val="-"/>
      <w:lvlJc w:val="left"/>
      <w:pPr>
        <w:ind w:left="37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9" w15:restartNumberingAfterBreak="0">
    <w:nsid w:val="366572CA"/>
    <w:multiLevelType w:val="multilevel"/>
    <w:tmpl w:val="8A242DB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440"/>
      </w:pPr>
      <w:rPr>
        <w:rFonts w:hint="default"/>
      </w:rPr>
    </w:lvl>
  </w:abstractNum>
  <w:abstractNum w:abstractNumId="10" w15:restartNumberingAfterBreak="0">
    <w:nsid w:val="37311E20"/>
    <w:multiLevelType w:val="hybridMultilevel"/>
    <w:tmpl w:val="B5005EEE"/>
    <w:lvl w:ilvl="0" w:tplc="A46C5142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7710616"/>
    <w:multiLevelType w:val="hybridMultilevel"/>
    <w:tmpl w:val="1C74059E"/>
    <w:lvl w:ilvl="0" w:tplc="FDDA4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2141C"/>
    <w:multiLevelType w:val="multilevel"/>
    <w:tmpl w:val="5C549F46"/>
    <w:lvl w:ilvl="0">
      <w:start w:val="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51" w:hanging="75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5075566F"/>
    <w:multiLevelType w:val="multilevel"/>
    <w:tmpl w:val="11486068"/>
    <w:lvl w:ilvl="0">
      <w:start w:val="1"/>
      <w:numFmt w:val="decimal"/>
      <w:lvlText w:val="%1."/>
      <w:lvlJc w:val="left"/>
      <w:pPr>
        <w:ind w:left="1125" w:hanging="1125"/>
      </w:pPr>
      <w:rPr>
        <w:rFonts w:eastAsiaTheme="minorEastAsia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ascii="Times New Roman" w:eastAsiaTheme="minorEastAsia" w:hAnsi="Times New Roman" w:cs="Times New Roman" w:hint="default"/>
        <w:b w:val="0"/>
        <w:bCs w:val="0"/>
        <w:sz w:val="20"/>
        <w:szCs w:val="20"/>
        <w:lang w:val="de-DE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eastAsiaTheme="minorEastAsia" w:hint="default"/>
        <w:b/>
      </w:rPr>
    </w:lvl>
  </w:abstractNum>
  <w:abstractNum w:abstractNumId="14" w15:restartNumberingAfterBreak="0">
    <w:nsid w:val="58823665"/>
    <w:multiLevelType w:val="multilevel"/>
    <w:tmpl w:val="ED6002C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5" w15:restartNumberingAfterBreak="0">
    <w:nsid w:val="588E0316"/>
    <w:multiLevelType w:val="hybridMultilevel"/>
    <w:tmpl w:val="02605608"/>
    <w:lvl w:ilvl="0" w:tplc="435E0196">
      <w:start w:val="1"/>
      <w:numFmt w:val="lowerLetter"/>
      <w:lvlText w:val="(%1)"/>
      <w:lvlJc w:val="left"/>
      <w:pPr>
        <w:ind w:left="2203" w:hanging="360"/>
      </w:p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berschrift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C2D25"/>
    <w:multiLevelType w:val="multilevel"/>
    <w:tmpl w:val="8856C0E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20" w15:restartNumberingAfterBreak="0">
    <w:nsid w:val="79114250"/>
    <w:multiLevelType w:val="hybridMultilevel"/>
    <w:tmpl w:val="6DD26DFE"/>
    <w:lvl w:ilvl="0" w:tplc="39E0913A">
      <w:numFmt w:val="bullet"/>
      <w:lvlText w:val="-"/>
      <w:lvlJc w:val="left"/>
      <w:pPr>
        <w:ind w:left="1800" w:hanging="360"/>
      </w:pPr>
      <w:rPr>
        <w:rFonts w:ascii="Times New Roman" w:eastAsia="Wingding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9478DC"/>
    <w:multiLevelType w:val="multilevel"/>
    <w:tmpl w:val="E9E22B6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25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6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20"/>
  </w:num>
  <w:num w:numId="10">
    <w:abstractNumId w:val="7"/>
  </w:num>
  <w:num w:numId="11">
    <w:abstractNumId w:val="11"/>
  </w:num>
  <w:num w:numId="12">
    <w:abstractNumId w:val="19"/>
  </w:num>
  <w:num w:numId="13">
    <w:abstractNumId w:val="0"/>
  </w:num>
  <w:num w:numId="14">
    <w:abstractNumId w:val="9"/>
  </w:num>
  <w:num w:numId="15">
    <w:abstractNumId w:val="12"/>
  </w:num>
  <w:num w:numId="16">
    <w:abstractNumId w:val="8"/>
  </w:num>
  <w:num w:numId="17">
    <w:abstractNumId w:val="13"/>
  </w:num>
  <w:num w:numId="18">
    <w:abstractNumId w:val="5"/>
  </w:num>
  <w:num w:numId="19">
    <w:abstractNumId w:val="21"/>
  </w:num>
  <w:num w:numId="20">
    <w:abstractNumId w:val="15"/>
  </w:num>
  <w:num w:numId="21">
    <w:abstractNumId w:val="4"/>
  </w:num>
  <w:num w:numId="2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2C67"/>
    <w:rsid w:val="000035F4"/>
    <w:rsid w:val="000038A8"/>
    <w:rsid w:val="00005DF3"/>
    <w:rsid w:val="00006790"/>
    <w:rsid w:val="0001599D"/>
    <w:rsid w:val="00021009"/>
    <w:rsid w:val="0002522D"/>
    <w:rsid w:val="00026D64"/>
    <w:rsid w:val="00027624"/>
    <w:rsid w:val="00032F05"/>
    <w:rsid w:val="0003356C"/>
    <w:rsid w:val="00033CFE"/>
    <w:rsid w:val="00040085"/>
    <w:rsid w:val="00044929"/>
    <w:rsid w:val="00046699"/>
    <w:rsid w:val="00050F6B"/>
    <w:rsid w:val="00057F5D"/>
    <w:rsid w:val="000622AB"/>
    <w:rsid w:val="00062B2E"/>
    <w:rsid w:val="00066A8D"/>
    <w:rsid w:val="000678CD"/>
    <w:rsid w:val="0007188C"/>
    <w:rsid w:val="00072C8C"/>
    <w:rsid w:val="00074E14"/>
    <w:rsid w:val="00081CE0"/>
    <w:rsid w:val="0008259E"/>
    <w:rsid w:val="0008411A"/>
    <w:rsid w:val="00084D30"/>
    <w:rsid w:val="00086143"/>
    <w:rsid w:val="00090320"/>
    <w:rsid w:val="0009212C"/>
    <w:rsid w:val="000931C0"/>
    <w:rsid w:val="00097003"/>
    <w:rsid w:val="00097A30"/>
    <w:rsid w:val="000A2DD2"/>
    <w:rsid w:val="000A2E09"/>
    <w:rsid w:val="000A42FB"/>
    <w:rsid w:val="000B1308"/>
    <w:rsid w:val="000B175B"/>
    <w:rsid w:val="000B3A0F"/>
    <w:rsid w:val="000B76A4"/>
    <w:rsid w:val="000C080A"/>
    <w:rsid w:val="000C1BE3"/>
    <w:rsid w:val="000C2032"/>
    <w:rsid w:val="000C46F1"/>
    <w:rsid w:val="000D3FF0"/>
    <w:rsid w:val="000E0415"/>
    <w:rsid w:val="000E1DCB"/>
    <w:rsid w:val="000E2E78"/>
    <w:rsid w:val="000E5348"/>
    <w:rsid w:val="000E5F48"/>
    <w:rsid w:val="000F035A"/>
    <w:rsid w:val="000F1093"/>
    <w:rsid w:val="000F1809"/>
    <w:rsid w:val="000F3834"/>
    <w:rsid w:val="000F7715"/>
    <w:rsid w:val="00100662"/>
    <w:rsid w:val="001042B8"/>
    <w:rsid w:val="00123086"/>
    <w:rsid w:val="00123AA2"/>
    <w:rsid w:val="00126372"/>
    <w:rsid w:val="00127F88"/>
    <w:rsid w:val="00130F30"/>
    <w:rsid w:val="001342BE"/>
    <w:rsid w:val="00134599"/>
    <w:rsid w:val="001353F1"/>
    <w:rsid w:val="00136417"/>
    <w:rsid w:val="00143F2F"/>
    <w:rsid w:val="001442AE"/>
    <w:rsid w:val="00147C57"/>
    <w:rsid w:val="00153C5B"/>
    <w:rsid w:val="00156B99"/>
    <w:rsid w:val="00166008"/>
    <w:rsid w:val="00166124"/>
    <w:rsid w:val="001679CD"/>
    <w:rsid w:val="00167EAE"/>
    <w:rsid w:val="001808A5"/>
    <w:rsid w:val="0018247A"/>
    <w:rsid w:val="00184DDA"/>
    <w:rsid w:val="00185B9C"/>
    <w:rsid w:val="001863D1"/>
    <w:rsid w:val="00187BD0"/>
    <w:rsid w:val="001900CD"/>
    <w:rsid w:val="001903DF"/>
    <w:rsid w:val="00190BB0"/>
    <w:rsid w:val="001936BE"/>
    <w:rsid w:val="001A0452"/>
    <w:rsid w:val="001A0C1C"/>
    <w:rsid w:val="001A7AB0"/>
    <w:rsid w:val="001B0D71"/>
    <w:rsid w:val="001B3E13"/>
    <w:rsid w:val="001B4B04"/>
    <w:rsid w:val="001B5875"/>
    <w:rsid w:val="001B6E3F"/>
    <w:rsid w:val="001C44A3"/>
    <w:rsid w:val="001C4B9C"/>
    <w:rsid w:val="001C54EE"/>
    <w:rsid w:val="001C6663"/>
    <w:rsid w:val="001C6EF6"/>
    <w:rsid w:val="001C713D"/>
    <w:rsid w:val="001C72A8"/>
    <w:rsid w:val="001C7895"/>
    <w:rsid w:val="001D26DF"/>
    <w:rsid w:val="001D2757"/>
    <w:rsid w:val="001D433E"/>
    <w:rsid w:val="001D6E1C"/>
    <w:rsid w:val="001E1211"/>
    <w:rsid w:val="001E4707"/>
    <w:rsid w:val="001E6662"/>
    <w:rsid w:val="001E745B"/>
    <w:rsid w:val="001F1599"/>
    <w:rsid w:val="001F19C4"/>
    <w:rsid w:val="001F1F85"/>
    <w:rsid w:val="001F2593"/>
    <w:rsid w:val="001F7E25"/>
    <w:rsid w:val="002018C2"/>
    <w:rsid w:val="00202D4A"/>
    <w:rsid w:val="0020357D"/>
    <w:rsid w:val="00203AAE"/>
    <w:rsid w:val="002043F0"/>
    <w:rsid w:val="002053B5"/>
    <w:rsid w:val="0020709B"/>
    <w:rsid w:val="002114B2"/>
    <w:rsid w:val="00211E0B"/>
    <w:rsid w:val="002133F9"/>
    <w:rsid w:val="00214D1B"/>
    <w:rsid w:val="00215495"/>
    <w:rsid w:val="002155EF"/>
    <w:rsid w:val="00216128"/>
    <w:rsid w:val="00224D47"/>
    <w:rsid w:val="002269D6"/>
    <w:rsid w:val="00232575"/>
    <w:rsid w:val="002343E1"/>
    <w:rsid w:val="00240622"/>
    <w:rsid w:val="002406F4"/>
    <w:rsid w:val="00241685"/>
    <w:rsid w:val="002453BC"/>
    <w:rsid w:val="002468D0"/>
    <w:rsid w:val="00247258"/>
    <w:rsid w:val="002507A9"/>
    <w:rsid w:val="002555C1"/>
    <w:rsid w:val="00257CAC"/>
    <w:rsid w:val="002601C9"/>
    <w:rsid w:val="00262190"/>
    <w:rsid w:val="002629EE"/>
    <w:rsid w:val="002631B0"/>
    <w:rsid w:val="00267B75"/>
    <w:rsid w:val="0027237A"/>
    <w:rsid w:val="00272AFF"/>
    <w:rsid w:val="00272E74"/>
    <w:rsid w:val="002764B9"/>
    <w:rsid w:val="0028543A"/>
    <w:rsid w:val="00285ECC"/>
    <w:rsid w:val="00293A9A"/>
    <w:rsid w:val="00295FC2"/>
    <w:rsid w:val="0029684D"/>
    <w:rsid w:val="002974E9"/>
    <w:rsid w:val="002A162C"/>
    <w:rsid w:val="002A306B"/>
    <w:rsid w:val="002A4107"/>
    <w:rsid w:val="002A7F94"/>
    <w:rsid w:val="002B109A"/>
    <w:rsid w:val="002B4319"/>
    <w:rsid w:val="002C276E"/>
    <w:rsid w:val="002C3A1E"/>
    <w:rsid w:val="002C6D45"/>
    <w:rsid w:val="002C6E82"/>
    <w:rsid w:val="002D3DEB"/>
    <w:rsid w:val="002D6E53"/>
    <w:rsid w:val="002E380B"/>
    <w:rsid w:val="002E4F41"/>
    <w:rsid w:val="002E7C8C"/>
    <w:rsid w:val="002F046D"/>
    <w:rsid w:val="002F1E82"/>
    <w:rsid w:val="002F3023"/>
    <w:rsid w:val="002F5AAA"/>
    <w:rsid w:val="002F7860"/>
    <w:rsid w:val="002F7959"/>
    <w:rsid w:val="00300FFF"/>
    <w:rsid w:val="00301764"/>
    <w:rsid w:val="00305509"/>
    <w:rsid w:val="003100F1"/>
    <w:rsid w:val="00310D03"/>
    <w:rsid w:val="00312B06"/>
    <w:rsid w:val="003156EF"/>
    <w:rsid w:val="00315F40"/>
    <w:rsid w:val="003229D8"/>
    <w:rsid w:val="003252CF"/>
    <w:rsid w:val="00326421"/>
    <w:rsid w:val="003309D3"/>
    <w:rsid w:val="00331B0E"/>
    <w:rsid w:val="003360D8"/>
    <w:rsid w:val="00336C97"/>
    <w:rsid w:val="00337F88"/>
    <w:rsid w:val="003409A6"/>
    <w:rsid w:val="00342432"/>
    <w:rsid w:val="00342FD2"/>
    <w:rsid w:val="00343686"/>
    <w:rsid w:val="003436A4"/>
    <w:rsid w:val="0034411B"/>
    <w:rsid w:val="00345036"/>
    <w:rsid w:val="00345064"/>
    <w:rsid w:val="003461EF"/>
    <w:rsid w:val="00346E5C"/>
    <w:rsid w:val="0034777F"/>
    <w:rsid w:val="0035223F"/>
    <w:rsid w:val="00352296"/>
    <w:rsid w:val="00352372"/>
    <w:rsid w:val="00352D4B"/>
    <w:rsid w:val="00353B6B"/>
    <w:rsid w:val="0035638C"/>
    <w:rsid w:val="00356AE5"/>
    <w:rsid w:val="00360974"/>
    <w:rsid w:val="0036301A"/>
    <w:rsid w:val="00370770"/>
    <w:rsid w:val="00370CEF"/>
    <w:rsid w:val="003756A8"/>
    <w:rsid w:val="00377093"/>
    <w:rsid w:val="00386535"/>
    <w:rsid w:val="00387049"/>
    <w:rsid w:val="003872BB"/>
    <w:rsid w:val="003963B5"/>
    <w:rsid w:val="00397110"/>
    <w:rsid w:val="003A036E"/>
    <w:rsid w:val="003A46BB"/>
    <w:rsid w:val="003A4EC7"/>
    <w:rsid w:val="003A5153"/>
    <w:rsid w:val="003A7295"/>
    <w:rsid w:val="003B1F60"/>
    <w:rsid w:val="003C2CC4"/>
    <w:rsid w:val="003C5654"/>
    <w:rsid w:val="003C72CC"/>
    <w:rsid w:val="003C7DF5"/>
    <w:rsid w:val="003D18AE"/>
    <w:rsid w:val="003D2A84"/>
    <w:rsid w:val="003D4B23"/>
    <w:rsid w:val="003D4EBF"/>
    <w:rsid w:val="003D4F5C"/>
    <w:rsid w:val="003D6F9E"/>
    <w:rsid w:val="003E278A"/>
    <w:rsid w:val="003E4BAF"/>
    <w:rsid w:val="003E6EDD"/>
    <w:rsid w:val="003F0496"/>
    <w:rsid w:val="003F38EB"/>
    <w:rsid w:val="003F6FE2"/>
    <w:rsid w:val="00400D51"/>
    <w:rsid w:val="00405079"/>
    <w:rsid w:val="0040580D"/>
    <w:rsid w:val="00410B82"/>
    <w:rsid w:val="00411BAE"/>
    <w:rsid w:val="00413520"/>
    <w:rsid w:val="0041375E"/>
    <w:rsid w:val="00425723"/>
    <w:rsid w:val="00425B71"/>
    <w:rsid w:val="0042725B"/>
    <w:rsid w:val="004325CB"/>
    <w:rsid w:val="00434097"/>
    <w:rsid w:val="004371C4"/>
    <w:rsid w:val="004409E1"/>
    <w:rsid w:val="00440A07"/>
    <w:rsid w:val="00450902"/>
    <w:rsid w:val="00460BB8"/>
    <w:rsid w:val="00461AC8"/>
    <w:rsid w:val="00462880"/>
    <w:rsid w:val="00465AED"/>
    <w:rsid w:val="00467C77"/>
    <w:rsid w:val="00471B7C"/>
    <w:rsid w:val="0047389C"/>
    <w:rsid w:val="00474B9E"/>
    <w:rsid w:val="00475353"/>
    <w:rsid w:val="00476F24"/>
    <w:rsid w:val="00480ED5"/>
    <w:rsid w:val="00482AD2"/>
    <w:rsid w:val="00483B3D"/>
    <w:rsid w:val="00483EF7"/>
    <w:rsid w:val="0048404C"/>
    <w:rsid w:val="00487E55"/>
    <w:rsid w:val="00490E50"/>
    <w:rsid w:val="0049142B"/>
    <w:rsid w:val="004936BC"/>
    <w:rsid w:val="00496D41"/>
    <w:rsid w:val="004A1F67"/>
    <w:rsid w:val="004A381A"/>
    <w:rsid w:val="004A3EC1"/>
    <w:rsid w:val="004A5012"/>
    <w:rsid w:val="004A5D33"/>
    <w:rsid w:val="004A64C0"/>
    <w:rsid w:val="004B015B"/>
    <w:rsid w:val="004B2C66"/>
    <w:rsid w:val="004B426F"/>
    <w:rsid w:val="004B5262"/>
    <w:rsid w:val="004B64F9"/>
    <w:rsid w:val="004B7071"/>
    <w:rsid w:val="004C24D2"/>
    <w:rsid w:val="004C2F63"/>
    <w:rsid w:val="004C53E0"/>
    <w:rsid w:val="004C55B0"/>
    <w:rsid w:val="004C7322"/>
    <w:rsid w:val="004D208D"/>
    <w:rsid w:val="004D3215"/>
    <w:rsid w:val="004D5AD8"/>
    <w:rsid w:val="004E17D8"/>
    <w:rsid w:val="004E4E97"/>
    <w:rsid w:val="004F16BA"/>
    <w:rsid w:val="004F24E0"/>
    <w:rsid w:val="004F373D"/>
    <w:rsid w:val="004F6BA0"/>
    <w:rsid w:val="00501500"/>
    <w:rsid w:val="00503BEA"/>
    <w:rsid w:val="005047A9"/>
    <w:rsid w:val="00510ECC"/>
    <w:rsid w:val="005113E6"/>
    <w:rsid w:val="00513E7D"/>
    <w:rsid w:val="00515916"/>
    <w:rsid w:val="00516848"/>
    <w:rsid w:val="00520A51"/>
    <w:rsid w:val="00530F82"/>
    <w:rsid w:val="00532228"/>
    <w:rsid w:val="00533616"/>
    <w:rsid w:val="00534AAB"/>
    <w:rsid w:val="00535ABA"/>
    <w:rsid w:val="00536D13"/>
    <w:rsid w:val="00537362"/>
    <w:rsid w:val="0053768B"/>
    <w:rsid w:val="0054201C"/>
    <w:rsid w:val="005420F2"/>
    <w:rsid w:val="0054285C"/>
    <w:rsid w:val="00543A93"/>
    <w:rsid w:val="005554F4"/>
    <w:rsid w:val="00561941"/>
    <w:rsid w:val="00561B85"/>
    <w:rsid w:val="00563605"/>
    <w:rsid w:val="00565CE2"/>
    <w:rsid w:val="005710F6"/>
    <w:rsid w:val="005754D5"/>
    <w:rsid w:val="00584173"/>
    <w:rsid w:val="005845BB"/>
    <w:rsid w:val="00590E3A"/>
    <w:rsid w:val="00591D50"/>
    <w:rsid w:val="00592118"/>
    <w:rsid w:val="00593BE2"/>
    <w:rsid w:val="00595520"/>
    <w:rsid w:val="00595C4A"/>
    <w:rsid w:val="00597491"/>
    <w:rsid w:val="005A05C8"/>
    <w:rsid w:val="005A44B9"/>
    <w:rsid w:val="005B1BA0"/>
    <w:rsid w:val="005B1D90"/>
    <w:rsid w:val="005B3DB3"/>
    <w:rsid w:val="005B4A1C"/>
    <w:rsid w:val="005B5336"/>
    <w:rsid w:val="005C0268"/>
    <w:rsid w:val="005C1D20"/>
    <w:rsid w:val="005C34F7"/>
    <w:rsid w:val="005D15CA"/>
    <w:rsid w:val="005D37FB"/>
    <w:rsid w:val="005D765B"/>
    <w:rsid w:val="005E49D9"/>
    <w:rsid w:val="005F08DF"/>
    <w:rsid w:val="005F0A05"/>
    <w:rsid w:val="005F3066"/>
    <w:rsid w:val="005F3652"/>
    <w:rsid w:val="005F3E61"/>
    <w:rsid w:val="005F46FD"/>
    <w:rsid w:val="005F47EB"/>
    <w:rsid w:val="005F6377"/>
    <w:rsid w:val="00604DDD"/>
    <w:rsid w:val="0060555D"/>
    <w:rsid w:val="00606C77"/>
    <w:rsid w:val="006115CC"/>
    <w:rsid w:val="00611D34"/>
    <w:rsid w:val="00611FC4"/>
    <w:rsid w:val="00613B0D"/>
    <w:rsid w:val="006176FB"/>
    <w:rsid w:val="00620B03"/>
    <w:rsid w:val="006210DA"/>
    <w:rsid w:val="00624B20"/>
    <w:rsid w:val="00625E76"/>
    <w:rsid w:val="00630FCB"/>
    <w:rsid w:val="00631E8A"/>
    <w:rsid w:val="00640B26"/>
    <w:rsid w:val="0065517C"/>
    <w:rsid w:val="006553AD"/>
    <w:rsid w:val="00656191"/>
    <w:rsid w:val="0065743D"/>
    <w:rsid w:val="0065766B"/>
    <w:rsid w:val="00661DBF"/>
    <w:rsid w:val="00662D32"/>
    <w:rsid w:val="00663BC0"/>
    <w:rsid w:val="00667400"/>
    <w:rsid w:val="00673151"/>
    <w:rsid w:val="006744F1"/>
    <w:rsid w:val="00675625"/>
    <w:rsid w:val="00675F18"/>
    <w:rsid w:val="00675F5C"/>
    <w:rsid w:val="006770B2"/>
    <w:rsid w:val="00681381"/>
    <w:rsid w:val="00686A48"/>
    <w:rsid w:val="0068763C"/>
    <w:rsid w:val="006940E1"/>
    <w:rsid w:val="00694A11"/>
    <w:rsid w:val="006A3C72"/>
    <w:rsid w:val="006A41E4"/>
    <w:rsid w:val="006A7392"/>
    <w:rsid w:val="006A75C9"/>
    <w:rsid w:val="006B03A1"/>
    <w:rsid w:val="006B3551"/>
    <w:rsid w:val="006B4F82"/>
    <w:rsid w:val="006B5845"/>
    <w:rsid w:val="006B621A"/>
    <w:rsid w:val="006B6736"/>
    <w:rsid w:val="006B67D9"/>
    <w:rsid w:val="006C5535"/>
    <w:rsid w:val="006D0589"/>
    <w:rsid w:val="006D171B"/>
    <w:rsid w:val="006D707A"/>
    <w:rsid w:val="006D79F9"/>
    <w:rsid w:val="006E0CA3"/>
    <w:rsid w:val="006E0F9D"/>
    <w:rsid w:val="006E107F"/>
    <w:rsid w:val="006E3851"/>
    <w:rsid w:val="006E564B"/>
    <w:rsid w:val="006E6A14"/>
    <w:rsid w:val="006E7154"/>
    <w:rsid w:val="006F1517"/>
    <w:rsid w:val="006F349D"/>
    <w:rsid w:val="006F4AAB"/>
    <w:rsid w:val="006F540A"/>
    <w:rsid w:val="006F5CE9"/>
    <w:rsid w:val="007003CD"/>
    <w:rsid w:val="00703634"/>
    <w:rsid w:val="0070701E"/>
    <w:rsid w:val="00710AD2"/>
    <w:rsid w:val="0071142D"/>
    <w:rsid w:val="00712215"/>
    <w:rsid w:val="00720F52"/>
    <w:rsid w:val="00724D9B"/>
    <w:rsid w:val="007260EE"/>
    <w:rsid w:val="0072632A"/>
    <w:rsid w:val="00731D43"/>
    <w:rsid w:val="00734CFF"/>
    <w:rsid w:val="007356C8"/>
    <w:rsid w:val="007358E8"/>
    <w:rsid w:val="007366D0"/>
    <w:rsid w:val="00736ECE"/>
    <w:rsid w:val="0073758D"/>
    <w:rsid w:val="0074345F"/>
    <w:rsid w:val="0074533B"/>
    <w:rsid w:val="00752274"/>
    <w:rsid w:val="0075282D"/>
    <w:rsid w:val="00760A7C"/>
    <w:rsid w:val="00762074"/>
    <w:rsid w:val="00762DFC"/>
    <w:rsid w:val="007643BC"/>
    <w:rsid w:val="007646A1"/>
    <w:rsid w:val="00773FC9"/>
    <w:rsid w:val="00774FA6"/>
    <w:rsid w:val="00777BA2"/>
    <w:rsid w:val="00780C68"/>
    <w:rsid w:val="00784CE1"/>
    <w:rsid w:val="00793BE4"/>
    <w:rsid w:val="007959FE"/>
    <w:rsid w:val="007A07A6"/>
    <w:rsid w:val="007A0CF1"/>
    <w:rsid w:val="007A5D5E"/>
    <w:rsid w:val="007A7158"/>
    <w:rsid w:val="007A71EF"/>
    <w:rsid w:val="007A74FB"/>
    <w:rsid w:val="007B6BA5"/>
    <w:rsid w:val="007C11F0"/>
    <w:rsid w:val="007C3390"/>
    <w:rsid w:val="007C379D"/>
    <w:rsid w:val="007C42D8"/>
    <w:rsid w:val="007C4F4B"/>
    <w:rsid w:val="007C62BC"/>
    <w:rsid w:val="007C78F4"/>
    <w:rsid w:val="007D072B"/>
    <w:rsid w:val="007D439C"/>
    <w:rsid w:val="007D6F65"/>
    <w:rsid w:val="007D7362"/>
    <w:rsid w:val="007E0F48"/>
    <w:rsid w:val="007E1A5F"/>
    <w:rsid w:val="007E26EC"/>
    <w:rsid w:val="007E47DA"/>
    <w:rsid w:val="007E6084"/>
    <w:rsid w:val="007E62C5"/>
    <w:rsid w:val="007E73A5"/>
    <w:rsid w:val="007F22CB"/>
    <w:rsid w:val="007F2B52"/>
    <w:rsid w:val="007F3892"/>
    <w:rsid w:val="007F5CE2"/>
    <w:rsid w:val="007F6611"/>
    <w:rsid w:val="007F6A10"/>
    <w:rsid w:val="00802EF3"/>
    <w:rsid w:val="00803C53"/>
    <w:rsid w:val="008048F2"/>
    <w:rsid w:val="008062B3"/>
    <w:rsid w:val="00810BAC"/>
    <w:rsid w:val="008123CC"/>
    <w:rsid w:val="008175E9"/>
    <w:rsid w:val="00822F8D"/>
    <w:rsid w:val="008242D7"/>
    <w:rsid w:val="0082577B"/>
    <w:rsid w:val="00825CB5"/>
    <w:rsid w:val="00832238"/>
    <w:rsid w:val="00833209"/>
    <w:rsid w:val="00834975"/>
    <w:rsid w:val="00836743"/>
    <w:rsid w:val="00840C0F"/>
    <w:rsid w:val="008419F7"/>
    <w:rsid w:val="008449EF"/>
    <w:rsid w:val="00845C0A"/>
    <w:rsid w:val="00856C7E"/>
    <w:rsid w:val="00862756"/>
    <w:rsid w:val="008639E8"/>
    <w:rsid w:val="0086634D"/>
    <w:rsid w:val="00866893"/>
    <w:rsid w:val="00866F02"/>
    <w:rsid w:val="00867D18"/>
    <w:rsid w:val="0087004D"/>
    <w:rsid w:val="00870F23"/>
    <w:rsid w:val="00871CF7"/>
    <w:rsid w:val="00871F9A"/>
    <w:rsid w:val="00871FD5"/>
    <w:rsid w:val="008720C2"/>
    <w:rsid w:val="00872187"/>
    <w:rsid w:val="008756FD"/>
    <w:rsid w:val="0088172E"/>
    <w:rsid w:val="00881EFA"/>
    <w:rsid w:val="0088418F"/>
    <w:rsid w:val="0088469B"/>
    <w:rsid w:val="008874F2"/>
    <w:rsid w:val="008879CB"/>
    <w:rsid w:val="008913D8"/>
    <w:rsid w:val="00895668"/>
    <w:rsid w:val="008979B1"/>
    <w:rsid w:val="008A05BE"/>
    <w:rsid w:val="008A2BE2"/>
    <w:rsid w:val="008A6B25"/>
    <w:rsid w:val="008A6C4F"/>
    <w:rsid w:val="008A7F9C"/>
    <w:rsid w:val="008B389E"/>
    <w:rsid w:val="008B60C6"/>
    <w:rsid w:val="008C333E"/>
    <w:rsid w:val="008C4620"/>
    <w:rsid w:val="008C792B"/>
    <w:rsid w:val="008D045E"/>
    <w:rsid w:val="008D2193"/>
    <w:rsid w:val="008D2EF5"/>
    <w:rsid w:val="008D3F25"/>
    <w:rsid w:val="008D4D82"/>
    <w:rsid w:val="008D4E41"/>
    <w:rsid w:val="008D6158"/>
    <w:rsid w:val="008D6692"/>
    <w:rsid w:val="008E0E46"/>
    <w:rsid w:val="008E4307"/>
    <w:rsid w:val="008E7116"/>
    <w:rsid w:val="008F143B"/>
    <w:rsid w:val="008F1D94"/>
    <w:rsid w:val="008F3882"/>
    <w:rsid w:val="008F4B7C"/>
    <w:rsid w:val="009107AE"/>
    <w:rsid w:val="00910E74"/>
    <w:rsid w:val="009119B7"/>
    <w:rsid w:val="0091295E"/>
    <w:rsid w:val="00915037"/>
    <w:rsid w:val="009157D4"/>
    <w:rsid w:val="00917563"/>
    <w:rsid w:val="0092059B"/>
    <w:rsid w:val="00921682"/>
    <w:rsid w:val="00922BFC"/>
    <w:rsid w:val="0092497F"/>
    <w:rsid w:val="00926E47"/>
    <w:rsid w:val="0093121E"/>
    <w:rsid w:val="00932DD6"/>
    <w:rsid w:val="00933DE7"/>
    <w:rsid w:val="00933E3A"/>
    <w:rsid w:val="0093543D"/>
    <w:rsid w:val="0093762A"/>
    <w:rsid w:val="00937CDF"/>
    <w:rsid w:val="009446C9"/>
    <w:rsid w:val="009469CD"/>
    <w:rsid w:val="00947162"/>
    <w:rsid w:val="00951A40"/>
    <w:rsid w:val="00951ABA"/>
    <w:rsid w:val="00952E4A"/>
    <w:rsid w:val="00956560"/>
    <w:rsid w:val="00957EB1"/>
    <w:rsid w:val="009610D0"/>
    <w:rsid w:val="0096375C"/>
    <w:rsid w:val="009637B7"/>
    <w:rsid w:val="00965571"/>
    <w:rsid w:val="009662E6"/>
    <w:rsid w:val="009679B5"/>
    <w:rsid w:val="009701FE"/>
    <w:rsid w:val="0097095E"/>
    <w:rsid w:val="00971631"/>
    <w:rsid w:val="009729F9"/>
    <w:rsid w:val="00973C4B"/>
    <w:rsid w:val="0097744A"/>
    <w:rsid w:val="00980CF0"/>
    <w:rsid w:val="0098579A"/>
    <w:rsid w:val="0098592B"/>
    <w:rsid w:val="00985FC4"/>
    <w:rsid w:val="00986690"/>
    <w:rsid w:val="00990766"/>
    <w:rsid w:val="00991261"/>
    <w:rsid w:val="00991E6F"/>
    <w:rsid w:val="00992EF9"/>
    <w:rsid w:val="009964C4"/>
    <w:rsid w:val="009972CC"/>
    <w:rsid w:val="009A3551"/>
    <w:rsid w:val="009A6312"/>
    <w:rsid w:val="009A78D3"/>
    <w:rsid w:val="009A7B81"/>
    <w:rsid w:val="009B082D"/>
    <w:rsid w:val="009B6BFC"/>
    <w:rsid w:val="009B7EB7"/>
    <w:rsid w:val="009C0EE8"/>
    <w:rsid w:val="009C35EA"/>
    <w:rsid w:val="009C460A"/>
    <w:rsid w:val="009D01C0"/>
    <w:rsid w:val="009D0A3A"/>
    <w:rsid w:val="009D0B61"/>
    <w:rsid w:val="009D3BFF"/>
    <w:rsid w:val="009D515E"/>
    <w:rsid w:val="009D6A08"/>
    <w:rsid w:val="009E0A16"/>
    <w:rsid w:val="009E2C9C"/>
    <w:rsid w:val="009E53F9"/>
    <w:rsid w:val="009E6CB7"/>
    <w:rsid w:val="009E7970"/>
    <w:rsid w:val="009F1CD1"/>
    <w:rsid w:val="009F2EAC"/>
    <w:rsid w:val="009F4C0C"/>
    <w:rsid w:val="009F57E3"/>
    <w:rsid w:val="00A01CE8"/>
    <w:rsid w:val="00A0326D"/>
    <w:rsid w:val="00A045B6"/>
    <w:rsid w:val="00A10874"/>
    <w:rsid w:val="00A10F4F"/>
    <w:rsid w:val="00A11067"/>
    <w:rsid w:val="00A11BAC"/>
    <w:rsid w:val="00A1439F"/>
    <w:rsid w:val="00A14986"/>
    <w:rsid w:val="00A1675E"/>
    <w:rsid w:val="00A16BB5"/>
    <w:rsid w:val="00A1704A"/>
    <w:rsid w:val="00A17DAD"/>
    <w:rsid w:val="00A20E1E"/>
    <w:rsid w:val="00A240D2"/>
    <w:rsid w:val="00A244F6"/>
    <w:rsid w:val="00A277FE"/>
    <w:rsid w:val="00A31D88"/>
    <w:rsid w:val="00A36AC2"/>
    <w:rsid w:val="00A379B4"/>
    <w:rsid w:val="00A37B92"/>
    <w:rsid w:val="00A4100C"/>
    <w:rsid w:val="00A42271"/>
    <w:rsid w:val="00A425EB"/>
    <w:rsid w:val="00A4451A"/>
    <w:rsid w:val="00A457A0"/>
    <w:rsid w:val="00A50571"/>
    <w:rsid w:val="00A5565C"/>
    <w:rsid w:val="00A57445"/>
    <w:rsid w:val="00A6006F"/>
    <w:rsid w:val="00A6170B"/>
    <w:rsid w:val="00A62486"/>
    <w:rsid w:val="00A71F42"/>
    <w:rsid w:val="00A71F77"/>
    <w:rsid w:val="00A72F22"/>
    <w:rsid w:val="00A733BC"/>
    <w:rsid w:val="00A748A6"/>
    <w:rsid w:val="00A764C5"/>
    <w:rsid w:val="00A76A69"/>
    <w:rsid w:val="00A776D1"/>
    <w:rsid w:val="00A85462"/>
    <w:rsid w:val="00A857DF"/>
    <w:rsid w:val="00A879A4"/>
    <w:rsid w:val="00A92A01"/>
    <w:rsid w:val="00A97796"/>
    <w:rsid w:val="00A979CF"/>
    <w:rsid w:val="00AA0FF8"/>
    <w:rsid w:val="00AA7E44"/>
    <w:rsid w:val="00AB6934"/>
    <w:rsid w:val="00AB7711"/>
    <w:rsid w:val="00AC01B9"/>
    <w:rsid w:val="00AC0F2C"/>
    <w:rsid w:val="00AC502A"/>
    <w:rsid w:val="00AD0390"/>
    <w:rsid w:val="00AD16DF"/>
    <w:rsid w:val="00AD296F"/>
    <w:rsid w:val="00AE1E26"/>
    <w:rsid w:val="00AE21F7"/>
    <w:rsid w:val="00AE4735"/>
    <w:rsid w:val="00AF4926"/>
    <w:rsid w:val="00AF503E"/>
    <w:rsid w:val="00AF58C1"/>
    <w:rsid w:val="00B003A4"/>
    <w:rsid w:val="00B04755"/>
    <w:rsid w:val="00B04A3F"/>
    <w:rsid w:val="00B0626F"/>
    <w:rsid w:val="00B06643"/>
    <w:rsid w:val="00B07E64"/>
    <w:rsid w:val="00B12F16"/>
    <w:rsid w:val="00B133FC"/>
    <w:rsid w:val="00B14908"/>
    <w:rsid w:val="00B15055"/>
    <w:rsid w:val="00B16CCB"/>
    <w:rsid w:val="00B20551"/>
    <w:rsid w:val="00B30179"/>
    <w:rsid w:val="00B319E8"/>
    <w:rsid w:val="00B31E0B"/>
    <w:rsid w:val="00B32EAF"/>
    <w:rsid w:val="00B33FC7"/>
    <w:rsid w:val="00B34A79"/>
    <w:rsid w:val="00B37B15"/>
    <w:rsid w:val="00B41116"/>
    <w:rsid w:val="00B41437"/>
    <w:rsid w:val="00B4162A"/>
    <w:rsid w:val="00B41F06"/>
    <w:rsid w:val="00B45C02"/>
    <w:rsid w:val="00B46CCC"/>
    <w:rsid w:val="00B50EF2"/>
    <w:rsid w:val="00B55907"/>
    <w:rsid w:val="00B57A69"/>
    <w:rsid w:val="00B657BD"/>
    <w:rsid w:val="00B67160"/>
    <w:rsid w:val="00B70B63"/>
    <w:rsid w:val="00B71D1D"/>
    <w:rsid w:val="00B72A1E"/>
    <w:rsid w:val="00B72ABC"/>
    <w:rsid w:val="00B75B87"/>
    <w:rsid w:val="00B75D42"/>
    <w:rsid w:val="00B81E12"/>
    <w:rsid w:val="00B826A8"/>
    <w:rsid w:val="00B95324"/>
    <w:rsid w:val="00B96DA4"/>
    <w:rsid w:val="00BA159A"/>
    <w:rsid w:val="00BA265A"/>
    <w:rsid w:val="00BA2C3F"/>
    <w:rsid w:val="00BA339B"/>
    <w:rsid w:val="00BA4014"/>
    <w:rsid w:val="00BA608C"/>
    <w:rsid w:val="00BA6407"/>
    <w:rsid w:val="00BB1FB6"/>
    <w:rsid w:val="00BB23CC"/>
    <w:rsid w:val="00BB4923"/>
    <w:rsid w:val="00BC1E7E"/>
    <w:rsid w:val="00BC2CFD"/>
    <w:rsid w:val="00BC436C"/>
    <w:rsid w:val="00BC477F"/>
    <w:rsid w:val="00BC57F6"/>
    <w:rsid w:val="00BC5E7D"/>
    <w:rsid w:val="00BC74E9"/>
    <w:rsid w:val="00BD0515"/>
    <w:rsid w:val="00BD0D5C"/>
    <w:rsid w:val="00BD33AE"/>
    <w:rsid w:val="00BE24BF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33B1"/>
    <w:rsid w:val="00BF75B3"/>
    <w:rsid w:val="00C000DC"/>
    <w:rsid w:val="00C01468"/>
    <w:rsid w:val="00C039CA"/>
    <w:rsid w:val="00C044E2"/>
    <w:rsid w:val="00C048CB"/>
    <w:rsid w:val="00C04BFA"/>
    <w:rsid w:val="00C05A37"/>
    <w:rsid w:val="00C066F3"/>
    <w:rsid w:val="00C076CD"/>
    <w:rsid w:val="00C1029B"/>
    <w:rsid w:val="00C1070E"/>
    <w:rsid w:val="00C12367"/>
    <w:rsid w:val="00C17116"/>
    <w:rsid w:val="00C172D0"/>
    <w:rsid w:val="00C20F94"/>
    <w:rsid w:val="00C24E64"/>
    <w:rsid w:val="00C279A3"/>
    <w:rsid w:val="00C325E0"/>
    <w:rsid w:val="00C332F8"/>
    <w:rsid w:val="00C3381F"/>
    <w:rsid w:val="00C463DD"/>
    <w:rsid w:val="00C4688A"/>
    <w:rsid w:val="00C50A78"/>
    <w:rsid w:val="00C50C96"/>
    <w:rsid w:val="00C51C20"/>
    <w:rsid w:val="00C51E89"/>
    <w:rsid w:val="00C5210A"/>
    <w:rsid w:val="00C5707D"/>
    <w:rsid w:val="00C577A2"/>
    <w:rsid w:val="00C62505"/>
    <w:rsid w:val="00C70457"/>
    <w:rsid w:val="00C71ABB"/>
    <w:rsid w:val="00C727FD"/>
    <w:rsid w:val="00C745C3"/>
    <w:rsid w:val="00C82233"/>
    <w:rsid w:val="00C830FD"/>
    <w:rsid w:val="00C83E7E"/>
    <w:rsid w:val="00C84568"/>
    <w:rsid w:val="00C8603B"/>
    <w:rsid w:val="00C864B9"/>
    <w:rsid w:val="00C86D79"/>
    <w:rsid w:val="00C90C81"/>
    <w:rsid w:val="00C93543"/>
    <w:rsid w:val="00C94E4A"/>
    <w:rsid w:val="00C95F9F"/>
    <w:rsid w:val="00C9723A"/>
    <w:rsid w:val="00C978F5"/>
    <w:rsid w:val="00CA24A4"/>
    <w:rsid w:val="00CA41C7"/>
    <w:rsid w:val="00CA7BFF"/>
    <w:rsid w:val="00CB2250"/>
    <w:rsid w:val="00CB258B"/>
    <w:rsid w:val="00CB348D"/>
    <w:rsid w:val="00CB492E"/>
    <w:rsid w:val="00CC4A82"/>
    <w:rsid w:val="00CC71B4"/>
    <w:rsid w:val="00CD36A0"/>
    <w:rsid w:val="00CD46F5"/>
    <w:rsid w:val="00CD6A87"/>
    <w:rsid w:val="00CD70DD"/>
    <w:rsid w:val="00CD710B"/>
    <w:rsid w:val="00CE4A8F"/>
    <w:rsid w:val="00CE5BB7"/>
    <w:rsid w:val="00CF071D"/>
    <w:rsid w:val="00CF59EB"/>
    <w:rsid w:val="00CF64C7"/>
    <w:rsid w:val="00D0123D"/>
    <w:rsid w:val="00D022BD"/>
    <w:rsid w:val="00D023E5"/>
    <w:rsid w:val="00D02D80"/>
    <w:rsid w:val="00D15B04"/>
    <w:rsid w:val="00D2031B"/>
    <w:rsid w:val="00D25FE2"/>
    <w:rsid w:val="00D26539"/>
    <w:rsid w:val="00D2692F"/>
    <w:rsid w:val="00D2755A"/>
    <w:rsid w:val="00D32AA3"/>
    <w:rsid w:val="00D336AE"/>
    <w:rsid w:val="00D37872"/>
    <w:rsid w:val="00D37B0C"/>
    <w:rsid w:val="00D37DA9"/>
    <w:rsid w:val="00D406A7"/>
    <w:rsid w:val="00D41FBE"/>
    <w:rsid w:val="00D42415"/>
    <w:rsid w:val="00D43252"/>
    <w:rsid w:val="00D44D86"/>
    <w:rsid w:val="00D464D2"/>
    <w:rsid w:val="00D46A33"/>
    <w:rsid w:val="00D50B7D"/>
    <w:rsid w:val="00D52012"/>
    <w:rsid w:val="00D567DB"/>
    <w:rsid w:val="00D57748"/>
    <w:rsid w:val="00D60A25"/>
    <w:rsid w:val="00D61C53"/>
    <w:rsid w:val="00D65950"/>
    <w:rsid w:val="00D6596D"/>
    <w:rsid w:val="00D704E5"/>
    <w:rsid w:val="00D7092A"/>
    <w:rsid w:val="00D71AF0"/>
    <w:rsid w:val="00D726A2"/>
    <w:rsid w:val="00D72727"/>
    <w:rsid w:val="00D72786"/>
    <w:rsid w:val="00D73D79"/>
    <w:rsid w:val="00D7404F"/>
    <w:rsid w:val="00D76E4D"/>
    <w:rsid w:val="00D8060C"/>
    <w:rsid w:val="00D90614"/>
    <w:rsid w:val="00D923DB"/>
    <w:rsid w:val="00D94E19"/>
    <w:rsid w:val="00D960FF"/>
    <w:rsid w:val="00D96215"/>
    <w:rsid w:val="00D978C6"/>
    <w:rsid w:val="00D97F58"/>
    <w:rsid w:val="00D97FA3"/>
    <w:rsid w:val="00DA0956"/>
    <w:rsid w:val="00DA0E8D"/>
    <w:rsid w:val="00DA357F"/>
    <w:rsid w:val="00DA3E12"/>
    <w:rsid w:val="00DA428B"/>
    <w:rsid w:val="00DA590C"/>
    <w:rsid w:val="00DA662D"/>
    <w:rsid w:val="00DB1488"/>
    <w:rsid w:val="00DB1976"/>
    <w:rsid w:val="00DB38B9"/>
    <w:rsid w:val="00DB6313"/>
    <w:rsid w:val="00DC18AD"/>
    <w:rsid w:val="00DC2C71"/>
    <w:rsid w:val="00DC703B"/>
    <w:rsid w:val="00DC714F"/>
    <w:rsid w:val="00DD112B"/>
    <w:rsid w:val="00DD486A"/>
    <w:rsid w:val="00DD7AB9"/>
    <w:rsid w:val="00DD7B52"/>
    <w:rsid w:val="00DE16E5"/>
    <w:rsid w:val="00DE3351"/>
    <w:rsid w:val="00DE4A6E"/>
    <w:rsid w:val="00DE760D"/>
    <w:rsid w:val="00DF7C4E"/>
    <w:rsid w:val="00DF7CAE"/>
    <w:rsid w:val="00E0002E"/>
    <w:rsid w:val="00E036F2"/>
    <w:rsid w:val="00E10E26"/>
    <w:rsid w:val="00E20662"/>
    <w:rsid w:val="00E20B89"/>
    <w:rsid w:val="00E24C95"/>
    <w:rsid w:val="00E270AF"/>
    <w:rsid w:val="00E3371E"/>
    <w:rsid w:val="00E37127"/>
    <w:rsid w:val="00E41FE7"/>
    <w:rsid w:val="00E423C0"/>
    <w:rsid w:val="00E42732"/>
    <w:rsid w:val="00E47B18"/>
    <w:rsid w:val="00E508C4"/>
    <w:rsid w:val="00E53AEE"/>
    <w:rsid w:val="00E636C5"/>
    <w:rsid w:val="00E6414C"/>
    <w:rsid w:val="00E64B2D"/>
    <w:rsid w:val="00E702A9"/>
    <w:rsid w:val="00E71D87"/>
    <w:rsid w:val="00E7260F"/>
    <w:rsid w:val="00E738D6"/>
    <w:rsid w:val="00E752ED"/>
    <w:rsid w:val="00E83A5C"/>
    <w:rsid w:val="00E854EC"/>
    <w:rsid w:val="00E8702D"/>
    <w:rsid w:val="00E905F4"/>
    <w:rsid w:val="00E916A9"/>
    <w:rsid w:val="00E916DE"/>
    <w:rsid w:val="00E925AD"/>
    <w:rsid w:val="00E958C3"/>
    <w:rsid w:val="00E96630"/>
    <w:rsid w:val="00EB07F4"/>
    <w:rsid w:val="00EB085E"/>
    <w:rsid w:val="00EB1695"/>
    <w:rsid w:val="00EB61D4"/>
    <w:rsid w:val="00ED18DC"/>
    <w:rsid w:val="00ED4487"/>
    <w:rsid w:val="00ED6201"/>
    <w:rsid w:val="00ED6E3F"/>
    <w:rsid w:val="00ED7510"/>
    <w:rsid w:val="00ED7A2A"/>
    <w:rsid w:val="00EE2A86"/>
    <w:rsid w:val="00EE3463"/>
    <w:rsid w:val="00EE5DC5"/>
    <w:rsid w:val="00EF146D"/>
    <w:rsid w:val="00EF1D7F"/>
    <w:rsid w:val="00EF6DC9"/>
    <w:rsid w:val="00F01119"/>
    <w:rsid w:val="00F0137E"/>
    <w:rsid w:val="00F02C78"/>
    <w:rsid w:val="00F03D10"/>
    <w:rsid w:val="00F03E27"/>
    <w:rsid w:val="00F04B11"/>
    <w:rsid w:val="00F04E44"/>
    <w:rsid w:val="00F0571C"/>
    <w:rsid w:val="00F059B8"/>
    <w:rsid w:val="00F13251"/>
    <w:rsid w:val="00F13C1D"/>
    <w:rsid w:val="00F153FB"/>
    <w:rsid w:val="00F21786"/>
    <w:rsid w:val="00F22545"/>
    <w:rsid w:val="00F23E91"/>
    <w:rsid w:val="00F25D06"/>
    <w:rsid w:val="00F2756E"/>
    <w:rsid w:val="00F31324"/>
    <w:rsid w:val="00F31CFF"/>
    <w:rsid w:val="00F31DB9"/>
    <w:rsid w:val="00F3478E"/>
    <w:rsid w:val="00F36D4A"/>
    <w:rsid w:val="00F3742B"/>
    <w:rsid w:val="00F3790B"/>
    <w:rsid w:val="00F4051C"/>
    <w:rsid w:val="00F413A3"/>
    <w:rsid w:val="00F41FDB"/>
    <w:rsid w:val="00F45CB3"/>
    <w:rsid w:val="00F50597"/>
    <w:rsid w:val="00F515EA"/>
    <w:rsid w:val="00F5206C"/>
    <w:rsid w:val="00F54E28"/>
    <w:rsid w:val="00F56D63"/>
    <w:rsid w:val="00F609A9"/>
    <w:rsid w:val="00F64784"/>
    <w:rsid w:val="00F73847"/>
    <w:rsid w:val="00F7497F"/>
    <w:rsid w:val="00F805BB"/>
    <w:rsid w:val="00F80C99"/>
    <w:rsid w:val="00F867EC"/>
    <w:rsid w:val="00F870E9"/>
    <w:rsid w:val="00F876B0"/>
    <w:rsid w:val="00F87CBF"/>
    <w:rsid w:val="00F91A23"/>
    <w:rsid w:val="00F91B2B"/>
    <w:rsid w:val="00F95B45"/>
    <w:rsid w:val="00F96473"/>
    <w:rsid w:val="00FA57AF"/>
    <w:rsid w:val="00FB053D"/>
    <w:rsid w:val="00FB0772"/>
    <w:rsid w:val="00FB15B8"/>
    <w:rsid w:val="00FB19FE"/>
    <w:rsid w:val="00FB55CC"/>
    <w:rsid w:val="00FB5A62"/>
    <w:rsid w:val="00FC03CD"/>
    <w:rsid w:val="00FC0646"/>
    <w:rsid w:val="00FC2E3F"/>
    <w:rsid w:val="00FC3BDB"/>
    <w:rsid w:val="00FC68B7"/>
    <w:rsid w:val="00FC6AED"/>
    <w:rsid w:val="00FD764D"/>
    <w:rsid w:val="00FD78D6"/>
    <w:rsid w:val="00FE0493"/>
    <w:rsid w:val="00FE5968"/>
    <w:rsid w:val="00FE6985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72CC"/>
    <w:pPr>
      <w:suppressAutoHyphens/>
      <w:spacing w:line="240" w:lineRule="atLeast"/>
    </w:pPr>
    <w:rPr>
      <w:lang w:val="en-GB"/>
    </w:rPr>
  </w:style>
  <w:style w:type="paragraph" w:styleId="berschrift1">
    <w:name w:val="heading 1"/>
    <w:aliases w:val="Table_G"/>
    <w:basedOn w:val="SingleTxtG"/>
    <w:next w:val="SingleTxtG"/>
    <w:qFormat/>
    <w:rsid w:val="00E925AD"/>
    <w:pPr>
      <w:numPr>
        <w:numId w:val="4"/>
      </w:numPr>
      <w:spacing w:after="0" w:line="240" w:lineRule="auto"/>
      <w:ind w:right="0"/>
      <w:jc w:val="left"/>
      <w:outlineLvl w:val="0"/>
    </w:pPr>
  </w:style>
  <w:style w:type="paragraph" w:styleId="berschrift2">
    <w:name w:val="heading 2"/>
    <w:basedOn w:val="Standard"/>
    <w:next w:val="Standard"/>
    <w:qFormat/>
    <w:rsid w:val="00E925AD"/>
    <w:pPr>
      <w:numPr>
        <w:ilvl w:val="1"/>
        <w:numId w:val="4"/>
      </w:numPr>
      <w:spacing w:line="240" w:lineRule="auto"/>
      <w:outlineLvl w:val="1"/>
    </w:pPr>
  </w:style>
  <w:style w:type="paragraph" w:styleId="berschrift3">
    <w:name w:val="heading 3"/>
    <w:basedOn w:val="Standard"/>
    <w:next w:val="Standard"/>
    <w:qFormat/>
    <w:rsid w:val="00E925AD"/>
    <w:pPr>
      <w:numPr>
        <w:ilvl w:val="2"/>
        <w:numId w:val="4"/>
      </w:numPr>
      <w:spacing w:line="240" w:lineRule="auto"/>
      <w:outlineLvl w:val="2"/>
    </w:pPr>
  </w:style>
  <w:style w:type="paragraph" w:styleId="berschrift4">
    <w:name w:val="heading 4"/>
    <w:basedOn w:val="Standard"/>
    <w:next w:val="Standard"/>
    <w:qFormat/>
    <w:rsid w:val="00E925AD"/>
    <w:pPr>
      <w:numPr>
        <w:ilvl w:val="3"/>
        <w:numId w:val="4"/>
      </w:numPr>
      <w:spacing w:line="240" w:lineRule="auto"/>
      <w:outlineLvl w:val="3"/>
    </w:pPr>
  </w:style>
  <w:style w:type="paragraph" w:styleId="berschrift5">
    <w:name w:val="heading 5"/>
    <w:basedOn w:val="Standard"/>
    <w:next w:val="Standard"/>
    <w:qFormat/>
    <w:rsid w:val="00E925AD"/>
    <w:pPr>
      <w:numPr>
        <w:ilvl w:val="4"/>
        <w:numId w:val="4"/>
      </w:numPr>
      <w:spacing w:line="240" w:lineRule="auto"/>
      <w:outlineLvl w:val="4"/>
    </w:pPr>
  </w:style>
  <w:style w:type="paragraph" w:styleId="berschrift6">
    <w:name w:val="heading 6"/>
    <w:basedOn w:val="Standard"/>
    <w:next w:val="Standard"/>
    <w:qFormat/>
    <w:rsid w:val="00E925AD"/>
    <w:pPr>
      <w:numPr>
        <w:ilvl w:val="5"/>
        <w:numId w:val="4"/>
      </w:numPr>
      <w:spacing w:line="240" w:lineRule="auto"/>
      <w:outlineLvl w:val="5"/>
    </w:pPr>
  </w:style>
  <w:style w:type="paragraph" w:styleId="berschrift7">
    <w:name w:val="heading 7"/>
    <w:basedOn w:val="Standard"/>
    <w:next w:val="Standard"/>
    <w:qFormat/>
    <w:rsid w:val="00E925AD"/>
    <w:pPr>
      <w:numPr>
        <w:ilvl w:val="6"/>
        <w:numId w:val="4"/>
      </w:numPr>
      <w:spacing w:line="240" w:lineRule="auto"/>
      <w:outlineLvl w:val="6"/>
    </w:pPr>
  </w:style>
  <w:style w:type="paragraph" w:styleId="berschrift8">
    <w:name w:val="heading 8"/>
    <w:basedOn w:val="Standard"/>
    <w:next w:val="Standard"/>
    <w:qFormat/>
    <w:rsid w:val="00E925AD"/>
    <w:pPr>
      <w:numPr>
        <w:ilvl w:val="7"/>
        <w:numId w:val="4"/>
      </w:numPr>
      <w:spacing w:line="240" w:lineRule="auto"/>
      <w:outlineLvl w:val="7"/>
    </w:pPr>
  </w:style>
  <w:style w:type="paragraph" w:styleId="berschrift9">
    <w:name w:val="heading 9"/>
    <w:basedOn w:val="Standard"/>
    <w:next w:val="Standard"/>
    <w:qFormat/>
    <w:rsid w:val="00E925AD"/>
    <w:pPr>
      <w:numPr>
        <w:ilvl w:val="8"/>
        <w:numId w:val="4"/>
      </w:numPr>
      <w:spacing w:line="240" w:lineRule="auto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ingleTxtG">
    <w:name w:val="_ Single Txt_G"/>
    <w:basedOn w:val="Standard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Standard"/>
    <w:next w:val="Standard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Standard"/>
    <w:next w:val="Standard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Seitenzahl">
    <w:name w:val="page number"/>
    <w:aliases w:val="7_G"/>
    <w:basedOn w:val="Absatz-Standardschriftar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Standard"/>
    <w:next w:val="Standard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Standard"/>
    <w:next w:val="Standard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Standard"/>
    <w:next w:val="Standard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nzeichen">
    <w:name w:val="endnote reference"/>
    <w:aliases w:val="1_G"/>
    <w:basedOn w:val="Funotenzeichen"/>
    <w:qFormat/>
    <w:rsid w:val="00E925AD"/>
    <w:rPr>
      <w:rFonts w:ascii="Times New Roman" w:hAnsi="Times New Roman"/>
      <w:sz w:val="18"/>
      <w:vertAlign w:val="superscript"/>
    </w:rPr>
  </w:style>
  <w:style w:type="character" w:styleId="Funotenzeichen">
    <w:name w:val="footnote reference"/>
    <w:aliases w:val="4_G,(Footnote Reference),-E Fußnotenzeichen,BVI fnr, BVI fnr,Footnote symbol,Footnote,Footnote Reference Superscript,SUPERS"/>
    <w:basedOn w:val="Absatz-Standardschriftar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unotentext">
    <w:name w:val="footnote text"/>
    <w:aliases w:val="5_G,PP,5_G_6,Footnote Text Char"/>
    <w:basedOn w:val="Standard"/>
    <w:link w:val="FunotentextZchn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Standard"/>
    <w:next w:val="Standard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Standard"/>
    <w:qFormat/>
    <w:rsid w:val="00E925AD"/>
    <w:pPr>
      <w:numPr>
        <w:numId w:val="1"/>
      </w:numPr>
      <w:spacing w:after="120"/>
      <w:ind w:right="1134"/>
      <w:jc w:val="both"/>
    </w:pPr>
  </w:style>
  <w:style w:type="paragraph" w:styleId="Endnotentext">
    <w:name w:val="endnote text"/>
    <w:aliases w:val="2_G"/>
    <w:basedOn w:val="Funotentext"/>
    <w:qFormat/>
    <w:rsid w:val="00E925AD"/>
  </w:style>
  <w:style w:type="paragraph" w:customStyle="1" w:styleId="Bullet2G">
    <w:name w:val="_Bullet 2_G"/>
    <w:basedOn w:val="Standard"/>
    <w:qFormat/>
    <w:rsid w:val="00E925AD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Standard"/>
    <w:next w:val="Standard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Standard"/>
    <w:next w:val="Standard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Standard"/>
    <w:next w:val="Standard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Standard"/>
    <w:next w:val="Standard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Absatz-Standardschriftart"/>
    <w:uiPriority w:val="99"/>
    <w:rsid w:val="00F04E44"/>
    <w:rPr>
      <w:color w:val="0000FF"/>
      <w:u w:val="none"/>
    </w:rPr>
  </w:style>
  <w:style w:type="paragraph" w:styleId="Fuzeile">
    <w:name w:val="footer"/>
    <w:aliases w:val="3_G"/>
    <w:basedOn w:val="Standard"/>
    <w:link w:val="FuzeileZchn"/>
    <w:uiPriority w:val="99"/>
    <w:qFormat/>
    <w:rsid w:val="00E925AD"/>
    <w:pPr>
      <w:spacing w:line="240" w:lineRule="auto"/>
    </w:pPr>
    <w:rPr>
      <w:sz w:val="16"/>
    </w:rPr>
  </w:style>
  <w:style w:type="paragraph" w:styleId="Kopfzeile">
    <w:name w:val="header"/>
    <w:aliases w:val="6_G"/>
    <w:basedOn w:val="Standard"/>
    <w:link w:val="KopfzeileZchn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ellenraster">
    <w:name w:val="Table Grid"/>
    <w:basedOn w:val="NormaleTabelle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BesuchterLink">
    <w:name w:val="FollowedHyperlink"/>
    <w:basedOn w:val="Absatz-Standardschriftart"/>
    <w:rsid w:val="00F04E44"/>
    <w:rPr>
      <w:color w:val="0000FF"/>
      <w:u w:val="none"/>
    </w:rPr>
  </w:style>
  <w:style w:type="paragraph" w:styleId="Sprechblasentext">
    <w:name w:val="Balloon Text"/>
    <w:basedOn w:val="Standard"/>
    <w:link w:val="SprechblasentextZchn"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3"/>
      </w:numPr>
      <w:suppressAutoHyphens w:val="0"/>
    </w:pPr>
  </w:style>
  <w:style w:type="character" w:customStyle="1" w:styleId="FunotentextZchn">
    <w:name w:val="Fußnotentext Zchn"/>
    <w:aliases w:val="5_G Zchn,PP Zchn,5_G_6 Zchn,Footnote Text Char Zchn"/>
    <w:link w:val="Funoten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97744A"/>
    <w:rPr>
      <w:lang w:val="en-GB"/>
    </w:rPr>
  </w:style>
  <w:style w:type="character" w:customStyle="1" w:styleId="HChGChar">
    <w:name w:val="_ H _Ch_G Char"/>
    <w:link w:val="HChG"/>
    <w:rsid w:val="00B07E64"/>
    <w:rPr>
      <w:b/>
      <w:sz w:val="28"/>
      <w:lang w:val="en-GB"/>
    </w:rPr>
  </w:style>
  <w:style w:type="paragraph" w:customStyle="1" w:styleId="para">
    <w:name w:val="para"/>
    <w:basedOn w:val="Standard"/>
    <w:link w:val="paraChar"/>
    <w:qFormat/>
    <w:rsid w:val="00B07E64"/>
    <w:pPr>
      <w:spacing w:after="120"/>
      <w:ind w:left="2268" w:right="1134" w:hanging="1134"/>
      <w:jc w:val="both"/>
    </w:pPr>
    <w:rPr>
      <w:lang w:eastAsia="en-US"/>
    </w:rPr>
  </w:style>
  <w:style w:type="character" w:customStyle="1" w:styleId="paraChar">
    <w:name w:val="para Char"/>
    <w:link w:val="para"/>
    <w:rsid w:val="00B07E64"/>
    <w:rPr>
      <w:lang w:val="en-GB" w:eastAsia="en-US"/>
    </w:rPr>
  </w:style>
  <w:style w:type="paragraph" w:styleId="Listenabsatz">
    <w:name w:val="List Paragraph"/>
    <w:basedOn w:val="Standard"/>
    <w:uiPriority w:val="34"/>
    <w:qFormat/>
    <w:rsid w:val="00B07E64"/>
    <w:pPr>
      <w:ind w:left="720"/>
      <w:contextualSpacing/>
    </w:pPr>
    <w:rPr>
      <w:lang w:val="fr-CH" w:eastAsia="en-US"/>
    </w:rPr>
  </w:style>
  <w:style w:type="character" w:styleId="Kommentarzeichen">
    <w:name w:val="annotation reference"/>
    <w:basedOn w:val="Absatz-Standardschriftart"/>
    <w:unhideWhenUsed/>
    <w:rsid w:val="00845C0A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45C0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845C0A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845C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45C0A"/>
    <w:rPr>
      <w:b/>
      <w:bCs/>
      <w:lang w:val="en-GB"/>
    </w:rPr>
  </w:style>
  <w:style w:type="paragraph" w:styleId="StandardWeb">
    <w:name w:val="Normal (Web)"/>
    <w:basedOn w:val="Standard"/>
    <w:link w:val="StandardWebZchn"/>
    <w:uiPriority w:val="99"/>
    <w:rsid w:val="00910E74"/>
    <w:rPr>
      <w:sz w:val="24"/>
      <w:szCs w:val="24"/>
      <w:lang w:eastAsia="en-US"/>
    </w:rPr>
  </w:style>
  <w:style w:type="character" w:customStyle="1" w:styleId="StandardWebZchn">
    <w:name w:val="Standard (Web) Zchn"/>
    <w:link w:val="StandardWeb"/>
    <w:uiPriority w:val="99"/>
    <w:rsid w:val="00910E74"/>
    <w:rPr>
      <w:sz w:val="24"/>
      <w:szCs w:val="24"/>
      <w:lang w:val="en-GB" w:eastAsia="en-US"/>
    </w:rPr>
  </w:style>
  <w:style w:type="character" w:customStyle="1" w:styleId="H1GChar">
    <w:name w:val="_ H_1_G Char"/>
    <w:link w:val="H1G"/>
    <w:rsid w:val="002155EF"/>
    <w:rPr>
      <w:b/>
      <w:sz w:val="24"/>
      <w:lang w:val="en-GB"/>
    </w:rPr>
  </w:style>
  <w:style w:type="character" w:styleId="Hervorhebung">
    <w:name w:val="Emphasis"/>
    <w:qFormat/>
    <w:rsid w:val="002155EF"/>
    <w:rPr>
      <w:i/>
      <w:iCs/>
    </w:rPr>
  </w:style>
  <w:style w:type="paragraph" w:customStyle="1" w:styleId="a">
    <w:name w:val="(a)"/>
    <w:basedOn w:val="para"/>
    <w:qFormat/>
    <w:rsid w:val="002155EF"/>
    <w:pPr>
      <w:ind w:left="2835" w:hanging="567"/>
    </w:pPr>
    <w:rPr>
      <w:rFonts w:eastAsiaTheme="minorEastAsia"/>
    </w:rPr>
  </w:style>
  <w:style w:type="paragraph" w:customStyle="1" w:styleId="i">
    <w:name w:val="(i)"/>
    <w:basedOn w:val="a"/>
    <w:qFormat/>
    <w:rsid w:val="002155EF"/>
    <w:pPr>
      <w:ind w:left="3402"/>
    </w:pPr>
  </w:style>
  <w:style w:type="paragraph" w:customStyle="1" w:styleId="bloc">
    <w:name w:val="bloc"/>
    <w:basedOn w:val="para"/>
    <w:qFormat/>
    <w:rsid w:val="002155EF"/>
    <w:pPr>
      <w:ind w:firstLine="0"/>
    </w:pPr>
    <w:rPr>
      <w:rFonts w:eastAsiaTheme="minorEastAsia"/>
    </w:rPr>
  </w:style>
  <w:style w:type="character" w:customStyle="1" w:styleId="FuzeileZchn">
    <w:name w:val="Fußzeile Zchn"/>
    <w:aliases w:val="3_G Zchn"/>
    <w:link w:val="Fuzeile"/>
    <w:uiPriority w:val="99"/>
    <w:rsid w:val="002155EF"/>
    <w:rPr>
      <w:sz w:val="16"/>
      <w:lang w:val="en-GB"/>
    </w:rPr>
  </w:style>
  <w:style w:type="paragraph" w:styleId="NurText">
    <w:name w:val="Plain Text"/>
    <w:basedOn w:val="Standard"/>
    <w:link w:val="NurTextZchn"/>
    <w:rsid w:val="002155EF"/>
    <w:rPr>
      <w:rFonts w:eastAsiaTheme="minorEastAsia" w:cs="Courier New"/>
      <w:lang w:eastAsia="en-US"/>
    </w:rPr>
  </w:style>
  <w:style w:type="character" w:customStyle="1" w:styleId="NurTextZchn">
    <w:name w:val="Nur Text Zchn"/>
    <w:basedOn w:val="Absatz-Standardschriftart"/>
    <w:link w:val="NurText"/>
    <w:rsid w:val="002155EF"/>
    <w:rPr>
      <w:rFonts w:eastAsiaTheme="minorEastAsia" w:cs="Courier New"/>
      <w:lang w:val="en-GB" w:eastAsia="en-US"/>
    </w:rPr>
  </w:style>
  <w:style w:type="paragraph" w:styleId="Textkrper">
    <w:name w:val="Body Text"/>
    <w:basedOn w:val="Standard"/>
    <w:next w:val="Standard"/>
    <w:link w:val="TextkrperZchn"/>
    <w:rsid w:val="002155EF"/>
    <w:rPr>
      <w:rFonts w:eastAsiaTheme="minorEastAsia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2155EF"/>
    <w:rPr>
      <w:rFonts w:eastAsiaTheme="minorEastAsia"/>
      <w:lang w:val="en-GB" w:eastAsia="en-US"/>
    </w:rPr>
  </w:style>
  <w:style w:type="paragraph" w:styleId="Textkrper-Zeileneinzug">
    <w:name w:val="Body Text Indent"/>
    <w:basedOn w:val="Standard"/>
    <w:link w:val="Textkrper-ZeileneinzugZchn"/>
    <w:rsid w:val="002155EF"/>
    <w:pPr>
      <w:spacing w:after="120"/>
      <w:ind w:left="283"/>
    </w:pPr>
    <w:rPr>
      <w:rFonts w:eastAsiaTheme="minorEastAsia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155EF"/>
    <w:rPr>
      <w:rFonts w:eastAsiaTheme="minorEastAsia"/>
      <w:lang w:val="en-GB" w:eastAsia="en-US"/>
    </w:rPr>
  </w:style>
  <w:style w:type="paragraph" w:styleId="Blocktext">
    <w:name w:val="Block Text"/>
    <w:basedOn w:val="Standard"/>
    <w:rsid w:val="002155EF"/>
    <w:pPr>
      <w:ind w:left="1440" w:right="1440"/>
    </w:pPr>
    <w:rPr>
      <w:rFonts w:eastAsiaTheme="minorEastAsia"/>
      <w:lang w:eastAsia="en-US"/>
    </w:rPr>
  </w:style>
  <w:style w:type="character" w:styleId="Zeilennummer">
    <w:name w:val="line number"/>
    <w:rsid w:val="002155EF"/>
    <w:rPr>
      <w:sz w:val="14"/>
    </w:rPr>
  </w:style>
  <w:style w:type="numbering" w:styleId="111111">
    <w:name w:val="Outline List 2"/>
    <w:basedOn w:val="KeineListe"/>
    <w:rsid w:val="002155EF"/>
    <w:pPr>
      <w:numPr>
        <w:numId w:val="4"/>
      </w:numPr>
    </w:pPr>
  </w:style>
  <w:style w:type="numbering" w:styleId="1ai">
    <w:name w:val="Outline List 1"/>
    <w:basedOn w:val="KeineListe"/>
    <w:rsid w:val="002155EF"/>
    <w:pPr>
      <w:numPr>
        <w:numId w:val="5"/>
      </w:numPr>
    </w:pPr>
  </w:style>
  <w:style w:type="numbering" w:styleId="ArtikelAbschnitt">
    <w:name w:val="Outline List 3"/>
    <w:basedOn w:val="KeineListe"/>
    <w:rsid w:val="002155EF"/>
    <w:pPr>
      <w:numPr>
        <w:numId w:val="6"/>
      </w:numPr>
    </w:pPr>
  </w:style>
  <w:style w:type="paragraph" w:styleId="Textkrper2">
    <w:name w:val="Body Text 2"/>
    <w:basedOn w:val="Standard"/>
    <w:link w:val="Textkrper2Zchn"/>
    <w:rsid w:val="002155EF"/>
    <w:pPr>
      <w:spacing w:after="120" w:line="480" w:lineRule="auto"/>
    </w:pPr>
    <w:rPr>
      <w:rFonts w:eastAsiaTheme="minorEastAsia"/>
      <w:lang w:eastAsia="en-US"/>
    </w:rPr>
  </w:style>
  <w:style w:type="character" w:customStyle="1" w:styleId="Textkrper2Zchn">
    <w:name w:val="Textkörper 2 Zchn"/>
    <w:basedOn w:val="Absatz-Standardschriftart"/>
    <w:link w:val="Textkrper2"/>
    <w:rsid w:val="002155EF"/>
    <w:rPr>
      <w:rFonts w:eastAsiaTheme="minorEastAsia"/>
      <w:lang w:val="en-GB" w:eastAsia="en-US"/>
    </w:rPr>
  </w:style>
  <w:style w:type="paragraph" w:styleId="Textkrper3">
    <w:name w:val="Body Text 3"/>
    <w:basedOn w:val="Standard"/>
    <w:link w:val="Textkrper3Zchn"/>
    <w:rsid w:val="002155EF"/>
    <w:pPr>
      <w:spacing w:after="120"/>
    </w:pPr>
    <w:rPr>
      <w:rFonts w:eastAsiaTheme="minorEastAsia"/>
      <w:sz w:val="16"/>
      <w:szCs w:val="16"/>
      <w:lang w:eastAsia="en-US"/>
    </w:rPr>
  </w:style>
  <w:style w:type="character" w:customStyle="1" w:styleId="Textkrper3Zchn">
    <w:name w:val="Textkörper 3 Zchn"/>
    <w:basedOn w:val="Absatz-Standardschriftart"/>
    <w:link w:val="Textkrper3"/>
    <w:rsid w:val="002155EF"/>
    <w:rPr>
      <w:rFonts w:eastAsiaTheme="minorEastAsia"/>
      <w:sz w:val="16"/>
      <w:szCs w:val="16"/>
      <w:lang w:val="en-GB" w:eastAsia="en-US"/>
    </w:rPr>
  </w:style>
  <w:style w:type="paragraph" w:styleId="Textkrper-Erstzeileneinzug">
    <w:name w:val="Body Text First Indent"/>
    <w:basedOn w:val="Textkrper"/>
    <w:link w:val="Textkrper-ErstzeileneinzugZchn"/>
    <w:rsid w:val="002155EF"/>
    <w:pPr>
      <w:spacing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2155EF"/>
    <w:rPr>
      <w:rFonts w:eastAsiaTheme="minorEastAsia"/>
      <w:lang w:val="en-GB" w:eastAsia="en-US"/>
    </w:rPr>
  </w:style>
  <w:style w:type="paragraph" w:styleId="Textkrper-Erstzeileneinzug2">
    <w:name w:val="Body Text First Indent 2"/>
    <w:basedOn w:val="Textkrper-Zeileneinzug"/>
    <w:link w:val="Textkrper-Erstzeileneinzug2Zchn"/>
    <w:rsid w:val="002155EF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2155EF"/>
    <w:rPr>
      <w:rFonts w:eastAsiaTheme="minorEastAsia"/>
      <w:lang w:val="en-GB" w:eastAsia="en-US"/>
    </w:rPr>
  </w:style>
  <w:style w:type="paragraph" w:styleId="Textkrper-Einzug2">
    <w:name w:val="Body Text Indent 2"/>
    <w:basedOn w:val="Standard"/>
    <w:link w:val="Textkrper-Einzug2Zchn"/>
    <w:rsid w:val="002155EF"/>
    <w:pPr>
      <w:spacing w:after="120" w:line="480" w:lineRule="auto"/>
      <w:ind w:left="283"/>
    </w:pPr>
    <w:rPr>
      <w:rFonts w:eastAsiaTheme="minorEastAsia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rsid w:val="002155EF"/>
    <w:rPr>
      <w:rFonts w:eastAsiaTheme="minorEastAsia"/>
      <w:lang w:val="en-GB" w:eastAsia="en-US"/>
    </w:rPr>
  </w:style>
  <w:style w:type="paragraph" w:styleId="Textkrper-Einzug3">
    <w:name w:val="Body Text Indent 3"/>
    <w:basedOn w:val="Standard"/>
    <w:link w:val="Textkrper-Einzug3Zchn"/>
    <w:rsid w:val="002155EF"/>
    <w:pPr>
      <w:spacing w:after="120"/>
      <w:ind w:left="283"/>
    </w:pPr>
    <w:rPr>
      <w:rFonts w:eastAsiaTheme="minorEastAsia"/>
      <w:sz w:val="16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rsid w:val="002155EF"/>
    <w:rPr>
      <w:rFonts w:eastAsiaTheme="minorEastAsi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rsid w:val="002155EF"/>
    <w:pPr>
      <w:ind w:left="4252"/>
    </w:pPr>
    <w:rPr>
      <w:rFonts w:eastAsiaTheme="minorEastAsia"/>
      <w:lang w:eastAsia="en-US"/>
    </w:rPr>
  </w:style>
  <w:style w:type="character" w:customStyle="1" w:styleId="GruformelZchn">
    <w:name w:val="Grußformel Zchn"/>
    <w:basedOn w:val="Absatz-Standardschriftart"/>
    <w:link w:val="Gruformel"/>
    <w:rsid w:val="002155EF"/>
    <w:rPr>
      <w:rFonts w:eastAsiaTheme="minorEastAsia"/>
      <w:lang w:val="en-GB" w:eastAsia="en-US"/>
    </w:rPr>
  </w:style>
  <w:style w:type="paragraph" w:styleId="Datum">
    <w:name w:val="Date"/>
    <w:basedOn w:val="Standard"/>
    <w:next w:val="Standard"/>
    <w:link w:val="DatumZchn"/>
    <w:rsid w:val="002155EF"/>
    <w:rPr>
      <w:rFonts w:eastAsiaTheme="minorEastAsia"/>
      <w:lang w:eastAsia="en-US"/>
    </w:rPr>
  </w:style>
  <w:style w:type="character" w:customStyle="1" w:styleId="DatumZchn">
    <w:name w:val="Datum Zchn"/>
    <w:basedOn w:val="Absatz-Standardschriftart"/>
    <w:link w:val="Datum"/>
    <w:rsid w:val="002155EF"/>
    <w:rPr>
      <w:rFonts w:eastAsiaTheme="minorEastAsia"/>
      <w:lang w:val="en-GB" w:eastAsia="en-US"/>
    </w:rPr>
  </w:style>
  <w:style w:type="paragraph" w:styleId="E-Mail-Signatur">
    <w:name w:val="E-mail Signature"/>
    <w:basedOn w:val="Standard"/>
    <w:link w:val="E-Mail-SignaturZchn"/>
    <w:rsid w:val="002155EF"/>
    <w:rPr>
      <w:rFonts w:eastAsiaTheme="minorEastAsia"/>
      <w:lang w:eastAsia="en-US"/>
    </w:rPr>
  </w:style>
  <w:style w:type="character" w:customStyle="1" w:styleId="E-Mail-SignaturZchn">
    <w:name w:val="E-Mail-Signatur Zchn"/>
    <w:basedOn w:val="Absatz-Standardschriftart"/>
    <w:link w:val="E-Mail-Signatur"/>
    <w:rsid w:val="002155EF"/>
    <w:rPr>
      <w:rFonts w:eastAsiaTheme="minorEastAsia"/>
      <w:lang w:val="en-GB" w:eastAsia="en-US"/>
    </w:rPr>
  </w:style>
  <w:style w:type="paragraph" w:styleId="Umschlagabsenderadresse">
    <w:name w:val="envelope return"/>
    <w:basedOn w:val="Standard"/>
    <w:rsid w:val="002155EF"/>
    <w:rPr>
      <w:rFonts w:ascii="Arial" w:eastAsiaTheme="minorEastAsia" w:hAnsi="Arial" w:cs="Arial"/>
      <w:lang w:eastAsia="en-US"/>
    </w:rPr>
  </w:style>
  <w:style w:type="character" w:styleId="HTMLAkronym">
    <w:name w:val="HTML Acronym"/>
    <w:basedOn w:val="Absatz-Standardschriftart"/>
    <w:rsid w:val="002155EF"/>
  </w:style>
  <w:style w:type="paragraph" w:styleId="HTMLAdresse">
    <w:name w:val="HTML Address"/>
    <w:basedOn w:val="Standard"/>
    <w:link w:val="HTMLAdresseZchn"/>
    <w:rsid w:val="002155EF"/>
    <w:rPr>
      <w:rFonts w:eastAsiaTheme="minorEastAsia"/>
      <w:i/>
      <w:iCs/>
      <w:lang w:eastAsia="en-US"/>
    </w:rPr>
  </w:style>
  <w:style w:type="character" w:customStyle="1" w:styleId="HTMLAdresseZchn">
    <w:name w:val="HTML Adresse Zchn"/>
    <w:basedOn w:val="Absatz-Standardschriftart"/>
    <w:link w:val="HTMLAdresse"/>
    <w:rsid w:val="002155EF"/>
    <w:rPr>
      <w:rFonts w:eastAsiaTheme="minorEastAsia"/>
      <w:i/>
      <w:iCs/>
      <w:lang w:val="en-GB" w:eastAsia="en-US"/>
    </w:rPr>
  </w:style>
  <w:style w:type="character" w:styleId="HTMLZitat">
    <w:name w:val="HTML Cite"/>
    <w:rsid w:val="002155EF"/>
    <w:rPr>
      <w:i/>
      <w:iCs/>
    </w:rPr>
  </w:style>
  <w:style w:type="character" w:styleId="HTMLCode">
    <w:name w:val="HTML Code"/>
    <w:rsid w:val="002155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155EF"/>
    <w:rPr>
      <w:i/>
      <w:iCs/>
    </w:rPr>
  </w:style>
  <w:style w:type="character" w:styleId="HTMLTastatur">
    <w:name w:val="HTML Keyboard"/>
    <w:rsid w:val="002155EF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rsid w:val="002155EF"/>
    <w:rPr>
      <w:rFonts w:ascii="Courier New" w:eastAsiaTheme="minorEastAsia" w:hAnsi="Courier New" w:cs="Courier New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rsid w:val="002155EF"/>
    <w:rPr>
      <w:rFonts w:ascii="Courier New" w:eastAsiaTheme="minorEastAsia" w:hAnsi="Courier New" w:cs="Courier New"/>
      <w:lang w:val="en-GB" w:eastAsia="en-US"/>
    </w:rPr>
  </w:style>
  <w:style w:type="character" w:styleId="HTMLBeispiel">
    <w:name w:val="HTML Sample"/>
    <w:rsid w:val="002155EF"/>
    <w:rPr>
      <w:rFonts w:ascii="Courier New" w:hAnsi="Courier New" w:cs="Courier New"/>
    </w:rPr>
  </w:style>
  <w:style w:type="character" w:styleId="HTMLSchreibmaschine">
    <w:name w:val="HTML Typewriter"/>
    <w:rsid w:val="002155E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155EF"/>
    <w:rPr>
      <w:i/>
      <w:iCs/>
    </w:rPr>
  </w:style>
  <w:style w:type="paragraph" w:styleId="Liste">
    <w:name w:val="List"/>
    <w:basedOn w:val="Standard"/>
    <w:rsid w:val="002155EF"/>
    <w:pPr>
      <w:ind w:left="283" w:hanging="283"/>
    </w:pPr>
    <w:rPr>
      <w:rFonts w:eastAsiaTheme="minorEastAsia"/>
      <w:lang w:eastAsia="en-US"/>
    </w:rPr>
  </w:style>
  <w:style w:type="paragraph" w:styleId="Liste2">
    <w:name w:val="List 2"/>
    <w:basedOn w:val="Standard"/>
    <w:rsid w:val="002155EF"/>
    <w:pPr>
      <w:ind w:left="566" w:hanging="283"/>
    </w:pPr>
    <w:rPr>
      <w:rFonts w:eastAsiaTheme="minorEastAsia"/>
      <w:lang w:eastAsia="en-US"/>
    </w:rPr>
  </w:style>
  <w:style w:type="paragraph" w:styleId="Liste3">
    <w:name w:val="List 3"/>
    <w:basedOn w:val="Standard"/>
    <w:rsid w:val="002155EF"/>
    <w:pPr>
      <w:ind w:left="849" w:hanging="283"/>
    </w:pPr>
    <w:rPr>
      <w:rFonts w:eastAsiaTheme="minorEastAsia"/>
      <w:lang w:eastAsia="en-US"/>
    </w:rPr>
  </w:style>
  <w:style w:type="paragraph" w:styleId="Liste4">
    <w:name w:val="List 4"/>
    <w:basedOn w:val="Standard"/>
    <w:rsid w:val="002155EF"/>
    <w:pPr>
      <w:ind w:left="1132" w:hanging="283"/>
    </w:pPr>
    <w:rPr>
      <w:rFonts w:eastAsiaTheme="minorEastAsia"/>
      <w:lang w:eastAsia="en-US"/>
    </w:rPr>
  </w:style>
  <w:style w:type="paragraph" w:styleId="Liste5">
    <w:name w:val="List 5"/>
    <w:basedOn w:val="Standard"/>
    <w:rsid w:val="002155EF"/>
    <w:pPr>
      <w:ind w:left="1415" w:hanging="283"/>
    </w:pPr>
    <w:rPr>
      <w:rFonts w:eastAsiaTheme="minorEastAsia"/>
      <w:lang w:eastAsia="en-US"/>
    </w:rPr>
  </w:style>
  <w:style w:type="paragraph" w:styleId="Aufzhlungszeichen">
    <w:name w:val="List Bullet"/>
    <w:basedOn w:val="Standard"/>
    <w:rsid w:val="002155EF"/>
    <w:pPr>
      <w:tabs>
        <w:tab w:val="num" w:pos="360"/>
      </w:tabs>
      <w:ind w:left="360" w:hanging="360"/>
    </w:pPr>
    <w:rPr>
      <w:rFonts w:eastAsiaTheme="minorEastAsia"/>
      <w:lang w:eastAsia="en-US"/>
    </w:rPr>
  </w:style>
  <w:style w:type="paragraph" w:styleId="Aufzhlungszeichen2">
    <w:name w:val="List Bullet 2"/>
    <w:basedOn w:val="Standard"/>
    <w:rsid w:val="002155EF"/>
    <w:pPr>
      <w:tabs>
        <w:tab w:val="num" w:pos="643"/>
      </w:tabs>
      <w:ind w:left="643" w:hanging="360"/>
    </w:pPr>
    <w:rPr>
      <w:rFonts w:eastAsiaTheme="minorEastAsia"/>
      <w:lang w:eastAsia="en-US"/>
    </w:rPr>
  </w:style>
  <w:style w:type="paragraph" w:styleId="Aufzhlungszeichen3">
    <w:name w:val="List Bullet 3"/>
    <w:basedOn w:val="Standard"/>
    <w:rsid w:val="002155EF"/>
    <w:pPr>
      <w:tabs>
        <w:tab w:val="num" w:pos="926"/>
      </w:tabs>
      <w:ind w:left="926" w:hanging="360"/>
    </w:pPr>
    <w:rPr>
      <w:rFonts w:eastAsiaTheme="minorEastAsia"/>
      <w:lang w:eastAsia="en-US"/>
    </w:rPr>
  </w:style>
  <w:style w:type="paragraph" w:styleId="Aufzhlungszeichen4">
    <w:name w:val="List Bullet 4"/>
    <w:basedOn w:val="Standard"/>
    <w:rsid w:val="002155EF"/>
    <w:pPr>
      <w:tabs>
        <w:tab w:val="num" w:pos="1209"/>
      </w:tabs>
      <w:ind w:left="1209" w:hanging="360"/>
    </w:pPr>
    <w:rPr>
      <w:rFonts w:eastAsiaTheme="minorEastAsia"/>
      <w:lang w:eastAsia="en-US"/>
    </w:rPr>
  </w:style>
  <w:style w:type="paragraph" w:styleId="Aufzhlungszeichen5">
    <w:name w:val="List Bullet 5"/>
    <w:basedOn w:val="Standard"/>
    <w:rsid w:val="002155EF"/>
    <w:pPr>
      <w:tabs>
        <w:tab w:val="num" w:pos="1492"/>
      </w:tabs>
      <w:ind w:left="1492" w:hanging="360"/>
    </w:pPr>
    <w:rPr>
      <w:rFonts w:eastAsiaTheme="minorEastAsia"/>
      <w:lang w:eastAsia="en-US"/>
    </w:rPr>
  </w:style>
  <w:style w:type="paragraph" w:styleId="Listenfortsetzung">
    <w:name w:val="List Continue"/>
    <w:basedOn w:val="Standard"/>
    <w:rsid w:val="002155EF"/>
    <w:pPr>
      <w:spacing w:after="120"/>
      <w:ind w:left="283"/>
    </w:pPr>
    <w:rPr>
      <w:rFonts w:eastAsiaTheme="minorEastAsia"/>
      <w:lang w:eastAsia="en-US"/>
    </w:rPr>
  </w:style>
  <w:style w:type="paragraph" w:styleId="Listenfortsetzung2">
    <w:name w:val="List Continue 2"/>
    <w:basedOn w:val="Standard"/>
    <w:rsid w:val="002155EF"/>
    <w:pPr>
      <w:spacing w:after="120"/>
      <w:ind w:left="566"/>
    </w:pPr>
    <w:rPr>
      <w:rFonts w:eastAsiaTheme="minorEastAsia"/>
      <w:lang w:eastAsia="en-US"/>
    </w:rPr>
  </w:style>
  <w:style w:type="paragraph" w:styleId="Listenfortsetzung3">
    <w:name w:val="List Continue 3"/>
    <w:basedOn w:val="Standard"/>
    <w:rsid w:val="002155EF"/>
    <w:pPr>
      <w:spacing w:after="120"/>
      <w:ind w:left="849"/>
    </w:pPr>
    <w:rPr>
      <w:rFonts w:eastAsiaTheme="minorEastAsia"/>
      <w:lang w:eastAsia="en-US"/>
    </w:rPr>
  </w:style>
  <w:style w:type="paragraph" w:styleId="Listenfortsetzung4">
    <w:name w:val="List Continue 4"/>
    <w:basedOn w:val="Standard"/>
    <w:rsid w:val="002155EF"/>
    <w:pPr>
      <w:spacing w:after="120"/>
      <w:ind w:left="1132"/>
    </w:pPr>
    <w:rPr>
      <w:rFonts w:eastAsiaTheme="minorEastAsia"/>
      <w:lang w:eastAsia="en-US"/>
    </w:rPr>
  </w:style>
  <w:style w:type="paragraph" w:styleId="Listenfortsetzung5">
    <w:name w:val="List Continue 5"/>
    <w:basedOn w:val="Standard"/>
    <w:rsid w:val="002155EF"/>
    <w:pPr>
      <w:spacing w:after="120"/>
      <w:ind w:left="1415"/>
    </w:pPr>
    <w:rPr>
      <w:rFonts w:eastAsiaTheme="minorEastAsia"/>
      <w:lang w:eastAsia="en-US"/>
    </w:rPr>
  </w:style>
  <w:style w:type="paragraph" w:styleId="Listennummer">
    <w:name w:val="List Number"/>
    <w:basedOn w:val="Standard"/>
    <w:rsid w:val="002155EF"/>
    <w:pPr>
      <w:tabs>
        <w:tab w:val="num" w:pos="360"/>
      </w:tabs>
      <w:ind w:left="360" w:hanging="360"/>
    </w:pPr>
    <w:rPr>
      <w:rFonts w:eastAsiaTheme="minorEastAsia"/>
      <w:lang w:eastAsia="en-US"/>
    </w:rPr>
  </w:style>
  <w:style w:type="paragraph" w:styleId="Listennummer2">
    <w:name w:val="List Number 2"/>
    <w:basedOn w:val="Standard"/>
    <w:rsid w:val="002155EF"/>
    <w:pPr>
      <w:tabs>
        <w:tab w:val="num" w:pos="643"/>
      </w:tabs>
      <w:ind w:left="643" w:hanging="360"/>
    </w:pPr>
    <w:rPr>
      <w:rFonts w:eastAsiaTheme="minorEastAsia"/>
      <w:lang w:eastAsia="en-US"/>
    </w:rPr>
  </w:style>
  <w:style w:type="paragraph" w:styleId="Listennummer3">
    <w:name w:val="List Number 3"/>
    <w:basedOn w:val="Standard"/>
    <w:rsid w:val="002155EF"/>
    <w:pPr>
      <w:tabs>
        <w:tab w:val="num" w:pos="926"/>
      </w:tabs>
      <w:ind w:left="926" w:hanging="360"/>
    </w:pPr>
    <w:rPr>
      <w:rFonts w:eastAsiaTheme="minorEastAsia"/>
      <w:lang w:eastAsia="en-US"/>
    </w:rPr>
  </w:style>
  <w:style w:type="paragraph" w:styleId="Listennummer4">
    <w:name w:val="List Number 4"/>
    <w:basedOn w:val="Standard"/>
    <w:rsid w:val="002155EF"/>
    <w:pPr>
      <w:tabs>
        <w:tab w:val="num" w:pos="1209"/>
      </w:tabs>
      <w:ind w:left="1209" w:hanging="360"/>
    </w:pPr>
    <w:rPr>
      <w:rFonts w:eastAsiaTheme="minorEastAsia"/>
      <w:lang w:eastAsia="en-US"/>
    </w:rPr>
  </w:style>
  <w:style w:type="paragraph" w:styleId="Listennummer5">
    <w:name w:val="List Number 5"/>
    <w:basedOn w:val="Standard"/>
    <w:rsid w:val="002155EF"/>
    <w:pPr>
      <w:tabs>
        <w:tab w:val="num" w:pos="1492"/>
      </w:tabs>
      <w:ind w:left="1492" w:hanging="360"/>
    </w:pPr>
    <w:rPr>
      <w:rFonts w:eastAsiaTheme="minorEastAsia"/>
      <w:lang w:eastAsia="en-US"/>
    </w:rPr>
  </w:style>
  <w:style w:type="paragraph" w:styleId="Nachrichtenkopf">
    <w:name w:val="Message Header"/>
    <w:basedOn w:val="Standard"/>
    <w:link w:val="NachrichtenkopfZchn"/>
    <w:rsid w:val="002155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inorEastAsia" w:hAnsi="Arial" w:cs="Arial"/>
      <w:sz w:val="24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rsid w:val="002155EF"/>
    <w:rPr>
      <w:rFonts w:ascii="Arial" w:eastAsiaTheme="minorEastAsia" w:hAnsi="Arial" w:cs="Arial"/>
      <w:sz w:val="24"/>
      <w:szCs w:val="24"/>
      <w:shd w:val="pct20" w:color="auto" w:fill="auto"/>
      <w:lang w:val="en-GB" w:eastAsia="en-US"/>
    </w:rPr>
  </w:style>
  <w:style w:type="paragraph" w:styleId="Standardeinzug">
    <w:name w:val="Normal Indent"/>
    <w:basedOn w:val="Standard"/>
    <w:rsid w:val="002155EF"/>
    <w:pPr>
      <w:ind w:left="567"/>
    </w:pPr>
    <w:rPr>
      <w:rFonts w:eastAsiaTheme="minorEastAsia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rsid w:val="002155EF"/>
    <w:rPr>
      <w:rFonts w:eastAsiaTheme="minorEastAsia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2155EF"/>
    <w:rPr>
      <w:rFonts w:eastAsiaTheme="minorEastAsia"/>
      <w:lang w:val="en-GB" w:eastAsia="en-US"/>
    </w:rPr>
  </w:style>
  <w:style w:type="paragraph" w:styleId="Anrede">
    <w:name w:val="Salutation"/>
    <w:basedOn w:val="Standard"/>
    <w:next w:val="Standard"/>
    <w:link w:val="AnredeZchn"/>
    <w:rsid w:val="002155EF"/>
    <w:rPr>
      <w:rFonts w:eastAsiaTheme="minorEastAsia"/>
      <w:lang w:eastAsia="en-US"/>
    </w:rPr>
  </w:style>
  <w:style w:type="character" w:customStyle="1" w:styleId="AnredeZchn">
    <w:name w:val="Anrede Zchn"/>
    <w:basedOn w:val="Absatz-Standardschriftart"/>
    <w:link w:val="Anrede"/>
    <w:rsid w:val="002155EF"/>
    <w:rPr>
      <w:rFonts w:eastAsiaTheme="minorEastAsia"/>
      <w:lang w:val="en-GB" w:eastAsia="en-US"/>
    </w:rPr>
  </w:style>
  <w:style w:type="paragraph" w:styleId="Unterschrift">
    <w:name w:val="Signature"/>
    <w:basedOn w:val="Standard"/>
    <w:link w:val="UnterschriftZchn"/>
    <w:rsid w:val="002155EF"/>
    <w:pPr>
      <w:ind w:left="4252"/>
    </w:pPr>
    <w:rPr>
      <w:rFonts w:eastAsiaTheme="minorEastAsia"/>
      <w:lang w:eastAsia="en-US"/>
    </w:rPr>
  </w:style>
  <w:style w:type="character" w:customStyle="1" w:styleId="UnterschriftZchn">
    <w:name w:val="Unterschrift Zchn"/>
    <w:basedOn w:val="Absatz-Standardschriftart"/>
    <w:link w:val="Unterschrift"/>
    <w:rsid w:val="002155EF"/>
    <w:rPr>
      <w:rFonts w:eastAsiaTheme="minorEastAsia"/>
      <w:lang w:val="en-GB" w:eastAsia="en-US"/>
    </w:rPr>
  </w:style>
  <w:style w:type="character" w:styleId="Fett">
    <w:name w:val="Strong"/>
    <w:qFormat/>
    <w:rsid w:val="002155EF"/>
    <w:rPr>
      <w:b/>
      <w:bCs/>
    </w:rPr>
  </w:style>
  <w:style w:type="paragraph" w:styleId="Untertitel">
    <w:name w:val="Subtitle"/>
    <w:basedOn w:val="Standard"/>
    <w:link w:val="UntertitelZchn"/>
    <w:qFormat/>
    <w:rsid w:val="002155EF"/>
    <w:pPr>
      <w:spacing w:after="60"/>
      <w:jc w:val="center"/>
      <w:outlineLvl w:val="1"/>
    </w:pPr>
    <w:rPr>
      <w:rFonts w:ascii="Arial" w:eastAsiaTheme="minorEastAsia" w:hAnsi="Arial" w:cs="Arial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2155EF"/>
    <w:rPr>
      <w:rFonts w:ascii="Arial" w:eastAsiaTheme="minorEastAsia" w:hAnsi="Arial" w:cs="Arial"/>
      <w:sz w:val="24"/>
      <w:szCs w:val="24"/>
      <w:lang w:val="en-GB" w:eastAsia="en-US"/>
    </w:rPr>
  </w:style>
  <w:style w:type="table" w:styleId="Tabelle3D-Effekt1">
    <w:name w:val="Table 3D effects 1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155EF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155EF"/>
    <w:pPr>
      <w:suppressAutoHyphens/>
      <w:spacing w:line="240" w:lineRule="atLeast"/>
    </w:pPr>
    <w:rPr>
      <w:rFonts w:eastAsiaTheme="minorEastAsia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rsid w:val="002155EF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155EF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155EF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155EF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155EF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qFormat/>
    <w:rsid w:val="002155EF"/>
    <w:pPr>
      <w:spacing w:before="240" w:after="60"/>
      <w:jc w:val="center"/>
      <w:outlineLvl w:val="0"/>
    </w:pPr>
    <w:rPr>
      <w:rFonts w:ascii="Arial" w:eastAsiaTheme="minorEastAsia" w:hAnsi="Arial" w:cs="Arial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rsid w:val="002155EF"/>
    <w:rPr>
      <w:rFonts w:ascii="Arial" w:eastAsiaTheme="minorEastAsia" w:hAnsi="Arial" w:cs="Arial"/>
      <w:b/>
      <w:bCs/>
      <w:kern w:val="28"/>
      <w:sz w:val="32"/>
      <w:szCs w:val="32"/>
      <w:lang w:val="en-GB" w:eastAsia="en-US"/>
    </w:rPr>
  </w:style>
  <w:style w:type="paragraph" w:styleId="Umschlagadresse">
    <w:name w:val="envelope address"/>
    <w:basedOn w:val="Standard"/>
    <w:rsid w:val="002155EF"/>
    <w:pPr>
      <w:framePr w:w="7920" w:h="1980" w:hRule="exact" w:hSpace="180" w:wrap="auto" w:hAnchor="page" w:xAlign="center" w:yAlign="bottom"/>
      <w:ind w:left="2880"/>
    </w:pPr>
    <w:rPr>
      <w:rFonts w:ascii="Arial" w:eastAsiaTheme="minorEastAsia" w:hAnsi="Arial" w:cs="Arial"/>
      <w:sz w:val="24"/>
      <w:szCs w:val="24"/>
      <w:lang w:eastAsia="en-US"/>
    </w:rPr>
  </w:style>
  <w:style w:type="character" w:customStyle="1" w:styleId="WW-">
    <w:name w:val="WW-Основной шрифт абзаца"/>
    <w:rsid w:val="002155EF"/>
  </w:style>
  <w:style w:type="paragraph" w:styleId="berarbeitung">
    <w:name w:val="Revision"/>
    <w:hidden/>
    <w:uiPriority w:val="99"/>
    <w:semiHidden/>
    <w:rsid w:val="002155EF"/>
    <w:rPr>
      <w:rFonts w:eastAsiaTheme="minorEastAsia"/>
      <w:lang w:val="en-GB" w:eastAsia="en-US"/>
    </w:rPr>
  </w:style>
  <w:style w:type="paragraph" w:customStyle="1" w:styleId="NormalIndent1">
    <w:name w:val="Normal Indent1"/>
    <w:rsid w:val="002155EF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ind w:left="720" w:hanging="720"/>
    </w:pPr>
    <w:rPr>
      <w:rFonts w:ascii="Garamond" w:eastAsiaTheme="minorEastAsia" w:hAnsi="Garamond"/>
      <w:lang w:val="en-US" w:eastAsia="de-DE"/>
    </w:rPr>
  </w:style>
  <w:style w:type="paragraph" w:customStyle="1" w:styleId="Definition">
    <w:name w:val="Definition"/>
    <w:basedOn w:val="Standard"/>
    <w:next w:val="Standard"/>
    <w:rsid w:val="002155EF"/>
    <w:pPr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paragraph" w:customStyle="1" w:styleId="ManualNumPar1">
    <w:name w:val="Manual NumPar 1"/>
    <w:basedOn w:val="Standard"/>
    <w:next w:val="Standard"/>
    <w:rsid w:val="002155EF"/>
    <w:pPr>
      <w:suppressAutoHyphens w:val="0"/>
      <w:spacing w:before="120" w:after="120" w:line="240" w:lineRule="auto"/>
      <w:ind w:left="851" w:hanging="851"/>
      <w:jc w:val="both"/>
    </w:pPr>
    <w:rPr>
      <w:rFonts w:eastAsiaTheme="minorEastAsia"/>
      <w:sz w:val="24"/>
      <w:lang w:eastAsia="en-US"/>
    </w:rPr>
  </w:style>
  <w:style w:type="paragraph" w:customStyle="1" w:styleId="Regelunganweis1">
    <w:name w:val="Regelung anweis1"/>
    <w:basedOn w:val="Standard"/>
    <w:next w:val="Standard"/>
    <w:rsid w:val="002155EF"/>
    <w:pPr>
      <w:suppressAutoHyphens w:val="0"/>
      <w:spacing w:line="240" w:lineRule="auto"/>
    </w:pPr>
    <w:rPr>
      <w:rFonts w:eastAsiaTheme="minorEastAsia"/>
      <w:snapToGrid w:val="0"/>
      <w:sz w:val="24"/>
      <w:u w:val="single"/>
      <w:lang w:eastAsia="en-US"/>
    </w:rPr>
  </w:style>
  <w:style w:type="paragraph" w:customStyle="1" w:styleId="Formula">
    <w:name w:val="Formula"/>
    <w:basedOn w:val="Standard"/>
    <w:next w:val="Standard"/>
    <w:rsid w:val="002155EF"/>
    <w:pPr>
      <w:tabs>
        <w:tab w:val="right" w:pos="9752"/>
      </w:tabs>
      <w:suppressAutoHyphens w:val="0"/>
      <w:spacing w:after="220" w:line="230" w:lineRule="atLeast"/>
      <w:ind w:left="403"/>
    </w:pPr>
    <w:rPr>
      <w:rFonts w:ascii="Arial" w:eastAsia="MS Mincho" w:hAnsi="Arial"/>
      <w:lang w:eastAsia="ja-JP"/>
    </w:rPr>
  </w:style>
  <w:style w:type="paragraph" w:customStyle="1" w:styleId="Note">
    <w:name w:val="Note"/>
    <w:basedOn w:val="Standard"/>
    <w:next w:val="Standard"/>
    <w:rsid w:val="002155EF"/>
    <w:pPr>
      <w:tabs>
        <w:tab w:val="left" w:pos="960"/>
      </w:tabs>
      <w:suppressAutoHyphens w:val="0"/>
      <w:spacing w:after="240" w:line="210" w:lineRule="atLeast"/>
      <w:jc w:val="both"/>
    </w:pPr>
    <w:rPr>
      <w:rFonts w:ascii="Arial" w:eastAsia="MS Mincho" w:hAnsi="Arial"/>
      <w:sz w:val="18"/>
      <w:lang w:eastAsia="ja-JP"/>
    </w:rPr>
  </w:style>
  <w:style w:type="paragraph" w:customStyle="1" w:styleId="Gleichung">
    <w:name w:val="Gleichung"/>
    <w:basedOn w:val="Beschriftung"/>
    <w:rsid w:val="002155EF"/>
    <w:pPr>
      <w:widowControl w:val="0"/>
      <w:tabs>
        <w:tab w:val="left" w:pos="2410"/>
      </w:tabs>
      <w:spacing w:before="120" w:after="120" w:line="240" w:lineRule="auto"/>
    </w:pPr>
    <w:rPr>
      <w:rFonts w:ascii="Arial" w:hAnsi="Arial"/>
      <w:bCs w:val="0"/>
      <w:snapToGrid w:val="0"/>
      <w:color w:val="000000"/>
      <w:sz w:val="22"/>
      <w:lang w:eastAsia="de-DE"/>
    </w:rPr>
  </w:style>
  <w:style w:type="paragraph" w:styleId="Beschriftung">
    <w:name w:val="caption"/>
    <w:basedOn w:val="Standard"/>
    <w:next w:val="Standard"/>
    <w:qFormat/>
    <w:rsid w:val="002155EF"/>
    <w:rPr>
      <w:rFonts w:eastAsiaTheme="minorEastAsia"/>
      <w:b/>
      <w:bCs/>
      <w:lang w:eastAsia="en-US"/>
    </w:rPr>
  </w:style>
  <w:style w:type="paragraph" w:customStyle="1" w:styleId="Rom2">
    <w:name w:val="Rom2"/>
    <w:basedOn w:val="SingleTxtG"/>
    <w:semiHidden/>
    <w:rsid w:val="002155EF"/>
    <w:pPr>
      <w:numPr>
        <w:numId w:val="7"/>
      </w:numPr>
      <w:tabs>
        <w:tab w:val="clear" w:pos="2160"/>
      </w:tabs>
      <w:ind w:left="2835" w:hanging="397"/>
    </w:pPr>
    <w:rPr>
      <w:rFonts w:eastAsiaTheme="minorEastAsia"/>
      <w:lang w:val="fr-CH" w:eastAsia="en-US"/>
    </w:rPr>
  </w:style>
  <w:style w:type="character" w:customStyle="1" w:styleId="H23GChar">
    <w:name w:val="_ H_2/3_G Char"/>
    <w:link w:val="H23G"/>
    <w:rsid w:val="002155EF"/>
    <w:rPr>
      <w:b/>
      <w:lang w:val="en-GB"/>
    </w:rPr>
  </w:style>
  <w:style w:type="paragraph" w:customStyle="1" w:styleId="CM41">
    <w:name w:val="CM4+1"/>
    <w:basedOn w:val="Standard"/>
    <w:next w:val="Standard"/>
    <w:uiPriority w:val="99"/>
    <w:rsid w:val="002155EF"/>
    <w:pPr>
      <w:suppressAutoHyphens w:val="0"/>
      <w:autoSpaceDE w:val="0"/>
      <w:autoSpaceDN w:val="0"/>
      <w:adjustRightInd w:val="0"/>
      <w:spacing w:line="240" w:lineRule="auto"/>
    </w:pPr>
    <w:rPr>
      <w:rFonts w:eastAsia="MS Mincho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2155EF"/>
    <w:rPr>
      <w:rFonts w:ascii="Calibri" w:eastAsia="Calibri" w:hAnsi="Calibri"/>
      <w:sz w:val="22"/>
      <w:szCs w:val="22"/>
      <w:lang w:val="en-GB" w:eastAsia="en-US"/>
    </w:rPr>
  </w:style>
  <w:style w:type="paragraph" w:styleId="Verzeichnis1">
    <w:name w:val="toc 1"/>
    <w:basedOn w:val="Standard"/>
    <w:next w:val="Standard"/>
    <w:autoRedefine/>
    <w:uiPriority w:val="39"/>
    <w:rsid w:val="00E47B18"/>
    <w:pPr>
      <w:tabs>
        <w:tab w:val="left" w:pos="440"/>
        <w:tab w:val="left" w:pos="660"/>
        <w:tab w:val="right" w:leader="dot" w:pos="8789"/>
        <w:tab w:val="right" w:pos="9639"/>
      </w:tabs>
      <w:spacing w:after="120"/>
      <w:ind w:left="1134" w:hanging="1134"/>
    </w:pPr>
    <w:rPr>
      <w:rFonts w:eastAsiaTheme="minorEastAsia"/>
      <w:noProof/>
      <w:lang w:eastAsia="en-US"/>
    </w:rPr>
  </w:style>
  <w:style w:type="paragraph" w:customStyle="1" w:styleId="Default">
    <w:name w:val="Default"/>
    <w:rsid w:val="002155E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en-GB"/>
    </w:rPr>
  </w:style>
  <w:style w:type="character" w:styleId="Platzhaltertext">
    <w:name w:val="Placeholder Text"/>
    <w:basedOn w:val="Absatz-Standardschriftart"/>
    <w:uiPriority w:val="99"/>
    <w:semiHidden/>
    <w:rsid w:val="002155EF"/>
    <w:rPr>
      <w:color w:val="808080"/>
    </w:rPr>
  </w:style>
  <w:style w:type="character" w:customStyle="1" w:styleId="KopfzeileZchn">
    <w:name w:val="Kopfzeile Zchn"/>
    <w:aliases w:val="6_G Zchn"/>
    <w:link w:val="Kopfzeile"/>
    <w:uiPriority w:val="99"/>
    <w:rsid w:val="002155EF"/>
    <w:rPr>
      <w:b/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7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ECE/TRANS/WP.29/2022/4</vt:lpstr>
      <vt:lpstr/>
    </vt:vector>
  </TitlesOfParts>
  <Company>CSD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ECE/TRANS/WP.29/2022/4</dc:title>
  <dc:subject>2118885</dc:subject>
  <dc:creator>Una Philippa GILTSOFF</dc:creator>
  <cp:keywords/>
  <dc:description/>
  <cp:lastModifiedBy>Klaus Neuhaus</cp:lastModifiedBy>
  <cp:revision>7</cp:revision>
  <cp:lastPrinted>2009-02-18T09:36:00Z</cp:lastPrinted>
  <dcterms:created xsi:type="dcterms:W3CDTF">2022-05-10T07:31:00Z</dcterms:created>
  <dcterms:modified xsi:type="dcterms:W3CDTF">2022-05-10T07:36:00Z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2022-03-14T10:47:48Z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0015ec59-732f-464d-9592-ce20c90eafe1</vt:lpwstr>
  </property>
  <property fmtid="{D5CDD505-2E9C-101B-9397-08002B2CF9AE}" pid="9" name="MSIP_Label_7f30fc12-c89a-4829-a476-5bf9e2086332_ContentBits">
    <vt:lpwstr>0</vt:lpwstr>
  </property>
</Properties>
</file>