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6FA63F3C" w:rsidR="000B2C88" w:rsidRDefault="000B2C88" w:rsidP="0045537C">
                                  <w:pPr>
                                    <w:rPr>
                                      <w:color w:val="FF0000"/>
                                    </w:rPr>
                                  </w:pPr>
                                  <w:r>
                                    <w:rPr>
                                      <w:color w:val="FF0000"/>
                                    </w:rPr>
                                    <w:t>Informal document GRPE-92-</w:t>
                                  </w:r>
                                  <w:r w:rsidR="00D45088">
                                    <w:rPr>
                                      <w:color w:val="FF0000"/>
                                    </w:rPr>
                                    <w:t>43</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E32D5B">
                                  <w:pPr>
                                    <w:spacing w:after="120"/>
                                    <w:rPr>
                                      <w:color w:val="FF0000"/>
                                    </w:rPr>
                                  </w:pPr>
                                  <w:r>
                                    <w:rPr>
                                      <w:color w:val="FF0000"/>
                                    </w:rPr>
                                    <w:t>Agenda item 9</w:t>
                                  </w:r>
                                  <w:proofErr w:type="gramStart"/>
                                  <w:r>
                                    <w:rPr>
                                      <w:color w:val="FF0000"/>
                                    </w:rPr>
                                    <w:t>.(</w:t>
                                  </w:r>
                                  <w:proofErr w:type="gramEnd"/>
                                  <w:r>
                                    <w:rPr>
                                      <w:color w:val="FF0000"/>
                                    </w:rPr>
                                    <w:t>a)</w:t>
                                  </w:r>
                                </w:p>
                                <w:p w14:paraId="3099BC2C" w14:textId="4F129D9B" w:rsidR="000B2C88" w:rsidRDefault="00E32D5B" w:rsidP="00E32D5B">
                                  <w:pPr>
                                    <w:jc w:val="both"/>
                                    <w:rPr>
                                      <w:color w:val="FF0000"/>
                                    </w:rPr>
                                  </w:pPr>
                                  <w:r w:rsidRPr="00E32D5B">
                                    <w:rPr>
                                      <w:color w:val="FF0000"/>
                                    </w:rPr>
                                    <w:t>Proposed updates to GRPE/2025/07 are not shown in this version, clean version to be considered by GRPE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">
                      <v:textbox>
                        <w:txbxContent>
                          <w:p w14:paraId="751D5597" w14:textId="6FA63F3C" w:rsidR="000B2C88" w:rsidRDefault="000B2C88" w:rsidP="0045537C">
                            <w:pPr>
                              <w:rPr>
                                <w:color w:val="FF0000"/>
                              </w:rPr>
                            </w:pPr>
                            <w:r>
                              <w:rPr>
                                <w:color w:val="FF0000"/>
                              </w:rPr>
                              <w:t>Informal document GRPE-92-</w:t>
                            </w:r>
                            <w:r w:rsidR="00D45088">
                              <w:rPr>
                                <w:color w:val="FF0000"/>
                              </w:rPr>
                              <w:t>43</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E32D5B">
                            <w:pPr>
                              <w:spacing w:after="120"/>
                              <w:rPr>
                                <w:color w:val="FF0000"/>
                              </w:rPr>
                            </w:pPr>
                            <w:r>
                              <w:rPr>
                                <w:color w:val="FF0000"/>
                              </w:rPr>
                              <w:t>Agenda item 9.(a)</w:t>
                            </w:r>
                          </w:p>
                          <w:p w14:paraId="3099BC2C" w14:textId="4F129D9B" w:rsidR="000B2C88" w:rsidRDefault="00E32D5B" w:rsidP="00E32D5B">
                            <w:pPr>
                              <w:jc w:val="both"/>
                              <w:rPr>
                                <w:color w:val="FF0000"/>
                              </w:rPr>
                            </w:pPr>
                            <w:r w:rsidRPr="00E32D5B">
                              <w:rPr>
                                <w:color w:val="FF0000"/>
                              </w:rPr>
                              <w:t>Proposed updates to GRPE/2025/07 are not shown in this version, clean version to be considered by GRPE</w:t>
                            </w:r>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w:t>
      </w:r>
      <w:proofErr w:type="gramStart"/>
      <w:r w:rsidR="00BA6268" w:rsidRPr="00BA6268">
        <w:rPr>
          <w:rFonts w:eastAsia="MS Mincho"/>
          <w:b/>
        </w:rPr>
        <w:t>session</w:t>
      </w:r>
      <w:proofErr w:type="gramEnd"/>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proofErr w:type="gramStart"/>
      <w:r w:rsidRPr="004A3031">
        <w:rPr>
          <w:b/>
          <w:bCs/>
        </w:rPr>
        <w:t>for</w:t>
      </w:r>
      <w:proofErr w:type="gramEnd"/>
      <w:r w:rsidRPr="004A3031">
        <w:rPr>
          <w:b/>
          <w:bCs/>
        </w:rPr>
        <w:t xml:space="preserve">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w:t>
      </w:r>
      <w:proofErr w:type="gramStart"/>
      <w:r w:rsidR="00D61A3B">
        <w:t xml:space="preserve">heavy-duty </w:t>
      </w:r>
      <w:r w:rsidRPr="00BA2FB2">
        <w:t>vehicles is</w:t>
      </w:r>
      <w:proofErr w:type="gramEnd"/>
      <w:r w:rsidRPr="00BA2FB2">
        <w:t xml:space="preserve">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0"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0"/>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r>
      <w:proofErr w:type="gramStart"/>
      <w:r w:rsidRPr="00772340">
        <w:t>These</w:t>
      </w:r>
      <w:proofErr w:type="gramEnd"/>
      <w:r w:rsidRPr="00772340">
        <w:t xml:space="preserv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 xml:space="preserve">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w:t>
      </w:r>
      <w:proofErr w:type="gramStart"/>
      <w:r w:rsidR="001C2D0C" w:rsidRPr="00772340">
        <w:t>BMS, that</w:t>
      </w:r>
      <w:proofErr w:type="gramEnd"/>
      <w:r w:rsidR="001C2D0C" w:rsidRPr="00772340">
        <w:t xml:space="preserve">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1" w:name="_Hlk191383989"/>
      <w:r w:rsidR="00EB6B76">
        <w:rPr>
          <w:lang w:bidi="en-US"/>
        </w:rPr>
        <w:t>ageing</w:t>
      </w:r>
      <w:r w:rsidR="00EB6B76" w:rsidRPr="00772340">
        <w:rPr>
          <w:lang w:bidi="en-US"/>
        </w:rPr>
        <w:t xml:space="preserve"> </w:t>
      </w:r>
      <w:bookmarkEnd w:id="1"/>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 xml:space="preserve">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w:t>
      </w:r>
      <w:proofErr w:type="gramStart"/>
      <w:r w:rsidRPr="00772340">
        <w:t>another chemistry</w:t>
      </w:r>
      <w:proofErr w:type="gramEnd"/>
      <w:r w:rsidRPr="00772340">
        <w:t>,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w:t>
      </w:r>
      <w:proofErr w:type="gramStart"/>
      <w:r w:rsidRPr="00772340">
        <w:t>used,</w:t>
      </w:r>
      <w:proofErr w:type="gramEnd"/>
      <w:r w:rsidRPr="00772340">
        <w:t xml:space="preserve">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proofErr w:type="gramStart"/>
      <w:r w:rsidR="00C62999" w:rsidRPr="00621D34">
        <w:t>through</w:t>
      </w:r>
      <w:proofErr w:type="gramEnd"/>
      <w:r w:rsidR="00C62999" w:rsidRPr="00621D34">
        <w:t xml:space="preserve"> </w:t>
      </w:r>
      <w:r w:rsidR="00733DFB" w:rsidRPr="00621D34">
        <w:t>41</w:t>
      </w:r>
      <w:r w:rsidRPr="00621D34">
        <w:t xml:space="preserve">. </w:t>
      </w:r>
      <w:proofErr w:type="gramStart"/>
      <w:r w:rsidRPr="00621D34">
        <w:t>below</w:t>
      </w:r>
      <w:proofErr w:type="gramEnd"/>
      <w:r w:rsidRPr="00621D34">
        <w:t>.</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proofErr w:type="gramStart"/>
      <w:r w:rsidR="00DD3A76">
        <w:t xml:space="preserve">a </w:t>
      </w:r>
      <w:r w:rsidR="00DD3A76" w:rsidRPr="00772340">
        <w:t>specific</w:t>
      </w:r>
      <w:proofErr w:type="gramEnd"/>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proofErr w:type="gramStart"/>
      <w:r w:rsidR="009F081B" w:rsidRPr="00772340">
        <w:t>a specific</w:t>
      </w:r>
      <w:proofErr w:type="gramEnd"/>
      <w:r w:rsidR="009F081B" w:rsidRPr="00772340">
        <w:t xml:space="preserve">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w:t>
      </w:r>
      <w:proofErr w:type="gramStart"/>
      <w:r>
        <w:t>both the</w:t>
      </w:r>
      <w:proofErr w:type="gramEnd"/>
      <w:r>
        <w:t xml:space="preserv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t>
      </w:r>
      <w:proofErr w:type="gramStart"/>
      <w:r w:rsidR="001C2D0C" w:rsidRPr="00772340">
        <w:t>were</w:t>
      </w:r>
      <w:proofErr w:type="gramEnd"/>
      <w:r w:rsidR="001C2D0C" w:rsidRPr="00772340">
        <w:t xml:space="preserv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w:t>
      </w:r>
      <w:proofErr w:type="gramStart"/>
      <w:r>
        <w:rPr>
          <w:color w:val="000000"/>
          <w:lang w:val="en-US"/>
        </w:rPr>
        <w:t>to</w:t>
      </w:r>
      <w:proofErr w:type="gramEnd"/>
      <w:r>
        <w:rPr>
          <w:color w:val="000000"/>
          <w:lang w:val="en-US"/>
        </w:rPr>
        <w:t xml:space="preserve">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 xml:space="preserve">As Part </w:t>
      </w:r>
      <w:proofErr w:type="gramStart"/>
      <w:r w:rsidR="001C2D0C" w:rsidRPr="00772340">
        <w:t>A</w:t>
      </w:r>
      <w:proofErr w:type="gramEnd"/>
      <w:r w:rsidR="001C2D0C" w:rsidRPr="00772340">
        <w:t xml:space="preserve">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375A5EB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proofErr w:type="gramStart"/>
      <w:r w:rsidR="0022429E">
        <w:t>state</w:t>
      </w:r>
      <w:proofErr w:type="gramEnd"/>
      <w:r w:rsidR="0022429E">
        <w:t xml:space="preserve"> of certified energy</w:t>
      </w:r>
      <w:r w:rsidR="001C2D0C" w:rsidRPr="00772340">
        <w:t xml:space="preserve"> and assurances on battery longevity 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2" w:name="_Toc289686183"/>
      <w:bookmarkStart w:id="3" w:name="_Toc284587291"/>
      <w:bookmarkStart w:id="4" w:name="_Toc284587040"/>
      <w:bookmarkStart w:id="5" w:name="_Toc284586942"/>
      <w:bookmarkStart w:id="6" w:name="_Toc185005401"/>
      <w:bookmarkStart w:id="7" w:name="_Toc185608263"/>
      <w:bookmarkStart w:id="8" w:name="_Toc185353007"/>
      <w:bookmarkStart w:id="9" w:name="_Toc185410411"/>
      <w:bookmarkStart w:id="10" w:name="_Toc187307685"/>
      <w:bookmarkStart w:id="11" w:name="_Toc188540832"/>
      <w:r w:rsidRPr="0040617B">
        <w:rPr>
          <w:b/>
          <w:color w:val="000000"/>
          <w:szCs w:val="18"/>
        </w:rPr>
        <w:t>Purpose</w:t>
      </w:r>
      <w:bookmarkEnd w:id="2"/>
      <w:bookmarkEnd w:id="3"/>
      <w:bookmarkEnd w:id="4"/>
      <w:bookmarkEnd w:id="5"/>
      <w:bookmarkEnd w:id="6"/>
      <w:bookmarkEnd w:id="7"/>
      <w:bookmarkEnd w:id="8"/>
      <w:bookmarkEnd w:id="9"/>
      <w:bookmarkEnd w:id="10"/>
      <w:bookmarkEnd w:id="11"/>
    </w:p>
    <w:p w14:paraId="681FEC1F" w14:textId="73C60BF9" w:rsidR="006878C2" w:rsidRDefault="006878C2" w:rsidP="006878C2">
      <w:pPr>
        <w:spacing w:after="120"/>
        <w:ind w:left="2268" w:right="1138"/>
        <w:jc w:val="both"/>
        <w:rPr>
          <w:color w:val="000000"/>
        </w:rPr>
      </w:pPr>
      <w:bookmarkStart w:id="12" w:name="_Toc289686184"/>
      <w:bookmarkStart w:id="13" w:name="_Toc284587292"/>
      <w:bookmarkStart w:id="14" w:name="_Toc284587041"/>
      <w:bookmarkStart w:id="1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6" w:name="_Toc185005402"/>
      <w:bookmarkStart w:id="17" w:name="_Toc185608264"/>
      <w:bookmarkStart w:id="18" w:name="_Toc185353008"/>
      <w:bookmarkStart w:id="19" w:name="_Toc185410412"/>
      <w:bookmarkStart w:id="20" w:name="_Toc187307686"/>
      <w:bookmarkStart w:id="21" w:name="_Toc188540833"/>
      <w:r w:rsidRPr="001208D1">
        <w:rPr>
          <w:b/>
          <w:color w:val="000000"/>
          <w:sz w:val="24"/>
          <w:szCs w:val="18"/>
        </w:rPr>
        <w:t>2.</w:t>
      </w:r>
      <w:r w:rsidRPr="001208D1">
        <w:rPr>
          <w:b/>
          <w:color w:val="000000"/>
          <w:sz w:val="24"/>
          <w:szCs w:val="18"/>
        </w:rPr>
        <w:tab/>
        <w:t>Scope</w:t>
      </w:r>
      <w:bookmarkEnd w:id="12"/>
      <w:bookmarkEnd w:id="13"/>
      <w:bookmarkEnd w:id="14"/>
      <w:bookmarkEnd w:id="15"/>
      <w:r w:rsidRPr="001208D1">
        <w:rPr>
          <w:b/>
          <w:color w:val="000000"/>
          <w:sz w:val="24"/>
          <w:szCs w:val="18"/>
        </w:rPr>
        <w:t xml:space="preserve"> and application</w:t>
      </w:r>
      <w:bookmarkEnd w:id="16"/>
      <w:bookmarkEnd w:id="17"/>
      <w:bookmarkEnd w:id="18"/>
      <w:bookmarkEnd w:id="19"/>
      <w:bookmarkEnd w:id="20"/>
      <w:bookmarkEnd w:id="21"/>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2" w:name="_Toc185005403"/>
      <w:bookmarkStart w:id="23" w:name="_Toc185608265"/>
      <w:bookmarkStart w:id="24" w:name="_Toc185410413"/>
      <w:bookmarkStart w:id="25" w:name="_Toc185353009"/>
      <w:bookmarkStart w:id="26" w:name="_Toc187307687"/>
      <w:bookmarkStart w:id="27" w:name="_Toc188540834"/>
      <w:r w:rsidRPr="001208D1">
        <w:rPr>
          <w:b/>
          <w:color w:val="000000"/>
          <w:sz w:val="24"/>
          <w:szCs w:val="18"/>
        </w:rPr>
        <w:t>3.</w:t>
      </w:r>
      <w:r w:rsidRPr="001208D1">
        <w:rPr>
          <w:b/>
          <w:color w:val="000000"/>
          <w:sz w:val="24"/>
          <w:szCs w:val="18"/>
        </w:rPr>
        <w:tab/>
        <w:t>Definitions</w:t>
      </w:r>
      <w:bookmarkEnd w:id="22"/>
      <w:bookmarkEnd w:id="23"/>
      <w:bookmarkEnd w:id="24"/>
      <w:bookmarkEnd w:id="25"/>
      <w:bookmarkEnd w:id="26"/>
      <w:bookmarkEnd w:id="27"/>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E0986B"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A735BA">
        <w:rPr>
          <w:strike/>
          <w:color w:val="000000"/>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F4CF2DE"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Pr="001208D1" w:rsidRDefault="00492AB6" w:rsidP="00702E17">
      <w:pPr>
        <w:pStyle w:val="SingleTxtG"/>
        <w:ind w:leftChars="567" w:left="2268" w:hangingChars="567" w:hanging="1134"/>
        <w:rPr>
          <w:color w:val="000000"/>
        </w:rPr>
      </w:pPr>
      <w:r w:rsidDel="00492AB6">
        <w:rPr>
          <w:color w:val="000000"/>
        </w:rPr>
        <w:t xml:space="preserve"> </w:t>
      </w:r>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28" w:name="_Hlk135836444"/>
      <w:r w:rsidR="00DC3DF5" w:rsidRPr="001208D1">
        <w:rPr>
          <w:i/>
          <w:color w:val="000000"/>
        </w:rPr>
        <w:t>"</w:t>
      </w:r>
      <w:bookmarkEnd w:id="2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0A65AC23" w:rsidR="00F6493E" w:rsidRDefault="00822DFD" w:rsidP="00F6493E">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29" w:name="_Toc185005404"/>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bookmarkStart w:id="30" w:name="_Toc185353010"/>
      <w:bookmarkStart w:id="31" w:name="_Toc185410414"/>
      <w:r w:rsidRPr="001208D1">
        <w:rPr>
          <w:b/>
          <w:color w:val="000000"/>
          <w:sz w:val="24"/>
          <w:szCs w:val="18"/>
        </w:rPr>
        <w:t>4.</w:t>
      </w:r>
      <w:r w:rsidRPr="001208D1">
        <w:rPr>
          <w:b/>
          <w:color w:val="000000"/>
          <w:sz w:val="24"/>
          <w:szCs w:val="18"/>
        </w:rPr>
        <w:tab/>
        <w:t>Abbreviations</w:t>
      </w:r>
      <w:bookmarkEnd w:id="29"/>
      <w:bookmarkEnd w:id="30"/>
      <w:bookmarkEnd w:id="31"/>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proofErr w:type="gramStart"/>
      <w:r w:rsidR="005A6D7A" w:rsidRPr="001208D1">
        <w:rPr>
          <w:color w:val="000000"/>
        </w:rPr>
        <w:t>Over</w:t>
      </w:r>
      <w:proofErr w:type="gramEnd"/>
      <w:r w:rsidR="005A6D7A" w:rsidRPr="001208D1">
        <w:rPr>
          <w:color w:val="000000"/>
        </w:rPr>
        <w:t xml:space="preserve">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2" w:name="_Toc185005405"/>
      <w:bookmarkStart w:id="33" w:name="_Toc185608266"/>
      <w:bookmarkStart w:id="34" w:name="_Toc185353011"/>
      <w:bookmarkStart w:id="35" w:name="_Toc185410415"/>
      <w:bookmarkStart w:id="36" w:name="_Toc187307688"/>
      <w:bookmarkStart w:id="37" w:name="_Toc188540835"/>
      <w:r w:rsidRPr="001208D1">
        <w:rPr>
          <w:b/>
          <w:color w:val="000000"/>
          <w:sz w:val="24"/>
          <w:szCs w:val="18"/>
        </w:rPr>
        <w:t>5.</w:t>
      </w:r>
      <w:r w:rsidRPr="001208D1">
        <w:rPr>
          <w:b/>
          <w:color w:val="000000"/>
          <w:sz w:val="24"/>
          <w:szCs w:val="18"/>
        </w:rPr>
        <w:tab/>
        <w:t>Requirements</w:t>
      </w:r>
      <w:bookmarkEnd w:id="32"/>
      <w:bookmarkEnd w:id="33"/>
      <w:bookmarkEnd w:id="34"/>
      <w:bookmarkEnd w:id="35"/>
      <w:bookmarkEnd w:id="36"/>
      <w:bookmarkEnd w:id="37"/>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38" w:name="_Toc185005406"/>
      <w:bookmarkStart w:id="39" w:name="_Toc185608267"/>
      <w:bookmarkStart w:id="40" w:name="_Toc185353012"/>
      <w:bookmarkStart w:id="41" w:name="_Toc185410416"/>
      <w:bookmarkStart w:id="42" w:name="_Toc187307689"/>
      <w:bookmarkStart w:id="43"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38"/>
      <w:bookmarkEnd w:id="39"/>
      <w:bookmarkEnd w:id="40"/>
      <w:bookmarkEnd w:id="41"/>
      <w:bookmarkEnd w:id="42"/>
      <w:bookmarkEnd w:id="43"/>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r>
      <w:proofErr w:type="gramStart"/>
      <w:r w:rsidR="003D6814" w:rsidRPr="001208D1">
        <w:rPr>
          <w:color w:val="000000"/>
        </w:rPr>
        <w:t>dashboard</w:t>
      </w:r>
      <w:proofErr w:type="gramEnd"/>
      <w:r w:rsidR="003D6814" w:rsidRPr="001208D1">
        <w:rPr>
          <w:color w:val="000000"/>
        </w:rPr>
        <w:t xml:space="preserve">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r>
      <w:proofErr w:type="gramStart"/>
      <w:r w:rsidR="003D6814" w:rsidRPr="001208D1">
        <w:rPr>
          <w:color w:val="000000"/>
        </w:rPr>
        <w:t>infotainment</w:t>
      </w:r>
      <w:proofErr w:type="gramEnd"/>
      <w:r w:rsidR="003D6814" w:rsidRPr="001208D1">
        <w:rPr>
          <w:color w:val="000000"/>
        </w:rPr>
        <w:t xml:space="preserve">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r>
      <w:proofErr w:type="gramStart"/>
      <w:r w:rsidR="003D6814" w:rsidRPr="001208D1">
        <w:rPr>
          <w:color w:val="000000"/>
        </w:rPr>
        <w:t>remote</w:t>
      </w:r>
      <w:proofErr w:type="gramEnd"/>
      <w:r w:rsidR="003D6814" w:rsidRPr="001208D1">
        <w:rPr>
          <w:color w:val="000000"/>
        </w:rPr>
        <w:t xml:space="preserv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44" w:name="_Toc185005407"/>
      <w:bookmarkStart w:id="45" w:name="_Toc185608268"/>
      <w:bookmarkStart w:id="46" w:name="_Toc185353013"/>
      <w:bookmarkStart w:id="47" w:name="_Toc185410417"/>
      <w:bookmarkStart w:id="48" w:name="_Toc187307690"/>
      <w:bookmarkStart w:id="49" w:name="_Toc188540837"/>
      <w:r w:rsidRPr="001208D1">
        <w:rPr>
          <w:bCs/>
          <w:color w:val="000000"/>
        </w:rPr>
        <w:t>5.2.</w:t>
      </w:r>
      <w:r w:rsidRPr="001208D1">
        <w:rPr>
          <w:bCs/>
          <w:color w:val="000000"/>
        </w:rPr>
        <w:tab/>
        <w:t>Battery Performance Requirements</w:t>
      </w:r>
      <w:bookmarkEnd w:id="44"/>
      <w:bookmarkEnd w:id="45"/>
      <w:bookmarkEnd w:id="46"/>
      <w:bookmarkEnd w:id="47"/>
      <w:bookmarkEnd w:id="48"/>
      <w:bookmarkEnd w:id="49"/>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w:t>
      </w:r>
      <w:proofErr w:type="gramStart"/>
      <w:r w:rsidR="00E207C2" w:rsidRPr="001208D1">
        <w:rPr>
          <w:color w:val="000000"/>
        </w:rPr>
        <w:t>for</w:t>
      </w:r>
      <w:proofErr w:type="gramEnd"/>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w:t>
      </w:r>
      <w:proofErr w:type="gramStart"/>
      <w:r w:rsidR="00CE1718" w:rsidRPr="00CE1718">
        <w:rPr>
          <w:color w:val="000000"/>
        </w:rPr>
        <w:t xml:space="preserve">, </w:t>
      </w:r>
      <w:r w:rsidR="00B72D8A">
        <w:rPr>
          <w:color w:val="000000"/>
        </w:rPr>
        <w:t xml:space="preserve"> </w:t>
      </w:r>
      <w:r w:rsidR="00B72D8A">
        <w:t>on</w:t>
      </w:r>
      <w:proofErr w:type="gramEnd"/>
      <w:r w:rsidR="00B72D8A">
        <w:t xml:space="preserve">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proofErr w:type="gramStart"/>
      <w:r w:rsidR="00C10B25">
        <w:t>either mechanical</w:t>
      </w:r>
      <w:proofErr w:type="gramEnd"/>
      <w:r w:rsidR="00C10B25">
        <w:t>,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0" w:name="_Ref498940668"/>
      <w:bookmarkStart w:id="51" w:name="_Toc185005408"/>
      <w:bookmarkStart w:id="52" w:name="_Toc185608269"/>
      <w:bookmarkStart w:id="53" w:name="_Toc185353014"/>
      <w:bookmarkStart w:id="54" w:name="_Toc185410418"/>
      <w:bookmarkStart w:id="55" w:name="_Toc187307691"/>
      <w:bookmarkStart w:id="56" w:name="_Toc188540838"/>
      <w:r w:rsidRPr="001208D1">
        <w:rPr>
          <w:b/>
          <w:color w:val="000000"/>
          <w:sz w:val="24"/>
          <w:szCs w:val="18"/>
        </w:rPr>
        <w:t>6.</w:t>
      </w:r>
      <w:r w:rsidRPr="001208D1">
        <w:rPr>
          <w:b/>
          <w:color w:val="000000"/>
          <w:sz w:val="24"/>
          <w:szCs w:val="18"/>
        </w:rPr>
        <w:tab/>
      </w:r>
      <w:bookmarkEnd w:id="50"/>
      <w:proofErr w:type="gramStart"/>
      <w:r w:rsidRPr="001208D1">
        <w:rPr>
          <w:b/>
          <w:color w:val="000000"/>
          <w:sz w:val="24"/>
          <w:szCs w:val="18"/>
        </w:rPr>
        <w:t>In-</w:t>
      </w:r>
      <w:proofErr w:type="gramEnd"/>
      <w:r w:rsidRPr="001208D1">
        <w:rPr>
          <w:b/>
          <w:color w:val="000000"/>
          <w:sz w:val="24"/>
          <w:szCs w:val="18"/>
        </w:rPr>
        <w:t>Use Verification</w:t>
      </w:r>
      <w:bookmarkEnd w:id="51"/>
      <w:bookmarkEnd w:id="52"/>
      <w:bookmarkEnd w:id="53"/>
      <w:bookmarkEnd w:id="54"/>
      <w:bookmarkEnd w:id="55"/>
      <w:bookmarkEnd w:id="56"/>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57" w:name="_Toc185005409"/>
      <w:bookmarkStart w:id="58" w:name="_Toc185608270"/>
      <w:bookmarkStart w:id="59" w:name="_Toc185353015"/>
      <w:bookmarkStart w:id="60" w:name="_Toc185410419"/>
      <w:bookmarkStart w:id="61" w:name="_Toc187307692"/>
      <w:bookmarkStart w:id="62"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57"/>
      <w:bookmarkEnd w:id="58"/>
      <w:bookmarkEnd w:id="59"/>
      <w:bookmarkEnd w:id="60"/>
      <w:bookmarkEnd w:id="61"/>
      <w:bookmarkEnd w:id="62"/>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 xml:space="preserve">(dimensions, type of cell, including format and chemistry, capacity (Ampere-hour), nominal voltage, </w:t>
      </w:r>
      <w:proofErr w:type="gramStart"/>
      <w:r w:rsidR="003D6814" w:rsidRPr="001208D1">
        <w:rPr>
          <w:color w:val="000000"/>
        </w:rPr>
        <w:t>nominal</w:t>
      </w:r>
      <w:proofErr w:type="gramEnd"/>
      <w:r w:rsidR="003D6814" w:rsidRPr="001208D1">
        <w:rPr>
          <w:color w:val="000000"/>
        </w:rPr>
        <w:t xml:space="preserve">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3" w:name="_Toc185005410"/>
      <w:bookmarkStart w:id="64" w:name="_Toc185608271"/>
      <w:bookmarkStart w:id="65" w:name="_Toc185353016"/>
      <w:bookmarkStart w:id="66" w:name="_Toc185410420"/>
      <w:bookmarkStart w:id="67" w:name="_Toc187307693"/>
      <w:bookmarkStart w:id="68"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3"/>
      <w:bookmarkEnd w:id="64"/>
      <w:bookmarkEnd w:id="65"/>
      <w:bookmarkEnd w:id="66"/>
      <w:bookmarkEnd w:id="67"/>
      <w:bookmarkEnd w:id="68"/>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69"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70" w:name="_Toc185005411"/>
      <w:bookmarkStart w:id="71" w:name="_Toc185608272"/>
      <w:bookmarkStart w:id="72" w:name="_Toc185353017"/>
      <w:bookmarkStart w:id="73" w:name="_Toc185410421"/>
      <w:bookmarkStart w:id="74" w:name="_Toc187307694"/>
      <w:bookmarkStart w:id="75" w:name="_Toc188540841"/>
      <w:bookmarkEnd w:id="69"/>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0"/>
      <w:bookmarkEnd w:id="71"/>
      <w:bookmarkEnd w:id="72"/>
      <w:bookmarkEnd w:id="73"/>
      <w:bookmarkEnd w:id="74"/>
      <w:bookmarkEnd w:id="75"/>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w:t>
      </w:r>
      <w:proofErr w:type="gramStart"/>
      <w:r w:rsidR="0053370B" w:rsidRPr="001208D1">
        <w:rPr>
          <w:color w:val="000000"/>
        </w:rPr>
        <w:t>A</w:t>
      </w:r>
      <w:proofErr w:type="gramEnd"/>
      <w:r w:rsidR="0053370B" w:rsidRPr="001208D1">
        <w:rPr>
          <w:color w:val="000000"/>
        </w:rPr>
        <w:t xml:space="preserve">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2D51AD"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r>
      <w:proofErr w:type="gramStart"/>
      <w:r w:rsidR="003D6814" w:rsidRPr="001208D1">
        <w:rPr>
          <w:color w:val="000000"/>
        </w:rPr>
        <w:t>is</w:t>
      </w:r>
      <w:proofErr w:type="gramEnd"/>
      <w:r w:rsidR="003D6814" w:rsidRPr="001208D1">
        <w:rPr>
          <w:color w:val="000000"/>
        </w:rPr>
        <w:t xml:space="preserve">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2D51AD"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proofErr w:type="gramStart"/>
      <w:r w:rsidR="003D6814" w:rsidRPr="001208D1">
        <w:rPr>
          <w:color w:val="000000"/>
        </w:rPr>
        <w:t>is</w:t>
      </w:r>
      <w:proofErr w:type="gramEnd"/>
      <w:r w:rsidR="003D6814" w:rsidRPr="001208D1">
        <w:rPr>
          <w:color w:val="000000"/>
        </w:rPr>
        <w:t xml:space="preserve">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ml:space="preserve">, </w:t>
      </w:r>
      <w:proofErr w:type="gramStart"/>
      <w:r w:rsidRPr="001208D1">
        <w:rPr>
          <w:i/>
          <w:color w:val="000000"/>
        </w:rPr>
        <w:t>x</w:t>
      </w:r>
      <w:r w:rsidRPr="001208D1">
        <w:rPr>
          <w:i/>
          <w:color w:val="000000"/>
          <w:vertAlign w:val="subscript"/>
        </w:rPr>
        <w:t>2</w:t>
      </w:r>
      <w:r w:rsidRPr="001208D1">
        <w:rPr>
          <w:i/>
          <w:color w:val="000000"/>
        </w:rPr>
        <w:t>, …</w:t>
      </w:r>
      <w:proofErr w:type="gramEnd"/>
      <w:r w:rsidRPr="001208D1">
        <w:rPr>
          <w:i/>
          <w:color w:val="000000"/>
        </w:rPr>
        <w:t xml:space="preserve">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2D51AD"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proofErr w:type="gramStart"/>
      <w:r w:rsidRPr="001208D1">
        <w:rPr>
          <w:color w:val="000000"/>
        </w:rPr>
        <w:t>and</w:t>
      </w:r>
      <w:proofErr w:type="gramEnd"/>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proofErr w:type="gramStart"/>
      <w:r w:rsidRPr="00783500">
        <w:rPr>
          <w:color w:val="000000"/>
          <w:lang w:val="en-US"/>
        </w:rPr>
        <w:t>w</w:t>
      </w:r>
      <w:r w:rsidRPr="001208D1">
        <w:rPr>
          <w:color w:val="000000"/>
        </w:rPr>
        <w:t>here</w:t>
      </w:r>
      <w:proofErr w:type="gramEnd"/>
      <w:r w:rsidRPr="001208D1">
        <w:rPr>
          <w:color w:val="000000"/>
        </w:rPr>
        <w:t xml:space="preserv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76" w:name="_Toc185005412"/>
      <w:bookmarkStart w:id="77" w:name="_Toc185608273"/>
      <w:bookmarkStart w:id="78" w:name="_Toc185353018"/>
      <w:bookmarkStart w:id="79" w:name="_Toc185410422"/>
      <w:bookmarkStart w:id="80" w:name="_Toc187307695"/>
      <w:bookmarkStart w:id="8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76"/>
      <w:bookmarkEnd w:id="77"/>
      <w:bookmarkEnd w:id="78"/>
      <w:bookmarkEnd w:id="79"/>
      <w:bookmarkEnd w:id="80"/>
      <w:bookmarkEnd w:id="8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2" w:name="_Toc185005413"/>
      <w:bookmarkStart w:id="83" w:name="_Toc185608274"/>
      <w:bookmarkStart w:id="84" w:name="_Toc185353019"/>
      <w:bookmarkStart w:id="85" w:name="_Toc185410423"/>
      <w:bookmarkStart w:id="86" w:name="_Toc187307696"/>
      <w:bookmarkStart w:id="87" w:name="_Toc188540843"/>
      <w:bookmarkStart w:id="88" w:name="_GoBack"/>
      <w:bookmarkEnd w:id="88"/>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2"/>
      <w:bookmarkEnd w:id="83"/>
      <w:bookmarkEnd w:id="84"/>
      <w:bookmarkEnd w:id="85"/>
      <w:bookmarkEnd w:id="86"/>
      <w:bookmarkEnd w:id="87"/>
    </w:p>
    <w:p w14:paraId="26A73956" w14:textId="59599DF2" w:rsidR="000B2C88" w:rsidRDefault="000B2C88" w:rsidP="00917674">
      <w:pPr>
        <w:pStyle w:val="SingleTxtG"/>
        <w:ind w:leftChars="567" w:left="2268" w:rightChars="567" w:hanging="1134"/>
        <w:rPr>
          <w:bCs/>
          <w:color w:val="000000"/>
        </w:rPr>
      </w:pPr>
      <w:r>
        <w:rPr>
          <w:bCs/>
          <w:color w:val="000000"/>
        </w:rPr>
        <w:tab/>
        <w:t>Reserved</w:t>
      </w:r>
    </w:p>
    <w:p w14:paraId="0B3A5271" w14:textId="45A6AF7D" w:rsidR="002329EA"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2972DC63" w14:textId="1D60CBCD" w:rsidR="000B2C88" w:rsidRPr="000B0372" w:rsidRDefault="000B2C88" w:rsidP="000B2C88">
      <w:pPr>
        <w:pStyle w:val="SingleTxtG"/>
        <w:ind w:leftChars="848" w:left="1696" w:rightChars="567" w:firstLine="552"/>
        <w:rPr>
          <w:bCs/>
          <w:color w:val="000000"/>
        </w:rPr>
      </w:pPr>
      <w:r>
        <w:rPr>
          <w:bCs/>
          <w:color w:val="000000"/>
        </w:rPr>
        <w:t>Reserved</w:t>
      </w:r>
    </w:p>
    <w:p w14:paraId="4746BC91" w14:textId="4BA8024E"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4803C31A" w:rsidR="000B2C88" w:rsidRPr="001208D1" w:rsidRDefault="000B2C88" w:rsidP="000B2C88">
      <w:pPr>
        <w:pStyle w:val="SingleTxtG"/>
        <w:ind w:leftChars="550" w:left="2036" w:hangingChars="468" w:hanging="936"/>
        <w:rPr>
          <w:color w:val="000000"/>
        </w:rPr>
      </w:pPr>
      <w:r>
        <w:rPr>
          <w:color w:val="000000"/>
          <w:lang w:eastAsia="ja-JP"/>
        </w:rPr>
        <w:tab/>
      </w:r>
      <w:r>
        <w:rPr>
          <w:color w:val="000000"/>
          <w:lang w:eastAsia="ja-JP"/>
        </w:rPr>
        <w:tab/>
      </w:r>
      <w:r>
        <w:rPr>
          <w:bCs/>
          <w:color w:val="000000"/>
        </w:rPr>
        <w:t>Reserved</w:t>
      </w:r>
    </w:p>
    <w:p w14:paraId="5C23420E" w14:textId="6DD0B07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7A0E1905" w14:textId="30936257" w:rsidR="000B2C88" w:rsidRPr="001208D1" w:rsidRDefault="000B2C88" w:rsidP="001067B4">
      <w:pPr>
        <w:pStyle w:val="SingleTxtG"/>
        <w:keepNext/>
        <w:spacing w:before="120"/>
        <w:ind w:leftChars="567" w:left="2268" w:rightChars="567" w:hanging="1134"/>
        <w:rPr>
          <w:color w:val="000000"/>
          <w:lang w:eastAsia="ja-JP"/>
        </w:rPr>
      </w:pPr>
      <w:r>
        <w:rPr>
          <w:color w:val="000000"/>
          <w:lang w:eastAsia="ja-JP"/>
        </w:rPr>
        <w:tab/>
      </w:r>
      <w:r>
        <w:rPr>
          <w:bCs/>
          <w:color w:val="000000"/>
        </w:rPr>
        <w:t>Reserved</w:t>
      </w:r>
    </w:p>
    <w:p w14:paraId="6F34F64F" w14:textId="5B22ACA8" w:rsidR="00BB4159" w:rsidRPr="001208D1" w:rsidRDefault="00BB4159" w:rsidP="006D21C5">
      <w:pPr>
        <w:pStyle w:val="Heading3"/>
        <w:keepNext/>
        <w:spacing w:after="120" w:line="240" w:lineRule="atLeast"/>
        <w:ind w:left="2268" w:right="1134" w:hanging="1134"/>
        <w:jc w:val="both"/>
        <w:rPr>
          <w:bCs/>
          <w:color w:val="000000"/>
        </w:rPr>
      </w:pPr>
      <w:bookmarkStart w:id="89" w:name="_Toc185005414"/>
      <w:bookmarkStart w:id="90" w:name="_Toc185608275"/>
      <w:bookmarkStart w:id="91" w:name="_Toc185353020"/>
      <w:bookmarkStart w:id="92" w:name="_Toc185410424"/>
      <w:bookmarkStart w:id="93" w:name="_Toc187307697"/>
      <w:bookmarkStart w:id="94"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89"/>
      <w:bookmarkEnd w:id="90"/>
      <w:bookmarkEnd w:id="91"/>
      <w:bookmarkEnd w:id="92"/>
      <w:bookmarkEnd w:id="93"/>
      <w:bookmarkEnd w:id="94"/>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0B2C88" w:rsidRDefault="000B2C88"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0B2C88" w:rsidRDefault="000B2C88"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w:t>
                          </w:r>
                          <w:r w:rsidR="00493F36">
                            <w:rPr>
                              <w:rFonts w:eastAsia="Yu Mincho" w:cs="Arial"/>
                              <w:color w:val="000000"/>
                              <w:kern w:val="24"/>
                              <w:sz w:val="20"/>
                              <w:szCs w:val="20"/>
                              <w:lang w:val="en-US"/>
                            </w:rPr>
                            <w: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B2C88" w:rsidRDefault="000B2C88"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0B2C88" w:rsidRDefault="000B2C88"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95" w:name="_Toc185005415"/>
      <w:bookmarkStart w:id="96" w:name="_Toc185608276"/>
      <w:bookmarkStart w:id="97" w:name="_Toc185353021"/>
      <w:bookmarkStart w:id="98" w:name="_Toc185410425"/>
      <w:bookmarkStart w:id="99" w:name="_Toc187307698"/>
      <w:bookmarkStart w:id="100" w:name="_Toc188540845"/>
      <w:r w:rsidRPr="001208D1">
        <w:rPr>
          <w:b/>
          <w:color w:val="000000"/>
          <w:sz w:val="24"/>
          <w:szCs w:val="18"/>
        </w:rPr>
        <w:t>7.</w:t>
      </w:r>
      <w:r w:rsidRPr="001208D1">
        <w:rPr>
          <w:b/>
          <w:color w:val="000000"/>
          <w:sz w:val="24"/>
          <w:szCs w:val="18"/>
        </w:rPr>
        <w:tab/>
        <w:t>Rounding</w:t>
      </w:r>
      <w:bookmarkEnd w:id="95"/>
      <w:bookmarkEnd w:id="96"/>
      <w:bookmarkEnd w:id="97"/>
      <w:bookmarkEnd w:id="98"/>
      <w:bookmarkEnd w:id="99"/>
      <w:bookmarkEnd w:id="100"/>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6"/>
          <w:headerReference w:type="default" r:id="rId17"/>
          <w:footerReference w:type="even" r:id="rId18"/>
          <w:footerReference w:type="default" r:id="rId19"/>
          <w:headerReference w:type="first" r:id="rId20"/>
          <w:footerReference w:type="first" r:id="rId21"/>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1" w:name="_Toc185005416"/>
      <w:bookmarkStart w:id="102" w:name="_Toc185608277"/>
      <w:bookmarkStart w:id="103" w:name="_Toc185353022"/>
      <w:bookmarkStart w:id="104" w:name="_Toc185410426"/>
      <w:bookmarkStart w:id="105" w:name="_Toc187307699"/>
      <w:bookmarkStart w:id="106" w:name="_Toc188540846"/>
      <w:r w:rsidRPr="001208D1">
        <w:rPr>
          <w:rFonts w:eastAsia="MS Mincho"/>
          <w:b/>
          <w:color w:val="000000"/>
          <w:sz w:val="28"/>
        </w:rPr>
        <w:t>Annex 1</w:t>
      </w:r>
      <w:bookmarkEnd w:id="101"/>
      <w:bookmarkEnd w:id="102"/>
      <w:bookmarkEnd w:id="103"/>
      <w:bookmarkEnd w:id="104"/>
      <w:bookmarkEnd w:id="105"/>
      <w:bookmarkEnd w:id="106"/>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7D0745">
        <w:trPr>
          <w:trHeight w:val="390"/>
        </w:trPr>
        <w:tc>
          <w:tcPr>
            <w:tcW w:w="3250"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7D0745">
        <w:trPr>
          <w:trHeight w:val="345"/>
        </w:trPr>
        <w:tc>
          <w:tcPr>
            <w:tcW w:w="3250"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7D0745">
        <w:trPr>
          <w:trHeight w:val="345"/>
        </w:trPr>
        <w:tc>
          <w:tcPr>
            <w:tcW w:w="3250"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7D0745">
        <w:trPr>
          <w:trHeight w:val="345"/>
        </w:trPr>
        <w:tc>
          <w:tcPr>
            <w:tcW w:w="3250"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7D0745">
        <w:trPr>
          <w:trHeight w:val="375"/>
        </w:trPr>
        <w:tc>
          <w:tcPr>
            <w:tcW w:w="3250"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7D0745">
        <w:trPr>
          <w:trHeight w:val="480"/>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7D0745">
        <w:trPr>
          <w:trHeight w:val="420"/>
        </w:trPr>
        <w:tc>
          <w:tcPr>
            <w:tcW w:w="3250"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7D0745">
        <w:trPr>
          <w:trHeight w:val="255"/>
        </w:trPr>
        <w:tc>
          <w:tcPr>
            <w:tcW w:w="3250"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7D0745">
        <w:trPr>
          <w:trHeight w:val="375"/>
        </w:trPr>
        <w:tc>
          <w:tcPr>
            <w:tcW w:w="3250"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7D0745">
        <w:trPr>
          <w:trHeight w:val="517"/>
        </w:trPr>
        <w:tc>
          <w:tcPr>
            <w:tcW w:w="3250"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7D0745">
        <w:trPr>
          <w:trHeight w:val="375"/>
        </w:trPr>
        <w:tc>
          <w:tcPr>
            <w:tcW w:w="3250"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7D0745">
        <w:trPr>
          <w:trHeight w:val="375"/>
        </w:trPr>
        <w:tc>
          <w:tcPr>
            <w:tcW w:w="3250" w:type="pct"/>
            <w:tcBorders>
              <w:top w:val="nil"/>
              <w:left w:val="single" w:sz="4" w:space="0" w:color="auto"/>
              <w:bottom w:val="nil"/>
              <w:right w:val="single" w:sz="4" w:space="0" w:color="auto"/>
            </w:tcBorders>
            <w:shd w:val="clear" w:color="auto" w:fill="auto"/>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7D0745">
        <w:trPr>
          <w:trHeight w:val="318"/>
        </w:trPr>
        <w:tc>
          <w:tcPr>
            <w:tcW w:w="3250"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7D0745">
        <w:trPr>
          <w:trHeight w:val="615"/>
        </w:trPr>
        <w:tc>
          <w:tcPr>
            <w:tcW w:w="3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7D0745">
        <w:trPr>
          <w:trHeight w:val="6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7D0745">
        <w:trPr>
          <w:trHeight w:val="58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7D0745">
        <w:trPr>
          <w:trHeight w:val="367"/>
        </w:trPr>
        <w:tc>
          <w:tcPr>
            <w:tcW w:w="3250" w:type="pct"/>
            <w:tcBorders>
              <w:top w:val="nil"/>
              <w:left w:val="single" w:sz="4" w:space="0" w:color="auto"/>
              <w:bottom w:val="nil"/>
              <w:right w:val="single" w:sz="4" w:space="0" w:color="auto"/>
            </w:tcBorders>
            <w:shd w:val="clear" w:color="auto" w:fill="auto"/>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w:t>
            </w:r>
            <w:proofErr w:type="gramStart"/>
            <w:r w:rsidR="00A1011E" w:rsidRPr="000D7973">
              <w:rPr>
                <w:b/>
              </w:rPr>
              <w:t>vehicle been</w:t>
            </w:r>
            <w:proofErr w:type="gramEnd"/>
            <w:r w:rsidR="00A1011E" w:rsidRPr="000D7973">
              <w:rPr>
                <w:b/>
              </w:rPr>
              <w:t xml:space="preserve"> used more often?</w:t>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7D0745">
        <w:trPr>
          <w:trHeight w:val="63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7D0745">
        <w:trPr>
          <w:trHeight w:val="527"/>
        </w:trPr>
        <w:tc>
          <w:tcPr>
            <w:tcW w:w="3250"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7D0745">
        <w:trPr>
          <w:trHeight w:val="435"/>
        </w:trPr>
        <w:tc>
          <w:tcPr>
            <w:tcW w:w="3250"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7D0745">
        <w:trPr>
          <w:trHeight w:val="435"/>
        </w:trPr>
        <w:tc>
          <w:tcPr>
            <w:tcW w:w="3250" w:type="pct"/>
            <w:tcBorders>
              <w:top w:val="single" w:sz="4" w:space="0" w:color="auto"/>
              <w:left w:val="single" w:sz="4" w:space="0" w:color="auto"/>
              <w:right w:val="single" w:sz="4" w:space="0" w:color="auto"/>
            </w:tcBorders>
            <w:shd w:val="clear" w:color="auto" w:fill="auto"/>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7D0745">
        <w:trPr>
          <w:trHeight w:val="480"/>
        </w:trPr>
        <w:tc>
          <w:tcPr>
            <w:tcW w:w="3250"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7D0745">
        <w:trPr>
          <w:trHeight w:val="255"/>
        </w:trPr>
        <w:tc>
          <w:tcPr>
            <w:tcW w:w="3250"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7D0745">
        <w:trPr>
          <w:trHeight w:val="6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proofErr w:type="gramStart"/>
            <w:r w:rsidRPr="001208D1">
              <w:rPr>
                <w:b/>
                <w:bCs/>
                <w:color w:val="000000"/>
              </w:rPr>
              <w:t>)</w:t>
            </w:r>
            <w:proofErr w:type="gramEnd"/>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7D0745">
        <w:trPr>
          <w:trHeight w:val="9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7D0745">
        <w:trPr>
          <w:trHeight w:val="100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7D0745">
        <w:trPr>
          <w:trHeight w:val="274"/>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proofErr w:type="gramStart"/>
            <w:r w:rsidRPr="001208D1">
              <w:rPr>
                <w:b/>
                <w:bCs/>
                <w:color w:val="000000"/>
              </w:rPr>
              <w:t>)</w:t>
            </w:r>
            <w:proofErr w:type="gramEnd"/>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proofErr w:type="gramStart"/>
            <w:r w:rsidRPr="001208D1">
              <w:rPr>
                <w:b/>
                <w:color w:val="000000"/>
                <w:lang w:val="en-CA"/>
              </w:rPr>
              <w:t>)</w:t>
            </w:r>
            <w:proofErr w:type="gramEnd"/>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7D0745">
        <w:trPr>
          <w:trHeight w:val="9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7D0745">
        <w:trPr>
          <w:trHeight w:val="9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7D0745">
        <w:trPr>
          <w:trHeight w:val="75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proofErr w:type="gramStart"/>
            <w:r w:rsidRPr="001208D1">
              <w:rPr>
                <w:b/>
                <w:bCs/>
                <w:color w:val="000000"/>
              </w:rPr>
              <w:t>)</w:t>
            </w:r>
            <w:proofErr w:type="gramEnd"/>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7D0745">
        <w:trPr>
          <w:trHeight w:val="255"/>
        </w:trPr>
        <w:tc>
          <w:tcPr>
            <w:tcW w:w="3250"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7D0745">
        <w:trPr>
          <w:trHeight w:val="255"/>
        </w:trPr>
        <w:tc>
          <w:tcPr>
            <w:tcW w:w="3250"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07" w:name="_bookmark9"/>
      <w:bookmarkStart w:id="108" w:name="_bookmark10"/>
      <w:bookmarkEnd w:id="107"/>
      <w:bookmarkEnd w:id="108"/>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2"/>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09" w:name="_Toc185005417"/>
      <w:bookmarkStart w:id="110" w:name="_Toc185608278"/>
      <w:bookmarkStart w:id="111" w:name="_Toc185353023"/>
      <w:bookmarkStart w:id="112" w:name="_Toc185410427"/>
      <w:bookmarkStart w:id="113" w:name="_Toc187307700"/>
      <w:bookmarkStart w:id="114" w:name="_Toc188540847"/>
      <w:r w:rsidRPr="001208D1">
        <w:rPr>
          <w:rFonts w:eastAsia="MS Mincho"/>
          <w:b/>
          <w:color w:val="000000"/>
          <w:sz w:val="28"/>
        </w:rPr>
        <w:t>Annex 2</w:t>
      </w:r>
      <w:bookmarkEnd w:id="109"/>
      <w:bookmarkEnd w:id="110"/>
      <w:bookmarkEnd w:id="111"/>
      <w:bookmarkEnd w:id="112"/>
      <w:bookmarkEnd w:id="113"/>
      <w:bookmarkEnd w:id="114"/>
    </w:p>
    <w:p w14:paraId="26AE3472" w14:textId="3E539626" w:rsidR="005842CE" w:rsidRDefault="0099038D" w:rsidP="0099038D">
      <w:pPr>
        <w:pStyle w:val="HChG"/>
        <w:rPr>
          <w:color w:val="000000"/>
        </w:rPr>
      </w:pPr>
      <w:r w:rsidRPr="001208D1">
        <w:rPr>
          <w:color w:val="000000"/>
        </w:rPr>
        <w:tab/>
      </w:r>
      <w:r w:rsidR="005842CE" w:rsidRPr="001208D1">
        <w:rPr>
          <w:color w:val="000000"/>
        </w:rPr>
        <w:t>Values to be read from vehicle</w:t>
      </w:r>
      <w:r w:rsidR="00671F39" w:rsidRPr="001208D1">
        <w:rPr>
          <w:color w:val="000000"/>
        </w:rPr>
        <w:t>s</w:t>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proofErr w:type="gramStart"/>
      <w:r w:rsidR="008604AC" w:rsidRPr="37D398F2">
        <w:rPr>
          <w:color w:val="000000" w:themeColor="text1"/>
        </w:rPr>
        <w:t>)</w:t>
      </w:r>
      <w:r w:rsidR="00A245C4">
        <w:rPr>
          <w:color w:val="000000" w:themeColor="text1"/>
        </w:rPr>
        <w:t>[</w:t>
      </w:r>
      <w:proofErr w:type="gramEnd"/>
      <w:r w:rsidR="005842CE" w:rsidRPr="37D398F2">
        <w:rPr>
          <w:color w:val="000000" w:themeColor="text1"/>
        </w:rPr>
        <w:t>km</w:t>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 xml:space="preserve">the virtual distance) [km], </w:t>
      </w:r>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115" w:name="_Toc185005418"/>
      <w:bookmarkStart w:id="116" w:name="_Toc185608279"/>
      <w:bookmarkStart w:id="117" w:name="_Toc185353024"/>
      <w:bookmarkStart w:id="118" w:name="_Toc185410428"/>
      <w:bookmarkStart w:id="119" w:name="_Toc187307701"/>
      <w:bookmarkStart w:id="120"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t>Annex 3</w:t>
      </w:r>
      <w:bookmarkEnd w:id="115"/>
      <w:bookmarkEnd w:id="116"/>
      <w:bookmarkEnd w:id="117"/>
      <w:bookmarkEnd w:id="118"/>
      <w:bookmarkEnd w:id="119"/>
      <w:bookmarkEnd w:id="120"/>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1" w:name="_Toc185005419"/>
      <w:bookmarkStart w:id="122" w:name="_Toc185608280"/>
      <w:bookmarkStart w:id="123" w:name="_Toc185353025"/>
      <w:bookmarkStart w:id="124" w:name="_Toc185410429"/>
      <w:bookmarkStart w:id="125" w:name="_Toc187307702"/>
      <w:bookmarkStart w:id="126" w:name="_Toc188540849"/>
      <w:r w:rsidRPr="001208D1">
        <w:rPr>
          <w:rFonts w:eastAsia="MS Mincho"/>
          <w:color w:val="000000"/>
        </w:rPr>
        <w:t>1.</w:t>
      </w:r>
      <w:r w:rsidRPr="001208D1">
        <w:rPr>
          <w:rFonts w:eastAsia="MS Mincho"/>
          <w:color w:val="000000"/>
        </w:rPr>
        <w:tab/>
        <w:t>General</w:t>
      </w:r>
      <w:bookmarkEnd w:id="121"/>
      <w:bookmarkEnd w:id="122"/>
      <w:bookmarkEnd w:id="123"/>
      <w:bookmarkEnd w:id="124"/>
      <w:bookmarkEnd w:id="125"/>
      <w:bookmarkEnd w:id="126"/>
    </w:p>
    <w:p w14:paraId="128F1372" w14:textId="77777777" w:rsidR="00DD3AFF" w:rsidRPr="001208D1" w:rsidRDefault="00DD3AFF" w:rsidP="00E23696">
      <w:pPr>
        <w:spacing w:after="120"/>
        <w:ind w:left="2259" w:right="1134" w:firstLine="9"/>
        <w:jc w:val="both"/>
        <w:rPr>
          <w:rFonts w:eastAsia="MS Mincho"/>
          <w:color w:val="000000"/>
          <w:szCs w:val="24"/>
        </w:rPr>
      </w:pPr>
      <w:proofErr w:type="gramStart"/>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6.3.2.</w:t>
      </w:r>
      <w:proofErr w:type="gramEnd"/>
      <w:r w:rsidRPr="001208D1">
        <w:rPr>
          <w:rFonts w:eastAsia="MS Mincho"/>
          <w:color w:val="000000"/>
          <w:szCs w:val="24"/>
        </w:rPr>
        <w:t xml:space="preserve"> </w:t>
      </w:r>
      <w:proofErr w:type="gramStart"/>
      <w:r w:rsidRPr="001208D1">
        <w:rPr>
          <w:rFonts w:eastAsia="MS Mincho"/>
          <w:color w:val="000000"/>
          <w:szCs w:val="24"/>
        </w:rPr>
        <w:t>of</w:t>
      </w:r>
      <w:proofErr w:type="gramEnd"/>
      <w:r w:rsidRPr="001208D1">
        <w:rPr>
          <w:rFonts w:eastAsia="MS Mincho"/>
          <w:color w:val="000000"/>
          <w:szCs w:val="24"/>
        </w:rPr>
        <w:t xml:space="preserve">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proofErr w:type="gramStart"/>
      <w:r w:rsidRPr="001208D1">
        <w:rPr>
          <w:rFonts w:eastAsia="MS Mincho"/>
          <w:color w:val="000000"/>
          <w:szCs w:val="24"/>
        </w:rPr>
        <w:t>the</w:t>
      </w:r>
      <w:proofErr w:type="gramEnd"/>
      <w:r w:rsidRPr="001208D1">
        <w:rPr>
          <w:rFonts w:eastAsia="MS Mincho"/>
          <w:color w:val="000000"/>
          <w:szCs w:val="24"/>
        </w:rPr>
        <w:t xml:space="preserv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27" w:name="_Toc185005420"/>
      <w:bookmarkStart w:id="128" w:name="_Toc185608281"/>
      <w:bookmarkStart w:id="129" w:name="_Toc185353026"/>
      <w:bookmarkStart w:id="130" w:name="_Toc185410430"/>
      <w:bookmarkStart w:id="131" w:name="_Toc187307703"/>
      <w:bookmarkStart w:id="132" w:name="_Toc188540850"/>
      <w:r w:rsidRPr="00B27388">
        <w:rPr>
          <w:color w:val="000000"/>
        </w:rPr>
        <w:t>1.1.</w:t>
      </w:r>
      <w:r w:rsidRPr="00B27388">
        <w:rPr>
          <w:color w:val="000000"/>
        </w:rPr>
        <w:tab/>
        <w:t>Vehicle selection</w:t>
      </w:r>
      <w:bookmarkEnd w:id="127"/>
      <w:bookmarkEnd w:id="128"/>
      <w:bookmarkEnd w:id="129"/>
      <w:bookmarkEnd w:id="130"/>
      <w:bookmarkEnd w:id="131"/>
      <w:bookmarkEnd w:id="132"/>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color w:val="000000"/>
          <w:lang w:val="en-US"/>
        </w:rPr>
      </w:pPr>
      <w:r>
        <w:rPr>
          <w:color w:val="000000"/>
        </w:rPr>
        <w:t xml:space="preserve">The vehicle selection during certification </w:t>
      </w:r>
      <w:r w:rsidRPr="001208D1">
        <w:rPr>
          <w:color w:val="000000"/>
          <w:lang w:val="en-US"/>
        </w:rPr>
        <w:t xml:space="preserve">shall be carried out according </w:t>
      </w:r>
      <w:proofErr w:type="gramStart"/>
      <w:r w:rsidRPr="001208D1">
        <w:rPr>
          <w:color w:val="000000"/>
          <w:lang w:val="en-US"/>
        </w:rPr>
        <w:t>to  regional</w:t>
      </w:r>
      <w:proofErr w:type="gramEnd"/>
      <w:r w:rsidRPr="001208D1">
        <w:rPr>
          <w:color w:val="000000"/>
          <w:lang w:val="en-US"/>
        </w:rPr>
        <w:t xml:space="preserve">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responsible authority.</w:t>
      </w:r>
    </w:p>
    <w:p w14:paraId="76AB15D6" w14:textId="14FC6EC5" w:rsidR="00DC1284" w:rsidRDefault="00DC1284" w:rsidP="00B61056">
      <w:pPr>
        <w:spacing w:after="120"/>
        <w:ind w:left="2268" w:right="1089"/>
        <w:jc w:val="both"/>
        <w:rPr>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3" w:name="_Toc185005421"/>
      <w:bookmarkStart w:id="134" w:name="_Toc185608282"/>
      <w:bookmarkStart w:id="135" w:name="_Toc185353027"/>
      <w:bookmarkStart w:id="136" w:name="_Toc185410431"/>
      <w:bookmarkStart w:id="137" w:name="_Toc187307704"/>
      <w:bookmarkStart w:id="138" w:name="_Toc188540851"/>
      <w:r w:rsidRPr="00B27388">
        <w:rPr>
          <w:color w:val="000000"/>
        </w:rPr>
        <w:t>1.</w:t>
      </w:r>
      <w:r>
        <w:rPr>
          <w:color w:val="000000"/>
        </w:rPr>
        <w:t>2</w:t>
      </w:r>
      <w:r w:rsidRPr="00B27388">
        <w:rPr>
          <w:color w:val="000000"/>
        </w:rPr>
        <w:t>.</w:t>
      </w:r>
      <w:r w:rsidRPr="00B27388">
        <w:rPr>
          <w:color w:val="000000"/>
        </w:rPr>
        <w:tab/>
      </w:r>
      <w:bookmarkStart w:id="139" w:name="_Ref498589659"/>
      <w:r w:rsidR="002B55E7" w:rsidRPr="00050FC3">
        <w:rPr>
          <w:rFonts w:eastAsia="MS Mincho"/>
          <w:color w:val="000000"/>
        </w:rPr>
        <w:t>Measurement</w:t>
      </w:r>
      <w:bookmarkEnd w:id="139"/>
      <w:r w:rsidR="00745965" w:rsidRPr="00050FC3">
        <w:rPr>
          <w:rFonts w:eastAsia="MS Mincho"/>
          <w:color w:val="000000"/>
        </w:rPr>
        <w:t xml:space="preserve"> requirements</w:t>
      </w:r>
      <w:bookmarkEnd w:id="133"/>
      <w:bookmarkEnd w:id="134"/>
      <w:bookmarkEnd w:id="135"/>
      <w:bookmarkEnd w:id="136"/>
      <w:bookmarkEnd w:id="137"/>
      <w:bookmarkEnd w:id="138"/>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w:t>
      </w:r>
      <w:proofErr w:type="gramStart"/>
      <w:r w:rsidR="00465A7B" w:rsidRPr="001208D1">
        <w:rPr>
          <w:color w:val="000000"/>
        </w:rPr>
        <w:t>of</w:t>
      </w:r>
      <w:proofErr w:type="gramEnd"/>
      <w:r w:rsidR="00465A7B" w:rsidRPr="001208D1">
        <w:rPr>
          <w:color w:val="000000"/>
        </w:rPr>
        <w:t xml:space="preserve">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40" w:name="_Ref498608051"/>
      <w:bookmarkStart w:id="141"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2" w:name="_Hlk18397946"/>
            <w:bookmarkEnd w:id="140"/>
            <w:bookmarkEnd w:id="141"/>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bookmarkStart w:id="143" w:name="_Toc185005422"/>
      <w:bookmarkStart w:id="144" w:name="_Toc185608283"/>
      <w:bookmarkStart w:id="145" w:name="_Toc185353028"/>
      <w:bookmarkStart w:id="146" w:name="_Toc185410432"/>
      <w:bookmarkStart w:id="147" w:name="_Toc187307705"/>
      <w:bookmarkStart w:id="148" w:name="_Toc188540852"/>
      <w:bookmarkEnd w:id="142"/>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3"/>
      <w:bookmarkEnd w:id="144"/>
      <w:bookmarkEnd w:id="145"/>
      <w:bookmarkEnd w:id="146"/>
      <w:bookmarkEnd w:id="147"/>
      <w:bookmarkEnd w:id="148"/>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49" w:name="_Toc185005423"/>
      <w:bookmarkStart w:id="150" w:name="_Toc185608284"/>
      <w:bookmarkStart w:id="151" w:name="_Toc185353029"/>
      <w:bookmarkStart w:id="152" w:name="_Toc185410433"/>
      <w:bookmarkStart w:id="153" w:name="_Toc187307706"/>
      <w:bookmarkStart w:id="154"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49"/>
      <w:bookmarkEnd w:id="150"/>
      <w:bookmarkEnd w:id="151"/>
      <w:bookmarkEnd w:id="152"/>
      <w:bookmarkEnd w:id="153"/>
      <w:bookmarkEnd w:id="154"/>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0567ADBD" w:rsidR="00941947" w:rsidRDefault="00544D30" w:rsidP="00565FF1">
      <w:pPr>
        <w:pStyle w:val="SingleTxtG"/>
        <w:ind w:left="2268"/>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580E055"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 xml:space="preserve">.2. </w:t>
      </w:r>
      <w:proofErr w:type="gramStart"/>
      <w:r w:rsidR="00C700E4">
        <w:rPr>
          <w:color w:val="000000"/>
        </w:rPr>
        <w:t>of</w:t>
      </w:r>
      <w:proofErr w:type="gramEnd"/>
      <w:r w:rsidR="00C700E4">
        <w:rPr>
          <w:color w:val="000000"/>
        </w:rPr>
        <w:t xml:space="preserve">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5B0E82B"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The following operational metrics shall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proofErr w:type="gramStart"/>
      <w:r w:rsidRPr="001208D1">
        <w:rPr>
          <w:color w:val="000000"/>
        </w:rPr>
        <w:t>battery</w:t>
      </w:r>
      <w:proofErr w:type="gramEnd"/>
      <w:r w:rsidRPr="001208D1">
        <w:rPr>
          <w:color w:val="000000"/>
        </w:rPr>
        <w:t xml:space="preserve">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proofErr w:type="gramStart"/>
      <w:r w:rsidRPr="001208D1">
        <w:rPr>
          <w:color w:val="000000"/>
        </w:rPr>
        <w:t>battery</w:t>
      </w:r>
      <w:proofErr w:type="gramEnd"/>
      <w:r w:rsidRPr="001208D1">
        <w:rPr>
          <w:color w:val="000000"/>
        </w:rPr>
        <w:t xml:space="preserve">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proofErr w:type="gramStart"/>
      <w:r w:rsidRPr="001208D1">
        <w:rPr>
          <w:color w:val="000000"/>
        </w:rPr>
        <w:t>battery</w:t>
      </w:r>
      <w:proofErr w:type="gramEnd"/>
      <w:r w:rsidRPr="001208D1">
        <w:rPr>
          <w:color w:val="000000"/>
        </w:rPr>
        <w:t xml:space="preserve">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 xml:space="preserve">the battery </w:t>
      </w:r>
      <w:proofErr w:type="gramStart"/>
      <w:r w:rsidR="007F0D77">
        <w:rPr>
          <w:color w:val="000000"/>
        </w:rPr>
        <w:t>temperature</w:t>
      </w:r>
      <w:r w:rsidR="000769EF">
        <w:rPr>
          <w:color w:val="000000"/>
        </w:rPr>
        <w:t xml:space="preserve"> </w:t>
      </w:r>
      <w:r w:rsidRPr="001208D1">
        <w:rPr>
          <w:color w:val="000000"/>
        </w:rPr>
        <w:t>.</w:t>
      </w:r>
      <w:proofErr w:type="gramEnd"/>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30 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xml:space="preserve">. </w:t>
      </w:r>
      <w:proofErr w:type="gramStart"/>
      <w:r w:rsidR="00AC54F4">
        <w:rPr>
          <w:color w:val="000000"/>
        </w:rPr>
        <w:t>of</w:t>
      </w:r>
      <w:proofErr w:type="gramEnd"/>
      <w:r w:rsidR="00AC54F4">
        <w:rPr>
          <w:color w:val="000000"/>
        </w:rPr>
        <w:t xml:space="preserve">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19BA9FB" w:rsidR="00CE2E43" w:rsidRDefault="00CE2E43" w:rsidP="00097FE3">
      <w:pPr>
        <w:spacing w:after="120"/>
        <w:ind w:left="2268" w:right="1134"/>
        <w:jc w:val="both"/>
        <w:rPr>
          <w:color w:val="000000"/>
        </w:rPr>
      </w:pPr>
      <w:r w:rsidRPr="001208D1">
        <w:rPr>
          <w:color w:val="000000"/>
        </w:rPr>
        <w:t xml:space="preserve">Record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42AC0D7E"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r w:rsidR="00076729" w:rsidRPr="00076729">
        <w:rPr>
          <w:color w:val="000000"/>
        </w:rPr>
        <w:t>.</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w:t>
      </w:r>
      <w:proofErr w:type="gramStart"/>
      <w:r w:rsidR="00487455" w:rsidRPr="001208D1">
        <w:rPr>
          <w:color w:val="000000"/>
        </w:rPr>
        <w:t>of</w:t>
      </w:r>
      <w:proofErr w:type="gramEnd"/>
      <w:r w:rsidR="00487455" w:rsidRPr="001208D1">
        <w:rPr>
          <w:color w:val="000000"/>
        </w:rPr>
        <w:t xml:space="preserve">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EF16AE0"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w:t>
      </w:r>
      <w:proofErr w:type="gramStart"/>
      <w:r w:rsidRPr="00E64371">
        <w:rPr>
          <w:rFonts w:eastAsia="SimSun"/>
          <w:color w:val="000000"/>
          <w:vertAlign w:val="subscript"/>
          <w:lang w:val="en-US" w:eastAsia="zh-CN"/>
        </w:rPr>
        <w:t>,∆</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2D51AD"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2D51AD"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n</w:t>
      </w:r>
      <w:proofErr w:type="gramEnd"/>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proofErr w:type="gramStart"/>
      <w:r w:rsidRPr="00560850">
        <w:rPr>
          <w:color w:val="000000"/>
        </w:rPr>
        <w:t>and</w:t>
      </w:r>
      <w:proofErr w:type="gramEnd"/>
      <w:r w:rsidRPr="00560850">
        <w:rPr>
          <w:color w:val="000000"/>
        </w:rPr>
        <w:t>:</w:t>
      </w:r>
    </w:p>
    <w:p w14:paraId="709ED6FC" w14:textId="77777777" w:rsidR="008E4F8B" w:rsidRPr="00560850" w:rsidRDefault="002D51AD"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proofErr w:type="gramStart"/>
      <w:r w:rsidRPr="00560850">
        <w:rPr>
          <w:color w:val="000000"/>
        </w:rPr>
        <w:t>where</w:t>
      </w:r>
      <w:proofErr w:type="gramEnd"/>
      <w:r w:rsidRPr="00560850">
        <w:rPr>
          <w:color w:val="000000"/>
        </w:rPr>
        <w:t>:</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2D51AD"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2D51AD"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proofErr w:type="gramStart"/>
      <w:r>
        <w:rPr>
          <w:color w:val="000000"/>
        </w:rPr>
        <w:t>t</w:t>
      </w:r>
      <w:r>
        <w:rPr>
          <w:color w:val="000000"/>
          <w:vertAlign w:val="subscript"/>
        </w:rPr>
        <w:t>0</w:t>
      </w:r>
      <w:proofErr w:type="gramEnd"/>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proofErr w:type="gramStart"/>
      <w:r w:rsidRPr="001208D1">
        <w:rPr>
          <w:color w:val="000000"/>
        </w:rPr>
        <w:t>of</w:t>
      </w:r>
      <w:proofErr w:type="gramEnd"/>
      <w:r w:rsidRPr="001208D1">
        <w:rPr>
          <w:color w:val="000000"/>
        </w:rPr>
        <w:t xml:space="preserve">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7915DF">
        <w:rPr>
          <w:color w:val="000000"/>
        </w:rPr>
        <w:t>,</w:t>
      </w:r>
      <w:proofErr w:type="gramEnd"/>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55" w:name="_Toc185005424"/>
      <w:bookmarkStart w:id="156" w:name="_Toc185608285"/>
      <w:bookmarkStart w:id="157" w:name="_Toc185353030"/>
      <w:bookmarkStart w:id="158" w:name="_Toc185410434"/>
      <w:bookmarkStart w:id="159" w:name="_Toc187307707"/>
      <w:bookmarkStart w:id="160"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55"/>
      <w:bookmarkEnd w:id="156"/>
      <w:bookmarkEnd w:id="157"/>
      <w:bookmarkEnd w:id="158"/>
      <w:bookmarkEnd w:id="159"/>
      <w:bookmarkEnd w:id="160"/>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w:t>
      </w:r>
      <w:proofErr w:type="gramStart"/>
      <w:r w:rsidR="00C3784E" w:rsidRPr="00544D30">
        <w:rPr>
          <w:color w:val="000000"/>
          <w:lang w:val="en-US"/>
        </w:rPr>
        <w:t>map</w:t>
      </w:r>
      <w:proofErr w:type="gramEnd"/>
      <w:r w:rsidR="00C3784E" w:rsidRPr="00544D30">
        <w:rPr>
          <w:color w:val="000000"/>
          <w:lang w:val="en-US"/>
        </w:rPr>
        <w:t xml:space="preserve">.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5E73717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proofErr w:type="gramStart"/>
      <w:r w:rsidR="00C53548">
        <w:rPr>
          <w:color w:val="000000"/>
        </w:rPr>
        <w:t xml:space="preserve">, </w:t>
      </w:r>
      <w:r w:rsidRPr="001208D1">
        <w:rPr>
          <w:color w:val="000000"/>
        </w:rPr>
        <w:t xml:space="preserve"> shall</w:t>
      </w:r>
      <w:proofErr w:type="gramEnd"/>
      <w:r w:rsidRPr="001208D1">
        <w:rPr>
          <w:color w:val="000000"/>
        </w:rPr>
        <w:t xml:space="preserve">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w:t>
      </w:r>
      <w:proofErr w:type="gramStart"/>
      <w:r w:rsidR="003C2BA9">
        <w:rPr>
          <w:color w:val="000000"/>
        </w:rPr>
        <w:t xml:space="preserve">current </w:t>
      </w:r>
      <w:r w:rsidR="008A6AE5" w:rsidRPr="001208D1">
        <w:rPr>
          <w:color w:val="000000"/>
        </w:rPr>
        <w:t xml:space="preserve"> </w:t>
      </w:r>
      <w:r w:rsidRPr="001208D1">
        <w:rPr>
          <w:color w:val="000000"/>
        </w:rPr>
        <w:t>measurement</w:t>
      </w:r>
      <w:proofErr w:type="gramEnd"/>
      <w:r w:rsidRPr="001208D1">
        <w:rPr>
          <w:color w:val="000000"/>
        </w:rPr>
        <w:t xml:space="preserve">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453ACE2D"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5F617D" w:rsidRPr="001208D1">
        <w:rPr>
          <w:color w:val="000000"/>
        </w:rPr>
        <w:t>shall 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proofErr w:type="gramStart"/>
      <w:r w:rsidRPr="00FE7408">
        <w:rPr>
          <w:color w:val="000000"/>
        </w:rPr>
        <w:t>battery</w:t>
      </w:r>
      <w:proofErr w:type="gramEnd"/>
      <w:r w:rsidRPr="00FE7408">
        <w:rPr>
          <w:color w:val="000000"/>
        </w:rPr>
        <w:t xml:space="preserve">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proofErr w:type="gramStart"/>
      <w:r w:rsidRPr="00FE7408">
        <w:rPr>
          <w:color w:val="000000"/>
        </w:rPr>
        <w:t>battery</w:t>
      </w:r>
      <w:proofErr w:type="gramEnd"/>
      <w:r w:rsidRPr="00FE7408">
        <w:rPr>
          <w:color w:val="000000"/>
        </w:rPr>
        <w:t xml:space="preserve">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proofErr w:type="gramStart"/>
      <w:r w:rsidRPr="00FE7408">
        <w:rPr>
          <w:color w:val="000000"/>
        </w:rPr>
        <w:t>battery</w:t>
      </w:r>
      <w:proofErr w:type="gramEnd"/>
      <w:r w:rsidRPr="00FE7408">
        <w:rPr>
          <w:color w:val="000000"/>
        </w:rPr>
        <w:t xml:space="preserve">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xml:space="preserve">. </w:t>
      </w:r>
      <w:proofErr w:type="gramStart"/>
      <w:r w:rsidR="00F36A44">
        <w:rPr>
          <w:color w:val="000000"/>
        </w:rPr>
        <w:t>of</w:t>
      </w:r>
      <w:proofErr w:type="gramEnd"/>
      <w:r w:rsidR="00F36A44">
        <w:rPr>
          <w:color w:val="000000"/>
        </w:rPr>
        <w:t xml:space="preserve">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43611F6B" w:rsidR="00EE5287" w:rsidRDefault="00EE5287" w:rsidP="00EE5287">
      <w:pPr>
        <w:spacing w:after="120"/>
        <w:ind w:left="2261" w:right="1138"/>
        <w:jc w:val="both"/>
        <w:rPr>
          <w:color w:val="000000"/>
        </w:rPr>
      </w:pPr>
      <w:r w:rsidRPr="001208D1">
        <w:rPr>
          <w:color w:val="000000"/>
        </w:rPr>
        <w:t>Record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w:t>
      </w:r>
      <w:proofErr w:type="gramStart"/>
      <w:r w:rsidR="00202B4A">
        <w:rPr>
          <w:color w:val="000000"/>
        </w:rPr>
        <w:t xml:space="preserve">a  </w:t>
      </w:r>
      <w:r w:rsidRPr="00DA55BD">
        <w:rPr>
          <w:color w:val="000000"/>
        </w:rPr>
        <w:t>7</w:t>
      </w:r>
      <w:proofErr w:type="gramEnd"/>
      <w:r w:rsidRPr="00DA55BD">
        <w:rPr>
          <w:color w:val="000000"/>
        </w:rPr>
        <w:t xml:space="preserve">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0D2F8E5C"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39CEA7E7"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6C0A7566"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FF5A582"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w:t>
      </w:r>
      <w:proofErr w:type="gramStart"/>
      <w:r>
        <w:rPr>
          <w:color w:val="000000"/>
        </w:rPr>
        <w:t>achievable,</w:t>
      </w:r>
      <w:proofErr w:type="gramEnd"/>
      <w:r>
        <w:rPr>
          <w:color w:val="000000"/>
        </w:rPr>
        <w:t xml:space="preserv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7BB3F2D2" w14:textId="4B0A892F" w:rsidR="00F04F6E" w:rsidRDefault="00F04F6E" w:rsidP="00F04F6E">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w:t>
      </w:r>
      <w:proofErr w:type="gramStart"/>
      <w:r w:rsidRPr="00E64371">
        <w:rPr>
          <w:rFonts w:eastAsia="SimSun"/>
          <w:color w:val="000000"/>
          <w:vertAlign w:val="subscript"/>
          <w:lang w:val="en-US" w:eastAsia="zh-CN"/>
        </w:rPr>
        <w:t>,∆</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2D51AD"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2D51AD"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proofErr w:type="gramStart"/>
      <w:r w:rsidRPr="00560850">
        <w:rPr>
          <w:color w:val="000000"/>
        </w:rPr>
        <w:t>and</w:t>
      </w:r>
      <w:proofErr w:type="gramEnd"/>
      <w:r w:rsidRPr="00560850">
        <w:rPr>
          <w:color w:val="000000"/>
        </w:rPr>
        <w:t>:</w:t>
      </w:r>
    </w:p>
    <w:p w14:paraId="5BE5CE63" w14:textId="77777777" w:rsidR="008E4F8B" w:rsidRPr="00560850" w:rsidRDefault="002D51AD"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proofErr w:type="gramStart"/>
      <w:r w:rsidRPr="00560850">
        <w:rPr>
          <w:color w:val="000000"/>
        </w:rPr>
        <w:t>where</w:t>
      </w:r>
      <w:proofErr w:type="gramEnd"/>
      <w:r w:rsidRPr="00560850">
        <w:rPr>
          <w:color w:val="000000"/>
        </w:rPr>
        <w:t>:</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2D51AD"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2D51AD"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proofErr w:type="gramStart"/>
      <w:r>
        <w:rPr>
          <w:color w:val="000000"/>
        </w:rPr>
        <w:t>t</w:t>
      </w:r>
      <w:r>
        <w:rPr>
          <w:color w:val="000000"/>
          <w:vertAlign w:val="subscript"/>
        </w:rPr>
        <w:t>0</w:t>
      </w:r>
      <w:proofErr w:type="gramEnd"/>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1" w:name="_Toc185005425"/>
      <w:bookmarkStart w:id="162" w:name="_Toc185608286"/>
      <w:bookmarkStart w:id="163" w:name="_Toc185353031"/>
      <w:bookmarkStart w:id="164" w:name="_Toc185410435"/>
      <w:bookmarkStart w:id="165" w:name="_Toc187307708"/>
      <w:bookmarkStart w:id="166"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1"/>
      <w:bookmarkEnd w:id="162"/>
      <w:bookmarkEnd w:id="163"/>
      <w:bookmarkEnd w:id="164"/>
      <w:bookmarkEnd w:id="165"/>
      <w:bookmarkEnd w:id="166"/>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67"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67"/>
      <w:r w:rsidR="00E63219" w:rsidRPr="001208D1">
        <w:rPr>
          <w:color w:val="000000"/>
        </w:rPr>
        <w:t xml:space="preserve"> test requirements</w:t>
      </w:r>
    </w:p>
    <w:p w14:paraId="7881DF2C" w14:textId="1EEB851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w:t>
      </w:r>
      <w:proofErr w:type="gramStart"/>
      <w:r w:rsidRPr="001208D1">
        <w:rPr>
          <w:color w:val="000000"/>
        </w:rPr>
        <w:t>to</w:t>
      </w:r>
      <w:proofErr w:type="gramEnd"/>
      <w:r w:rsidRPr="001208D1">
        <w:rPr>
          <w:color w:val="000000"/>
        </w:rPr>
        <w:t xml:space="preserve">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278" w:type="dxa"/>
        <w:tblBorders>
          <w:top w:val="nil"/>
          <w:left w:val="nil"/>
          <w:bottom w:val="nil"/>
          <w:right w:val="nil"/>
        </w:tblBorders>
        <w:tblLook w:val="0000" w:firstRow="0" w:lastRow="0" w:firstColumn="0" w:lastColumn="0" w:noHBand="0" w:noVBand="0"/>
      </w:tblPr>
      <w:tblGrid>
        <w:gridCol w:w="3650"/>
        <w:gridCol w:w="4721"/>
      </w:tblGrid>
      <w:tr w:rsidR="00866437" w:rsidRPr="000058BD" w14:paraId="1564C014" w14:textId="77777777" w:rsidTr="000058BD">
        <w:trPr>
          <w:trHeight w:val="142"/>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0058BD">
        <w:trPr>
          <w:trHeight w:val="145"/>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0058BD">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0058BD">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0058BD">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0058BD">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0058BD">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0058BD">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0058BD">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0058BD">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0058BD">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0058BD">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0058BD">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0058BD">
        <w:trPr>
          <w:trHeight w:val="145"/>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C170608" w:rsidR="00866437" w:rsidRDefault="00866437" w:rsidP="00866437">
      <w:pPr>
        <w:pStyle w:val="SingleTxtG"/>
        <w:keepNext/>
        <w:ind w:leftChars="550" w:left="2300" w:hangingChars="600" w:hanging="1200"/>
        <w:rPr>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168"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69" w:name="_Ref33615833"/>
      <w:r w:rsidR="002B55E7" w:rsidRPr="001208D1">
        <w:rPr>
          <w:color w:val="000000"/>
        </w:rPr>
        <w:t>Required measurements</w:t>
      </w:r>
      <w:bookmarkEnd w:id="169"/>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w:t>
      </w:r>
      <w:proofErr w:type="gramStart"/>
      <w:r w:rsidR="006252D4" w:rsidRPr="001208D1">
        <w:rPr>
          <w:color w:val="000000"/>
        </w:rPr>
        <w:t>of</w:t>
      </w:r>
      <w:proofErr w:type="gramEnd"/>
      <w:r w:rsidR="006252D4" w:rsidRPr="001208D1">
        <w:rPr>
          <w:color w:val="000000"/>
        </w:rPr>
        <w:t xml:space="preserve"> this </w:t>
      </w:r>
      <w:r w:rsidR="0072708B" w:rsidRPr="001208D1">
        <w:rPr>
          <w:color w:val="000000"/>
        </w:rPr>
        <w:t>a</w:t>
      </w:r>
      <w:r w:rsidR="006252D4" w:rsidRPr="001208D1">
        <w:rPr>
          <w:color w:val="000000"/>
        </w:rPr>
        <w:t>nnex</w:t>
      </w:r>
      <w:r w:rsidRPr="001208D1">
        <w:rPr>
          <w:color w:val="000000"/>
        </w:rPr>
        <w:t xml:space="preserve">. </w:t>
      </w:r>
      <w:bookmarkStart w:id="170" w:name="_Ref33705208"/>
      <w:bookmarkEnd w:id="168"/>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1" w:name="_Ref6583496"/>
      <w:bookmarkEnd w:id="170"/>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1"/>
    </w:p>
    <w:p w14:paraId="50F78F4C" w14:textId="54F399A2" w:rsidR="008368B8" w:rsidRPr="001208D1" w:rsidRDefault="00173168" w:rsidP="00BF3116">
      <w:pPr>
        <w:pStyle w:val="SingleTxtG"/>
        <w:keepNext/>
        <w:ind w:leftChars="567" w:left="2268" w:hangingChars="567" w:hanging="1134"/>
        <w:rPr>
          <w:color w:val="000000"/>
        </w:rPr>
      </w:pPr>
      <w:bookmarkStart w:id="172"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2"/>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xml:space="preserve">. </w:t>
      </w:r>
      <w:proofErr w:type="gramStart"/>
      <w:r w:rsidRPr="001208D1">
        <w:rPr>
          <w:color w:val="000000"/>
        </w:rPr>
        <w:t>of</w:t>
      </w:r>
      <w:proofErr w:type="gramEnd"/>
      <w:r w:rsidRPr="001208D1">
        <w:rPr>
          <w:color w:val="000000"/>
        </w:rPr>
        <w:t xml:space="preserve">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150A63C"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8368B8" w:rsidRPr="001208D1">
        <w:rPr>
          <w:color w:val="000000"/>
        </w:rPr>
        <w:t>shall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proofErr w:type="gramStart"/>
      <w:r w:rsidRPr="006B33B5">
        <w:rPr>
          <w:color w:val="000000"/>
        </w:rPr>
        <w:t>battery</w:t>
      </w:r>
      <w:proofErr w:type="gramEnd"/>
      <w:r w:rsidRPr="006B33B5">
        <w:rPr>
          <w:color w:val="000000"/>
        </w:rPr>
        <w:t xml:space="preserve">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proofErr w:type="gramStart"/>
      <w:r w:rsidRPr="006B33B5">
        <w:rPr>
          <w:color w:val="000000"/>
        </w:rPr>
        <w:t>battery</w:t>
      </w:r>
      <w:proofErr w:type="gramEnd"/>
      <w:r w:rsidRPr="006B33B5">
        <w:rPr>
          <w:color w:val="000000"/>
        </w:rPr>
        <w:t xml:space="preserve">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proofErr w:type="gramStart"/>
      <w:r w:rsidRPr="006B33B5">
        <w:rPr>
          <w:color w:val="000000"/>
        </w:rPr>
        <w:t>battery</w:t>
      </w:r>
      <w:proofErr w:type="gramEnd"/>
      <w:r w:rsidRPr="006B33B5">
        <w:rPr>
          <w:color w:val="000000"/>
        </w:rPr>
        <w:t xml:space="preserve">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3"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3"/>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4"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4"/>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 xml:space="preserve">shall be </w:t>
      </w:r>
      <w:proofErr w:type="gramStart"/>
      <w:r w:rsidRPr="001208D1">
        <w:rPr>
          <w:color w:val="000000"/>
        </w:rPr>
        <w:t>charged</w:t>
      </w:r>
      <w:r w:rsidR="00E5567B" w:rsidRPr="001208D1">
        <w:rPr>
          <w:color w:val="000000"/>
        </w:rPr>
        <w:t>/discharge</w:t>
      </w:r>
      <w:r w:rsidR="00D16961">
        <w:rPr>
          <w:color w:val="000000"/>
        </w:rPr>
        <w:t>d</w:t>
      </w:r>
      <w:proofErr w:type="gramEnd"/>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2641AE6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30 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75"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5"/>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2DF05E7D" w:rsidR="00AA072F" w:rsidRDefault="00AA072F" w:rsidP="00C354AE">
      <w:pPr>
        <w:spacing w:after="120"/>
        <w:ind w:left="2261" w:right="1138"/>
        <w:jc w:val="both"/>
        <w:rPr>
          <w:color w:val="000000"/>
        </w:rPr>
      </w:pPr>
      <w:r w:rsidRPr="001208D1">
        <w:rPr>
          <w:color w:val="000000"/>
        </w:rPr>
        <w:t>Record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Pr="001208D1">
        <w:rPr>
          <w:color w:val="000000"/>
        </w:rPr>
        <w:t>.</w:t>
      </w:r>
    </w:p>
    <w:p w14:paraId="2352AE81" w14:textId="7965B913"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0F7E0A04"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76"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76"/>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03DF3E7B"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w:t>
      </w:r>
      <w:proofErr w:type="gramStart"/>
      <w:r w:rsidRPr="00F268E8">
        <w:rPr>
          <w:color w:val="000000"/>
        </w:rPr>
        <w:t>of</w:t>
      </w:r>
      <w:proofErr w:type="gramEnd"/>
      <w:r w:rsidRPr="00F268E8">
        <w:rPr>
          <w:color w:val="000000"/>
        </w:rPr>
        <w:t xml:space="preserve">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08DDF96A"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w:t>
      </w:r>
      <w:proofErr w:type="gramStart"/>
      <w:r w:rsidR="006B027E" w:rsidRPr="001208D1">
        <w:rPr>
          <w:color w:val="000000"/>
        </w:rPr>
        <w:t>of</w:t>
      </w:r>
      <w:proofErr w:type="gramEnd"/>
      <w:r w:rsidR="006B027E" w:rsidRPr="001208D1">
        <w:rPr>
          <w:color w:val="000000"/>
        </w:rPr>
        <w:t xml:space="preserve">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w:t>
      </w:r>
      <w:proofErr w:type="gramStart"/>
      <w:r w:rsidR="007C0862" w:rsidRPr="001208D1">
        <w:rPr>
          <w:bCs/>
          <w:color w:val="000000"/>
        </w:rPr>
        <w:t>of</w:t>
      </w:r>
      <w:proofErr w:type="gramEnd"/>
      <w:r w:rsidR="007C0862" w:rsidRPr="001208D1">
        <w:rPr>
          <w:bCs/>
          <w:color w:val="000000"/>
        </w:rPr>
        <w:t xml:space="preserve">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77"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77"/>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3">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4">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5">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6">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78" w:name="_Toc185005426"/>
      <w:bookmarkStart w:id="179" w:name="_Toc185608287"/>
      <w:bookmarkStart w:id="180" w:name="_Toc185353032"/>
      <w:bookmarkStart w:id="181" w:name="_Toc185410436"/>
      <w:bookmarkStart w:id="182" w:name="_Toc187307709"/>
      <w:bookmarkStart w:id="183"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78"/>
      <w:bookmarkEnd w:id="179"/>
      <w:bookmarkEnd w:id="180"/>
      <w:bookmarkEnd w:id="181"/>
      <w:bookmarkEnd w:id="182"/>
      <w:bookmarkEnd w:id="183"/>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84" w:name="OLE_LINK12"/>
      <w:bookmarkStart w:id="185"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84"/>
    <w:bookmarkEnd w:id="185"/>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xml:space="preserve">. </w:t>
      </w:r>
      <w:proofErr w:type="gramStart"/>
      <w:r w:rsidR="004F2F78">
        <w:rPr>
          <w:color w:val="000000"/>
        </w:rPr>
        <w:t>of</w:t>
      </w:r>
      <w:proofErr w:type="gramEnd"/>
      <w:r w:rsidR="004F2F78">
        <w:rPr>
          <w:color w:val="000000"/>
        </w:rPr>
        <w:t xml:space="preserve">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4 test </w:t>
      </w:r>
      <w:proofErr w:type="gramStart"/>
      <w:r w:rsidRPr="00C15C4C">
        <w:rPr>
          <w:rFonts w:hint="eastAsia"/>
          <w:color w:val="000000"/>
        </w:rPr>
        <w:t>cycles,</w:t>
      </w:r>
      <w:proofErr w:type="gramEnd"/>
      <w:r w:rsidRPr="00C15C4C">
        <w:rPr>
          <w:rFonts w:hint="eastAsia"/>
          <w:color w:val="000000"/>
        </w:rPr>
        <w:t xml:space="preserve">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proofErr w:type="spellStart"/>
            <w:r w:rsidRPr="00BB0981">
              <w:rPr>
                <w:b/>
                <w:bCs/>
                <w:color w:val="000000"/>
                <w:lang w:eastAsia="de-DE"/>
              </w:rPr>
              <w:t>reak</w:t>
            </w:r>
            <w:r w:rsidR="000769EF">
              <w:rPr>
                <w:b/>
                <w:bCs/>
                <w:color w:val="000000"/>
                <w:lang w:eastAsia="de-DE"/>
              </w:rPr>
              <w:t>s</w:t>
            </w:r>
            <w:proofErr w:type="spellEnd"/>
            <w:r w:rsidRPr="00BB0981">
              <w:rPr>
                <w:b/>
                <w:bCs/>
                <w:color w:val="000000"/>
                <w:lang w:eastAsia="de-DE"/>
              </w:rPr>
              <w:t xml:space="preserve"> 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B4742" w:rsidRPr="000B4742">
        <w:rPr>
          <w:color w:val="000000"/>
        </w:rPr>
        <w:t>shall 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proofErr w:type="gramStart"/>
      <w:r w:rsidRPr="000B4742">
        <w:rPr>
          <w:color w:val="000000"/>
        </w:rPr>
        <w:t>battery</w:t>
      </w:r>
      <w:proofErr w:type="gramEnd"/>
      <w:r w:rsidRPr="000B4742">
        <w:rPr>
          <w:color w:val="000000"/>
        </w:rPr>
        <w:t xml:space="preserve">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proofErr w:type="gramStart"/>
      <w:r w:rsidRPr="000B4742">
        <w:rPr>
          <w:color w:val="000000"/>
        </w:rPr>
        <w:t>battery</w:t>
      </w:r>
      <w:proofErr w:type="gramEnd"/>
      <w:r w:rsidRPr="000B4742">
        <w:rPr>
          <w:color w:val="000000"/>
        </w:rPr>
        <w:t xml:space="preserve">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proofErr w:type="gramStart"/>
      <w:r w:rsidRPr="000B4742">
        <w:rPr>
          <w:color w:val="000000"/>
        </w:rPr>
        <w:t>battery</w:t>
      </w:r>
      <w:proofErr w:type="gramEnd"/>
      <w:r w:rsidRPr="000B4742">
        <w:rPr>
          <w:color w:val="000000"/>
        </w:rPr>
        <w:t xml:space="preserve">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00D16961">
        <w:rPr>
          <w:color w:val="000000"/>
        </w:rPr>
        <w:t xml:space="preserve">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0D371CB6"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67A39377"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7"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8"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86" w:name="OLE_LINK24"/>
      <w:r w:rsidRPr="001208D1">
        <w:rPr>
          <w:color w:val="000000"/>
        </w:rPr>
        <w:t xml:space="preserve">The end of discharge criterion is reached when the break-off criterion is met. </w:t>
      </w:r>
    </w:p>
    <w:p w14:paraId="1EC6233E" w14:textId="66EDB9FE"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p>
    <w:p w14:paraId="5A052858" w14:textId="0C14BA65" w:rsidR="002D2848" w:rsidRDefault="00254F3B" w:rsidP="002945B2">
      <w:pPr>
        <w:pStyle w:val="SingleTxtG"/>
        <w:ind w:left="2268" w:hanging="20"/>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86"/>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9"/>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Start"/>
      <w:r w:rsidR="00595695" w:rsidRPr="00E64371">
        <w:rPr>
          <w:rFonts w:eastAsia="SimSun"/>
          <w:color w:val="000000"/>
          <w:vertAlign w:val="subscript"/>
          <w:lang w:val="en-US" w:eastAsia="zh-CN"/>
        </w:rPr>
        <w:t>,∆</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2D51AD"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2D51AD"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proofErr w:type="gramStart"/>
      <w:r w:rsidR="00F9651E" w:rsidRPr="00560850">
        <w:rPr>
          <w:rFonts w:eastAsia="SimSun"/>
          <w:iCs/>
          <w:color w:val="000000"/>
          <w:lang w:eastAsia="zh-CN"/>
        </w:rPr>
        <w:t>is</w:t>
      </w:r>
      <w:proofErr w:type="gramEnd"/>
      <w:r w:rsidR="00F9651E" w:rsidRPr="00560850">
        <w:rPr>
          <w:rFonts w:eastAsia="SimSun"/>
          <w:iCs/>
          <w:color w:val="000000"/>
          <w:lang w:eastAsia="zh-CN"/>
        </w:rPr>
        <w:t xml:space="preserve">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proofErr w:type="gramStart"/>
      <w:r w:rsidRPr="00560850">
        <w:rPr>
          <w:color w:val="000000"/>
        </w:rPr>
        <w:t>and</w:t>
      </w:r>
      <w:proofErr w:type="gramEnd"/>
      <w:r w:rsidRPr="00560850">
        <w:rPr>
          <w:color w:val="000000"/>
        </w:rPr>
        <w:t>:</w:t>
      </w:r>
    </w:p>
    <w:p w14:paraId="7EFB67A3" w14:textId="77777777" w:rsidR="00F9651E" w:rsidRPr="00560850" w:rsidRDefault="002D51AD"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proofErr w:type="gramStart"/>
      <w:r w:rsidRPr="00560850">
        <w:rPr>
          <w:color w:val="000000"/>
        </w:rPr>
        <w:t>where</w:t>
      </w:r>
      <w:proofErr w:type="gramEnd"/>
      <w:r w:rsidRPr="00560850">
        <w:rPr>
          <w:color w:val="000000"/>
        </w:rPr>
        <w:t>:</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2D51AD"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proofErr w:type="gramStart"/>
      <w:r w:rsidR="00F9651E">
        <w:rPr>
          <w:rFonts w:eastAsia="SimSun"/>
          <w:iCs/>
          <w:color w:val="000000"/>
          <w:lang w:eastAsia="zh-CN"/>
        </w:rPr>
        <w:t>is</w:t>
      </w:r>
      <w:proofErr w:type="gramEnd"/>
      <w:r w:rsidR="00F9651E">
        <w:rPr>
          <w:rFonts w:eastAsia="SimSun"/>
          <w:iCs/>
          <w:color w:val="000000"/>
          <w:lang w:eastAsia="zh-CN"/>
        </w:rPr>
        <w:t xml:space="preserve">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2D51AD"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proofErr w:type="gramStart"/>
      <w:r>
        <w:rPr>
          <w:color w:val="000000"/>
        </w:rPr>
        <w:t>t</w:t>
      </w:r>
      <w:r>
        <w:rPr>
          <w:color w:val="000000"/>
          <w:vertAlign w:val="subscript"/>
        </w:rPr>
        <w:t>0</w:t>
      </w:r>
      <w:proofErr w:type="gramEnd"/>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87"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87"/>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2D51AD"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proofErr w:type="gramStart"/>
      <w:r>
        <w:rPr>
          <w:rFonts w:eastAsia="SimSun"/>
          <w:color w:val="000000"/>
          <w:lang w:val="en-US" w:eastAsia="zh-CN"/>
        </w:rPr>
        <w:t>where</w:t>
      </w:r>
      <w:proofErr w:type="gramEnd"/>
      <w:r>
        <w:rPr>
          <w:rFonts w:eastAsia="SimSun"/>
          <w:color w:val="000000"/>
          <w:lang w:val="en-US" w:eastAsia="zh-CN"/>
        </w:rPr>
        <w:t>:</w:t>
      </w:r>
    </w:p>
    <w:p w14:paraId="185A431C" w14:textId="5EFBF4B6" w:rsidR="00F74A9E" w:rsidRDefault="002D51AD"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2D51AD"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change of electric energy of all REESSs for the considered charge-depleting test cycle i calculated according to paragraph 3. </w:t>
      </w:r>
      <w:proofErr w:type="gramStart"/>
      <w:r w:rsidR="00F74A9E">
        <w:rPr>
          <w:szCs w:val="24"/>
        </w:rPr>
        <w:t>of</w:t>
      </w:r>
      <w:proofErr w:type="gramEnd"/>
      <w:r w:rsidR="00F74A9E">
        <w:rPr>
          <w:szCs w:val="24"/>
        </w:rPr>
        <w:t xml:space="preserve">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proofErr w:type="gramStart"/>
      <w:r>
        <w:rPr>
          <w:color w:val="000000"/>
          <w:szCs w:val="24"/>
        </w:rPr>
        <w:t>i</w:t>
      </w:r>
      <w:proofErr w:type="spellEnd"/>
      <w:proofErr w:type="gramEnd"/>
      <w:r>
        <w:rPr>
          <w:color w:val="000000"/>
          <w:szCs w:val="24"/>
        </w:rPr>
        <w:tab/>
      </w:r>
      <w:r>
        <w:rPr>
          <w:szCs w:val="24"/>
        </w:rPr>
        <w:t>is the index number for the considered applicable WLTP test cycle;</w:t>
      </w:r>
    </w:p>
    <w:p w14:paraId="74291100" w14:textId="3A3D4531" w:rsidR="00F74A9E" w:rsidRDefault="002D51AD"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proofErr w:type="gramStart"/>
      <w:r w:rsidR="00F74A9E">
        <w:rPr>
          <w:szCs w:val="24"/>
        </w:rPr>
        <w:t>is</w:t>
      </w:r>
      <w:proofErr w:type="gramEnd"/>
      <w:r w:rsidR="00F74A9E">
        <w:rPr>
          <w:szCs w:val="24"/>
        </w:rPr>
        <w:t xml:space="preserve">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proofErr w:type="gramStart"/>
      <w:r>
        <w:rPr>
          <w:szCs w:val="24"/>
        </w:rPr>
        <w:t>t</w:t>
      </w:r>
      <w:r>
        <w:rPr>
          <w:szCs w:val="24"/>
          <w:vertAlign w:val="subscript"/>
        </w:rPr>
        <w:t>start</w:t>
      </w:r>
      <w:proofErr w:type="spellEnd"/>
      <w:proofErr w:type="gram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gramStart"/>
      <w:r>
        <w:rPr>
          <w:szCs w:val="24"/>
        </w:rPr>
        <w:t>t</w:t>
      </w:r>
      <w:r>
        <w:rPr>
          <w:szCs w:val="24"/>
          <w:vertAlign w:val="subscript"/>
        </w:rPr>
        <w:t>end</w:t>
      </w:r>
      <w:proofErr w:type="gramEnd"/>
      <w:r>
        <w:rPr>
          <w:szCs w:val="24"/>
        </w:rPr>
        <w:tab/>
        <w:t>is the time at which the applicable test cycle or phase ends, s;</w:t>
      </w:r>
    </w:p>
    <w:p w14:paraId="47D3E5DA" w14:textId="3BF5A05D" w:rsidR="00F74A9E" w:rsidRDefault="002D51AD"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r>
      <w:proofErr w:type="gramStart"/>
      <w:r w:rsidR="00F74A9E">
        <w:rPr>
          <w:szCs w:val="24"/>
        </w:rPr>
        <w:t>is</w:t>
      </w:r>
      <w:proofErr w:type="gramEnd"/>
      <w:r w:rsidR="00F74A9E">
        <w:rPr>
          <w:szCs w:val="24"/>
        </w:rPr>
        <w:t xml:space="preserve">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xml:space="preserve">. </w:t>
      </w:r>
      <w:proofErr w:type="gramStart"/>
      <w:r w:rsidR="000033AB" w:rsidRPr="001208D1">
        <w:rPr>
          <w:color w:val="000000"/>
        </w:rPr>
        <w:t>of</w:t>
      </w:r>
      <w:proofErr w:type="gramEnd"/>
      <w:r w:rsidR="000033AB" w:rsidRPr="001208D1">
        <w:rPr>
          <w:color w:val="000000"/>
        </w:rPr>
        <w:t xml:space="preserve">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0">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2D51AD"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E32D5B" w:rsidRPr="001208D1" w14:paraId="26BFEF5A" w14:textId="77777777" w:rsidTr="00E32D5B">
        <w:trPr>
          <w:trHeight w:val="6653"/>
        </w:trPr>
        <w:tc>
          <w:tcPr>
            <w:tcW w:w="1552" w:type="dxa"/>
            <w:tcBorders>
              <w:top w:val="single" w:sz="4" w:space="0" w:color="auto"/>
            </w:tcBorders>
            <w:shd w:val="clear" w:color="auto" w:fill="auto"/>
          </w:tcPr>
          <w:p w14:paraId="0A4F46DF" w14:textId="1B3B8A11" w:rsidR="00E32D5B" w:rsidRPr="001208D1" w:rsidRDefault="00E32D5B" w:rsidP="00A50A08">
            <w:pPr>
              <w:keepNext/>
              <w:spacing w:after="60"/>
              <w:ind w:leftChars="65" w:left="130" w:right="50"/>
              <w:rPr>
                <w:color w:val="000000"/>
              </w:rPr>
            </w:pPr>
          </w:p>
        </w:tc>
        <w:tc>
          <w:tcPr>
            <w:tcW w:w="6095" w:type="dxa"/>
            <w:tcBorders>
              <w:top w:val="single" w:sz="4" w:space="0" w:color="auto"/>
            </w:tcBorders>
            <w:shd w:val="clear" w:color="auto" w:fill="auto"/>
          </w:tcPr>
          <w:p w14:paraId="4180E2F9" w14:textId="77777777" w:rsidR="00E32D5B" w:rsidRPr="001208D1" w:rsidRDefault="00E32D5B"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E32D5B" w:rsidRPr="005063F7" w:rsidRDefault="00E32D5B" w:rsidP="00A50A08">
            <w:pPr>
              <w:keepNext/>
              <w:spacing w:after="60"/>
              <w:ind w:leftChars="46" w:left="92" w:right="134"/>
              <w:rPr>
                <w:rFonts w:eastAsia="MS Mincho"/>
                <w:color w:val="000000"/>
                <w:sz w:val="18"/>
                <w:szCs w:val="18"/>
                <w:lang w:val="en-US"/>
              </w:rPr>
            </w:pPr>
          </w:p>
          <w:p w14:paraId="20C712B9" w14:textId="77777777" w:rsidR="00E32D5B" w:rsidRPr="001208D1" w:rsidRDefault="00E32D5B"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E32D5B" w:rsidRPr="001208D1" w:rsidRDefault="00E32D5B" w:rsidP="00A50A08">
            <w:pPr>
              <w:keepNext/>
              <w:spacing w:after="60"/>
              <w:ind w:leftChars="46" w:left="92" w:right="134"/>
              <w:rPr>
                <w:color w:val="000000"/>
                <w:sz w:val="18"/>
                <w:szCs w:val="18"/>
              </w:rPr>
            </w:pPr>
            <w:r w:rsidRPr="001208D1">
              <w:rPr>
                <w:color w:val="000000"/>
                <w:sz w:val="18"/>
                <w:szCs w:val="18"/>
              </w:rPr>
              <w:t>where:</w:t>
            </w:r>
          </w:p>
          <w:p w14:paraId="203B1249"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E32D5B" w:rsidRPr="001208D1" w:rsidRDefault="00E32D5B"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E32D5B" w:rsidRPr="005063F7" w:rsidRDefault="00E32D5B"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E32D5B" w:rsidRPr="001208D1" w:rsidRDefault="002D51AD"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E32D5B" w:rsidRPr="001208D1" w:rsidRDefault="00E32D5B"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E32D5B" w:rsidRPr="001208D1" w:rsidRDefault="00E32D5B"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E32D5B" w:rsidRPr="001208D1" w:rsidRDefault="00E32D5B"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E32D5B" w:rsidRPr="001208D1" w:rsidRDefault="00E32D5B"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E32D5B" w:rsidRPr="001208D1" w:rsidRDefault="002D51AD"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E32D5B"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2D51AD"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88" w:name="_Hlk192073835"/>
            <w:r w:rsidRPr="001208D1">
              <w:rPr>
                <w:color w:val="000000"/>
                <w:sz w:val="18"/>
              </w:rPr>
              <w:t>is the measured electric energy change of battery i, Wh;</w:t>
            </w:r>
            <w:bookmarkEnd w:id="188"/>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2D51AD"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89" w:name="_Toc185005428"/>
      <w:bookmarkStart w:id="190" w:name="_Toc185608289"/>
      <w:bookmarkStart w:id="191" w:name="_Toc185353034"/>
      <w:bookmarkStart w:id="192" w:name="_Toc185410438"/>
      <w:bookmarkStart w:id="193" w:name="_Toc187307711"/>
      <w:bookmarkStart w:id="194" w:name="_Toc188540857"/>
      <w:r>
        <w:rPr>
          <w:rFonts w:eastAsia="MS Mincho"/>
          <w:b/>
          <w:color w:val="000000"/>
          <w:sz w:val="28"/>
        </w:rPr>
        <w:t xml:space="preserve">Annex </w:t>
      </w:r>
      <w:r w:rsidRPr="00D80410">
        <w:rPr>
          <w:rFonts w:eastAsia="MS Mincho"/>
          <w:b/>
          <w:color w:val="000000"/>
          <w:sz w:val="28"/>
        </w:rPr>
        <w:t>4</w:t>
      </w:r>
      <w:r>
        <w:rPr>
          <w:rFonts w:eastAsia="MS Mincho"/>
          <w:b/>
          <w:color w:val="000000"/>
          <w:sz w:val="28"/>
        </w:rPr>
        <w:t xml:space="preserve"> </w:t>
      </w:r>
      <w:bookmarkEnd w:id="189"/>
      <w:bookmarkEnd w:id="190"/>
      <w:bookmarkEnd w:id="191"/>
      <w:bookmarkEnd w:id="192"/>
      <w:bookmarkEnd w:id="193"/>
      <w:bookmarkEnd w:id="194"/>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shd w:val="clear" w:color="auto" w:fill="auto"/>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shd w:val="clear" w:color="auto" w:fill="auto"/>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shd w:val="clear" w:color="auto" w:fill="auto"/>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shd w:val="clear" w:color="auto" w:fill="auto"/>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shd w:val="clear" w:color="auto" w:fill="auto"/>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shd w:val="clear" w:color="auto" w:fill="auto"/>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shd w:val="clear" w:color="auto" w:fill="auto"/>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shd w:val="clear" w:color="auto" w:fill="auto"/>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shd w:val="clear" w:color="auto" w:fill="auto"/>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single" w:sz="12" w:space="0" w:color="auto"/>
            </w:tcBorders>
            <w:shd w:val="clear" w:color="auto" w:fill="auto"/>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A89654E"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total propulsion energy does not include the accessory loads, some typical default values can be added to </w:t>
      </w:r>
      <w:r w:rsidR="00A80AD4">
        <w:rPr>
          <w:b w:val="0"/>
          <w:color w:val="000000"/>
          <w:sz w:val="20"/>
          <w:szCs w:val="22"/>
        </w:rPr>
        <w:t>the total propulsion energy</w:t>
      </w:r>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 xml:space="preserve">the responsible authority.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D601B" w14:textId="77777777" w:rsidR="00EA2DFD" w:rsidRDefault="00EA2DFD"/>
  </w:endnote>
  <w:endnote w:type="continuationSeparator" w:id="0">
    <w:p w14:paraId="5535579C" w14:textId="77777777" w:rsidR="00EA2DFD" w:rsidRDefault="00EA2DFD"/>
  </w:endnote>
  <w:endnote w:type="continuationNotice" w:id="1">
    <w:p w14:paraId="0D154552" w14:textId="77777777" w:rsidR="00EA2DFD" w:rsidRDefault="00EA2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2E1ADF89" w:rsidR="000B2C88" w:rsidRDefault="000B2C88"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2D51AD">
      <w:rPr>
        <w:b/>
        <w:noProof/>
        <w:sz w:val="18"/>
      </w:rPr>
      <w:t>22</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498D60CC" w:rsidR="000B2C88" w:rsidRPr="00BD55BA" w:rsidRDefault="000B2C88"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2D51AD">
      <w:rPr>
        <w:b/>
        <w:bCs/>
        <w:noProof/>
        <w:sz w:val="18"/>
        <w:szCs w:val="18"/>
      </w:rPr>
      <w:t>23</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0B2C88" w:rsidRDefault="000B2C88">
    <w:pPr>
      <w:pStyle w:val="Footer"/>
      <w:jc w:val="right"/>
    </w:pPr>
  </w:p>
  <w:p w14:paraId="13595329" w14:textId="77777777" w:rsidR="000B2C88" w:rsidRDefault="000B2C88"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5F9CD" w14:textId="77777777" w:rsidR="00EA2DFD" w:rsidRPr="000B175B" w:rsidRDefault="00EA2DFD" w:rsidP="000B175B">
      <w:pPr>
        <w:tabs>
          <w:tab w:val="right" w:pos="2155"/>
        </w:tabs>
        <w:spacing w:after="80"/>
        <w:ind w:left="680"/>
        <w:rPr>
          <w:u w:val="single"/>
        </w:rPr>
      </w:pPr>
      <w:r>
        <w:rPr>
          <w:u w:val="single"/>
        </w:rPr>
        <w:tab/>
      </w:r>
    </w:p>
  </w:footnote>
  <w:footnote w:type="continuationSeparator" w:id="0">
    <w:p w14:paraId="637CA448" w14:textId="77777777" w:rsidR="00EA2DFD" w:rsidRPr="00FC68B7" w:rsidRDefault="00EA2DFD" w:rsidP="00FC68B7">
      <w:pPr>
        <w:tabs>
          <w:tab w:val="left" w:pos="2155"/>
        </w:tabs>
        <w:spacing w:after="80"/>
        <w:ind w:left="680"/>
        <w:rPr>
          <w:u w:val="single"/>
        </w:rPr>
      </w:pPr>
      <w:r>
        <w:rPr>
          <w:u w:val="single"/>
        </w:rPr>
        <w:tab/>
      </w:r>
    </w:p>
  </w:footnote>
  <w:footnote w:type="continuationNotice" w:id="1">
    <w:p w14:paraId="768B098F" w14:textId="77777777" w:rsidR="00EA2DFD" w:rsidRDefault="00EA2DFD"/>
  </w:footnote>
  <w:footnote w:id="2">
    <w:p w14:paraId="2A2D1A50" w14:textId="2BF88DE9" w:rsidR="000B2C88" w:rsidRDefault="000B2C88"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0B2C88" w:rsidRDefault="000B2C88"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0B2C88" w:rsidRDefault="000B2C88"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0B2C88" w:rsidRPr="001D7641" w:rsidRDefault="000B2C88"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0B2C88" w:rsidRDefault="000B2C88"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B2C88" w:rsidRDefault="000B2C88"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5F3F-44BC-496B-B34C-1FB10B6BF95A}">
  <ds:schemaRefs>
    <ds:schemaRef ds:uri="http://schemas.microsoft.com/office/2006/metadata/properties"/>
    <ds:schemaRef ds:uri="http://purl.org/dc/elements/1.1/"/>
    <ds:schemaRef ds:uri="acccb6d4-dbe5-46d2-b4d3-5733603d8cc6"/>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985ec44e-1bab-4c0b-9df0-6ba128686fc9"/>
    <ds:schemaRef ds:uri="4b4a1c0d-4a69-4996-a84a-fc699b9f49de"/>
    <ds:schemaRef ds:uri="http://purl.org/dc/terms/"/>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DFC6918E-0A4A-4E01-9B9B-C216C1202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53267-2381-4B32-AD4B-4BE4C23124F5}">
  <ds:schemaRefs>
    <ds:schemaRef ds:uri="http://schemas.openxmlformats.org/officeDocument/2006/bibliography"/>
  </ds:schemaRefs>
</ds:datastoreItem>
</file>

<file path=customXml/itemProps5.xml><?xml version="1.0" encoding="utf-8"?>
<ds:datastoreItem xmlns:ds="http://schemas.openxmlformats.org/officeDocument/2006/customXml" ds:itemID="{7431B8C9-3F13-4983-86F6-AAE56571D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67</Pages>
  <Words>24058</Words>
  <Characters>137137</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160874</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18 March 25</cp:lastModifiedBy>
  <cp:revision>2</cp:revision>
  <cp:lastPrinted>2025-03-21T15:51:00Z</cp:lastPrinted>
  <dcterms:created xsi:type="dcterms:W3CDTF">2025-03-28T14:15:00Z</dcterms:created>
  <dcterms:modified xsi:type="dcterms:W3CDTF">2025-03-28T14:15:00Z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