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319B" w:rsidRDefault="001D319B" w:rsidP="00B47A61">
      <w:pPr>
        <w:rPr>
          <w:lang w:val="en-US"/>
        </w:rPr>
      </w:pPr>
      <w:r w:rsidRPr="001D319B">
        <w:rPr>
          <w:lang w:val="en-US"/>
        </w:rPr>
        <w:t>Looming problem</w:t>
      </w:r>
    </w:p>
    <w:p w:rsidR="001D319B" w:rsidRDefault="001D319B" w:rsidP="00B47A61">
      <w:pPr>
        <w:rPr>
          <w:lang w:val="en-US"/>
        </w:rPr>
      </w:pPr>
      <w:bookmarkStart w:id="0" w:name="_GoBack"/>
      <w:bookmarkEnd w:id="0"/>
    </w:p>
    <w:p w:rsidR="00B47A61" w:rsidRPr="00B47A61" w:rsidRDefault="00B47A61" w:rsidP="00B47A61">
      <w:pPr>
        <w:rPr>
          <w:lang w:val="en-US"/>
        </w:rPr>
      </w:pPr>
      <w:r>
        <w:rPr>
          <w:lang w:val="en-US"/>
        </w:rPr>
        <w:t xml:space="preserve">The </w:t>
      </w:r>
      <w:r w:rsidRPr="00B47A61">
        <w:rPr>
          <w:lang w:val="en-US"/>
        </w:rPr>
        <w:t>paragraph 6.2.2 of annex 1 appendix 2 of the ATP Agreement specifies that</w:t>
      </w:r>
      <w:r w:rsidR="00383AAD">
        <w:rPr>
          <w:lang w:val="en-US"/>
        </w:rPr>
        <w:t>,</w:t>
      </w:r>
      <w:r w:rsidRPr="00B47A61">
        <w:rPr>
          <w:lang w:val="en-US"/>
        </w:rPr>
        <w:t xml:space="preserve"> from next January 2024 non-independent refrigerated vehicles registered after 6 January 2018, in addition to the pull down test (as per paragraph 6.2) will have to prove that they maintain the class temperature by operating the vehicle engine at idle speed for 90 minutes.</w:t>
      </w:r>
    </w:p>
    <w:p w:rsidR="00B47A61" w:rsidRPr="00B47A61" w:rsidRDefault="00B47A61" w:rsidP="00B47A61">
      <w:pPr>
        <w:rPr>
          <w:lang w:val="en-US"/>
        </w:rPr>
      </w:pPr>
      <w:r>
        <w:rPr>
          <w:lang w:val="en-US"/>
        </w:rPr>
        <w:t>T</w:t>
      </w:r>
      <w:r w:rsidRPr="00B47A61">
        <w:rPr>
          <w:lang w:val="en-US"/>
        </w:rPr>
        <w:t>here are two points to clarify:</w:t>
      </w:r>
    </w:p>
    <w:p w:rsidR="00B47A61" w:rsidRPr="00B47A61" w:rsidRDefault="00B47A61" w:rsidP="00B47A61">
      <w:pPr>
        <w:rPr>
          <w:lang w:val="en-US"/>
        </w:rPr>
      </w:pPr>
      <w:r w:rsidRPr="00B47A61">
        <w:rPr>
          <w:lang w:val="en-US"/>
        </w:rPr>
        <w:t xml:space="preserve">1) </w:t>
      </w:r>
      <w:proofErr w:type="gramStart"/>
      <w:r w:rsidRPr="00B47A61">
        <w:rPr>
          <w:lang w:val="en-US"/>
        </w:rPr>
        <w:t>what</w:t>
      </w:r>
      <w:proofErr w:type="gramEnd"/>
      <w:r w:rsidRPr="00B47A61">
        <w:rPr>
          <w:lang w:val="en-US"/>
        </w:rPr>
        <w:t xml:space="preserve"> is meant by "maintain class temperature"</w:t>
      </w:r>
    </w:p>
    <w:p w:rsidR="00B47A61" w:rsidRPr="00B47A61" w:rsidRDefault="00B47A61" w:rsidP="00B47A61">
      <w:pPr>
        <w:rPr>
          <w:lang w:val="en-US"/>
        </w:rPr>
      </w:pPr>
      <w:r w:rsidRPr="00B47A61">
        <w:rPr>
          <w:lang w:val="en-US"/>
        </w:rPr>
        <w:t>2) It is correct not to take into account the ambient temperature in establishing the time of 90 min</w:t>
      </w:r>
    </w:p>
    <w:p w:rsidR="00B47A61" w:rsidRPr="00B47A61" w:rsidRDefault="00B47A61" w:rsidP="00B47A61">
      <w:pPr>
        <w:rPr>
          <w:lang w:val="en-US"/>
        </w:rPr>
      </w:pPr>
      <w:r w:rsidRPr="00B47A61">
        <w:rPr>
          <w:lang w:val="en-US"/>
        </w:rPr>
        <w:t>The text as it is can be interpreted very strictly (+/-0.5°C) and make</w:t>
      </w:r>
      <w:r>
        <w:rPr>
          <w:lang w:val="en-US"/>
        </w:rPr>
        <w:t xml:space="preserve"> impossible</w:t>
      </w:r>
      <w:r w:rsidRPr="00B47A61">
        <w:rPr>
          <w:lang w:val="en-US"/>
        </w:rPr>
        <w:t xml:space="preserve"> the positive result</w:t>
      </w:r>
      <w:r>
        <w:rPr>
          <w:lang w:val="en-US"/>
        </w:rPr>
        <w:t xml:space="preserve"> of the requested test</w:t>
      </w:r>
      <w:r w:rsidRPr="00B47A61">
        <w:rPr>
          <w:lang w:val="en-US"/>
        </w:rPr>
        <w:t>.</w:t>
      </w:r>
      <w:r w:rsidRPr="00B47A61">
        <w:rPr>
          <w:rStyle w:val="rynqvb"/>
          <w:lang w:val="en"/>
        </w:rPr>
        <w:t xml:space="preserve"> </w:t>
      </w:r>
      <w:r>
        <w:rPr>
          <w:rStyle w:val="rynqvb"/>
          <w:lang w:val="en"/>
        </w:rPr>
        <w:t>(</w:t>
      </w:r>
      <w:proofErr w:type="gramStart"/>
      <w:r>
        <w:rPr>
          <w:rStyle w:val="rynqvb"/>
          <w:lang w:val="en"/>
        </w:rPr>
        <w:t>excluding</w:t>
      </w:r>
      <w:proofErr w:type="gramEnd"/>
      <w:r>
        <w:rPr>
          <w:rStyle w:val="rynqvb"/>
          <w:lang w:val="en"/>
        </w:rPr>
        <w:t xml:space="preserve"> vehicles with alternator instead of compressor direct-drive)</w:t>
      </w:r>
      <w:r>
        <w:rPr>
          <w:rStyle w:val="rynqvb"/>
          <w:lang w:val="en"/>
        </w:rPr>
        <w:t xml:space="preserve"> </w:t>
      </w:r>
      <w:r w:rsidRPr="00B47A61">
        <w:rPr>
          <w:lang w:val="en-US"/>
        </w:rPr>
        <w:t xml:space="preserve">It would be appropriate to specify with what tolerance we can define that "the class temperature" has been </w:t>
      </w:r>
      <w:proofErr w:type="gramStart"/>
      <w:r w:rsidRPr="00B47A61">
        <w:rPr>
          <w:lang w:val="en-US"/>
        </w:rPr>
        <w:t>maintained?</w:t>
      </w:r>
      <w:proofErr w:type="gramEnd"/>
      <w:r w:rsidRPr="00B47A61">
        <w:rPr>
          <w:lang w:val="en-US"/>
        </w:rPr>
        <w:t xml:space="preserve"> +/- 1.5°C or +/- 3°C.</w:t>
      </w:r>
    </w:p>
    <w:p w:rsidR="00B47A61" w:rsidRDefault="00B47A61" w:rsidP="00B47A61">
      <w:pPr>
        <w:rPr>
          <w:lang w:val="en-US"/>
        </w:rPr>
      </w:pPr>
      <w:r w:rsidRPr="00B47A61">
        <w:rPr>
          <w:lang w:val="en-US"/>
        </w:rPr>
        <w:t xml:space="preserve">From the informal tests carried out so far, no vehicle, even those equipped with </w:t>
      </w:r>
      <w:proofErr w:type="gramStart"/>
      <w:r w:rsidRPr="00B47A61">
        <w:rPr>
          <w:lang w:val="en-US"/>
        </w:rPr>
        <w:t>an</w:t>
      </w:r>
      <w:proofErr w:type="gramEnd"/>
      <w:r w:rsidRPr="00B47A61">
        <w:rPr>
          <w:lang w:val="en-US"/>
        </w:rPr>
        <w:t xml:space="preserve"> </w:t>
      </w:r>
      <w:r w:rsidRPr="00B47A61">
        <w:rPr>
          <w:lang w:val="en-US"/>
        </w:rPr>
        <w:t>very powerful</w:t>
      </w:r>
      <w:r>
        <w:rPr>
          <w:lang w:val="en-US"/>
        </w:rPr>
        <w:t xml:space="preserve"> reefer</w:t>
      </w:r>
      <w:r w:rsidRPr="00B47A61">
        <w:rPr>
          <w:lang w:val="en-US"/>
        </w:rPr>
        <w:t>, does not comply with the +/-0.5°C with respect to the "Class Temperature".</w:t>
      </w:r>
    </w:p>
    <w:p w:rsidR="00C8075C" w:rsidRDefault="00B47A61" w:rsidP="00B47A61">
      <w:pPr>
        <w:rPr>
          <w:lang w:val="en-US"/>
        </w:rPr>
      </w:pPr>
      <w:r w:rsidRPr="00B47A61">
        <w:rPr>
          <w:lang w:val="en-US"/>
        </w:rPr>
        <w:t>Another consideration is needed; according to the ambient temperature (which for the validity of the test can be between +15°C and +</w:t>
      </w:r>
      <w:proofErr w:type="gramStart"/>
      <w:r w:rsidRPr="00B47A61">
        <w:rPr>
          <w:lang w:val="en-US"/>
        </w:rPr>
        <w:t>30°C)</w:t>
      </w:r>
      <w:proofErr w:type="gramEnd"/>
      <w:r w:rsidRPr="00B47A61">
        <w:rPr>
          <w:lang w:val="en-US"/>
        </w:rPr>
        <w:t xml:space="preserve"> the maintenance of the class temperature may or may not be satisfied with the same vehicle. </w:t>
      </w:r>
      <w:r>
        <w:rPr>
          <w:lang w:val="en-US"/>
        </w:rPr>
        <w:t>(</w:t>
      </w:r>
      <w:r w:rsidRPr="00B47A61">
        <w:rPr>
          <w:lang w:val="en-US"/>
        </w:rPr>
        <w:t xml:space="preserve">Example: </w:t>
      </w:r>
      <w:r>
        <w:rPr>
          <w:lang w:val="en-US"/>
        </w:rPr>
        <w:t xml:space="preserve">same vehicle - </w:t>
      </w:r>
      <w:r w:rsidRPr="00B47A61">
        <w:rPr>
          <w:lang w:val="en-US"/>
        </w:rPr>
        <w:t>positive winter test - negative summer test</w:t>
      </w:r>
      <w:r>
        <w:rPr>
          <w:lang w:val="en-US"/>
        </w:rPr>
        <w:t>). T</w:t>
      </w:r>
      <w:r w:rsidRPr="00B47A61">
        <w:rPr>
          <w:lang w:val="en-US"/>
        </w:rPr>
        <w:t xml:space="preserve">herefore </w:t>
      </w:r>
      <w:r>
        <w:rPr>
          <w:lang w:val="en-US"/>
        </w:rPr>
        <w:t xml:space="preserve">we </w:t>
      </w:r>
      <w:r w:rsidRPr="00B47A61">
        <w:rPr>
          <w:lang w:val="en-US"/>
        </w:rPr>
        <w:t xml:space="preserve">propose to include in the text of paragraph 6.2.2 a table similar to that of paragraph 6.2.1 (ambient temp/pull-down time limit) which relates the ambient temperature to the time required to satisfy the </w:t>
      </w:r>
      <w:r>
        <w:rPr>
          <w:lang w:val="en-US"/>
        </w:rPr>
        <w:t>maintain</w:t>
      </w:r>
      <w:r w:rsidRPr="00B47A61">
        <w:rPr>
          <w:lang w:val="en-US"/>
        </w:rPr>
        <w:t xml:space="preserve"> test of the class temperature.</w:t>
      </w:r>
    </w:p>
    <w:p w:rsidR="00B47A61" w:rsidRDefault="00B47A61" w:rsidP="00B47A61">
      <w:pPr>
        <w:rPr>
          <w:lang w:val="en-US"/>
        </w:rPr>
      </w:pPr>
    </w:p>
    <w:p w:rsidR="001D319B" w:rsidRPr="00E74C2B" w:rsidRDefault="001D319B" w:rsidP="001D319B">
      <w:pPr>
        <w:ind w:firstLine="360"/>
        <w:rPr>
          <w:lang w:val="en-US"/>
        </w:rPr>
      </w:pPr>
      <w:r w:rsidRPr="00E74C2B">
        <w:rPr>
          <w:lang w:val="en-US"/>
        </w:rPr>
        <w:t xml:space="preserve">The table below is a subdivision hypothesis that </w:t>
      </w:r>
      <w:proofErr w:type="gramStart"/>
      <w:r w:rsidRPr="00E74C2B">
        <w:rPr>
          <w:lang w:val="en-US"/>
        </w:rPr>
        <w:t>could be integrated</w:t>
      </w:r>
      <w:proofErr w:type="gramEnd"/>
      <w:r>
        <w:rPr>
          <w:lang w:val="en-US"/>
        </w:rPr>
        <w:tab/>
      </w:r>
      <w:r>
        <w:rPr>
          <w:lang w:val="en-US"/>
        </w:rPr>
        <w:tab/>
      </w:r>
      <w:r>
        <w:rPr>
          <w:lang w:val="en-US"/>
        </w:rPr>
        <w:tab/>
      </w:r>
      <w:r>
        <w:rPr>
          <w:lang w:val="en-US"/>
        </w:rPr>
        <w:tab/>
      </w:r>
    </w:p>
    <w:tbl>
      <w:tblPr>
        <w:tblStyle w:val="Grigliatabella"/>
        <w:tblW w:w="9776" w:type="dxa"/>
        <w:tblLook w:val="04A0" w:firstRow="1" w:lastRow="0" w:firstColumn="1" w:lastColumn="0" w:noHBand="0" w:noVBand="1"/>
      </w:tblPr>
      <w:tblGrid>
        <w:gridCol w:w="598"/>
        <w:gridCol w:w="598"/>
        <w:gridCol w:w="598"/>
        <w:gridCol w:w="544"/>
        <w:gridCol w:w="544"/>
        <w:gridCol w:w="545"/>
        <w:gridCol w:w="545"/>
        <w:gridCol w:w="546"/>
        <w:gridCol w:w="546"/>
        <w:gridCol w:w="546"/>
        <w:gridCol w:w="546"/>
        <w:gridCol w:w="546"/>
        <w:gridCol w:w="546"/>
        <w:gridCol w:w="546"/>
        <w:gridCol w:w="546"/>
        <w:gridCol w:w="614"/>
        <w:gridCol w:w="877"/>
      </w:tblGrid>
      <w:tr w:rsidR="001D319B" w:rsidRPr="00E74C2B" w:rsidTr="001D319B">
        <w:trPr>
          <w:trHeight w:val="300"/>
        </w:trPr>
        <w:tc>
          <w:tcPr>
            <w:tcW w:w="8899" w:type="dxa"/>
            <w:gridSpan w:val="16"/>
            <w:noWrap/>
          </w:tcPr>
          <w:p w:rsidR="001D319B" w:rsidRPr="00E74C2B" w:rsidRDefault="001D319B" w:rsidP="00A05FDC">
            <w:pPr>
              <w:jc w:val="center"/>
              <w:rPr>
                <w:b/>
              </w:rPr>
            </w:pPr>
            <w:r>
              <w:rPr>
                <w:lang w:val="en-US"/>
              </w:rPr>
              <w:t>Outside Temperature</w:t>
            </w:r>
          </w:p>
        </w:tc>
        <w:tc>
          <w:tcPr>
            <w:tcW w:w="877" w:type="dxa"/>
            <w:noWrap/>
          </w:tcPr>
          <w:p w:rsidR="001D319B" w:rsidRDefault="001D319B" w:rsidP="00A05FDC"/>
        </w:tc>
      </w:tr>
      <w:tr w:rsidR="001D319B" w:rsidRPr="00E74C2B" w:rsidTr="001D319B">
        <w:trPr>
          <w:trHeight w:val="300"/>
        </w:trPr>
        <w:tc>
          <w:tcPr>
            <w:tcW w:w="580" w:type="dxa"/>
            <w:noWrap/>
            <w:hideMark/>
          </w:tcPr>
          <w:p w:rsidR="001D319B" w:rsidRPr="001D319B" w:rsidRDefault="001D319B" w:rsidP="00A05FDC">
            <w:pPr>
              <w:jc w:val="center"/>
              <w:rPr>
                <w:b/>
                <w:sz w:val="16"/>
              </w:rPr>
            </w:pPr>
            <w:r w:rsidRPr="001D319B">
              <w:rPr>
                <w:b/>
                <w:sz w:val="16"/>
              </w:rPr>
              <w:t>+30°C</w:t>
            </w:r>
          </w:p>
        </w:tc>
        <w:tc>
          <w:tcPr>
            <w:tcW w:w="580" w:type="dxa"/>
            <w:noWrap/>
            <w:hideMark/>
          </w:tcPr>
          <w:p w:rsidR="001D319B" w:rsidRPr="001D319B" w:rsidRDefault="001D319B" w:rsidP="00A05FDC">
            <w:pPr>
              <w:jc w:val="center"/>
              <w:rPr>
                <w:b/>
                <w:sz w:val="16"/>
              </w:rPr>
            </w:pPr>
            <w:r w:rsidRPr="001D319B">
              <w:rPr>
                <w:b/>
                <w:sz w:val="16"/>
              </w:rPr>
              <w:t>+29°C</w:t>
            </w:r>
          </w:p>
        </w:tc>
        <w:tc>
          <w:tcPr>
            <w:tcW w:w="579" w:type="dxa"/>
            <w:noWrap/>
            <w:hideMark/>
          </w:tcPr>
          <w:p w:rsidR="001D319B" w:rsidRPr="001D319B" w:rsidRDefault="001D319B" w:rsidP="00A05FDC">
            <w:pPr>
              <w:jc w:val="center"/>
              <w:rPr>
                <w:b/>
                <w:sz w:val="16"/>
              </w:rPr>
            </w:pPr>
            <w:r w:rsidRPr="001D319B">
              <w:rPr>
                <w:b/>
                <w:sz w:val="16"/>
              </w:rPr>
              <w:t>+28°C</w:t>
            </w:r>
          </w:p>
        </w:tc>
        <w:tc>
          <w:tcPr>
            <w:tcW w:w="544" w:type="dxa"/>
            <w:noWrap/>
            <w:hideMark/>
          </w:tcPr>
          <w:p w:rsidR="001D319B" w:rsidRPr="001D319B" w:rsidRDefault="001D319B" w:rsidP="00A05FDC">
            <w:pPr>
              <w:jc w:val="center"/>
              <w:rPr>
                <w:b/>
                <w:sz w:val="16"/>
              </w:rPr>
            </w:pPr>
            <w:r w:rsidRPr="001D319B">
              <w:rPr>
                <w:b/>
                <w:sz w:val="16"/>
              </w:rPr>
              <w:t>+27C</w:t>
            </w:r>
          </w:p>
        </w:tc>
        <w:tc>
          <w:tcPr>
            <w:tcW w:w="544" w:type="dxa"/>
            <w:noWrap/>
            <w:hideMark/>
          </w:tcPr>
          <w:p w:rsidR="001D319B" w:rsidRPr="001D319B" w:rsidRDefault="001D319B" w:rsidP="00A05FDC">
            <w:pPr>
              <w:jc w:val="center"/>
              <w:rPr>
                <w:b/>
                <w:sz w:val="16"/>
              </w:rPr>
            </w:pPr>
            <w:r w:rsidRPr="001D319B">
              <w:rPr>
                <w:b/>
                <w:sz w:val="16"/>
              </w:rPr>
              <w:t>+26C</w:t>
            </w:r>
          </w:p>
        </w:tc>
        <w:tc>
          <w:tcPr>
            <w:tcW w:w="545" w:type="dxa"/>
            <w:noWrap/>
            <w:hideMark/>
          </w:tcPr>
          <w:p w:rsidR="001D319B" w:rsidRPr="001D319B" w:rsidRDefault="001D319B" w:rsidP="00A05FDC">
            <w:pPr>
              <w:jc w:val="center"/>
              <w:rPr>
                <w:b/>
                <w:sz w:val="16"/>
              </w:rPr>
            </w:pPr>
            <w:r w:rsidRPr="001D319B">
              <w:rPr>
                <w:b/>
                <w:sz w:val="16"/>
              </w:rPr>
              <w:t>+25C</w:t>
            </w:r>
          </w:p>
        </w:tc>
        <w:tc>
          <w:tcPr>
            <w:tcW w:w="545" w:type="dxa"/>
            <w:noWrap/>
            <w:hideMark/>
          </w:tcPr>
          <w:p w:rsidR="001D319B" w:rsidRPr="001D319B" w:rsidRDefault="001D319B" w:rsidP="00A05FDC">
            <w:pPr>
              <w:jc w:val="center"/>
              <w:rPr>
                <w:b/>
                <w:sz w:val="16"/>
              </w:rPr>
            </w:pPr>
            <w:r w:rsidRPr="001D319B">
              <w:rPr>
                <w:b/>
                <w:sz w:val="16"/>
              </w:rPr>
              <w:t>+24C</w:t>
            </w:r>
          </w:p>
        </w:tc>
        <w:tc>
          <w:tcPr>
            <w:tcW w:w="546" w:type="dxa"/>
            <w:noWrap/>
            <w:hideMark/>
          </w:tcPr>
          <w:p w:rsidR="001D319B" w:rsidRPr="001D319B" w:rsidRDefault="001D319B" w:rsidP="00A05FDC">
            <w:pPr>
              <w:jc w:val="center"/>
              <w:rPr>
                <w:b/>
                <w:sz w:val="16"/>
              </w:rPr>
            </w:pPr>
            <w:r w:rsidRPr="001D319B">
              <w:rPr>
                <w:b/>
                <w:sz w:val="16"/>
              </w:rPr>
              <w:t>+23C</w:t>
            </w:r>
          </w:p>
        </w:tc>
        <w:tc>
          <w:tcPr>
            <w:tcW w:w="546" w:type="dxa"/>
            <w:noWrap/>
            <w:hideMark/>
          </w:tcPr>
          <w:p w:rsidR="001D319B" w:rsidRPr="001D319B" w:rsidRDefault="001D319B" w:rsidP="00A05FDC">
            <w:pPr>
              <w:jc w:val="center"/>
              <w:rPr>
                <w:b/>
                <w:sz w:val="16"/>
              </w:rPr>
            </w:pPr>
            <w:r w:rsidRPr="001D319B">
              <w:rPr>
                <w:b/>
                <w:sz w:val="16"/>
              </w:rPr>
              <w:t>+22C</w:t>
            </w:r>
          </w:p>
        </w:tc>
        <w:tc>
          <w:tcPr>
            <w:tcW w:w="546" w:type="dxa"/>
            <w:noWrap/>
            <w:hideMark/>
          </w:tcPr>
          <w:p w:rsidR="001D319B" w:rsidRPr="001D319B" w:rsidRDefault="001D319B" w:rsidP="00A05FDC">
            <w:pPr>
              <w:jc w:val="center"/>
              <w:rPr>
                <w:b/>
                <w:sz w:val="16"/>
              </w:rPr>
            </w:pPr>
            <w:r w:rsidRPr="001D319B">
              <w:rPr>
                <w:b/>
                <w:sz w:val="16"/>
              </w:rPr>
              <w:t>+21C</w:t>
            </w:r>
          </w:p>
        </w:tc>
        <w:tc>
          <w:tcPr>
            <w:tcW w:w="546" w:type="dxa"/>
            <w:noWrap/>
            <w:hideMark/>
          </w:tcPr>
          <w:p w:rsidR="001D319B" w:rsidRPr="001D319B" w:rsidRDefault="001D319B" w:rsidP="00A05FDC">
            <w:pPr>
              <w:jc w:val="center"/>
              <w:rPr>
                <w:b/>
                <w:sz w:val="16"/>
              </w:rPr>
            </w:pPr>
            <w:r w:rsidRPr="001D319B">
              <w:rPr>
                <w:b/>
                <w:sz w:val="16"/>
              </w:rPr>
              <w:t>+20C</w:t>
            </w:r>
          </w:p>
        </w:tc>
        <w:tc>
          <w:tcPr>
            <w:tcW w:w="546" w:type="dxa"/>
            <w:noWrap/>
            <w:hideMark/>
          </w:tcPr>
          <w:p w:rsidR="001D319B" w:rsidRPr="001D319B" w:rsidRDefault="001D319B" w:rsidP="00A05FDC">
            <w:pPr>
              <w:jc w:val="center"/>
              <w:rPr>
                <w:b/>
                <w:sz w:val="16"/>
              </w:rPr>
            </w:pPr>
            <w:r w:rsidRPr="001D319B">
              <w:rPr>
                <w:b/>
                <w:sz w:val="16"/>
              </w:rPr>
              <w:t>+19C</w:t>
            </w:r>
          </w:p>
        </w:tc>
        <w:tc>
          <w:tcPr>
            <w:tcW w:w="546" w:type="dxa"/>
            <w:noWrap/>
            <w:hideMark/>
          </w:tcPr>
          <w:p w:rsidR="001D319B" w:rsidRPr="001D319B" w:rsidRDefault="001D319B" w:rsidP="00A05FDC">
            <w:pPr>
              <w:jc w:val="center"/>
              <w:rPr>
                <w:b/>
                <w:sz w:val="16"/>
              </w:rPr>
            </w:pPr>
            <w:r w:rsidRPr="001D319B">
              <w:rPr>
                <w:b/>
                <w:sz w:val="16"/>
              </w:rPr>
              <w:t>+18C</w:t>
            </w:r>
          </w:p>
        </w:tc>
        <w:tc>
          <w:tcPr>
            <w:tcW w:w="546" w:type="dxa"/>
            <w:noWrap/>
            <w:hideMark/>
          </w:tcPr>
          <w:p w:rsidR="001D319B" w:rsidRPr="001D319B" w:rsidRDefault="001D319B" w:rsidP="00A05FDC">
            <w:pPr>
              <w:jc w:val="center"/>
              <w:rPr>
                <w:b/>
                <w:sz w:val="16"/>
              </w:rPr>
            </w:pPr>
            <w:r w:rsidRPr="001D319B">
              <w:rPr>
                <w:b/>
                <w:sz w:val="16"/>
              </w:rPr>
              <w:t>+17C</w:t>
            </w:r>
          </w:p>
        </w:tc>
        <w:tc>
          <w:tcPr>
            <w:tcW w:w="546" w:type="dxa"/>
            <w:noWrap/>
            <w:hideMark/>
          </w:tcPr>
          <w:p w:rsidR="001D319B" w:rsidRPr="001D319B" w:rsidRDefault="001D319B" w:rsidP="00A05FDC">
            <w:pPr>
              <w:jc w:val="center"/>
              <w:rPr>
                <w:b/>
                <w:sz w:val="16"/>
              </w:rPr>
            </w:pPr>
            <w:r w:rsidRPr="001D319B">
              <w:rPr>
                <w:b/>
                <w:sz w:val="16"/>
              </w:rPr>
              <w:t>+16C</w:t>
            </w:r>
          </w:p>
        </w:tc>
        <w:tc>
          <w:tcPr>
            <w:tcW w:w="614" w:type="dxa"/>
            <w:noWrap/>
            <w:hideMark/>
          </w:tcPr>
          <w:p w:rsidR="001D319B" w:rsidRPr="001D319B" w:rsidRDefault="001D319B" w:rsidP="00A05FDC">
            <w:pPr>
              <w:jc w:val="center"/>
              <w:rPr>
                <w:b/>
                <w:sz w:val="16"/>
              </w:rPr>
            </w:pPr>
            <w:r w:rsidRPr="001D319B">
              <w:rPr>
                <w:b/>
                <w:sz w:val="16"/>
              </w:rPr>
              <w:t>+15C</w:t>
            </w:r>
          </w:p>
        </w:tc>
        <w:tc>
          <w:tcPr>
            <w:tcW w:w="877" w:type="dxa"/>
            <w:noWrap/>
            <w:hideMark/>
          </w:tcPr>
          <w:p w:rsidR="001D319B" w:rsidRPr="001D319B" w:rsidRDefault="001D319B" w:rsidP="00A05FDC">
            <w:pPr>
              <w:jc w:val="center"/>
              <w:rPr>
                <w:sz w:val="16"/>
              </w:rPr>
            </w:pPr>
            <w:r w:rsidRPr="001D319B">
              <w:rPr>
                <w:sz w:val="16"/>
              </w:rPr>
              <w:t xml:space="preserve">ATP </w:t>
            </w:r>
            <w:proofErr w:type="spellStart"/>
            <w:r w:rsidRPr="001D319B">
              <w:rPr>
                <w:sz w:val="16"/>
              </w:rPr>
              <w:t>setpoint</w:t>
            </w:r>
            <w:proofErr w:type="spellEnd"/>
          </w:p>
        </w:tc>
      </w:tr>
      <w:tr w:rsidR="001D319B" w:rsidRPr="00E74C2B" w:rsidTr="001D319B">
        <w:trPr>
          <w:trHeight w:val="300"/>
        </w:trPr>
        <w:tc>
          <w:tcPr>
            <w:tcW w:w="580" w:type="dxa"/>
            <w:noWrap/>
            <w:hideMark/>
          </w:tcPr>
          <w:p w:rsidR="001D319B" w:rsidRPr="00E74C2B" w:rsidRDefault="001D319B" w:rsidP="00A05FDC">
            <w:pPr>
              <w:jc w:val="center"/>
            </w:pPr>
            <w:r w:rsidRPr="00E74C2B">
              <w:t>60</w:t>
            </w:r>
          </w:p>
        </w:tc>
        <w:tc>
          <w:tcPr>
            <w:tcW w:w="580" w:type="dxa"/>
            <w:noWrap/>
            <w:hideMark/>
          </w:tcPr>
          <w:p w:rsidR="001D319B" w:rsidRPr="00E74C2B" w:rsidRDefault="001D319B" w:rsidP="00A05FDC">
            <w:pPr>
              <w:jc w:val="center"/>
            </w:pPr>
            <w:r w:rsidRPr="00E74C2B">
              <w:t>62</w:t>
            </w:r>
          </w:p>
        </w:tc>
        <w:tc>
          <w:tcPr>
            <w:tcW w:w="579" w:type="dxa"/>
            <w:noWrap/>
            <w:hideMark/>
          </w:tcPr>
          <w:p w:rsidR="001D319B" w:rsidRPr="00E74C2B" w:rsidRDefault="001D319B" w:rsidP="00A05FDC">
            <w:pPr>
              <w:jc w:val="center"/>
            </w:pPr>
            <w:r w:rsidRPr="00E74C2B">
              <w:t>64</w:t>
            </w:r>
          </w:p>
        </w:tc>
        <w:tc>
          <w:tcPr>
            <w:tcW w:w="544" w:type="dxa"/>
            <w:noWrap/>
            <w:hideMark/>
          </w:tcPr>
          <w:p w:rsidR="001D319B" w:rsidRPr="00E74C2B" w:rsidRDefault="001D319B" w:rsidP="00A05FDC">
            <w:pPr>
              <w:jc w:val="center"/>
            </w:pPr>
            <w:r w:rsidRPr="00E74C2B">
              <w:t>66</w:t>
            </w:r>
          </w:p>
        </w:tc>
        <w:tc>
          <w:tcPr>
            <w:tcW w:w="544" w:type="dxa"/>
            <w:noWrap/>
            <w:hideMark/>
          </w:tcPr>
          <w:p w:rsidR="001D319B" w:rsidRPr="00E74C2B" w:rsidRDefault="001D319B" w:rsidP="00A05FDC">
            <w:pPr>
              <w:jc w:val="center"/>
            </w:pPr>
            <w:r w:rsidRPr="00E74C2B">
              <w:t>68</w:t>
            </w:r>
          </w:p>
        </w:tc>
        <w:tc>
          <w:tcPr>
            <w:tcW w:w="545" w:type="dxa"/>
            <w:noWrap/>
            <w:hideMark/>
          </w:tcPr>
          <w:p w:rsidR="001D319B" w:rsidRPr="00E74C2B" w:rsidRDefault="001D319B" w:rsidP="00A05FDC">
            <w:pPr>
              <w:jc w:val="center"/>
            </w:pPr>
            <w:r w:rsidRPr="00E74C2B">
              <w:t>70</w:t>
            </w:r>
          </w:p>
        </w:tc>
        <w:tc>
          <w:tcPr>
            <w:tcW w:w="545" w:type="dxa"/>
            <w:noWrap/>
            <w:hideMark/>
          </w:tcPr>
          <w:p w:rsidR="001D319B" w:rsidRPr="00E74C2B" w:rsidRDefault="001D319B" w:rsidP="00A05FDC">
            <w:pPr>
              <w:jc w:val="center"/>
            </w:pPr>
            <w:r w:rsidRPr="00E74C2B">
              <w:t>72</w:t>
            </w:r>
          </w:p>
        </w:tc>
        <w:tc>
          <w:tcPr>
            <w:tcW w:w="546" w:type="dxa"/>
            <w:noWrap/>
            <w:hideMark/>
          </w:tcPr>
          <w:p w:rsidR="001D319B" w:rsidRPr="00E74C2B" w:rsidRDefault="001D319B" w:rsidP="00A05FDC">
            <w:pPr>
              <w:jc w:val="center"/>
            </w:pPr>
            <w:r w:rsidRPr="00E74C2B">
              <w:t>74</w:t>
            </w:r>
          </w:p>
        </w:tc>
        <w:tc>
          <w:tcPr>
            <w:tcW w:w="546" w:type="dxa"/>
            <w:noWrap/>
            <w:hideMark/>
          </w:tcPr>
          <w:p w:rsidR="001D319B" w:rsidRPr="00E74C2B" w:rsidRDefault="001D319B" w:rsidP="00A05FDC">
            <w:pPr>
              <w:jc w:val="center"/>
            </w:pPr>
            <w:r w:rsidRPr="00E74C2B">
              <w:t>76</w:t>
            </w:r>
          </w:p>
        </w:tc>
        <w:tc>
          <w:tcPr>
            <w:tcW w:w="546" w:type="dxa"/>
            <w:noWrap/>
            <w:hideMark/>
          </w:tcPr>
          <w:p w:rsidR="001D319B" w:rsidRPr="00E74C2B" w:rsidRDefault="001D319B" w:rsidP="00A05FDC">
            <w:pPr>
              <w:jc w:val="center"/>
            </w:pPr>
            <w:r w:rsidRPr="00E74C2B">
              <w:t>78</w:t>
            </w:r>
          </w:p>
        </w:tc>
        <w:tc>
          <w:tcPr>
            <w:tcW w:w="546" w:type="dxa"/>
            <w:noWrap/>
            <w:hideMark/>
          </w:tcPr>
          <w:p w:rsidR="001D319B" w:rsidRPr="00E74C2B" w:rsidRDefault="001D319B" w:rsidP="00A05FDC">
            <w:pPr>
              <w:jc w:val="center"/>
            </w:pPr>
            <w:r w:rsidRPr="00E74C2B">
              <w:t>80</w:t>
            </w:r>
          </w:p>
        </w:tc>
        <w:tc>
          <w:tcPr>
            <w:tcW w:w="546" w:type="dxa"/>
            <w:noWrap/>
            <w:hideMark/>
          </w:tcPr>
          <w:p w:rsidR="001D319B" w:rsidRPr="00E74C2B" w:rsidRDefault="001D319B" w:rsidP="00A05FDC">
            <w:pPr>
              <w:jc w:val="center"/>
            </w:pPr>
            <w:r w:rsidRPr="00E74C2B">
              <w:t>82</w:t>
            </w:r>
          </w:p>
        </w:tc>
        <w:tc>
          <w:tcPr>
            <w:tcW w:w="546" w:type="dxa"/>
            <w:noWrap/>
            <w:hideMark/>
          </w:tcPr>
          <w:p w:rsidR="001D319B" w:rsidRPr="00E74C2B" w:rsidRDefault="001D319B" w:rsidP="00A05FDC">
            <w:pPr>
              <w:jc w:val="center"/>
            </w:pPr>
            <w:r w:rsidRPr="00E74C2B">
              <w:t>84</w:t>
            </w:r>
          </w:p>
        </w:tc>
        <w:tc>
          <w:tcPr>
            <w:tcW w:w="546" w:type="dxa"/>
            <w:noWrap/>
            <w:hideMark/>
          </w:tcPr>
          <w:p w:rsidR="001D319B" w:rsidRPr="00E74C2B" w:rsidRDefault="001D319B" w:rsidP="00A05FDC">
            <w:pPr>
              <w:jc w:val="center"/>
            </w:pPr>
            <w:r w:rsidRPr="00E74C2B">
              <w:t>86</w:t>
            </w:r>
          </w:p>
        </w:tc>
        <w:tc>
          <w:tcPr>
            <w:tcW w:w="546" w:type="dxa"/>
            <w:noWrap/>
            <w:hideMark/>
          </w:tcPr>
          <w:p w:rsidR="001D319B" w:rsidRPr="00E74C2B" w:rsidRDefault="001D319B" w:rsidP="00A05FDC">
            <w:pPr>
              <w:jc w:val="center"/>
            </w:pPr>
            <w:r w:rsidRPr="00E74C2B">
              <w:t>88</w:t>
            </w:r>
          </w:p>
        </w:tc>
        <w:tc>
          <w:tcPr>
            <w:tcW w:w="614" w:type="dxa"/>
            <w:noWrap/>
            <w:hideMark/>
          </w:tcPr>
          <w:p w:rsidR="001D319B" w:rsidRPr="00E74C2B" w:rsidRDefault="001D319B" w:rsidP="00A05FDC">
            <w:pPr>
              <w:jc w:val="center"/>
            </w:pPr>
            <w:r w:rsidRPr="00E74C2B">
              <w:t>90</w:t>
            </w:r>
          </w:p>
        </w:tc>
        <w:tc>
          <w:tcPr>
            <w:tcW w:w="877" w:type="dxa"/>
            <w:noWrap/>
            <w:hideMark/>
          </w:tcPr>
          <w:p w:rsidR="001D319B" w:rsidRPr="00E74C2B" w:rsidRDefault="001D319B" w:rsidP="00A05FDC">
            <w:pPr>
              <w:jc w:val="center"/>
              <w:rPr>
                <w:b/>
              </w:rPr>
            </w:pPr>
            <w:r w:rsidRPr="00E74C2B">
              <w:rPr>
                <w:b/>
              </w:rPr>
              <w:t>0°C</w:t>
            </w:r>
          </w:p>
        </w:tc>
      </w:tr>
      <w:tr w:rsidR="001D319B" w:rsidRPr="00E74C2B" w:rsidTr="001D319B">
        <w:trPr>
          <w:trHeight w:val="300"/>
        </w:trPr>
        <w:tc>
          <w:tcPr>
            <w:tcW w:w="580" w:type="dxa"/>
            <w:noWrap/>
            <w:hideMark/>
          </w:tcPr>
          <w:p w:rsidR="001D319B" w:rsidRPr="00E74C2B" w:rsidRDefault="001D319B" w:rsidP="00A05FDC">
            <w:pPr>
              <w:jc w:val="center"/>
            </w:pPr>
            <w:r w:rsidRPr="00E74C2B">
              <w:t>50</w:t>
            </w:r>
          </w:p>
        </w:tc>
        <w:tc>
          <w:tcPr>
            <w:tcW w:w="580" w:type="dxa"/>
            <w:noWrap/>
            <w:hideMark/>
          </w:tcPr>
          <w:p w:rsidR="001D319B" w:rsidRPr="00E74C2B" w:rsidRDefault="001D319B" w:rsidP="00A05FDC">
            <w:pPr>
              <w:jc w:val="center"/>
            </w:pPr>
            <w:r w:rsidRPr="00E74C2B">
              <w:t>52</w:t>
            </w:r>
          </w:p>
        </w:tc>
        <w:tc>
          <w:tcPr>
            <w:tcW w:w="579" w:type="dxa"/>
            <w:noWrap/>
            <w:hideMark/>
          </w:tcPr>
          <w:p w:rsidR="001D319B" w:rsidRPr="00E74C2B" w:rsidRDefault="001D319B" w:rsidP="00A05FDC">
            <w:pPr>
              <w:jc w:val="center"/>
            </w:pPr>
            <w:r w:rsidRPr="00E74C2B">
              <w:t>54</w:t>
            </w:r>
          </w:p>
        </w:tc>
        <w:tc>
          <w:tcPr>
            <w:tcW w:w="544" w:type="dxa"/>
            <w:noWrap/>
            <w:hideMark/>
          </w:tcPr>
          <w:p w:rsidR="001D319B" w:rsidRPr="00E74C2B" w:rsidRDefault="001D319B" w:rsidP="00A05FDC">
            <w:pPr>
              <w:jc w:val="center"/>
            </w:pPr>
            <w:r w:rsidRPr="00E74C2B">
              <w:t>56</w:t>
            </w:r>
          </w:p>
        </w:tc>
        <w:tc>
          <w:tcPr>
            <w:tcW w:w="544" w:type="dxa"/>
            <w:noWrap/>
            <w:hideMark/>
          </w:tcPr>
          <w:p w:rsidR="001D319B" w:rsidRPr="00E74C2B" w:rsidRDefault="001D319B" w:rsidP="00A05FDC">
            <w:pPr>
              <w:jc w:val="center"/>
            </w:pPr>
            <w:r w:rsidRPr="00E74C2B">
              <w:t>58</w:t>
            </w:r>
          </w:p>
        </w:tc>
        <w:tc>
          <w:tcPr>
            <w:tcW w:w="545" w:type="dxa"/>
            <w:noWrap/>
            <w:hideMark/>
          </w:tcPr>
          <w:p w:rsidR="001D319B" w:rsidRPr="00E74C2B" w:rsidRDefault="001D319B" w:rsidP="00A05FDC">
            <w:pPr>
              <w:jc w:val="center"/>
            </w:pPr>
            <w:r w:rsidRPr="00E74C2B">
              <w:t>60</w:t>
            </w:r>
          </w:p>
        </w:tc>
        <w:tc>
          <w:tcPr>
            <w:tcW w:w="545" w:type="dxa"/>
            <w:noWrap/>
            <w:hideMark/>
          </w:tcPr>
          <w:p w:rsidR="001D319B" w:rsidRPr="00E74C2B" w:rsidRDefault="001D319B" w:rsidP="00A05FDC">
            <w:pPr>
              <w:jc w:val="center"/>
            </w:pPr>
            <w:r w:rsidRPr="00E74C2B">
              <w:t>62</w:t>
            </w:r>
          </w:p>
        </w:tc>
        <w:tc>
          <w:tcPr>
            <w:tcW w:w="546" w:type="dxa"/>
            <w:noWrap/>
            <w:hideMark/>
          </w:tcPr>
          <w:p w:rsidR="001D319B" w:rsidRPr="00E74C2B" w:rsidRDefault="001D319B" w:rsidP="00A05FDC">
            <w:pPr>
              <w:jc w:val="center"/>
            </w:pPr>
            <w:r w:rsidRPr="00E74C2B">
              <w:t>64</w:t>
            </w:r>
          </w:p>
        </w:tc>
        <w:tc>
          <w:tcPr>
            <w:tcW w:w="546" w:type="dxa"/>
            <w:noWrap/>
            <w:hideMark/>
          </w:tcPr>
          <w:p w:rsidR="001D319B" w:rsidRPr="00E74C2B" w:rsidRDefault="001D319B" w:rsidP="00A05FDC">
            <w:pPr>
              <w:jc w:val="center"/>
            </w:pPr>
            <w:r w:rsidRPr="00E74C2B">
              <w:t>66</w:t>
            </w:r>
          </w:p>
        </w:tc>
        <w:tc>
          <w:tcPr>
            <w:tcW w:w="546" w:type="dxa"/>
            <w:noWrap/>
            <w:hideMark/>
          </w:tcPr>
          <w:p w:rsidR="001D319B" w:rsidRPr="00E74C2B" w:rsidRDefault="001D319B" w:rsidP="00A05FDC">
            <w:pPr>
              <w:jc w:val="center"/>
            </w:pPr>
            <w:r w:rsidRPr="00E74C2B">
              <w:t>68</w:t>
            </w:r>
          </w:p>
        </w:tc>
        <w:tc>
          <w:tcPr>
            <w:tcW w:w="546" w:type="dxa"/>
            <w:noWrap/>
            <w:hideMark/>
          </w:tcPr>
          <w:p w:rsidR="001D319B" w:rsidRPr="00E74C2B" w:rsidRDefault="001D319B" w:rsidP="00A05FDC">
            <w:pPr>
              <w:jc w:val="center"/>
            </w:pPr>
            <w:r w:rsidRPr="00E74C2B">
              <w:t>70</w:t>
            </w:r>
          </w:p>
        </w:tc>
        <w:tc>
          <w:tcPr>
            <w:tcW w:w="546" w:type="dxa"/>
            <w:noWrap/>
            <w:hideMark/>
          </w:tcPr>
          <w:p w:rsidR="001D319B" w:rsidRPr="00E74C2B" w:rsidRDefault="001D319B" w:rsidP="00A05FDC">
            <w:pPr>
              <w:jc w:val="center"/>
            </w:pPr>
            <w:r w:rsidRPr="00E74C2B">
              <w:t>72</w:t>
            </w:r>
          </w:p>
        </w:tc>
        <w:tc>
          <w:tcPr>
            <w:tcW w:w="546" w:type="dxa"/>
            <w:noWrap/>
            <w:hideMark/>
          </w:tcPr>
          <w:p w:rsidR="001D319B" w:rsidRPr="00E74C2B" w:rsidRDefault="001D319B" w:rsidP="00A05FDC">
            <w:pPr>
              <w:jc w:val="center"/>
            </w:pPr>
            <w:r w:rsidRPr="00E74C2B">
              <w:t>74</w:t>
            </w:r>
          </w:p>
        </w:tc>
        <w:tc>
          <w:tcPr>
            <w:tcW w:w="546" w:type="dxa"/>
            <w:noWrap/>
            <w:hideMark/>
          </w:tcPr>
          <w:p w:rsidR="001D319B" w:rsidRPr="00E74C2B" w:rsidRDefault="001D319B" w:rsidP="00A05FDC">
            <w:pPr>
              <w:jc w:val="center"/>
            </w:pPr>
            <w:r w:rsidRPr="00E74C2B">
              <w:t>76</w:t>
            </w:r>
          </w:p>
        </w:tc>
        <w:tc>
          <w:tcPr>
            <w:tcW w:w="546" w:type="dxa"/>
            <w:noWrap/>
            <w:hideMark/>
          </w:tcPr>
          <w:p w:rsidR="001D319B" w:rsidRPr="00E74C2B" w:rsidRDefault="001D319B" w:rsidP="00A05FDC">
            <w:pPr>
              <w:jc w:val="center"/>
            </w:pPr>
            <w:r w:rsidRPr="00E74C2B">
              <w:t>78</w:t>
            </w:r>
          </w:p>
        </w:tc>
        <w:tc>
          <w:tcPr>
            <w:tcW w:w="614" w:type="dxa"/>
            <w:noWrap/>
            <w:hideMark/>
          </w:tcPr>
          <w:p w:rsidR="001D319B" w:rsidRPr="00E74C2B" w:rsidRDefault="001D319B" w:rsidP="00A05FDC">
            <w:pPr>
              <w:jc w:val="center"/>
            </w:pPr>
            <w:r w:rsidRPr="00E74C2B">
              <w:t>80</w:t>
            </w:r>
          </w:p>
        </w:tc>
        <w:tc>
          <w:tcPr>
            <w:tcW w:w="877" w:type="dxa"/>
            <w:noWrap/>
            <w:hideMark/>
          </w:tcPr>
          <w:p w:rsidR="001D319B" w:rsidRPr="00E74C2B" w:rsidRDefault="001D319B" w:rsidP="00A05FDC">
            <w:pPr>
              <w:jc w:val="center"/>
              <w:rPr>
                <w:b/>
              </w:rPr>
            </w:pPr>
            <w:r w:rsidRPr="00E74C2B">
              <w:rPr>
                <w:b/>
              </w:rPr>
              <w:t>-10°C</w:t>
            </w:r>
          </w:p>
        </w:tc>
      </w:tr>
      <w:tr w:rsidR="001D319B" w:rsidRPr="00E74C2B" w:rsidTr="001D319B">
        <w:trPr>
          <w:trHeight w:val="300"/>
        </w:trPr>
        <w:tc>
          <w:tcPr>
            <w:tcW w:w="580" w:type="dxa"/>
            <w:noWrap/>
            <w:hideMark/>
          </w:tcPr>
          <w:p w:rsidR="001D319B" w:rsidRPr="00E74C2B" w:rsidRDefault="001D319B" w:rsidP="00A05FDC">
            <w:pPr>
              <w:jc w:val="center"/>
            </w:pPr>
            <w:r w:rsidRPr="00E74C2B">
              <w:t>40</w:t>
            </w:r>
          </w:p>
        </w:tc>
        <w:tc>
          <w:tcPr>
            <w:tcW w:w="580" w:type="dxa"/>
            <w:noWrap/>
            <w:hideMark/>
          </w:tcPr>
          <w:p w:rsidR="001D319B" w:rsidRPr="00E74C2B" w:rsidRDefault="001D319B" w:rsidP="00A05FDC">
            <w:pPr>
              <w:jc w:val="center"/>
            </w:pPr>
            <w:r w:rsidRPr="00E74C2B">
              <w:t>42</w:t>
            </w:r>
          </w:p>
        </w:tc>
        <w:tc>
          <w:tcPr>
            <w:tcW w:w="579" w:type="dxa"/>
            <w:noWrap/>
            <w:hideMark/>
          </w:tcPr>
          <w:p w:rsidR="001D319B" w:rsidRPr="00E74C2B" w:rsidRDefault="001D319B" w:rsidP="00A05FDC">
            <w:pPr>
              <w:jc w:val="center"/>
            </w:pPr>
            <w:r w:rsidRPr="00E74C2B">
              <w:t>44</w:t>
            </w:r>
          </w:p>
        </w:tc>
        <w:tc>
          <w:tcPr>
            <w:tcW w:w="544" w:type="dxa"/>
            <w:noWrap/>
            <w:hideMark/>
          </w:tcPr>
          <w:p w:rsidR="001D319B" w:rsidRPr="00E74C2B" w:rsidRDefault="001D319B" w:rsidP="00A05FDC">
            <w:pPr>
              <w:jc w:val="center"/>
            </w:pPr>
            <w:r w:rsidRPr="00E74C2B">
              <w:t>46</w:t>
            </w:r>
          </w:p>
        </w:tc>
        <w:tc>
          <w:tcPr>
            <w:tcW w:w="544" w:type="dxa"/>
            <w:noWrap/>
            <w:hideMark/>
          </w:tcPr>
          <w:p w:rsidR="001D319B" w:rsidRPr="00E74C2B" w:rsidRDefault="001D319B" w:rsidP="00A05FDC">
            <w:pPr>
              <w:jc w:val="center"/>
            </w:pPr>
            <w:r w:rsidRPr="00E74C2B">
              <w:t>48</w:t>
            </w:r>
          </w:p>
        </w:tc>
        <w:tc>
          <w:tcPr>
            <w:tcW w:w="545" w:type="dxa"/>
            <w:noWrap/>
            <w:hideMark/>
          </w:tcPr>
          <w:p w:rsidR="001D319B" w:rsidRPr="00E74C2B" w:rsidRDefault="001D319B" w:rsidP="00A05FDC">
            <w:pPr>
              <w:jc w:val="center"/>
            </w:pPr>
            <w:r w:rsidRPr="00E74C2B">
              <w:t>50</w:t>
            </w:r>
          </w:p>
        </w:tc>
        <w:tc>
          <w:tcPr>
            <w:tcW w:w="545" w:type="dxa"/>
            <w:noWrap/>
            <w:hideMark/>
          </w:tcPr>
          <w:p w:rsidR="001D319B" w:rsidRPr="00E74C2B" w:rsidRDefault="001D319B" w:rsidP="00A05FDC">
            <w:pPr>
              <w:jc w:val="center"/>
            </w:pPr>
            <w:r w:rsidRPr="00E74C2B">
              <w:t>52</w:t>
            </w:r>
          </w:p>
        </w:tc>
        <w:tc>
          <w:tcPr>
            <w:tcW w:w="546" w:type="dxa"/>
            <w:noWrap/>
            <w:hideMark/>
          </w:tcPr>
          <w:p w:rsidR="001D319B" w:rsidRPr="00E74C2B" w:rsidRDefault="001D319B" w:rsidP="00A05FDC">
            <w:pPr>
              <w:jc w:val="center"/>
            </w:pPr>
            <w:r w:rsidRPr="00E74C2B">
              <w:t>54</w:t>
            </w:r>
          </w:p>
        </w:tc>
        <w:tc>
          <w:tcPr>
            <w:tcW w:w="546" w:type="dxa"/>
            <w:noWrap/>
            <w:hideMark/>
          </w:tcPr>
          <w:p w:rsidR="001D319B" w:rsidRPr="00E74C2B" w:rsidRDefault="001D319B" w:rsidP="00A05FDC">
            <w:pPr>
              <w:jc w:val="center"/>
            </w:pPr>
            <w:r w:rsidRPr="00E74C2B">
              <w:t>56</w:t>
            </w:r>
          </w:p>
        </w:tc>
        <w:tc>
          <w:tcPr>
            <w:tcW w:w="546" w:type="dxa"/>
            <w:noWrap/>
            <w:hideMark/>
          </w:tcPr>
          <w:p w:rsidR="001D319B" w:rsidRPr="00E74C2B" w:rsidRDefault="001D319B" w:rsidP="00A05FDC">
            <w:pPr>
              <w:jc w:val="center"/>
            </w:pPr>
            <w:r w:rsidRPr="00E74C2B">
              <w:t>58</w:t>
            </w:r>
          </w:p>
        </w:tc>
        <w:tc>
          <w:tcPr>
            <w:tcW w:w="546" w:type="dxa"/>
            <w:noWrap/>
            <w:hideMark/>
          </w:tcPr>
          <w:p w:rsidR="001D319B" w:rsidRPr="00E74C2B" w:rsidRDefault="001D319B" w:rsidP="00A05FDC">
            <w:pPr>
              <w:jc w:val="center"/>
            </w:pPr>
            <w:r w:rsidRPr="00E74C2B">
              <w:t>60</w:t>
            </w:r>
          </w:p>
        </w:tc>
        <w:tc>
          <w:tcPr>
            <w:tcW w:w="546" w:type="dxa"/>
            <w:noWrap/>
            <w:hideMark/>
          </w:tcPr>
          <w:p w:rsidR="001D319B" w:rsidRPr="00E74C2B" w:rsidRDefault="001D319B" w:rsidP="00A05FDC">
            <w:pPr>
              <w:jc w:val="center"/>
            </w:pPr>
            <w:r w:rsidRPr="00E74C2B">
              <w:t>62</w:t>
            </w:r>
          </w:p>
        </w:tc>
        <w:tc>
          <w:tcPr>
            <w:tcW w:w="546" w:type="dxa"/>
            <w:noWrap/>
            <w:hideMark/>
          </w:tcPr>
          <w:p w:rsidR="001D319B" w:rsidRPr="00E74C2B" w:rsidRDefault="001D319B" w:rsidP="00A05FDC">
            <w:pPr>
              <w:jc w:val="center"/>
            </w:pPr>
            <w:r w:rsidRPr="00E74C2B">
              <w:t>64</w:t>
            </w:r>
          </w:p>
        </w:tc>
        <w:tc>
          <w:tcPr>
            <w:tcW w:w="546" w:type="dxa"/>
            <w:noWrap/>
            <w:hideMark/>
          </w:tcPr>
          <w:p w:rsidR="001D319B" w:rsidRPr="00E74C2B" w:rsidRDefault="001D319B" w:rsidP="00A05FDC">
            <w:pPr>
              <w:jc w:val="center"/>
            </w:pPr>
            <w:r w:rsidRPr="00E74C2B">
              <w:t>66</w:t>
            </w:r>
          </w:p>
        </w:tc>
        <w:tc>
          <w:tcPr>
            <w:tcW w:w="546" w:type="dxa"/>
            <w:noWrap/>
            <w:hideMark/>
          </w:tcPr>
          <w:p w:rsidR="001D319B" w:rsidRPr="00E74C2B" w:rsidRDefault="001D319B" w:rsidP="00A05FDC">
            <w:pPr>
              <w:jc w:val="center"/>
            </w:pPr>
            <w:r w:rsidRPr="00E74C2B">
              <w:t>68</w:t>
            </w:r>
          </w:p>
        </w:tc>
        <w:tc>
          <w:tcPr>
            <w:tcW w:w="614" w:type="dxa"/>
            <w:noWrap/>
            <w:hideMark/>
          </w:tcPr>
          <w:p w:rsidR="001D319B" w:rsidRPr="00E74C2B" w:rsidRDefault="001D319B" w:rsidP="00A05FDC">
            <w:pPr>
              <w:jc w:val="center"/>
            </w:pPr>
            <w:r w:rsidRPr="00E74C2B">
              <w:t>70</w:t>
            </w:r>
          </w:p>
        </w:tc>
        <w:tc>
          <w:tcPr>
            <w:tcW w:w="877" w:type="dxa"/>
            <w:noWrap/>
            <w:hideMark/>
          </w:tcPr>
          <w:p w:rsidR="001D319B" w:rsidRPr="00E74C2B" w:rsidRDefault="001D319B" w:rsidP="00A05FDC">
            <w:pPr>
              <w:jc w:val="center"/>
              <w:rPr>
                <w:b/>
              </w:rPr>
            </w:pPr>
            <w:r w:rsidRPr="00E74C2B">
              <w:rPr>
                <w:b/>
              </w:rPr>
              <w:t>-20°C</w:t>
            </w:r>
          </w:p>
        </w:tc>
      </w:tr>
    </w:tbl>
    <w:p w:rsidR="001D319B" w:rsidRDefault="001D319B" w:rsidP="001D319B"/>
    <w:p w:rsidR="001D319B" w:rsidRDefault="001D319B" w:rsidP="001D319B">
      <w:pPr>
        <w:rPr>
          <w:lang w:val="en-US"/>
        </w:rPr>
      </w:pPr>
    </w:p>
    <w:p w:rsidR="00B47A61" w:rsidRDefault="00B47A61" w:rsidP="00B47A61">
      <w:pPr>
        <w:rPr>
          <w:lang w:val="en-US"/>
        </w:rPr>
      </w:pPr>
    </w:p>
    <w:sectPr w:rsidR="00B47A61">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A61"/>
    <w:rsid w:val="001D319B"/>
    <w:rsid w:val="00383AAD"/>
    <w:rsid w:val="00B47A61"/>
    <w:rsid w:val="00C8075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0F7F81"/>
  <w15:chartTrackingRefBased/>
  <w15:docId w15:val="{A4545974-A693-495C-B861-9E2293BE6E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rynqvb">
    <w:name w:val="rynqvb"/>
    <w:basedOn w:val="Carpredefinitoparagrafo"/>
    <w:rsid w:val="00B47A61"/>
  </w:style>
  <w:style w:type="table" w:styleId="Grigliatabella">
    <w:name w:val="Table Grid"/>
    <w:basedOn w:val="Tabellanormale"/>
    <w:uiPriority w:val="39"/>
    <w:rsid w:val="001D31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92</TotalTime>
  <Pages>1</Pages>
  <Words>296</Words>
  <Characters>1691</Characters>
  <Application>Microsoft Office Word</Application>
  <DocSecurity>0</DocSecurity>
  <Lines>14</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bruno</dc:creator>
  <cp:keywords/>
  <dc:description/>
  <cp:lastModifiedBy>bruno</cp:lastModifiedBy>
  <cp:revision>3</cp:revision>
  <dcterms:created xsi:type="dcterms:W3CDTF">2023-07-05T10:42:00Z</dcterms:created>
  <dcterms:modified xsi:type="dcterms:W3CDTF">2023-07-05T12:14:00Z</dcterms:modified>
</cp:coreProperties>
</file>