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ED1E2" w14:textId="0A97F672" w:rsidR="00217D0F" w:rsidRDefault="00217D0F" w:rsidP="00217D0F">
      <w:pPr>
        <w:snapToGrid w:val="0"/>
        <w:jc w:val="right"/>
        <w:rPr>
          <w:rFonts w:ascii="Calibri" w:hAnsi="Calibri" w:cs="Calibri"/>
          <w:szCs w:val="21"/>
        </w:rPr>
      </w:pPr>
      <w:r w:rsidRPr="00217D0F">
        <w:rPr>
          <w:rFonts w:ascii="Calibri" w:hAnsi="Calibri" w:cs="Calibri"/>
          <w:szCs w:val="21"/>
        </w:rPr>
        <w:t>SIGTP-0</w:t>
      </w:r>
      <w:r w:rsidR="005B2EBE">
        <w:rPr>
          <w:rFonts w:ascii="Calibri" w:hAnsi="Calibri" w:cs="Calibri"/>
          <w:szCs w:val="21"/>
        </w:rPr>
        <w:t>6</w:t>
      </w:r>
      <w:r w:rsidRPr="00217D0F">
        <w:rPr>
          <w:rFonts w:ascii="Calibri" w:hAnsi="Calibri" w:cs="Calibri"/>
          <w:szCs w:val="21"/>
        </w:rPr>
        <w:t>-0</w:t>
      </w:r>
      <w:r w:rsidR="00152AB7">
        <w:rPr>
          <w:rFonts w:ascii="Calibri" w:hAnsi="Calibri" w:cs="Calibri"/>
          <w:szCs w:val="21"/>
        </w:rPr>
        <w:t>1</w:t>
      </w:r>
      <w:r w:rsidR="00132D3C">
        <w:rPr>
          <w:rFonts w:ascii="Calibri" w:hAnsi="Calibri" w:cs="Calibri"/>
          <w:szCs w:val="21"/>
        </w:rPr>
        <w:t>r</w:t>
      </w:r>
      <w:r w:rsidR="002062DC">
        <w:rPr>
          <w:rFonts w:ascii="Calibri" w:hAnsi="Calibri" w:cs="Calibri" w:hint="eastAsia"/>
          <w:szCs w:val="21"/>
        </w:rPr>
        <w:t>2</w:t>
      </w:r>
    </w:p>
    <w:p w14:paraId="52AE13C4" w14:textId="2510618F" w:rsidR="00336A80" w:rsidRPr="0086337D" w:rsidRDefault="00394FED" w:rsidP="00767362">
      <w:pPr>
        <w:snapToGrid w:val="0"/>
        <w:spacing w:afterLines="50" w:after="180"/>
        <w:jc w:val="center"/>
        <w:rPr>
          <w:rFonts w:ascii="Calibri" w:hAnsi="Calibri" w:cs="Calibri"/>
          <w:b/>
          <w:bCs/>
          <w:sz w:val="32"/>
          <w:szCs w:val="32"/>
        </w:rPr>
      </w:pPr>
      <w:r>
        <w:rPr>
          <w:rFonts w:ascii="Calibri" w:hAnsi="Calibri" w:cs="Calibri"/>
          <w:b/>
          <w:bCs/>
          <w:sz w:val="32"/>
          <w:szCs w:val="32"/>
        </w:rPr>
        <w:t xml:space="preserve">(Draft) </w:t>
      </w:r>
      <w:r w:rsidR="00767362" w:rsidRPr="0086337D">
        <w:rPr>
          <w:rFonts w:ascii="Calibri" w:hAnsi="Calibri" w:cs="Calibri"/>
          <w:b/>
          <w:bCs/>
          <w:sz w:val="32"/>
          <w:szCs w:val="32"/>
        </w:rPr>
        <w:t>Agenda</w:t>
      </w:r>
    </w:p>
    <w:p w14:paraId="460B327E" w14:textId="679EEE12" w:rsidR="00767362" w:rsidRPr="0086337D" w:rsidRDefault="005B2EBE" w:rsidP="000829CC">
      <w:pPr>
        <w:snapToGrid w:val="0"/>
        <w:spacing w:afterLines="50" w:after="180"/>
        <w:jc w:val="center"/>
        <w:rPr>
          <w:rFonts w:ascii="Calibri" w:hAnsi="Calibri" w:cs="Calibri"/>
          <w:b/>
          <w:bCs/>
          <w:sz w:val="32"/>
          <w:szCs w:val="32"/>
        </w:rPr>
      </w:pPr>
      <w:r>
        <w:rPr>
          <w:rFonts w:ascii="Calibri" w:hAnsi="Calibri" w:cs="Calibri"/>
          <w:b/>
          <w:bCs/>
          <w:sz w:val="32"/>
          <w:szCs w:val="32"/>
        </w:rPr>
        <w:t>6</w:t>
      </w:r>
      <w:r w:rsidR="00152AB7" w:rsidRPr="00152AB7">
        <w:rPr>
          <w:rFonts w:ascii="Calibri" w:hAnsi="Calibri" w:cs="Calibri"/>
          <w:b/>
          <w:bCs/>
          <w:sz w:val="32"/>
          <w:szCs w:val="32"/>
          <w:vertAlign w:val="superscript"/>
        </w:rPr>
        <w:t>th</w:t>
      </w:r>
      <w:r w:rsidR="00152AB7">
        <w:rPr>
          <w:rFonts w:ascii="Calibri" w:hAnsi="Calibri" w:cs="Calibri"/>
          <w:b/>
          <w:bCs/>
          <w:sz w:val="32"/>
          <w:szCs w:val="32"/>
        </w:rPr>
        <w:t xml:space="preserve"> </w:t>
      </w:r>
      <w:r w:rsidR="00767362" w:rsidRPr="0086337D">
        <w:rPr>
          <w:rFonts w:ascii="Calibri" w:hAnsi="Calibri" w:cs="Calibri"/>
          <w:b/>
          <w:bCs/>
          <w:sz w:val="32"/>
          <w:szCs w:val="32"/>
        </w:rPr>
        <w:t>meeting of Ad-hoc Special Interest Group on model regulation regarding the safety of electric vehicles with a focus on a thermal propagation test method</w:t>
      </w:r>
    </w:p>
    <w:p w14:paraId="34196219" w14:textId="4C33E539" w:rsidR="00767362" w:rsidRPr="00074303" w:rsidRDefault="00767362" w:rsidP="00767362">
      <w:pPr>
        <w:snapToGrid w:val="0"/>
        <w:jc w:val="center"/>
        <w:rPr>
          <w:rFonts w:ascii="Calibri" w:hAnsi="Calibri" w:cs="Calibri"/>
          <w:sz w:val="24"/>
          <w:szCs w:val="24"/>
        </w:rPr>
      </w:pPr>
      <w:r w:rsidRPr="00074303">
        <w:rPr>
          <w:rFonts w:ascii="Calibri" w:hAnsi="Calibri" w:cs="Calibri" w:hint="eastAsia"/>
          <w:sz w:val="24"/>
          <w:szCs w:val="24"/>
        </w:rPr>
        <w:t>D</w:t>
      </w:r>
      <w:r w:rsidRPr="00074303">
        <w:rPr>
          <w:rFonts w:ascii="Calibri" w:hAnsi="Calibri" w:cs="Calibri"/>
          <w:sz w:val="24"/>
          <w:szCs w:val="24"/>
        </w:rPr>
        <w:t xml:space="preserve">ate: </w:t>
      </w:r>
      <w:r w:rsidR="005B2EBE">
        <w:rPr>
          <w:rFonts w:ascii="Calibri" w:hAnsi="Calibri" w:cs="Calibri"/>
          <w:sz w:val="24"/>
          <w:szCs w:val="24"/>
        </w:rPr>
        <w:t>19 November</w:t>
      </w:r>
      <w:r w:rsidR="00152AB7">
        <w:rPr>
          <w:rFonts w:ascii="Calibri" w:hAnsi="Calibri" w:cs="Calibri"/>
          <w:sz w:val="24"/>
          <w:szCs w:val="24"/>
        </w:rPr>
        <w:t xml:space="preserve"> </w:t>
      </w:r>
      <w:r w:rsidR="00A31A56">
        <w:rPr>
          <w:rFonts w:ascii="Calibri" w:hAnsi="Calibri" w:cs="Calibri"/>
          <w:sz w:val="24"/>
          <w:szCs w:val="24"/>
        </w:rPr>
        <w:t xml:space="preserve">2024 </w:t>
      </w:r>
      <w:r w:rsidR="00EB0A27" w:rsidRPr="00074303">
        <w:rPr>
          <w:rFonts w:ascii="Calibri" w:hAnsi="Calibri" w:cs="Calibri" w:hint="eastAsia"/>
          <w:sz w:val="24"/>
          <w:szCs w:val="24"/>
        </w:rPr>
        <w:t>(</w:t>
      </w:r>
      <w:r w:rsidR="00901A81">
        <w:rPr>
          <w:rFonts w:ascii="Calibri" w:hAnsi="Calibri" w:cs="Calibri"/>
          <w:sz w:val="24"/>
          <w:szCs w:val="24"/>
        </w:rPr>
        <w:t>8</w:t>
      </w:r>
      <w:r w:rsidR="001D634A">
        <w:rPr>
          <w:rFonts w:ascii="Calibri" w:hAnsi="Calibri" w:cs="Calibri"/>
          <w:sz w:val="24"/>
          <w:szCs w:val="24"/>
        </w:rPr>
        <w:t>:</w:t>
      </w:r>
      <w:r w:rsidR="00901A81">
        <w:rPr>
          <w:rFonts w:ascii="Calibri" w:hAnsi="Calibri" w:cs="Calibri"/>
          <w:sz w:val="24"/>
          <w:szCs w:val="24"/>
        </w:rPr>
        <w:t>3</w:t>
      </w:r>
      <w:r w:rsidR="001D634A">
        <w:rPr>
          <w:rFonts w:ascii="Calibri" w:hAnsi="Calibri" w:cs="Calibri"/>
          <w:sz w:val="24"/>
          <w:szCs w:val="24"/>
        </w:rPr>
        <w:t>0 – 1</w:t>
      </w:r>
      <w:r w:rsidR="00901A81">
        <w:rPr>
          <w:rFonts w:ascii="Calibri" w:hAnsi="Calibri" w:cs="Calibri"/>
          <w:sz w:val="24"/>
          <w:szCs w:val="24"/>
        </w:rPr>
        <w:t>1</w:t>
      </w:r>
      <w:r w:rsidR="001D634A">
        <w:rPr>
          <w:rFonts w:ascii="Calibri" w:hAnsi="Calibri" w:cs="Calibri"/>
          <w:sz w:val="24"/>
          <w:szCs w:val="24"/>
        </w:rPr>
        <w:t>:00 CET</w:t>
      </w:r>
      <w:r w:rsidR="00740F9B" w:rsidRPr="00074303">
        <w:rPr>
          <w:rFonts w:ascii="Calibri" w:hAnsi="Calibri" w:cs="Calibri"/>
          <w:sz w:val="24"/>
          <w:szCs w:val="24"/>
        </w:rPr>
        <w:t>)</w:t>
      </w:r>
    </w:p>
    <w:p w14:paraId="7005A470" w14:textId="43FCCB2D" w:rsidR="00767362" w:rsidRPr="00074303" w:rsidRDefault="00767362" w:rsidP="00767362">
      <w:pPr>
        <w:snapToGrid w:val="0"/>
        <w:jc w:val="center"/>
        <w:rPr>
          <w:rFonts w:ascii="Calibri" w:hAnsi="Calibri" w:cs="Calibri"/>
          <w:sz w:val="24"/>
          <w:szCs w:val="24"/>
        </w:rPr>
      </w:pPr>
      <w:r w:rsidRPr="00074303">
        <w:rPr>
          <w:rFonts w:ascii="Calibri" w:hAnsi="Calibri" w:cs="Calibri"/>
          <w:sz w:val="24"/>
          <w:szCs w:val="24"/>
        </w:rPr>
        <w:t xml:space="preserve">Venue: </w:t>
      </w:r>
      <w:r w:rsidR="00974643" w:rsidRPr="00502665">
        <w:rPr>
          <w:rFonts w:ascii="Calibri" w:hAnsi="Calibri" w:cs="Calibri"/>
          <w:sz w:val="24"/>
          <w:szCs w:val="24"/>
        </w:rPr>
        <w:t>Online meeting</w:t>
      </w:r>
    </w:p>
    <w:p w14:paraId="3620F0F7" w14:textId="77777777" w:rsidR="00180B28" w:rsidRDefault="00180B28" w:rsidP="00180B28">
      <w:pPr>
        <w:pStyle w:val="Default"/>
        <w:rPr>
          <w:rFonts w:ascii="Arial" w:hAnsi="Arial" w:cs="Arial"/>
          <w:b/>
          <w:sz w:val="18"/>
          <w:szCs w:val="18"/>
          <w:u w:val="single"/>
          <w:lang w:val="en-GB"/>
        </w:rPr>
      </w:pPr>
      <w:r w:rsidRPr="007534BE">
        <w:rPr>
          <w:rFonts w:ascii="Arial" w:hAnsi="Arial" w:cs="Arial"/>
          <w:b/>
          <w:sz w:val="18"/>
          <w:szCs w:val="18"/>
          <w:u w:val="single"/>
          <w:lang w:val="en-GB"/>
        </w:rPr>
        <w:t>WEB CONNECTION: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502665" w:rsidRPr="00502665" w14:paraId="017EF24A" w14:textId="77777777" w:rsidTr="00502665">
        <w:tc>
          <w:tcPr>
            <w:tcW w:w="4814" w:type="dxa"/>
          </w:tcPr>
          <w:p w14:paraId="0D776810" w14:textId="7AB41F2F" w:rsidR="00502665" w:rsidRPr="00502665" w:rsidRDefault="00901A81" w:rsidP="00180B28">
            <w:pPr>
              <w:pStyle w:val="Default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GB"/>
              </w:rPr>
              <w:t>19 November</w:t>
            </w:r>
          </w:p>
        </w:tc>
        <w:tc>
          <w:tcPr>
            <w:tcW w:w="4814" w:type="dxa"/>
          </w:tcPr>
          <w:p w14:paraId="38DFEC74" w14:textId="6B1D4F06" w:rsidR="00502665" w:rsidRPr="00502665" w:rsidRDefault="00502665" w:rsidP="00180B28">
            <w:pPr>
              <w:pStyle w:val="Default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502665" w14:paraId="3C9D67B5" w14:textId="77777777" w:rsidTr="00502665">
        <w:tc>
          <w:tcPr>
            <w:tcW w:w="4814" w:type="dxa"/>
          </w:tcPr>
          <w:p w14:paraId="2BF9D30F" w14:textId="79977C08" w:rsidR="00656130" w:rsidRPr="00BB45CC" w:rsidRDefault="00000000" w:rsidP="00656130">
            <w:pPr>
              <w:snapToGrid w:val="0"/>
              <w:rPr>
                <w:rFonts w:ascii="Segoe UI" w:hAnsi="Segoe UI" w:cs="Segoe UI"/>
                <w:color w:val="252424"/>
                <w:sz w:val="18"/>
                <w:szCs w:val="18"/>
              </w:rPr>
            </w:pPr>
            <w:hyperlink r:id="rId10" w:history="1">
              <w:r w:rsidR="00656130" w:rsidRPr="00656130">
                <w:rPr>
                  <w:rStyle w:val="a3"/>
                  <w:rFonts w:ascii="Segoe UI Semibold" w:hAnsi="Segoe UI Semibold" w:cs="Segoe UI Semibold"/>
                  <w:sz w:val="18"/>
                  <w:szCs w:val="18"/>
                </w:rPr>
                <w:t>Click here to join the meeting</w:t>
              </w:r>
            </w:hyperlink>
            <w:r w:rsidR="00656130" w:rsidRPr="00BB45CC">
              <w:rPr>
                <w:rFonts w:ascii="Segoe UI" w:hAnsi="Segoe UI" w:cs="Segoe UI"/>
                <w:color w:val="252424"/>
                <w:sz w:val="18"/>
                <w:szCs w:val="18"/>
              </w:rPr>
              <w:t xml:space="preserve"> </w:t>
            </w:r>
          </w:p>
          <w:p w14:paraId="7E21B3AE" w14:textId="341250B9" w:rsidR="00502665" w:rsidRDefault="00656130" w:rsidP="00656130">
            <w:pPr>
              <w:pStyle w:val="Default"/>
              <w:snapToGrid w:val="0"/>
              <w:rPr>
                <w:rFonts w:ascii="Arial" w:hAnsi="Arial" w:cs="Arial"/>
                <w:b/>
                <w:sz w:val="18"/>
                <w:szCs w:val="18"/>
                <w:u w:val="single"/>
                <w:lang w:val="en-GB"/>
              </w:rPr>
            </w:pPr>
            <w:r w:rsidRPr="00BB45CC">
              <w:rPr>
                <w:rFonts w:ascii="Segoe UI" w:hAnsi="Segoe UI" w:cs="Segoe UI"/>
                <w:color w:val="252424"/>
                <w:sz w:val="18"/>
                <w:szCs w:val="18"/>
              </w:rPr>
              <w:t xml:space="preserve">Meeting ID: </w:t>
            </w:r>
            <w:r w:rsidR="006C0C19" w:rsidRPr="006C0C19">
              <w:rPr>
                <w:rFonts w:ascii="Segoe UI" w:hAnsi="Segoe UI" w:cs="Segoe UI"/>
                <w:color w:val="252424"/>
                <w:sz w:val="18"/>
                <w:szCs w:val="18"/>
              </w:rPr>
              <w:t>482 404 131 59</w:t>
            </w:r>
            <w:r w:rsidRPr="00BB45CC">
              <w:rPr>
                <w:rFonts w:ascii="Segoe UI" w:hAnsi="Segoe UI" w:cs="Segoe UI"/>
                <w:color w:val="252424"/>
                <w:sz w:val="18"/>
                <w:szCs w:val="18"/>
              </w:rPr>
              <w:br/>
              <w:t xml:space="preserve">Passcode: </w:t>
            </w:r>
            <w:r w:rsidR="006C0C19" w:rsidRPr="006C0C19">
              <w:rPr>
                <w:rFonts w:ascii="Segoe UI" w:hAnsi="Segoe UI" w:cs="Segoe UI"/>
                <w:color w:val="252424"/>
                <w:sz w:val="18"/>
                <w:szCs w:val="18"/>
              </w:rPr>
              <w:t>GRPqLb</w:t>
            </w:r>
          </w:p>
        </w:tc>
        <w:tc>
          <w:tcPr>
            <w:tcW w:w="4814" w:type="dxa"/>
          </w:tcPr>
          <w:p w14:paraId="6DF72042" w14:textId="3AB0A6C7" w:rsidR="00502665" w:rsidRDefault="00502665" w:rsidP="00276715">
            <w:pPr>
              <w:pStyle w:val="Default"/>
              <w:snapToGrid w:val="0"/>
              <w:rPr>
                <w:rFonts w:ascii="Arial" w:hAnsi="Arial" w:cs="Arial"/>
                <w:b/>
                <w:sz w:val="18"/>
                <w:szCs w:val="18"/>
                <w:u w:val="single"/>
                <w:lang w:val="en-GB"/>
              </w:rPr>
            </w:pPr>
          </w:p>
        </w:tc>
      </w:tr>
    </w:tbl>
    <w:p w14:paraId="42CE8F76" w14:textId="77777777" w:rsidR="00180B28" w:rsidRPr="0022030C" w:rsidRDefault="00180B28" w:rsidP="00180B28">
      <w:pPr>
        <w:pStyle w:val="Default"/>
        <w:rPr>
          <w:rFonts w:ascii="Arial" w:hAnsi="Arial" w:cs="Arial"/>
          <w:b/>
          <w:sz w:val="20"/>
          <w:szCs w:val="20"/>
          <w:u w:val="single"/>
          <w:lang w:val="en-GB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02"/>
        <w:gridCol w:w="5390"/>
        <w:gridCol w:w="1558"/>
        <w:gridCol w:w="2258"/>
      </w:tblGrid>
      <w:tr w:rsidR="006C42E0" w14:paraId="0DD9FF8D" w14:textId="77777777" w:rsidTr="00621F0D">
        <w:trPr>
          <w:tblHeader/>
        </w:trPr>
        <w:tc>
          <w:tcPr>
            <w:tcW w:w="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5" w:themeFillTint="33"/>
          </w:tcPr>
          <w:p w14:paraId="09907D51" w14:textId="77777777" w:rsidR="006C42E0" w:rsidRDefault="006C42E0">
            <w:pPr>
              <w:rPr>
                <w:rFonts w:ascii="Calibri" w:hAnsi="Calibri" w:cs="Calibri"/>
                <w:sz w:val="24"/>
                <w:szCs w:val="24"/>
              </w:rPr>
            </w:pPr>
            <w:bookmarkStart w:id="0" w:name="_Hlk160521530"/>
          </w:p>
        </w:tc>
        <w:tc>
          <w:tcPr>
            <w:tcW w:w="539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EEAF6" w:themeFill="accent5" w:themeFillTint="33"/>
          </w:tcPr>
          <w:p w14:paraId="07244CB8" w14:textId="6239828B" w:rsidR="006C42E0" w:rsidRDefault="006C42E0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 w:hint="eastAsia"/>
                <w:sz w:val="24"/>
                <w:szCs w:val="24"/>
              </w:rPr>
              <w:t>A</w:t>
            </w:r>
            <w:r>
              <w:rPr>
                <w:rFonts w:ascii="Calibri" w:hAnsi="Calibri" w:cs="Calibri"/>
                <w:sz w:val="24"/>
                <w:szCs w:val="24"/>
              </w:rPr>
              <w:t>genda item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EEAF6" w:themeFill="accent5" w:themeFillTint="33"/>
          </w:tcPr>
          <w:p w14:paraId="6A960737" w14:textId="16A465F4" w:rsidR="006C42E0" w:rsidRDefault="006C42E0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Time</w:t>
            </w:r>
            <w:r w:rsidR="00F81F13">
              <w:rPr>
                <w:rFonts w:ascii="Calibri" w:hAnsi="Calibri" w:cs="Calibri" w:hint="eastAsia"/>
                <w:sz w:val="24"/>
                <w:szCs w:val="24"/>
              </w:rPr>
              <w:t xml:space="preserve"> </w:t>
            </w:r>
            <w:r w:rsidR="00F81F13">
              <w:rPr>
                <w:rFonts w:ascii="Calibri" w:hAnsi="Calibri" w:cs="Calibri"/>
                <w:sz w:val="24"/>
                <w:szCs w:val="24"/>
              </w:rPr>
              <w:t>(CET)</w:t>
            </w:r>
          </w:p>
        </w:tc>
        <w:tc>
          <w:tcPr>
            <w:tcW w:w="225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EEAF6" w:themeFill="accent5" w:themeFillTint="33"/>
          </w:tcPr>
          <w:p w14:paraId="169FDC7A" w14:textId="709DA37E" w:rsidR="006C42E0" w:rsidRDefault="006C42E0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 w:hint="eastAsia"/>
                <w:sz w:val="24"/>
                <w:szCs w:val="24"/>
              </w:rPr>
              <w:t>D</w:t>
            </w:r>
            <w:r>
              <w:rPr>
                <w:rFonts w:ascii="Calibri" w:hAnsi="Calibri" w:cs="Calibri"/>
                <w:sz w:val="24"/>
                <w:szCs w:val="24"/>
              </w:rPr>
              <w:t>ocument</w:t>
            </w:r>
          </w:p>
        </w:tc>
      </w:tr>
      <w:bookmarkEnd w:id="0"/>
      <w:tr w:rsidR="006C42E0" w14:paraId="502E0FF5" w14:textId="77777777" w:rsidTr="00621F0D">
        <w:tc>
          <w:tcPr>
            <w:tcW w:w="402" w:type="dxa"/>
            <w:tcBorders>
              <w:top w:val="single" w:sz="12" w:space="0" w:color="auto"/>
              <w:left w:val="single" w:sz="12" w:space="0" w:color="auto"/>
            </w:tcBorders>
          </w:tcPr>
          <w:p w14:paraId="7F2D85C8" w14:textId="25A2FE77" w:rsidR="006C42E0" w:rsidRDefault="006C42E0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 w:hint="eastAsia"/>
                <w:sz w:val="24"/>
                <w:szCs w:val="24"/>
              </w:rPr>
              <w:t>1</w:t>
            </w:r>
          </w:p>
        </w:tc>
        <w:tc>
          <w:tcPr>
            <w:tcW w:w="5390" w:type="dxa"/>
            <w:tcBorders>
              <w:top w:val="single" w:sz="12" w:space="0" w:color="auto"/>
            </w:tcBorders>
          </w:tcPr>
          <w:p w14:paraId="7F43E140" w14:textId="77777777" w:rsidR="006C42E0" w:rsidRDefault="006C42E0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 w:hint="eastAsia"/>
                <w:sz w:val="24"/>
                <w:szCs w:val="24"/>
              </w:rPr>
              <w:t>O</w:t>
            </w:r>
            <w:r>
              <w:rPr>
                <w:rFonts w:ascii="Calibri" w:hAnsi="Calibri" w:cs="Calibri"/>
                <w:sz w:val="24"/>
                <w:szCs w:val="24"/>
              </w:rPr>
              <w:t>pening</w:t>
            </w:r>
          </w:p>
          <w:p w14:paraId="10724764" w14:textId="38638481" w:rsidR="006C42E0" w:rsidRPr="0005256B" w:rsidRDefault="006C42E0" w:rsidP="0005256B">
            <w:pPr>
              <w:pStyle w:val="a6"/>
              <w:numPr>
                <w:ilvl w:val="0"/>
                <w:numId w:val="1"/>
              </w:numPr>
              <w:ind w:leftChars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 w:hint="eastAsia"/>
                <w:sz w:val="24"/>
                <w:szCs w:val="24"/>
              </w:rPr>
              <w:t>W</w:t>
            </w:r>
            <w:r>
              <w:rPr>
                <w:rFonts w:ascii="Calibri" w:hAnsi="Calibri" w:cs="Calibri"/>
                <w:sz w:val="24"/>
                <w:szCs w:val="24"/>
              </w:rPr>
              <w:t>elcome remarks (Chair)</w:t>
            </w:r>
          </w:p>
        </w:tc>
        <w:tc>
          <w:tcPr>
            <w:tcW w:w="1558" w:type="dxa"/>
            <w:tcBorders>
              <w:top w:val="single" w:sz="12" w:space="0" w:color="auto"/>
            </w:tcBorders>
          </w:tcPr>
          <w:p w14:paraId="7414F950" w14:textId="261F5C7A" w:rsidR="004A5C2F" w:rsidRDefault="004A5C2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  <w:p w14:paraId="6E2C2592" w14:textId="06A32F30" w:rsidR="006C42E0" w:rsidRDefault="006C0C19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8</w:t>
            </w:r>
            <w:r w:rsidR="006C42E0" w:rsidRPr="00464FA3">
              <w:rPr>
                <w:rFonts w:ascii="Calibri" w:hAnsi="Calibri" w:cs="Calibri"/>
                <w:b/>
                <w:bCs/>
                <w:sz w:val="24"/>
                <w:szCs w:val="24"/>
              </w:rPr>
              <w:t>:</w:t>
            </w: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30</w:t>
            </w:r>
          </w:p>
        </w:tc>
        <w:tc>
          <w:tcPr>
            <w:tcW w:w="2258" w:type="dxa"/>
            <w:tcBorders>
              <w:top w:val="single" w:sz="12" w:space="0" w:color="auto"/>
              <w:right w:val="single" w:sz="12" w:space="0" w:color="auto"/>
            </w:tcBorders>
          </w:tcPr>
          <w:p w14:paraId="0B297304" w14:textId="45627B97" w:rsidR="006C42E0" w:rsidRDefault="006C42E0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FA3411" w14:paraId="53FA8EE8" w14:textId="77777777" w:rsidTr="00621F0D">
        <w:tc>
          <w:tcPr>
            <w:tcW w:w="402" w:type="dxa"/>
            <w:tcBorders>
              <w:left w:val="single" w:sz="12" w:space="0" w:color="auto"/>
            </w:tcBorders>
          </w:tcPr>
          <w:p w14:paraId="78831FC9" w14:textId="4E494906" w:rsidR="00FA3411" w:rsidRDefault="00FA3411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 w:hint="eastAsia"/>
                <w:sz w:val="24"/>
                <w:szCs w:val="24"/>
              </w:rPr>
              <w:t>2</w:t>
            </w:r>
          </w:p>
        </w:tc>
        <w:tc>
          <w:tcPr>
            <w:tcW w:w="5390" w:type="dxa"/>
          </w:tcPr>
          <w:p w14:paraId="78B31859" w14:textId="77777777" w:rsidR="00FA3411" w:rsidRDefault="00FA3411" w:rsidP="00B64C29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 w:hint="eastAsia"/>
                <w:sz w:val="24"/>
                <w:szCs w:val="24"/>
              </w:rPr>
              <w:t>A</w:t>
            </w:r>
            <w:r>
              <w:rPr>
                <w:rFonts w:ascii="Calibri" w:hAnsi="Calibri" w:cs="Calibri"/>
                <w:sz w:val="24"/>
                <w:szCs w:val="24"/>
              </w:rPr>
              <w:t>pprovals</w:t>
            </w:r>
          </w:p>
          <w:p w14:paraId="3D4B5BF6" w14:textId="77777777" w:rsidR="00FA3411" w:rsidRDefault="00FA3411" w:rsidP="00FA3411">
            <w:pPr>
              <w:pStyle w:val="a6"/>
              <w:numPr>
                <w:ilvl w:val="0"/>
                <w:numId w:val="1"/>
              </w:numPr>
              <w:ind w:leftChars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 w:hint="eastAsia"/>
                <w:sz w:val="24"/>
                <w:szCs w:val="24"/>
              </w:rPr>
              <w:t>A</w:t>
            </w:r>
            <w:r>
              <w:rPr>
                <w:rFonts w:ascii="Calibri" w:hAnsi="Calibri" w:cs="Calibri"/>
                <w:sz w:val="24"/>
                <w:szCs w:val="24"/>
              </w:rPr>
              <w:t>pproval of agenda</w:t>
            </w:r>
          </w:p>
          <w:p w14:paraId="59676A76" w14:textId="1F5B8C18" w:rsidR="008E7800" w:rsidRDefault="008E7800" w:rsidP="00FA3411">
            <w:pPr>
              <w:pStyle w:val="a6"/>
              <w:numPr>
                <w:ilvl w:val="0"/>
                <w:numId w:val="1"/>
              </w:numPr>
              <w:ind w:leftChars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 w:hint="eastAsia"/>
                <w:sz w:val="24"/>
                <w:szCs w:val="24"/>
              </w:rPr>
              <w:t>A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pproval of </w:t>
            </w:r>
            <w:r w:rsidR="00A23E02">
              <w:rPr>
                <w:rFonts w:ascii="Calibri" w:hAnsi="Calibri" w:cs="Calibri"/>
                <w:sz w:val="24"/>
                <w:szCs w:val="24"/>
              </w:rPr>
              <w:t>(</w:t>
            </w:r>
            <w:r w:rsidR="00EE040A">
              <w:rPr>
                <w:rFonts w:ascii="Calibri" w:hAnsi="Calibri" w:cs="Calibri"/>
                <w:sz w:val="24"/>
                <w:szCs w:val="24"/>
              </w:rPr>
              <w:t xml:space="preserve">draft)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minutes from the </w:t>
            </w:r>
            <w:r w:rsidR="00880BFB">
              <w:rPr>
                <w:rFonts w:ascii="Calibri" w:hAnsi="Calibri" w:cs="Calibri"/>
                <w:sz w:val="24"/>
                <w:szCs w:val="24"/>
              </w:rPr>
              <w:t>5</w:t>
            </w:r>
            <w:r w:rsidR="004A5C2F" w:rsidRPr="004A5C2F">
              <w:rPr>
                <w:rFonts w:ascii="Calibri" w:hAnsi="Calibri" w:cs="Calibri"/>
                <w:sz w:val="24"/>
                <w:szCs w:val="24"/>
                <w:vertAlign w:val="superscript"/>
              </w:rPr>
              <w:t>th</w:t>
            </w:r>
            <w:r w:rsidR="004A5C2F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sz w:val="24"/>
                <w:szCs w:val="24"/>
              </w:rPr>
              <w:t>meeting</w:t>
            </w:r>
            <w:r w:rsidR="00923E23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558" w:type="dxa"/>
          </w:tcPr>
          <w:p w14:paraId="6F6C283A" w14:textId="3F8A964F" w:rsidR="00FA3411" w:rsidRDefault="00631C25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8:30 – 8:40</w:t>
            </w:r>
          </w:p>
        </w:tc>
        <w:tc>
          <w:tcPr>
            <w:tcW w:w="2258" w:type="dxa"/>
            <w:tcBorders>
              <w:right w:val="single" w:sz="12" w:space="0" w:color="auto"/>
            </w:tcBorders>
          </w:tcPr>
          <w:p w14:paraId="66E820C1" w14:textId="77777777" w:rsidR="008E7800" w:rsidRDefault="008E7800">
            <w:pPr>
              <w:rPr>
                <w:rFonts w:ascii="Calibri" w:hAnsi="Calibri" w:cs="Calibri"/>
                <w:sz w:val="24"/>
                <w:szCs w:val="24"/>
              </w:rPr>
            </w:pPr>
          </w:p>
          <w:p w14:paraId="64443E81" w14:textId="6DD708E4" w:rsidR="00FA3411" w:rsidRDefault="008E7800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 w:hint="eastAsia"/>
                <w:sz w:val="24"/>
                <w:szCs w:val="24"/>
              </w:rPr>
              <w:t>S</w:t>
            </w:r>
            <w:r>
              <w:rPr>
                <w:rFonts w:ascii="Calibri" w:hAnsi="Calibri" w:cs="Calibri"/>
                <w:sz w:val="24"/>
                <w:szCs w:val="24"/>
              </w:rPr>
              <w:t>IGTP-0</w:t>
            </w:r>
            <w:r w:rsidR="00631C25">
              <w:rPr>
                <w:rFonts w:ascii="Calibri" w:hAnsi="Calibri" w:cs="Calibri"/>
                <w:sz w:val="24"/>
                <w:szCs w:val="24"/>
              </w:rPr>
              <w:t>6</w:t>
            </w:r>
            <w:r w:rsidR="00884D0F">
              <w:rPr>
                <w:rFonts w:ascii="Calibri" w:hAnsi="Calibri" w:cs="Calibri"/>
                <w:sz w:val="24"/>
                <w:szCs w:val="24"/>
              </w:rPr>
              <w:t>-01</w:t>
            </w:r>
            <w:r w:rsidR="00CB5F90">
              <w:rPr>
                <w:rFonts w:ascii="Calibri" w:hAnsi="Calibri" w:cs="Calibri"/>
                <w:sz w:val="24"/>
                <w:szCs w:val="24"/>
              </w:rPr>
              <w:t>r</w:t>
            </w:r>
            <w:r w:rsidR="00D35483">
              <w:rPr>
                <w:rFonts w:ascii="Calibri" w:hAnsi="Calibri" w:cs="Calibri"/>
                <w:sz w:val="24"/>
                <w:szCs w:val="24"/>
              </w:rPr>
              <w:t>2</w:t>
            </w:r>
          </w:p>
          <w:p w14:paraId="23502079" w14:textId="74278C40" w:rsidR="008E7800" w:rsidRDefault="00000000">
            <w:pPr>
              <w:rPr>
                <w:rFonts w:ascii="Calibri" w:hAnsi="Calibri" w:cs="Calibri"/>
                <w:sz w:val="24"/>
                <w:szCs w:val="24"/>
              </w:rPr>
            </w:pPr>
            <w:hyperlink r:id="rId11" w:history="1">
              <w:r w:rsidR="008E7800" w:rsidRPr="00950708">
                <w:rPr>
                  <w:rStyle w:val="a3"/>
                  <w:rFonts w:ascii="Calibri" w:hAnsi="Calibri" w:cs="Calibri" w:hint="eastAsia"/>
                  <w:sz w:val="24"/>
                  <w:szCs w:val="24"/>
                </w:rPr>
                <w:t>S</w:t>
              </w:r>
              <w:r w:rsidR="008E7800" w:rsidRPr="00950708">
                <w:rPr>
                  <w:rStyle w:val="a3"/>
                  <w:rFonts w:ascii="Calibri" w:hAnsi="Calibri" w:cs="Calibri"/>
                  <w:sz w:val="24"/>
                  <w:szCs w:val="24"/>
                </w:rPr>
                <w:t>IGTP-0</w:t>
              </w:r>
              <w:r w:rsidR="00631C25" w:rsidRPr="00950708">
                <w:rPr>
                  <w:rStyle w:val="a3"/>
                  <w:rFonts w:ascii="Calibri" w:hAnsi="Calibri" w:cs="Calibri"/>
                  <w:sz w:val="24"/>
                  <w:szCs w:val="24"/>
                </w:rPr>
                <w:t>5-</w:t>
              </w:r>
              <w:r w:rsidR="005C6C4E" w:rsidRPr="00950708">
                <w:rPr>
                  <w:rStyle w:val="a3"/>
                  <w:rFonts w:ascii="Calibri" w:hAnsi="Calibri" w:cs="Calibri"/>
                  <w:sz w:val="24"/>
                  <w:szCs w:val="24"/>
                </w:rPr>
                <w:t>13</w:t>
              </w:r>
            </w:hyperlink>
          </w:p>
        </w:tc>
      </w:tr>
      <w:tr w:rsidR="009374F9" w14:paraId="76FC410E" w14:textId="77777777" w:rsidTr="009C6397">
        <w:tc>
          <w:tcPr>
            <w:tcW w:w="402" w:type="dxa"/>
            <w:tcBorders>
              <w:left w:val="single" w:sz="12" w:space="0" w:color="auto"/>
              <w:bottom w:val="single" w:sz="4" w:space="0" w:color="auto"/>
            </w:tcBorders>
          </w:tcPr>
          <w:p w14:paraId="6B42362B" w14:textId="2AFBDA74" w:rsidR="009374F9" w:rsidRDefault="009374F9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3</w:t>
            </w:r>
          </w:p>
        </w:tc>
        <w:tc>
          <w:tcPr>
            <w:tcW w:w="5390" w:type="dxa"/>
            <w:tcBorders>
              <w:bottom w:val="single" w:sz="4" w:space="0" w:color="auto"/>
            </w:tcBorders>
          </w:tcPr>
          <w:p w14:paraId="703CE2E6" w14:textId="675DED04" w:rsidR="009374F9" w:rsidRDefault="009374F9" w:rsidP="00EE7367">
            <w:pPr>
              <w:tabs>
                <w:tab w:val="left" w:pos="617"/>
              </w:tabs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Draft R100-03s5 &amp; 04s2</w:t>
            </w:r>
          </w:p>
          <w:p w14:paraId="6624FC31" w14:textId="4748DAC8" w:rsidR="009374F9" w:rsidRPr="009067AD" w:rsidRDefault="009374F9" w:rsidP="009067AD">
            <w:pPr>
              <w:tabs>
                <w:tab w:val="left" w:pos="610"/>
              </w:tabs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558" w:type="dxa"/>
          </w:tcPr>
          <w:p w14:paraId="6F1CEE65" w14:textId="0658A5B1" w:rsidR="009374F9" w:rsidRPr="00464FA3" w:rsidRDefault="009374F9" w:rsidP="009374F9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8:40-8:45</w:t>
            </w:r>
          </w:p>
          <w:p w14:paraId="5F0424A7" w14:textId="18273921" w:rsidR="009374F9" w:rsidRPr="00464FA3" w:rsidRDefault="009374F9" w:rsidP="007409F3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258" w:type="dxa"/>
            <w:tcBorders>
              <w:bottom w:val="single" w:sz="4" w:space="0" w:color="auto"/>
              <w:right w:val="single" w:sz="12" w:space="0" w:color="auto"/>
            </w:tcBorders>
          </w:tcPr>
          <w:p w14:paraId="33EBC549" w14:textId="7E9E6EA5" w:rsidR="009374F9" w:rsidRDefault="00000000" w:rsidP="00E73A43">
            <w:pPr>
              <w:rPr>
                <w:rFonts w:ascii="Calibri" w:hAnsi="Calibri" w:cs="Calibri"/>
                <w:sz w:val="24"/>
                <w:szCs w:val="24"/>
              </w:rPr>
            </w:pPr>
            <w:hyperlink r:id="rId12" w:history="1">
              <w:r w:rsidR="009374F9" w:rsidRPr="00BB236D">
                <w:rPr>
                  <w:rStyle w:val="a3"/>
                  <w:rFonts w:ascii="Calibri" w:hAnsi="Calibri" w:cs="Calibri" w:hint="eastAsia"/>
                  <w:sz w:val="24"/>
                  <w:szCs w:val="24"/>
                </w:rPr>
                <w:t>G</w:t>
              </w:r>
              <w:r w:rsidR="009374F9" w:rsidRPr="00BB236D">
                <w:rPr>
                  <w:rStyle w:val="a3"/>
                  <w:rFonts w:ascii="Calibri" w:hAnsi="Calibri" w:cs="Calibri"/>
                  <w:sz w:val="24"/>
                  <w:szCs w:val="24"/>
                </w:rPr>
                <w:t>RSP/2024/22</w:t>
              </w:r>
            </w:hyperlink>
          </w:p>
        </w:tc>
      </w:tr>
      <w:tr w:rsidR="009374F9" w:rsidRPr="00C15532" w14:paraId="1E083764" w14:textId="77777777" w:rsidTr="0012129A">
        <w:tc>
          <w:tcPr>
            <w:tcW w:w="402" w:type="dxa"/>
            <w:tcBorders>
              <w:left w:val="single" w:sz="12" w:space="0" w:color="auto"/>
              <w:bottom w:val="nil"/>
            </w:tcBorders>
          </w:tcPr>
          <w:p w14:paraId="32CD743D" w14:textId="466995D3" w:rsidR="009374F9" w:rsidRDefault="009374F9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4</w:t>
            </w:r>
          </w:p>
        </w:tc>
        <w:tc>
          <w:tcPr>
            <w:tcW w:w="5390" w:type="dxa"/>
            <w:tcBorders>
              <w:bottom w:val="dotted" w:sz="4" w:space="0" w:color="auto"/>
            </w:tcBorders>
          </w:tcPr>
          <w:p w14:paraId="0EF116D7" w14:textId="5ED0B591" w:rsidR="009C4D73" w:rsidRPr="00BB236D" w:rsidRDefault="00BB236D" w:rsidP="00BB236D">
            <w:pPr>
              <w:tabs>
                <w:tab w:val="left" w:pos="617"/>
              </w:tabs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 w:hint="eastAsia"/>
                <w:sz w:val="24"/>
                <w:szCs w:val="24"/>
              </w:rPr>
              <w:t>D</w:t>
            </w:r>
            <w:r>
              <w:rPr>
                <w:rFonts w:ascii="Calibri" w:hAnsi="Calibri" w:cs="Calibri"/>
                <w:sz w:val="24"/>
                <w:szCs w:val="24"/>
              </w:rPr>
              <w:t>raft R100-</w:t>
            </w:r>
            <w:r w:rsidR="009F0DAF">
              <w:rPr>
                <w:rFonts w:ascii="Calibri" w:hAnsi="Calibri" w:cs="Calibri"/>
                <w:sz w:val="24"/>
                <w:szCs w:val="24"/>
              </w:rPr>
              <w:t>05</w:t>
            </w:r>
          </w:p>
        </w:tc>
        <w:tc>
          <w:tcPr>
            <w:tcW w:w="1558" w:type="dxa"/>
            <w:tcBorders>
              <w:bottom w:val="dotted" w:sz="4" w:space="0" w:color="auto"/>
            </w:tcBorders>
          </w:tcPr>
          <w:p w14:paraId="5205DEF1" w14:textId="211516E4" w:rsidR="009374F9" w:rsidRDefault="009F0DAF" w:rsidP="0019007D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 w:hint="eastAsia"/>
                <w:sz w:val="24"/>
                <w:szCs w:val="24"/>
              </w:rPr>
              <w:t>8</w:t>
            </w:r>
            <w:r>
              <w:rPr>
                <w:rFonts w:ascii="Calibri" w:hAnsi="Calibri" w:cs="Calibri"/>
                <w:sz w:val="24"/>
                <w:szCs w:val="24"/>
              </w:rPr>
              <w:t>:45-10:45</w:t>
            </w:r>
          </w:p>
        </w:tc>
        <w:tc>
          <w:tcPr>
            <w:tcW w:w="2258" w:type="dxa"/>
            <w:tcBorders>
              <w:bottom w:val="dotted" w:sz="4" w:space="0" w:color="auto"/>
              <w:right w:val="single" w:sz="12" w:space="0" w:color="auto"/>
            </w:tcBorders>
          </w:tcPr>
          <w:p w14:paraId="3210D743" w14:textId="77777777" w:rsidR="009374F9" w:rsidRDefault="00000000">
            <w:pPr>
              <w:rPr>
                <w:rStyle w:val="a3"/>
                <w:rFonts w:ascii="Calibri" w:hAnsi="Calibri" w:cs="Calibri"/>
                <w:sz w:val="24"/>
                <w:szCs w:val="24"/>
              </w:rPr>
            </w:pPr>
            <w:hyperlink r:id="rId13" w:history="1">
              <w:r w:rsidR="009C4D73" w:rsidRPr="0012129A">
                <w:rPr>
                  <w:rStyle w:val="a3"/>
                  <w:rFonts w:ascii="Calibri" w:hAnsi="Calibri" w:cs="Calibri" w:hint="eastAsia"/>
                  <w:sz w:val="24"/>
                  <w:szCs w:val="24"/>
                </w:rPr>
                <w:t>G</w:t>
              </w:r>
              <w:r w:rsidR="009C4D73" w:rsidRPr="0012129A">
                <w:rPr>
                  <w:rStyle w:val="a3"/>
                  <w:rFonts w:ascii="Calibri" w:hAnsi="Calibri" w:cs="Calibri"/>
                  <w:sz w:val="24"/>
                  <w:szCs w:val="24"/>
                </w:rPr>
                <w:t>RSP/2024/18</w:t>
              </w:r>
            </w:hyperlink>
          </w:p>
          <w:p w14:paraId="46469D2A" w14:textId="0C63D36D" w:rsidR="00847754" w:rsidRPr="00395BBB" w:rsidRDefault="00000000">
            <w:pPr>
              <w:rPr>
                <w:rStyle w:val="a3"/>
                <w:rFonts w:ascii="Calibri" w:hAnsi="Calibri" w:cs="Calibri"/>
                <w:sz w:val="24"/>
                <w:szCs w:val="24"/>
                <w:u w:val="none"/>
              </w:rPr>
            </w:pPr>
            <w:hyperlink r:id="rId14" w:history="1">
              <w:r w:rsidR="00847754" w:rsidRPr="00271BB8">
                <w:rPr>
                  <w:rStyle w:val="a3"/>
                  <w:rFonts w:ascii="Calibri" w:hAnsi="Calibri" w:cs="Calibri" w:hint="eastAsia"/>
                  <w:sz w:val="24"/>
                  <w:szCs w:val="24"/>
                </w:rPr>
                <w:t>S</w:t>
              </w:r>
              <w:r w:rsidR="00847754" w:rsidRPr="00271BB8">
                <w:rPr>
                  <w:rStyle w:val="a3"/>
                  <w:rFonts w:ascii="Calibri" w:hAnsi="Calibri" w:cs="Calibri"/>
                  <w:sz w:val="24"/>
                  <w:szCs w:val="24"/>
                </w:rPr>
                <w:t>IGTP-05-</w:t>
              </w:r>
              <w:r w:rsidR="00271BB8" w:rsidRPr="00271BB8">
                <w:rPr>
                  <w:rStyle w:val="a3"/>
                  <w:rFonts w:ascii="Calibri" w:hAnsi="Calibri" w:cs="Calibri"/>
                  <w:sz w:val="24"/>
                  <w:szCs w:val="24"/>
                </w:rPr>
                <w:t>10r2</w:t>
              </w:r>
            </w:hyperlink>
            <w:r w:rsidR="00880BFB">
              <w:rPr>
                <w:rStyle w:val="a3"/>
                <w:rFonts w:ascii="Calibri" w:hAnsi="Calibri" w:cs="Calibri"/>
                <w:sz w:val="24"/>
                <w:szCs w:val="24"/>
              </w:rPr>
              <w:t xml:space="preserve"> (ref)</w:t>
            </w:r>
          </w:p>
        </w:tc>
      </w:tr>
      <w:tr w:rsidR="0012129A" w14:paraId="2E20DDD4" w14:textId="77777777" w:rsidTr="0012129A">
        <w:tc>
          <w:tcPr>
            <w:tcW w:w="402" w:type="dxa"/>
            <w:tcBorders>
              <w:top w:val="nil"/>
              <w:left w:val="single" w:sz="12" w:space="0" w:color="auto"/>
              <w:bottom w:val="nil"/>
            </w:tcBorders>
          </w:tcPr>
          <w:p w14:paraId="6647E7C9" w14:textId="77777777" w:rsidR="0012129A" w:rsidRDefault="0012129A" w:rsidP="00FD1061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390" w:type="dxa"/>
            <w:tcBorders>
              <w:top w:val="dotted" w:sz="4" w:space="0" w:color="auto"/>
              <w:bottom w:val="dotted" w:sz="4" w:space="0" w:color="auto"/>
            </w:tcBorders>
          </w:tcPr>
          <w:p w14:paraId="6F93FB29" w14:textId="65481332" w:rsidR="0012129A" w:rsidRPr="00884D0F" w:rsidRDefault="00884D0F" w:rsidP="00884D0F">
            <w:pPr>
              <w:pStyle w:val="a6"/>
              <w:numPr>
                <w:ilvl w:val="0"/>
                <w:numId w:val="14"/>
              </w:numPr>
              <w:ind w:leftChars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 w:hint="eastAsia"/>
                <w:sz w:val="24"/>
                <w:szCs w:val="24"/>
              </w:rPr>
              <w:t>E</w:t>
            </w:r>
            <w:r>
              <w:rPr>
                <w:rFonts w:ascii="Calibri" w:hAnsi="Calibri" w:cs="Calibri"/>
                <w:sz w:val="24"/>
                <w:szCs w:val="24"/>
              </w:rPr>
              <w:t>ditorials to be corrected</w:t>
            </w:r>
            <w:r w:rsidR="00CB31FC">
              <w:rPr>
                <w:rFonts w:ascii="Calibri" w:hAnsi="Calibri" w:cs="Calibri"/>
                <w:sz w:val="24"/>
                <w:szCs w:val="24"/>
              </w:rPr>
              <w:t xml:space="preserve"> and incorporating inputs on (b)-(f) below</w:t>
            </w:r>
          </w:p>
        </w:tc>
        <w:tc>
          <w:tcPr>
            <w:tcW w:w="1558" w:type="dxa"/>
            <w:tcBorders>
              <w:top w:val="dotted" w:sz="4" w:space="0" w:color="auto"/>
              <w:bottom w:val="dotted" w:sz="4" w:space="0" w:color="auto"/>
            </w:tcBorders>
          </w:tcPr>
          <w:p w14:paraId="1B173860" w14:textId="77777777" w:rsidR="0012129A" w:rsidRDefault="0012129A" w:rsidP="00FD1061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258" w:type="dxa"/>
            <w:tcBorders>
              <w:top w:val="dotted" w:sz="4" w:space="0" w:color="auto"/>
              <w:bottom w:val="dotted" w:sz="4" w:space="0" w:color="auto"/>
              <w:right w:val="single" w:sz="12" w:space="0" w:color="auto"/>
            </w:tcBorders>
          </w:tcPr>
          <w:p w14:paraId="64DA84AD" w14:textId="67368252" w:rsidR="0012129A" w:rsidRDefault="00000000" w:rsidP="00FD1061">
            <w:pPr>
              <w:rPr>
                <w:rFonts w:ascii="Calibri" w:hAnsi="Calibri" w:cs="Calibri"/>
                <w:sz w:val="24"/>
                <w:szCs w:val="24"/>
              </w:rPr>
            </w:pPr>
            <w:hyperlink r:id="rId15" w:history="1">
              <w:r w:rsidR="00884D0F" w:rsidRPr="00B217B9">
                <w:rPr>
                  <w:rStyle w:val="a3"/>
                  <w:rFonts w:ascii="Calibri" w:hAnsi="Calibri" w:cs="Calibri" w:hint="eastAsia"/>
                  <w:sz w:val="24"/>
                  <w:szCs w:val="24"/>
                </w:rPr>
                <w:t>S</w:t>
              </w:r>
              <w:r w:rsidR="00884D0F" w:rsidRPr="00B217B9">
                <w:rPr>
                  <w:rStyle w:val="a3"/>
                  <w:rFonts w:ascii="Calibri" w:hAnsi="Calibri" w:cs="Calibri"/>
                  <w:sz w:val="24"/>
                  <w:szCs w:val="24"/>
                </w:rPr>
                <w:t>IG</w:t>
              </w:r>
              <w:r w:rsidR="0085261B" w:rsidRPr="00B217B9">
                <w:rPr>
                  <w:rStyle w:val="a3"/>
                  <w:rFonts w:ascii="Calibri" w:hAnsi="Calibri" w:cs="Calibri"/>
                  <w:sz w:val="24"/>
                  <w:szCs w:val="24"/>
                </w:rPr>
                <w:t>TP-</w:t>
              </w:r>
              <w:r w:rsidR="00884D0F" w:rsidRPr="00B217B9">
                <w:rPr>
                  <w:rStyle w:val="a3"/>
                  <w:rFonts w:ascii="Calibri" w:hAnsi="Calibri" w:cs="Calibri"/>
                  <w:sz w:val="24"/>
                  <w:szCs w:val="24"/>
                </w:rPr>
                <w:t>06-02</w:t>
              </w:r>
            </w:hyperlink>
            <w:r w:rsidR="00132D3C">
              <w:rPr>
                <w:rStyle w:val="a3"/>
                <w:rFonts w:ascii="Calibri" w:hAnsi="Calibri" w:cs="Calibri"/>
                <w:sz w:val="24"/>
                <w:szCs w:val="24"/>
              </w:rPr>
              <w:t>r</w:t>
            </w:r>
            <w:r w:rsidR="002062DC">
              <w:rPr>
                <w:rStyle w:val="a3"/>
                <w:rFonts w:ascii="Calibri" w:hAnsi="Calibri" w:cs="Calibri"/>
                <w:sz w:val="24"/>
                <w:szCs w:val="24"/>
              </w:rPr>
              <w:t>2</w:t>
            </w:r>
          </w:p>
        </w:tc>
      </w:tr>
      <w:tr w:rsidR="00884D0F" w14:paraId="7E2569C5" w14:textId="77777777" w:rsidTr="0012129A">
        <w:tc>
          <w:tcPr>
            <w:tcW w:w="402" w:type="dxa"/>
            <w:tcBorders>
              <w:top w:val="nil"/>
              <w:left w:val="single" w:sz="12" w:space="0" w:color="auto"/>
              <w:bottom w:val="nil"/>
            </w:tcBorders>
          </w:tcPr>
          <w:p w14:paraId="6967C69D" w14:textId="77777777" w:rsidR="00884D0F" w:rsidRDefault="00884D0F" w:rsidP="00FD1061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390" w:type="dxa"/>
            <w:tcBorders>
              <w:top w:val="dotted" w:sz="4" w:space="0" w:color="auto"/>
              <w:bottom w:val="dotted" w:sz="4" w:space="0" w:color="auto"/>
            </w:tcBorders>
          </w:tcPr>
          <w:p w14:paraId="4D3B67E6" w14:textId="3C7B24DB" w:rsidR="00884D0F" w:rsidRPr="00D4751B" w:rsidRDefault="007B5506" w:rsidP="00D4751B">
            <w:pPr>
              <w:pStyle w:val="a6"/>
              <w:numPr>
                <w:ilvl w:val="0"/>
                <w:numId w:val="14"/>
              </w:numPr>
              <w:ind w:leftChars="0"/>
              <w:rPr>
                <w:rFonts w:ascii="Calibri" w:hAnsi="Calibri" w:cs="Calibri"/>
                <w:sz w:val="24"/>
                <w:szCs w:val="24"/>
              </w:rPr>
            </w:pPr>
            <w:r w:rsidRPr="007B5506">
              <w:rPr>
                <w:rFonts w:ascii="Calibri" w:hAnsi="Calibri" w:cs="Calibri"/>
                <w:sz w:val="24"/>
                <w:szCs w:val="24"/>
              </w:rPr>
              <w:t>6.15.3. Improvement for the text for the case where the REESS and passenger compartment is not adjacent</w:t>
            </w:r>
          </w:p>
        </w:tc>
        <w:tc>
          <w:tcPr>
            <w:tcW w:w="1558" w:type="dxa"/>
            <w:tcBorders>
              <w:top w:val="dotted" w:sz="4" w:space="0" w:color="auto"/>
              <w:bottom w:val="dotted" w:sz="4" w:space="0" w:color="auto"/>
            </w:tcBorders>
          </w:tcPr>
          <w:p w14:paraId="7B0DCDD9" w14:textId="77777777" w:rsidR="00884D0F" w:rsidRDefault="00884D0F" w:rsidP="00FD1061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258" w:type="dxa"/>
            <w:tcBorders>
              <w:top w:val="dotted" w:sz="4" w:space="0" w:color="auto"/>
              <w:bottom w:val="dotted" w:sz="4" w:space="0" w:color="auto"/>
              <w:right w:val="single" w:sz="12" w:space="0" w:color="auto"/>
            </w:tcBorders>
          </w:tcPr>
          <w:p w14:paraId="5B9F023B" w14:textId="0E37010E" w:rsidR="0006118B" w:rsidRDefault="0084056B" w:rsidP="00FD1061">
            <w:pPr>
              <w:rPr>
                <w:rFonts w:ascii="Calibri" w:hAnsi="Calibri" w:cs="Calibri" w:hint="eastAsia"/>
                <w:sz w:val="24"/>
                <w:szCs w:val="24"/>
              </w:rPr>
            </w:pPr>
            <w:hyperlink r:id="rId16" w:history="1">
              <w:r w:rsidR="002062DC" w:rsidRPr="0084056B">
                <w:rPr>
                  <w:rStyle w:val="a3"/>
                  <w:rFonts w:ascii="Calibri" w:hAnsi="Calibri" w:cs="Calibri" w:hint="eastAsia"/>
                  <w:sz w:val="24"/>
                  <w:szCs w:val="24"/>
                </w:rPr>
                <w:t>S</w:t>
              </w:r>
              <w:r w:rsidR="002062DC" w:rsidRPr="0084056B">
                <w:rPr>
                  <w:rStyle w:val="a3"/>
                  <w:rFonts w:ascii="Calibri" w:hAnsi="Calibri" w:cs="Calibri"/>
                  <w:sz w:val="24"/>
                  <w:szCs w:val="24"/>
                </w:rPr>
                <w:t>IG</w:t>
              </w:r>
              <w:r w:rsidR="0006118B" w:rsidRPr="0084056B">
                <w:rPr>
                  <w:rStyle w:val="a3"/>
                  <w:rFonts w:ascii="Calibri" w:hAnsi="Calibri" w:cs="Calibri"/>
                  <w:sz w:val="24"/>
                  <w:szCs w:val="24"/>
                </w:rPr>
                <w:t>TP-06-05</w:t>
              </w:r>
            </w:hyperlink>
          </w:p>
        </w:tc>
      </w:tr>
      <w:tr w:rsidR="00884D0F" w14:paraId="75E11515" w14:textId="77777777" w:rsidTr="0012129A">
        <w:tc>
          <w:tcPr>
            <w:tcW w:w="402" w:type="dxa"/>
            <w:tcBorders>
              <w:top w:val="nil"/>
              <w:left w:val="single" w:sz="12" w:space="0" w:color="auto"/>
              <w:bottom w:val="nil"/>
            </w:tcBorders>
          </w:tcPr>
          <w:p w14:paraId="1D3D7D21" w14:textId="77777777" w:rsidR="00884D0F" w:rsidRDefault="00884D0F" w:rsidP="00FD1061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390" w:type="dxa"/>
            <w:tcBorders>
              <w:top w:val="dotted" w:sz="4" w:space="0" w:color="auto"/>
              <w:bottom w:val="dotted" w:sz="4" w:space="0" w:color="auto"/>
            </w:tcBorders>
          </w:tcPr>
          <w:p w14:paraId="5AF61DAC" w14:textId="29F80672" w:rsidR="00884D0F" w:rsidRPr="007B5506" w:rsidRDefault="002C1C31" w:rsidP="002C1C31">
            <w:pPr>
              <w:pStyle w:val="a6"/>
              <w:numPr>
                <w:ilvl w:val="0"/>
                <w:numId w:val="14"/>
              </w:numPr>
              <w:ind w:leftChars="0"/>
              <w:rPr>
                <w:rFonts w:ascii="Calibri" w:hAnsi="Calibri" w:cs="Calibri"/>
                <w:sz w:val="24"/>
                <w:szCs w:val="24"/>
              </w:rPr>
            </w:pPr>
            <w:r w:rsidRPr="002C1C31">
              <w:rPr>
                <w:rFonts w:ascii="Calibri" w:hAnsi="Calibri" w:cs="Calibri"/>
                <w:sz w:val="24"/>
                <w:szCs w:val="24"/>
              </w:rPr>
              <w:t>6.15.3.  Figure 3 Decision flow</w:t>
            </w:r>
          </w:p>
        </w:tc>
        <w:tc>
          <w:tcPr>
            <w:tcW w:w="1558" w:type="dxa"/>
            <w:tcBorders>
              <w:top w:val="dotted" w:sz="4" w:space="0" w:color="auto"/>
              <w:bottom w:val="dotted" w:sz="4" w:space="0" w:color="auto"/>
            </w:tcBorders>
          </w:tcPr>
          <w:p w14:paraId="2EDD42A7" w14:textId="77777777" w:rsidR="00884D0F" w:rsidRDefault="00884D0F" w:rsidP="004D0D4E">
            <w:pPr>
              <w:ind w:leftChars="17" w:left="36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258" w:type="dxa"/>
            <w:tcBorders>
              <w:top w:val="dotted" w:sz="4" w:space="0" w:color="auto"/>
              <w:bottom w:val="dotted" w:sz="4" w:space="0" w:color="auto"/>
              <w:right w:val="single" w:sz="12" w:space="0" w:color="auto"/>
            </w:tcBorders>
          </w:tcPr>
          <w:p w14:paraId="7952BB1C" w14:textId="77777777" w:rsidR="00884D0F" w:rsidRDefault="00884D0F" w:rsidP="00FD1061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84D0F" w14:paraId="2BB4F6A0" w14:textId="77777777" w:rsidTr="0012129A">
        <w:tc>
          <w:tcPr>
            <w:tcW w:w="402" w:type="dxa"/>
            <w:tcBorders>
              <w:top w:val="nil"/>
              <w:left w:val="single" w:sz="12" w:space="0" w:color="auto"/>
              <w:bottom w:val="nil"/>
            </w:tcBorders>
          </w:tcPr>
          <w:p w14:paraId="31EA82B8" w14:textId="77777777" w:rsidR="00884D0F" w:rsidRDefault="00884D0F" w:rsidP="00FD1061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390" w:type="dxa"/>
            <w:tcBorders>
              <w:top w:val="dotted" w:sz="4" w:space="0" w:color="auto"/>
              <w:bottom w:val="dotted" w:sz="4" w:space="0" w:color="auto"/>
            </w:tcBorders>
          </w:tcPr>
          <w:p w14:paraId="0CA5A15E" w14:textId="503C8868" w:rsidR="00884D0F" w:rsidRDefault="00C83CC6" w:rsidP="002C1C31">
            <w:pPr>
              <w:pStyle w:val="a6"/>
              <w:numPr>
                <w:ilvl w:val="0"/>
                <w:numId w:val="14"/>
              </w:numPr>
              <w:ind w:leftChars="0"/>
              <w:rPr>
                <w:rFonts w:ascii="Calibri" w:hAnsi="Calibri" w:cs="Calibri"/>
                <w:sz w:val="24"/>
                <w:szCs w:val="24"/>
              </w:rPr>
            </w:pPr>
            <w:r w:rsidRPr="00C83CC6">
              <w:rPr>
                <w:rFonts w:ascii="Calibri" w:hAnsi="Calibri" w:cs="Calibri"/>
                <w:sz w:val="24"/>
                <w:szCs w:val="24"/>
              </w:rPr>
              <w:t>Annex 9K “2 mbar” in passenger compartment.</w:t>
            </w:r>
          </w:p>
        </w:tc>
        <w:tc>
          <w:tcPr>
            <w:tcW w:w="1558" w:type="dxa"/>
            <w:tcBorders>
              <w:top w:val="dotted" w:sz="4" w:space="0" w:color="auto"/>
              <w:bottom w:val="dotted" w:sz="4" w:space="0" w:color="auto"/>
            </w:tcBorders>
          </w:tcPr>
          <w:p w14:paraId="492C426E" w14:textId="77777777" w:rsidR="00884D0F" w:rsidRDefault="00884D0F" w:rsidP="00FD1061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258" w:type="dxa"/>
            <w:tcBorders>
              <w:top w:val="dotted" w:sz="4" w:space="0" w:color="auto"/>
              <w:bottom w:val="dotted" w:sz="4" w:space="0" w:color="auto"/>
              <w:right w:val="single" w:sz="12" w:space="0" w:color="auto"/>
            </w:tcBorders>
          </w:tcPr>
          <w:p w14:paraId="2A113061" w14:textId="77777777" w:rsidR="00884D0F" w:rsidRDefault="00000000" w:rsidP="00FD1061">
            <w:pPr>
              <w:rPr>
                <w:rStyle w:val="a3"/>
                <w:rFonts w:ascii="Calibri" w:hAnsi="Calibri" w:cs="Calibri"/>
                <w:sz w:val="24"/>
                <w:szCs w:val="24"/>
              </w:rPr>
            </w:pPr>
            <w:hyperlink r:id="rId17" w:history="1">
              <w:r w:rsidR="00AF254C" w:rsidRPr="008F0297">
                <w:rPr>
                  <w:rStyle w:val="a3"/>
                  <w:rFonts w:ascii="Calibri" w:hAnsi="Calibri" w:cs="Calibri" w:hint="eastAsia"/>
                  <w:sz w:val="24"/>
                  <w:szCs w:val="24"/>
                </w:rPr>
                <w:t>S</w:t>
              </w:r>
              <w:r w:rsidR="00AF254C" w:rsidRPr="008F0297">
                <w:rPr>
                  <w:rStyle w:val="a3"/>
                  <w:rFonts w:ascii="Calibri" w:hAnsi="Calibri" w:cs="Calibri"/>
                  <w:sz w:val="24"/>
                  <w:szCs w:val="24"/>
                </w:rPr>
                <w:t>IGTP-06-04</w:t>
              </w:r>
            </w:hyperlink>
          </w:p>
          <w:p w14:paraId="41FD410A" w14:textId="5CF9710C" w:rsidR="0006118B" w:rsidRDefault="00B905B5" w:rsidP="00FD1061">
            <w:pPr>
              <w:rPr>
                <w:rFonts w:ascii="Calibri" w:hAnsi="Calibri" w:cs="Calibri" w:hint="eastAsia"/>
                <w:sz w:val="24"/>
                <w:szCs w:val="24"/>
              </w:rPr>
            </w:pPr>
            <w:hyperlink r:id="rId18" w:history="1">
              <w:r w:rsidR="0006118B" w:rsidRPr="00B905B5">
                <w:rPr>
                  <w:rStyle w:val="a3"/>
                  <w:rFonts w:ascii="Calibri" w:hAnsi="Calibri" w:cs="Calibri" w:hint="eastAsia"/>
                  <w:sz w:val="24"/>
                  <w:szCs w:val="24"/>
                </w:rPr>
                <w:t>S</w:t>
              </w:r>
              <w:r w:rsidR="0006118B" w:rsidRPr="00B905B5">
                <w:rPr>
                  <w:rStyle w:val="a3"/>
                  <w:rFonts w:ascii="Calibri" w:hAnsi="Calibri" w:cs="Calibri"/>
                  <w:sz w:val="24"/>
                  <w:szCs w:val="24"/>
                </w:rPr>
                <w:t>IGTP-06-05</w:t>
              </w:r>
            </w:hyperlink>
          </w:p>
        </w:tc>
      </w:tr>
      <w:tr w:rsidR="00884D0F" w14:paraId="2C3A5FE9" w14:textId="77777777" w:rsidTr="00836BF8">
        <w:tc>
          <w:tcPr>
            <w:tcW w:w="402" w:type="dxa"/>
            <w:tcBorders>
              <w:top w:val="nil"/>
              <w:left w:val="single" w:sz="12" w:space="0" w:color="auto"/>
              <w:bottom w:val="nil"/>
            </w:tcBorders>
          </w:tcPr>
          <w:p w14:paraId="0AF4A5CC" w14:textId="77777777" w:rsidR="00884D0F" w:rsidRDefault="00884D0F" w:rsidP="00FD1061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390" w:type="dxa"/>
            <w:tcBorders>
              <w:top w:val="dotted" w:sz="4" w:space="0" w:color="auto"/>
              <w:bottom w:val="dotted" w:sz="4" w:space="0" w:color="auto"/>
            </w:tcBorders>
          </w:tcPr>
          <w:p w14:paraId="66894B90" w14:textId="106F91DD" w:rsidR="00884D0F" w:rsidRDefault="00C83CC6" w:rsidP="002C1C31">
            <w:pPr>
              <w:pStyle w:val="a6"/>
              <w:numPr>
                <w:ilvl w:val="0"/>
                <w:numId w:val="14"/>
              </w:numPr>
              <w:ind w:leftChars="0"/>
              <w:rPr>
                <w:rFonts w:ascii="Calibri" w:hAnsi="Calibri" w:cs="Calibri"/>
                <w:sz w:val="24"/>
                <w:szCs w:val="24"/>
              </w:rPr>
            </w:pPr>
            <w:r w:rsidRPr="00C83CC6">
              <w:rPr>
                <w:rFonts w:ascii="Calibri" w:hAnsi="Calibri" w:cs="Calibri"/>
                <w:sz w:val="24"/>
                <w:szCs w:val="24"/>
              </w:rPr>
              <w:t>Annex 9K, Appendix 2 Localised internal heater</w:t>
            </w:r>
          </w:p>
        </w:tc>
        <w:tc>
          <w:tcPr>
            <w:tcW w:w="1558" w:type="dxa"/>
            <w:tcBorders>
              <w:top w:val="dotted" w:sz="4" w:space="0" w:color="auto"/>
              <w:bottom w:val="dotted" w:sz="4" w:space="0" w:color="auto"/>
            </w:tcBorders>
          </w:tcPr>
          <w:p w14:paraId="3C24D39C" w14:textId="77777777" w:rsidR="00884D0F" w:rsidRDefault="00884D0F" w:rsidP="00FD1061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258" w:type="dxa"/>
            <w:tcBorders>
              <w:top w:val="dotted" w:sz="4" w:space="0" w:color="auto"/>
              <w:bottom w:val="dotted" w:sz="4" w:space="0" w:color="auto"/>
              <w:right w:val="single" w:sz="12" w:space="0" w:color="auto"/>
            </w:tcBorders>
          </w:tcPr>
          <w:p w14:paraId="6BD6D871" w14:textId="51DAF7B6" w:rsidR="00884D0F" w:rsidRDefault="00000000" w:rsidP="00642CEA">
            <w:pPr>
              <w:rPr>
                <w:rFonts w:ascii="Calibri" w:hAnsi="Calibri" w:cs="Calibri"/>
                <w:sz w:val="24"/>
                <w:szCs w:val="24"/>
              </w:rPr>
            </w:pPr>
            <w:hyperlink r:id="rId19" w:history="1">
              <w:r w:rsidR="00642CEA" w:rsidRPr="008F0297">
                <w:rPr>
                  <w:rStyle w:val="a3"/>
                  <w:rFonts w:ascii="Calibri" w:hAnsi="Calibri" w:cs="Calibri" w:hint="eastAsia"/>
                  <w:sz w:val="24"/>
                  <w:szCs w:val="24"/>
                </w:rPr>
                <w:t>S</w:t>
              </w:r>
              <w:r w:rsidR="00642CEA" w:rsidRPr="008F0297">
                <w:rPr>
                  <w:rStyle w:val="a3"/>
                  <w:rFonts w:ascii="Calibri" w:hAnsi="Calibri" w:cs="Calibri"/>
                  <w:sz w:val="24"/>
                  <w:szCs w:val="24"/>
                </w:rPr>
                <w:t>IGTP-06-03</w:t>
              </w:r>
            </w:hyperlink>
          </w:p>
        </w:tc>
      </w:tr>
      <w:tr w:rsidR="0012129A" w14:paraId="6821A77E" w14:textId="77777777" w:rsidTr="00836BF8">
        <w:tc>
          <w:tcPr>
            <w:tcW w:w="402" w:type="dxa"/>
            <w:tcBorders>
              <w:top w:val="nil"/>
              <w:left w:val="single" w:sz="12" w:space="0" w:color="auto"/>
              <w:bottom w:val="nil"/>
            </w:tcBorders>
          </w:tcPr>
          <w:p w14:paraId="138CE453" w14:textId="77777777" w:rsidR="0012129A" w:rsidRDefault="0012129A" w:rsidP="00FD1061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390" w:type="dxa"/>
            <w:tcBorders>
              <w:top w:val="dotted" w:sz="4" w:space="0" w:color="auto"/>
              <w:bottom w:val="dotted" w:sz="4" w:space="0" w:color="auto"/>
            </w:tcBorders>
          </w:tcPr>
          <w:p w14:paraId="1F1FF0E3" w14:textId="79EB05B4" w:rsidR="0012129A" w:rsidRDefault="00C83CC6" w:rsidP="002C1C31">
            <w:pPr>
              <w:pStyle w:val="a6"/>
              <w:numPr>
                <w:ilvl w:val="0"/>
                <w:numId w:val="14"/>
              </w:numPr>
              <w:ind w:leftChars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Annex 9K, Appendix 3 Nail</w:t>
            </w:r>
          </w:p>
        </w:tc>
        <w:tc>
          <w:tcPr>
            <w:tcW w:w="1558" w:type="dxa"/>
            <w:tcBorders>
              <w:top w:val="dotted" w:sz="4" w:space="0" w:color="auto"/>
              <w:bottom w:val="dotted" w:sz="4" w:space="0" w:color="auto"/>
            </w:tcBorders>
          </w:tcPr>
          <w:p w14:paraId="2768F8CD" w14:textId="77777777" w:rsidR="0012129A" w:rsidRDefault="0012129A" w:rsidP="00FD1061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258" w:type="dxa"/>
            <w:tcBorders>
              <w:top w:val="dotted" w:sz="4" w:space="0" w:color="auto"/>
              <w:bottom w:val="dotted" w:sz="4" w:space="0" w:color="auto"/>
              <w:right w:val="single" w:sz="12" w:space="0" w:color="auto"/>
            </w:tcBorders>
          </w:tcPr>
          <w:p w14:paraId="011D9D21" w14:textId="77777777" w:rsidR="0012129A" w:rsidRDefault="0012129A" w:rsidP="00FD1061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D6C6E" w14:paraId="69B5AB55" w14:textId="77777777" w:rsidTr="00836BF8">
        <w:tc>
          <w:tcPr>
            <w:tcW w:w="402" w:type="dxa"/>
            <w:tcBorders>
              <w:top w:val="nil"/>
              <w:left w:val="single" w:sz="12" w:space="0" w:color="auto"/>
              <w:bottom w:val="nil"/>
            </w:tcBorders>
          </w:tcPr>
          <w:p w14:paraId="69264B5C" w14:textId="77777777" w:rsidR="00ED6C6E" w:rsidRDefault="00ED6C6E" w:rsidP="00FD1061">
            <w:pPr>
              <w:rPr>
                <w:rFonts w:ascii="Calibri" w:hAnsi="Calibri" w:cs="Calibri" w:hint="eastAsia"/>
                <w:sz w:val="24"/>
                <w:szCs w:val="24"/>
              </w:rPr>
            </w:pPr>
          </w:p>
        </w:tc>
        <w:tc>
          <w:tcPr>
            <w:tcW w:w="5390" w:type="dxa"/>
            <w:tcBorders>
              <w:top w:val="dotted" w:sz="4" w:space="0" w:color="auto"/>
            </w:tcBorders>
          </w:tcPr>
          <w:p w14:paraId="7D260A6B" w14:textId="4A5180CA" w:rsidR="00ED6C6E" w:rsidRDefault="00140B76" w:rsidP="00766815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 w:hint="eastAsia"/>
                <w:sz w:val="24"/>
                <w:szCs w:val="24"/>
              </w:rPr>
              <w:t>A</w:t>
            </w:r>
            <w:r>
              <w:rPr>
                <w:rFonts w:ascii="Calibri" w:hAnsi="Calibri" w:cs="Calibri"/>
                <w:sz w:val="24"/>
                <w:szCs w:val="24"/>
              </w:rPr>
              <w:t>dditional area</w:t>
            </w:r>
          </w:p>
        </w:tc>
        <w:tc>
          <w:tcPr>
            <w:tcW w:w="1558" w:type="dxa"/>
            <w:tcBorders>
              <w:top w:val="dotted" w:sz="4" w:space="0" w:color="auto"/>
            </w:tcBorders>
          </w:tcPr>
          <w:p w14:paraId="376AB0B2" w14:textId="77777777" w:rsidR="00ED6C6E" w:rsidRDefault="00ED6C6E" w:rsidP="00FD1061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258" w:type="dxa"/>
            <w:tcBorders>
              <w:top w:val="dotted" w:sz="4" w:space="0" w:color="auto"/>
              <w:right w:val="single" w:sz="12" w:space="0" w:color="auto"/>
            </w:tcBorders>
          </w:tcPr>
          <w:p w14:paraId="6A6BE9A5" w14:textId="2F21B2EE" w:rsidR="00ED6C6E" w:rsidRDefault="002D3EAD" w:rsidP="00FD1061">
            <w:pPr>
              <w:rPr>
                <w:rFonts w:ascii="Calibri" w:hAnsi="Calibri" w:cs="Calibri"/>
                <w:sz w:val="24"/>
                <w:szCs w:val="24"/>
              </w:rPr>
            </w:pPr>
            <w:hyperlink r:id="rId20" w:history="1">
              <w:r w:rsidR="00140B76" w:rsidRPr="002D3EAD">
                <w:rPr>
                  <w:rStyle w:val="a3"/>
                  <w:rFonts w:ascii="Calibri" w:hAnsi="Calibri" w:cs="Calibri" w:hint="eastAsia"/>
                  <w:sz w:val="24"/>
                  <w:szCs w:val="24"/>
                </w:rPr>
                <w:t>S</w:t>
              </w:r>
              <w:r w:rsidR="00140B76" w:rsidRPr="002D3EAD">
                <w:rPr>
                  <w:rStyle w:val="a3"/>
                  <w:rFonts w:ascii="Calibri" w:hAnsi="Calibri" w:cs="Calibri"/>
                  <w:sz w:val="24"/>
                  <w:szCs w:val="24"/>
                </w:rPr>
                <w:t>IGTP-06-06</w:t>
              </w:r>
            </w:hyperlink>
          </w:p>
          <w:p w14:paraId="13096007" w14:textId="047F2DE0" w:rsidR="00140B76" w:rsidRDefault="002D3EAD" w:rsidP="00FD1061">
            <w:pPr>
              <w:rPr>
                <w:rFonts w:ascii="Calibri" w:hAnsi="Calibri" w:cs="Calibri"/>
                <w:sz w:val="24"/>
                <w:szCs w:val="24"/>
              </w:rPr>
            </w:pPr>
            <w:hyperlink r:id="rId21" w:history="1">
              <w:r w:rsidR="00140B76" w:rsidRPr="002D3EAD">
                <w:rPr>
                  <w:rStyle w:val="a3"/>
                  <w:rFonts w:ascii="Calibri" w:hAnsi="Calibri" w:cs="Calibri" w:hint="eastAsia"/>
                  <w:sz w:val="24"/>
                  <w:szCs w:val="24"/>
                </w:rPr>
                <w:t>S</w:t>
              </w:r>
              <w:r w:rsidR="00140B76" w:rsidRPr="002D3EAD">
                <w:rPr>
                  <w:rStyle w:val="a3"/>
                  <w:rFonts w:ascii="Calibri" w:hAnsi="Calibri" w:cs="Calibri"/>
                  <w:sz w:val="24"/>
                  <w:szCs w:val="24"/>
                </w:rPr>
                <w:t>IGTP-06-07</w:t>
              </w:r>
            </w:hyperlink>
          </w:p>
        </w:tc>
      </w:tr>
      <w:tr w:rsidR="00FD1061" w14:paraId="32AD8873" w14:textId="77777777" w:rsidTr="002B51F7">
        <w:tc>
          <w:tcPr>
            <w:tcW w:w="402" w:type="dxa"/>
            <w:tcBorders>
              <w:top w:val="single" w:sz="4" w:space="0" w:color="auto"/>
              <w:left w:val="single" w:sz="12" w:space="0" w:color="auto"/>
              <w:bottom w:val="nil"/>
            </w:tcBorders>
          </w:tcPr>
          <w:p w14:paraId="1D5A46E7" w14:textId="166AF365" w:rsidR="00FD1061" w:rsidRDefault="00387E75" w:rsidP="00FD1061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 w:hint="eastAsia"/>
                <w:sz w:val="24"/>
                <w:szCs w:val="24"/>
              </w:rPr>
              <w:t>5</w:t>
            </w:r>
          </w:p>
        </w:tc>
        <w:tc>
          <w:tcPr>
            <w:tcW w:w="5390" w:type="dxa"/>
            <w:tcBorders>
              <w:top w:val="single" w:sz="4" w:space="0" w:color="auto"/>
            </w:tcBorders>
          </w:tcPr>
          <w:p w14:paraId="210D5E04" w14:textId="416D82FE" w:rsidR="00FD1061" w:rsidRDefault="00EC01B4" w:rsidP="00766815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Actions toward </w:t>
            </w:r>
            <w:r w:rsidR="00ED0F85">
              <w:rPr>
                <w:rFonts w:ascii="Calibri" w:hAnsi="Calibri" w:cs="Calibri"/>
                <w:sz w:val="24"/>
                <w:szCs w:val="24"/>
              </w:rPr>
              <w:t>G</w:t>
            </w:r>
            <w:r w:rsidR="00132D3C">
              <w:rPr>
                <w:rFonts w:ascii="Calibri" w:hAnsi="Calibri" w:cs="Calibri"/>
                <w:sz w:val="24"/>
                <w:szCs w:val="24"/>
              </w:rPr>
              <w:t>R</w:t>
            </w:r>
            <w:r w:rsidR="00ED0F85">
              <w:rPr>
                <w:rFonts w:ascii="Calibri" w:hAnsi="Calibri" w:cs="Calibri"/>
                <w:sz w:val="24"/>
                <w:szCs w:val="24"/>
              </w:rPr>
              <w:t>SP</w:t>
            </w:r>
          </w:p>
          <w:p w14:paraId="2B5EC829" w14:textId="16A983E7" w:rsidR="00395A2A" w:rsidRPr="00387E75" w:rsidRDefault="00395A2A" w:rsidP="00387E75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558" w:type="dxa"/>
            <w:tcBorders>
              <w:top w:val="single" w:sz="4" w:space="0" w:color="auto"/>
            </w:tcBorders>
          </w:tcPr>
          <w:p w14:paraId="6E31A83B" w14:textId="36231447" w:rsidR="00FD1061" w:rsidRDefault="00361311" w:rsidP="00FD1061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1</w:t>
            </w:r>
            <w:r w:rsidR="00387E75">
              <w:rPr>
                <w:rFonts w:ascii="Calibri" w:hAnsi="Calibri" w:cs="Calibri"/>
                <w:sz w:val="24"/>
                <w:szCs w:val="24"/>
              </w:rPr>
              <w:t>0</w:t>
            </w:r>
            <w:r>
              <w:rPr>
                <w:rFonts w:ascii="Calibri" w:hAnsi="Calibri" w:cs="Calibri"/>
                <w:sz w:val="24"/>
                <w:szCs w:val="24"/>
              </w:rPr>
              <w:t>:</w:t>
            </w:r>
            <w:r w:rsidR="00387E75">
              <w:rPr>
                <w:rFonts w:ascii="Calibri" w:hAnsi="Calibri" w:cs="Calibri"/>
                <w:sz w:val="24"/>
                <w:szCs w:val="24"/>
              </w:rPr>
              <w:t>45</w:t>
            </w:r>
            <w:r>
              <w:rPr>
                <w:rFonts w:ascii="Calibri" w:hAnsi="Calibri" w:cs="Calibri"/>
                <w:sz w:val="24"/>
                <w:szCs w:val="24"/>
              </w:rPr>
              <w:t>-1</w:t>
            </w:r>
            <w:r w:rsidR="00387E75">
              <w:rPr>
                <w:rFonts w:ascii="Calibri" w:hAnsi="Calibri" w:cs="Calibri"/>
                <w:sz w:val="24"/>
                <w:szCs w:val="24"/>
              </w:rPr>
              <w:t>0</w:t>
            </w:r>
            <w:r w:rsidR="007873F6">
              <w:rPr>
                <w:rFonts w:ascii="Calibri" w:hAnsi="Calibri" w:cs="Calibri"/>
                <w:sz w:val="24"/>
                <w:szCs w:val="24"/>
              </w:rPr>
              <w:t>:</w:t>
            </w:r>
            <w:r w:rsidR="004B63ED">
              <w:rPr>
                <w:rFonts w:ascii="Calibri" w:hAnsi="Calibri" w:cs="Calibri"/>
                <w:sz w:val="24"/>
                <w:szCs w:val="24"/>
              </w:rPr>
              <w:t>55</w:t>
            </w:r>
          </w:p>
        </w:tc>
        <w:tc>
          <w:tcPr>
            <w:tcW w:w="2258" w:type="dxa"/>
            <w:tcBorders>
              <w:top w:val="single" w:sz="4" w:space="0" w:color="auto"/>
              <w:right w:val="single" w:sz="12" w:space="0" w:color="auto"/>
            </w:tcBorders>
          </w:tcPr>
          <w:p w14:paraId="5B51E74A" w14:textId="77777777" w:rsidR="00C43195" w:rsidRDefault="00C43195" w:rsidP="00FD1061">
            <w:pPr>
              <w:rPr>
                <w:rFonts w:ascii="Calibri" w:hAnsi="Calibri" w:cs="Calibri"/>
                <w:sz w:val="24"/>
                <w:szCs w:val="24"/>
              </w:rPr>
            </w:pPr>
          </w:p>
          <w:p w14:paraId="020FC963" w14:textId="50A8C489" w:rsidR="00FD1061" w:rsidRPr="00E47330" w:rsidRDefault="00FD1061" w:rsidP="00FD1061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7E013D" w14:paraId="64F07820" w14:textId="77777777" w:rsidTr="00E6592D">
        <w:tc>
          <w:tcPr>
            <w:tcW w:w="402" w:type="dxa"/>
            <w:tcBorders>
              <w:left w:val="single" w:sz="12" w:space="0" w:color="auto"/>
              <w:bottom w:val="single" w:sz="12" w:space="0" w:color="auto"/>
            </w:tcBorders>
          </w:tcPr>
          <w:p w14:paraId="2C3BE2A7" w14:textId="17F90FA2" w:rsidR="007E013D" w:rsidRDefault="007873F6" w:rsidP="007E013D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6</w:t>
            </w:r>
          </w:p>
        </w:tc>
        <w:tc>
          <w:tcPr>
            <w:tcW w:w="5390" w:type="dxa"/>
            <w:tcBorders>
              <w:bottom w:val="single" w:sz="12" w:space="0" w:color="auto"/>
            </w:tcBorders>
          </w:tcPr>
          <w:p w14:paraId="2D617C1E" w14:textId="77777777" w:rsidR="007E013D" w:rsidRDefault="007E013D" w:rsidP="007E013D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 w:hint="eastAsia"/>
                <w:sz w:val="24"/>
                <w:szCs w:val="24"/>
              </w:rPr>
              <w:t>C</w:t>
            </w:r>
            <w:r>
              <w:rPr>
                <w:rFonts w:ascii="Calibri" w:hAnsi="Calibri" w:cs="Calibri"/>
                <w:sz w:val="24"/>
                <w:szCs w:val="24"/>
              </w:rPr>
              <w:t>losing (Chair)</w:t>
            </w:r>
          </w:p>
          <w:p w14:paraId="1072F437" w14:textId="08C6BCD5" w:rsidR="0033009F" w:rsidRDefault="0033009F" w:rsidP="007E013D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single" w:sz="12" w:space="0" w:color="auto"/>
            </w:tcBorders>
          </w:tcPr>
          <w:p w14:paraId="6ED021C7" w14:textId="3E2FE7D6" w:rsidR="00ED3830" w:rsidRPr="00D70BE7" w:rsidRDefault="007E013D" w:rsidP="0033009F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122155">
              <w:rPr>
                <w:rFonts w:ascii="Calibri" w:hAnsi="Calibri" w:cs="Calibri"/>
                <w:sz w:val="24"/>
                <w:szCs w:val="24"/>
              </w:rPr>
              <w:t>1</w:t>
            </w:r>
            <w:r w:rsidR="0033009F">
              <w:rPr>
                <w:rFonts w:ascii="Calibri" w:hAnsi="Calibri" w:cs="Calibri"/>
                <w:sz w:val="24"/>
                <w:szCs w:val="24"/>
              </w:rPr>
              <w:t>0</w:t>
            </w:r>
            <w:r w:rsidRPr="00122155">
              <w:rPr>
                <w:rFonts w:ascii="Calibri" w:hAnsi="Calibri" w:cs="Calibri"/>
                <w:sz w:val="24"/>
                <w:szCs w:val="24"/>
              </w:rPr>
              <w:t>:</w:t>
            </w:r>
            <w:r w:rsidR="004B63ED">
              <w:rPr>
                <w:rFonts w:ascii="Calibri" w:hAnsi="Calibri" w:cs="Calibri"/>
                <w:sz w:val="24"/>
                <w:szCs w:val="24"/>
              </w:rPr>
              <w:t>5</w:t>
            </w:r>
            <w:r w:rsidRPr="00122155">
              <w:rPr>
                <w:rFonts w:ascii="Calibri" w:hAnsi="Calibri" w:cs="Calibri"/>
                <w:sz w:val="24"/>
                <w:szCs w:val="24"/>
              </w:rPr>
              <w:t>5-</w:t>
            </w:r>
            <w:r w:rsidR="004B63ED" w:rsidRPr="004B63ED">
              <w:rPr>
                <w:rFonts w:ascii="Calibri" w:hAnsi="Calibri" w:cs="Calibri"/>
                <w:sz w:val="24"/>
                <w:szCs w:val="24"/>
              </w:rPr>
              <w:t>1</w:t>
            </w:r>
            <w:r w:rsidR="0033009F">
              <w:rPr>
                <w:rFonts w:ascii="Calibri" w:hAnsi="Calibri" w:cs="Calibri"/>
                <w:sz w:val="24"/>
                <w:szCs w:val="24"/>
              </w:rPr>
              <w:t>1</w:t>
            </w:r>
            <w:r w:rsidR="004B63ED" w:rsidRPr="004B63ED">
              <w:rPr>
                <w:rFonts w:ascii="Calibri" w:hAnsi="Calibri" w:cs="Calibri"/>
                <w:sz w:val="24"/>
                <w:szCs w:val="24"/>
              </w:rPr>
              <w:t>:00</w:t>
            </w:r>
          </w:p>
        </w:tc>
        <w:tc>
          <w:tcPr>
            <w:tcW w:w="2258" w:type="dxa"/>
            <w:tcBorders>
              <w:bottom w:val="single" w:sz="12" w:space="0" w:color="auto"/>
              <w:right w:val="single" w:sz="12" w:space="0" w:color="auto"/>
            </w:tcBorders>
          </w:tcPr>
          <w:p w14:paraId="250FA9C4" w14:textId="00F91610" w:rsidR="007E013D" w:rsidRDefault="007E013D" w:rsidP="007E013D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311B791D" w14:textId="77777777" w:rsidR="00915607" w:rsidRDefault="00915607">
      <w:pPr>
        <w:rPr>
          <w:rFonts w:ascii="Calibri" w:hAnsi="Calibri" w:cs="Calibri"/>
          <w:sz w:val="24"/>
          <w:szCs w:val="24"/>
        </w:rPr>
      </w:pPr>
    </w:p>
    <w:p w14:paraId="3E7376F7" w14:textId="23257555" w:rsidR="00767362" w:rsidRDefault="00516795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 w:hint="eastAsia"/>
          <w:sz w:val="24"/>
          <w:szCs w:val="24"/>
        </w:rPr>
        <w:lastRenderedPageBreak/>
        <w:t>&lt;</w:t>
      </w:r>
      <w:r>
        <w:rPr>
          <w:rFonts w:ascii="Calibri" w:hAnsi="Calibri" w:cs="Calibri"/>
          <w:sz w:val="24"/>
          <w:szCs w:val="24"/>
        </w:rPr>
        <w:t>General&gt;</w:t>
      </w:r>
    </w:p>
    <w:p w14:paraId="1400F9BA" w14:textId="7AA97C16" w:rsidR="00A36DBE" w:rsidRDefault="00EF470F" w:rsidP="004628AE">
      <w:pPr>
        <w:pStyle w:val="a6"/>
        <w:numPr>
          <w:ilvl w:val="0"/>
          <w:numId w:val="7"/>
        </w:numPr>
        <w:ind w:leftChars="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Comfort</w:t>
      </w:r>
      <w:r w:rsidR="00A36DBE" w:rsidRPr="004628AE">
        <w:rPr>
          <w:rFonts w:ascii="Calibri" w:hAnsi="Calibri" w:cs="Calibri"/>
          <w:sz w:val="24"/>
          <w:szCs w:val="24"/>
        </w:rPr>
        <w:t xml:space="preserve"> break</w:t>
      </w:r>
      <w:r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 w:hint="eastAsia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 xml:space="preserve">ay be </w:t>
      </w:r>
      <w:r w:rsidR="00923E23">
        <w:rPr>
          <w:rFonts w:ascii="Calibri" w:hAnsi="Calibri" w:cs="Calibri"/>
          <w:sz w:val="24"/>
          <w:szCs w:val="24"/>
        </w:rPr>
        <w:t>taken</w:t>
      </w:r>
      <w:r w:rsidR="004628AE" w:rsidRPr="004628AE">
        <w:rPr>
          <w:rFonts w:ascii="Calibri" w:hAnsi="Calibri" w:cs="Calibri"/>
          <w:sz w:val="24"/>
          <w:szCs w:val="24"/>
        </w:rPr>
        <w:t xml:space="preserve"> as appropriate</w:t>
      </w:r>
      <w:r w:rsidR="00E6592D">
        <w:rPr>
          <w:rFonts w:ascii="Calibri" w:hAnsi="Calibri" w:cs="Calibri"/>
          <w:sz w:val="24"/>
          <w:szCs w:val="24"/>
        </w:rPr>
        <w:t>.</w:t>
      </w:r>
    </w:p>
    <w:sectPr w:rsidR="00A36DBE" w:rsidSect="00767362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13E37A" w14:textId="77777777" w:rsidR="006E6C67" w:rsidRDefault="006E6C67" w:rsidP="00B64C29">
      <w:r>
        <w:separator/>
      </w:r>
    </w:p>
  </w:endnote>
  <w:endnote w:type="continuationSeparator" w:id="0">
    <w:p w14:paraId="4A271CA3" w14:textId="77777777" w:rsidR="006E6C67" w:rsidRDefault="006E6C67" w:rsidP="00B64C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AE48FE" w14:textId="77777777" w:rsidR="006E6C67" w:rsidRDefault="006E6C67" w:rsidP="00B64C29">
      <w:r>
        <w:separator/>
      </w:r>
    </w:p>
  </w:footnote>
  <w:footnote w:type="continuationSeparator" w:id="0">
    <w:p w14:paraId="6A5B9C69" w14:textId="77777777" w:rsidR="006E6C67" w:rsidRDefault="006E6C67" w:rsidP="00B64C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86F6A"/>
    <w:multiLevelType w:val="hybridMultilevel"/>
    <w:tmpl w:val="20604766"/>
    <w:lvl w:ilvl="0" w:tplc="720A59EA">
      <w:start w:val="1"/>
      <w:numFmt w:val="bullet"/>
      <w:lvlText w:val="w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0BDA699D"/>
    <w:multiLevelType w:val="hybridMultilevel"/>
    <w:tmpl w:val="ECC27ED4"/>
    <w:lvl w:ilvl="0" w:tplc="720A59EA">
      <w:start w:val="1"/>
      <w:numFmt w:val="bullet"/>
      <w:lvlText w:val="w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25A55885"/>
    <w:multiLevelType w:val="hybridMultilevel"/>
    <w:tmpl w:val="A9CEEF32"/>
    <w:lvl w:ilvl="0" w:tplc="7D2A1A84">
      <w:numFmt w:val="bullet"/>
      <w:lvlText w:val="-"/>
      <w:lvlJc w:val="left"/>
      <w:pPr>
        <w:ind w:left="480" w:hanging="360"/>
      </w:pPr>
      <w:rPr>
        <w:rFonts w:ascii="Calibri" w:eastAsiaTheme="minorEastAsia" w:hAnsi="Calibri" w:cs="Calibri" w:hint="default"/>
      </w:rPr>
    </w:lvl>
    <w:lvl w:ilvl="1" w:tplc="0409000B" w:tentative="1">
      <w:start w:val="1"/>
      <w:numFmt w:val="bullet"/>
      <w:lvlText w:val=""/>
      <w:lvlJc w:val="left"/>
      <w:pPr>
        <w:ind w:left="9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4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00" w:hanging="420"/>
      </w:pPr>
      <w:rPr>
        <w:rFonts w:ascii="Wingdings" w:hAnsi="Wingdings" w:hint="default"/>
      </w:rPr>
    </w:lvl>
  </w:abstractNum>
  <w:abstractNum w:abstractNumId="3" w15:restartNumberingAfterBreak="0">
    <w:nsid w:val="3F863AF6"/>
    <w:multiLevelType w:val="hybridMultilevel"/>
    <w:tmpl w:val="DE726782"/>
    <w:lvl w:ilvl="0" w:tplc="D8F84B3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4" w15:restartNumberingAfterBreak="0">
    <w:nsid w:val="4991025D"/>
    <w:multiLevelType w:val="hybridMultilevel"/>
    <w:tmpl w:val="C9A42E86"/>
    <w:lvl w:ilvl="0" w:tplc="720A59EA">
      <w:start w:val="1"/>
      <w:numFmt w:val="bullet"/>
      <w:lvlText w:val="w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4BA547E6"/>
    <w:multiLevelType w:val="hybridMultilevel"/>
    <w:tmpl w:val="0EE0018A"/>
    <w:lvl w:ilvl="0" w:tplc="73F61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3443B1"/>
    <w:multiLevelType w:val="hybridMultilevel"/>
    <w:tmpl w:val="0A44339C"/>
    <w:lvl w:ilvl="0" w:tplc="748EE426">
      <w:start w:val="11"/>
      <w:numFmt w:val="bullet"/>
      <w:lvlText w:val=""/>
      <w:lvlJc w:val="left"/>
      <w:pPr>
        <w:ind w:left="360" w:hanging="360"/>
      </w:pPr>
      <w:rPr>
        <w:rFonts w:ascii="Wingdings" w:eastAsiaTheme="minorEastAsia" w:hAnsi="Wingdings" w:cs="Calibri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7" w15:restartNumberingAfterBreak="0">
    <w:nsid w:val="579F3A2A"/>
    <w:multiLevelType w:val="hybridMultilevel"/>
    <w:tmpl w:val="51D49AE2"/>
    <w:lvl w:ilvl="0" w:tplc="B3A8B2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C72924"/>
    <w:multiLevelType w:val="hybridMultilevel"/>
    <w:tmpl w:val="96BE79C8"/>
    <w:lvl w:ilvl="0" w:tplc="93BAEFA0">
      <w:numFmt w:val="bullet"/>
      <w:lvlText w:val="-"/>
      <w:lvlJc w:val="left"/>
      <w:pPr>
        <w:ind w:left="1080" w:hanging="360"/>
      </w:pPr>
      <w:rPr>
        <w:rFonts w:ascii="Calibri" w:eastAsiaTheme="minorEastAsia" w:hAnsi="Calibri" w:cs="Calibri" w:hint="default"/>
      </w:rPr>
    </w:lvl>
    <w:lvl w:ilvl="1" w:tplc="0409000B" w:tentative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9" w15:restartNumberingAfterBreak="0">
    <w:nsid w:val="6AAD3AFA"/>
    <w:multiLevelType w:val="hybridMultilevel"/>
    <w:tmpl w:val="684EDB0A"/>
    <w:lvl w:ilvl="0" w:tplc="136693B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297C56"/>
    <w:multiLevelType w:val="hybridMultilevel"/>
    <w:tmpl w:val="C90A339A"/>
    <w:lvl w:ilvl="0" w:tplc="08F05582">
      <w:numFmt w:val="bullet"/>
      <w:lvlText w:val="-"/>
      <w:lvlJc w:val="left"/>
      <w:pPr>
        <w:ind w:left="480" w:hanging="360"/>
      </w:pPr>
      <w:rPr>
        <w:rFonts w:ascii="Calibri" w:eastAsiaTheme="minorEastAsia" w:hAnsi="Calibri" w:cs="Calibri" w:hint="default"/>
      </w:rPr>
    </w:lvl>
    <w:lvl w:ilvl="1" w:tplc="0409000B" w:tentative="1">
      <w:start w:val="1"/>
      <w:numFmt w:val="bullet"/>
      <w:lvlText w:val=""/>
      <w:lvlJc w:val="left"/>
      <w:pPr>
        <w:ind w:left="9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4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00" w:hanging="420"/>
      </w:pPr>
      <w:rPr>
        <w:rFonts w:ascii="Wingdings" w:hAnsi="Wingdings" w:hint="default"/>
      </w:rPr>
    </w:lvl>
  </w:abstractNum>
  <w:abstractNum w:abstractNumId="11" w15:restartNumberingAfterBreak="0">
    <w:nsid w:val="71771FAE"/>
    <w:multiLevelType w:val="hybridMultilevel"/>
    <w:tmpl w:val="88966F24"/>
    <w:lvl w:ilvl="0" w:tplc="E36AE5EE">
      <w:start w:val="28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AC6352"/>
    <w:multiLevelType w:val="hybridMultilevel"/>
    <w:tmpl w:val="12604482"/>
    <w:lvl w:ilvl="0" w:tplc="720A59EA">
      <w:start w:val="1"/>
      <w:numFmt w:val="bullet"/>
      <w:lvlText w:val="w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3" w15:restartNumberingAfterBreak="0">
    <w:nsid w:val="7EA311A2"/>
    <w:multiLevelType w:val="hybridMultilevel"/>
    <w:tmpl w:val="8EB682F8"/>
    <w:lvl w:ilvl="0" w:tplc="73F6155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1575897109">
    <w:abstractNumId w:val="0"/>
  </w:num>
  <w:num w:numId="2" w16cid:durableId="2062825378">
    <w:abstractNumId w:val="12"/>
  </w:num>
  <w:num w:numId="3" w16cid:durableId="1782337569">
    <w:abstractNumId w:val="4"/>
  </w:num>
  <w:num w:numId="4" w16cid:durableId="2080975977">
    <w:abstractNumId w:val="10"/>
  </w:num>
  <w:num w:numId="5" w16cid:durableId="1597860158">
    <w:abstractNumId w:val="2"/>
  </w:num>
  <w:num w:numId="6" w16cid:durableId="131867911">
    <w:abstractNumId w:val="8"/>
  </w:num>
  <w:num w:numId="7" w16cid:durableId="1804735535">
    <w:abstractNumId w:val="1"/>
  </w:num>
  <w:num w:numId="8" w16cid:durableId="572467550">
    <w:abstractNumId w:val="13"/>
  </w:num>
  <w:num w:numId="9" w16cid:durableId="446236259">
    <w:abstractNumId w:val="6"/>
  </w:num>
  <w:num w:numId="10" w16cid:durableId="1145897522">
    <w:abstractNumId w:val="11"/>
  </w:num>
  <w:num w:numId="11" w16cid:durableId="385833336">
    <w:abstractNumId w:val="5"/>
  </w:num>
  <w:num w:numId="12" w16cid:durableId="1565945139">
    <w:abstractNumId w:val="9"/>
  </w:num>
  <w:num w:numId="13" w16cid:durableId="388772255">
    <w:abstractNumId w:val="7"/>
  </w:num>
  <w:num w:numId="14" w16cid:durableId="16774197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767362"/>
    <w:rsid w:val="00001942"/>
    <w:rsid w:val="0001139A"/>
    <w:rsid w:val="000170C3"/>
    <w:rsid w:val="000170C6"/>
    <w:rsid w:val="00025331"/>
    <w:rsid w:val="00040CC7"/>
    <w:rsid w:val="000438C5"/>
    <w:rsid w:val="00044F16"/>
    <w:rsid w:val="000474AA"/>
    <w:rsid w:val="00047730"/>
    <w:rsid w:val="00051EC3"/>
    <w:rsid w:val="0005256B"/>
    <w:rsid w:val="00053AB4"/>
    <w:rsid w:val="00056E65"/>
    <w:rsid w:val="0006118B"/>
    <w:rsid w:val="00061759"/>
    <w:rsid w:val="00065BB9"/>
    <w:rsid w:val="000664FE"/>
    <w:rsid w:val="0006793D"/>
    <w:rsid w:val="00071982"/>
    <w:rsid w:val="00074303"/>
    <w:rsid w:val="000813D4"/>
    <w:rsid w:val="00081A03"/>
    <w:rsid w:val="000829CC"/>
    <w:rsid w:val="0008604A"/>
    <w:rsid w:val="000903E8"/>
    <w:rsid w:val="000B0BD0"/>
    <w:rsid w:val="000B2D23"/>
    <w:rsid w:val="000C4E8C"/>
    <w:rsid w:val="000D5B50"/>
    <w:rsid w:val="000D6925"/>
    <w:rsid w:val="000E2107"/>
    <w:rsid w:val="000E593D"/>
    <w:rsid w:val="000E60BC"/>
    <w:rsid w:val="000F5444"/>
    <w:rsid w:val="0012129A"/>
    <w:rsid w:val="00122155"/>
    <w:rsid w:val="00123A27"/>
    <w:rsid w:val="0012778B"/>
    <w:rsid w:val="00132D3C"/>
    <w:rsid w:val="001369EC"/>
    <w:rsid w:val="00137C4C"/>
    <w:rsid w:val="00140621"/>
    <w:rsid w:val="00140B76"/>
    <w:rsid w:val="00140F6A"/>
    <w:rsid w:val="00152AB7"/>
    <w:rsid w:val="00156146"/>
    <w:rsid w:val="00157B03"/>
    <w:rsid w:val="00174D5B"/>
    <w:rsid w:val="00180B28"/>
    <w:rsid w:val="00181635"/>
    <w:rsid w:val="0019007D"/>
    <w:rsid w:val="0019044F"/>
    <w:rsid w:val="001911F1"/>
    <w:rsid w:val="001967E6"/>
    <w:rsid w:val="001A128E"/>
    <w:rsid w:val="001A685A"/>
    <w:rsid w:val="001A6D41"/>
    <w:rsid w:val="001B67AD"/>
    <w:rsid w:val="001B730E"/>
    <w:rsid w:val="001B7BA1"/>
    <w:rsid w:val="001C3CDE"/>
    <w:rsid w:val="001C765B"/>
    <w:rsid w:val="001C7B90"/>
    <w:rsid w:val="001D1711"/>
    <w:rsid w:val="001D549A"/>
    <w:rsid w:val="001D634A"/>
    <w:rsid w:val="001E1162"/>
    <w:rsid w:val="001E647E"/>
    <w:rsid w:val="002062DC"/>
    <w:rsid w:val="00210D2A"/>
    <w:rsid w:val="00217D0F"/>
    <w:rsid w:val="00220153"/>
    <w:rsid w:val="00220291"/>
    <w:rsid w:val="002342F4"/>
    <w:rsid w:val="00240755"/>
    <w:rsid w:val="00243C1B"/>
    <w:rsid w:val="00247882"/>
    <w:rsid w:val="0025735E"/>
    <w:rsid w:val="00263906"/>
    <w:rsid w:val="0026609A"/>
    <w:rsid w:val="0026616C"/>
    <w:rsid w:val="00271BB8"/>
    <w:rsid w:val="00276715"/>
    <w:rsid w:val="0029747A"/>
    <w:rsid w:val="002B51F7"/>
    <w:rsid w:val="002C1C31"/>
    <w:rsid w:val="002C4050"/>
    <w:rsid w:val="002D0DE2"/>
    <w:rsid w:val="002D3EAD"/>
    <w:rsid w:val="002D7A6D"/>
    <w:rsid w:val="002F1464"/>
    <w:rsid w:val="002F758A"/>
    <w:rsid w:val="00302277"/>
    <w:rsid w:val="003206E0"/>
    <w:rsid w:val="0032278C"/>
    <w:rsid w:val="0033009F"/>
    <w:rsid w:val="00336A80"/>
    <w:rsid w:val="00340ABC"/>
    <w:rsid w:val="00350563"/>
    <w:rsid w:val="00361311"/>
    <w:rsid w:val="003668D4"/>
    <w:rsid w:val="003731B4"/>
    <w:rsid w:val="00376A92"/>
    <w:rsid w:val="00381FA1"/>
    <w:rsid w:val="0038363C"/>
    <w:rsid w:val="003854E0"/>
    <w:rsid w:val="00385528"/>
    <w:rsid w:val="00386B2B"/>
    <w:rsid w:val="00387E75"/>
    <w:rsid w:val="00390353"/>
    <w:rsid w:val="00391EA1"/>
    <w:rsid w:val="003946DB"/>
    <w:rsid w:val="00394FED"/>
    <w:rsid w:val="00395A2A"/>
    <w:rsid w:val="00395BBB"/>
    <w:rsid w:val="0039781E"/>
    <w:rsid w:val="003A1871"/>
    <w:rsid w:val="003E0F51"/>
    <w:rsid w:val="003E227B"/>
    <w:rsid w:val="003E5959"/>
    <w:rsid w:val="003F1ABF"/>
    <w:rsid w:val="003F203B"/>
    <w:rsid w:val="003F2AD8"/>
    <w:rsid w:val="003F4857"/>
    <w:rsid w:val="00400A96"/>
    <w:rsid w:val="00400E2C"/>
    <w:rsid w:val="00403ABC"/>
    <w:rsid w:val="0040586E"/>
    <w:rsid w:val="00442C44"/>
    <w:rsid w:val="004441FA"/>
    <w:rsid w:val="004628AE"/>
    <w:rsid w:val="004642F2"/>
    <w:rsid w:val="00464FA3"/>
    <w:rsid w:val="004668B8"/>
    <w:rsid w:val="004703B9"/>
    <w:rsid w:val="004A3D31"/>
    <w:rsid w:val="004A48C4"/>
    <w:rsid w:val="004A5C2F"/>
    <w:rsid w:val="004B63ED"/>
    <w:rsid w:val="004C116B"/>
    <w:rsid w:val="004C5550"/>
    <w:rsid w:val="004D0D4E"/>
    <w:rsid w:val="004E15D9"/>
    <w:rsid w:val="004E2ECB"/>
    <w:rsid w:val="004E5835"/>
    <w:rsid w:val="004F4DC7"/>
    <w:rsid w:val="00502665"/>
    <w:rsid w:val="005036A5"/>
    <w:rsid w:val="0051092C"/>
    <w:rsid w:val="005143A0"/>
    <w:rsid w:val="00516795"/>
    <w:rsid w:val="00530629"/>
    <w:rsid w:val="00534E60"/>
    <w:rsid w:val="00536980"/>
    <w:rsid w:val="005471B4"/>
    <w:rsid w:val="00552C8E"/>
    <w:rsid w:val="00554F83"/>
    <w:rsid w:val="005573F8"/>
    <w:rsid w:val="005620E7"/>
    <w:rsid w:val="005651FB"/>
    <w:rsid w:val="00567CFF"/>
    <w:rsid w:val="0057131A"/>
    <w:rsid w:val="0057192D"/>
    <w:rsid w:val="00575F17"/>
    <w:rsid w:val="00590182"/>
    <w:rsid w:val="00595478"/>
    <w:rsid w:val="00597398"/>
    <w:rsid w:val="005A6318"/>
    <w:rsid w:val="005B2A82"/>
    <w:rsid w:val="005B2EBE"/>
    <w:rsid w:val="005B5DBD"/>
    <w:rsid w:val="005C470C"/>
    <w:rsid w:val="005C6C4E"/>
    <w:rsid w:val="005D1F6A"/>
    <w:rsid w:val="005D6CAD"/>
    <w:rsid w:val="00603DBC"/>
    <w:rsid w:val="006057E8"/>
    <w:rsid w:val="00611E7F"/>
    <w:rsid w:val="00612F3C"/>
    <w:rsid w:val="00614C32"/>
    <w:rsid w:val="00620669"/>
    <w:rsid w:val="00621F0D"/>
    <w:rsid w:val="00631C25"/>
    <w:rsid w:val="00634CEE"/>
    <w:rsid w:val="00642CEA"/>
    <w:rsid w:val="006532A7"/>
    <w:rsid w:val="00656130"/>
    <w:rsid w:val="0065795F"/>
    <w:rsid w:val="006618D0"/>
    <w:rsid w:val="00691D4D"/>
    <w:rsid w:val="00692F11"/>
    <w:rsid w:val="00693B6E"/>
    <w:rsid w:val="0069504C"/>
    <w:rsid w:val="006A373D"/>
    <w:rsid w:val="006A715C"/>
    <w:rsid w:val="006B3E5F"/>
    <w:rsid w:val="006C0C19"/>
    <w:rsid w:val="006C1723"/>
    <w:rsid w:val="006C42E0"/>
    <w:rsid w:val="006C5A70"/>
    <w:rsid w:val="006D141E"/>
    <w:rsid w:val="006D348A"/>
    <w:rsid w:val="006D395F"/>
    <w:rsid w:val="006D5A1D"/>
    <w:rsid w:val="006E3C8B"/>
    <w:rsid w:val="006E6C67"/>
    <w:rsid w:val="00700D03"/>
    <w:rsid w:val="00711995"/>
    <w:rsid w:val="00711E84"/>
    <w:rsid w:val="00715354"/>
    <w:rsid w:val="00722BB8"/>
    <w:rsid w:val="00733037"/>
    <w:rsid w:val="007409F3"/>
    <w:rsid w:val="00740F9B"/>
    <w:rsid w:val="00744F74"/>
    <w:rsid w:val="007476CA"/>
    <w:rsid w:val="007534BE"/>
    <w:rsid w:val="00754EBB"/>
    <w:rsid w:val="00760C8E"/>
    <w:rsid w:val="00766815"/>
    <w:rsid w:val="00767362"/>
    <w:rsid w:val="007736AA"/>
    <w:rsid w:val="007873F6"/>
    <w:rsid w:val="00795978"/>
    <w:rsid w:val="007A28A5"/>
    <w:rsid w:val="007B5506"/>
    <w:rsid w:val="007C1FF8"/>
    <w:rsid w:val="007C467A"/>
    <w:rsid w:val="007D07F8"/>
    <w:rsid w:val="007D3964"/>
    <w:rsid w:val="007D58B7"/>
    <w:rsid w:val="007D6B34"/>
    <w:rsid w:val="007E013D"/>
    <w:rsid w:val="007F6C62"/>
    <w:rsid w:val="00812AA2"/>
    <w:rsid w:val="00816F29"/>
    <w:rsid w:val="00825411"/>
    <w:rsid w:val="008269BA"/>
    <w:rsid w:val="00836BF8"/>
    <w:rsid w:val="0084056B"/>
    <w:rsid w:val="008423B1"/>
    <w:rsid w:val="00847754"/>
    <w:rsid w:val="00852345"/>
    <w:rsid w:val="0085261B"/>
    <w:rsid w:val="0086337D"/>
    <w:rsid w:val="00875E41"/>
    <w:rsid w:val="00880BFB"/>
    <w:rsid w:val="00882F3F"/>
    <w:rsid w:val="00884D0F"/>
    <w:rsid w:val="00886BE2"/>
    <w:rsid w:val="00886F29"/>
    <w:rsid w:val="008917B7"/>
    <w:rsid w:val="00894776"/>
    <w:rsid w:val="008C66F6"/>
    <w:rsid w:val="008D426E"/>
    <w:rsid w:val="008E6FAD"/>
    <w:rsid w:val="008E7800"/>
    <w:rsid w:val="008F0297"/>
    <w:rsid w:val="008F6F41"/>
    <w:rsid w:val="00901A81"/>
    <w:rsid w:val="009067AD"/>
    <w:rsid w:val="00911053"/>
    <w:rsid w:val="00915607"/>
    <w:rsid w:val="00923BEF"/>
    <w:rsid w:val="00923E23"/>
    <w:rsid w:val="00924959"/>
    <w:rsid w:val="009374F9"/>
    <w:rsid w:val="00950708"/>
    <w:rsid w:val="00974643"/>
    <w:rsid w:val="00975890"/>
    <w:rsid w:val="0098031A"/>
    <w:rsid w:val="00994760"/>
    <w:rsid w:val="009A095E"/>
    <w:rsid w:val="009A78CA"/>
    <w:rsid w:val="009B5EBA"/>
    <w:rsid w:val="009B75CD"/>
    <w:rsid w:val="009C4D73"/>
    <w:rsid w:val="009E0A4E"/>
    <w:rsid w:val="009F0DAF"/>
    <w:rsid w:val="009F697C"/>
    <w:rsid w:val="00A14366"/>
    <w:rsid w:val="00A155F6"/>
    <w:rsid w:val="00A23E02"/>
    <w:rsid w:val="00A31A56"/>
    <w:rsid w:val="00A36DBE"/>
    <w:rsid w:val="00A41F3F"/>
    <w:rsid w:val="00A57795"/>
    <w:rsid w:val="00A619D5"/>
    <w:rsid w:val="00A71F29"/>
    <w:rsid w:val="00A75498"/>
    <w:rsid w:val="00A92CA0"/>
    <w:rsid w:val="00A97A86"/>
    <w:rsid w:val="00AA30D8"/>
    <w:rsid w:val="00AB02A6"/>
    <w:rsid w:val="00AB2836"/>
    <w:rsid w:val="00AC6F3C"/>
    <w:rsid w:val="00AE22BA"/>
    <w:rsid w:val="00AE7989"/>
    <w:rsid w:val="00AF149D"/>
    <w:rsid w:val="00AF254C"/>
    <w:rsid w:val="00AF5A74"/>
    <w:rsid w:val="00B04BE0"/>
    <w:rsid w:val="00B160B0"/>
    <w:rsid w:val="00B165A1"/>
    <w:rsid w:val="00B217B9"/>
    <w:rsid w:val="00B219FF"/>
    <w:rsid w:val="00B244CB"/>
    <w:rsid w:val="00B25E24"/>
    <w:rsid w:val="00B26C28"/>
    <w:rsid w:val="00B35A84"/>
    <w:rsid w:val="00B37EB4"/>
    <w:rsid w:val="00B46ED3"/>
    <w:rsid w:val="00B51B16"/>
    <w:rsid w:val="00B52825"/>
    <w:rsid w:val="00B53551"/>
    <w:rsid w:val="00B61329"/>
    <w:rsid w:val="00B64C29"/>
    <w:rsid w:val="00B6749E"/>
    <w:rsid w:val="00B750DC"/>
    <w:rsid w:val="00B81A71"/>
    <w:rsid w:val="00B905B5"/>
    <w:rsid w:val="00B91647"/>
    <w:rsid w:val="00BA06DA"/>
    <w:rsid w:val="00BB236D"/>
    <w:rsid w:val="00BB2CB4"/>
    <w:rsid w:val="00BB36A1"/>
    <w:rsid w:val="00BB45CC"/>
    <w:rsid w:val="00BC7EC7"/>
    <w:rsid w:val="00BE5755"/>
    <w:rsid w:val="00BE5E3C"/>
    <w:rsid w:val="00C0393B"/>
    <w:rsid w:val="00C10192"/>
    <w:rsid w:val="00C15368"/>
    <w:rsid w:val="00C15532"/>
    <w:rsid w:val="00C37525"/>
    <w:rsid w:val="00C43195"/>
    <w:rsid w:val="00C44827"/>
    <w:rsid w:val="00C5493D"/>
    <w:rsid w:val="00C62CCE"/>
    <w:rsid w:val="00C6460A"/>
    <w:rsid w:val="00C663FF"/>
    <w:rsid w:val="00C76BF7"/>
    <w:rsid w:val="00C776B4"/>
    <w:rsid w:val="00C77CFE"/>
    <w:rsid w:val="00C83CC6"/>
    <w:rsid w:val="00C92D60"/>
    <w:rsid w:val="00C97C0F"/>
    <w:rsid w:val="00CA3B93"/>
    <w:rsid w:val="00CA4781"/>
    <w:rsid w:val="00CB31FC"/>
    <w:rsid w:val="00CB5F90"/>
    <w:rsid w:val="00CB67E8"/>
    <w:rsid w:val="00CC1B90"/>
    <w:rsid w:val="00CD3AF8"/>
    <w:rsid w:val="00CD679B"/>
    <w:rsid w:val="00CE25F1"/>
    <w:rsid w:val="00CE4A61"/>
    <w:rsid w:val="00D0624B"/>
    <w:rsid w:val="00D15477"/>
    <w:rsid w:val="00D22ABD"/>
    <w:rsid w:val="00D26573"/>
    <w:rsid w:val="00D35483"/>
    <w:rsid w:val="00D36016"/>
    <w:rsid w:val="00D36A4B"/>
    <w:rsid w:val="00D40113"/>
    <w:rsid w:val="00D40EB8"/>
    <w:rsid w:val="00D4751B"/>
    <w:rsid w:val="00D47D01"/>
    <w:rsid w:val="00D50438"/>
    <w:rsid w:val="00D54FB2"/>
    <w:rsid w:val="00D70BE7"/>
    <w:rsid w:val="00D75FDF"/>
    <w:rsid w:val="00D85FB3"/>
    <w:rsid w:val="00DA55CB"/>
    <w:rsid w:val="00DA624B"/>
    <w:rsid w:val="00DC67F6"/>
    <w:rsid w:val="00DD08D2"/>
    <w:rsid w:val="00DD2382"/>
    <w:rsid w:val="00DE213C"/>
    <w:rsid w:val="00DE7803"/>
    <w:rsid w:val="00E01243"/>
    <w:rsid w:val="00E14DED"/>
    <w:rsid w:val="00E2159B"/>
    <w:rsid w:val="00E36D66"/>
    <w:rsid w:val="00E45609"/>
    <w:rsid w:val="00E469C1"/>
    <w:rsid w:val="00E47330"/>
    <w:rsid w:val="00E57645"/>
    <w:rsid w:val="00E6592D"/>
    <w:rsid w:val="00E725D0"/>
    <w:rsid w:val="00E73A43"/>
    <w:rsid w:val="00E761C8"/>
    <w:rsid w:val="00E921B8"/>
    <w:rsid w:val="00E92CBD"/>
    <w:rsid w:val="00EA1665"/>
    <w:rsid w:val="00EA6B2C"/>
    <w:rsid w:val="00EB0A27"/>
    <w:rsid w:val="00EC01B4"/>
    <w:rsid w:val="00ED0F85"/>
    <w:rsid w:val="00ED3134"/>
    <w:rsid w:val="00ED3830"/>
    <w:rsid w:val="00ED5C54"/>
    <w:rsid w:val="00ED6C6E"/>
    <w:rsid w:val="00EE040A"/>
    <w:rsid w:val="00EE23C2"/>
    <w:rsid w:val="00EE7367"/>
    <w:rsid w:val="00EF470F"/>
    <w:rsid w:val="00F056E6"/>
    <w:rsid w:val="00F226A4"/>
    <w:rsid w:val="00F233C2"/>
    <w:rsid w:val="00F2389F"/>
    <w:rsid w:val="00F2679E"/>
    <w:rsid w:val="00F3461F"/>
    <w:rsid w:val="00F44953"/>
    <w:rsid w:val="00F7097C"/>
    <w:rsid w:val="00F73580"/>
    <w:rsid w:val="00F76FB7"/>
    <w:rsid w:val="00F81F13"/>
    <w:rsid w:val="00F901E4"/>
    <w:rsid w:val="00F91AF7"/>
    <w:rsid w:val="00FA3411"/>
    <w:rsid w:val="00FA61F7"/>
    <w:rsid w:val="00FC064B"/>
    <w:rsid w:val="00FC149C"/>
    <w:rsid w:val="00FC1C48"/>
    <w:rsid w:val="00FC1E1A"/>
    <w:rsid w:val="00FD1061"/>
    <w:rsid w:val="00FD6C60"/>
    <w:rsid w:val="00FE0D45"/>
    <w:rsid w:val="00FE5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844868A"/>
  <w15:chartTrackingRefBased/>
  <w15:docId w15:val="{C075D0A7-1262-4C66-97C9-6E292A408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7671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17D0F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217D0F"/>
    <w:rPr>
      <w:color w:val="605E5C"/>
      <w:shd w:val="clear" w:color="auto" w:fill="E1DFDD"/>
    </w:rPr>
  </w:style>
  <w:style w:type="table" w:styleId="a5">
    <w:name w:val="Table Grid"/>
    <w:basedOn w:val="a1"/>
    <w:uiPriority w:val="39"/>
    <w:rsid w:val="00217D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217D0F"/>
    <w:pPr>
      <w:ind w:leftChars="400" w:left="840"/>
    </w:pPr>
  </w:style>
  <w:style w:type="paragraph" w:styleId="a7">
    <w:name w:val="header"/>
    <w:basedOn w:val="a"/>
    <w:link w:val="a8"/>
    <w:uiPriority w:val="99"/>
    <w:unhideWhenUsed/>
    <w:rsid w:val="00875E41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875E41"/>
  </w:style>
  <w:style w:type="paragraph" w:styleId="a9">
    <w:name w:val="footer"/>
    <w:basedOn w:val="a"/>
    <w:link w:val="aa"/>
    <w:uiPriority w:val="99"/>
    <w:unhideWhenUsed/>
    <w:rsid w:val="00875E41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875E41"/>
  </w:style>
  <w:style w:type="paragraph" w:styleId="ab">
    <w:name w:val="Revision"/>
    <w:hidden/>
    <w:uiPriority w:val="99"/>
    <w:semiHidden/>
    <w:rsid w:val="001D1711"/>
  </w:style>
  <w:style w:type="paragraph" w:customStyle="1" w:styleId="Default">
    <w:name w:val="Default"/>
    <w:rsid w:val="00074303"/>
    <w:pPr>
      <w:widowControl w:val="0"/>
      <w:autoSpaceDE w:val="0"/>
      <w:autoSpaceDN w:val="0"/>
      <w:adjustRightInd w:val="0"/>
    </w:pPr>
    <w:rPr>
      <w:rFonts w:ascii="Calibri" w:eastAsia="ＭＳ 明朝" w:hAnsi="Calibri" w:cs="Calibri"/>
      <w:color w:val="000000"/>
      <w:kern w:val="0"/>
      <w:sz w:val="24"/>
      <w:szCs w:val="24"/>
    </w:rPr>
  </w:style>
  <w:style w:type="character" w:styleId="ac">
    <w:name w:val="FollowedHyperlink"/>
    <w:basedOn w:val="a0"/>
    <w:uiPriority w:val="99"/>
    <w:semiHidden/>
    <w:unhideWhenUsed/>
    <w:rsid w:val="0007430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596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4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9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unece.org/transport/documents/2024/09/working-documents/special-interest-group-thermal-propagation-proposal-0" TargetMode="External"/><Relationship Id="rId18" Type="http://schemas.openxmlformats.org/officeDocument/2006/relationships/hyperlink" Target="https://wiki.unece.org/download/attachments/265978445/SIGTP-06-05_%28NL%29proposal_from_subgroup.docx?api=v2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iki.unece.org/download/attachments/265978445/SIGTP-06-07_%28OICA%29OICA_position_on_draft_R100-05.pptx?api=v2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https://unece.org/transport/documents/2024/09/working-documents/special-interest-group-thermal-propagation-proposal" TargetMode="External"/><Relationship Id="rId17" Type="http://schemas.openxmlformats.org/officeDocument/2006/relationships/hyperlink" Target="https://wiki.unece.org/download/attachments/265978445/SIGTP-06-04_%28OICA%29ratinals_of_cabin-pressure.pdf?api=v2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iki.unece.org/download/attachments/265978445/SIGTP-06-05_%28NL%29proposal_from_subgroup.docx?api=v2" TargetMode="External"/><Relationship Id="rId20" Type="http://schemas.openxmlformats.org/officeDocument/2006/relationships/hyperlink" Target="https://wiki.unece.org/download/attachments/265978445/SIGTP-06-06_%28OICA%29OICA_proposal_for_R100-05.docx?api=v2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iki.unece.org/download/attachments/254181448/SIGTP-05-13_%28Sec%29Meeting_minutes.docx?api=v2" TargetMode="External"/><Relationship Id="rId5" Type="http://schemas.openxmlformats.org/officeDocument/2006/relationships/styles" Target="styles.xml"/><Relationship Id="rId15" Type="http://schemas.openxmlformats.org/officeDocument/2006/relationships/hyperlink" Target="https://wiki.unece.org/download/attachments/265978445/SIGTP-06-02r2_%28Sec%29updates_on_R100-05draft.docx?api=v2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teams.microsoft.com/l/meetup-join/19%3ameeting_YzkyYTJhMTgtMDA0Yi00ZmM1LWIxZGUtYjgzNjk5Nzk5NmZk%40thread.v2/0?context=%7b%22Tid%22%3a%22d1c1335e-f582-42a9-b6fe-5e1a16eb9bc8%22%2c%22Oid%22%3a%22966bd669-8ffc-4838-9c90-8e7a3c8dc506%22%7d" TargetMode="External"/><Relationship Id="rId19" Type="http://schemas.openxmlformats.org/officeDocument/2006/relationships/hyperlink" Target="https://wiki.unece.org/download/attachments/265978445/SIGTP-06-03_%28EC%2BFR%29Internal_heater_method.docx?api=v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iki.unece.org/download/attachments/254181448/SIGTP-05-10r2_%28SEC%29draft_R100-05_consolidated.docx?api=v2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93CE8F184FFA174AA8C30E2598396224" ma:contentTypeVersion="18" ma:contentTypeDescription="新しいドキュメントを作成します。" ma:contentTypeScope="" ma:versionID="8e2b5454a8634cf21aa3f7c1a393e05d">
  <xsd:schema xmlns:xsd="http://www.w3.org/2001/XMLSchema" xmlns:xs="http://www.w3.org/2001/XMLSchema" xmlns:p="http://schemas.microsoft.com/office/2006/metadata/properties" xmlns:ns3="2160059d-84c5-47f8-a958-98513086b228" xmlns:ns4="263a4c75-d1d5-45e9-b14c-3a7229aeacd5" targetNamespace="http://schemas.microsoft.com/office/2006/metadata/properties" ma:root="true" ma:fieldsID="4e34381e4b9c181358a1390e4065d58a" ns3:_="" ns4:_="">
    <xsd:import namespace="2160059d-84c5-47f8-a958-98513086b228"/>
    <xsd:import namespace="263a4c75-d1d5-45e9-b14c-3a7229aeacd5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Location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60059d-84c5-47f8-a958-98513086b22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共有相手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共有相手の詳細情報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共有のヒントのハッシュ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3a4c75-d1d5-45e9-b14c-3a7229aeac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63a4c75-d1d5-45e9-b14c-3a7229aeacd5" xsi:nil="true"/>
  </documentManagement>
</p:properties>
</file>

<file path=customXml/itemProps1.xml><?xml version="1.0" encoding="utf-8"?>
<ds:datastoreItem xmlns:ds="http://schemas.openxmlformats.org/officeDocument/2006/customXml" ds:itemID="{6E2E1C55-171B-42B8-90CC-F4935ABB9F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60059d-84c5-47f8-a958-98513086b228"/>
    <ds:schemaRef ds:uri="263a4c75-d1d5-45e9-b14c-3a7229aeac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8BFFEE8-DE51-46BC-9310-4CBA391BD4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2C504C0-FF7F-4296-B4A0-6607A2A3CF35}">
  <ds:schemaRefs>
    <ds:schemaRef ds:uri="http://schemas.microsoft.com/office/2006/metadata/properties"/>
    <ds:schemaRef ds:uri="http://schemas.microsoft.com/office/infopath/2007/PartnerControls"/>
    <ds:schemaRef ds:uri="263a4c75-d1d5-45e9-b14c-3a7229aeacd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527</TotalTime>
  <Pages>2</Pages>
  <Words>434</Words>
  <Characters>2475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Iwasaki, Masaaki/岩崎 昌昭</dc:creator>
  <cp:keywords/>
  <dc:description/>
  <cp:lastModifiedBy>Iwasaki, Masaaki/岩崎 昌昭</cp:lastModifiedBy>
  <cp:revision>249</cp:revision>
  <dcterms:created xsi:type="dcterms:W3CDTF">2024-01-30T03:50:00Z</dcterms:created>
  <dcterms:modified xsi:type="dcterms:W3CDTF">2024-11-14T01:30:00Z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4cdc456-5864-460f-beda-883d23b78bbb_Enabled">
    <vt:lpwstr>true</vt:lpwstr>
  </property>
  <property fmtid="{D5CDD505-2E9C-101B-9397-08002B2CF9AE}" pid="3" name="MSIP_Label_f4cdc456-5864-460f-beda-883d23b78bbb_SetDate">
    <vt:lpwstr>2023-10-03T15:32:34Z</vt:lpwstr>
  </property>
  <property fmtid="{D5CDD505-2E9C-101B-9397-08002B2CF9AE}" pid="4" name="MSIP_Label_f4cdc456-5864-460f-beda-883d23b78bbb_Method">
    <vt:lpwstr>Privileged</vt:lpwstr>
  </property>
  <property fmtid="{D5CDD505-2E9C-101B-9397-08002B2CF9AE}" pid="5" name="MSIP_Label_f4cdc456-5864-460f-beda-883d23b78bbb_Name">
    <vt:lpwstr>Publicly Available</vt:lpwstr>
  </property>
  <property fmtid="{D5CDD505-2E9C-101B-9397-08002B2CF9AE}" pid="6" name="MSIP_Label_f4cdc456-5864-460f-beda-883d23b78bbb_SiteId">
    <vt:lpwstr>b24c8b06-522c-46fe-9080-70926f8dddb1</vt:lpwstr>
  </property>
  <property fmtid="{D5CDD505-2E9C-101B-9397-08002B2CF9AE}" pid="7" name="MSIP_Label_f4cdc456-5864-460f-beda-883d23b78bbb_ActionId">
    <vt:lpwstr>8efeea27-8add-4ba7-9881-9bf7a063d527</vt:lpwstr>
  </property>
  <property fmtid="{D5CDD505-2E9C-101B-9397-08002B2CF9AE}" pid="8" name="MSIP_Label_f4cdc456-5864-460f-beda-883d23b78bbb_ContentBits">
    <vt:lpwstr>0</vt:lpwstr>
  </property>
  <property fmtid="{D5CDD505-2E9C-101B-9397-08002B2CF9AE}" pid="9" name="ContentTypeId">
    <vt:lpwstr>0x01010093CE8F184FFA174AA8C30E2598396224</vt:lpwstr>
  </property>
</Properties>
</file>