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69" w:rsidRPr="00E70A17" w:rsidRDefault="00EB2EEC" w:rsidP="00E70A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17">
        <w:rPr>
          <w:rFonts w:ascii="Times New Roman" w:hAnsi="Times New Roman" w:cs="Times New Roman"/>
          <w:b/>
          <w:sz w:val="24"/>
          <w:szCs w:val="24"/>
          <w:u w:val="single"/>
        </w:rPr>
        <w:t>Comments by the European Commission (EC) f</w:t>
      </w:r>
      <w:r w:rsidR="003A235A" w:rsidRPr="00E70A17">
        <w:rPr>
          <w:rFonts w:ascii="Times New Roman" w:hAnsi="Times New Roman" w:cs="Times New Roman"/>
          <w:b/>
          <w:sz w:val="24"/>
          <w:szCs w:val="24"/>
          <w:u w:val="single"/>
        </w:rPr>
        <w:t xml:space="preserve">or </w:t>
      </w:r>
      <w:r w:rsidR="0051007B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Informal Working Group (IWG) of 1/12/2015 on </w:t>
      </w:r>
      <w:r w:rsidR="002656E3" w:rsidRPr="00E70A17">
        <w:rPr>
          <w:rFonts w:ascii="Times New Roman" w:hAnsi="Times New Roman" w:cs="Times New Roman"/>
          <w:b/>
          <w:sz w:val="24"/>
          <w:szCs w:val="24"/>
          <w:u w:val="single"/>
        </w:rPr>
        <w:t>the new QRTV UN Agreement 1958 Regulation</w:t>
      </w:r>
    </w:p>
    <w:p w:rsidR="00E70A17" w:rsidRPr="009B153E" w:rsidRDefault="008B0811" w:rsidP="00E70A17">
      <w:pPr>
        <w:jc w:val="both"/>
        <w:rPr>
          <w:rFonts w:ascii="Times New Roman" w:hAnsi="Times New Roman" w:cs="Times New Roman"/>
          <w:sz w:val="24"/>
          <w:szCs w:val="24"/>
        </w:rPr>
      </w:pPr>
      <w:r w:rsidRPr="00164816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6E3">
        <w:rPr>
          <w:rFonts w:ascii="Times New Roman" w:hAnsi="Times New Roman" w:cs="Times New Roman"/>
          <w:sz w:val="24"/>
          <w:szCs w:val="24"/>
        </w:rPr>
        <w:t xml:space="preserve">EC </w:t>
      </w:r>
      <w:r w:rsidR="00E70A17">
        <w:rPr>
          <w:rFonts w:ascii="Times New Roman" w:hAnsi="Times New Roman" w:cs="Times New Roman"/>
          <w:sz w:val="24"/>
          <w:szCs w:val="24"/>
        </w:rPr>
        <w:t>needs to</w:t>
      </w:r>
      <w:r w:rsidR="00173161">
        <w:rPr>
          <w:rFonts w:ascii="Times New Roman" w:hAnsi="Times New Roman" w:cs="Times New Roman"/>
          <w:sz w:val="24"/>
          <w:szCs w:val="24"/>
        </w:rPr>
        <w:t xml:space="preserve"> </w:t>
      </w:r>
      <w:r w:rsidR="002656E3">
        <w:rPr>
          <w:rFonts w:ascii="Times New Roman" w:hAnsi="Times New Roman" w:cs="Times New Roman"/>
          <w:sz w:val="24"/>
          <w:szCs w:val="24"/>
        </w:rPr>
        <w:t xml:space="preserve">detail </w:t>
      </w:r>
      <w:r w:rsidR="00173161">
        <w:rPr>
          <w:rFonts w:ascii="Times New Roman" w:hAnsi="Times New Roman" w:cs="Times New Roman"/>
          <w:sz w:val="24"/>
          <w:szCs w:val="24"/>
        </w:rPr>
        <w:t>the AVAS requirements laid down in Annex VIII of Regulation (EU) No 540/2014</w:t>
      </w:r>
      <w:r w:rsidR="00E70A17">
        <w:rPr>
          <w:rFonts w:ascii="Times New Roman" w:hAnsi="Times New Roman" w:cs="Times New Roman"/>
          <w:sz w:val="24"/>
          <w:szCs w:val="24"/>
        </w:rPr>
        <w:t>,</w:t>
      </w:r>
      <w:r w:rsidR="004A15E8">
        <w:rPr>
          <w:rFonts w:ascii="Times New Roman" w:hAnsi="Times New Roman" w:cs="Times New Roman"/>
          <w:sz w:val="24"/>
          <w:szCs w:val="24"/>
        </w:rPr>
        <w:t xml:space="preserve"> taking into account </w:t>
      </w:r>
      <w:r w:rsidR="00E70A17" w:rsidRPr="00E70A17">
        <w:rPr>
          <w:rFonts w:ascii="Times New Roman" w:hAnsi="Times New Roman" w:cs="Times New Roman"/>
          <w:sz w:val="24"/>
          <w:szCs w:val="24"/>
        </w:rPr>
        <w:t>the UNECE wor</w:t>
      </w:r>
      <w:r w:rsidR="00E70A17">
        <w:rPr>
          <w:rFonts w:ascii="Times New Roman" w:hAnsi="Times New Roman" w:cs="Times New Roman"/>
          <w:sz w:val="24"/>
          <w:szCs w:val="24"/>
        </w:rPr>
        <w:t>k on that issue, by 1 July 2017. Therefore, EC schedules a s</w:t>
      </w:r>
      <w:r w:rsidR="00E70A17" w:rsidRPr="009B153E">
        <w:rPr>
          <w:rFonts w:ascii="Times New Roman" w:hAnsi="Times New Roman" w:cs="Times New Roman"/>
          <w:sz w:val="24"/>
          <w:szCs w:val="24"/>
        </w:rPr>
        <w:t>tudy for AVAS</w:t>
      </w:r>
      <w:r w:rsidR="00E70A17">
        <w:rPr>
          <w:rFonts w:ascii="Times New Roman" w:hAnsi="Times New Roman" w:cs="Times New Roman"/>
          <w:sz w:val="24"/>
          <w:szCs w:val="24"/>
        </w:rPr>
        <w:t xml:space="preserve">, with estimated start in </w:t>
      </w:r>
      <w:r w:rsidR="00E70A17" w:rsidRPr="009B153E">
        <w:rPr>
          <w:rFonts w:ascii="Times New Roman" w:hAnsi="Times New Roman" w:cs="Times New Roman"/>
          <w:sz w:val="24"/>
          <w:szCs w:val="24"/>
        </w:rPr>
        <w:t>1</w:t>
      </w:r>
      <w:r w:rsidR="00E70A17" w:rsidRPr="009B153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70A17">
        <w:rPr>
          <w:rFonts w:ascii="Times New Roman" w:hAnsi="Times New Roman" w:cs="Times New Roman"/>
          <w:sz w:val="24"/>
          <w:szCs w:val="24"/>
        </w:rPr>
        <w:t xml:space="preserve"> quarter 2016.</w:t>
      </w:r>
      <w:r w:rsidR="002741CA">
        <w:rPr>
          <w:rFonts w:ascii="Times New Roman" w:hAnsi="Times New Roman" w:cs="Times New Roman"/>
          <w:sz w:val="24"/>
          <w:szCs w:val="24"/>
        </w:rPr>
        <w:t xml:space="preserve"> The subjects of interest </w:t>
      </w:r>
      <w:r w:rsidR="00C74803">
        <w:rPr>
          <w:rFonts w:ascii="Times New Roman" w:hAnsi="Times New Roman" w:cs="Times New Roman"/>
          <w:sz w:val="24"/>
          <w:szCs w:val="24"/>
        </w:rPr>
        <w:t xml:space="preserve">and a preliminary view on them </w:t>
      </w:r>
      <w:r w:rsidR="002741CA">
        <w:rPr>
          <w:rFonts w:ascii="Times New Roman" w:hAnsi="Times New Roman" w:cs="Times New Roman"/>
          <w:sz w:val="24"/>
          <w:szCs w:val="24"/>
        </w:rPr>
        <w:t>are:</w:t>
      </w:r>
    </w:p>
    <w:p w:rsidR="00393E5D" w:rsidRDefault="002741CA" w:rsidP="009B1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081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01ABC">
        <w:rPr>
          <w:rFonts w:ascii="Times New Roman" w:hAnsi="Times New Roman" w:cs="Times New Roman"/>
          <w:sz w:val="24"/>
          <w:szCs w:val="24"/>
        </w:rPr>
        <w:t>Vehicles in scope of application</w:t>
      </w:r>
      <w:r w:rsidR="00EB2EEC">
        <w:rPr>
          <w:rFonts w:ascii="Times New Roman" w:hAnsi="Times New Roman" w:cs="Times New Roman"/>
          <w:sz w:val="24"/>
          <w:szCs w:val="24"/>
        </w:rPr>
        <w:t xml:space="preserve">: to clarify the alignment </w:t>
      </w:r>
      <w:r>
        <w:rPr>
          <w:rFonts w:ascii="Times New Roman" w:hAnsi="Times New Roman" w:cs="Times New Roman"/>
          <w:sz w:val="24"/>
          <w:szCs w:val="24"/>
        </w:rPr>
        <w:t>between the EU and UN Regulations.</w:t>
      </w:r>
    </w:p>
    <w:p w:rsidR="003A235A" w:rsidRPr="009B153E" w:rsidRDefault="008B0811" w:rsidP="009B1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741CA">
        <w:rPr>
          <w:rFonts w:ascii="Times New Roman" w:hAnsi="Times New Roman" w:cs="Times New Roman"/>
          <w:sz w:val="24"/>
          <w:szCs w:val="24"/>
        </w:rPr>
        <w:t xml:space="preserve">2) </w:t>
      </w:r>
      <w:r w:rsidR="003A235A" w:rsidRPr="009B153E">
        <w:rPr>
          <w:rFonts w:ascii="Times New Roman" w:hAnsi="Times New Roman" w:cs="Times New Roman"/>
          <w:sz w:val="24"/>
          <w:szCs w:val="24"/>
        </w:rPr>
        <w:t>Pause function</w:t>
      </w:r>
      <w:r w:rsidR="009E02E5" w:rsidRPr="009B153E">
        <w:rPr>
          <w:rFonts w:ascii="Times New Roman" w:hAnsi="Times New Roman" w:cs="Times New Roman"/>
          <w:sz w:val="24"/>
          <w:szCs w:val="24"/>
        </w:rPr>
        <w:t>: the already existing provi</w:t>
      </w:r>
      <w:r w:rsidR="00AA1C30">
        <w:rPr>
          <w:rFonts w:ascii="Times New Roman" w:hAnsi="Times New Roman" w:cs="Times New Roman"/>
          <w:sz w:val="24"/>
          <w:szCs w:val="24"/>
        </w:rPr>
        <w:t>sions in the QRTV UN Agreement 19</w:t>
      </w:r>
      <w:r w:rsidR="009E02E5" w:rsidRPr="009B153E">
        <w:rPr>
          <w:rFonts w:ascii="Times New Roman" w:hAnsi="Times New Roman" w:cs="Times New Roman"/>
          <w:sz w:val="24"/>
          <w:szCs w:val="24"/>
        </w:rPr>
        <w:t>58 Regulation as well as the eventual decision for new work on the subject are part</w:t>
      </w:r>
      <w:r w:rsidR="00AA1C30">
        <w:rPr>
          <w:rFonts w:ascii="Times New Roman" w:hAnsi="Times New Roman" w:cs="Times New Roman"/>
          <w:sz w:val="24"/>
          <w:szCs w:val="24"/>
        </w:rPr>
        <w:t>icularly interesting for the EC</w:t>
      </w:r>
      <w:r w:rsidR="00D2568C">
        <w:rPr>
          <w:rFonts w:ascii="Times New Roman" w:hAnsi="Times New Roman" w:cs="Times New Roman"/>
          <w:sz w:val="24"/>
          <w:szCs w:val="24"/>
        </w:rPr>
        <w:t>, due to the</w:t>
      </w:r>
      <w:r w:rsidR="009E02E5" w:rsidRPr="009B153E">
        <w:rPr>
          <w:rFonts w:ascii="Times New Roman" w:hAnsi="Times New Roman" w:cs="Times New Roman"/>
          <w:sz w:val="24"/>
          <w:szCs w:val="24"/>
        </w:rPr>
        <w:t xml:space="preserve"> corresponding provisions for introduction of a pause switch </w:t>
      </w:r>
      <w:r w:rsidR="00D2568C">
        <w:rPr>
          <w:rFonts w:ascii="Times New Roman" w:hAnsi="Times New Roman" w:cs="Times New Roman"/>
          <w:sz w:val="24"/>
          <w:szCs w:val="24"/>
        </w:rPr>
        <w:t xml:space="preserve">laid down </w:t>
      </w:r>
      <w:r w:rsidR="009E02E5" w:rsidRPr="009B153E">
        <w:rPr>
          <w:rFonts w:ascii="Times New Roman" w:hAnsi="Times New Roman" w:cs="Times New Roman"/>
          <w:sz w:val="24"/>
          <w:szCs w:val="24"/>
        </w:rPr>
        <w:t>in Reg</w:t>
      </w:r>
      <w:r w:rsidR="00AA1C30">
        <w:rPr>
          <w:rFonts w:ascii="Times New Roman" w:hAnsi="Times New Roman" w:cs="Times New Roman"/>
          <w:sz w:val="24"/>
          <w:szCs w:val="24"/>
        </w:rPr>
        <w:t>ulation</w:t>
      </w:r>
      <w:r w:rsidR="009E02E5" w:rsidRPr="009B153E">
        <w:rPr>
          <w:rFonts w:ascii="Times New Roman" w:hAnsi="Times New Roman" w:cs="Times New Roman"/>
          <w:sz w:val="24"/>
          <w:szCs w:val="24"/>
        </w:rPr>
        <w:t xml:space="preserve"> (EU) </w:t>
      </w:r>
      <w:r w:rsidR="00D13A4F">
        <w:rPr>
          <w:rFonts w:ascii="Times New Roman" w:hAnsi="Times New Roman" w:cs="Times New Roman"/>
          <w:sz w:val="24"/>
          <w:szCs w:val="24"/>
        </w:rPr>
        <w:t xml:space="preserve">No </w:t>
      </w:r>
      <w:r w:rsidR="009E02E5" w:rsidRPr="009B153E">
        <w:rPr>
          <w:rFonts w:ascii="Times New Roman" w:hAnsi="Times New Roman" w:cs="Times New Roman"/>
          <w:sz w:val="24"/>
          <w:szCs w:val="24"/>
        </w:rPr>
        <w:t>540/2014.</w:t>
      </w:r>
    </w:p>
    <w:p w:rsidR="00B81639" w:rsidRDefault="008B0811" w:rsidP="009B1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74803">
        <w:rPr>
          <w:rFonts w:ascii="Times New Roman" w:hAnsi="Times New Roman" w:cs="Times New Roman"/>
          <w:sz w:val="24"/>
          <w:szCs w:val="24"/>
        </w:rPr>
        <w:t xml:space="preserve">3) </w:t>
      </w:r>
      <w:r w:rsidR="00B81639" w:rsidRPr="009B153E">
        <w:rPr>
          <w:rFonts w:ascii="Times New Roman" w:hAnsi="Times New Roman" w:cs="Times New Roman"/>
          <w:sz w:val="24"/>
          <w:szCs w:val="24"/>
        </w:rPr>
        <w:t xml:space="preserve">Introduction of stationary sound: as per the </w:t>
      </w:r>
      <w:r w:rsidR="00413546" w:rsidRPr="009B153E">
        <w:rPr>
          <w:rFonts w:ascii="Times New Roman" w:hAnsi="Times New Roman" w:cs="Times New Roman"/>
          <w:sz w:val="24"/>
          <w:szCs w:val="24"/>
        </w:rPr>
        <w:t>UN work, taking as basis the already existing provi</w:t>
      </w:r>
      <w:r w:rsidR="00C567B8">
        <w:rPr>
          <w:rFonts w:ascii="Times New Roman" w:hAnsi="Times New Roman" w:cs="Times New Roman"/>
          <w:sz w:val="24"/>
          <w:szCs w:val="24"/>
        </w:rPr>
        <w:t>sions in the QRTV UN Agreement 19</w:t>
      </w:r>
      <w:r w:rsidR="00413546" w:rsidRPr="009B153E">
        <w:rPr>
          <w:rFonts w:ascii="Times New Roman" w:hAnsi="Times New Roman" w:cs="Times New Roman"/>
          <w:sz w:val="24"/>
          <w:szCs w:val="24"/>
        </w:rPr>
        <w:t>58 Regulation.</w:t>
      </w:r>
    </w:p>
    <w:p w:rsidR="00B84F84" w:rsidRPr="009B153E" w:rsidRDefault="008B0811" w:rsidP="009B1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60EB4">
        <w:rPr>
          <w:rFonts w:ascii="Times New Roman" w:hAnsi="Times New Roman" w:cs="Times New Roman"/>
          <w:sz w:val="24"/>
          <w:szCs w:val="24"/>
        </w:rPr>
        <w:t xml:space="preserve">4) </w:t>
      </w:r>
      <w:r w:rsidR="00B84F84">
        <w:rPr>
          <w:rFonts w:ascii="Times New Roman" w:hAnsi="Times New Roman" w:cs="Times New Roman"/>
          <w:sz w:val="24"/>
          <w:szCs w:val="24"/>
        </w:rPr>
        <w:t>Attenuation</w:t>
      </w:r>
      <w:r w:rsidR="00860EB4">
        <w:rPr>
          <w:rFonts w:ascii="Times New Roman" w:hAnsi="Times New Roman" w:cs="Times New Roman"/>
          <w:sz w:val="24"/>
          <w:szCs w:val="24"/>
        </w:rPr>
        <w:t xml:space="preserve"> of AVAS sound level</w:t>
      </w:r>
      <w:r w:rsidR="00B84F84">
        <w:rPr>
          <w:rFonts w:ascii="Times New Roman" w:hAnsi="Times New Roman" w:cs="Times New Roman"/>
          <w:sz w:val="24"/>
          <w:szCs w:val="24"/>
        </w:rPr>
        <w:t xml:space="preserve">: </w:t>
      </w:r>
      <w:r w:rsidR="00860EB4">
        <w:rPr>
          <w:rFonts w:ascii="Times New Roman" w:hAnsi="Times New Roman" w:cs="Times New Roman"/>
          <w:sz w:val="24"/>
          <w:szCs w:val="24"/>
        </w:rPr>
        <w:t xml:space="preserve">to check the </w:t>
      </w:r>
      <w:r w:rsidR="00B84F84">
        <w:rPr>
          <w:rFonts w:ascii="Times New Roman" w:hAnsi="Times New Roman" w:cs="Times New Roman"/>
          <w:sz w:val="24"/>
          <w:szCs w:val="24"/>
        </w:rPr>
        <w:t xml:space="preserve">compatibility with </w:t>
      </w:r>
      <w:r w:rsidR="00860EB4">
        <w:rPr>
          <w:rFonts w:ascii="Times New Roman" w:hAnsi="Times New Roman" w:cs="Times New Roman"/>
          <w:sz w:val="24"/>
          <w:szCs w:val="24"/>
        </w:rPr>
        <w:t xml:space="preserve">the requirements of </w:t>
      </w:r>
      <w:r w:rsidR="00B84F84">
        <w:rPr>
          <w:rFonts w:ascii="Times New Roman" w:hAnsi="Times New Roman" w:cs="Times New Roman"/>
          <w:sz w:val="24"/>
          <w:szCs w:val="24"/>
        </w:rPr>
        <w:t xml:space="preserve">QRTV UN </w:t>
      </w:r>
      <w:r w:rsidR="00B513C7">
        <w:rPr>
          <w:rFonts w:ascii="Times New Roman" w:hAnsi="Times New Roman" w:cs="Times New Roman"/>
          <w:sz w:val="24"/>
          <w:szCs w:val="24"/>
        </w:rPr>
        <w:t>Agreement 19</w:t>
      </w:r>
      <w:r w:rsidR="00B84F84" w:rsidRPr="009B153E">
        <w:rPr>
          <w:rFonts w:ascii="Times New Roman" w:hAnsi="Times New Roman" w:cs="Times New Roman"/>
          <w:sz w:val="24"/>
          <w:szCs w:val="24"/>
        </w:rPr>
        <w:t>58 Regulation</w:t>
      </w:r>
      <w:r w:rsidR="00B84F84">
        <w:rPr>
          <w:rFonts w:ascii="Times New Roman" w:hAnsi="Times New Roman" w:cs="Times New Roman"/>
          <w:sz w:val="24"/>
          <w:szCs w:val="24"/>
        </w:rPr>
        <w:t>.</w:t>
      </w:r>
    </w:p>
    <w:p w:rsidR="00EE0BE4" w:rsidRDefault="008B0811" w:rsidP="009B1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60EB4">
        <w:rPr>
          <w:rFonts w:ascii="Times New Roman" w:hAnsi="Times New Roman" w:cs="Times New Roman"/>
          <w:sz w:val="24"/>
          <w:szCs w:val="24"/>
        </w:rPr>
        <w:t>5)</w:t>
      </w:r>
      <w:r w:rsidR="00EE0BE4" w:rsidRPr="009B153E">
        <w:rPr>
          <w:rFonts w:ascii="Times New Roman" w:hAnsi="Times New Roman" w:cs="Times New Roman"/>
          <w:sz w:val="24"/>
          <w:szCs w:val="24"/>
        </w:rPr>
        <w:t xml:space="preserve"> Minimum sound levels: as per the UN work, taking as basis the already existing provi</w:t>
      </w:r>
      <w:r w:rsidR="00C567B8">
        <w:rPr>
          <w:rFonts w:ascii="Times New Roman" w:hAnsi="Times New Roman" w:cs="Times New Roman"/>
          <w:sz w:val="24"/>
          <w:szCs w:val="24"/>
        </w:rPr>
        <w:t>sions in the QRTV UN Agreement 19</w:t>
      </w:r>
      <w:r w:rsidR="00EE0BE4" w:rsidRPr="009B153E">
        <w:rPr>
          <w:rFonts w:ascii="Times New Roman" w:hAnsi="Times New Roman" w:cs="Times New Roman"/>
          <w:sz w:val="24"/>
          <w:szCs w:val="24"/>
        </w:rPr>
        <w:t>58 Regulation.</w:t>
      </w:r>
    </w:p>
    <w:p w:rsidR="009B153E" w:rsidRPr="009B153E" w:rsidRDefault="008B0811" w:rsidP="009B1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60EB4">
        <w:rPr>
          <w:rFonts w:ascii="Times New Roman" w:hAnsi="Times New Roman" w:cs="Times New Roman"/>
          <w:sz w:val="24"/>
          <w:szCs w:val="24"/>
        </w:rPr>
        <w:t xml:space="preserve">6) </w:t>
      </w:r>
      <w:r w:rsidR="009B153E">
        <w:rPr>
          <w:rFonts w:ascii="Times New Roman" w:hAnsi="Times New Roman" w:cs="Times New Roman"/>
          <w:sz w:val="24"/>
          <w:szCs w:val="24"/>
        </w:rPr>
        <w:t xml:space="preserve">Maximum sound levels: the ones laid down in Regulation (EU) No 540/2014. Compatibility with </w:t>
      </w:r>
      <w:r w:rsidR="00B84F84">
        <w:rPr>
          <w:rFonts w:ascii="Times New Roman" w:hAnsi="Times New Roman" w:cs="Times New Roman"/>
          <w:sz w:val="24"/>
          <w:szCs w:val="24"/>
        </w:rPr>
        <w:t xml:space="preserve">the limits set in the QRTV UN </w:t>
      </w:r>
      <w:r w:rsidR="00C567B8">
        <w:rPr>
          <w:rFonts w:ascii="Times New Roman" w:hAnsi="Times New Roman" w:cs="Times New Roman"/>
          <w:sz w:val="24"/>
          <w:szCs w:val="24"/>
        </w:rPr>
        <w:t>Agreement 19</w:t>
      </w:r>
      <w:r w:rsidR="00B84F84" w:rsidRPr="009B153E">
        <w:rPr>
          <w:rFonts w:ascii="Times New Roman" w:hAnsi="Times New Roman" w:cs="Times New Roman"/>
          <w:sz w:val="24"/>
          <w:szCs w:val="24"/>
        </w:rPr>
        <w:t>58 Regulation</w:t>
      </w:r>
      <w:r w:rsidR="00B84F84">
        <w:rPr>
          <w:rFonts w:ascii="Times New Roman" w:hAnsi="Times New Roman" w:cs="Times New Roman"/>
          <w:sz w:val="24"/>
          <w:szCs w:val="24"/>
        </w:rPr>
        <w:t>.</w:t>
      </w:r>
    </w:p>
    <w:p w:rsidR="003A235A" w:rsidRPr="009B153E" w:rsidRDefault="008B0811" w:rsidP="009B1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60EB4">
        <w:rPr>
          <w:rFonts w:ascii="Times New Roman" w:hAnsi="Times New Roman" w:cs="Times New Roman"/>
          <w:sz w:val="24"/>
          <w:szCs w:val="24"/>
        </w:rPr>
        <w:t xml:space="preserve">7) </w:t>
      </w:r>
      <w:r w:rsidR="003A235A" w:rsidRPr="009B153E">
        <w:rPr>
          <w:rFonts w:ascii="Times New Roman" w:hAnsi="Times New Roman" w:cs="Times New Roman"/>
          <w:sz w:val="24"/>
          <w:szCs w:val="24"/>
        </w:rPr>
        <w:t>Tests</w:t>
      </w:r>
      <w:r w:rsidR="00C06FC7">
        <w:rPr>
          <w:rFonts w:ascii="Times New Roman" w:hAnsi="Times New Roman" w:cs="Times New Roman"/>
          <w:sz w:val="24"/>
          <w:szCs w:val="24"/>
        </w:rPr>
        <w:t xml:space="preserve"> in QRTV UN </w:t>
      </w:r>
      <w:r w:rsidR="00B513C7">
        <w:rPr>
          <w:rFonts w:ascii="Times New Roman" w:hAnsi="Times New Roman" w:cs="Times New Roman"/>
          <w:sz w:val="24"/>
          <w:szCs w:val="24"/>
        </w:rPr>
        <w:t>Agreement 19</w:t>
      </w:r>
      <w:r w:rsidR="00B513C7" w:rsidRPr="009B153E">
        <w:rPr>
          <w:rFonts w:ascii="Times New Roman" w:hAnsi="Times New Roman" w:cs="Times New Roman"/>
          <w:sz w:val="24"/>
          <w:szCs w:val="24"/>
        </w:rPr>
        <w:t xml:space="preserve">58 </w:t>
      </w:r>
      <w:r w:rsidR="00C06FC7">
        <w:rPr>
          <w:rFonts w:ascii="Times New Roman" w:hAnsi="Times New Roman" w:cs="Times New Roman"/>
          <w:sz w:val="24"/>
          <w:szCs w:val="24"/>
        </w:rPr>
        <w:t>Regulation</w:t>
      </w:r>
      <w:r w:rsidR="00CE4A9A" w:rsidRPr="009B153E">
        <w:rPr>
          <w:rFonts w:ascii="Times New Roman" w:hAnsi="Times New Roman" w:cs="Times New Roman"/>
          <w:sz w:val="24"/>
          <w:szCs w:val="24"/>
        </w:rPr>
        <w:t>: constant speed, reversing, frequency shift</w:t>
      </w:r>
      <w:r w:rsidR="00186EAE" w:rsidRPr="009B153E">
        <w:rPr>
          <w:rFonts w:ascii="Times New Roman" w:hAnsi="Times New Roman" w:cs="Times New Roman"/>
          <w:sz w:val="24"/>
          <w:szCs w:val="24"/>
        </w:rPr>
        <w:t>. C</w:t>
      </w:r>
      <w:r w:rsidR="003A235A" w:rsidRPr="009B153E">
        <w:rPr>
          <w:rFonts w:ascii="Times New Roman" w:hAnsi="Times New Roman" w:cs="Times New Roman"/>
          <w:sz w:val="24"/>
          <w:szCs w:val="24"/>
        </w:rPr>
        <w:t xml:space="preserve">ompatibility </w:t>
      </w:r>
      <w:r w:rsidR="005342F6">
        <w:rPr>
          <w:rFonts w:ascii="Times New Roman" w:hAnsi="Times New Roman" w:cs="Times New Roman"/>
          <w:sz w:val="24"/>
          <w:szCs w:val="24"/>
        </w:rPr>
        <w:t xml:space="preserve">of testing conditions and sound measurements in accordance to the QRTV UN Regulation </w:t>
      </w:r>
      <w:r w:rsidR="00186EAE" w:rsidRPr="009B153E">
        <w:rPr>
          <w:rFonts w:ascii="Times New Roman" w:hAnsi="Times New Roman" w:cs="Times New Roman"/>
          <w:sz w:val="24"/>
          <w:szCs w:val="24"/>
        </w:rPr>
        <w:t xml:space="preserve">(instrumentation, meteorological conditions for outdoor testing, </w:t>
      </w:r>
      <w:r w:rsidR="00CC62D5" w:rsidRPr="009B153E">
        <w:rPr>
          <w:rFonts w:ascii="Times New Roman" w:hAnsi="Times New Roman" w:cs="Times New Roman"/>
          <w:sz w:val="24"/>
          <w:szCs w:val="24"/>
        </w:rPr>
        <w:t xml:space="preserve">background </w:t>
      </w:r>
      <w:r w:rsidR="00393E5D">
        <w:rPr>
          <w:rFonts w:ascii="Times New Roman" w:hAnsi="Times New Roman" w:cs="Times New Roman"/>
          <w:sz w:val="24"/>
          <w:szCs w:val="24"/>
        </w:rPr>
        <w:t xml:space="preserve">noise </w:t>
      </w:r>
      <w:r w:rsidR="00CC62D5" w:rsidRPr="009B153E">
        <w:rPr>
          <w:rFonts w:ascii="Times New Roman" w:hAnsi="Times New Roman" w:cs="Times New Roman"/>
          <w:sz w:val="24"/>
          <w:szCs w:val="24"/>
        </w:rPr>
        <w:t>conditions, condition of vehicle</w:t>
      </w:r>
      <w:r w:rsidR="00173161">
        <w:rPr>
          <w:rFonts w:ascii="Times New Roman" w:hAnsi="Times New Roman" w:cs="Times New Roman"/>
          <w:sz w:val="24"/>
          <w:szCs w:val="24"/>
        </w:rPr>
        <w:t>,</w:t>
      </w:r>
      <w:r w:rsidR="00CC62D5" w:rsidRPr="009B153E">
        <w:rPr>
          <w:rFonts w:ascii="Times New Roman" w:hAnsi="Times New Roman" w:cs="Times New Roman"/>
          <w:sz w:val="24"/>
          <w:szCs w:val="24"/>
        </w:rPr>
        <w:t xml:space="preserve"> HEV</w:t>
      </w:r>
      <w:r w:rsidR="00173161">
        <w:rPr>
          <w:rFonts w:ascii="Times New Roman" w:hAnsi="Times New Roman" w:cs="Times New Roman"/>
          <w:sz w:val="24"/>
          <w:szCs w:val="24"/>
        </w:rPr>
        <w:t xml:space="preserve">s </w:t>
      </w:r>
      <w:r w:rsidR="00142132" w:rsidRPr="009B153E">
        <w:rPr>
          <w:rFonts w:ascii="Times New Roman" w:hAnsi="Times New Roman" w:cs="Times New Roman"/>
          <w:sz w:val="24"/>
          <w:szCs w:val="24"/>
        </w:rPr>
        <w:t>/</w:t>
      </w:r>
      <w:r w:rsidR="00173161">
        <w:rPr>
          <w:rFonts w:ascii="Times New Roman" w:hAnsi="Times New Roman" w:cs="Times New Roman"/>
          <w:sz w:val="24"/>
          <w:szCs w:val="24"/>
        </w:rPr>
        <w:t xml:space="preserve"> </w:t>
      </w:r>
      <w:r w:rsidR="00142132" w:rsidRPr="009B153E">
        <w:rPr>
          <w:rFonts w:ascii="Times New Roman" w:hAnsi="Times New Roman" w:cs="Times New Roman"/>
          <w:sz w:val="24"/>
          <w:szCs w:val="24"/>
        </w:rPr>
        <w:t>FCHV</w:t>
      </w:r>
      <w:r w:rsidR="00173161">
        <w:rPr>
          <w:rFonts w:ascii="Times New Roman" w:hAnsi="Times New Roman" w:cs="Times New Roman"/>
          <w:sz w:val="24"/>
          <w:szCs w:val="24"/>
        </w:rPr>
        <w:t>s</w:t>
      </w:r>
      <w:r w:rsidR="00274A56">
        <w:rPr>
          <w:rFonts w:ascii="Times New Roman" w:hAnsi="Times New Roman" w:cs="Times New Roman"/>
          <w:sz w:val="24"/>
          <w:szCs w:val="24"/>
        </w:rPr>
        <w:t xml:space="preserve">, </w:t>
      </w:r>
      <w:r w:rsidR="00743D96">
        <w:rPr>
          <w:rFonts w:ascii="Times New Roman" w:hAnsi="Times New Roman" w:cs="Times New Roman"/>
          <w:sz w:val="24"/>
          <w:szCs w:val="24"/>
        </w:rPr>
        <w:t>indoor testing</w:t>
      </w:r>
      <w:r w:rsidR="008126CF">
        <w:rPr>
          <w:rFonts w:ascii="Times New Roman" w:hAnsi="Times New Roman" w:cs="Times New Roman"/>
          <w:sz w:val="24"/>
          <w:szCs w:val="24"/>
        </w:rPr>
        <w:t>, data compilat</w:t>
      </w:r>
      <w:r w:rsidR="00DF00EA">
        <w:rPr>
          <w:rFonts w:ascii="Times New Roman" w:hAnsi="Times New Roman" w:cs="Times New Roman"/>
          <w:sz w:val="24"/>
          <w:szCs w:val="24"/>
        </w:rPr>
        <w:t>ion and interpretation of result</w:t>
      </w:r>
      <w:r w:rsidR="008126CF">
        <w:rPr>
          <w:rFonts w:ascii="Times New Roman" w:hAnsi="Times New Roman" w:cs="Times New Roman"/>
          <w:sz w:val="24"/>
          <w:szCs w:val="24"/>
        </w:rPr>
        <w:t>s</w:t>
      </w:r>
      <w:r w:rsidR="00BD0972">
        <w:rPr>
          <w:rFonts w:ascii="Times New Roman" w:hAnsi="Times New Roman" w:cs="Times New Roman"/>
          <w:sz w:val="24"/>
          <w:szCs w:val="24"/>
        </w:rPr>
        <w:t>,</w:t>
      </w:r>
      <w:r w:rsidR="004A15E8">
        <w:rPr>
          <w:rFonts w:ascii="Times New Roman" w:hAnsi="Times New Roman" w:cs="Times New Roman"/>
          <w:sz w:val="24"/>
          <w:szCs w:val="24"/>
        </w:rPr>
        <w:t xml:space="preserve"> including simulation of pedestrian’s position</w:t>
      </w:r>
      <w:r w:rsidR="003A235A" w:rsidRPr="009B153E">
        <w:rPr>
          <w:rFonts w:ascii="Times New Roman" w:hAnsi="Times New Roman" w:cs="Times New Roman"/>
          <w:sz w:val="24"/>
          <w:szCs w:val="24"/>
        </w:rPr>
        <w:t>)</w:t>
      </w:r>
      <w:r w:rsidR="00C06FC7">
        <w:rPr>
          <w:rFonts w:ascii="Times New Roman" w:hAnsi="Times New Roman" w:cs="Times New Roman"/>
          <w:sz w:val="24"/>
          <w:szCs w:val="24"/>
        </w:rPr>
        <w:t>,</w:t>
      </w:r>
      <w:r w:rsidR="00F53527">
        <w:rPr>
          <w:rFonts w:ascii="Times New Roman" w:hAnsi="Times New Roman" w:cs="Times New Roman"/>
          <w:sz w:val="24"/>
          <w:szCs w:val="24"/>
        </w:rPr>
        <w:t xml:space="preserve"> </w:t>
      </w:r>
      <w:r w:rsidR="00F53527" w:rsidRPr="009B153E">
        <w:rPr>
          <w:rFonts w:ascii="Times New Roman" w:hAnsi="Times New Roman" w:cs="Times New Roman"/>
          <w:sz w:val="24"/>
          <w:szCs w:val="24"/>
        </w:rPr>
        <w:t>with the ones in Reg</w:t>
      </w:r>
      <w:r w:rsidR="00DF7DAF">
        <w:rPr>
          <w:rFonts w:ascii="Times New Roman" w:hAnsi="Times New Roman" w:cs="Times New Roman"/>
          <w:sz w:val="24"/>
          <w:szCs w:val="24"/>
        </w:rPr>
        <w:t>ulation (EU) No</w:t>
      </w:r>
      <w:r w:rsidR="00F53527" w:rsidRPr="009B153E">
        <w:rPr>
          <w:rFonts w:ascii="Times New Roman" w:hAnsi="Times New Roman" w:cs="Times New Roman"/>
          <w:sz w:val="24"/>
          <w:szCs w:val="24"/>
        </w:rPr>
        <w:t xml:space="preserve"> 540/2014</w:t>
      </w:r>
      <w:r w:rsidR="00F53527">
        <w:rPr>
          <w:rFonts w:ascii="Times New Roman" w:hAnsi="Times New Roman" w:cs="Times New Roman"/>
          <w:sz w:val="24"/>
          <w:szCs w:val="24"/>
        </w:rPr>
        <w:t>,</w:t>
      </w:r>
      <w:r w:rsidR="00C06FC7">
        <w:rPr>
          <w:rFonts w:ascii="Times New Roman" w:hAnsi="Times New Roman" w:cs="Times New Roman"/>
          <w:sz w:val="24"/>
          <w:szCs w:val="24"/>
        </w:rPr>
        <w:t xml:space="preserve"> including the acceleration tests in the latter.</w:t>
      </w:r>
    </w:p>
    <w:p w:rsidR="003A235A" w:rsidRDefault="008B0811" w:rsidP="009B153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DF7DAF">
        <w:rPr>
          <w:rFonts w:ascii="Times New Roman" w:hAnsi="Times New Roman" w:cs="Times New Roman"/>
          <w:sz w:val="24"/>
          <w:szCs w:val="24"/>
        </w:rPr>
        <w:t xml:space="preserve">8) </w:t>
      </w:r>
      <w:r w:rsidR="00334051">
        <w:rPr>
          <w:rFonts w:ascii="Times New Roman" w:hAnsi="Times New Roman" w:cs="Times New Roman"/>
          <w:sz w:val="24"/>
          <w:szCs w:val="24"/>
        </w:rPr>
        <w:t xml:space="preserve">Elements for </w:t>
      </w:r>
      <w:r w:rsidR="003A235A" w:rsidRPr="009B153E">
        <w:rPr>
          <w:rFonts w:ascii="Times New Roman" w:hAnsi="Times New Roman" w:cs="Times New Roman"/>
          <w:sz w:val="24"/>
          <w:szCs w:val="24"/>
        </w:rPr>
        <w:t>admin</w:t>
      </w:r>
      <w:r w:rsidR="00334051">
        <w:rPr>
          <w:rFonts w:ascii="Times New Roman" w:hAnsi="Times New Roman" w:cs="Times New Roman"/>
          <w:sz w:val="24"/>
          <w:szCs w:val="24"/>
        </w:rPr>
        <w:t>istrative forms</w:t>
      </w:r>
      <w:r w:rsidR="00B66ACD">
        <w:rPr>
          <w:rFonts w:ascii="Times New Roman" w:hAnsi="Times New Roman" w:cs="Times New Roman"/>
          <w:sz w:val="24"/>
          <w:szCs w:val="24"/>
        </w:rPr>
        <w:t xml:space="preserve"> (information document, type-approval certificate)</w:t>
      </w:r>
      <w:r w:rsidR="0033405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1DBC" w:rsidRDefault="008B0811" w:rsidP="009B153E">
      <w:pPr>
        <w:jc w:val="both"/>
        <w:rPr>
          <w:rFonts w:ascii="Times New Roman" w:hAnsi="Times New Roman" w:cs="Times New Roman"/>
          <w:sz w:val="24"/>
          <w:szCs w:val="24"/>
        </w:rPr>
      </w:pPr>
      <w:r w:rsidRPr="00164816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BB9">
        <w:rPr>
          <w:rFonts w:ascii="Times New Roman" w:hAnsi="Times New Roman" w:cs="Times New Roman"/>
          <w:sz w:val="24"/>
          <w:szCs w:val="24"/>
        </w:rPr>
        <w:t xml:space="preserve">All above items are of interest by EC for the item “8. </w:t>
      </w:r>
      <w:proofErr w:type="gramStart"/>
      <w:r w:rsidR="007E5892" w:rsidRPr="007E5892">
        <w:rPr>
          <w:rFonts w:ascii="Times New Roman" w:hAnsi="Times New Roman" w:cs="Times New Roman"/>
          <w:sz w:val="24"/>
          <w:szCs w:val="24"/>
        </w:rPr>
        <w:t>Determination of next steps with regards to enhancement of the new UN Regulation</w:t>
      </w:r>
      <w:r w:rsidR="00DE0BB9">
        <w:rPr>
          <w:rFonts w:ascii="Times New Roman" w:hAnsi="Times New Roman" w:cs="Times New Roman"/>
          <w:sz w:val="24"/>
          <w:szCs w:val="24"/>
        </w:rPr>
        <w:t xml:space="preserve">” in the agenda of the 1/12/2015 </w:t>
      </w:r>
      <w:r w:rsidR="008C2880">
        <w:rPr>
          <w:rFonts w:ascii="Times New Roman" w:hAnsi="Times New Roman" w:cs="Times New Roman"/>
          <w:sz w:val="24"/>
          <w:szCs w:val="24"/>
        </w:rPr>
        <w:t>IWG QRTV</w:t>
      </w:r>
      <w:r w:rsidR="00DE0B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1DBC" w:rsidRPr="009B153E" w:rsidRDefault="008B0811" w:rsidP="009B153E">
      <w:pPr>
        <w:jc w:val="both"/>
        <w:rPr>
          <w:rFonts w:ascii="Times New Roman" w:hAnsi="Times New Roman" w:cs="Times New Roman"/>
          <w:sz w:val="24"/>
          <w:szCs w:val="24"/>
        </w:rPr>
      </w:pPr>
      <w:r w:rsidRPr="00164816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DBC">
        <w:rPr>
          <w:rFonts w:ascii="Times New Roman" w:hAnsi="Times New Roman" w:cs="Times New Roman"/>
          <w:sz w:val="24"/>
          <w:szCs w:val="24"/>
        </w:rPr>
        <w:t xml:space="preserve">Items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7F1DBC">
        <w:rPr>
          <w:rFonts w:ascii="Times New Roman" w:hAnsi="Times New Roman" w:cs="Times New Roman"/>
          <w:sz w:val="24"/>
          <w:szCs w:val="24"/>
        </w:rPr>
        <w:t xml:space="preserve">2),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7F1DBC">
        <w:rPr>
          <w:rFonts w:ascii="Times New Roman" w:hAnsi="Times New Roman" w:cs="Times New Roman"/>
          <w:sz w:val="24"/>
          <w:szCs w:val="24"/>
        </w:rPr>
        <w:t>3)</w:t>
      </w:r>
      <w:r w:rsidR="007E5892">
        <w:rPr>
          <w:rFonts w:ascii="Times New Roman" w:hAnsi="Times New Roman" w:cs="Times New Roman"/>
          <w:sz w:val="24"/>
          <w:szCs w:val="24"/>
        </w:rPr>
        <w:t>,</w:t>
      </w:r>
      <w:r w:rsidR="007F1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7F1DBC">
        <w:rPr>
          <w:rFonts w:ascii="Times New Roman" w:hAnsi="Times New Roman" w:cs="Times New Roman"/>
          <w:sz w:val="24"/>
          <w:szCs w:val="24"/>
        </w:rPr>
        <w:t xml:space="preserve">4) </w:t>
      </w:r>
      <w:r w:rsidR="007E5892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7E5892">
        <w:rPr>
          <w:rFonts w:ascii="Times New Roman" w:hAnsi="Times New Roman" w:cs="Times New Roman"/>
          <w:sz w:val="24"/>
          <w:szCs w:val="24"/>
        </w:rPr>
        <w:t xml:space="preserve">5) </w:t>
      </w:r>
      <w:r w:rsidR="007F1DBC">
        <w:rPr>
          <w:rFonts w:ascii="Times New Roman" w:hAnsi="Times New Roman" w:cs="Times New Roman"/>
          <w:sz w:val="24"/>
          <w:szCs w:val="24"/>
        </w:rPr>
        <w:t xml:space="preserve">are also of interest by EC for the item “7. </w:t>
      </w:r>
      <w:proofErr w:type="gramStart"/>
      <w:r w:rsidR="007F1DBC" w:rsidRPr="007F1DBC">
        <w:rPr>
          <w:rFonts w:ascii="Times New Roman" w:hAnsi="Times New Roman" w:cs="Times New Roman"/>
          <w:sz w:val="24"/>
          <w:szCs w:val="24"/>
        </w:rPr>
        <w:t>Consideration and exchanges on the key technical elements for GTR</w:t>
      </w:r>
      <w:r w:rsidR="007F1DBC">
        <w:rPr>
          <w:rFonts w:ascii="Times New Roman" w:hAnsi="Times New Roman" w:cs="Times New Roman"/>
          <w:sz w:val="24"/>
          <w:szCs w:val="24"/>
        </w:rPr>
        <w:t xml:space="preserve">” in the agenda of the 1/12/2015 </w:t>
      </w:r>
      <w:r w:rsidR="008C2880">
        <w:rPr>
          <w:rFonts w:ascii="Times New Roman" w:hAnsi="Times New Roman" w:cs="Times New Roman"/>
          <w:sz w:val="24"/>
          <w:szCs w:val="24"/>
        </w:rPr>
        <w:t>IWG</w:t>
      </w:r>
      <w:r w:rsidR="007F1DBC">
        <w:rPr>
          <w:rFonts w:ascii="Times New Roman" w:hAnsi="Times New Roman" w:cs="Times New Roman"/>
          <w:sz w:val="24"/>
          <w:szCs w:val="24"/>
        </w:rPr>
        <w:t xml:space="preserve"> </w:t>
      </w:r>
      <w:r w:rsidR="008C2880">
        <w:rPr>
          <w:rFonts w:ascii="Times New Roman" w:hAnsi="Times New Roman" w:cs="Times New Roman"/>
          <w:sz w:val="24"/>
          <w:szCs w:val="24"/>
        </w:rPr>
        <w:t>QRTV</w:t>
      </w:r>
      <w:r w:rsidR="007F1D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235A" w:rsidRPr="009B153E" w:rsidRDefault="00164816" w:rsidP="009B153E">
      <w:pPr>
        <w:jc w:val="both"/>
        <w:rPr>
          <w:rFonts w:ascii="Times New Roman" w:hAnsi="Times New Roman" w:cs="Times New Roman"/>
          <w:sz w:val="24"/>
          <w:szCs w:val="24"/>
        </w:rPr>
      </w:pPr>
      <w:r w:rsidRPr="00164816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DD5">
        <w:rPr>
          <w:rFonts w:ascii="Times New Roman" w:hAnsi="Times New Roman" w:cs="Times New Roman"/>
          <w:sz w:val="24"/>
          <w:szCs w:val="24"/>
        </w:rPr>
        <w:t>On p</w:t>
      </w:r>
      <w:r w:rsidR="0051007B">
        <w:rPr>
          <w:rFonts w:ascii="Times New Roman" w:hAnsi="Times New Roman" w:cs="Times New Roman"/>
          <w:sz w:val="24"/>
          <w:szCs w:val="24"/>
        </w:rPr>
        <w:t xml:space="preserve">oint </w:t>
      </w:r>
      <w:r w:rsidR="00E06DD5">
        <w:rPr>
          <w:rFonts w:ascii="Times New Roman" w:hAnsi="Times New Roman" w:cs="Times New Roman"/>
          <w:sz w:val="24"/>
          <w:szCs w:val="24"/>
        </w:rPr>
        <w:t xml:space="preserve">“5.3 </w:t>
      </w:r>
      <w:r w:rsidR="00E06DD5" w:rsidRPr="00E06DD5">
        <w:rPr>
          <w:rFonts w:ascii="Times New Roman" w:hAnsi="Times New Roman" w:cs="Times New Roman"/>
          <w:sz w:val="24"/>
          <w:szCs w:val="24"/>
        </w:rPr>
        <w:t>QRTV of other vehicle categories</w:t>
      </w:r>
      <w:r w:rsidR="00E06DD5">
        <w:rPr>
          <w:rFonts w:ascii="Times New Roman" w:hAnsi="Times New Roman" w:cs="Times New Roman"/>
          <w:sz w:val="24"/>
          <w:szCs w:val="24"/>
        </w:rPr>
        <w:t>” in the agenda of the 1/12/2015 IWG QRTV, EC is interested in the possibilities of introducing</w:t>
      </w:r>
      <w:r w:rsidR="00A7540A">
        <w:rPr>
          <w:rFonts w:ascii="Times New Roman" w:hAnsi="Times New Roman" w:cs="Times New Roman"/>
          <w:sz w:val="24"/>
          <w:szCs w:val="24"/>
        </w:rPr>
        <w:t xml:space="preserve"> </w:t>
      </w:r>
      <w:r w:rsidR="00E06DD5">
        <w:rPr>
          <w:rFonts w:ascii="Times New Roman" w:hAnsi="Times New Roman" w:cs="Times New Roman"/>
          <w:sz w:val="24"/>
          <w:szCs w:val="24"/>
        </w:rPr>
        <w:t xml:space="preserve">L-category </w:t>
      </w:r>
      <w:r w:rsidR="00A7540A">
        <w:rPr>
          <w:rFonts w:ascii="Times New Roman" w:hAnsi="Times New Roman" w:cs="Times New Roman"/>
          <w:sz w:val="24"/>
          <w:szCs w:val="24"/>
        </w:rPr>
        <w:t>vehicles under QRTV</w:t>
      </w:r>
      <w:r w:rsidR="00E06DD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A235A" w:rsidRPr="009B15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A235A"/>
    <w:rsid w:val="00142132"/>
    <w:rsid w:val="00164816"/>
    <w:rsid w:val="00173161"/>
    <w:rsid w:val="00186EAE"/>
    <w:rsid w:val="001F28BE"/>
    <w:rsid w:val="002656E3"/>
    <w:rsid w:val="002741CA"/>
    <w:rsid w:val="00274A56"/>
    <w:rsid w:val="002E328E"/>
    <w:rsid w:val="00334051"/>
    <w:rsid w:val="00393E5D"/>
    <w:rsid w:val="003A235A"/>
    <w:rsid w:val="003B2057"/>
    <w:rsid w:val="003D2CBE"/>
    <w:rsid w:val="0040753D"/>
    <w:rsid w:val="00413546"/>
    <w:rsid w:val="004A15E8"/>
    <w:rsid w:val="0051007B"/>
    <w:rsid w:val="005342F6"/>
    <w:rsid w:val="00743D96"/>
    <w:rsid w:val="007E5892"/>
    <w:rsid w:val="007F1DBC"/>
    <w:rsid w:val="008126CF"/>
    <w:rsid w:val="00837652"/>
    <w:rsid w:val="00860EB4"/>
    <w:rsid w:val="008B0811"/>
    <w:rsid w:val="008C2880"/>
    <w:rsid w:val="00993B12"/>
    <w:rsid w:val="009B153E"/>
    <w:rsid w:val="009E02E5"/>
    <w:rsid w:val="00A05FEE"/>
    <w:rsid w:val="00A210DE"/>
    <w:rsid w:val="00A7540A"/>
    <w:rsid w:val="00AA1C30"/>
    <w:rsid w:val="00B448CB"/>
    <w:rsid w:val="00B513C7"/>
    <w:rsid w:val="00B66ACD"/>
    <w:rsid w:val="00B81639"/>
    <w:rsid w:val="00B84F84"/>
    <w:rsid w:val="00BD0972"/>
    <w:rsid w:val="00C06FC7"/>
    <w:rsid w:val="00C5385B"/>
    <w:rsid w:val="00C567B8"/>
    <w:rsid w:val="00C74803"/>
    <w:rsid w:val="00CC62D5"/>
    <w:rsid w:val="00CE4A9A"/>
    <w:rsid w:val="00D13A4F"/>
    <w:rsid w:val="00D2568C"/>
    <w:rsid w:val="00DE0BB9"/>
    <w:rsid w:val="00DF00EA"/>
    <w:rsid w:val="00DF7DAF"/>
    <w:rsid w:val="00E06DD5"/>
    <w:rsid w:val="00E70A17"/>
    <w:rsid w:val="00EB2EEC"/>
    <w:rsid w:val="00EC04F5"/>
    <w:rsid w:val="00EE0BE4"/>
    <w:rsid w:val="00F01ABC"/>
    <w:rsid w:val="00F5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vosinan</dc:creator>
  <cp:lastModifiedBy>Bietenbeck, Hanns-Peter  (H.P.)</cp:lastModifiedBy>
  <cp:revision>2</cp:revision>
  <dcterms:created xsi:type="dcterms:W3CDTF">2015-12-01T13:39:00Z</dcterms:created>
  <dcterms:modified xsi:type="dcterms:W3CDTF">2015-12-01T13:39:00Z</dcterms:modified>
</cp:coreProperties>
</file>