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A4F54" w14:textId="77777777" w:rsidR="006C21E4" w:rsidRPr="00611F08" w:rsidRDefault="4334B95B" w:rsidP="00990DD1">
      <w:pPr>
        <w:keepNext/>
        <w:keepLines/>
        <w:tabs>
          <w:tab w:val="right" w:pos="851"/>
        </w:tabs>
        <w:spacing w:after="240" w:line="300" w:lineRule="exact"/>
        <w:jc w:val="center"/>
        <w:rPr>
          <w:rFonts w:ascii="Times New Roman" w:eastAsia="Times New Roman" w:hAnsi="Times New Roman" w:cs="Times New Roman"/>
          <w:b/>
          <w:bCs/>
          <w:smallCaps/>
          <w:color w:val="000000" w:themeColor="text1"/>
          <w:sz w:val="36"/>
          <w:szCs w:val="36"/>
          <w:lang w:val="en-GB"/>
        </w:rPr>
      </w:pPr>
      <w:r w:rsidRPr="00611F08">
        <w:rPr>
          <w:rFonts w:ascii="Times New Roman" w:eastAsia="Times New Roman" w:hAnsi="Times New Roman" w:cs="Times New Roman"/>
          <w:b/>
          <w:bCs/>
          <w:smallCaps/>
          <w:color w:val="000000" w:themeColor="text1"/>
          <w:sz w:val="36"/>
          <w:szCs w:val="36"/>
          <w:lang w:val="en-GB"/>
        </w:rPr>
        <w:t>Task</w:t>
      </w:r>
      <w:r w:rsidR="006C21E4" w:rsidRPr="00611F08">
        <w:rPr>
          <w:rFonts w:ascii="Times New Roman" w:eastAsia="Times New Roman" w:hAnsi="Times New Roman" w:cs="Times New Roman"/>
          <w:b/>
          <w:bCs/>
          <w:smallCaps/>
          <w:color w:val="000000" w:themeColor="text1"/>
          <w:sz w:val="36"/>
          <w:szCs w:val="36"/>
          <w:lang w:val="en-GB"/>
        </w:rPr>
        <w:t xml:space="preserve"> F</w:t>
      </w:r>
      <w:r w:rsidRPr="00611F08">
        <w:rPr>
          <w:rFonts w:ascii="Times New Roman" w:eastAsia="Times New Roman" w:hAnsi="Times New Roman" w:cs="Times New Roman"/>
          <w:b/>
          <w:bCs/>
          <w:smallCaps/>
          <w:color w:val="000000" w:themeColor="text1"/>
          <w:sz w:val="36"/>
          <w:szCs w:val="36"/>
          <w:lang w:val="en-GB"/>
        </w:rPr>
        <w:t xml:space="preserve">orce on </w:t>
      </w:r>
    </w:p>
    <w:p w14:paraId="2830B390" w14:textId="314FA5F5" w:rsidR="006C21E4" w:rsidRPr="00611F08" w:rsidRDefault="4334B95B" w:rsidP="00990DD1">
      <w:pPr>
        <w:keepNext/>
        <w:keepLines/>
        <w:tabs>
          <w:tab w:val="right" w:pos="851"/>
        </w:tabs>
        <w:spacing w:before="240" w:after="240" w:line="300" w:lineRule="exact"/>
        <w:jc w:val="center"/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val="en-GB"/>
        </w:rPr>
      </w:pPr>
      <w:r w:rsidRPr="00611F08">
        <w:rPr>
          <w:rFonts w:ascii="Times New Roman" w:eastAsia="Times New Roman" w:hAnsi="Times New Roman" w:cs="Times New Roman"/>
          <w:b/>
          <w:bCs/>
          <w:smallCaps/>
          <w:color w:val="000000" w:themeColor="text1"/>
          <w:sz w:val="36"/>
          <w:szCs w:val="36"/>
          <w:lang w:val="en-GB"/>
        </w:rPr>
        <w:t>Automated Vehicle Categorisation (AVC)</w:t>
      </w:r>
    </w:p>
    <w:p w14:paraId="6EDCB122" w14:textId="77777777" w:rsidR="00DA5623" w:rsidRDefault="00DA5623" w:rsidP="6D25002E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</w:p>
    <w:p w14:paraId="28CCC4D6" w14:textId="50F57AD9" w:rsidR="00DF3E78" w:rsidRPr="00611F08" w:rsidRDefault="00FD47D4" w:rsidP="6D25002E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/>
          <w:bCs/>
          <w:sz w:val="18"/>
          <w:szCs w:val="1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Sixt</w:t>
      </w:r>
      <w:r w:rsidR="0047082F" w:rsidRPr="00611F0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een</w:t>
      </w:r>
      <w:r w:rsidR="0050066C" w:rsidRPr="00611F0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th</w:t>
      </w:r>
      <w:r w:rsidR="4334B95B" w:rsidRPr="00611F0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 xml:space="preserve"> Meeting</w:t>
      </w:r>
    </w:p>
    <w:tbl>
      <w:tblPr>
        <w:tblStyle w:val="Grilledutableau"/>
        <w:tblW w:w="90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05"/>
        <w:gridCol w:w="5959"/>
      </w:tblGrid>
      <w:tr w:rsidR="32B75389" w:rsidRPr="00611F08" w14:paraId="56F7A677" w14:textId="77777777" w:rsidTr="6D1A0441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F22756" w14:textId="7CAD4AF7" w:rsidR="32B75389" w:rsidRPr="00611F08" w:rsidRDefault="32B75389" w:rsidP="00990DD1">
            <w:pPr>
              <w:keepNext/>
              <w:keepLines/>
              <w:spacing w:before="240" w:after="240" w:line="300" w:lineRule="exact"/>
              <w:ind w:right="605"/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</w:pPr>
            <w:r w:rsidRPr="00611F08">
              <w:rPr>
                <w:rFonts w:ascii="Times New Roman" w:eastAsia="Times New Roman" w:hAnsi="Times New Roman" w:cs="Times New Roman"/>
                <w:b/>
                <w:bCs/>
                <w:smallCaps/>
                <w:sz w:val="28"/>
                <w:szCs w:val="28"/>
                <w:lang w:val="en-GB"/>
              </w:rPr>
              <w:t xml:space="preserve">Date </w:t>
            </w:r>
            <w:r w:rsidR="00990DD1" w:rsidRPr="00611F08">
              <w:rPr>
                <w:rFonts w:ascii="Times New Roman" w:eastAsia="Times New Roman" w:hAnsi="Times New Roman" w:cs="Times New Roman"/>
                <w:b/>
                <w:bCs/>
                <w:smallCaps/>
                <w:sz w:val="28"/>
                <w:szCs w:val="28"/>
                <w:lang w:val="en-GB"/>
              </w:rPr>
              <w:t>and</w:t>
            </w:r>
            <w:r w:rsidRPr="00611F08">
              <w:rPr>
                <w:rFonts w:ascii="Times New Roman" w:eastAsia="Times New Roman" w:hAnsi="Times New Roman" w:cs="Times New Roman"/>
                <w:b/>
                <w:bCs/>
                <w:smallCaps/>
                <w:sz w:val="28"/>
                <w:szCs w:val="28"/>
                <w:lang w:val="en-GB"/>
              </w:rPr>
              <w:t xml:space="preserve"> Time</w:t>
            </w:r>
          </w:p>
        </w:tc>
        <w:tc>
          <w:tcPr>
            <w:tcW w:w="5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4C9D8D5A" w14:textId="50781977" w:rsidR="61A912E9" w:rsidRPr="00611F08" w:rsidRDefault="00FD47D4" w:rsidP="474557D3">
            <w:pPr>
              <w:spacing w:line="259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12</w:t>
            </w:r>
            <w:r w:rsidRPr="00FD47D4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GB"/>
              </w:rPr>
              <w:t>th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 xml:space="preserve"> May</w:t>
            </w:r>
            <w:r w:rsidR="56CDC867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="62A44114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202</w:t>
            </w:r>
            <w:r w:rsidR="00031FA4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5</w:t>
            </w:r>
            <w:r w:rsidR="0058696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 xml:space="preserve">      </w:t>
            </w:r>
            <w:r w:rsidR="00CA392F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12</w:t>
            </w:r>
            <w:r w:rsidR="0058696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:</w:t>
            </w:r>
            <w:r w:rsidR="00CA392F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0</w:t>
            </w:r>
            <w:r w:rsidR="0058696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0 – 1</w:t>
            </w:r>
            <w:r w:rsidR="00CA392F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5</w:t>
            </w:r>
            <w:r w:rsidR="0058696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 xml:space="preserve">:00 </w:t>
            </w:r>
            <w:r w:rsidR="0049377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(</w:t>
            </w:r>
            <w:r w:rsidR="2FB54F4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CE</w:t>
            </w:r>
            <w:r w:rsidR="00C535DE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S</w:t>
            </w:r>
            <w:r w:rsidR="2FB54F4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T</w:t>
            </w:r>
            <w:r w:rsidR="00493771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)</w:t>
            </w:r>
          </w:p>
          <w:p w14:paraId="75666607" w14:textId="2AC7FBE4" w:rsidR="00C644BD" w:rsidRPr="00611F08" w:rsidRDefault="00C644BD" w:rsidP="474557D3">
            <w:pPr>
              <w:spacing w:line="259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</w:pPr>
          </w:p>
        </w:tc>
      </w:tr>
      <w:tr w:rsidR="32B75389" w:rsidRPr="003F17BB" w14:paraId="3D37ACC4" w14:textId="77777777" w:rsidTr="6D1A0441">
        <w:trPr>
          <w:trHeight w:val="45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A7BC92" w14:textId="769D0710" w:rsidR="32B75389" w:rsidRPr="00611F08" w:rsidRDefault="32B75389" w:rsidP="00372166">
            <w:pPr>
              <w:keepNext/>
              <w:keepLines/>
              <w:tabs>
                <w:tab w:val="right" w:pos="851"/>
              </w:tabs>
              <w:spacing w:before="240" w:after="240" w:line="300" w:lineRule="exact"/>
              <w:ind w:right="1134"/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</w:pPr>
            <w:r w:rsidRPr="00611F08">
              <w:rPr>
                <w:rFonts w:ascii="Times New Roman" w:eastAsia="Times New Roman" w:hAnsi="Times New Roman" w:cs="Times New Roman"/>
                <w:b/>
                <w:bCs/>
                <w:smallCaps/>
                <w:sz w:val="28"/>
                <w:szCs w:val="28"/>
                <w:lang w:val="en-GB"/>
              </w:rPr>
              <w:t>Venue</w:t>
            </w:r>
          </w:p>
        </w:tc>
        <w:tc>
          <w:tcPr>
            <w:tcW w:w="5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1B585910" w14:textId="156EC6D2" w:rsidR="32B75389" w:rsidRPr="00611F08" w:rsidRDefault="00CA392F" w:rsidP="474557D3">
            <w:pPr>
              <w:spacing w:line="259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</w:pPr>
            <w:r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ONLINE ONLY</w:t>
            </w:r>
          </w:p>
          <w:p w14:paraId="6C1E4BA4" w14:textId="1E334F72" w:rsidR="32B75389" w:rsidRPr="00611F08" w:rsidRDefault="628629A4" w:rsidP="5491BC70">
            <w:pPr>
              <w:spacing w:line="259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</w:pPr>
            <w:r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Microsoft Teams</w:t>
            </w:r>
            <w:r w:rsidR="6C2677E9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: c</w:t>
            </w:r>
            <w:r w:rsidR="62A44114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 xml:space="preserve">onnection details </w:t>
            </w:r>
            <w:r w:rsidR="4B4D0833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b</w:t>
            </w:r>
            <w:r w:rsidR="62A44114" w:rsidRPr="00611F08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elow</w:t>
            </w:r>
          </w:p>
        </w:tc>
      </w:tr>
    </w:tbl>
    <w:p w14:paraId="20FEB9D8" w14:textId="77777777" w:rsidR="006C21E4" w:rsidRPr="00611F08" w:rsidRDefault="006C21E4" w:rsidP="32B75389">
      <w:pP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</w:p>
    <w:p w14:paraId="19976DE5" w14:textId="77777777" w:rsidR="00CE69B9" w:rsidRPr="00611F08" w:rsidRDefault="00CE69B9" w:rsidP="32B75389">
      <w:pP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</w:p>
    <w:p w14:paraId="57810E22" w14:textId="28EEBAD2" w:rsidR="00BE4BD5" w:rsidRDefault="0FA3D8B4" w:rsidP="001E0FB7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gramStart"/>
      <w:r w:rsidRPr="3E0360A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Meeting</w:t>
      </w:r>
      <w:proofErr w:type="gramEnd"/>
      <w:r w:rsidRPr="3E0360A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Minutes</w:t>
      </w:r>
    </w:p>
    <w:p w14:paraId="78547756" w14:textId="781F3F16" w:rsidR="00BE4BD5" w:rsidRPr="00BE4BD5" w:rsidRDefault="00BE4BD5" w:rsidP="00BE4BD5">
      <w:pPr>
        <w:pStyle w:val="Paragraphedeliste"/>
        <w:numPr>
          <w:ilvl w:val="0"/>
          <w:numId w:val="30"/>
        </w:numPr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BE4BD5">
        <w:rPr>
          <w:rFonts w:ascii="Times New Roman" w:eastAsiaTheme="minorEastAsia" w:hAnsi="Times New Roman" w:cs="Times New Roman"/>
          <w:sz w:val="24"/>
          <w:szCs w:val="24"/>
          <w:lang w:val="en-GB"/>
        </w:rPr>
        <w:t>Welcome and introduction</w:t>
      </w:r>
    </w:p>
    <w:p w14:paraId="5B732184" w14:textId="77777777" w:rsidR="00BE4BD5" w:rsidRPr="00BE4BD5" w:rsidRDefault="00BE4BD5" w:rsidP="00BE4BD5">
      <w:pPr>
        <w:pStyle w:val="Paragraphedeliste"/>
        <w:numPr>
          <w:ilvl w:val="0"/>
          <w:numId w:val="28"/>
        </w:numPr>
        <w:spacing w:line="252" w:lineRule="auto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BE4BD5">
        <w:rPr>
          <w:rFonts w:ascii="Times New Roman" w:eastAsiaTheme="minorEastAsia" w:hAnsi="Times New Roman" w:cs="Times New Roman"/>
          <w:sz w:val="24"/>
          <w:szCs w:val="24"/>
          <w:lang w:val="en-GB"/>
        </w:rPr>
        <w:t>Approval of last meeting minutes and provisional agenda</w:t>
      </w:r>
    </w:p>
    <w:p w14:paraId="6AD9A7C8" w14:textId="1690AA5F" w:rsidR="00BE4BD5" w:rsidRPr="00BE4BD5" w:rsidRDefault="5FAE0D74" w:rsidP="00BE4BD5">
      <w:pPr>
        <w:pStyle w:val="Paragraphedeliste"/>
        <w:numPr>
          <w:ilvl w:val="0"/>
          <w:numId w:val="28"/>
        </w:numPr>
        <w:spacing w:line="252" w:lineRule="auto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sz w:val="24"/>
          <w:szCs w:val="24"/>
          <w:lang w:val="en-GB"/>
        </w:rPr>
        <w:t>M</w:t>
      </w:r>
      <w:r w:rsidR="6F73BE48" w:rsidRPr="3E0360A4">
        <w:rPr>
          <w:rFonts w:ascii="Times New Roman" w:eastAsiaTheme="minorEastAsia" w:hAnsi="Times New Roman" w:cs="Times New Roman"/>
          <w:sz w:val="24"/>
          <w:szCs w:val="24"/>
          <w:lang w:val="en-GB"/>
        </w:rPr>
        <w:t>eeting objectives</w:t>
      </w:r>
    </w:p>
    <w:p w14:paraId="27DAB903" w14:textId="720EB6C6" w:rsidR="7A580F3F" w:rsidRDefault="7A580F3F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4472C4" w:themeColor="accent1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4472C4" w:themeColor="accent1"/>
          <w:sz w:val="24"/>
          <w:szCs w:val="24"/>
          <w:lang w:val="en-GB"/>
        </w:rPr>
        <w:t>Primary meeting objective to discuss phase 2 of TF-AVC.</w:t>
      </w:r>
    </w:p>
    <w:p w14:paraId="1E505E66" w14:textId="77777777" w:rsidR="0027591D" w:rsidRDefault="0027591D" w:rsidP="00BE4BD5">
      <w:pPr>
        <w:pStyle w:val="Paragraphedeliste"/>
        <w:numPr>
          <w:ilvl w:val="0"/>
          <w:numId w:val="28"/>
        </w:numPr>
        <w:spacing w:line="252" w:lineRule="auto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27591D">
        <w:rPr>
          <w:rFonts w:ascii="Times New Roman" w:eastAsiaTheme="minorEastAsia" w:hAnsi="Times New Roman" w:cs="Times New Roman"/>
          <w:sz w:val="24"/>
          <w:szCs w:val="24"/>
          <w:lang w:val="en-GB"/>
        </w:rPr>
        <w:t>Feedback from 129th GRSG session and upcoming GRVA</w:t>
      </w:r>
    </w:p>
    <w:p w14:paraId="0A81B3BE" w14:textId="58CEDACC" w:rsidR="419E2D35" w:rsidRDefault="419E2D35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Working documents were submitted and presented to GRSG for the amendment to R.E.3 and S.R.1 to incorporate category X and Y (and other phase 1 amendments). </w:t>
      </w:r>
    </w:p>
    <w:p w14:paraId="0D27B01D" w14:textId="58D99958" w:rsidR="419E2D35" w:rsidRDefault="419E2D35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One open item remained in [square brackets], the topic of AF multi-purpose vehicle/Category 1 or 2 vehicle. </w:t>
      </w:r>
      <w:r w:rsidR="2CAA655F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>Presentations from the NL and the UK to represent both option 1 (no amendment to equation for Cat X) and option 2 (amendment to equation for Cat X). This item was discussed at length</w:t>
      </w:r>
      <w:r w:rsidR="2B977666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. Agreement reached to go with option 1. </w:t>
      </w:r>
    </w:p>
    <w:p w14:paraId="034AD725" w14:textId="4FC764F4" w:rsidR="2B977666" w:rsidRDefault="2B977666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Proposal was amended to remove the item in [square brackets] in both proposals. Updated proposal for R.E.3 </w:t>
      </w:r>
      <w:r w:rsidR="69365106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prepared, which merged a proposal from the NL to include definitions for ‘bi-directional vehicle’ and ‘forward direction’: </w:t>
      </w:r>
    </w:p>
    <w:tbl>
      <w:tblPr>
        <w:tblW w:w="0" w:type="auto"/>
        <w:tblBorders>
          <w:top w:val="single" w:sz="6" w:space="0" w:color="EBECEC"/>
          <w:bottom w:val="single" w:sz="6" w:space="0" w:color="EBECEC"/>
        </w:tblBorders>
        <w:tblLayout w:type="fixed"/>
        <w:tblLook w:val="06A0" w:firstRow="1" w:lastRow="0" w:firstColumn="1" w:lastColumn="0" w:noHBand="1" w:noVBand="1"/>
      </w:tblPr>
      <w:tblGrid>
        <w:gridCol w:w="8192"/>
        <w:gridCol w:w="868"/>
      </w:tblGrid>
      <w:tr w:rsidR="3E0360A4" w14:paraId="58DCAE92" w14:textId="77777777" w:rsidTr="3E0360A4">
        <w:trPr>
          <w:trHeight w:val="300"/>
        </w:trPr>
        <w:tc>
          <w:tcPr>
            <w:tcW w:w="8192" w:type="dxa"/>
            <w:tcBorders>
              <w:top w:val="nil"/>
              <w:left w:val="nil"/>
              <w:bottom w:val="nil"/>
              <w:right w:val="single" w:sz="6" w:space="0" w:color="EBECEC"/>
            </w:tcBorders>
            <w:shd w:val="clear" w:color="auto" w:fill="FFFBC7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B671AE3" w14:textId="6377220E" w:rsidR="3E0360A4" w:rsidRPr="003F17BB" w:rsidRDefault="3E0360A4" w:rsidP="3E0360A4">
            <w:pPr>
              <w:spacing w:after="0"/>
              <w:rPr>
                <w:lang w:val="en-GB"/>
              </w:rPr>
            </w:pPr>
            <w:r w:rsidRPr="003F17BB">
              <w:rPr>
                <w:rFonts w:ascii="Arial" w:eastAsia="Arial" w:hAnsi="Arial" w:cs="Arial"/>
                <w:b/>
                <w:bCs/>
                <w:color w:val="333333"/>
                <w:sz w:val="20"/>
                <w:szCs w:val="20"/>
                <w:lang w:val="en-GB"/>
              </w:rPr>
              <w:t>GRSG-129-30-Rev.2 -</w:t>
            </w:r>
            <w:r w:rsidRPr="003F17BB">
              <w:rPr>
                <w:rFonts w:ascii="Arial" w:eastAsia="Arial" w:hAnsi="Arial" w:cs="Arial"/>
                <w:b/>
                <w:bCs/>
                <w:color w:val="333333"/>
                <w:sz w:val="24"/>
                <w:szCs w:val="24"/>
                <w:lang w:val="en-GB"/>
              </w:rPr>
              <w:t xml:space="preserve"> </w:t>
            </w:r>
            <w:hyperlink r:id="rId10">
              <w:r w:rsidRPr="003F17BB">
                <w:rPr>
                  <w:rStyle w:val="Lienhypertexte"/>
                  <w:rFonts w:ascii="Arial" w:eastAsia="Arial" w:hAnsi="Arial" w:cs="Arial"/>
                  <w:color w:val="005894"/>
                  <w:sz w:val="24"/>
                  <w:szCs w:val="24"/>
                  <w:u w:val="none"/>
                  <w:lang w:val="en-GB"/>
                </w:rPr>
                <w:t>(TF-AVC) Draft Proposal for Amendments to the Consolidated Resolution on the Construction of Vehicles</w:t>
              </w:r>
            </w:hyperlink>
          </w:p>
        </w:tc>
        <w:tc>
          <w:tcPr>
            <w:tcW w:w="868" w:type="dxa"/>
            <w:tcBorders>
              <w:top w:val="nil"/>
              <w:left w:val="single" w:sz="6" w:space="0" w:color="EBECEC"/>
              <w:bottom w:val="nil"/>
              <w:right w:val="single" w:sz="6" w:space="0" w:color="EBECEC"/>
            </w:tcBorders>
            <w:shd w:val="clear" w:color="auto" w:fill="FFFBC7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782138F" w14:textId="434ED38C" w:rsidR="3E0360A4" w:rsidRDefault="00000000" w:rsidP="3E0360A4">
            <w:pPr>
              <w:spacing w:after="0"/>
              <w:jc w:val="center"/>
            </w:pPr>
            <w:hyperlink r:id="rId11">
              <w:proofErr w:type="gramStart"/>
              <w:r w:rsidR="3E0360A4" w:rsidRPr="3E0360A4">
                <w:rPr>
                  <w:rStyle w:val="Lienhypertexte"/>
                  <w:rFonts w:ascii="Arial" w:eastAsia="Arial" w:hAnsi="Arial" w:cs="Arial"/>
                  <w:color w:val="005894"/>
                  <w:sz w:val="24"/>
                  <w:szCs w:val="24"/>
                  <w:u w:val="none"/>
                </w:rPr>
                <w:t>docx</w:t>
              </w:r>
              <w:proofErr w:type="gramEnd"/>
              <w:r w:rsidR="3E0360A4" w:rsidRPr="3E0360A4">
                <w:rPr>
                  <w:rStyle w:val="Lienhypertexte"/>
                  <w:rFonts w:ascii="Arial" w:eastAsia="Arial" w:hAnsi="Arial" w:cs="Arial"/>
                  <w:color w:val="005894"/>
                  <w:sz w:val="24"/>
                  <w:szCs w:val="24"/>
                  <w:u w:val="none"/>
                </w:rPr>
                <w:t xml:space="preserve"> </w:t>
              </w:r>
            </w:hyperlink>
            <w:hyperlink r:id="rId12">
              <w:proofErr w:type="spellStart"/>
              <w:r w:rsidR="3E0360A4" w:rsidRPr="3E0360A4">
                <w:rPr>
                  <w:rStyle w:val="Lienhypertexte"/>
                  <w:rFonts w:ascii="Arial" w:eastAsia="Arial" w:hAnsi="Arial" w:cs="Arial"/>
                  <w:color w:val="005894"/>
                  <w:sz w:val="24"/>
                  <w:szCs w:val="24"/>
                  <w:u w:val="none"/>
                </w:rPr>
                <w:t>pdf</w:t>
              </w:r>
              <w:proofErr w:type="spellEnd"/>
            </w:hyperlink>
          </w:p>
        </w:tc>
      </w:tr>
    </w:tbl>
    <w:p w14:paraId="4E71180B" w14:textId="1663B3C5" w:rsidR="3E0360A4" w:rsidRDefault="3E0360A4" w:rsidP="3E0360A4">
      <w:pPr>
        <w:spacing w:line="252" w:lineRule="auto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</w:p>
    <w:p w14:paraId="51012C5B" w14:textId="07BEF722" w:rsidR="2B9FC141" w:rsidRDefault="2B9FC141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>This proposal and the S.R.1 proposal were endorsed and will be submitted to WP.29 in November for adoption. TF-AVC to present these working do</w:t>
      </w:r>
      <w:r w:rsidR="79E9743E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>cuments to GRVA in June for final approval and oversight.</w:t>
      </w:r>
    </w:p>
    <w:p w14:paraId="7DA4A4E1" w14:textId="41D918F2" w:rsidR="3E0360A4" w:rsidRDefault="3E0360A4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</w:p>
    <w:p w14:paraId="50D398C6" w14:textId="02D54ACD" w:rsidR="38FD4ADF" w:rsidRDefault="38FD4ADF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eastAsiaTheme="minorEastAsia"/>
          <w:color w:val="0070C0"/>
          <w:sz w:val="24"/>
          <w:szCs w:val="24"/>
          <w:lang w:val="en-GB"/>
        </w:rPr>
        <w:t>Question over whether the documents could be presented to WP.29 in June?</w:t>
      </w:r>
    </w:p>
    <w:p w14:paraId="0D164F1E" w14:textId="793B3792" w:rsidR="38FD4ADF" w:rsidRDefault="38FD4ADF" w:rsidP="3E0360A4">
      <w:pPr>
        <w:pStyle w:val="Paragraphedeliste"/>
        <w:numPr>
          <w:ilvl w:val="0"/>
          <w:numId w:val="2"/>
        </w:num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eastAsiaTheme="minorEastAsia"/>
          <w:color w:val="0070C0"/>
          <w:sz w:val="24"/>
          <w:szCs w:val="24"/>
          <w:lang w:val="en-GB"/>
        </w:rPr>
        <w:lastRenderedPageBreak/>
        <w:t>Documents presented to GRSG in April go to the Nov session of WP.29, not sufficient time for the June session.</w:t>
      </w:r>
    </w:p>
    <w:p w14:paraId="1338087D" w14:textId="47E47D08" w:rsidR="3E0360A4" w:rsidRDefault="3E0360A4" w:rsidP="3E0360A4">
      <w:pPr>
        <w:pStyle w:val="Paragraphedeliste"/>
        <w:spacing w:line="252" w:lineRule="auto"/>
        <w:jc w:val="both"/>
        <w:rPr>
          <w:rFonts w:ascii="Times New Roman" w:eastAsiaTheme="minorEastAsia" w:hAnsi="Times New Roman" w:cs="Times New Roman"/>
          <w:color w:val="0070C0"/>
          <w:lang w:val="en-GB"/>
        </w:rPr>
      </w:pPr>
    </w:p>
    <w:p w14:paraId="2C79A9EF" w14:textId="1696F3FF" w:rsidR="38FD4ADF" w:rsidRDefault="38FD4ADF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eastAsiaTheme="minorEastAsia"/>
          <w:color w:val="0070C0"/>
          <w:sz w:val="24"/>
          <w:szCs w:val="24"/>
          <w:lang w:val="en-GB"/>
        </w:rPr>
        <w:t>Question over when the proposed amendments to R.E.3 and S.R.1 come into effect and could be used by the screening Task Forces?</w:t>
      </w:r>
    </w:p>
    <w:p w14:paraId="39AD9B37" w14:textId="57A1A2CF" w:rsidR="38FD4ADF" w:rsidRDefault="38FD4ADF" w:rsidP="3E0360A4">
      <w:pPr>
        <w:pStyle w:val="Paragraphedeliste"/>
        <w:numPr>
          <w:ilvl w:val="0"/>
          <w:numId w:val="1"/>
        </w:num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eastAsiaTheme="minorEastAsia"/>
          <w:color w:val="0070C0"/>
          <w:sz w:val="24"/>
          <w:szCs w:val="24"/>
          <w:lang w:val="en-GB"/>
        </w:rPr>
        <w:t>Category X and Y can be used as soon as the documents are adopted by WP.29 (Nov 2025).</w:t>
      </w:r>
    </w:p>
    <w:p w14:paraId="770067F8" w14:textId="77777777" w:rsidR="009F56BB" w:rsidRPr="009F56BB" w:rsidRDefault="009F56BB" w:rsidP="009F56BB">
      <w:pPr>
        <w:spacing w:line="252" w:lineRule="auto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0664BC4B" w14:textId="56EEE5A9" w:rsidR="00BE4BD5" w:rsidRDefault="0027591D" w:rsidP="00BE4BD5">
      <w:pPr>
        <w:pStyle w:val="Paragraphedeliste"/>
        <w:numPr>
          <w:ilvl w:val="0"/>
          <w:numId w:val="28"/>
        </w:numPr>
        <w:spacing w:line="252" w:lineRule="auto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Proposals for phase 2 discussions</w:t>
      </w:r>
    </w:p>
    <w:p w14:paraId="1FCD48E8" w14:textId="1DEACD34" w:rsidR="00FA3ADC" w:rsidRDefault="29EF72BD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Proposals </w:t>
      </w:r>
      <w:r w:rsidR="2CA296C5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were </w:t>
      </w: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>to be submitted by industry or contracting parties</w:t>
      </w:r>
      <w:r w:rsidR="47F3153E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. No proposals received. Industry highlighted discussions raised in previous meetings and a potential need to address such topics, although it is not clear that this would be via new vehicle categories or sub-categories. </w:t>
      </w:r>
    </w:p>
    <w:p w14:paraId="3C66CEF7" w14:textId="0740E2CE" w:rsidR="47F3153E" w:rsidRDefault="47F3153E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>Agreement across CPs and industry that phase 2 should be addressed but that it is not a priority issue. Screening Task Forces are focused on amending regulations to meet deadlines,</w:t>
      </w:r>
      <w:r w:rsidR="40927665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 IWG-ADS has tight deadlines for finalising ADS Regulation and there is limited scope to dedicate time to phase 2 of TF-AVC when it is a</w:t>
      </w:r>
      <w:r w:rsidR="6EFAA033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 lower priority for all CPs and industry. </w:t>
      </w:r>
    </w:p>
    <w:p w14:paraId="5A19062C" w14:textId="24FFEAE4" w:rsidR="6EFAA033" w:rsidRDefault="6EFAA033" w:rsidP="3E0360A4">
      <w:pPr>
        <w:spacing w:line="252" w:lineRule="auto"/>
        <w:jc w:val="both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NL highlighted that discussions for phase 2 would be important and could have significant safety implications, they would potentially also affect non-ADS vehicles. It was recommended to organise an in-person workshop to initiate such discussions. </w:t>
      </w:r>
    </w:p>
    <w:p w14:paraId="1F7C3F40" w14:textId="77777777" w:rsidR="00FA3ADC" w:rsidRPr="00FA3ADC" w:rsidRDefault="00FA3ADC" w:rsidP="00FA3ADC">
      <w:pPr>
        <w:spacing w:line="252" w:lineRule="auto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7B8FDAEF" w14:textId="7F2D4466" w:rsidR="00AE6061" w:rsidRDefault="00BE4BD5" w:rsidP="009F56BB">
      <w:pPr>
        <w:pStyle w:val="Paragraphedeliste"/>
        <w:numPr>
          <w:ilvl w:val="0"/>
          <w:numId w:val="28"/>
        </w:numPr>
        <w:spacing w:line="252" w:lineRule="auto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BE4BD5">
        <w:rPr>
          <w:rFonts w:ascii="Times New Roman" w:eastAsiaTheme="minorEastAsia" w:hAnsi="Times New Roman" w:cs="Times New Roman"/>
          <w:sz w:val="24"/>
          <w:szCs w:val="24"/>
          <w:lang w:val="en-GB"/>
        </w:rPr>
        <w:t>Organisational information</w:t>
      </w:r>
    </w:p>
    <w:p w14:paraId="0793C48C" w14:textId="4B04A01D" w:rsidR="00AF559D" w:rsidRPr="00FF698C" w:rsidRDefault="2A610575" w:rsidP="3E0360A4">
      <w:pPr>
        <w:spacing w:line="252" w:lineRule="auto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It is recommended that TF-AVC </w:t>
      </w:r>
      <w:r w:rsidR="097AD1CF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is paused </w:t>
      </w:r>
      <w:r w:rsidR="45DAD569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>until Jan 2026</w:t>
      </w:r>
      <w:r w:rsidR="0877D713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 to reflect the priorities of CPs and industry. TF-AVC will pres</w:t>
      </w:r>
      <w:r w:rsidR="0B2A3F9A"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 xml:space="preserve">ent this recommendation to WP.29 in June to ensure that this aligns with WP.29 priorities. </w:t>
      </w:r>
    </w:p>
    <w:p w14:paraId="37888002" w14:textId="4BD8CBBC" w:rsidR="02C9CA42" w:rsidRDefault="02C9CA42" w:rsidP="3E0360A4">
      <w:pPr>
        <w:spacing w:line="252" w:lineRule="auto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  <w:t>If there is a need to re-convene TF-AVC activities at any time, this can be arranged by contacting the co-chairs.</w:t>
      </w:r>
    </w:p>
    <w:p w14:paraId="73607F6C" w14:textId="40AC602A" w:rsidR="3E0360A4" w:rsidRDefault="3E0360A4" w:rsidP="3E0360A4">
      <w:pPr>
        <w:spacing w:line="252" w:lineRule="auto"/>
        <w:rPr>
          <w:rFonts w:ascii="Times New Roman" w:eastAsiaTheme="minorEastAsia" w:hAnsi="Times New Roman" w:cs="Times New Roman"/>
          <w:color w:val="0070C0"/>
          <w:sz w:val="24"/>
          <w:szCs w:val="24"/>
          <w:lang w:val="en-GB"/>
        </w:rPr>
      </w:pPr>
    </w:p>
    <w:p w14:paraId="02A3F167" w14:textId="6533F8DD" w:rsidR="45917BF6" w:rsidRDefault="45917BF6" w:rsidP="3E0360A4">
      <w:pPr>
        <w:spacing w:line="252" w:lineRule="auto"/>
        <w:rPr>
          <w:rFonts w:ascii="Times New Roman" w:eastAsiaTheme="minorEastAsia" w:hAnsi="Times New Roman" w:cs="Times New Roman"/>
          <w:color w:val="FF000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FF0000"/>
          <w:sz w:val="24"/>
          <w:szCs w:val="24"/>
          <w:lang w:val="en-GB"/>
        </w:rPr>
        <w:t xml:space="preserve">ACTION TF-AVC: Present recommendations for pausing until Jan 2026 to WP.29 in June 2025. </w:t>
      </w:r>
    </w:p>
    <w:p w14:paraId="5F332B0C" w14:textId="16A99FF4" w:rsidR="3F67B496" w:rsidRDefault="3F67B496" w:rsidP="3E0360A4">
      <w:pPr>
        <w:spacing w:line="252" w:lineRule="auto"/>
        <w:rPr>
          <w:rFonts w:ascii="Times New Roman" w:eastAsiaTheme="minorEastAsia" w:hAnsi="Times New Roman" w:cs="Times New Roman"/>
          <w:color w:val="FF0000"/>
          <w:sz w:val="24"/>
          <w:szCs w:val="24"/>
          <w:lang w:val="en-GB"/>
        </w:rPr>
      </w:pPr>
      <w:r w:rsidRPr="3E0360A4">
        <w:rPr>
          <w:rFonts w:ascii="Times New Roman" w:eastAsiaTheme="minorEastAsia" w:hAnsi="Times New Roman" w:cs="Times New Roman"/>
          <w:color w:val="FF0000"/>
          <w:sz w:val="24"/>
          <w:szCs w:val="24"/>
          <w:lang w:val="en-GB"/>
        </w:rPr>
        <w:t xml:space="preserve">ACTION TF-AVC: Relay outcomes of GRVA and WP.29 to TF-AVC </w:t>
      </w:r>
      <w:r w:rsidR="264097D2" w:rsidRPr="3E0360A4">
        <w:rPr>
          <w:rFonts w:ascii="Times New Roman" w:eastAsiaTheme="minorEastAsia" w:hAnsi="Times New Roman" w:cs="Times New Roman"/>
          <w:color w:val="FF0000"/>
          <w:sz w:val="24"/>
          <w:szCs w:val="24"/>
          <w:lang w:val="en-GB"/>
        </w:rPr>
        <w:t xml:space="preserve">members via email. Any updates to meetings will be outlined via email. </w:t>
      </w:r>
    </w:p>
    <w:p w14:paraId="4004086B" w14:textId="4689E0C5" w:rsidR="0050066C" w:rsidRPr="00611F08" w:rsidRDefault="0050066C" w:rsidP="0050066C">
      <w:pPr>
        <w:rPr>
          <w:lang w:val="en-GB"/>
        </w:rPr>
      </w:pPr>
    </w:p>
    <w:p w14:paraId="0108C5FD" w14:textId="08A05846" w:rsidR="00E627F5" w:rsidRPr="002E799C" w:rsidRDefault="00E627F5" w:rsidP="001859FE">
      <w:pPr>
        <w:rPr>
          <w:rFonts w:ascii="Times New Roman" w:hAnsi="Times New Roman" w:cs="Times New Roman"/>
          <w:sz w:val="36"/>
          <w:szCs w:val="36"/>
          <w:lang w:val="en-GB"/>
        </w:rPr>
      </w:pPr>
    </w:p>
    <w:sectPr w:rsidR="00E627F5" w:rsidRPr="002E799C" w:rsidSect="00990DD1">
      <w:headerReference w:type="default" r:id="rId13"/>
      <w:footerReference w:type="default" r:id="rId14"/>
      <w:pgSz w:w="11906" w:h="16838"/>
      <w:pgMar w:top="1134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1BD2C6" w14:textId="77777777" w:rsidR="008F21F9" w:rsidRDefault="008F21F9" w:rsidP="006C21E4">
      <w:pPr>
        <w:spacing w:after="0" w:line="240" w:lineRule="auto"/>
      </w:pPr>
      <w:r>
        <w:separator/>
      </w:r>
    </w:p>
  </w:endnote>
  <w:endnote w:type="continuationSeparator" w:id="0">
    <w:p w14:paraId="792E5664" w14:textId="77777777" w:rsidR="008F21F9" w:rsidRDefault="008F21F9" w:rsidP="006C21E4">
      <w:pPr>
        <w:spacing w:after="0" w:line="240" w:lineRule="auto"/>
      </w:pPr>
      <w:r>
        <w:continuationSeparator/>
      </w:r>
    </w:p>
  </w:endnote>
  <w:endnote w:type="continuationNotice" w:id="1">
    <w:p w14:paraId="2111BF77" w14:textId="77777777" w:rsidR="008F21F9" w:rsidRDefault="008F21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5491BC70" w14:paraId="13EDD9C4" w14:textId="77777777" w:rsidTr="5491BC70">
      <w:trPr>
        <w:trHeight w:val="300"/>
      </w:trPr>
      <w:tc>
        <w:tcPr>
          <w:tcW w:w="3020" w:type="dxa"/>
        </w:tcPr>
        <w:p w14:paraId="13B5E859" w14:textId="34411C68" w:rsidR="5491BC70" w:rsidRDefault="5491BC70" w:rsidP="5491BC70">
          <w:pPr>
            <w:ind w:left="-115"/>
          </w:pPr>
        </w:p>
      </w:tc>
      <w:tc>
        <w:tcPr>
          <w:tcW w:w="3020" w:type="dxa"/>
        </w:tcPr>
        <w:p w14:paraId="52C4F228" w14:textId="76F965AD" w:rsidR="5491BC70" w:rsidRDefault="5491BC70" w:rsidP="5491BC70">
          <w:pPr>
            <w:jc w:val="center"/>
          </w:pPr>
        </w:p>
      </w:tc>
      <w:tc>
        <w:tcPr>
          <w:tcW w:w="3020" w:type="dxa"/>
        </w:tcPr>
        <w:p w14:paraId="1AFE09AF" w14:textId="30BD9E24" w:rsidR="5491BC70" w:rsidRDefault="5491BC70" w:rsidP="5491BC70">
          <w:pPr>
            <w:ind w:right="-115"/>
            <w:jc w:val="right"/>
          </w:pPr>
        </w:p>
      </w:tc>
    </w:tr>
  </w:tbl>
  <w:p w14:paraId="22BC77C9" w14:textId="3A0C77DD" w:rsidR="5491BC70" w:rsidRDefault="5491BC70" w:rsidP="5491BC7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C3C03" w14:textId="77777777" w:rsidR="008F21F9" w:rsidRDefault="008F21F9" w:rsidP="006C21E4">
      <w:pPr>
        <w:spacing w:after="0" w:line="240" w:lineRule="auto"/>
      </w:pPr>
      <w:r>
        <w:separator/>
      </w:r>
    </w:p>
  </w:footnote>
  <w:footnote w:type="continuationSeparator" w:id="0">
    <w:p w14:paraId="511A46A4" w14:textId="77777777" w:rsidR="008F21F9" w:rsidRDefault="008F21F9" w:rsidP="006C21E4">
      <w:pPr>
        <w:spacing w:after="0" w:line="240" w:lineRule="auto"/>
      </w:pPr>
      <w:r>
        <w:continuationSeparator/>
      </w:r>
    </w:p>
  </w:footnote>
  <w:footnote w:type="continuationNotice" w:id="1">
    <w:p w14:paraId="5634C6E2" w14:textId="77777777" w:rsidR="008F21F9" w:rsidRDefault="008F21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lledutableau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38"/>
      <w:gridCol w:w="4534"/>
    </w:tblGrid>
    <w:tr w:rsidR="006C21E4" w:rsidRPr="00463763" w14:paraId="5E925096" w14:textId="77777777" w:rsidTr="6D1A0441">
      <w:tc>
        <w:tcPr>
          <w:tcW w:w="4814" w:type="dxa"/>
        </w:tcPr>
        <w:p w14:paraId="0C19D3D2" w14:textId="62A22A3C" w:rsidR="006C21E4" w:rsidRPr="006C21E4" w:rsidRDefault="006C21E4" w:rsidP="006C21E4">
          <w:pPr>
            <w:pStyle w:val="En-tte"/>
            <w:rPr>
              <w:rFonts w:ascii="Times New Roman" w:hAnsi="Times New Roman" w:cs="Times New Roman"/>
              <w:b/>
              <w:bCs/>
              <w:sz w:val="20"/>
              <w:szCs w:val="20"/>
              <w:lang w:val="en-US"/>
            </w:rPr>
          </w:pPr>
          <w:r w:rsidRPr="006C21E4">
            <w:rPr>
              <w:rFonts w:ascii="Times New Roman" w:hAnsi="Times New Roman" w:cs="Times New Roman"/>
              <w:bCs/>
              <w:sz w:val="20"/>
              <w:szCs w:val="20"/>
              <w:lang w:val="en-US"/>
            </w:rPr>
            <w:t xml:space="preserve">Submitted by the </w:t>
          </w:r>
          <w:r w:rsidR="006A2857">
            <w:rPr>
              <w:rFonts w:ascii="Times New Roman" w:hAnsi="Times New Roman" w:cs="Times New Roman"/>
              <w:bCs/>
              <w:sz w:val="20"/>
              <w:szCs w:val="20"/>
              <w:lang w:val="en-US"/>
            </w:rPr>
            <w:t xml:space="preserve">co-chairs </w:t>
          </w:r>
          <w:r w:rsidRPr="006C21E4">
            <w:rPr>
              <w:rFonts w:ascii="Times New Roman" w:hAnsi="Times New Roman" w:cs="Times New Roman"/>
              <w:bCs/>
              <w:sz w:val="20"/>
              <w:szCs w:val="20"/>
              <w:lang w:val="en-US"/>
            </w:rPr>
            <w:t xml:space="preserve">of TF </w:t>
          </w:r>
          <w:r w:rsidR="00990DD1">
            <w:rPr>
              <w:rFonts w:ascii="Times New Roman" w:hAnsi="Times New Roman" w:cs="Times New Roman"/>
              <w:bCs/>
              <w:sz w:val="20"/>
              <w:szCs w:val="20"/>
              <w:lang w:val="en-US"/>
            </w:rPr>
            <w:t xml:space="preserve">on </w:t>
          </w:r>
          <w:r w:rsidRPr="006C21E4">
            <w:rPr>
              <w:rFonts w:ascii="Times New Roman" w:hAnsi="Times New Roman" w:cs="Times New Roman"/>
              <w:bCs/>
              <w:sz w:val="20"/>
              <w:szCs w:val="20"/>
              <w:lang w:val="en-US"/>
            </w:rPr>
            <w:t>AVC</w:t>
          </w:r>
        </w:p>
      </w:tc>
      <w:tc>
        <w:tcPr>
          <w:tcW w:w="4815" w:type="dxa"/>
        </w:tcPr>
        <w:p w14:paraId="04D0EFF6" w14:textId="134A58B9" w:rsidR="006C21E4" w:rsidRPr="006C21E4" w:rsidRDefault="6D1A0441" w:rsidP="474557D3">
          <w:pPr>
            <w:tabs>
              <w:tab w:val="center" w:pos="4677"/>
              <w:tab w:val="right" w:pos="9355"/>
            </w:tabs>
            <w:ind w:left="288" w:right="-102"/>
            <w:jc w:val="right"/>
            <w:rPr>
              <w:rFonts w:ascii="Times New Roman" w:hAnsi="Times New Roman" w:cs="Times New Roman"/>
              <w:b/>
              <w:bCs/>
              <w:sz w:val="20"/>
              <w:szCs w:val="20"/>
              <w:lang w:val="en-US" w:eastAsia="ja-JP"/>
            </w:rPr>
          </w:pPr>
          <w:r w:rsidRPr="6D1A0441">
            <w:rPr>
              <w:rFonts w:ascii="Times New Roman" w:hAnsi="Times New Roman" w:cs="Times New Roman"/>
              <w:b/>
              <w:bCs/>
              <w:sz w:val="20"/>
              <w:szCs w:val="20"/>
              <w:lang w:val="en-GB"/>
            </w:rPr>
            <w:t xml:space="preserve">  </w:t>
          </w:r>
          <w:r w:rsidRPr="6D1A0441">
            <w:rPr>
              <w:rFonts w:ascii="Times New Roman" w:hAnsi="Times New Roman" w:cs="Times New Roman"/>
              <w:b/>
              <w:bCs/>
              <w:sz w:val="20"/>
              <w:szCs w:val="20"/>
            </w:rPr>
            <w:t>AVC-1</w:t>
          </w:r>
          <w:r w:rsidR="00A35381">
            <w:rPr>
              <w:rFonts w:ascii="Times New Roman" w:hAnsi="Times New Roman" w:cs="Times New Roman"/>
              <w:b/>
              <w:bCs/>
              <w:sz w:val="20"/>
              <w:szCs w:val="20"/>
            </w:rPr>
            <w:t>6</w:t>
          </w:r>
          <w:r w:rsidRPr="6D1A0441">
            <w:rPr>
              <w:rFonts w:ascii="Times New Roman" w:hAnsi="Times New Roman" w:cs="Times New Roman"/>
              <w:b/>
              <w:bCs/>
              <w:sz w:val="20"/>
              <w:szCs w:val="20"/>
            </w:rPr>
            <w:t>-</w:t>
          </w:r>
          <w:r w:rsidR="008B51A6">
            <w:rPr>
              <w:rFonts w:ascii="Times New Roman" w:hAnsi="Times New Roman" w:cs="Times New Roman"/>
              <w:b/>
              <w:bCs/>
              <w:sz w:val="20"/>
              <w:szCs w:val="20"/>
            </w:rPr>
            <w:t>02</w:t>
          </w:r>
        </w:p>
      </w:tc>
    </w:tr>
    <w:tr w:rsidR="0013294C" w:rsidRPr="00463763" w14:paraId="549FF3D0" w14:textId="77777777" w:rsidTr="6D1A0441">
      <w:tc>
        <w:tcPr>
          <w:tcW w:w="4814" w:type="dxa"/>
        </w:tcPr>
        <w:p w14:paraId="2751FF7E" w14:textId="26C9C09D" w:rsidR="0013294C" w:rsidRPr="006C21E4" w:rsidRDefault="0013294C" w:rsidP="006C21E4">
          <w:pPr>
            <w:pStyle w:val="En-tte"/>
            <w:rPr>
              <w:rFonts w:ascii="Times New Roman" w:hAnsi="Times New Roman" w:cs="Times New Roman"/>
              <w:bCs/>
              <w:sz w:val="20"/>
              <w:szCs w:val="20"/>
              <w:lang w:val="en-US"/>
            </w:rPr>
          </w:pPr>
        </w:p>
      </w:tc>
      <w:tc>
        <w:tcPr>
          <w:tcW w:w="4815" w:type="dxa"/>
        </w:tcPr>
        <w:p w14:paraId="0FC35BA8" w14:textId="77777777" w:rsidR="0013294C" w:rsidRDefault="0013294C" w:rsidP="006C21E4">
          <w:pPr>
            <w:tabs>
              <w:tab w:val="center" w:pos="4677"/>
              <w:tab w:val="right" w:pos="9355"/>
            </w:tabs>
            <w:ind w:left="288" w:right="-102"/>
            <w:jc w:val="right"/>
            <w:rPr>
              <w:rFonts w:ascii="Times New Roman" w:hAnsi="Times New Roman" w:cs="Times New Roman"/>
              <w:b/>
              <w:bCs/>
              <w:sz w:val="20"/>
              <w:szCs w:val="20"/>
            </w:rPr>
          </w:pPr>
        </w:p>
      </w:tc>
    </w:tr>
    <w:tr w:rsidR="0013294C" w:rsidRPr="00463763" w14:paraId="76FE075F" w14:textId="77777777" w:rsidTr="6D1A0441">
      <w:tc>
        <w:tcPr>
          <w:tcW w:w="4814" w:type="dxa"/>
        </w:tcPr>
        <w:p w14:paraId="6E330CDC" w14:textId="77777777" w:rsidR="0013294C" w:rsidRPr="006C21E4" w:rsidRDefault="0013294C" w:rsidP="006C21E4">
          <w:pPr>
            <w:pStyle w:val="En-tte"/>
            <w:rPr>
              <w:rFonts w:ascii="Times New Roman" w:hAnsi="Times New Roman" w:cs="Times New Roman"/>
              <w:bCs/>
              <w:sz w:val="20"/>
              <w:szCs w:val="20"/>
              <w:lang w:val="en-US"/>
            </w:rPr>
          </w:pPr>
        </w:p>
      </w:tc>
      <w:tc>
        <w:tcPr>
          <w:tcW w:w="4815" w:type="dxa"/>
        </w:tcPr>
        <w:p w14:paraId="3781509A" w14:textId="77777777" w:rsidR="0013294C" w:rsidRDefault="0013294C" w:rsidP="0013294C">
          <w:pPr>
            <w:tabs>
              <w:tab w:val="center" w:pos="4677"/>
              <w:tab w:val="right" w:pos="9355"/>
            </w:tabs>
            <w:ind w:right="-102"/>
            <w:rPr>
              <w:rFonts w:ascii="Times New Roman" w:hAnsi="Times New Roman" w:cs="Times New Roman"/>
              <w:b/>
              <w:bCs/>
              <w:sz w:val="20"/>
              <w:szCs w:val="20"/>
            </w:rPr>
          </w:pPr>
        </w:p>
      </w:tc>
    </w:tr>
  </w:tbl>
  <w:p w14:paraId="6F198CD8" w14:textId="77777777" w:rsidR="006C21E4" w:rsidRDefault="006C21E4">
    <w:pPr>
      <w:pStyle w:val="En-tte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f6xDiGheXQnpaA" int2:id="iw4i4f43">
      <int2:state int2:value="Rejected" int2:type="AugLoop_Text_Critique"/>
    </int2:textHash>
    <int2:textHash int2:hashCode="47JvBgJpSAkylX" int2:id="3Dmk6jU4">
      <int2:state int2:value="Rejected" int2:type="AugLoop_Text_Critique"/>
    </int2:textHash>
    <int2:textHash int2:hashCode="Z4gFf8j7JXMKpF" int2:id="XoQ2JFDg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347EF"/>
    <w:multiLevelType w:val="hybridMultilevel"/>
    <w:tmpl w:val="F02A1D88"/>
    <w:lvl w:ilvl="0" w:tplc="336AF0AA">
      <w:start w:val="1"/>
      <w:numFmt w:val="lowerRoman"/>
      <w:lvlText w:val="%1."/>
      <w:lvlJc w:val="left"/>
      <w:pPr>
        <w:ind w:left="2160" w:hanging="360"/>
      </w:pPr>
      <w:rPr>
        <w:rFonts w:ascii="Times New Roman" w:eastAsiaTheme="minorHAnsi" w:hAnsi="Times New Roman" w:cs="Times New Roman"/>
      </w:rPr>
    </w:lvl>
    <w:lvl w:ilvl="1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4A63E7B"/>
    <w:multiLevelType w:val="hybridMultilevel"/>
    <w:tmpl w:val="3A2ABD3A"/>
    <w:lvl w:ilvl="0" w:tplc="CD0E0C0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DA7EC3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26EEA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A209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E2B9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FEE3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0CA1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2A97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06BB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56E61"/>
    <w:multiLevelType w:val="hybridMultilevel"/>
    <w:tmpl w:val="841A65BA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A64C9"/>
    <w:multiLevelType w:val="hybridMultilevel"/>
    <w:tmpl w:val="9CA86E6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24A7DBD"/>
    <w:multiLevelType w:val="hybridMultilevel"/>
    <w:tmpl w:val="EF6A500A"/>
    <w:lvl w:ilvl="0" w:tplc="06368E5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8040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606E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5435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5AAC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A4D6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D0C8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7427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284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E478F9"/>
    <w:multiLevelType w:val="hybridMultilevel"/>
    <w:tmpl w:val="D8DCFF0A"/>
    <w:lvl w:ilvl="0" w:tplc="F0A6D2D2">
      <w:start w:val="1"/>
      <w:numFmt w:val="lowerLetter"/>
      <w:lvlText w:val="%1."/>
      <w:lvlJc w:val="left"/>
      <w:pPr>
        <w:ind w:left="1428" w:hanging="360"/>
      </w:pPr>
    </w:lvl>
    <w:lvl w:ilvl="1" w:tplc="433A6D6A">
      <w:start w:val="1"/>
      <w:numFmt w:val="lowerLetter"/>
      <w:lvlText w:val="%2."/>
      <w:lvlJc w:val="left"/>
      <w:pPr>
        <w:ind w:left="2148" w:hanging="360"/>
      </w:pPr>
    </w:lvl>
    <w:lvl w:ilvl="2" w:tplc="EA72B646">
      <w:start w:val="1"/>
      <w:numFmt w:val="lowerRoman"/>
      <w:lvlText w:val="%3."/>
      <w:lvlJc w:val="right"/>
      <w:pPr>
        <w:ind w:left="2868" w:hanging="180"/>
      </w:pPr>
    </w:lvl>
    <w:lvl w:ilvl="3" w:tplc="15D4EEFC">
      <w:start w:val="1"/>
      <w:numFmt w:val="decimal"/>
      <w:lvlText w:val="%4."/>
      <w:lvlJc w:val="left"/>
      <w:pPr>
        <w:ind w:left="3588" w:hanging="360"/>
      </w:pPr>
    </w:lvl>
    <w:lvl w:ilvl="4" w:tplc="C3D8EEDC">
      <w:start w:val="1"/>
      <w:numFmt w:val="lowerLetter"/>
      <w:lvlText w:val="%5."/>
      <w:lvlJc w:val="left"/>
      <w:pPr>
        <w:ind w:left="4308" w:hanging="360"/>
      </w:pPr>
    </w:lvl>
    <w:lvl w:ilvl="5" w:tplc="0C38034E">
      <w:start w:val="1"/>
      <w:numFmt w:val="lowerRoman"/>
      <w:lvlText w:val="%6."/>
      <w:lvlJc w:val="right"/>
      <w:pPr>
        <w:ind w:left="5028" w:hanging="180"/>
      </w:pPr>
    </w:lvl>
    <w:lvl w:ilvl="6" w:tplc="2B64FEBE">
      <w:start w:val="1"/>
      <w:numFmt w:val="decimal"/>
      <w:lvlText w:val="%7."/>
      <w:lvlJc w:val="left"/>
      <w:pPr>
        <w:ind w:left="5748" w:hanging="360"/>
      </w:pPr>
    </w:lvl>
    <w:lvl w:ilvl="7" w:tplc="87F437EC">
      <w:start w:val="1"/>
      <w:numFmt w:val="lowerLetter"/>
      <w:lvlText w:val="%8."/>
      <w:lvlJc w:val="left"/>
      <w:pPr>
        <w:ind w:left="6468" w:hanging="360"/>
      </w:pPr>
    </w:lvl>
    <w:lvl w:ilvl="8" w:tplc="C062022E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90D31AF"/>
    <w:multiLevelType w:val="hybridMultilevel"/>
    <w:tmpl w:val="ACE2DBF2"/>
    <w:lvl w:ilvl="0" w:tplc="0407001B">
      <w:start w:val="1"/>
      <w:numFmt w:val="lowerRoman"/>
      <w:lvlText w:val="%1."/>
      <w:lvlJc w:val="right"/>
      <w:pPr>
        <w:ind w:left="2573" w:hanging="360"/>
      </w:pPr>
    </w:lvl>
    <w:lvl w:ilvl="1" w:tplc="04070019">
      <w:start w:val="1"/>
      <w:numFmt w:val="lowerLetter"/>
      <w:lvlText w:val="%2."/>
      <w:lvlJc w:val="left"/>
      <w:pPr>
        <w:ind w:left="3293" w:hanging="360"/>
      </w:pPr>
    </w:lvl>
    <w:lvl w:ilvl="2" w:tplc="0407001B" w:tentative="1">
      <w:start w:val="1"/>
      <w:numFmt w:val="lowerRoman"/>
      <w:lvlText w:val="%3."/>
      <w:lvlJc w:val="right"/>
      <w:pPr>
        <w:ind w:left="4013" w:hanging="180"/>
      </w:pPr>
    </w:lvl>
    <w:lvl w:ilvl="3" w:tplc="0407000F" w:tentative="1">
      <w:start w:val="1"/>
      <w:numFmt w:val="decimal"/>
      <w:lvlText w:val="%4."/>
      <w:lvlJc w:val="left"/>
      <w:pPr>
        <w:ind w:left="4733" w:hanging="360"/>
      </w:pPr>
    </w:lvl>
    <w:lvl w:ilvl="4" w:tplc="04070019" w:tentative="1">
      <w:start w:val="1"/>
      <w:numFmt w:val="lowerLetter"/>
      <w:lvlText w:val="%5."/>
      <w:lvlJc w:val="left"/>
      <w:pPr>
        <w:ind w:left="5453" w:hanging="360"/>
      </w:pPr>
    </w:lvl>
    <w:lvl w:ilvl="5" w:tplc="0407001B" w:tentative="1">
      <w:start w:val="1"/>
      <w:numFmt w:val="lowerRoman"/>
      <w:lvlText w:val="%6."/>
      <w:lvlJc w:val="right"/>
      <w:pPr>
        <w:ind w:left="6173" w:hanging="180"/>
      </w:pPr>
    </w:lvl>
    <w:lvl w:ilvl="6" w:tplc="0407000F" w:tentative="1">
      <w:start w:val="1"/>
      <w:numFmt w:val="decimal"/>
      <w:lvlText w:val="%7."/>
      <w:lvlJc w:val="left"/>
      <w:pPr>
        <w:ind w:left="6893" w:hanging="360"/>
      </w:pPr>
    </w:lvl>
    <w:lvl w:ilvl="7" w:tplc="04070019" w:tentative="1">
      <w:start w:val="1"/>
      <w:numFmt w:val="lowerLetter"/>
      <w:lvlText w:val="%8."/>
      <w:lvlJc w:val="left"/>
      <w:pPr>
        <w:ind w:left="7613" w:hanging="360"/>
      </w:pPr>
    </w:lvl>
    <w:lvl w:ilvl="8" w:tplc="0407001B" w:tentative="1">
      <w:start w:val="1"/>
      <w:numFmt w:val="lowerRoman"/>
      <w:lvlText w:val="%9."/>
      <w:lvlJc w:val="right"/>
      <w:pPr>
        <w:ind w:left="8333" w:hanging="180"/>
      </w:pPr>
    </w:lvl>
  </w:abstractNum>
  <w:abstractNum w:abstractNumId="7" w15:restartNumberingAfterBreak="0">
    <w:nsid w:val="1B03F4A8"/>
    <w:multiLevelType w:val="hybridMultilevel"/>
    <w:tmpl w:val="DAAA5228"/>
    <w:lvl w:ilvl="0" w:tplc="310264CA">
      <w:start w:val="1"/>
      <w:numFmt w:val="lowerLetter"/>
      <w:lvlText w:val="%1."/>
      <w:lvlJc w:val="left"/>
      <w:pPr>
        <w:ind w:left="1428" w:hanging="360"/>
      </w:pPr>
    </w:lvl>
    <w:lvl w:ilvl="1" w:tplc="03264A1A">
      <w:start w:val="1"/>
      <w:numFmt w:val="lowerLetter"/>
      <w:lvlText w:val="%2."/>
      <w:lvlJc w:val="left"/>
      <w:pPr>
        <w:ind w:left="2148" w:hanging="360"/>
      </w:pPr>
    </w:lvl>
    <w:lvl w:ilvl="2" w:tplc="1D546E02">
      <w:start w:val="1"/>
      <w:numFmt w:val="lowerRoman"/>
      <w:lvlText w:val="%3."/>
      <w:lvlJc w:val="right"/>
      <w:pPr>
        <w:ind w:left="2868" w:hanging="180"/>
      </w:pPr>
    </w:lvl>
    <w:lvl w:ilvl="3" w:tplc="C650943A">
      <w:start w:val="1"/>
      <w:numFmt w:val="decimal"/>
      <w:lvlText w:val="%4."/>
      <w:lvlJc w:val="left"/>
      <w:pPr>
        <w:ind w:left="3588" w:hanging="360"/>
      </w:pPr>
    </w:lvl>
    <w:lvl w:ilvl="4" w:tplc="DE3AD0B2">
      <w:start w:val="1"/>
      <w:numFmt w:val="lowerLetter"/>
      <w:lvlText w:val="%5."/>
      <w:lvlJc w:val="left"/>
      <w:pPr>
        <w:ind w:left="4308" w:hanging="360"/>
      </w:pPr>
    </w:lvl>
    <w:lvl w:ilvl="5" w:tplc="F648D182">
      <w:start w:val="1"/>
      <w:numFmt w:val="lowerRoman"/>
      <w:lvlText w:val="%6."/>
      <w:lvlJc w:val="right"/>
      <w:pPr>
        <w:ind w:left="5028" w:hanging="180"/>
      </w:pPr>
    </w:lvl>
    <w:lvl w:ilvl="6" w:tplc="F3DC0932">
      <w:start w:val="1"/>
      <w:numFmt w:val="decimal"/>
      <w:lvlText w:val="%7."/>
      <w:lvlJc w:val="left"/>
      <w:pPr>
        <w:ind w:left="5748" w:hanging="360"/>
      </w:pPr>
    </w:lvl>
    <w:lvl w:ilvl="7" w:tplc="FF9E15D4">
      <w:start w:val="1"/>
      <w:numFmt w:val="lowerLetter"/>
      <w:lvlText w:val="%8."/>
      <w:lvlJc w:val="left"/>
      <w:pPr>
        <w:ind w:left="6468" w:hanging="360"/>
      </w:pPr>
    </w:lvl>
    <w:lvl w:ilvl="8" w:tplc="CE507C2C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1EA722BC"/>
    <w:multiLevelType w:val="hybridMultilevel"/>
    <w:tmpl w:val="789EA0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2409AE"/>
    <w:multiLevelType w:val="hybridMultilevel"/>
    <w:tmpl w:val="001A57E8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A0D39DC"/>
    <w:multiLevelType w:val="multilevel"/>
    <w:tmpl w:val="F2BCBB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145D95A"/>
    <w:multiLevelType w:val="hybridMultilevel"/>
    <w:tmpl w:val="D9B44754"/>
    <w:lvl w:ilvl="0" w:tplc="B4024D34">
      <w:start w:val="1"/>
      <w:numFmt w:val="bullet"/>
      <w:lvlText w:val="-"/>
      <w:lvlJc w:val="left"/>
      <w:pPr>
        <w:ind w:left="1428" w:hanging="360"/>
      </w:pPr>
      <w:rPr>
        <w:rFonts w:ascii="Calibri" w:hAnsi="Calibri" w:hint="default"/>
      </w:rPr>
    </w:lvl>
    <w:lvl w:ilvl="1" w:tplc="36D059F4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786C62FC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E78C9C7C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D7A46888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C942A44A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57664A54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CADCD268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6DD4DF14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23D2010"/>
    <w:multiLevelType w:val="hybridMultilevel"/>
    <w:tmpl w:val="11E61050"/>
    <w:lvl w:ilvl="0" w:tplc="266E97B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ED8FF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BEC1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B85D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AE58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D2D9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9EC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B2B8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3CB8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F91A91"/>
    <w:multiLevelType w:val="hybridMultilevel"/>
    <w:tmpl w:val="C9A66A6E"/>
    <w:lvl w:ilvl="0" w:tplc="797C06D0">
      <w:start w:val="1"/>
      <w:numFmt w:val="upperLetter"/>
      <w:lvlText w:val="%1."/>
      <w:lvlJc w:val="left"/>
      <w:pPr>
        <w:ind w:left="720" w:hanging="360"/>
      </w:pPr>
    </w:lvl>
    <w:lvl w:ilvl="1" w:tplc="D8D4ED08">
      <w:start w:val="1"/>
      <w:numFmt w:val="lowerLetter"/>
      <w:lvlText w:val="%2."/>
      <w:lvlJc w:val="left"/>
      <w:pPr>
        <w:ind w:left="1440" w:hanging="360"/>
      </w:pPr>
    </w:lvl>
    <w:lvl w:ilvl="2" w:tplc="0C08DFF4">
      <w:start w:val="1"/>
      <w:numFmt w:val="lowerRoman"/>
      <w:lvlText w:val="%3."/>
      <w:lvlJc w:val="right"/>
      <w:pPr>
        <w:ind w:left="2160" w:hanging="180"/>
      </w:pPr>
    </w:lvl>
    <w:lvl w:ilvl="3" w:tplc="312234B4">
      <w:start w:val="1"/>
      <w:numFmt w:val="decimal"/>
      <w:lvlText w:val="%4."/>
      <w:lvlJc w:val="left"/>
      <w:pPr>
        <w:ind w:left="2880" w:hanging="360"/>
      </w:pPr>
    </w:lvl>
    <w:lvl w:ilvl="4" w:tplc="5492F9A6">
      <w:start w:val="1"/>
      <w:numFmt w:val="lowerLetter"/>
      <w:lvlText w:val="%5."/>
      <w:lvlJc w:val="left"/>
      <w:pPr>
        <w:ind w:left="3600" w:hanging="360"/>
      </w:pPr>
    </w:lvl>
    <w:lvl w:ilvl="5" w:tplc="DD8CF882">
      <w:start w:val="1"/>
      <w:numFmt w:val="lowerRoman"/>
      <w:lvlText w:val="%6."/>
      <w:lvlJc w:val="right"/>
      <w:pPr>
        <w:ind w:left="4320" w:hanging="180"/>
      </w:pPr>
    </w:lvl>
    <w:lvl w:ilvl="6" w:tplc="3E6C02E2">
      <w:start w:val="1"/>
      <w:numFmt w:val="decimal"/>
      <w:lvlText w:val="%7."/>
      <w:lvlJc w:val="left"/>
      <w:pPr>
        <w:ind w:left="5040" w:hanging="360"/>
      </w:pPr>
    </w:lvl>
    <w:lvl w:ilvl="7" w:tplc="EA3E0F2E">
      <w:start w:val="1"/>
      <w:numFmt w:val="lowerLetter"/>
      <w:lvlText w:val="%8."/>
      <w:lvlJc w:val="left"/>
      <w:pPr>
        <w:ind w:left="5760" w:hanging="360"/>
      </w:pPr>
    </w:lvl>
    <w:lvl w:ilvl="8" w:tplc="B28AEA4E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C9C249"/>
    <w:multiLevelType w:val="hybridMultilevel"/>
    <w:tmpl w:val="300822CA"/>
    <w:lvl w:ilvl="0" w:tplc="EFA2D444">
      <w:start w:val="1"/>
      <w:numFmt w:val="lowerRoman"/>
      <w:lvlText w:val="%1."/>
      <w:lvlJc w:val="left"/>
      <w:pPr>
        <w:ind w:left="1776" w:hanging="360"/>
      </w:pPr>
    </w:lvl>
    <w:lvl w:ilvl="1" w:tplc="D2C0BE26">
      <w:start w:val="1"/>
      <w:numFmt w:val="lowerLetter"/>
      <w:lvlText w:val="%2."/>
      <w:lvlJc w:val="left"/>
      <w:pPr>
        <w:ind w:left="2496" w:hanging="360"/>
      </w:pPr>
    </w:lvl>
    <w:lvl w:ilvl="2" w:tplc="2A7053FC">
      <w:start w:val="1"/>
      <w:numFmt w:val="lowerRoman"/>
      <w:lvlText w:val="%3."/>
      <w:lvlJc w:val="right"/>
      <w:pPr>
        <w:ind w:left="3216" w:hanging="180"/>
      </w:pPr>
    </w:lvl>
    <w:lvl w:ilvl="3" w:tplc="7A582746">
      <w:start w:val="1"/>
      <w:numFmt w:val="decimal"/>
      <w:lvlText w:val="%4."/>
      <w:lvlJc w:val="left"/>
      <w:pPr>
        <w:ind w:left="3936" w:hanging="360"/>
      </w:pPr>
    </w:lvl>
    <w:lvl w:ilvl="4" w:tplc="14EC207A">
      <w:start w:val="1"/>
      <w:numFmt w:val="lowerLetter"/>
      <w:lvlText w:val="%5."/>
      <w:lvlJc w:val="left"/>
      <w:pPr>
        <w:ind w:left="4656" w:hanging="360"/>
      </w:pPr>
    </w:lvl>
    <w:lvl w:ilvl="5" w:tplc="72C2DBB4">
      <w:start w:val="1"/>
      <w:numFmt w:val="lowerRoman"/>
      <w:lvlText w:val="%6."/>
      <w:lvlJc w:val="right"/>
      <w:pPr>
        <w:ind w:left="5376" w:hanging="180"/>
      </w:pPr>
    </w:lvl>
    <w:lvl w:ilvl="6" w:tplc="49FA6872">
      <w:start w:val="1"/>
      <w:numFmt w:val="decimal"/>
      <w:lvlText w:val="%7."/>
      <w:lvlJc w:val="left"/>
      <w:pPr>
        <w:ind w:left="6096" w:hanging="360"/>
      </w:pPr>
    </w:lvl>
    <w:lvl w:ilvl="7" w:tplc="37482848">
      <w:start w:val="1"/>
      <w:numFmt w:val="lowerLetter"/>
      <w:lvlText w:val="%8."/>
      <w:lvlJc w:val="left"/>
      <w:pPr>
        <w:ind w:left="6816" w:hanging="360"/>
      </w:pPr>
    </w:lvl>
    <w:lvl w:ilvl="8" w:tplc="DE0E4392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47E14E5F"/>
    <w:multiLevelType w:val="hybridMultilevel"/>
    <w:tmpl w:val="C4F0B034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105FB4"/>
    <w:multiLevelType w:val="multilevel"/>
    <w:tmpl w:val="E904FE2A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4AF274FD"/>
    <w:multiLevelType w:val="hybridMultilevel"/>
    <w:tmpl w:val="B750FC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8A3C65"/>
    <w:multiLevelType w:val="hybridMultilevel"/>
    <w:tmpl w:val="70BAF7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F054C8"/>
    <w:multiLevelType w:val="hybridMultilevel"/>
    <w:tmpl w:val="6F2E8F36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B158F3"/>
    <w:multiLevelType w:val="multilevel"/>
    <w:tmpl w:val="358CB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9862DC8"/>
    <w:multiLevelType w:val="hybridMultilevel"/>
    <w:tmpl w:val="711815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85395B"/>
    <w:multiLevelType w:val="multilevel"/>
    <w:tmpl w:val="51D834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F77185F"/>
    <w:multiLevelType w:val="hybridMultilevel"/>
    <w:tmpl w:val="F02A1D88"/>
    <w:lvl w:ilvl="0" w:tplc="336AF0AA">
      <w:start w:val="1"/>
      <w:numFmt w:val="lowerRoman"/>
      <w:lvlText w:val="%1."/>
      <w:lvlJc w:val="left"/>
      <w:pPr>
        <w:ind w:left="2160" w:hanging="360"/>
      </w:pPr>
      <w:rPr>
        <w:rFonts w:ascii="Times New Roman" w:eastAsiaTheme="minorHAnsi" w:hAnsi="Times New Roman" w:cs="Times New Roman"/>
      </w:rPr>
    </w:lvl>
    <w:lvl w:ilvl="1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65455DBE"/>
    <w:multiLevelType w:val="hybridMultilevel"/>
    <w:tmpl w:val="F02A1D88"/>
    <w:lvl w:ilvl="0" w:tplc="336AF0AA">
      <w:start w:val="1"/>
      <w:numFmt w:val="lowerRoman"/>
      <w:lvlText w:val="%1."/>
      <w:lvlJc w:val="left"/>
      <w:pPr>
        <w:ind w:left="2160" w:hanging="360"/>
      </w:pPr>
      <w:rPr>
        <w:rFonts w:ascii="Times New Roman" w:eastAsiaTheme="minorHAnsi" w:hAnsi="Times New Roman" w:cs="Times New Roman"/>
      </w:rPr>
    </w:lvl>
    <w:lvl w:ilvl="1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68E0B527"/>
    <w:multiLevelType w:val="hybridMultilevel"/>
    <w:tmpl w:val="321A7F30"/>
    <w:lvl w:ilvl="0" w:tplc="CF1CF0C2">
      <w:start w:val="1"/>
      <w:numFmt w:val="lowerLetter"/>
      <w:lvlText w:val="%1."/>
      <w:lvlJc w:val="left"/>
      <w:pPr>
        <w:ind w:left="1428" w:hanging="360"/>
      </w:pPr>
    </w:lvl>
    <w:lvl w:ilvl="1" w:tplc="C0CE368A">
      <w:start w:val="1"/>
      <w:numFmt w:val="lowerLetter"/>
      <w:lvlText w:val="%2."/>
      <w:lvlJc w:val="left"/>
      <w:pPr>
        <w:ind w:left="2148" w:hanging="360"/>
      </w:pPr>
    </w:lvl>
    <w:lvl w:ilvl="2" w:tplc="C2BC2D22">
      <w:start w:val="1"/>
      <w:numFmt w:val="lowerRoman"/>
      <w:lvlText w:val="%3."/>
      <w:lvlJc w:val="right"/>
      <w:pPr>
        <w:ind w:left="2868" w:hanging="180"/>
      </w:pPr>
    </w:lvl>
    <w:lvl w:ilvl="3" w:tplc="C2A248B6">
      <w:start w:val="1"/>
      <w:numFmt w:val="decimal"/>
      <w:lvlText w:val="%4."/>
      <w:lvlJc w:val="left"/>
      <w:pPr>
        <w:ind w:left="3588" w:hanging="360"/>
      </w:pPr>
    </w:lvl>
    <w:lvl w:ilvl="4" w:tplc="FD4601AE">
      <w:start w:val="1"/>
      <w:numFmt w:val="lowerLetter"/>
      <w:lvlText w:val="%5."/>
      <w:lvlJc w:val="left"/>
      <w:pPr>
        <w:ind w:left="4308" w:hanging="360"/>
      </w:pPr>
    </w:lvl>
    <w:lvl w:ilvl="5" w:tplc="D3B679F0">
      <w:start w:val="1"/>
      <w:numFmt w:val="lowerRoman"/>
      <w:lvlText w:val="%6."/>
      <w:lvlJc w:val="right"/>
      <w:pPr>
        <w:ind w:left="5028" w:hanging="180"/>
      </w:pPr>
    </w:lvl>
    <w:lvl w:ilvl="6" w:tplc="8DF0A4A8">
      <w:start w:val="1"/>
      <w:numFmt w:val="decimal"/>
      <w:lvlText w:val="%7."/>
      <w:lvlJc w:val="left"/>
      <w:pPr>
        <w:ind w:left="5748" w:hanging="360"/>
      </w:pPr>
    </w:lvl>
    <w:lvl w:ilvl="7" w:tplc="37FC30BE">
      <w:start w:val="1"/>
      <w:numFmt w:val="lowerLetter"/>
      <w:lvlText w:val="%8."/>
      <w:lvlJc w:val="left"/>
      <w:pPr>
        <w:ind w:left="6468" w:hanging="360"/>
      </w:pPr>
    </w:lvl>
    <w:lvl w:ilvl="8" w:tplc="50E614E4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6DCF1AE8"/>
    <w:multiLevelType w:val="hybridMultilevel"/>
    <w:tmpl w:val="6EA6695A"/>
    <w:lvl w:ilvl="0" w:tplc="1B480CE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FB055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180C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BAE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F0C7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E0FD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646A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662D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386D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B221F2"/>
    <w:multiLevelType w:val="hybridMultilevel"/>
    <w:tmpl w:val="F02A1D88"/>
    <w:lvl w:ilvl="0" w:tplc="336AF0AA">
      <w:start w:val="1"/>
      <w:numFmt w:val="lowerRoman"/>
      <w:lvlText w:val="%1."/>
      <w:lvlJc w:val="left"/>
      <w:pPr>
        <w:ind w:left="2160" w:hanging="360"/>
      </w:pPr>
      <w:rPr>
        <w:rFonts w:ascii="Times New Roman" w:eastAsiaTheme="minorHAnsi" w:hAnsi="Times New Roman" w:cs="Times New Roman"/>
      </w:rPr>
    </w:lvl>
    <w:lvl w:ilvl="1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76F14E93"/>
    <w:multiLevelType w:val="hybridMultilevel"/>
    <w:tmpl w:val="600C1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2303485">
    <w:abstractNumId w:val="12"/>
  </w:num>
  <w:num w:numId="2" w16cid:durableId="2064213928">
    <w:abstractNumId w:val="4"/>
  </w:num>
  <w:num w:numId="3" w16cid:durableId="1846355257">
    <w:abstractNumId w:val="1"/>
  </w:num>
  <w:num w:numId="4" w16cid:durableId="619921455">
    <w:abstractNumId w:val="26"/>
  </w:num>
  <w:num w:numId="5" w16cid:durableId="1174414603">
    <w:abstractNumId w:val="11"/>
  </w:num>
  <w:num w:numId="6" w16cid:durableId="91559457">
    <w:abstractNumId w:val="5"/>
  </w:num>
  <w:num w:numId="7" w16cid:durableId="136923973">
    <w:abstractNumId w:val="13"/>
  </w:num>
  <w:num w:numId="8" w16cid:durableId="2113015227">
    <w:abstractNumId w:val="14"/>
  </w:num>
  <w:num w:numId="9" w16cid:durableId="1591892672">
    <w:abstractNumId w:val="7"/>
  </w:num>
  <w:num w:numId="10" w16cid:durableId="367611981">
    <w:abstractNumId w:val="25"/>
  </w:num>
  <w:num w:numId="11" w16cid:durableId="730542927">
    <w:abstractNumId w:val="21"/>
  </w:num>
  <w:num w:numId="12" w16cid:durableId="412093765">
    <w:abstractNumId w:val="23"/>
  </w:num>
  <w:num w:numId="13" w16cid:durableId="1436948545">
    <w:abstractNumId w:val="3"/>
  </w:num>
  <w:num w:numId="14" w16cid:durableId="1537307590">
    <w:abstractNumId w:val="9"/>
  </w:num>
  <w:num w:numId="15" w16cid:durableId="1398237204">
    <w:abstractNumId w:val="28"/>
  </w:num>
  <w:num w:numId="16" w16cid:durableId="846797800">
    <w:abstractNumId w:val="2"/>
  </w:num>
  <w:num w:numId="17" w16cid:durableId="1559586116">
    <w:abstractNumId w:val="19"/>
  </w:num>
  <w:num w:numId="18" w16cid:durableId="728067899">
    <w:abstractNumId w:val="15"/>
  </w:num>
  <w:num w:numId="19" w16cid:durableId="774833895">
    <w:abstractNumId w:val="6"/>
  </w:num>
  <w:num w:numId="20" w16cid:durableId="1594436950">
    <w:abstractNumId w:val="0"/>
  </w:num>
  <w:num w:numId="21" w16cid:durableId="593323256">
    <w:abstractNumId w:val="27"/>
  </w:num>
  <w:num w:numId="22" w16cid:durableId="264075128">
    <w:abstractNumId w:val="24"/>
  </w:num>
  <w:num w:numId="23" w16cid:durableId="1119573171">
    <w:abstractNumId w:val="18"/>
  </w:num>
  <w:num w:numId="24" w16cid:durableId="1110860760">
    <w:abstractNumId w:val="8"/>
  </w:num>
  <w:num w:numId="25" w16cid:durableId="1350329943">
    <w:abstractNumId w:val="16"/>
  </w:num>
  <w:num w:numId="26" w16cid:durableId="1473059614">
    <w:abstractNumId w:val="20"/>
  </w:num>
  <w:num w:numId="27" w16cid:durableId="104203517">
    <w:abstractNumId w:val="22"/>
  </w:num>
  <w:num w:numId="28" w16cid:durableId="1406301442">
    <w:abstractNumId w:val="16"/>
  </w:num>
  <w:num w:numId="29" w16cid:durableId="804393342">
    <w:abstractNumId w:val="10"/>
  </w:num>
  <w:num w:numId="30" w16cid:durableId="142012920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F6D"/>
    <w:rsid w:val="00003325"/>
    <w:rsid w:val="000037E5"/>
    <w:rsid w:val="000239BD"/>
    <w:rsid w:val="00031FA4"/>
    <w:rsid w:val="00082547"/>
    <w:rsid w:val="000A3D38"/>
    <w:rsid w:val="000B05BD"/>
    <w:rsid w:val="000B067A"/>
    <w:rsid w:val="000B1958"/>
    <w:rsid w:val="000C593E"/>
    <w:rsid w:val="000E4193"/>
    <w:rsid w:val="001029E4"/>
    <w:rsid w:val="00107FF5"/>
    <w:rsid w:val="00111158"/>
    <w:rsid w:val="00111556"/>
    <w:rsid w:val="0012049B"/>
    <w:rsid w:val="001263C9"/>
    <w:rsid w:val="0013294C"/>
    <w:rsid w:val="00143298"/>
    <w:rsid w:val="0014355E"/>
    <w:rsid w:val="0014649C"/>
    <w:rsid w:val="001507B5"/>
    <w:rsid w:val="001529C1"/>
    <w:rsid w:val="00163485"/>
    <w:rsid w:val="0017485D"/>
    <w:rsid w:val="001775B8"/>
    <w:rsid w:val="001859FE"/>
    <w:rsid w:val="001917F9"/>
    <w:rsid w:val="0019313B"/>
    <w:rsid w:val="00193295"/>
    <w:rsid w:val="0019761E"/>
    <w:rsid w:val="001B0AAB"/>
    <w:rsid w:val="001B2B87"/>
    <w:rsid w:val="001D2EA8"/>
    <w:rsid w:val="001E0FB7"/>
    <w:rsid w:val="001E6A54"/>
    <w:rsid w:val="001F1FC7"/>
    <w:rsid w:val="001F6899"/>
    <w:rsid w:val="001F6AB5"/>
    <w:rsid w:val="0021208D"/>
    <w:rsid w:val="002126C4"/>
    <w:rsid w:val="00212931"/>
    <w:rsid w:val="00220788"/>
    <w:rsid w:val="002249D6"/>
    <w:rsid w:val="00246662"/>
    <w:rsid w:val="00265A93"/>
    <w:rsid w:val="00266CF8"/>
    <w:rsid w:val="0027591D"/>
    <w:rsid w:val="00276E66"/>
    <w:rsid w:val="00282C16"/>
    <w:rsid w:val="002856D0"/>
    <w:rsid w:val="002868ED"/>
    <w:rsid w:val="00290711"/>
    <w:rsid w:val="00292A85"/>
    <w:rsid w:val="002E06B4"/>
    <w:rsid w:val="002E2A48"/>
    <w:rsid w:val="002E4B7B"/>
    <w:rsid w:val="002E799C"/>
    <w:rsid w:val="002F3E85"/>
    <w:rsid w:val="002F4FD3"/>
    <w:rsid w:val="00303670"/>
    <w:rsid w:val="00311147"/>
    <w:rsid w:val="00357156"/>
    <w:rsid w:val="00366307"/>
    <w:rsid w:val="00372166"/>
    <w:rsid w:val="00376F49"/>
    <w:rsid w:val="003A725C"/>
    <w:rsid w:val="003B24DF"/>
    <w:rsid w:val="003C1A49"/>
    <w:rsid w:val="003C370E"/>
    <w:rsid w:val="003D2894"/>
    <w:rsid w:val="003E289E"/>
    <w:rsid w:val="003F0061"/>
    <w:rsid w:val="003F17BB"/>
    <w:rsid w:val="004213DF"/>
    <w:rsid w:val="00423D2C"/>
    <w:rsid w:val="00426910"/>
    <w:rsid w:val="004505A7"/>
    <w:rsid w:val="0047082F"/>
    <w:rsid w:val="004852F4"/>
    <w:rsid w:val="00493771"/>
    <w:rsid w:val="00494976"/>
    <w:rsid w:val="004A035C"/>
    <w:rsid w:val="004A23E3"/>
    <w:rsid w:val="004C079C"/>
    <w:rsid w:val="004E159D"/>
    <w:rsid w:val="004F1B2A"/>
    <w:rsid w:val="0050066C"/>
    <w:rsid w:val="0050168F"/>
    <w:rsid w:val="00501E96"/>
    <w:rsid w:val="0050224A"/>
    <w:rsid w:val="00506A82"/>
    <w:rsid w:val="0053139F"/>
    <w:rsid w:val="0055455B"/>
    <w:rsid w:val="00561239"/>
    <w:rsid w:val="0056774F"/>
    <w:rsid w:val="00575781"/>
    <w:rsid w:val="00581C95"/>
    <w:rsid w:val="0058630B"/>
    <w:rsid w:val="00586961"/>
    <w:rsid w:val="005A18E2"/>
    <w:rsid w:val="005A2617"/>
    <w:rsid w:val="005C3182"/>
    <w:rsid w:val="005C37DA"/>
    <w:rsid w:val="005C64A3"/>
    <w:rsid w:val="005E4387"/>
    <w:rsid w:val="0060FCDB"/>
    <w:rsid w:val="00610E87"/>
    <w:rsid w:val="00611F08"/>
    <w:rsid w:val="00612AB6"/>
    <w:rsid w:val="00615D57"/>
    <w:rsid w:val="0062324D"/>
    <w:rsid w:val="00629C5C"/>
    <w:rsid w:val="0063501A"/>
    <w:rsid w:val="00654950"/>
    <w:rsid w:val="006716BF"/>
    <w:rsid w:val="00672267"/>
    <w:rsid w:val="006A2857"/>
    <w:rsid w:val="006A4E97"/>
    <w:rsid w:val="006A512D"/>
    <w:rsid w:val="006B6C81"/>
    <w:rsid w:val="006B7655"/>
    <w:rsid w:val="006C11F9"/>
    <w:rsid w:val="006C13F8"/>
    <w:rsid w:val="006C21E4"/>
    <w:rsid w:val="006E095E"/>
    <w:rsid w:val="006E2239"/>
    <w:rsid w:val="006E3F77"/>
    <w:rsid w:val="006E548F"/>
    <w:rsid w:val="006E5978"/>
    <w:rsid w:val="006E761E"/>
    <w:rsid w:val="006F2271"/>
    <w:rsid w:val="006F7BA7"/>
    <w:rsid w:val="00700C33"/>
    <w:rsid w:val="00713084"/>
    <w:rsid w:val="00724760"/>
    <w:rsid w:val="00735B92"/>
    <w:rsid w:val="00737A9D"/>
    <w:rsid w:val="007409E5"/>
    <w:rsid w:val="00762B86"/>
    <w:rsid w:val="00764910"/>
    <w:rsid w:val="00766957"/>
    <w:rsid w:val="00770793"/>
    <w:rsid w:val="0078226A"/>
    <w:rsid w:val="007B4593"/>
    <w:rsid w:val="007C36B6"/>
    <w:rsid w:val="007E0F7E"/>
    <w:rsid w:val="007E3DA5"/>
    <w:rsid w:val="007F1F6D"/>
    <w:rsid w:val="0080392A"/>
    <w:rsid w:val="008056EE"/>
    <w:rsid w:val="008128E9"/>
    <w:rsid w:val="008147CD"/>
    <w:rsid w:val="008207BF"/>
    <w:rsid w:val="00820B46"/>
    <w:rsid w:val="00821900"/>
    <w:rsid w:val="008228D0"/>
    <w:rsid w:val="0084326C"/>
    <w:rsid w:val="008507D4"/>
    <w:rsid w:val="0086359D"/>
    <w:rsid w:val="00865465"/>
    <w:rsid w:val="00887733"/>
    <w:rsid w:val="00890DE8"/>
    <w:rsid w:val="00891CA4"/>
    <w:rsid w:val="00894883"/>
    <w:rsid w:val="008B0E76"/>
    <w:rsid w:val="008B51A6"/>
    <w:rsid w:val="008B65D3"/>
    <w:rsid w:val="008E0661"/>
    <w:rsid w:val="008E463B"/>
    <w:rsid w:val="008F21F9"/>
    <w:rsid w:val="008F5A2E"/>
    <w:rsid w:val="008F5A33"/>
    <w:rsid w:val="00912AF6"/>
    <w:rsid w:val="0092077F"/>
    <w:rsid w:val="009252D4"/>
    <w:rsid w:val="00940A29"/>
    <w:rsid w:val="00950B7D"/>
    <w:rsid w:val="00985830"/>
    <w:rsid w:val="009909D0"/>
    <w:rsid w:val="00990DD1"/>
    <w:rsid w:val="00991B43"/>
    <w:rsid w:val="00994A9A"/>
    <w:rsid w:val="00994EA8"/>
    <w:rsid w:val="009A7FD1"/>
    <w:rsid w:val="009B4127"/>
    <w:rsid w:val="009B5CB0"/>
    <w:rsid w:val="009D0C09"/>
    <w:rsid w:val="009E219B"/>
    <w:rsid w:val="009F56BB"/>
    <w:rsid w:val="00A07DFB"/>
    <w:rsid w:val="00A120EF"/>
    <w:rsid w:val="00A200F3"/>
    <w:rsid w:val="00A32F8D"/>
    <w:rsid w:val="00A35381"/>
    <w:rsid w:val="00A462DE"/>
    <w:rsid w:val="00A5004C"/>
    <w:rsid w:val="00A57A60"/>
    <w:rsid w:val="00A60B7E"/>
    <w:rsid w:val="00A64DAB"/>
    <w:rsid w:val="00A71068"/>
    <w:rsid w:val="00A7125C"/>
    <w:rsid w:val="00AA19AE"/>
    <w:rsid w:val="00AB5B36"/>
    <w:rsid w:val="00AC43D3"/>
    <w:rsid w:val="00AE6061"/>
    <w:rsid w:val="00AE6FFB"/>
    <w:rsid w:val="00AF0524"/>
    <w:rsid w:val="00AF559D"/>
    <w:rsid w:val="00AF5B71"/>
    <w:rsid w:val="00B00B89"/>
    <w:rsid w:val="00B04B6E"/>
    <w:rsid w:val="00B14C0C"/>
    <w:rsid w:val="00B14D78"/>
    <w:rsid w:val="00B17364"/>
    <w:rsid w:val="00B31CC6"/>
    <w:rsid w:val="00B40D6C"/>
    <w:rsid w:val="00B63D2A"/>
    <w:rsid w:val="00B70938"/>
    <w:rsid w:val="00B7473C"/>
    <w:rsid w:val="00B76954"/>
    <w:rsid w:val="00B9527E"/>
    <w:rsid w:val="00BA002B"/>
    <w:rsid w:val="00BA1251"/>
    <w:rsid w:val="00BB62AE"/>
    <w:rsid w:val="00BE1F9E"/>
    <w:rsid w:val="00BE4BD5"/>
    <w:rsid w:val="00C02632"/>
    <w:rsid w:val="00C032EF"/>
    <w:rsid w:val="00C038F3"/>
    <w:rsid w:val="00C07241"/>
    <w:rsid w:val="00C07387"/>
    <w:rsid w:val="00C10B2D"/>
    <w:rsid w:val="00C17B16"/>
    <w:rsid w:val="00C23823"/>
    <w:rsid w:val="00C30B53"/>
    <w:rsid w:val="00C33E8B"/>
    <w:rsid w:val="00C33F6B"/>
    <w:rsid w:val="00C3478F"/>
    <w:rsid w:val="00C3725E"/>
    <w:rsid w:val="00C41AB5"/>
    <w:rsid w:val="00C47324"/>
    <w:rsid w:val="00C52462"/>
    <w:rsid w:val="00C52C39"/>
    <w:rsid w:val="00C535DE"/>
    <w:rsid w:val="00C628F4"/>
    <w:rsid w:val="00C63EDF"/>
    <w:rsid w:val="00C644BD"/>
    <w:rsid w:val="00C74AF6"/>
    <w:rsid w:val="00C77AC9"/>
    <w:rsid w:val="00C80090"/>
    <w:rsid w:val="00C80DDF"/>
    <w:rsid w:val="00C95042"/>
    <w:rsid w:val="00CA392F"/>
    <w:rsid w:val="00CB24F6"/>
    <w:rsid w:val="00CE69B9"/>
    <w:rsid w:val="00D03F65"/>
    <w:rsid w:val="00D31E6D"/>
    <w:rsid w:val="00D40B22"/>
    <w:rsid w:val="00D43269"/>
    <w:rsid w:val="00D45F34"/>
    <w:rsid w:val="00D5218D"/>
    <w:rsid w:val="00D60CFD"/>
    <w:rsid w:val="00DA46C9"/>
    <w:rsid w:val="00DA5623"/>
    <w:rsid w:val="00DA7B5F"/>
    <w:rsid w:val="00DB25D1"/>
    <w:rsid w:val="00DB42B7"/>
    <w:rsid w:val="00DC426A"/>
    <w:rsid w:val="00DC4978"/>
    <w:rsid w:val="00DD191F"/>
    <w:rsid w:val="00DD7215"/>
    <w:rsid w:val="00DD7244"/>
    <w:rsid w:val="00DE047A"/>
    <w:rsid w:val="00DE383A"/>
    <w:rsid w:val="00DE6527"/>
    <w:rsid w:val="00DE6796"/>
    <w:rsid w:val="00DF094B"/>
    <w:rsid w:val="00DF3E78"/>
    <w:rsid w:val="00E0181B"/>
    <w:rsid w:val="00E03F93"/>
    <w:rsid w:val="00E049DD"/>
    <w:rsid w:val="00E13BBE"/>
    <w:rsid w:val="00E305E9"/>
    <w:rsid w:val="00E627F5"/>
    <w:rsid w:val="00E70716"/>
    <w:rsid w:val="00E8541F"/>
    <w:rsid w:val="00EA028B"/>
    <w:rsid w:val="00EB6023"/>
    <w:rsid w:val="00EC38C9"/>
    <w:rsid w:val="00EC66D9"/>
    <w:rsid w:val="00EC7794"/>
    <w:rsid w:val="00ED08CD"/>
    <w:rsid w:val="00ED65BC"/>
    <w:rsid w:val="00EE241C"/>
    <w:rsid w:val="00EE252A"/>
    <w:rsid w:val="00EE7558"/>
    <w:rsid w:val="00F11528"/>
    <w:rsid w:val="00F15E7F"/>
    <w:rsid w:val="00F417A9"/>
    <w:rsid w:val="00F424CE"/>
    <w:rsid w:val="00F60642"/>
    <w:rsid w:val="00F648DF"/>
    <w:rsid w:val="00F656C9"/>
    <w:rsid w:val="00F73A7A"/>
    <w:rsid w:val="00F82A11"/>
    <w:rsid w:val="00F85B78"/>
    <w:rsid w:val="00F85E3F"/>
    <w:rsid w:val="00F90531"/>
    <w:rsid w:val="00F953D6"/>
    <w:rsid w:val="00F973E1"/>
    <w:rsid w:val="00FA3ADC"/>
    <w:rsid w:val="00FC007D"/>
    <w:rsid w:val="00FC4728"/>
    <w:rsid w:val="00FC6370"/>
    <w:rsid w:val="00FD47D4"/>
    <w:rsid w:val="00FE3865"/>
    <w:rsid w:val="00FF062A"/>
    <w:rsid w:val="00FF6534"/>
    <w:rsid w:val="00FF698C"/>
    <w:rsid w:val="010D949C"/>
    <w:rsid w:val="0148DF4C"/>
    <w:rsid w:val="0149993A"/>
    <w:rsid w:val="014E73B6"/>
    <w:rsid w:val="019286F6"/>
    <w:rsid w:val="01957FCD"/>
    <w:rsid w:val="0216D821"/>
    <w:rsid w:val="025A7B59"/>
    <w:rsid w:val="02A9A646"/>
    <w:rsid w:val="02C9CA42"/>
    <w:rsid w:val="02E05901"/>
    <w:rsid w:val="030F64C1"/>
    <w:rsid w:val="032043AE"/>
    <w:rsid w:val="033BD034"/>
    <w:rsid w:val="035516DD"/>
    <w:rsid w:val="03707C6B"/>
    <w:rsid w:val="03933B6F"/>
    <w:rsid w:val="03B05CF1"/>
    <w:rsid w:val="03C00431"/>
    <w:rsid w:val="03C8A7C4"/>
    <w:rsid w:val="0435C8C9"/>
    <w:rsid w:val="0469AE6F"/>
    <w:rsid w:val="04B09EAE"/>
    <w:rsid w:val="04C9F725"/>
    <w:rsid w:val="04CA27B8"/>
    <w:rsid w:val="04E1F598"/>
    <w:rsid w:val="05459DCC"/>
    <w:rsid w:val="054C2D52"/>
    <w:rsid w:val="05520F27"/>
    <w:rsid w:val="05A26EF8"/>
    <w:rsid w:val="05AA5C7E"/>
    <w:rsid w:val="05E9B5C0"/>
    <w:rsid w:val="0611D428"/>
    <w:rsid w:val="067D098E"/>
    <w:rsid w:val="069BD37B"/>
    <w:rsid w:val="06A6A3B6"/>
    <w:rsid w:val="06E7FDB3"/>
    <w:rsid w:val="07857C1F"/>
    <w:rsid w:val="07898869"/>
    <w:rsid w:val="07B0A4C4"/>
    <w:rsid w:val="07C0C844"/>
    <w:rsid w:val="07DD9A1D"/>
    <w:rsid w:val="07EC8325"/>
    <w:rsid w:val="07F124CF"/>
    <w:rsid w:val="080D4919"/>
    <w:rsid w:val="082869B4"/>
    <w:rsid w:val="0877D713"/>
    <w:rsid w:val="0879B21F"/>
    <w:rsid w:val="08A0CA00"/>
    <w:rsid w:val="08C5A4FC"/>
    <w:rsid w:val="08D24DB4"/>
    <w:rsid w:val="0911946E"/>
    <w:rsid w:val="091DD7B9"/>
    <w:rsid w:val="09682D58"/>
    <w:rsid w:val="097AD1CF"/>
    <w:rsid w:val="0A1F9E75"/>
    <w:rsid w:val="0A486E12"/>
    <w:rsid w:val="0A6571EA"/>
    <w:rsid w:val="0A7DCDA1"/>
    <w:rsid w:val="0A8E7A84"/>
    <w:rsid w:val="0A98A699"/>
    <w:rsid w:val="0ADE949B"/>
    <w:rsid w:val="0B243355"/>
    <w:rsid w:val="0B2A3F9A"/>
    <w:rsid w:val="0B6F449E"/>
    <w:rsid w:val="0B90DE5D"/>
    <w:rsid w:val="0B960D2C"/>
    <w:rsid w:val="0BBFA4FC"/>
    <w:rsid w:val="0BC35C5C"/>
    <w:rsid w:val="0BF4E4CF"/>
    <w:rsid w:val="0C43F7C4"/>
    <w:rsid w:val="0C57BC7D"/>
    <w:rsid w:val="0CEA3FCD"/>
    <w:rsid w:val="0CF188E2"/>
    <w:rsid w:val="0D0A18E0"/>
    <w:rsid w:val="0D1586DA"/>
    <w:rsid w:val="0D2C400D"/>
    <w:rsid w:val="0D3EB65D"/>
    <w:rsid w:val="0D81577C"/>
    <w:rsid w:val="0D8AA429"/>
    <w:rsid w:val="0E78F784"/>
    <w:rsid w:val="0E9A9C7A"/>
    <w:rsid w:val="0ED662D7"/>
    <w:rsid w:val="0F11CC71"/>
    <w:rsid w:val="0F8368E7"/>
    <w:rsid w:val="0F886D6D"/>
    <w:rsid w:val="0FA3D8B4"/>
    <w:rsid w:val="0FAF8777"/>
    <w:rsid w:val="1009C2B0"/>
    <w:rsid w:val="1047D62C"/>
    <w:rsid w:val="1073F4D7"/>
    <w:rsid w:val="1074DE4B"/>
    <w:rsid w:val="1096CD7F"/>
    <w:rsid w:val="10E59369"/>
    <w:rsid w:val="10F80B94"/>
    <w:rsid w:val="112D247E"/>
    <w:rsid w:val="114EC630"/>
    <w:rsid w:val="1153128D"/>
    <w:rsid w:val="1174F4E5"/>
    <w:rsid w:val="11BDC68F"/>
    <w:rsid w:val="11BF031A"/>
    <w:rsid w:val="123A579A"/>
    <w:rsid w:val="1243713C"/>
    <w:rsid w:val="124B7EB9"/>
    <w:rsid w:val="125AB207"/>
    <w:rsid w:val="1266E656"/>
    <w:rsid w:val="1294D819"/>
    <w:rsid w:val="12AF4FE2"/>
    <w:rsid w:val="13036B51"/>
    <w:rsid w:val="132D8777"/>
    <w:rsid w:val="134F600E"/>
    <w:rsid w:val="13B16529"/>
    <w:rsid w:val="1400A533"/>
    <w:rsid w:val="1400CA9A"/>
    <w:rsid w:val="140DF86B"/>
    <w:rsid w:val="142ACB56"/>
    <w:rsid w:val="145ED53A"/>
    <w:rsid w:val="147AFE19"/>
    <w:rsid w:val="148E2F56"/>
    <w:rsid w:val="149A7F80"/>
    <w:rsid w:val="14F95C7A"/>
    <w:rsid w:val="15116892"/>
    <w:rsid w:val="1540EB61"/>
    <w:rsid w:val="1563D85F"/>
    <w:rsid w:val="156719D2"/>
    <w:rsid w:val="15A81801"/>
    <w:rsid w:val="167F34C1"/>
    <w:rsid w:val="1699DC0E"/>
    <w:rsid w:val="16B872E3"/>
    <w:rsid w:val="1706CEB6"/>
    <w:rsid w:val="17281D01"/>
    <w:rsid w:val="1743E862"/>
    <w:rsid w:val="177D64BA"/>
    <w:rsid w:val="180DD529"/>
    <w:rsid w:val="184A2318"/>
    <w:rsid w:val="186AD604"/>
    <w:rsid w:val="18ED6E36"/>
    <w:rsid w:val="19073B55"/>
    <w:rsid w:val="195BCFD4"/>
    <w:rsid w:val="1A01417B"/>
    <w:rsid w:val="1A02304F"/>
    <w:rsid w:val="1A7997B2"/>
    <w:rsid w:val="1AA48F82"/>
    <w:rsid w:val="1B0031BB"/>
    <w:rsid w:val="1B166614"/>
    <w:rsid w:val="1B194392"/>
    <w:rsid w:val="1B3E01AF"/>
    <w:rsid w:val="1B577A8C"/>
    <w:rsid w:val="1B6F486C"/>
    <w:rsid w:val="1BB542F5"/>
    <w:rsid w:val="1BE139E0"/>
    <w:rsid w:val="1BE92766"/>
    <w:rsid w:val="1BF4B31D"/>
    <w:rsid w:val="1BFB2258"/>
    <w:rsid w:val="1C09AD8D"/>
    <w:rsid w:val="1C1EE637"/>
    <w:rsid w:val="1C6C3EA4"/>
    <w:rsid w:val="1C76A58A"/>
    <w:rsid w:val="1C7DA684"/>
    <w:rsid w:val="1C949A55"/>
    <w:rsid w:val="1CBE6D3B"/>
    <w:rsid w:val="1CE79B6D"/>
    <w:rsid w:val="1D2A076E"/>
    <w:rsid w:val="1D46EE1F"/>
    <w:rsid w:val="1D681AFF"/>
    <w:rsid w:val="1D8D9B5A"/>
    <w:rsid w:val="1DB514F6"/>
    <w:rsid w:val="1DD13FAC"/>
    <w:rsid w:val="1E19DC21"/>
    <w:rsid w:val="1E836BCE"/>
    <w:rsid w:val="1EA31EDB"/>
    <w:rsid w:val="1F7BA74D"/>
    <w:rsid w:val="1F94DCD4"/>
    <w:rsid w:val="1FDE3FA7"/>
    <w:rsid w:val="200014B0"/>
    <w:rsid w:val="206E8821"/>
    <w:rsid w:val="208B5BD4"/>
    <w:rsid w:val="209282B2"/>
    <w:rsid w:val="209DFE46"/>
    <w:rsid w:val="20ED9AB9"/>
    <w:rsid w:val="20FD247E"/>
    <w:rsid w:val="21678D92"/>
    <w:rsid w:val="225868EA"/>
    <w:rsid w:val="2259E440"/>
    <w:rsid w:val="228FDFCB"/>
    <w:rsid w:val="22907F50"/>
    <w:rsid w:val="22A9CCAA"/>
    <w:rsid w:val="22C92F6F"/>
    <w:rsid w:val="22E44114"/>
    <w:rsid w:val="2358562D"/>
    <w:rsid w:val="236782F5"/>
    <w:rsid w:val="2370054E"/>
    <w:rsid w:val="2372C09A"/>
    <w:rsid w:val="2382D9E7"/>
    <w:rsid w:val="2395BC00"/>
    <w:rsid w:val="23B5E370"/>
    <w:rsid w:val="23C1DD08"/>
    <w:rsid w:val="240FC260"/>
    <w:rsid w:val="2414737B"/>
    <w:rsid w:val="24369199"/>
    <w:rsid w:val="243C1FBC"/>
    <w:rsid w:val="24459D0B"/>
    <w:rsid w:val="24AE9C50"/>
    <w:rsid w:val="24DB8A7B"/>
    <w:rsid w:val="24F4234C"/>
    <w:rsid w:val="25275989"/>
    <w:rsid w:val="253B592C"/>
    <w:rsid w:val="255E46D0"/>
    <w:rsid w:val="259009AC"/>
    <w:rsid w:val="25BAAC4B"/>
    <w:rsid w:val="25D9A922"/>
    <w:rsid w:val="25DCC411"/>
    <w:rsid w:val="2602A611"/>
    <w:rsid w:val="26069BF5"/>
    <w:rsid w:val="264097D2"/>
    <w:rsid w:val="26695AC7"/>
    <w:rsid w:val="267A587A"/>
    <w:rsid w:val="267F5C62"/>
    <w:rsid w:val="26CD1B5A"/>
    <w:rsid w:val="26D52DD2"/>
    <w:rsid w:val="26D7298D"/>
    <w:rsid w:val="26E0C95E"/>
    <w:rsid w:val="26EB39EC"/>
    <w:rsid w:val="26F506A7"/>
    <w:rsid w:val="2720B3C3"/>
    <w:rsid w:val="2722EC21"/>
    <w:rsid w:val="27412C5F"/>
    <w:rsid w:val="2749F1D4"/>
    <w:rsid w:val="2754311D"/>
    <w:rsid w:val="276404B5"/>
    <w:rsid w:val="2766AC1C"/>
    <w:rsid w:val="27821C39"/>
    <w:rsid w:val="283DA9AC"/>
    <w:rsid w:val="28E9329F"/>
    <w:rsid w:val="29175595"/>
    <w:rsid w:val="2923CE70"/>
    <w:rsid w:val="29880DE0"/>
    <w:rsid w:val="29B7B4F2"/>
    <w:rsid w:val="29C61E75"/>
    <w:rsid w:val="29EF72BD"/>
    <w:rsid w:val="2A5F0320"/>
    <w:rsid w:val="2A610575"/>
    <w:rsid w:val="2AA04C99"/>
    <w:rsid w:val="2ACFEF81"/>
    <w:rsid w:val="2AE1EF03"/>
    <w:rsid w:val="2AF85DD0"/>
    <w:rsid w:val="2B0491E4"/>
    <w:rsid w:val="2B2E6E25"/>
    <w:rsid w:val="2B977666"/>
    <w:rsid w:val="2B9FC141"/>
    <w:rsid w:val="2BC4469F"/>
    <w:rsid w:val="2BCD35B3"/>
    <w:rsid w:val="2BFF4B30"/>
    <w:rsid w:val="2C042F7D"/>
    <w:rsid w:val="2C10D292"/>
    <w:rsid w:val="2C28233E"/>
    <w:rsid w:val="2C2CAC74"/>
    <w:rsid w:val="2C2FDE8A"/>
    <w:rsid w:val="2C74FBBB"/>
    <w:rsid w:val="2C775599"/>
    <w:rsid w:val="2C7B77E5"/>
    <w:rsid w:val="2CA296C5"/>
    <w:rsid w:val="2CA9D5FB"/>
    <w:rsid w:val="2CAA655F"/>
    <w:rsid w:val="2CADA955"/>
    <w:rsid w:val="2CE13279"/>
    <w:rsid w:val="2D0757CF"/>
    <w:rsid w:val="2D29F247"/>
    <w:rsid w:val="2D623C22"/>
    <w:rsid w:val="2D7B9EE5"/>
    <w:rsid w:val="2DC4D4FC"/>
    <w:rsid w:val="2E30D0FF"/>
    <w:rsid w:val="2E3F2DF6"/>
    <w:rsid w:val="2E4CE68A"/>
    <w:rsid w:val="2EA3E51F"/>
    <w:rsid w:val="2EBC508D"/>
    <w:rsid w:val="2EC719E7"/>
    <w:rsid w:val="2ECC9FE5"/>
    <w:rsid w:val="2EFAA7FE"/>
    <w:rsid w:val="2F3BAD39"/>
    <w:rsid w:val="2F6485F4"/>
    <w:rsid w:val="2FB54F41"/>
    <w:rsid w:val="2FF054B7"/>
    <w:rsid w:val="2FFFBC2D"/>
    <w:rsid w:val="3003CEF2"/>
    <w:rsid w:val="3006A9FF"/>
    <w:rsid w:val="30523C28"/>
    <w:rsid w:val="3057B214"/>
    <w:rsid w:val="305FE261"/>
    <w:rsid w:val="30A63E38"/>
    <w:rsid w:val="30E6F626"/>
    <w:rsid w:val="312EA65F"/>
    <w:rsid w:val="31490806"/>
    <w:rsid w:val="317041F1"/>
    <w:rsid w:val="31B31F3B"/>
    <w:rsid w:val="31CB9714"/>
    <w:rsid w:val="31F03726"/>
    <w:rsid w:val="322208C1"/>
    <w:rsid w:val="323F8187"/>
    <w:rsid w:val="3245024E"/>
    <w:rsid w:val="326E1B04"/>
    <w:rsid w:val="326E8CB4"/>
    <w:rsid w:val="32AD7A79"/>
    <w:rsid w:val="32B75389"/>
    <w:rsid w:val="3315EAB6"/>
    <w:rsid w:val="3345DB2E"/>
    <w:rsid w:val="3394FA2A"/>
    <w:rsid w:val="339CB731"/>
    <w:rsid w:val="339E958B"/>
    <w:rsid w:val="33C43AAA"/>
    <w:rsid w:val="33E85F8F"/>
    <w:rsid w:val="3404212A"/>
    <w:rsid w:val="34529046"/>
    <w:rsid w:val="34559E9F"/>
    <w:rsid w:val="347278B5"/>
    <w:rsid w:val="348384A3"/>
    <w:rsid w:val="3511F2CE"/>
    <w:rsid w:val="356CBB97"/>
    <w:rsid w:val="3585054D"/>
    <w:rsid w:val="35D3AA73"/>
    <w:rsid w:val="36062CA7"/>
    <w:rsid w:val="366677ED"/>
    <w:rsid w:val="367120CC"/>
    <w:rsid w:val="36EEC4E2"/>
    <w:rsid w:val="37049410"/>
    <w:rsid w:val="371177AE"/>
    <w:rsid w:val="371D684C"/>
    <w:rsid w:val="373B2FEB"/>
    <w:rsid w:val="37768BB6"/>
    <w:rsid w:val="378226C0"/>
    <w:rsid w:val="37918974"/>
    <w:rsid w:val="38190C39"/>
    <w:rsid w:val="382EE96B"/>
    <w:rsid w:val="383803A9"/>
    <w:rsid w:val="38691942"/>
    <w:rsid w:val="386ADA64"/>
    <w:rsid w:val="389A8AEA"/>
    <w:rsid w:val="38F84EF8"/>
    <w:rsid w:val="38FD4ADF"/>
    <w:rsid w:val="390D9397"/>
    <w:rsid w:val="393434D1"/>
    <w:rsid w:val="394A7860"/>
    <w:rsid w:val="398F9931"/>
    <w:rsid w:val="39B6DB59"/>
    <w:rsid w:val="39E51E19"/>
    <w:rsid w:val="39E5A901"/>
    <w:rsid w:val="39FB27BE"/>
    <w:rsid w:val="3A054D9D"/>
    <w:rsid w:val="3A4456A8"/>
    <w:rsid w:val="3A446B05"/>
    <w:rsid w:val="3A54F047"/>
    <w:rsid w:val="3A5CD463"/>
    <w:rsid w:val="3A860FC7"/>
    <w:rsid w:val="3AA7081C"/>
    <w:rsid w:val="3AA83F78"/>
    <w:rsid w:val="3ABD6F25"/>
    <w:rsid w:val="3AD00532"/>
    <w:rsid w:val="3ADDD61B"/>
    <w:rsid w:val="3AF5BBE4"/>
    <w:rsid w:val="3B13B13E"/>
    <w:rsid w:val="3B17D2A5"/>
    <w:rsid w:val="3B5A4692"/>
    <w:rsid w:val="3B687CB9"/>
    <w:rsid w:val="3B817962"/>
    <w:rsid w:val="3BAE8495"/>
    <w:rsid w:val="3BB12C8B"/>
    <w:rsid w:val="3BCB57F2"/>
    <w:rsid w:val="3BD465A2"/>
    <w:rsid w:val="3C247D9D"/>
    <w:rsid w:val="3C2D156B"/>
    <w:rsid w:val="3C453459"/>
    <w:rsid w:val="3C5597E3"/>
    <w:rsid w:val="3C5B6CA0"/>
    <w:rsid w:val="3C6FC27B"/>
    <w:rsid w:val="3C874B00"/>
    <w:rsid w:val="3D0E7EE1"/>
    <w:rsid w:val="3D133E1C"/>
    <w:rsid w:val="3D1D22FC"/>
    <w:rsid w:val="3D24313D"/>
    <w:rsid w:val="3D262935"/>
    <w:rsid w:val="3D2844F3"/>
    <w:rsid w:val="3D2A471F"/>
    <w:rsid w:val="3D3CBA17"/>
    <w:rsid w:val="3D5BA05D"/>
    <w:rsid w:val="3DBF59B9"/>
    <w:rsid w:val="3DCCBC10"/>
    <w:rsid w:val="3DEE7D97"/>
    <w:rsid w:val="3E0360A4"/>
    <w:rsid w:val="3E103E0D"/>
    <w:rsid w:val="3E16E01C"/>
    <w:rsid w:val="3E1AD902"/>
    <w:rsid w:val="3E2D5CA6"/>
    <w:rsid w:val="3E3D928A"/>
    <w:rsid w:val="3E65EBD5"/>
    <w:rsid w:val="3E85E3B4"/>
    <w:rsid w:val="3ECABFF0"/>
    <w:rsid w:val="3ED4C7AD"/>
    <w:rsid w:val="3F24A5D6"/>
    <w:rsid w:val="3F5D6694"/>
    <w:rsid w:val="3F67B496"/>
    <w:rsid w:val="3F8A4DF8"/>
    <w:rsid w:val="3F8C5094"/>
    <w:rsid w:val="3FA97338"/>
    <w:rsid w:val="4031AF24"/>
    <w:rsid w:val="403DB16A"/>
    <w:rsid w:val="4065C530"/>
    <w:rsid w:val="4089B936"/>
    <w:rsid w:val="40927665"/>
    <w:rsid w:val="40AD296A"/>
    <w:rsid w:val="40BCD611"/>
    <w:rsid w:val="40C1D1CE"/>
    <w:rsid w:val="40EF42FE"/>
    <w:rsid w:val="40FD6D3A"/>
    <w:rsid w:val="4131D6F1"/>
    <w:rsid w:val="414E80DE"/>
    <w:rsid w:val="415DC843"/>
    <w:rsid w:val="41726A36"/>
    <w:rsid w:val="419E2D35"/>
    <w:rsid w:val="41FBB616"/>
    <w:rsid w:val="420311CF"/>
    <w:rsid w:val="42619457"/>
    <w:rsid w:val="4286B15E"/>
    <w:rsid w:val="42C26919"/>
    <w:rsid w:val="431D56E7"/>
    <w:rsid w:val="4334B95B"/>
    <w:rsid w:val="4358BC89"/>
    <w:rsid w:val="439C8950"/>
    <w:rsid w:val="43D42CBB"/>
    <w:rsid w:val="43E34ACC"/>
    <w:rsid w:val="43F20852"/>
    <w:rsid w:val="44773C1B"/>
    <w:rsid w:val="44B35936"/>
    <w:rsid w:val="44DF748C"/>
    <w:rsid w:val="44F2440B"/>
    <w:rsid w:val="45017298"/>
    <w:rsid w:val="452E5EAA"/>
    <w:rsid w:val="45535D63"/>
    <w:rsid w:val="45544E7A"/>
    <w:rsid w:val="457BCC43"/>
    <w:rsid w:val="458405B8"/>
    <w:rsid w:val="45917BF6"/>
    <w:rsid w:val="45D85E43"/>
    <w:rsid w:val="45DAD569"/>
    <w:rsid w:val="45ECD37A"/>
    <w:rsid w:val="460A7F82"/>
    <w:rsid w:val="460AAF36"/>
    <w:rsid w:val="464CA747"/>
    <w:rsid w:val="4684A14B"/>
    <w:rsid w:val="469D972B"/>
    <w:rsid w:val="469E422B"/>
    <w:rsid w:val="46BDFD20"/>
    <w:rsid w:val="46E8697F"/>
    <w:rsid w:val="474557D3"/>
    <w:rsid w:val="47673F37"/>
    <w:rsid w:val="47B49271"/>
    <w:rsid w:val="47C5B41C"/>
    <w:rsid w:val="47F3153E"/>
    <w:rsid w:val="4819F107"/>
    <w:rsid w:val="48385C0D"/>
    <w:rsid w:val="487D2B8E"/>
    <w:rsid w:val="49772406"/>
    <w:rsid w:val="49CC4883"/>
    <w:rsid w:val="49FB1390"/>
    <w:rsid w:val="4A02FDBA"/>
    <w:rsid w:val="4A22FAF3"/>
    <w:rsid w:val="4A641591"/>
    <w:rsid w:val="4A972808"/>
    <w:rsid w:val="4ACD009F"/>
    <w:rsid w:val="4AEFC194"/>
    <w:rsid w:val="4B338993"/>
    <w:rsid w:val="4B3D5EB4"/>
    <w:rsid w:val="4B4BF9DB"/>
    <w:rsid w:val="4B4D0833"/>
    <w:rsid w:val="4B8E2DA6"/>
    <w:rsid w:val="4C1B95FF"/>
    <w:rsid w:val="4C3CF5FF"/>
    <w:rsid w:val="4C3D3DD5"/>
    <w:rsid w:val="4C65FAB3"/>
    <w:rsid w:val="4CCB1386"/>
    <w:rsid w:val="4CDC27E3"/>
    <w:rsid w:val="4CFD2D9F"/>
    <w:rsid w:val="4D062D5A"/>
    <w:rsid w:val="4D4364BA"/>
    <w:rsid w:val="4DA60A16"/>
    <w:rsid w:val="4E0C8EE7"/>
    <w:rsid w:val="4E28E7CF"/>
    <w:rsid w:val="4EDA3F4A"/>
    <w:rsid w:val="4F02B957"/>
    <w:rsid w:val="4F68F211"/>
    <w:rsid w:val="4F74DE97"/>
    <w:rsid w:val="4F9914F3"/>
    <w:rsid w:val="4FA28B84"/>
    <w:rsid w:val="4FBBBB73"/>
    <w:rsid w:val="500D0415"/>
    <w:rsid w:val="50131756"/>
    <w:rsid w:val="5029052B"/>
    <w:rsid w:val="502DD677"/>
    <w:rsid w:val="503E5CEB"/>
    <w:rsid w:val="508906E5"/>
    <w:rsid w:val="509E89B8"/>
    <w:rsid w:val="50EBDFB7"/>
    <w:rsid w:val="5108B50D"/>
    <w:rsid w:val="51210C45"/>
    <w:rsid w:val="512EC623"/>
    <w:rsid w:val="51447721"/>
    <w:rsid w:val="516C3F67"/>
    <w:rsid w:val="51D86B78"/>
    <w:rsid w:val="51EC41F6"/>
    <w:rsid w:val="51EEBEBF"/>
    <w:rsid w:val="521051EF"/>
    <w:rsid w:val="525E874D"/>
    <w:rsid w:val="526F38CB"/>
    <w:rsid w:val="52B3E9C6"/>
    <w:rsid w:val="52E8BF74"/>
    <w:rsid w:val="52FD2402"/>
    <w:rsid w:val="532115F3"/>
    <w:rsid w:val="5358DD75"/>
    <w:rsid w:val="537A13A5"/>
    <w:rsid w:val="5382833B"/>
    <w:rsid w:val="53D4DCAD"/>
    <w:rsid w:val="53EE966C"/>
    <w:rsid w:val="53F1E981"/>
    <w:rsid w:val="544F8E32"/>
    <w:rsid w:val="5491BC70"/>
    <w:rsid w:val="549C3E88"/>
    <w:rsid w:val="54B8EAFC"/>
    <w:rsid w:val="551A8AAD"/>
    <w:rsid w:val="55232D66"/>
    <w:rsid w:val="55599DC1"/>
    <w:rsid w:val="556F332B"/>
    <w:rsid w:val="557490CD"/>
    <w:rsid w:val="55C74220"/>
    <w:rsid w:val="55F89524"/>
    <w:rsid w:val="560737D9"/>
    <w:rsid w:val="56249625"/>
    <w:rsid w:val="564A3910"/>
    <w:rsid w:val="56AB3283"/>
    <w:rsid w:val="56C55C58"/>
    <w:rsid w:val="56C914FC"/>
    <w:rsid w:val="56CDC867"/>
    <w:rsid w:val="5721F0C0"/>
    <w:rsid w:val="578AC00E"/>
    <w:rsid w:val="57C7F69C"/>
    <w:rsid w:val="57F6613C"/>
    <w:rsid w:val="5808C675"/>
    <w:rsid w:val="5842DD87"/>
    <w:rsid w:val="58822D5A"/>
    <w:rsid w:val="589596B3"/>
    <w:rsid w:val="58999618"/>
    <w:rsid w:val="58A40707"/>
    <w:rsid w:val="58AAE03E"/>
    <w:rsid w:val="58CDDB07"/>
    <w:rsid w:val="5917E94A"/>
    <w:rsid w:val="593CE9E6"/>
    <w:rsid w:val="599A562F"/>
    <w:rsid w:val="599C0DF2"/>
    <w:rsid w:val="59A5F6CD"/>
    <w:rsid w:val="59A80531"/>
    <w:rsid w:val="59B5CA82"/>
    <w:rsid w:val="59C834D4"/>
    <w:rsid w:val="59CF7F0F"/>
    <w:rsid w:val="59D72E88"/>
    <w:rsid w:val="5A0138F8"/>
    <w:rsid w:val="5A2D1D6C"/>
    <w:rsid w:val="5A4113DE"/>
    <w:rsid w:val="5A44AF93"/>
    <w:rsid w:val="5A72950D"/>
    <w:rsid w:val="5A8C7A36"/>
    <w:rsid w:val="5AA20EE9"/>
    <w:rsid w:val="5AB7913E"/>
    <w:rsid w:val="5AF1F86C"/>
    <w:rsid w:val="5B02D4EC"/>
    <w:rsid w:val="5B46C43C"/>
    <w:rsid w:val="5B620724"/>
    <w:rsid w:val="5B8AE9D4"/>
    <w:rsid w:val="5B99AE76"/>
    <w:rsid w:val="5BCC555A"/>
    <w:rsid w:val="5BE62184"/>
    <w:rsid w:val="5C1225F2"/>
    <w:rsid w:val="5C449402"/>
    <w:rsid w:val="5C71BB39"/>
    <w:rsid w:val="5CF63710"/>
    <w:rsid w:val="5D142072"/>
    <w:rsid w:val="5DA4789A"/>
    <w:rsid w:val="5DAC97F2"/>
    <w:rsid w:val="5DB60EF0"/>
    <w:rsid w:val="5DC2AE9E"/>
    <w:rsid w:val="5DCAB063"/>
    <w:rsid w:val="5E25CF33"/>
    <w:rsid w:val="5E44EAC2"/>
    <w:rsid w:val="5E511246"/>
    <w:rsid w:val="5E6443BA"/>
    <w:rsid w:val="5E7909F0"/>
    <w:rsid w:val="5E8D36DA"/>
    <w:rsid w:val="5EBDB6A5"/>
    <w:rsid w:val="5EEF49B5"/>
    <w:rsid w:val="5F1DC246"/>
    <w:rsid w:val="5F242F5F"/>
    <w:rsid w:val="5F71DA04"/>
    <w:rsid w:val="5FAE0D74"/>
    <w:rsid w:val="605BF3A4"/>
    <w:rsid w:val="6060F04A"/>
    <w:rsid w:val="60C21762"/>
    <w:rsid w:val="610ED2EB"/>
    <w:rsid w:val="612A61CC"/>
    <w:rsid w:val="6140A755"/>
    <w:rsid w:val="6189A120"/>
    <w:rsid w:val="619372F1"/>
    <w:rsid w:val="61A912E9"/>
    <w:rsid w:val="61F54B89"/>
    <w:rsid w:val="6217D3F8"/>
    <w:rsid w:val="6223D91B"/>
    <w:rsid w:val="62261AEC"/>
    <w:rsid w:val="6227752C"/>
    <w:rsid w:val="622A1AC0"/>
    <w:rsid w:val="628629A4"/>
    <w:rsid w:val="62984FDC"/>
    <w:rsid w:val="629FC554"/>
    <w:rsid w:val="62A44114"/>
    <w:rsid w:val="630DA3FA"/>
    <w:rsid w:val="6350BD8A"/>
    <w:rsid w:val="63B734E7"/>
    <w:rsid w:val="63C3458D"/>
    <w:rsid w:val="63C5B933"/>
    <w:rsid w:val="63D2041F"/>
    <w:rsid w:val="6406A4EE"/>
    <w:rsid w:val="6445ADCF"/>
    <w:rsid w:val="64504DDB"/>
    <w:rsid w:val="64734081"/>
    <w:rsid w:val="64AB8126"/>
    <w:rsid w:val="64D6264A"/>
    <w:rsid w:val="64DE8FF9"/>
    <w:rsid w:val="657EF588"/>
    <w:rsid w:val="65887909"/>
    <w:rsid w:val="659490BC"/>
    <w:rsid w:val="65AD76A7"/>
    <w:rsid w:val="65ADE223"/>
    <w:rsid w:val="65F87186"/>
    <w:rsid w:val="65FA3C24"/>
    <w:rsid w:val="663304B1"/>
    <w:rsid w:val="66422688"/>
    <w:rsid w:val="665BA4E9"/>
    <w:rsid w:val="6678D9F5"/>
    <w:rsid w:val="6681FAF0"/>
    <w:rsid w:val="66CBAFBF"/>
    <w:rsid w:val="66E53BC8"/>
    <w:rsid w:val="67443BB7"/>
    <w:rsid w:val="67511938"/>
    <w:rsid w:val="6771F412"/>
    <w:rsid w:val="67F47265"/>
    <w:rsid w:val="682300D6"/>
    <w:rsid w:val="6848842C"/>
    <w:rsid w:val="68678020"/>
    <w:rsid w:val="68A42F8D"/>
    <w:rsid w:val="68F8C5DB"/>
    <w:rsid w:val="690691EB"/>
    <w:rsid w:val="69088DF9"/>
    <w:rsid w:val="69365106"/>
    <w:rsid w:val="693F94EE"/>
    <w:rsid w:val="6977AB8C"/>
    <w:rsid w:val="69AF7023"/>
    <w:rsid w:val="6A02052F"/>
    <w:rsid w:val="6A035081"/>
    <w:rsid w:val="6A23FAB8"/>
    <w:rsid w:val="6A3CF0B7"/>
    <w:rsid w:val="6A88ABC8"/>
    <w:rsid w:val="6AAAED0B"/>
    <w:rsid w:val="6B3F62D1"/>
    <w:rsid w:val="6B54C04F"/>
    <w:rsid w:val="6B838E3A"/>
    <w:rsid w:val="6B9047D7"/>
    <w:rsid w:val="6BAB17C6"/>
    <w:rsid w:val="6C2677E9"/>
    <w:rsid w:val="6C3A393B"/>
    <w:rsid w:val="6C5FACB2"/>
    <w:rsid w:val="6C60044C"/>
    <w:rsid w:val="6CB1680C"/>
    <w:rsid w:val="6CBCECF1"/>
    <w:rsid w:val="6CF9139A"/>
    <w:rsid w:val="6CFF23CE"/>
    <w:rsid w:val="6D0B6567"/>
    <w:rsid w:val="6D1A0441"/>
    <w:rsid w:val="6D25002E"/>
    <w:rsid w:val="6D32D2C3"/>
    <w:rsid w:val="6D588695"/>
    <w:rsid w:val="6D8B21B7"/>
    <w:rsid w:val="6D94F4F0"/>
    <w:rsid w:val="6E3F9FA9"/>
    <w:rsid w:val="6E4B2B8F"/>
    <w:rsid w:val="6E5129E4"/>
    <w:rsid w:val="6E58837C"/>
    <w:rsid w:val="6E81F0A4"/>
    <w:rsid w:val="6ECECA72"/>
    <w:rsid w:val="6EFAA033"/>
    <w:rsid w:val="6F137111"/>
    <w:rsid w:val="6F30C551"/>
    <w:rsid w:val="6F73BE48"/>
    <w:rsid w:val="6F8BAB43"/>
    <w:rsid w:val="6F8BDB57"/>
    <w:rsid w:val="6F97A50E"/>
    <w:rsid w:val="6F9A76A9"/>
    <w:rsid w:val="6FF347E6"/>
    <w:rsid w:val="7023762B"/>
    <w:rsid w:val="70331147"/>
    <w:rsid w:val="7036C490"/>
    <w:rsid w:val="703E92C0"/>
    <w:rsid w:val="70993649"/>
    <w:rsid w:val="709ED87F"/>
    <w:rsid w:val="70CA32FE"/>
    <w:rsid w:val="70D20267"/>
    <w:rsid w:val="70FB07F6"/>
    <w:rsid w:val="7133756F"/>
    <w:rsid w:val="713D6A0E"/>
    <w:rsid w:val="714C8AF8"/>
    <w:rsid w:val="71B8DDD4"/>
    <w:rsid w:val="71D294F1"/>
    <w:rsid w:val="71FE68C5"/>
    <w:rsid w:val="723014BF"/>
    <w:rsid w:val="7237B96F"/>
    <w:rsid w:val="723AA8E0"/>
    <w:rsid w:val="725566D6"/>
    <w:rsid w:val="72778E30"/>
    <w:rsid w:val="72939652"/>
    <w:rsid w:val="72CEA30B"/>
    <w:rsid w:val="72D37232"/>
    <w:rsid w:val="7355C0B4"/>
    <w:rsid w:val="73FFF87F"/>
    <w:rsid w:val="740B0804"/>
    <w:rsid w:val="740D4810"/>
    <w:rsid w:val="742DE70E"/>
    <w:rsid w:val="74858DA1"/>
    <w:rsid w:val="7503572D"/>
    <w:rsid w:val="755BA5CA"/>
    <w:rsid w:val="75CA600B"/>
    <w:rsid w:val="75E034CD"/>
    <w:rsid w:val="7600DF28"/>
    <w:rsid w:val="7606E692"/>
    <w:rsid w:val="763426C5"/>
    <w:rsid w:val="767CC60B"/>
    <w:rsid w:val="76B1C341"/>
    <w:rsid w:val="7712B974"/>
    <w:rsid w:val="771E82F6"/>
    <w:rsid w:val="772EC5D0"/>
    <w:rsid w:val="773F4D0D"/>
    <w:rsid w:val="774F871C"/>
    <w:rsid w:val="7766306C"/>
    <w:rsid w:val="777B2C7C"/>
    <w:rsid w:val="779DD214"/>
    <w:rsid w:val="77CFF726"/>
    <w:rsid w:val="77D17CDF"/>
    <w:rsid w:val="7830E287"/>
    <w:rsid w:val="786AC82A"/>
    <w:rsid w:val="78C7B64F"/>
    <w:rsid w:val="78EBDDA2"/>
    <w:rsid w:val="78F56FD5"/>
    <w:rsid w:val="79432BA5"/>
    <w:rsid w:val="7952407E"/>
    <w:rsid w:val="797025BE"/>
    <w:rsid w:val="7974A6F9"/>
    <w:rsid w:val="7983450C"/>
    <w:rsid w:val="799C95E9"/>
    <w:rsid w:val="79C028A0"/>
    <w:rsid w:val="79E9743E"/>
    <w:rsid w:val="7A097AAA"/>
    <w:rsid w:val="7A580F3F"/>
    <w:rsid w:val="7A74069F"/>
    <w:rsid w:val="7A761403"/>
    <w:rsid w:val="7A7A8513"/>
    <w:rsid w:val="7AA10CA9"/>
    <w:rsid w:val="7ACAC1FF"/>
    <w:rsid w:val="7ACD6D1C"/>
    <w:rsid w:val="7ADA57B5"/>
    <w:rsid w:val="7AF1AEC9"/>
    <w:rsid w:val="7B10775A"/>
    <w:rsid w:val="7B2C3031"/>
    <w:rsid w:val="7B5974F0"/>
    <w:rsid w:val="7B8D1009"/>
    <w:rsid w:val="7BC51E96"/>
    <w:rsid w:val="7BCFC05E"/>
    <w:rsid w:val="7BFA1559"/>
    <w:rsid w:val="7C68DE03"/>
    <w:rsid w:val="7C89FDC7"/>
    <w:rsid w:val="7CED4988"/>
    <w:rsid w:val="7CF518DA"/>
    <w:rsid w:val="7D141193"/>
    <w:rsid w:val="7D366DB6"/>
    <w:rsid w:val="7E627BC5"/>
    <w:rsid w:val="7E9ADF32"/>
    <w:rsid w:val="7EA0EFC3"/>
    <w:rsid w:val="7EF81310"/>
    <w:rsid w:val="7F28F5BA"/>
    <w:rsid w:val="7F528748"/>
    <w:rsid w:val="7F571F2A"/>
    <w:rsid w:val="7FADC8D8"/>
    <w:rsid w:val="7FEF4F33"/>
    <w:rsid w:val="7FF80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0242EE"/>
  <w15:chartTrackingRefBased/>
  <w15:docId w15:val="{A73F9333-CDA7-44E8-9ABE-AF553108E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F1F6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E38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E383A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vision">
    <w:name w:val="Revision"/>
    <w:hidden/>
    <w:uiPriority w:val="99"/>
    <w:semiHidden/>
    <w:rsid w:val="0021208D"/>
    <w:pPr>
      <w:spacing w:after="0" w:line="240" w:lineRule="auto"/>
    </w:pPr>
  </w:style>
  <w:style w:type="paragraph" w:styleId="En-tte">
    <w:name w:val="header"/>
    <w:aliases w:val="6_G"/>
    <w:basedOn w:val="Normal"/>
    <w:link w:val="En-tteCar"/>
    <w:unhideWhenUsed/>
    <w:qFormat/>
    <w:rsid w:val="006C21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aliases w:val="6_G Car"/>
    <w:basedOn w:val="Policepardfaut"/>
    <w:link w:val="En-tte"/>
    <w:rsid w:val="006C21E4"/>
  </w:style>
  <w:style w:type="paragraph" w:styleId="Pieddepage">
    <w:name w:val="footer"/>
    <w:basedOn w:val="Normal"/>
    <w:link w:val="PieddepageCar"/>
    <w:uiPriority w:val="99"/>
    <w:unhideWhenUsed/>
    <w:rsid w:val="006C21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C21E4"/>
  </w:style>
  <w:style w:type="character" w:styleId="Lienhypertexte">
    <w:name w:val="Hyperlink"/>
    <w:basedOn w:val="Policepardfaut"/>
    <w:uiPriority w:val="99"/>
    <w:unhideWhenUsed/>
    <w:rsid w:val="00F973E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0B06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character" w:styleId="Accentuation">
    <w:name w:val="Emphasis"/>
    <w:basedOn w:val="Policepardfaut"/>
    <w:uiPriority w:val="20"/>
    <w:qFormat/>
    <w:rsid w:val="000B067A"/>
    <w:rPr>
      <w:i/>
      <w:iCs/>
    </w:rPr>
  </w:style>
  <w:style w:type="paragraph" w:customStyle="1" w:styleId="paragraph">
    <w:name w:val="paragraph"/>
    <w:basedOn w:val="Normal"/>
    <w:rsid w:val="005612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character" w:customStyle="1" w:styleId="normaltextrun">
    <w:name w:val="normaltextrun"/>
    <w:basedOn w:val="Policepardfaut"/>
    <w:rsid w:val="00561239"/>
  </w:style>
  <w:style w:type="character" w:customStyle="1" w:styleId="eop">
    <w:name w:val="eop"/>
    <w:basedOn w:val="Policepardfaut"/>
    <w:rsid w:val="00561239"/>
  </w:style>
  <w:style w:type="character" w:customStyle="1" w:styleId="Titre2Car">
    <w:name w:val="Titre 2 Car"/>
    <w:basedOn w:val="Policepardfaut"/>
    <w:link w:val="Titre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me-email-text">
    <w:name w:val="me-email-text"/>
    <w:basedOn w:val="Policepardfaut"/>
    <w:rsid w:val="00E627F5"/>
  </w:style>
  <w:style w:type="character" w:customStyle="1" w:styleId="me-email-text-secondary">
    <w:name w:val="me-email-text-secondary"/>
    <w:basedOn w:val="Policepardfaut"/>
    <w:rsid w:val="00E627F5"/>
  </w:style>
  <w:style w:type="character" w:styleId="lev">
    <w:name w:val="Strong"/>
    <w:basedOn w:val="Policepardfaut"/>
    <w:uiPriority w:val="22"/>
    <w:qFormat/>
    <w:rsid w:val="002E799C"/>
    <w:rPr>
      <w:b/>
      <w:bCs/>
    </w:rPr>
  </w:style>
  <w:style w:type="character" w:styleId="Mentionnonrsolue">
    <w:name w:val="Unresolved Mention"/>
    <w:basedOn w:val="Policepardfaut"/>
    <w:uiPriority w:val="99"/>
    <w:semiHidden/>
    <w:unhideWhenUsed/>
    <w:rsid w:val="005006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75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unece.org/sites/default/files/2025-04/GRSG-129-30r2e.pdf" TargetMode="Externa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unece.org/sites/default/files/2025-04/GRSG-129-30r2e.docx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unece.org/transport/documents/2025/04/informal-documents/tf-avc-draft-proposal-amendments-consolidated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7427677F488E42B66FCE4478806A19" ma:contentTypeVersion="17" ma:contentTypeDescription="Create a new document." ma:contentTypeScope="" ma:versionID="6b57e228a6f1f3697b409849edda9d6e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a6b29006-9d77-4fe3-aa03-c8f2cc84fb38" xmlns:ns5="ae4d9d97-fbd6-41a7-8f8f-bb7a540acd0e" targetNamespace="http://schemas.microsoft.com/office/2006/metadata/properties" ma:root="true" ma:fieldsID="b5290c444919ec7499b795b4bc807aae" ns2:_="" ns3:_="" ns4:_="" ns5:_="">
    <xsd:import namespace="4fea251c-3bdd-4d50-962b-ffa2ae250ba0"/>
    <xsd:import namespace="15ff3d39-6e7b-4d70-9b7c-8d9fe85d0f29"/>
    <xsd:import namespace="a6b29006-9d77-4fe3-aa03-c8f2cc84fb38"/>
    <xsd:import namespace="ae4d9d97-fbd6-41a7-8f8f-bb7a540acd0e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5:MediaServiceAutoKeyPoints" minOccurs="0"/>
                <xsd:element ref="ns5:MediaServiceKeyPoints" minOccurs="0"/>
                <xsd:element ref="ns5:MediaServiceAutoTags" minOccurs="0"/>
                <xsd:element ref="ns5:MediaServiceOCR" minOccurs="0"/>
                <xsd:element ref="ns5:MediaServiceGenerationTime" minOccurs="0"/>
                <xsd:element ref="ns5:MediaServiceEventHashCode" minOccurs="0"/>
                <xsd:element ref="ns2:SharedWithUsers" minOccurs="0"/>
                <xsd:element ref="ns2:SharedWithDetails" minOccurs="0"/>
                <xsd:element ref="ns5:MediaServiceDateTaken" minOccurs="0"/>
                <xsd:element ref="ns5:MediaLengthInSeconds" minOccurs="0"/>
                <xsd:element ref="ns5:MediaServiceLocation" minOccurs="0"/>
                <xsd:element ref="ns5:lcf76f155ced4ddcb4097134ff3c332f" minOccurs="0"/>
                <xsd:element ref="ns5:MediaServiceObjectDetectorVersions" minOccurs="0"/>
                <xsd:element ref="ns5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b29006-9d77-4fe3-aa03-c8f2cc84fb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4d9d97-fbd6-41a7-8f8f-bb7a540acd0e" elementFormDefault="qualified">
    <xsd:import namespace="http://schemas.microsoft.com/office/2006/documentManagement/types"/>
    <xsd:import namespace="http://schemas.microsoft.com/office/infopath/2007/PartnerControls"/>
    <xsd:element name="MediaServiceAutoKeyPoints" ma:index="2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27" nillable="true" ma:displayName="Tags" ma:internalName="MediaServiceAutoTags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3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34" nillable="true" ma:displayName="Length (seconds)" ma:internalName="MediaLengthInSeconds" ma:readOnly="true">
      <xsd:simpleType>
        <xsd:restriction base="dms:Unknown"/>
      </xsd:simpleType>
    </xsd:element>
    <xsd:element name="MediaServiceLocation" ma:index="3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37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lcf76f155ced4ddcb4097134ff3c332f xmlns="ae4d9d97-fbd6-41a7-8f8f-bb7a540acd0e">
      <Terms xmlns="http://schemas.microsoft.com/office/infopath/2007/PartnerControls"/>
    </lcf76f155ced4ddcb4097134ff3c332f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Props1.xml><?xml version="1.0" encoding="utf-8"?>
<ds:datastoreItem xmlns:ds="http://schemas.openxmlformats.org/officeDocument/2006/customXml" ds:itemID="{F2DB84EA-D2BB-4FC0-989C-A781B429DC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876E9DD-0CD5-4AF5-A94A-3487AFE4F2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a6b29006-9d77-4fe3-aa03-c8f2cc84fb38"/>
    <ds:schemaRef ds:uri="ae4d9d97-fbd6-41a7-8f8f-bb7a540acd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BE22C1-F9C9-4BCE-BCF5-3574E2F7DB62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ae4d9d97-fbd6-41a7-8f8f-bb7a540acd0e"/>
  </ds:schemaRefs>
</ds:datastoreItem>
</file>

<file path=docMetadata/LabelInfo.xml><?xml version="1.0" encoding="utf-8"?>
<clbl:labelList xmlns:clbl="http://schemas.microsoft.com/office/2020/mipLabelMetadata"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547</Words>
  <Characters>3121</Characters>
  <Application>Microsoft Office Word</Application>
  <DocSecurity>0</DocSecurity>
  <Lines>26</Lines>
  <Paragraphs>7</Paragraphs>
  <ScaleCrop>false</ScaleCrop>
  <Company/>
  <LinksUpToDate>false</LinksUpToDate>
  <CharactersWithSpaces>3661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Fontaine</dc:creator>
  <cp:keywords/>
  <dc:description/>
  <cp:lastModifiedBy>CELINE LEBEAU</cp:lastModifiedBy>
  <cp:revision>2</cp:revision>
  <dcterms:created xsi:type="dcterms:W3CDTF">2025-05-13T14:40:00Z</dcterms:created>
  <dcterms:modified xsi:type="dcterms:W3CDTF">2025-05-13T14:40:00Z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0x010100FF7427677F488E42B66FCE4478806A19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725ca717-11da-4935-b601-f527b9741f2e_Enabled">
    <vt:lpwstr>true</vt:lpwstr>
  </property>
  <property fmtid="{D5CDD505-2E9C-101B-9397-08002B2CF9AE}" pid="7" name="MSIP_Label_725ca717-11da-4935-b601-f527b9741f2e_SetDate">
    <vt:lpwstr>2024-03-15T15:03:39Z</vt:lpwstr>
  </property>
  <property fmtid="{D5CDD505-2E9C-101B-9397-08002B2CF9AE}" pid="8" name="MSIP_Label_725ca717-11da-4935-b601-f527b9741f2e_Method">
    <vt:lpwstr>Standard</vt:lpwstr>
  </property>
  <property fmtid="{D5CDD505-2E9C-101B-9397-08002B2CF9AE}" pid="9" name="MSIP_Label_725ca717-11da-4935-b601-f527b9741f2e_Name">
    <vt:lpwstr>C2 - Internal</vt:lpwstr>
  </property>
  <property fmtid="{D5CDD505-2E9C-101B-9397-08002B2CF9AE}" pid="10" name="MSIP_Label_725ca717-11da-4935-b601-f527b9741f2e_SiteId">
    <vt:lpwstr>d852d5cd-724c-4128-8812-ffa5db3f8507</vt:lpwstr>
  </property>
  <property fmtid="{D5CDD505-2E9C-101B-9397-08002B2CF9AE}" pid="11" name="MSIP_Label_725ca717-11da-4935-b601-f527b9741f2e_ActionId">
    <vt:lpwstr>a83aac60-f8f1-4163-a054-31773f85af78</vt:lpwstr>
  </property>
  <property fmtid="{D5CDD505-2E9C-101B-9397-08002B2CF9AE}" pid="12" name="MSIP_Label_725ca717-11da-4935-b601-f527b9741f2e_ContentBits">
    <vt:lpwstr>0</vt:lpwstr>
  </property>
</Properties>
</file>