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9BB77" w14:textId="43009AB2" w:rsidR="003B0C00" w:rsidRDefault="00995442" w:rsidP="003B0C00">
      <w:pPr>
        <w:pStyle w:val="Heading1"/>
        <w:rPr>
          <w:lang w:val="en-GB"/>
        </w:rPr>
      </w:pPr>
      <w:r w:rsidRPr="00995442">
        <w:rPr>
          <w:lang w:val="en-GB"/>
        </w:rPr>
        <w:t>Draft text p</w:t>
      </w:r>
      <w:r>
        <w:rPr>
          <w:lang w:val="en-GB"/>
        </w:rPr>
        <w:t>roposal for including specific testing modes for ADS vehicles</w:t>
      </w:r>
      <w:r w:rsidR="003B0C00">
        <w:rPr>
          <w:lang w:val="en-GB"/>
        </w:rPr>
        <w:t xml:space="preserve"> to UN R154</w:t>
      </w:r>
    </w:p>
    <w:p w14:paraId="475A37C1" w14:textId="77777777" w:rsidR="003B0C00" w:rsidRDefault="003B0C00" w:rsidP="00255769">
      <w:pPr>
        <w:ind w:left="851" w:hanging="851"/>
        <w:rPr>
          <w:lang w:val="en-GB"/>
        </w:rPr>
      </w:pPr>
    </w:p>
    <w:p w14:paraId="3B153A8C" w14:textId="6152B21F" w:rsidR="000650E3" w:rsidRDefault="000650E3" w:rsidP="000650E3">
      <w:pPr>
        <w:rPr>
          <w:lang w:val="en-GB"/>
        </w:rPr>
      </w:pPr>
      <w:r>
        <w:rPr>
          <w:lang w:val="en-GB"/>
        </w:rPr>
        <w:t>Modify par. 3.5.8. to read:</w:t>
      </w:r>
    </w:p>
    <w:p w14:paraId="4A8AA4A5" w14:textId="5A86FDF2" w:rsidR="006D416C" w:rsidRDefault="000650E3" w:rsidP="000650E3">
      <w:pPr>
        <w:rPr>
          <w:lang w:val="en-GB"/>
        </w:rPr>
      </w:pPr>
      <w:r w:rsidRPr="000650E3">
        <w:rPr>
          <w:lang w:val="en-GB"/>
        </w:rPr>
        <w:t>"</w:t>
      </w:r>
      <w:proofErr w:type="spellStart"/>
      <w:r w:rsidRPr="000650E3">
        <w:rPr>
          <w:i/>
          <w:iCs/>
          <w:strike/>
          <w:lang w:val="en-GB"/>
        </w:rPr>
        <w:t>Driver</w:t>
      </w:r>
      <w:r w:rsidR="00326849">
        <w:rPr>
          <w:b/>
          <w:bCs/>
          <w:lang w:val="en-GB"/>
        </w:rPr>
        <w:t>user</w:t>
      </w:r>
      <w:proofErr w:type="spellEnd"/>
      <w:r w:rsidRPr="000650E3">
        <w:rPr>
          <w:i/>
          <w:iCs/>
          <w:lang w:val="en-GB"/>
        </w:rPr>
        <w:t>-selectable mode</w:t>
      </w:r>
      <w:r w:rsidRPr="000650E3">
        <w:rPr>
          <w:lang w:val="en-GB"/>
        </w:rPr>
        <w:t xml:space="preserve">" means a distinct </w:t>
      </w:r>
      <w:proofErr w:type="spellStart"/>
      <w:r w:rsidRPr="000650E3">
        <w:rPr>
          <w:strike/>
          <w:lang w:val="en-GB"/>
        </w:rPr>
        <w:t>driver</w:t>
      </w:r>
      <w:r w:rsidR="00326849">
        <w:rPr>
          <w:b/>
          <w:bCs/>
          <w:lang w:val="en-GB"/>
        </w:rPr>
        <w:t>user</w:t>
      </w:r>
      <w:proofErr w:type="spellEnd"/>
      <w:r w:rsidRPr="000650E3">
        <w:rPr>
          <w:lang w:val="en-GB"/>
        </w:rPr>
        <w:t>-selectable condition which could affect emissions, or fuel and/or</w:t>
      </w:r>
      <w:r>
        <w:rPr>
          <w:lang w:val="en-GB"/>
        </w:rPr>
        <w:t xml:space="preserve"> </w:t>
      </w:r>
      <w:r w:rsidRPr="000650E3">
        <w:rPr>
          <w:lang w:val="en-GB"/>
        </w:rPr>
        <w:t>energy consumption.</w:t>
      </w:r>
    </w:p>
    <w:p w14:paraId="4A5E0C25" w14:textId="77777777" w:rsidR="006D416C" w:rsidRDefault="006D416C" w:rsidP="003B0C00">
      <w:pPr>
        <w:rPr>
          <w:lang w:val="en-GB"/>
        </w:rPr>
      </w:pPr>
    </w:p>
    <w:p w14:paraId="74055C41" w14:textId="77777777" w:rsidR="003B0C00" w:rsidRDefault="003B0C00" w:rsidP="003B0C00">
      <w:pPr>
        <w:rPr>
          <w:lang w:val="en-GB"/>
        </w:rPr>
      </w:pPr>
      <w:r>
        <w:rPr>
          <w:lang w:val="en-GB"/>
        </w:rPr>
        <w:t>Add to section 3 (Definitions)</w:t>
      </w:r>
    </w:p>
    <w:p w14:paraId="3E8F9B18" w14:textId="2F646668" w:rsidR="00C744F9" w:rsidRPr="00006C01" w:rsidRDefault="00C744F9" w:rsidP="003B0C00">
      <w:pPr>
        <w:rPr>
          <w:lang w:val="en-GB"/>
        </w:rPr>
      </w:pPr>
      <w:r w:rsidRPr="00006C01">
        <w:rPr>
          <w:lang w:val="en-GB"/>
        </w:rPr>
        <w:t xml:space="preserve">‘ADS </w:t>
      </w:r>
      <w:proofErr w:type="spellStart"/>
      <w:r w:rsidRPr="00006C01">
        <w:rPr>
          <w:lang w:val="en-GB"/>
        </w:rPr>
        <w:t>coastdown</w:t>
      </w:r>
      <w:proofErr w:type="spellEnd"/>
      <w:r w:rsidRPr="00006C01">
        <w:rPr>
          <w:lang w:val="en-GB"/>
        </w:rPr>
        <w:t xml:space="preserve"> mode’ means a mode of operation of an </w:t>
      </w:r>
      <w:r w:rsidR="00360EF1" w:rsidRPr="00006C01">
        <w:rPr>
          <w:lang w:val="en-GB"/>
        </w:rPr>
        <w:t>ADS</w:t>
      </w:r>
      <w:r w:rsidRPr="00006C01">
        <w:rPr>
          <w:lang w:val="en-GB"/>
        </w:rPr>
        <w:t xml:space="preserve"> that enables the accurate and repeatable determination of road load and dynamometer settings, including the execution of </w:t>
      </w:r>
      <w:proofErr w:type="spellStart"/>
      <w:r w:rsidRPr="00006C01">
        <w:rPr>
          <w:lang w:val="en-GB"/>
        </w:rPr>
        <w:t>coastdown</w:t>
      </w:r>
      <w:proofErr w:type="spellEnd"/>
      <w:r w:rsidRPr="00006C01">
        <w:rPr>
          <w:lang w:val="en-GB"/>
        </w:rPr>
        <w:t xml:space="preserve"> tests under ADS control.</w:t>
      </w:r>
    </w:p>
    <w:p w14:paraId="326802D0" w14:textId="77777777" w:rsidR="00C744F9" w:rsidRPr="00360EF1" w:rsidRDefault="00C744F9" w:rsidP="003B0C00">
      <w:pPr>
        <w:rPr>
          <w:lang w:val="en-IE"/>
        </w:rPr>
      </w:pPr>
    </w:p>
    <w:p w14:paraId="2C355518" w14:textId="77777777" w:rsidR="007160A1" w:rsidRDefault="007160A1" w:rsidP="007160A1">
      <w:pPr>
        <w:rPr>
          <w:lang w:val="en-GB"/>
        </w:rPr>
      </w:pPr>
      <w:r>
        <w:rPr>
          <w:lang w:val="en-GB"/>
        </w:rPr>
        <w:t>Add to section 3 (Definitions)</w:t>
      </w:r>
    </w:p>
    <w:p w14:paraId="6791F0C9" w14:textId="7CE2B2EF" w:rsidR="00360EF1" w:rsidRPr="00006C01" w:rsidRDefault="00360EF1" w:rsidP="007160A1">
      <w:pPr>
        <w:rPr>
          <w:lang w:val="en-GB"/>
        </w:rPr>
      </w:pPr>
      <w:r w:rsidRPr="00006C01">
        <w:rPr>
          <w:lang w:val="en-GB"/>
        </w:rPr>
        <w:t xml:space="preserve">‘ADS testing mode’ means a mode of operation of an ADS that enables the execution of dynamometer tests by allowing the ADS </w:t>
      </w:r>
      <w:commentRangeStart w:id="0"/>
      <w:r w:rsidRPr="00006C01">
        <w:rPr>
          <w:lang w:val="en-GB"/>
        </w:rPr>
        <w:t>to follow prescribed driving speed profiles</w:t>
      </w:r>
      <w:commentRangeEnd w:id="0"/>
      <w:r w:rsidR="00006C01" w:rsidRPr="00006C01">
        <w:rPr>
          <w:rStyle w:val="CommentReference"/>
        </w:rPr>
        <w:commentReference w:id="0"/>
      </w:r>
      <w:r w:rsidRPr="00006C01">
        <w:rPr>
          <w:lang w:val="en-GB"/>
        </w:rPr>
        <w:t>.</w:t>
      </w:r>
    </w:p>
    <w:p w14:paraId="4D56DAFB" w14:textId="77777777" w:rsidR="003C39CB" w:rsidRDefault="003C39CB" w:rsidP="003B0C00">
      <w:pPr>
        <w:rPr>
          <w:lang w:val="en-GB"/>
        </w:rPr>
      </w:pPr>
    </w:p>
    <w:p w14:paraId="61178DE2" w14:textId="03CDE70D" w:rsidR="0015083D" w:rsidRDefault="0015083D" w:rsidP="003B0C00">
      <w:pPr>
        <w:rPr>
          <w:lang w:val="en-GB"/>
        </w:rPr>
      </w:pPr>
      <w:r>
        <w:rPr>
          <w:lang w:val="en-GB"/>
        </w:rPr>
        <w:t>Add</w:t>
      </w:r>
      <w:r w:rsidR="00142687">
        <w:rPr>
          <w:lang w:val="en-GB"/>
        </w:rPr>
        <w:t xml:space="preserve"> a new</w:t>
      </w:r>
      <w:r>
        <w:rPr>
          <w:lang w:val="en-GB"/>
        </w:rPr>
        <w:t xml:space="preserve"> </w:t>
      </w:r>
      <w:r w:rsidR="00142687">
        <w:rPr>
          <w:lang w:val="en-GB"/>
        </w:rPr>
        <w:t>paragraph: 4.2.1.8.6</w:t>
      </w:r>
      <w:r w:rsidR="004D3360">
        <w:rPr>
          <w:lang w:val="en-GB"/>
        </w:rPr>
        <w:t xml:space="preserve"> </w:t>
      </w:r>
      <w:r>
        <w:rPr>
          <w:lang w:val="en-GB"/>
        </w:rPr>
        <w:t>to Annex B4</w:t>
      </w:r>
      <w:r w:rsidR="00FE3D88">
        <w:rPr>
          <w:lang w:val="en-GB"/>
        </w:rPr>
        <w:t xml:space="preserve"> </w:t>
      </w:r>
    </w:p>
    <w:p w14:paraId="3D792991" w14:textId="680093FC" w:rsidR="004D3E3E" w:rsidRDefault="004D3E3E" w:rsidP="003B0C00">
      <w:pPr>
        <w:rPr>
          <w:lang w:val="en-GB"/>
        </w:rPr>
      </w:pPr>
      <w:r>
        <w:rPr>
          <w:lang w:val="en-GB"/>
        </w:rPr>
        <w:t>Special provision</w:t>
      </w:r>
      <w:r w:rsidR="00CC6437">
        <w:rPr>
          <w:lang w:val="en-GB"/>
        </w:rPr>
        <w:t>s</w:t>
      </w:r>
      <w:r>
        <w:rPr>
          <w:lang w:val="en-GB"/>
        </w:rPr>
        <w:t xml:space="preserve"> for</w:t>
      </w:r>
      <w:r w:rsidR="00CC6437">
        <w:rPr>
          <w:lang w:val="en-GB"/>
        </w:rPr>
        <w:t xml:space="preserve"> vehicles of</w:t>
      </w:r>
      <w:r>
        <w:rPr>
          <w:lang w:val="en-GB"/>
        </w:rPr>
        <w:t xml:space="preserve"> categories X and Y</w:t>
      </w:r>
    </w:p>
    <w:p w14:paraId="746DD218" w14:textId="02BEA052" w:rsidR="003B0C00" w:rsidRDefault="00360EF1" w:rsidP="003B0C00">
      <w:pPr>
        <w:rPr>
          <w:lang w:val="en-GB"/>
        </w:rPr>
      </w:pPr>
      <w:r>
        <w:rPr>
          <w:lang w:val="en-GB"/>
        </w:rPr>
        <w:t>In the case of</w:t>
      </w:r>
      <w:r w:rsidR="00142687">
        <w:rPr>
          <w:lang w:val="en-GB"/>
        </w:rPr>
        <w:t xml:space="preserve"> vehicles of categor</w:t>
      </w:r>
      <w:r>
        <w:rPr>
          <w:lang w:val="en-GB"/>
        </w:rPr>
        <w:t>ies</w:t>
      </w:r>
      <w:r w:rsidR="00142687">
        <w:rPr>
          <w:lang w:val="en-GB"/>
        </w:rPr>
        <w:t xml:space="preserve"> X and Y</w:t>
      </w:r>
      <w:r>
        <w:rPr>
          <w:lang w:val="en-GB"/>
        </w:rPr>
        <w:t>,</w:t>
      </w:r>
      <w:r w:rsidR="005E2EED">
        <w:rPr>
          <w:lang w:val="en-GB"/>
        </w:rPr>
        <w:t xml:space="preserve"> </w:t>
      </w:r>
      <w:r w:rsidR="006267A4">
        <w:rPr>
          <w:lang w:val="en-GB"/>
        </w:rPr>
        <w:t xml:space="preserve">the vehicle shall be </w:t>
      </w:r>
      <w:r w:rsidR="00B263A3">
        <w:rPr>
          <w:lang w:val="en-GB"/>
        </w:rPr>
        <w:t xml:space="preserve">equipped with an ADS </w:t>
      </w:r>
      <w:proofErr w:type="spellStart"/>
      <w:r w:rsidR="00B263A3">
        <w:rPr>
          <w:lang w:val="en-GB"/>
        </w:rPr>
        <w:t>coastdown</w:t>
      </w:r>
      <w:proofErr w:type="spellEnd"/>
      <w:r w:rsidR="00B263A3">
        <w:rPr>
          <w:lang w:val="en-GB"/>
        </w:rPr>
        <w:t xml:space="preserve"> mode</w:t>
      </w:r>
      <w:r w:rsidR="000A0490">
        <w:rPr>
          <w:lang w:val="en-GB"/>
        </w:rPr>
        <w:t xml:space="preserve"> capable of performing all tasks </w:t>
      </w:r>
      <w:r w:rsidR="006B2F57">
        <w:rPr>
          <w:lang w:val="en-GB"/>
        </w:rPr>
        <w:t xml:space="preserve">related to </w:t>
      </w:r>
      <w:r w:rsidR="000A0490">
        <w:rPr>
          <w:lang w:val="en-GB"/>
        </w:rPr>
        <w:t xml:space="preserve">the road load determination procedure </w:t>
      </w:r>
      <w:r w:rsidR="00C81880">
        <w:rPr>
          <w:lang w:val="en-GB"/>
        </w:rPr>
        <w:t>that</w:t>
      </w:r>
      <w:r w:rsidR="000A0490">
        <w:rPr>
          <w:lang w:val="en-GB"/>
        </w:rPr>
        <w:t xml:space="preserve"> </w:t>
      </w:r>
      <w:r w:rsidR="00EE74A4">
        <w:rPr>
          <w:lang w:val="en-GB"/>
        </w:rPr>
        <w:t>would</w:t>
      </w:r>
      <w:r w:rsidR="000A0490">
        <w:rPr>
          <w:lang w:val="en-GB"/>
        </w:rPr>
        <w:t xml:space="preserve"> </w:t>
      </w:r>
      <w:r w:rsidR="00020E30">
        <w:rPr>
          <w:lang w:val="en-GB"/>
        </w:rPr>
        <w:t xml:space="preserve">otherwise </w:t>
      </w:r>
      <w:r w:rsidR="00907550">
        <w:rPr>
          <w:lang w:val="en-GB"/>
        </w:rPr>
        <w:t xml:space="preserve">be </w:t>
      </w:r>
      <w:r w:rsidR="00624141">
        <w:rPr>
          <w:lang w:val="en-GB"/>
        </w:rPr>
        <w:t xml:space="preserve">performed by </w:t>
      </w:r>
      <w:r w:rsidR="00020E30">
        <w:rPr>
          <w:lang w:val="en-GB"/>
        </w:rPr>
        <w:t>a driver.</w:t>
      </w:r>
    </w:p>
    <w:p w14:paraId="7E620017" w14:textId="1AF482CF" w:rsidR="009F5B88" w:rsidRDefault="006676EB" w:rsidP="003B0C00">
      <w:pPr>
        <w:rPr>
          <w:lang w:val="en-GB"/>
        </w:rPr>
      </w:pPr>
      <w:r>
        <w:rPr>
          <w:lang w:val="en-GB"/>
        </w:rPr>
        <w:t>T</w:t>
      </w:r>
      <w:r w:rsidR="00266E8B">
        <w:rPr>
          <w:lang w:val="en-GB"/>
        </w:rPr>
        <w:t>he</w:t>
      </w:r>
      <w:r w:rsidR="0030538B">
        <w:rPr>
          <w:lang w:val="en-GB"/>
        </w:rPr>
        <w:t xml:space="preserve"> ADS </w:t>
      </w:r>
      <w:proofErr w:type="spellStart"/>
      <w:r w:rsidR="0030538B">
        <w:rPr>
          <w:lang w:val="en-GB"/>
        </w:rPr>
        <w:t>coastdown</w:t>
      </w:r>
      <w:proofErr w:type="spellEnd"/>
      <w:r w:rsidR="0030538B">
        <w:rPr>
          <w:lang w:val="en-GB"/>
        </w:rPr>
        <w:t xml:space="preserve"> mode shall</w:t>
      </w:r>
      <w:r w:rsidR="00DE5B7B">
        <w:rPr>
          <w:lang w:val="en-GB"/>
        </w:rPr>
        <w:t xml:space="preserve"> </w:t>
      </w:r>
      <w:r w:rsidR="003E070B">
        <w:rPr>
          <w:lang w:val="en-GB"/>
        </w:rPr>
        <w:t>fulfil</w:t>
      </w:r>
      <w:r>
        <w:rPr>
          <w:lang w:val="en-GB"/>
        </w:rPr>
        <w:t xml:space="preserve"> at least</w:t>
      </w:r>
      <w:r w:rsidR="0030538B">
        <w:rPr>
          <w:lang w:val="en-GB"/>
        </w:rPr>
        <w:t xml:space="preserve"> the following functional </w:t>
      </w:r>
      <w:commentRangeStart w:id="1"/>
      <w:r w:rsidR="003E070B">
        <w:rPr>
          <w:lang w:val="en-GB"/>
        </w:rPr>
        <w:t>requirements</w:t>
      </w:r>
      <w:commentRangeEnd w:id="1"/>
      <w:r w:rsidR="001E693D">
        <w:rPr>
          <w:rStyle w:val="CommentReference"/>
        </w:rPr>
        <w:commentReference w:id="1"/>
      </w:r>
      <w:r w:rsidR="003E070B">
        <w:rPr>
          <w:lang w:val="en-GB"/>
        </w:rPr>
        <w:t>:</w:t>
      </w:r>
    </w:p>
    <w:p w14:paraId="25120C9D" w14:textId="3B8D9FC7" w:rsidR="00534D77" w:rsidRDefault="006676EB" w:rsidP="003E070B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t>It shall allow</w:t>
      </w:r>
      <w:r w:rsidR="00534D77">
        <w:rPr>
          <w:lang w:val="en-GB"/>
        </w:rPr>
        <w:t xml:space="preserve"> the vehicle</w:t>
      </w:r>
      <w:r>
        <w:rPr>
          <w:lang w:val="en-GB"/>
        </w:rPr>
        <w:t xml:space="preserve"> to be driven</w:t>
      </w:r>
      <w:r w:rsidR="00534D77">
        <w:rPr>
          <w:lang w:val="en-GB"/>
        </w:rPr>
        <w:t xml:space="preserve"> to and from the test </w:t>
      </w:r>
      <w:r w:rsidR="006B2F57">
        <w:rPr>
          <w:lang w:val="en-GB"/>
        </w:rPr>
        <w:t>facility</w:t>
      </w:r>
      <w:r w:rsidR="004A061B">
        <w:rPr>
          <w:lang w:val="en-GB"/>
        </w:rPr>
        <w:t xml:space="preserve"> for the road load determination procedure</w:t>
      </w:r>
      <w:r>
        <w:rPr>
          <w:lang w:val="en-GB"/>
        </w:rPr>
        <w:t xml:space="preserve"> either by the ADS or in manual driving </w:t>
      </w:r>
      <w:proofErr w:type="gramStart"/>
      <w:r>
        <w:rPr>
          <w:lang w:val="en-GB"/>
        </w:rPr>
        <w:t>mode</w:t>
      </w:r>
      <w:r w:rsidR="00045CDF">
        <w:rPr>
          <w:lang w:val="en-GB"/>
        </w:rPr>
        <w:t>;</w:t>
      </w:r>
      <w:proofErr w:type="gramEnd"/>
    </w:p>
    <w:p w14:paraId="761D68C8" w14:textId="0273BCF2" w:rsidR="00AE4D2A" w:rsidRDefault="00BA35FF" w:rsidP="003E070B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t xml:space="preserve">It shall allow the vehicle to be </w:t>
      </w:r>
      <w:r w:rsidR="00685531">
        <w:rPr>
          <w:lang w:val="en-GB"/>
        </w:rPr>
        <w:t>operated</w:t>
      </w:r>
      <w:r>
        <w:rPr>
          <w:lang w:val="en-GB"/>
        </w:rPr>
        <w:t xml:space="preserve"> at the </w:t>
      </w:r>
      <w:r w:rsidR="00685531">
        <w:rPr>
          <w:lang w:val="en-GB"/>
        </w:rPr>
        <w:t xml:space="preserve">designated </w:t>
      </w:r>
      <w:r>
        <w:rPr>
          <w:lang w:val="en-GB"/>
        </w:rPr>
        <w:t>test facility and carry out the road load determination procedure, including</w:t>
      </w:r>
      <w:r w:rsidR="00685531">
        <w:rPr>
          <w:lang w:val="en-GB"/>
        </w:rPr>
        <w:t xml:space="preserve"> at least the following tasks</w:t>
      </w:r>
      <w:r>
        <w:rPr>
          <w:lang w:val="en-GB"/>
        </w:rPr>
        <w:t xml:space="preserve">: </w:t>
      </w:r>
    </w:p>
    <w:p w14:paraId="43A6D45B" w14:textId="1D57CF4B" w:rsidR="00B85338" w:rsidRDefault="00BA35FF" w:rsidP="00E50363">
      <w:pPr>
        <w:pStyle w:val="ListParagraph"/>
        <w:rPr>
          <w:lang w:val="en-GB"/>
        </w:rPr>
      </w:pPr>
      <w:r>
        <w:rPr>
          <w:lang w:val="en-GB"/>
        </w:rPr>
        <w:t>(</w:t>
      </w:r>
      <w:proofErr w:type="spellStart"/>
      <w:r>
        <w:rPr>
          <w:lang w:val="en-GB"/>
        </w:rPr>
        <w:t>i</w:t>
      </w:r>
      <w:proofErr w:type="spellEnd"/>
      <w:r>
        <w:rPr>
          <w:lang w:val="en-GB"/>
        </w:rPr>
        <w:t xml:space="preserve">) </w:t>
      </w:r>
      <w:r w:rsidR="00B85338">
        <w:rPr>
          <w:lang w:val="en-GB"/>
        </w:rPr>
        <w:t>Perform</w:t>
      </w:r>
      <w:r w:rsidR="004D3E3E">
        <w:rPr>
          <w:lang w:val="en-GB"/>
        </w:rPr>
        <w:t>ing</w:t>
      </w:r>
      <w:r w:rsidR="00B85338">
        <w:rPr>
          <w:lang w:val="en-GB"/>
        </w:rPr>
        <w:t xml:space="preserve"> the </w:t>
      </w:r>
      <w:r w:rsidR="00673401">
        <w:rPr>
          <w:lang w:val="en-GB"/>
        </w:rPr>
        <w:t>vehicle warm-up procedure</w:t>
      </w:r>
      <w:r w:rsidR="00575FD6" w:rsidRPr="00575FD6">
        <w:rPr>
          <w:lang w:val="en-GB"/>
        </w:rPr>
        <w:t xml:space="preserve"> </w:t>
      </w:r>
      <w:r w:rsidR="00575FD6">
        <w:rPr>
          <w:lang w:val="en-GB"/>
        </w:rPr>
        <w:t xml:space="preserve">at a prescribed vehicle </w:t>
      </w:r>
      <w:proofErr w:type="gramStart"/>
      <w:r w:rsidR="00575FD6">
        <w:rPr>
          <w:lang w:val="en-GB"/>
        </w:rPr>
        <w:t>speed</w:t>
      </w:r>
      <w:r w:rsidR="009E1345">
        <w:rPr>
          <w:lang w:val="en-GB"/>
        </w:rPr>
        <w:t>;</w:t>
      </w:r>
      <w:proofErr w:type="gramEnd"/>
    </w:p>
    <w:p w14:paraId="34689650" w14:textId="6170E567" w:rsidR="00403016" w:rsidRDefault="00685531" w:rsidP="00E50363">
      <w:pPr>
        <w:pStyle w:val="ListParagraph"/>
        <w:rPr>
          <w:lang w:val="en-GB"/>
        </w:rPr>
      </w:pPr>
      <w:r>
        <w:rPr>
          <w:lang w:val="en-GB"/>
        </w:rPr>
        <w:t xml:space="preserve">(ii) </w:t>
      </w:r>
      <w:r w:rsidR="004D3E3E">
        <w:rPr>
          <w:lang w:val="en-GB"/>
        </w:rPr>
        <w:t>Executing</w:t>
      </w:r>
      <w:r w:rsidR="00BA35FF">
        <w:rPr>
          <w:lang w:val="en-GB"/>
        </w:rPr>
        <w:t xml:space="preserve"> </w:t>
      </w:r>
      <w:proofErr w:type="spellStart"/>
      <w:r w:rsidR="009E1345">
        <w:rPr>
          <w:lang w:val="en-GB"/>
        </w:rPr>
        <w:t>coastdown</w:t>
      </w:r>
      <w:proofErr w:type="spellEnd"/>
      <w:r w:rsidR="009E1345">
        <w:rPr>
          <w:lang w:val="en-GB"/>
        </w:rPr>
        <w:t xml:space="preserve"> runs by</w:t>
      </w:r>
      <w:r w:rsidR="00B835FD">
        <w:rPr>
          <w:lang w:val="en-GB"/>
        </w:rPr>
        <w:t xml:space="preserve"> </w:t>
      </w:r>
      <w:r w:rsidR="00942849">
        <w:rPr>
          <w:lang w:val="en-GB"/>
        </w:rPr>
        <w:t>accelerat</w:t>
      </w:r>
      <w:r w:rsidR="009E1345">
        <w:rPr>
          <w:lang w:val="en-GB"/>
        </w:rPr>
        <w:t>ing the vehicle</w:t>
      </w:r>
      <w:r w:rsidR="00942849">
        <w:rPr>
          <w:lang w:val="en-GB"/>
        </w:rPr>
        <w:t xml:space="preserve"> </w:t>
      </w:r>
      <w:r w:rsidR="004D3E3E">
        <w:rPr>
          <w:lang w:val="en-GB"/>
        </w:rPr>
        <w:t>to the</w:t>
      </w:r>
      <w:r w:rsidR="00942849">
        <w:rPr>
          <w:lang w:val="en-GB"/>
        </w:rPr>
        <w:t xml:space="preserve"> prescribed speed </w:t>
      </w:r>
      <w:r w:rsidR="00C2224F">
        <w:rPr>
          <w:lang w:val="en-GB"/>
        </w:rPr>
        <w:t xml:space="preserve">and </w:t>
      </w:r>
      <w:r w:rsidR="004D3E3E">
        <w:rPr>
          <w:lang w:val="en-GB"/>
        </w:rPr>
        <w:t xml:space="preserve">allowing it to </w:t>
      </w:r>
      <w:r w:rsidR="00B835FD">
        <w:rPr>
          <w:lang w:val="en-GB"/>
        </w:rPr>
        <w:t xml:space="preserve">coast down from </w:t>
      </w:r>
      <w:r w:rsidR="004D3E3E">
        <w:rPr>
          <w:lang w:val="en-GB"/>
        </w:rPr>
        <w:t>the specified starting position</w:t>
      </w:r>
      <w:r w:rsidR="00B835FD">
        <w:rPr>
          <w:lang w:val="en-GB"/>
        </w:rPr>
        <w:t xml:space="preserve"> on the </w:t>
      </w:r>
      <w:r>
        <w:rPr>
          <w:lang w:val="en-GB"/>
        </w:rPr>
        <w:t xml:space="preserve">test </w:t>
      </w:r>
      <w:proofErr w:type="gramStart"/>
      <w:r>
        <w:rPr>
          <w:lang w:val="en-GB"/>
        </w:rPr>
        <w:t>facility</w:t>
      </w:r>
      <w:r w:rsidR="00534D77">
        <w:rPr>
          <w:lang w:val="en-GB"/>
        </w:rPr>
        <w:t>;</w:t>
      </w:r>
      <w:proofErr w:type="gramEnd"/>
    </w:p>
    <w:p w14:paraId="2B6D3233" w14:textId="431D97B4" w:rsidR="00116F7E" w:rsidRPr="003E070B" w:rsidRDefault="00685531" w:rsidP="00E50363">
      <w:pPr>
        <w:pStyle w:val="ListParagraph"/>
        <w:rPr>
          <w:lang w:val="en-GB"/>
        </w:rPr>
      </w:pPr>
      <w:r>
        <w:rPr>
          <w:lang w:val="en-GB"/>
        </w:rPr>
        <w:t xml:space="preserve">(iii) </w:t>
      </w:r>
      <w:proofErr w:type="spellStart"/>
      <w:r w:rsidR="00116F7E">
        <w:rPr>
          <w:lang w:val="en-GB"/>
        </w:rPr>
        <w:t>Ensure</w:t>
      </w:r>
      <w:r>
        <w:rPr>
          <w:lang w:val="en-GB"/>
        </w:rPr>
        <w:t>ing</w:t>
      </w:r>
      <w:proofErr w:type="spellEnd"/>
      <w:r w:rsidR="00A456B5">
        <w:rPr>
          <w:lang w:val="en-GB"/>
        </w:rPr>
        <w:t>,</w:t>
      </w:r>
      <w:r w:rsidR="00116F7E">
        <w:rPr>
          <w:lang w:val="en-GB"/>
        </w:rPr>
        <w:t xml:space="preserve"> </w:t>
      </w:r>
      <w:r w:rsidR="00A456B5">
        <w:rPr>
          <w:lang w:val="en-GB"/>
        </w:rPr>
        <w:t xml:space="preserve">as far as </w:t>
      </w:r>
      <w:r w:rsidR="004D3E3E">
        <w:rPr>
          <w:lang w:val="en-GB"/>
        </w:rPr>
        <w:t xml:space="preserve">technically </w:t>
      </w:r>
      <w:r w:rsidR="00A456B5">
        <w:rPr>
          <w:lang w:val="en-GB"/>
        </w:rPr>
        <w:t>possible,</w:t>
      </w:r>
      <w:r w:rsidR="004D3E3E">
        <w:rPr>
          <w:lang w:val="en-GB"/>
        </w:rPr>
        <w:t xml:space="preserve"> that</w:t>
      </w:r>
      <w:r w:rsidR="00A456B5">
        <w:rPr>
          <w:lang w:val="en-GB"/>
        </w:rPr>
        <w:t xml:space="preserve"> drivetrain components are decoupled from the wheels and </w:t>
      </w:r>
      <w:r w:rsidR="00FD2686">
        <w:rPr>
          <w:lang w:val="en-GB"/>
        </w:rPr>
        <w:t>parasitic losses are minimised</w:t>
      </w:r>
      <w:r w:rsidR="001402BF">
        <w:rPr>
          <w:lang w:val="en-GB"/>
        </w:rPr>
        <w:t xml:space="preserve"> during </w:t>
      </w:r>
      <w:proofErr w:type="spellStart"/>
      <w:r w:rsidR="001402BF">
        <w:rPr>
          <w:lang w:val="en-GB"/>
        </w:rPr>
        <w:t>coastdown</w:t>
      </w:r>
      <w:proofErr w:type="spellEnd"/>
      <w:r w:rsidR="001402BF">
        <w:rPr>
          <w:lang w:val="en-GB"/>
        </w:rPr>
        <w:t xml:space="preserve"> </w:t>
      </w:r>
      <w:proofErr w:type="gramStart"/>
      <w:r w:rsidR="001402BF">
        <w:rPr>
          <w:lang w:val="en-GB"/>
        </w:rPr>
        <w:t>runs</w:t>
      </w:r>
      <w:r w:rsidR="00FD2686">
        <w:rPr>
          <w:lang w:val="en-GB"/>
        </w:rPr>
        <w:t>;</w:t>
      </w:r>
      <w:proofErr w:type="gramEnd"/>
    </w:p>
    <w:p w14:paraId="02F01737" w14:textId="19D14E94" w:rsidR="00371D71" w:rsidRDefault="00685531" w:rsidP="00E50363">
      <w:pPr>
        <w:pStyle w:val="ListParagraph"/>
        <w:rPr>
          <w:lang w:val="en-GB"/>
        </w:rPr>
      </w:pPr>
      <w:r>
        <w:rPr>
          <w:lang w:val="en-GB"/>
        </w:rPr>
        <w:t xml:space="preserve">(iv) </w:t>
      </w:r>
      <w:r w:rsidR="00D95DEF">
        <w:rPr>
          <w:lang w:val="en-GB"/>
        </w:rPr>
        <w:t>Avoid</w:t>
      </w:r>
      <w:r>
        <w:rPr>
          <w:lang w:val="en-GB"/>
        </w:rPr>
        <w:t>ing</w:t>
      </w:r>
      <w:r w:rsidR="00D95DEF">
        <w:rPr>
          <w:lang w:val="en-GB"/>
        </w:rPr>
        <w:t xml:space="preserve"> </w:t>
      </w:r>
      <w:r w:rsidR="007830C4">
        <w:rPr>
          <w:lang w:val="en-GB"/>
        </w:rPr>
        <w:t>the</w:t>
      </w:r>
      <w:r w:rsidR="004D3E3E">
        <w:rPr>
          <w:lang w:val="en-GB"/>
        </w:rPr>
        <w:t xml:space="preserve"> use of</w:t>
      </w:r>
      <w:r w:rsidR="007830C4">
        <w:rPr>
          <w:lang w:val="en-GB"/>
        </w:rPr>
        <w:t xml:space="preserve"> brakes </w:t>
      </w:r>
      <w:r w:rsidR="009E2046">
        <w:rPr>
          <w:lang w:val="en-GB"/>
        </w:rPr>
        <w:t>and minimis</w:t>
      </w:r>
      <w:r>
        <w:rPr>
          <w:lang w:val="en-GB"/>
        </w:rPr>
        <w:t>ing</w:t>
      </w:r>
      <w:r w:rsidR="00DC50FC">
        <w:rPr>
          <w:lang w:val="en-GB"/>
        </w:rPr>
        <w:t xml:space="preserve"> steering actions</w:t>
      </w:r>
      <w:r w:rsidR="004A3947">
        <w:rPr>
          <w:lang w:val="en-GB"/>
        </w:rPr>
        <w:t xml:space="preserve"> during the </w:t>
      </w:r>
      <w:proofErr w:type="spellStart"/>
      <w:r w:rsidR="004A3947">
        <w:rPr>
          <w:lang w:val="en-GB"/>
        </w:rPr>
        <w:t>coas</w:t>
      </w:r>
      <w:r w:rsidR="009E2046">
        <w:rPr>
          <w:lang w:val="en-GB"/>
        </w:rPr>
        <w:t>t</w:t>
      </w:r>
      <w:r w:rsidR="004A3947">
        <w:rPr>
          <w:lang w:val="en-GB"/>
        </w:rPr>
        <w:t>down</w:t>
      </w:r>
      <w:proofErr w:type="spellEnd"/>
      <w:r w:rsidR="004A3947">
        <w:rPr>
          <w:lang w:val="en-GB"/>
        </w:rPr>
        <w:t xml:space="preserve"> </w:t>
      </w:r>
      <w:proofErr w:type="gramStart"/>
      <w:r w:rsidR="004A3947">
        <w:rPr>
          <w:lang w:val="en-GB"/>
        </w:rPr>
        <w:t>runs</w:t>
      </w:r>
      <w:r w:rsidR="00371D71">
        <w:rPr>
          <w:lang w:val="en-GB"/>
        </w:rPr>
        <w:t>;</w:t>
      </w:r>
      <w:proofErr w:type="gramEnd"/>
      <w:r w:rsidR="007830C4">
        <w:rPr>
          <w:lang w:val="en-GB"/>
        </w:rPr>
        <w:t xml:space="preserve"> </w:t>
      </w:r>
    </w:p>
    <w:p w14:paraId="715C8AB8" w14:textId="684B1E7A" w:rsidR="00F069D4" w:rsidRDefault="00685531" w:rsidP="00E50363">
      <w:pPr>
        <w:pStyle w:val="ListParagraph"/>
        <w:rPr>
          <w:lang w:val="en-GB"/>
        </w:rPr>
      </w:pPr>
      <w:r>
        <w:rPr>
          <w:lang w:val="en-GB"/>
        </w:rPr>
        <w:t xml:space="preserve">(v) </w:t>
      </w:r>
      <w:r w:rsidR="00F069D4">
        <w:rPr>
          <w:lang w:val="en-GB"/>
        </w:rPr>
        <w:t>Follow</w:t>
      </w:r>
      <w:r>
        <w:rPr>
          <w:lang w:val="en-GB"/>
        </w:rPr>
        <w:t>ing</w:t>
      </w:r>
      <w:r w:rsidR="00F069D4">
        <w:rPr>
          <w:lang w:val="en-GB"/>
        </w:rPr>
        <w:t xml:space="preserve"> </w:t>
      </w:r>
      <w:r w:rsidR="004D3E3E">
        <w:rPr>
          <w:lang w:val="en-GB"/>
        </w:rPr>
        <w:t>operator</w:t>
      </w:r>
      <w:r w:rsidR="00846344">
        <w:rPr>
          <w:lang w:val="en-GB"/>
        </w:rPr>
        <w:t xml:space="preserve"> </w:t>
      </w:r>
      <w:r w:rsidR="00F069D4">
        <w:rPr>
          <w:lang w:val="en-GB"/>
        </w:rPr>
        <w:t xml:space="preserve">instructions </w:t>
      </w:r>
      <w:r w:rsidR="004D3E3E">
        <w:rPr>
          <w:lang w:val="en-GB"/>
        </w:rPr>
        <w:t>related to the conduct of the procedure</w:t>
      </w:r>
      <w:r w:rsidR="00AE341F">
        <w:rPr>
          <w:lang w:val="en-GB"/>
        </w:rPr>
        <w:t xml:space="preserve"> (</w:t>
      </w:r>
      <w:r w:rsidR="002C2472">
        <w:rPr>
          <w:lang w:val="en-GB"/>
        </w:rPr>
        <w:t>e.g.</w:t>
      </w:r>
      <w:r w:rsidR="00C218EA">
        <w:rPr>
          <w:lang w:val="en-GB"/>
        </w:rPr>
        <w:t xml:space="preserve"> </w:t>
      </w:r>
      <w:r w:rsidR="008F55A8">
        <w:rPr>
          <w:lang w:val="en-GB"/>
        </w:rPr>
        <w:t>repeating runs on the basis of test evaluation</w:t>
      </w:r>
      <w:r w:rsidR="009131D7">
        <w:rPr>
          <w:lang w:val="en-GB"/>
        </w:rPr>
        <w:t>s</w:t>
      </w:r>
      <w:r w:rsidR="008F55A8">
        <w:rPr>
          <w:lang w:val="en-GB"/>
        </w:rPr>
        <w:t>, performing split runs</w:t>
      </w:r>
      <w:r w:rsidR="00393EA8">
        <w:rPr>
          <w:lang w:val="en-GB"/>
        </w:rPr>
        <w:t xml:space="preserve">, </w:t>
      </w:r>
      <w:r w:rsidR="00FE371E">
        <w:rPr>
          <w:lang w:val="en-GB"/>
        </w:rPr>
        <w:t xml:space="preserve">stopping the vehicle for safety reasons, </w:t>
      </w:r>
      <w:r w:rsidR="00393EA8">
        <w:rPr>
          <w:lang w:val="en-GB"/>
        </w:rPr>
        <w:t>etc.</w:t>
      </w:r>
      <w:proofErr w:type="gramStart"/>
      <w:r w:rsidR="00393EA8">
        <w:rPr>
          <w:lang w:val="en-GB"/>
        </w:rPr>
        <w:t>)</w:t>
      </w:r>
      <w:r w:rsidR="00534D77">
        <w:rPr>
          <w:lang w:val="en-GB"/>
        </w:rPr>
        <w:t>;</w:t>
      </w:r>
      <w:proofErr w:type="gramEnd"/>
    </w:p>
    <w:p w14:paraId="61D28E85" w14:textId="3CAF50BC" w:rsidR="001402BF" w:rsidRDefault="004D3E3E" w:rsidP="00E50363">
      <w:pPr>
        <w:pStyle w:val="ListParagraph"/>
        <w:rPr>
          <w:lang w:val="en-GB"/>
        </w:rPr>
      </w:pPr>
      <w:r>
        <w:rPr>
          <w:lang w:val="en-GB"/>
        </w:rPr>
        <w:t>(vi) Performing a</w:t>
      </w:r>
      <w:r w:rsidR="001402BF">
        <w:rPr>
          <w:lang w:val="en-GB"/>
        </w:rPr>
        <w:t xml:space="preserve">ny other </w:t>
      </w:r>
      <w:r w:rsidR="00F10DE9">
        <w:rPr>
          <w:lang w:val="en-GB"/>
        </w:rPr>
        <w:t xml:space="preserve">task normally required from a human driver </w:t>
      </w:r>
      <w:r>
        <w:rPr>
          <w:lang w:val="en-GB"/>
        </w:rPr>
        <w:t xml:space="preserve">during </w:t>
      </w:r>
      <w:r w:rsidR="006B5443">
        <w:rPr>
          <w:lang w:val="en-GB"/>
        </w:rPr>
        <w:t>the road</w:t>
      </w:r>
      <w:r w:rsidR="005C4FF8">
        <w:rPr>
          <w:lang w:val="en-GB"/>
        </w:rPr>
        <w:t xml:space="preserve"> </w:t>
      </w:r>
      <w:r w:rsidR="006B5443">
        <w:rPr>
          <w:lang w:val="en-GB"/>
        </w:rPr>
        <w:t>load determination procedure on vehicles</w:t>
      </w:r>
      <w:r w:rsidR="00685531">
        <w:rPr>
          <w:lang w:val="en-GB"/>
        </w:rPr>
        <w:t xml:space="preserve"> other than categories X and Y</w:t>
      </w:r>
      <w:r w:rsidR="006B5443">
        <w:rPr>
          <w:lang w:val="en-GB"/>
        </w:rPr>
        <w:t>.</w:t>
      </w:r>
    </w:p>
    <w:p w14:paraId="13F84184" w14:textId="77777777" w:rsidR="004D3360" w:rsidRDefault="004D3360" w:rsidP="004D3360">
      <w:pPr>
        <w:pStyle w:val="ListParagraph"/>
        <w:rPr>
          <w:lang w:val="en-GB"/>
        </w:rPr>
      </w:pPr>
    </w:p>
    <w:p w14:paraId="532E31F8" w14:textId="1B0F634B" w:rsidR="005F4674" w:rsidRPr="004D3360" w:rsidRDefault="004B3897" w:rsidP="005F4674">
      <w:pPr>
        <w:pStyle w:val="ListParagraph"/>
        <w:ind w:left="0"/>
        <w:rPr>
          <w:lang w:val="en-GB"/>
        </w:rPr>
      </w:pPr>
      <w:r w:rsidRPr="004D3360">
        <w:rPr>
          <w:lang w:val="en-GB"/>
        </w:rPr>
        <w:lastRenderedPageBreak/>
        <w:t xml:space="preserve">The ADS </w:t>
      </w:r>
      <w:proofErr w:type="spellStart"/>
      <w:r w:rsidRPr="004D3360">
        <w:rPr>
          <w:lang w:val="en-GB"/>
        </w:rPr>
        <w:t>coastdown</w:t>
      </w:r>
      <w:proofErr w:type="spellEnd"/>
      <w:r w:rsidRPr="004D3360">
        <w:rPr>
          <w:lang w:val="en-GB"/>
        </w:rPr>
        <w:t xml:space="preserve"> mode shall be</w:t>
      </w:r>
      <w:r w:rsidR="00937122">
        <w:rPr>
          <w:lang w:val="en-GB"/>
        </w:rPr>
        <w:t xml:space="preserve"> subject to</w:t>
      </w:r>
      <w:r w:rsidRPr="004D3360">
        <w:rPr>
          <w:lang w:val="en-GB"/>
        </w:rPr>
        <w:t xml:space="preserve"> approv</w:t>
      </w:r>
      <w:r w:rsidR="00937122">
        <w:rPr>
          <w:lang w:val="en-GB"/>
        </w:rPr>
        <w:t>al by the Type Approval Authority,</w:t>
      </w:r>
      <w:r w:rsidRPr="004D3360">
        <w:rPr>
          <w:lang w:val="en-GB"/>
        </w:rPr>
        <w:t xml:space="preserve"> and its use shall be recorded.</w:t>
      </w:r>
      <w:r>
        <w:rPr>
          <w:lang w:val="en-GB"/>
        </w:rPr>
        <w:t xml:space="preserve"> At the request of the </w:t>
      </w:r>
      <w:r w:rsidR="00937122">
        <w:rPr>
          <w:lang w:val="en-GB"/>
        </w:rPr>
        <w:t>Type Approval</w:t>
      </w:r>
      <w:r>
        <w:rPr>
          <w:lang w:val="en-GB"/>
        </w:rPr>
        <w:t xml:space="preserve"> </w:t>
      </w:r>
      <w:r w:rsidR="00937122">
        <w:rPr>
          <w:lang w:val="en-GB"/>
        </w:rPr>
        <w:t>A</w:t>
      </w:r>
      <w:r>
        <w:rPr>
          <w:lang w:val="en-GB"/>
        </w:rPr>
        <w:t>uthority</w:t>
      </w:r>
      <w:r w:rsidR="00937122">
        <w:rPr>
          <w:lang w:val="en-GB"/>
        </w:rPr>
        <w:t>,</w:t>
      </w:r>
      <w:r>
        <w:rPr>
          <w:lang w:val="en-GB"/>
        </w:rPr>
        <w:t xml:space="preserve"> the </w:t>
      </w:r>
      <w:proofErr w:type="spellStart"/>
      <w:r>
        <w:rPr>
          <w:lang w:val="en-GB"/>
        </w:rPr>
        <w:t>the</w:t>
      </w:r>
      <w:proofErr w:type="spellEnd"/>
      <w:r>
        <w:rPr>
          <w:lang w:val="en-GB"/>
        </w:rPr>
        <w:t xml:space="preserve"> </w:t>
      </w:r>
      <w:r w:rsidR="00937122">
        <w:rPr>
          <w:lang w:val="en-GB"/>
        </w:rPr>
        <w:t>correct</w:t>
      </w:r>
      <w:r>
        <w:rPr>
          <w:lang w:val="en-GB"/>
        </w:rPr>
        <w:t xml:space="preserve"> functioning of the </w:t>
      </w:r>
      <w:r w:rsidR="005F4674">
        <w:rPr>
          <w:lang w:val="en-GB"/>
        </w:rPr>
        <w:t xml:space="preserve">ADS </w:t>
      </w:r>
      <w:proofErr w:type="spellStart"/>
      <w:r w:rsidR="005F4674">
        <w:rPr>
          <w:lang w:val="en-GB"/>
        </w:rPr>
        <w:t>coastdown</w:t>
      </w:r>
      <w:proofErr w:type="spellEnd"/>
      <w:r w:rsidR="005F4674">
        <w:rPr>
          <w:lang w:val="en-GB"/>
        </w:rPr>
        <w:t xml:space="preserve"> mode </w:t>
      </w:r>
      <w:r w:rsidR="00937122">
        <w:rPr>
          <w:lang w:val="en-GB"/>
        </w:rPr>
        <w:t>shall</w:t>
      </w:r>
      <w:r w:rsidR="00632133">
        <w:rPr>
          <w:lang w:val="en-GB"/>
        </w:rPr>
        <w:t xml:space="preserve"> be verified </w:t>
      </w:r>
      <w:r w:rsidR="005F4674">
        <w:rPr>
          <w:lang w:val="en-GB"/>
        </w:rPr>
        <w:t xml:space="preserve">by </w:t>
      </w:r>
      <w:r w:rsidR="00937122">
        <w:rPr>
          <w:lang w:val="en-GB"/>
        </w:rPr>
        <w:t xml:space="preserve">means of </w:t>
      </w:r>
      <w:r w:rsidR="005F4674">
        <w:rPr>
          <w:lang w:val="en-GB"/>
        </w:rPr>
        <w:t>check</w:t>
      </w:r>
      <w:r w:rsidR="00937122">
        <w:rPr>
          <w:lang w:val="en-GB"/>
        </w:rPr>
        <w:t>s</w:t>
      </w:r>
      <w:r w:rsidR="005F4674">
        <w:rPr>
          <w:lang w:val="en-GB"/>
        </w:rPr>
        <w:t xml:space="preserve"> </w:t>
      </w:r>
      <w:r w:rsidR="00937122">
        <w:rPr>
          <w:lang w:val="en-GB"/>
        </w:rPr>
        <w:t xml:space="preserve">performed </w:t>
      </w:r>
      <w:r w:rsidR="005F4674">
        <w:rPr>
          <w:lang w:val="en-GB"/>
        </w:rPr>
        <w:t xml:space="preserve">on </w:t>
      </w:r>
      <w:r w:rsidR="00937122">
        <w:rPr>
          <w:lang w:val="en-GB"/>
        </w:rPr>
        <w:t>a</w:t>
      </w:r>
      <w:r w:rsidR="005F4674">
        <w:rPr>
          <w:lang w:val="en-GB"/>
        </w:rPr>
        <w:t xml:space="preserve"> </w:t>
      </w:r>
      <w:r w:rsidR="00937122">
        <w:rPr>
          <w:lang w:val="en-GB"/>
        </w:rPr>
        <w:t>test facility, including the</w:t>
      </w:r>
      <w:r w:rsidR="005F4674">
        <w:rPr>
          <w:lang w:val="en-GB"/>
        </w:rPr>
        <w:t xml:space="preserve"> monitoring </w:t>
      </w:r>
      <w:r w:rsidR="00937122">
        <w:rPr>
          <w:lang w:val="en-GB"/>
        </w:rPr>
        <w:t xml:space="preserve">of </w:t>
      </w:r>
      <w:r w:rsidR="00FA6D61">
        <w:rPr>
          <w:lang w:val="en-GB"/>
        </w:rPr>
        <w:t xml:space="preserve">relevant </w:t>
      </w:r>
      <w:r w:rsidR="005F4674">
        <w:rPr>
          <w:lang w:val="en-GB"/>
        </w:rPr>
        <w:t xml:space="preserve">on-board signals and/or </w:t>
      </w:r>
      <w:r w:rsidR="00937122">
        <w:rPr>
          <w:lang w:val="en-GB"/>
        </w:rPr>
        <w:t xml:space="preserve">the </w:t>
      </w:r>
      <w:r w:rsidR="005F4674">
        <w:rPr>
          <w:lang w:val="en-GB"/>
        </w:rPr>
        <w:t>measur</w:t>
      </w:r>
      <w:r w:rsidR="00937122">
        <w:rPr>
          <w:lang w:val="en-GB"/>
        </w:rPr>
        <w:t>ement of</w:t>
      </w:r>
      <w:r w:rsidR="005F4674">
        <w:rPr>
          <w:lang w:val="en-GB"/>
        </w:rPr>
        <w:t xml:space="preserve"> vehicle parameters.</w:t>
      </w:r>
    </w:p>
    <w:p w14:paraId="64EE5D35" w14:textId="728B996A" w:rsidR="00063FB7" w:rsidRDefault="00063FB7" w:rsidP="00586086">
      <w:pPr>
        <w:rPr>
          <w:lang w:val="en-GB"/>
        </w:rPr>
      </w:pPr>
      <w:r>
        <w:rPr>
          <w:lang w:val="en-GB"/>
        </w:rPr>
        <w:t xml:space="preserve">The ADS </w:t>
      </w:r>
      <w:proofErr w:type="spellStart"/>
      <w:r>
        <w:rPr>
          <w:lang w:val="en-GB"/>
        </w:rPr>
        <w:t>coastdown</w:t>
      </w:r>
      <w:proofErr w:type="spellEnd"/>
      <w:r>
        <w:rPr>
          <w:lang w:val="en-GB"/>
        </w:rPr>
        <w:t xml:space="preserve"> mode shall not </w:t>
      </w:r>
      <w:r w:rsidR="00CF7277">
        <w:rPr>
          <w:lang w:val="en-GB"/>
        </w:rPr>
        <w:t xml:space="preserve">influence or </w:t>
      </w:r>
      <w:r w:rsidR="00E71AD8">
        <w:rPr>
          <w:lang w:val="en-GB"/>
        </w:rPr>
        <w:t>falsify</w:t>
      </w:r>
      <w:r w:rsidR="00C02351">
        <w:rPr>
          <w:lang w:val="en-GB"/>
        </w:rPr>
        <w:t xml:space="preserve"> the </w:t>
      </w:r>
      <w:proofErr w:type="spellStart"/>
      <w:r w:rsidR="001C019D">
        <w:rPr>
          <w:lang w:val="en-GB"/>
        </w:rPr>
        <w:t>coastdown</w:t>
      </w:r>
      <w:proofErr w:type="spellEnd"/>
      <w:r w:rsidR="001C019D">
        <w:rPr>
          <w:lang w:val="en-GB"/>
        </w:rPr>
        <w:t xml:space="preserve"> result</w:t>
      </w:r>
      <w:r w:rsidR="00E71AD8">
        <w:rPr>
          <w:lang w:val="en-GB"/>
        </w:rPr>
        <w:t>s</w:t>
      </w:r>
      <w:r w:rsidR="005F4674">
        <w:rPr>
          <w:lang w:val="en-GB"/>
        </w:rPr>
        <w:t xml:space="preserve">. </w:t>
      </w:r>
      <w:r w:rsidR="00CF7277">
        <w:rPr>
          <w:lang w:val="en-GB"/>
        </w:rPr>
        <w:t xml:space="preserve">If evidence of </w:t>
      </w:r>
      <w:r w:rsidR="000872AC">
        <w:rPr>
          <w:lang w:val="en-GB"/>
        </w:rPr>
        <w:t xml:space="preserve">such </w:t>
      </w:r>
      <w:r w:rsidR="00CF7277">
        <w:rPr>
          <w:lang w:val="en-GB"/>
        </w:rPr>
        <w:t>influence is</w:t>
      </w:r>
      <w:r w:rsidR="005F4674">
        <w:rPr>
          <w:lang w:val="en-GB"/>
        </w:rPr>
        <w:t xml:space="preserve"> </w:t>
      </w:r>
      <w:r w:rsidR="00CF7277">
        <w:rPr>
          <w:lang w:val="en-GB"/>
        </w:rPr>
        <w:t>identified</w:t>
      </w:r>
      <w:r w:rsidR="00CD47A0">
        <w:rPr>
          <w:lang w:val="en-GB"/>
        </w:rPr>
        <w:t xml:space="preserve"> by the </w:t>
      </w:r>
      <w:r w:rsidR="00CF7277">
        <w:rPr>
          <w:lang w:val="en-GB"/>
        </w:rPr>
        <w:t>Type Approval</w:t>
      </w:r>
      <w:r w:rsidR="00CD47A0">
        <w:rPr>
          <w:lang w:val="en-GB"/>
        </w:rPr>
        <w:t xml:space="preserve"> </w:t>
      </w:r>
      <w:r w:rsidR="00CF7277">
        <w:rPr>
          <w:lang w:val="en-GB"/>
        </w:rPr>
        <w:t>A</w:t>
      </w:r>
      <w:r w:rsidR="00CD47A0">
        <w:rPr>
          <w:lang w:val="en-GB"/>
        </w:rPr>
        <w:t>uthority</w:t>
      </w:r>
      <w:r w:rsidR="00CF7277">
        <w:rPr>
          <w:lang w:val="en-GB"/>
        </w:rPr>
        <w:t>,</w:t>
      </w:r>
      <w:r w:rsidR="00CD47A0">
        <w:rPr>
          <w:lang w:val="en-GB"/>
        </w:rPr>
        <w:t xml:space="preserve"> </w:t>
      </w:r>
      <w:r w:rsidR="006156DA">
        <w:rPr>
          <w:lang w:val="en-GB"/>
        </w:rPr>
        <w:t>the road load determination</w:t>
      </w:r>
      <w:r w:rsidR="008D2A15">
        <w:rPr>
          <w:lang w:val="en-GB"/>
        </w:rPr>
        <w:t xml:space="preserve"> results</w:t>
      </w:r>
      <w:r w:rsidR="00CF7277">
        <w:rPr>
          <w:lang w:val="en-GB"/>
        </w:rPr>
        <w:t xml:space="preserve"> shall be rejected</w:t>
      </w:r>
      <w:r w:rsidR="008D2A15">
        <w:rPr>
          <w:lang w:val="en-GB"/>
        </w:rPr>
        <w:t>.</w:t>
      </w:r>
    </w:p>
    <w:p w14:paraId="52457502" w14:textId="4A8D740F" w:rsidR="00586086" w:rsidRDefault="00586086" w:rsidP="00586086">
      <w:pPr>
        <w:rPr>
          <w:lang w:val="en-GB"/>
        </w:rPr>
      </w:pPr>
      <w:r w:rsidRPr="009F5B88">
        <w:rPr>
          <w:lang w:val="en-GB"/>
        </w:rPr>
        <w:t>If a vehicle is equipped with a</w:t>
      </w:r>
      <w:r w:rsidR="00FA6D61">
        <w:rPr>
          <w:lang w:val="en-GB"/>
        </w:rPr>
        <w:t xml:space="preserve">n ADS </w:t>
      </w:r>
      <w:proofErr w:type="spellStart"/>
      <w:r w:rsidRPr="009F5B88">
        <w:rPr>
          <w:lang w:val="en-GB"/>
        </w:rPr>
        <w:t>coastdown</w:t>
      </w:r>
      <w:proofErr w:type="spellEnd"/>
      <w:r w:rsidRPr="009F5B88">
        <w:rPr>
          <w:lang w:val="en-GB"/>
        </w:rPr>
        <w:t xml:space="preserve"> mode, it shall be engaged during</w:t>
      </w:r>
      <w:r w:rsidR="00CF7277">
        <w:rPr>
          <w:lang w:val="en-GB"/>
        </w:rPr>
        <w:t xml:space="preserve"> the</w:t>
      </w:r>
      <w:r w:rsidRPr="009F5B88">
        <w:rPr>
          <w:lang w:val="en-GB"/>
        </w:rPr>
        <w:t xml:space="preserve"> road load determination</w:t>
      </w:r>
      <w:r w:rsidR="00CF7277">
        <w:rPr>
          <w:lang w:val="en-GB"/>
        </w:rPr>
        <w:t xml:space="preserve"> procedure</w:t>
      </w:r>
      <w:r w:rsidRPr="009F5B88">
        <w:rPr>
          <w:lang w:val="en-GB"/>
        </w:rPr>
        <w:t xml:space="preserve"> and</w:t>
      </w:r>
      <w:r w:rsidR="00CF7277">
        <w:rPr>
          <w:lang w:val="en-GB"/>
        </w:rPr>
        <w:t xml:space="preserve"> during testing</w:t>
      </w:r>
      <w:r w:rsidRPr="009F5B88">
        <w:rPr>
          <w:lang w:val="en-GB"/>
        </w:rPr>
        <w:t xml:space="preserve"> on the chassis dynamometer.</w:t>
      </w:r>
    </w:p>
    <w:p w14:paraId="18D1EBA6" w14:textId="4766DB8B" w:rsidR="0006571E" w:rsidRPr="009F1E5E" w:rsidRDefault="0006571E" w:rsidP="0006571E">
      <w:pPr>
        <w:rPr>
          <w:lang w:val="en-GB"/>
        </w:rPr>
      </w:pPr>
      <w:r w:rsidRPr="009F1E5E">
        <w:rPr>
          <w:lang w:val="en-GB"/>
        </w:rPr>
        <w:t xml:space="preserve">Add a new paragraph: </w:t>
      </w:r>
      <w:r w:rsidR="00C91821" w:rsidRPr="009F1E5E">
        <w:rPr>
          <w:lang w:val="en-GB"/>
        </w:rPr>
        <w:t>2.4.4.1</w:t>
      </w:r>
      <w:r w:rsidRPr="009F1E5E">
        <w:rPr>
          <w:lang w:val="en-GB"/>
        </w:rPr>
        <w:t xml:space="preserve"> to Annex B</w:t>
      </w:r>
      <w:r w:rsidR="00C91821" w:rsidRPr="009F1E5E">
        <w:rPr>
          <w:lang w:val="en-GB"/>
        </w:rPr>
        <w:t>6</w:t>
      </w:r>
      <w:r w:rsidRPr="009F1E5E">
        <w:rPr>
          <w:lang w:val="en-GB"/>
        </w:rPr>
        <w:t xml:space="preserve"> </w:t>
      </w:r>
    </w:p>
    <w:p w14:paraId="1C18D089" w14:textId="77777777" w:rsidR="00A41848" w:rsidRDefault="00A41848" w:rsidP="00A41848">
      <w:pPr>
        <w:rPr>
          <w:lang w:val="en-GB"/>
        </w:rPr>
      </w:pPr>
      <w:r>
        <w:rPr>
          <w:lang w:val="en-GB"/>
        </w:rPr>
        <w:t>Special provisions for vehicles of categories X and Y</w:t>
      </w:r>
    </w:p>
    <w:p w14:paraId="484A098F" w14:textId="3AFAF93F" w:rsidR="0006571E" w:rsidRPr="009F1E5E" w:rsidRDefault="00A41848" w:rsidP="0006571E">
      <w:pPr>
        <w:rPr>
          <w:lang w:val="en-GB"/>
        </w:rPr>
      </w:pPr>
      <w:r>
        <w:rPr>
          <w:lang w:val="en-GB"/>
        </w:rPr>
        <w:t xml:space="preserve">In the case of </w:t>
      </w:r>
      <w:r w:rsidR="0006571E" w:rsidRPr="009F1E5E">
        <w:rPr>
          <w:lang w:val="en-GB"/>
        </w:rPr>
        <w:t>vehicles of categor</w:t>
      </w:r>
      <w:r>
        <w:rPr>
          <w:lang w:val="en-GB"/>
        </w:rPr>
        <w:t>ies</w:t>
      </w:r>
      <w:r w:rsidR="0006571E" w:rsidRPr="009F1E5E">
        <w:rPr>
          <w:lang w:val="en-GB"/>
        </w:rPr>
        <w:t xml:space="preserve"> X and Y the vehicle shall be equipped with an ADS </w:t>
      </w:r>
      <w:r w:rsidR="002B50D1" w:rsidRPr="009F1E5E">
        <w:rPr>
          <w:lang w:val="en-GB"/>
        </w:rPr>
        <w:t>testing</w:t>
      </w:r>
      <w:r w:rsidR="0006571E" w:rsidRPr="009F1E5E">
        <w:rPr>
          <w:lang w:val="en-GB"/>
        </w:rPr>
        <w:t xml:space="preserve"> mode capable of performing all tasks </w:t>
      </w:r>
      <w:r>
        <w:rPr>
          <w:lang w:val="en-GB"/>
        </w:rPr>
        <w:t>related to</w:t>
      </w:r>
      <w:r w:rsidR="0006571E" w:rsidRPr="009F1E5E">
        <w:rPr>
          <w:lang w:val="en-GB"/>
        </w:rPr>
        <w:t xml:space="preserve"> the </w:t>
      </w:r>
      <w:r w:rsidR="002B50D1" w:rsidRPr="009F1E5E">
        <w:rPr>
          <w:lang w:val="en-GB"/>
        </w:rPr>
        <w:t>test</w:t>
      </w:r>
      <w:r w:rsidR="0006571E" w:rsidRPr="009F1E5E">
        <w:rPr>
          <w:lang w:val="en-GB"/>
        </w:rPr>
        <w:t xml:space="preserve"> procedure </w:t>
      </w:r>
      <w:r w:rsidR="002B50D1" w:rsidRPr="009F1E5E">
        <w:rPr>
          <w:lang w:val="en-GB"/>
        </w:rPr>
        <w:t xml:space="preserve">on the chassis dynamometer </w:t>
      </w:r>
      <w:r w:rsidR="0006571E" w:rsidRPr="009F1E5E">
        <w:rPr>
          <w:lang w:val="en-GB"/>
        </w:rPr>
        <w:t>that would otherwise be performed by a driver.</w:t>
      </w:r>
    </w:p>
    <w:p w14:paraId="5B5D8D03" w14:textId="15A9AD3E" w:rsidR="0006571E" w:rsidRPr="009F1E5E" w:rsidRDefault="00A41848" w:rsidP="0006571E">
      <w:pPr>
        <w:rPr>
          <w:lang w:val="en-GB"/>
        </w:rPr>
      </w:pPr>
      <w:r>
        <w:rPr>
          <w:lang w:val="en-GB"/>
        </w:rPr>
        <w:t>T</w:t>
      </w:r>
      <w:r w:rsidR="0006571E" w:rsidRPr="009F1E5E">
        <w:rPr>
          <w:lang w:val="en-GB"/>
        </w:rPr>
        <w:t xml:space="preserve">he ADS </w:t>
      </w:r>
      <w:r w:rsidR="00BC6F40" w:rsidRPr="009F1E5E">
        <w:rPr>
          <w:lang w:val="en-GB"/>
        </w:rPr>
        <w:t>testing</w:t>
      </w:r>
      <w:r w:rsidR="0006571E" w:rsidRPr="009F1E5E">
        <w:rPr>
          <w:lang w:val="en-GB"/>
        </w:rPr>
        <w:t xml:space="preserve"> mode shall fulfil</w:t>
      </w:r>
      <w:r w:rsidR="0012639F">
        <w:rPr>
          <w:lang w:val="en-GB"/>
        </w:rPr>
        <w:t xml:space="preserve"> at least</w:t>
      </w:r>
      <w:r w:rsidR="0006571E" w:rsidRPr="009F1E5E">
        <w:rPr>
          <w:lang w:val="en-GB"/>
        </w:rPr>
        <w:t xml:space="preserve"> the following functional requirements:</w:t>
      </w:r>
    </w:p>
    <w:p w14:paraId="2EF792AB" w14:textId="111FF709" w:rsidR="0006571E" w:rsidRPr="00554944" w:rsidRDefault="0012639F" w:rsidP="00554944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>It shall a</w:t>
      </w:r>
      <w:r w:rsidR="00B87761" w:rsidRPr="006C6769">
        <w:rPr>
          <w:lang w:val="en-GB"/>
        </w:rPr>
        <w:t xml:space="preserve">llow the vehicle to be pushed </w:t>
      </w:r>
      <w:r w:rsidR="003C56E5">
        <w:rPr>
          <w:lang w:val="en-GB"/>
        </w:rPr>
        <w:t xml:space="preserve">and steered </w:t>
      </w:r>
      <w:r w:rsidR="00B87761">
        <w:rPr>
          <w:lang w:val="en-GB"/>
        </w:rPr>
        <w:t>between the areas used for preconditioning, soaking and testing at the chassis dynamometer.</w:t>
      </w:r>
      <w:r w:rsidR="00B87761" w:rsidRPr="00B45E30">
        <w:rPr>
          <w:lang w:val="en-GB"/>
        </w:rPr>
        <w:t xml:space="preserve"> </w:t>
      </w:r>
      <w:r w:rsidR="009A7209">
        <w:rPr>
          <w:lang w:val="en-GB"/>
        </w:rPr>
        <w:t xml:space="preserve">Alternatively, </w:t>
      </w:r>
      <w:r>
        <w:rPr>
          <w:lang w:val="en-GB"/>
        </w:rPr>
        <w:t>manual controls</w:t>
      </w:r>
      <w:r w:rsidR="009A7209">
        <w:rPr>
          <w:lang w:val="en-GB"/>
        </w:rPr>
        <w:t xml:space="preserve"> may </w:t>
      </w:r>
      <w:r>
        <w:rPr>
          <w:lang w:val="en-GB"/>
        </w:rPr>
        <w:t xml:space="preserve">be </w:t>
      </w:r>
      <w:r w:rsidR="009A7209">
        <w:rPr>
          <w:lang w:val="en-GB"/>
        </w:rPr>
        <w:t>use</w:t>
      </w:r>
      <w:r>
        <w:rPr>
          <w:lang w:val="en-GB"/>
        </w:rPr>
        <w:t>d</w:t>
      </w:r>
      <w:r w:rsidR="009A7209">
        <w:rPr>
          <w:lang w:val="en-GB"/>
        </w:rPr>
        <w:t xml:space="preserve"> to </w:t>
      </w:r>
      <w:r w:rsidR="00617A64">
        <w:rPr>
          <w:lang w:val="en-GB"/>
        </w:rPr>
        <w:t>drive</w:t>
      </w:r>
      <w:r w:rsidR="009A7209">
        <w:rPr>
          <w:lang w:val="en-GB"/>
        </w:rPr>
        <w:t xml:space="preserve"> the vehicle, but only for </w:t>
      </w:r>
      <w:r w:rsidR="00B6505E">
        <w:rPr>
          <w:lang w:val="en-GB"/>
        </w:rPr>
        <w:t>operations</w:t>
      </w:r>
      <w:r w:rsidR="009A7209">
        <w:rPr>
          <w:lang w:val="en-GB"/>
        </w:rPr>
        <w:t xml:space="preserve"> </w:t>
      </w:r>
      <w:r w:rsidR="00554944">
        <w:rPr>
          <w:lang w:val="en-GB"/>
        </w:rPr>
        <w:t xml:space="preserve">where this </w:t>
      </w:r>
      <w:r w:rsidR="009A7209">
        <w:rPr>
          <w:lang w:val="en-GB"/>
        </w:rPr>
        <w:t>Regulation</w:t>
      </w:r>
      <w:r w:rsidR="00554944">
        <w:rPr>
          <w:lang w:val="en-GB"/>
        </w:rPr>
        <w:t xml:space="preserve"> permits to </w:t>
      </w:r>
      <w:r w:rsidR="00023A60">
        <w:rPr>
          <w:lang w:val="en-GB"/>
        </w:rPr>
        <w:t xml:space="preserve">drive the vehicle under its own </w:t>
      </w:r>
      <w:proofErr w:type="gramStart"/>
      <w:r w:rsidR="00023A60">
        <w:rPr>
          <w:lang w:val="en-GB"/>
        </w:rPr>
        <w:t>power</w:t>
      </w:r>
      <w:r w:rsidR="009A7209" w:rsidRPr="009F1E5E">
        <w:rPr>
          <w:lang w:val="en-GB"/>
        </w:rPr>
        <w:t>;</w:t>
      </w:r>
      <w:proofErr w:type="gramEnd"/>
    </w:p>
    <w:p w14:paraId="515BE0FB" w14:textId="7A9BF8AE" w:rsidR="00E50363" w:rsidRDefault="00B6505E" w:rsidP="0006571E">
      <w:pPr>
        <w:pStyle w:val="ListParagraph"/>
        <w:numPr>
          <w:ilvl w:val="0"/>
          <w:numId w:val="6"/>
        </w:numPr>
        <w:rPr>
          <w:lang w:val="en-GB"/>
        </w:rPr>
      </w:pPr>
      <w:r>
        <w:rPr>
          <w:lang w:val="en-GB"/>
        </w:rPr>
        <w:t xml:space="preserve">It shall allow the vehicle to be operated at the designated test facility and carry out the </w:t>
      </w:r>
      <w:r w:rsidR="00E50363">
        <w:rPr>
          <w:lang w:val="en-GB"/>
        </w:rPr>
        <w:t>specific driving speed profiles either by the ADS or in manual driving mode</w:t>
      </w:r>
      <w:r>
        <w:rPr>
          <w:lang w:val="en-GB"/>
        </w:rPr>
        <w:t>, including at least the following tasks:</w:t>
      </w:r>
    </w:p>
    <w:p w14:paraId="729794FB" w14:textId="3A13D763" w:rsidR="00FD67AA" w:rsidRPr="00680603" w:rsidRDefault="00E50363" w:rsidP="00680603">
      <w:pPr>
        <w:ind w:firstLine="708"/>
        <w:rPr>
          <w:lang w:val="en-GB"/>
        </w:rPr>
      </w:pPr>
      <w:r w:rsidRPr="00680603">
        <w:rPr>
          <w:lang w:val="en-GB"/>
        </w:rPr>
        <w:t>(</w:t>
      </w:r>
      <w:proofErr w:type="spellStart"/>
      <w:r w:rsidRPr="00680603">
        <w:rPr>
          <w:lang w:val="en-GB"/>
        </w:rPr>
        <w:t>i</w:t>
      </w:r>
      <w:proofErr w:type="spellEnd"/>
      <w:r w:rsidRPr="00680603">
        <w:rPr>
          <w:lang w:val="en-GB"/>
        </w:rPr>
        <w:t xml:space="preserve">) </w:t>
      </w:r>
      <w:r w:rsidR="00593191" w:rsidRPr="00680603">
        <w:rPr>
          <w:lang w:val="en-GB"/>
        </w:rPr>
        <w:t>Initiat</w:t>
      </w:r>
      <w:r w:rsidRPr="00680603">
        <w:rPr>
          <w:lang w:val="en-GB"/>
        </w:rPr>
        <w:t>ing</w:t>
      </w:r>
      <w:r w:rsidR="00FD67AA" w:rsidRPr="00680603">
        <w:rPr>
          <w:lang w:val="en-GB"/>
        </w:rPr>
        <w:t xml:space="preserve"> the powertrain star</w:t>
      </w:r>
      <w:r w:rsidR="009B2B93" w:rsidRPr="00680603">
        <w:rPr>
          <w:lang w:val="en-GB"/>
        </w:rPr>
        <w:t>t</w:t>
      </w:r>
      <w:r w:rsidR="00FD67AA" w:rsidRPr="00680603">
        <w:rPr>
          <w:lang w:val="en-GB"/>
        </w:rPr>
        <w:t xml:space="preserve"> </w:t>
      </w:r>
      <w:proofErr w:type="gramStart"/>
      <w:r w:rsidR="00FD67AA" w:rsidRPr="00680603">
        <w:rPr>
          <w:lang w:val="en-GB"/>
        </w:rPr>
        <w:t>procedure;</w:t>
      </w:r>
      <w:proofErr w:type="gramEnd"/>
    </w:p>
    <w:p w14:paraId="09BF6EB0" w14:textId="000ECE09" w:rsidR="00431797" w:rsidRDefault="00E50363" w:rsidP="00680603">
      <w:pPr>
        <w:pStyle w:val="ListParagraph"/>
        <w:rPr>
          <w:lang w:val="en-GB"/>
        </w:rPr>
      </w:pPr>
      <w:r>
        <w:rPr>
          <w:lang w:val="en-GB"/>
        </w:rPr>
        <w:t xml:space="preserve">(ii) </w:t>
      </w:r>
      <w:commentRangeStart w:id="2"/>
      <w:r w:rsidR="005705A5">
        <w:rPr>
          <w:lang w:val="en-GB"/>
        </w:rPr>
        <w:t>Perform</w:t>
      </w:r>
      <w:r>
        <w:rPr>
          <w:lang w:val="en-GB"/>
        </w:rPr>
        <w:t>ing</w:t>
      </w:r>
      <w:r w:rsidR="005705A5">
        <w:rPr>
          <w:lang w:val="en-GB"/>
        </w:rPr>
        <w:t xml:space="preserve"> the applicable preconditioning </w:t>
      </w:r>
      <w:r w:rsidR="00470814">
        <w:rPr>
          <w:lang w:val="en-GB"/>
        </w:rPr>
        <w:t xml:space="preserve">and </w:t>
      </w:r>
      <w:r w:rsidR="005705A5">
        <w:rPr>
          <w:lang w:val="en-GB"/>
        </w:rPr>
        <w:t xml:space="preserve">test cycles </w:t>
      </w:r>
      <w:r w:rsidR="00F30813">
        <w:rPr>
          <w:lang w:val="en-GB"/>
        </w:rPr>
        <w:t xml:space="preserve">within the applicable </w:t>
      </w:r>
      <w:r w:rsidR="00470814">
        <w:rPr>
          <w:lang w:val="en-GB"/>
        </w:rPr>
        <w:t>speed</w:t>
      </w:r>
      <w:r w:rsidR="00F30813">
        <w:rPr>
          <w:lang w:val="en-GB"/>
        </w:rPr>
        <w:t xml:space="preserve"> trace tolerances</w:t>
      </w:r>
      <w:r w:rsidR="009A14AF">
        <w:rPr>
          <w:lang w:val="en-GB"/>
        </w:rPr>
        <w:t>;</w:t>
      </w:r>
      <w:commentRangeEnd w:id="2"/>
      <w:r w:rsidR="00E04B2C">
        <w:rPr>
          <w:rStyle w:val="CommentReference"/>
        </w:rPr>
        <w:commentReference w:id="2"/>
      </w:r>
    </w:p>
    <w:p w14:paraId="19BF6BE1" w14:textId="4CF3F844" w:rsidR="005A1177" w:rsidRPr="005A1177" w:rsidRDefault="00680603" w:rsidP="00680603">
      <w:pPr>
        <w:pStyle w:val="ListParagraph"/>
        <w:rPr>
          <w:lang w:val="en-GB"/>
        </w:rPr>
      </w:pPr>
      <w:r>
        <w:rPr>
          <w:lang w:val="en-GB"/>
        </w:rPr>
        <w:t xml:space="preserve">(iii) </w:t>
      </w:r>
      <w:r w:rsidR="005A1177" w:rsidRPr="005A1177">
        <w:rPr>
          <w:lang w:val="en-GB"/>
        </w:rPr>
        <w:t>Follow</w:t>
      </w:r>
      <w:r>
        <w:rPr>
          <w:lang w:val="en-GB"/>
        </w:rPr>
        <w:t>ing</w:t>
      </w:r>
      <w:r w:rsidR="005A1177" w:rsidRPr="005A1177">
        <w:rPr>
          <w:lang w:val="en-GB"/>
        </w:rPr>
        <w:t xml:space="preserve"> </w:t>
      </w:r>
      <w:r>
        <w:rPr>
          <w:lang w:val="en-GB"/>
        </w:rPr>
        <w:t xml:space="preserve">operator instructions related to the conduct of the procedure </w:t>
      </w:r>
      <w:r w:rsidR="005A1177" w:rsidRPr="005A1177">
        <w:rPr>
          <w:lang w:val="en-GB"/>
        </w:rPr>
        <w:t xml:space="preserve">(e.g. </w:t>
      </w:r>
      <w:r w:rsidR="0047424A">
        <w:rPr>
          <w:lang w:val="en-GB"/>
        </w:rPr>
        <w:t>stopping the vehicle for safety reasons</w:t>
      </w:r>
      <w:proofErr w:type="gramStart"/>
      <w:r w:rsidR="005A1177" w:rsidRPr="005A1177">
        <w:rPr>
          <w:lang w:val="en-GB"/>
        </w:rPr>
        <w:t>);</w:t>
      </w:r>
      <w:proofErr w:type="gramEnd"/>
    </w:p>
    <w:p w14:paraId="0C029CA5" w14:textId="7DA3CC88" w:rsidR="009A14AF" w:rsidRPr="009F1E5E" w:rsidRDefault="00006C01" w:rsidP="00006C01">
      <w:pPr>
        <w:pStyle w:val="ListParagraph"/>
        <w:rPr>
          <w:lang w:val="en-GB"/>
        </w:rPr>
      </w:pPr>
      <w:r>
        <w:rPr>
          <w:lang w:val="en-GB"/>
        </w:rPr>
        <w:t xml:space="preserve">(iv) </w:t>
      </w:r>
      <w:r w:rsidR="009B2B93">
        <w:rPr>
          <w:lang w:val="en-GB"/>
        </w:rPr>
        <w:t xml:space="preserve">Shutting down the </w:t>
      </w:r>
      <w:r w:rsidR="00593191">
        <w:rPr>
          <w:lang w:val="en-GB"/>
        </w:rPr>
        <w:t xml:space="preserve">engine after the </w:t>
      </w:r>
      <w:proofErr w:type="gramStart"/>
      <w:r w:rsidR="00593191">
        <w:rPr>
          <w:lang w:val="en-GB"/>
        </w:rPr>
        <w:t>test;</w:t>
      </w:r>
      <w:proofErr w:type="gramEnd"/>
    </w:p>
    <w:p w14:paraId="602568BC" w14:textId="321EFDED" w:rsidR="0006571E" w:rsidRPr="00C144DB" w:rsidRDefault="00006C01" w:rsidP="00006C01">
      <w:pPr>
        <w:pStyle w:val="ListParagraph"/>
        <w:rPr>
          <w:lang w:val="en-GB"/>
        </w:rPr>
      </w:pPr>
      <w:r>
        <w:rPr>
          <w:lang w:val="en-GB"/>
        </w:rPr>
        <w:t xml:space="preserve">(v) </w:t>
      </w:r>
      <w:r w:rsidR="00680603">
        <w:rPr>
          <w:lang w:val="en-GB"/>
        </w:rPr>
        <w:t>Performing any other task normally required from a human driver during</w:t>
      </w:r>
      <w:r w:rsidR="0006571E" w:rsidRPr="00C144DB">
        <w:rPr>
          <w:lang w:val="en-GB"/>
        </w:rPr>
        <w:t xml:space="preserve"> the </w:t>
      </w:r>
      <w:r w:rsidR="00C144DB">
        <w:rPr>
          <w:lang w:val="en-GB"/>
        </w:rPr>
        <w:t>test</w:t>
      </w:r>
      <w:r w:rsidR="0006571E" w:rsidRPr="00C144DB">
        <w:rPr>
          <w:lang w:val="en-GB"/>
        </w:rPr>
        <w:t xml:space="preserve"> procedure on vehicles</w:t>
      </w:r>
      <w:r w:rsidR="00680603" w:rsidRPr="00680603">
        <w:rPr>
          <w:lang w:val="en-GB"/>
        </w:rPr>
        <w:t xml:space="preserve"> </w:t>
      </w:r>
      <w:r w:rsidR="00680603">
        <w:rPr>
          <w:lang w:val="en-GB"/>
        </w:rPr>
        <w:t>other than categories X and Y</w:t>
      </w:r>
      <w:r w:rsidR="0006571E" w:rsidRPr="00C144DB">
        <w:rPr>
          <w:lang w:val="en-GB"/>
        </w:rPr>
        <w:t>.</w:t>
      </w:r>
    </w:p>
    <w:p w14:paraId="162FD2B6" w14:textId="77777777" w:rsidR="0006571E" w:rsidRPr="006601CE" w:rsidRDefault="0006571E" w:rsidP="0006571E">
      <w:pPr>
        <w:pStyle w:val="ListParagraph"/>
        <w:rPr>
          <w:lang w:val="en-GB"/>
        </w:rPr>
      </w:pPr>
    </w:p>
    <w:p w14:paraId="43B33E7F" w14:textId="261CA3E9" w:rsidR="0006571E" w:rsidRPr="00006C01" w:rsidRDefault="0006571E" w:rsidP="0006571E">
      <w:pPr>
        <w:pStyle w:val="ListParagraph"/>
        <w:ind w:left="0"/>
        <w:rPr>
          <w:lang w:val="en-GB"/>
        </w:rPr>
      </w:pPr>
      <w:r w:rsidRPr="006601CE">
        <w:rPr>
          <w:lang w:val="en-GB"/>
        </w:rPr>
        <w:t xml:space="preserve">The ADS </w:t>
      </w:r>
      <w:r w:rsidR="007210BE" w:rsidRPr="006601CE">
        <w:rPr>
          <w:lang w:val="en-GB"/>
        </w:rPr>
        <w:t>testing</w:t>
      </w:r>
      <w:r w:rsidRPr="006601CE">
        <w:rPr>
          <w:lang w:val="en-GB"/>
        </w:rPr>
        <w:t xml:space="preserve"> mode shall be </w:t>
      </w:r>
      <w:r w:rsidR="001D4B82">
        <w:rPr>
          <w:lang w:val="en-GB"/>
        </w:rPr>
        <w:t xml:space="preserve">subject to </w:t>
      </w:r>
      <w:r w:rsidRPr="006601CE">
        <w:rPr>
          <w:lang w:val="en-GB"/>
        </w:rPr>
        <w:t>approv</w:t>
      </w:r>
      <w:r w:rsidR="001D4B82">
        <w:rPr>
          <w:lang w:val="en-GB"/>
        </w:rPr>
        <w:t>al by the Type Approval Authority</w:t>
      </w:r>
      <w:r w:rsidRPr="006601CE">
        <w:rPr>
          <w:lang w:val="en-GB"/>
        </w:rPr>
        <w:t xml:space="preserve"> and its use shall be recorded. At the request of the </w:t>
      </w:r>
      <w:r w:rsidR="001D4B82">
        <w:rPr>
          <w:lang w:val="en-GB"/>
        </w:rPr>
        <w:t>Type Approval</w:t>
      </w:r>
      <w:r w:rsidRPr="006601CE">
        <w:rPr>
          <w:lang w:val="en-GB"/>
        </w:rPr>
        <w:t xml:space="preserve"> </w:t>
      </w:r>
      <w:r w:rsidR="001D4B82">
        <w:rPr>
          <w:lang w:val="en-GB"/>
        </w:rPr>
        <w:t>A</w:t>
      </w:r>
      <w:r w:rsidRPr="006601CE">
        <w:rPr>
          <w:lang w:val="en-GB"/>
        </w:rPr>
        <w:t>uthority</w:t>
      </w:r>
      <w:r w:rsidR="001D4B82">
        <w:rPr>
          <w:lang w:val="en-GB"/>
        </w:rPr>
        <w:t>,</w:t>
      </w:r>
      <w:r w:rsidRPr="006601CE">
        <w:rPr>
          <w:lang w:val="en-GB"/>
        </w:rPr>
        <w:t xml:space="preserve"> the </w:t>
      </w:r>
      <w:r w:rsidR="001D4B82">
        <w:rPr>
          <w:lang w:val="en-GB"/>
        </w:rPr>
        <w:t>correct</w:t>
      </w:r>
      <w:r w:rsidRPr="006601CE">
        <w:rPr>
          <w:lang w:val="en-GB"/>
        </w:rPr>
        <w:t xml:space="preserve"> functioning of the ADS </w:t>
      </w:r>
      <w:r w:rsidR="007210BE" w:rsidRPr="006601CE">
        <w:rPr>
          <w:lang w:val="en-GB"/>
        </w:rPr>
        <w:t>testing</w:t>
      </w:r>
      <w:r w:rsidRPr="006601CE">
        <w:rPr>
          <w:lang w:val="en-GB"/>
        </w:rPr>
        <w:t xml:space="preserve"> mode </w:t>
      </w:r>
      <w:r w:rsidR="001D4B82">
        <w:rPr>
          <w:lang w:val="en-GB"/>
        </w:rPr>
        <w:t>shall</w:t>
      </w:r>
      <w:r w:rsidRPr="006601CE">
        <w:rPr>
          <w:lang w:val="en-GB"/>
        </w:rPr>
        <w:t xml:space="preserve"> be verified by</w:t>
      </w:r>
      <w:r w:rsidR="001D4B82">
        <w:rPr>
          <w:lang w:val="en-GB"/>
        </w:rPr>
        <w:t xml:space="preserve"> means of</w:t>
      </w:r>
      <w:r w:rsidRPr="006601CE">
        <w:rPr>
          <w:lang w:val="en-GB"/>
        </w:rPr>
        <w:t xml:space="preserve"> check</w:t>
      </w:r>
      <w:r w:rsidR="001D4B82">
        <w:rPr>
          <w:lang w:val="en-GB"/>
        </w:rPr>
        <w:t>s preformed</w:t>
      </w:r>
      <w:r w:rsidR="00D309E6" w:rsidRPr="006601CE">
        <w:rPr>
          <w:lang w:val="en-GB"/>
        </w:rPr>
        <w:t xml:space="preserve"> </w:t>
      </w:r>
      <w:r w:rsidRPr="006601CE">
        <w:rPr>
          <w:lang w:val="en-GB"/>
        </w:rPr>
        <w:t xml:space="preserve">on </w:t>
      </w:r>
      <w:r w:rsidR="001D4B82">
        <w:rPr>
          <w:lang w:val="en-GB"/>
        </w:rPr>
        <w:t>a</w:t>
      </w:r>
      <w:r w:rsidR="00D309E6" w:rsidRPr="006601CE">
        <w:rPr>
          <w:lang w:val="en-GB"/>
        </w:rPr>
        <w:t xml:space="preserve"> chassis dynamometer</w:t>
      </w:r>
      <w:r w:rsidRPr="006601CE">
        <w:rPr>
          <w:lang w:val="en-GB"/>
        </w:rPr>
        <w:t xml:space="preserve"> </w:t>
      </w:r>
      <w:r w:rsidR="001D4B82">
        <w:rPr>
          <w:lang w:val="en-GB"/>
        </w:rPr>
        <w:t>including the</w:t>
      </w:r>
      <w:r w:rsidRPr="006601CE">
        <w:rPr>
          <w:lang w:val="en-GB"/>
        </w:rPr>
        <w:t xml:space="preserve"> </w:t>
      </w:r>
      <w:r w:rsidRPr="00006C01">
        <w:rPr>
          <w:lang w:val="en-GB"/>
        </w:rPr>
        <w:t>monitoring</w:t>
      </w:r>
      <w:r w:rsidR="001D4B82" w:rsidRPr="00006C01">
        <w:rPr>
          <w:lang w:val="en-GB"/>
        </w:rPr>
        <w:t xml:space="preserve"> of</w:t>
      </w:r>
      <w:r w:rsidRPr="00006C01">
        <w:rPr>
          <w:lang w:val="en-GB"/>
        </w:rPr>
        <w:t xml:space="preserve"> relevant on-board signals and/or </w:t>
      </w:r>
      <w:r w:rsidR="001D4B82" w:rsidRPr="00006C01">
        <w:rPr>
          <w:lang w:val="en-GB"/>
        </w:rPr>
        <w:t xml:space="preserve">the </w:t>
      </w:r>
      <w:r w:rsidRPr="00006C01">
        <w:rPr>
          <w:lang w:val="en-GB"/>
        </w:rPr>
        <w:t>measur</w:t>
      </w:r>
      <w:r w:rsidR="001D4B82" w:rsidRPr="00006C01">
        <w:rPr>
          <w:lang w:val="en-GB"/>
        </w:rPr>
        <w:t>ement of</w:t>
      </w:r>
      <w:r w:rsidRPr="00006C01">
        <w:rPr>
          <w:lang w:val="en-GB"/>
        </w:rPr>
        <w:t xml:space="preserve"> vehicle parameters.</w:t>
      </w:r>
    </w:p>
    <w:p w14:paraId="4E7178AF" w14:textId="7A0B1175" w:rsidR="0006571E" w:rsidRDefault="0006571E" w:rsidP="0006571E">
      <w:pPr>
        <w:rPr>
          <w:lang w:val="en-GB"/>
        </w:rPr>
      </w:pPr>
      <w:r w:rsidRPr="00006C01">
        <w:rPr>
          <w:lang w:val="en-GB"/>
        </w:rPr>
        <w:t xml:space="preserve">The ADS </w:t>
      </w:r>
      <w:r w:rsidR="00075CAD" w:rsidRPr="00006C01">
        <w:rPr>
          <w:lang w:val="en-GB"/>
        </w:rPr>
        <w:t xml:space="preserve">testing </w:t>
      </w:r>
      <w:r w:rsidRPr="00006C01">
        <w:rPr>
          <w:lang w:val="en-GB"/>
        </w:rPr>
        <w:t xml:space="preserve">mode shall not </w:t>
      </w:r>
      <w:r w:rsidR="001D4B82" w:rsidRPr="00006C01">
        <w:rPr>
          <w:lang w:val="en-GB"/>
        </w:rPr>
        <w:t xml:space="preserve">influence or </w:t>
      </w:r>
      <w:r w:rsidRPr="00006C01">
        <w:rPr>
          <w:lang w:val="en-GB"/>
        </w:rPr>
        <w:t xml:space="preserve">falsify the </w:t>
      </w:r>
      <w:r w:rsidR="006601CE" w:rsidRPr="00006C01">
        <w:rPr>
          <w:lang w:val="en-GB"/>
        </w:rPr>
        <w:t>test</w:t>
      </w:r>
      <w:r w:rsidRPr="00006C01">
        <w:rPr>
          <w:lang w:val="en-GB"/>
        </w:rPr>
        <w:t xml:space="preserve"> results. </w:t>
      </w:r>
      <w:r w:rsidR="001D4B82" w:rsidRPr="00006C01">
        <w:rPr>
          <w:lang w:val="en-GB"/>
        </w:rPr>
        <w:t>If</w:t>
      </w:r>
      <w:r w:rsidRPr="00006C01">
        <w:rPr>
          <w:lang w:val="en-GB"/>
        </w:rPr>
        <w:t xml:space="preserve"> evidence</w:t>
      </w:r>
      <w:r w:rsidR="001D4B82" w:rsidRPr="00006C01">
        <w:rPr>
          <w:lang w:val="en-GB"/>
        </w:rPr>
        <w:t xml:space="preserve"> of such influence is identified</w:t>
      </w:r>
      <w:r w:rsidRPr="00006C01">
        <w:rPr>
          <w:lang w:val="en-GB"/>
        </w:rPr>
        <w:t xml:space="preserve"> by the </w:t>
      </w:r>
      <w:r w:rsidR="001D4B82" w:rsidRPr="00006C01">
        <w:rPr>
          <w:lang w:val="en-GB"/>
        </w:rPr>
        <w:t>Type Approval</w:t>
      </w:r>
      <w:r w:rsidRPr="00006C01">
        <w:rPr>
          <w:lang w:val="en-GB"/>
        </w:rPr>
        <w:t xml:space="preserve"> </w:t>
      </w:r>
      <w:r w:rsidR="001D4B82" w:rsidRPr="00006C01">
        <w:rPr>
          <w:lang w:val="en-GB"/>
        </w:rPr>
        <w:t>A</w:t>
      </w:r>
      <w:r w:rsidRPr="00006C01">
        <w:rPr>
          <w:lang w:val="en-GB"/>
        </w:rPr>
        <w:t>uthority</w:t>
      </w:r>
      <w:r w:rsidR="001D4B82" w:rsidRPr="00006C01">
        <w:rPr>
          <w:lang w:val="en-GB"/>
        </w:rPr>
        <w:t>,</w:t>
      </w:r>
      <w:r w:rsidRPr="00006C01">
        <w:rPr>
          <w:lang w:val="en-GB"/>
        </w:rPr>
        <w:t xml:space="preserve"> the </w:t>
      </w:r>
      <w:r w:rsidR="002A3151" w:rsidRPr="00006C01">
        <w:rPr>
          <w:lang w:val="en-GB"/>
        </w:rPr>
        <w:t>test</w:t>
      </w:r>
      <w:r w:rsidRPr="00006C01">
        <w:rPr>
          <w:lang w:val="en-GB"/>
        </w:rPr>
        <w:t xml:space="preserve"> results</w:t>
      </w:r>
      <w:r w:rsidR="001D4B82" w:rsidRPr="00006C01">
        <w:rPr>
          <w:lang w:val="en-GB"/>
        </w:rPr>
        <w:t xml:space="preserve"> shall be rejected</w:t>
      </w:r>
      <w:r w:rsidRPr="00006C01">
        <w:rPr>
          <w:lang w:val="en-GB"/>
        </w:rPr>
        <w:t>.</w:t>
      </w:r>
    </w:p>
    <w:p w14:paraId="0B215414" w14:textId="28D04690" w:rsidR="0048300B" w:rsidRDefault="0048300B" w:rsidP="0048300B">
      <w:pPr>
        <w:rPr>
          <w:lang w:val="en-GB"/>
        </w:rPr>
      </w:pPr>
      <w:commentRangeStart w:id="3"/>
      <w:r w:rsidRPr="009F5B88">
        <w:rPr>
          <w:lang w:val="en-GB"/>
        </w:rPr>
        <w:t>If a vehicle is equipped with a</w:t>
      </w:r>
      <w:r>
        <w:rPr>
          <w:lang w:val="en-GB"/>
        </w:rPr>
        <w:t>n ADS testing</w:t>
      </w:r>
      <w:r w:rsidRPr="009F5B88">
        <w:rPr>
          <w:lang w:val="en-GB"/>
        </w:rPr>
        <w:t xml:space="preserve"> mode, it shall be engaged </w:t>
      </w:r>
      <w:r>
        <w:rPr>
          <w:lang w:val="en-GB"/>
        </w:rPr>
        <w:t>for all tests</w:t>
      </w:r>
      <w:r w:rsidRPr="009F5B88">
        <w:rPr>
          <w:lang w:val="en-GB"/>
        </w:rPr>
        <w:t xml:space="preserve"> on the chassis dynamometer</w:t>
      </w:r>
      <w:r w:rsidR="00BB69CA">
        <w:rPr>
          <w:lang w:val="en-GB"/>
        </w:rPr>
        <w:t>.</w:t>
      </w:r>
      <w:commentRangeEnd w:id="3"/>
      <w:r w:rsidR="00BB69CA">
        <w:rPr>
          <w:rStyle w:val="CommentReference"/>
        </w:rPr>
        <w:commentReference w:id="3"/>
      </w:r>
    </w:p>
    <w:p w14:paraId="57DEEDA5" w14:textId="77777777" w:rsidR="001B68E4" w:rsidRDefault="001B68E4" w:rsidP="00586086">
      <w:pPr>
        <w:rPr>
          <w:lang w:val="en-GB"/>
        </w:rPr>
      </w:pPr>
    </w:p>
    <w:p w14:paraId="526ADC2A" w14:textId="77777777" w:rsidR="008F3453" w:rsidRDefault="008F3453" w:rsidP="00586086">
      <w:pPr>
        <w:rPr>
          <w:lang w:val="en-GB"/>
        </w:rPr>
      </w:pPr>
    </w:p>
    <w:p w14:paraId="2DE840F1" w14:textId="77777777" w:rsidR="00E51591" w:rsidRPr="00E51591" w:rsidRDefault="001B68E4" w:rsidP="00586086">
      <w:pPr>
        <w:rPr>
          <w:b/>
          <w:bCs/>
          <w:lang w:val="en-GB"/>
        </w:rPr>
      </w:pPr>
      <w:r w:rsidRPr="00E51591">
        <w:rPr>
          <w:b/>
          <w:bCs/>
          <w:lang w:val="en-GB"/>
        </w:rPr>
        <w:lastRenderedPageBreak/>
        <w:t xml:space="preserve">Other issues to solve: </w:t>
      </w:r>
    </w:p>
    <w:p w14:paraId="72F49732" w14:textId="740ADBF8" w:rsidR="001B68E4" w:rsidRDefault="00126DCA" w:rsidP="00E51591">
      <w:pPr>
        <w:pStyle w:val="ListParagraph"/>
        <w:numPr>
          <w:ilvl w:val="0"/>
          <w:numId w:val="5"/>
        </w:numPr>
        <w:rPr>
          <w:lang w:val="en-GB"/>
        </w:rPr>
      </w:pPr>
      <w:r w:rsidRPr="00E51591">
        <w:rPr>
          <w:lang w:val="en-GB"/>
        </w:rPr>
        <w:t xml:space="preserve">Can a </w:t>
      </w:r>
      <w:r w:rsidR="001D4B82">
        <w:rPr>
          <w:lang w:val="en-GB"/>
        </w:rPr>
        <w:t>dual mode</w:t>
      </w:r>
      <w:r w:rsidRPr="00E51591">
        <w:rPr>
          <w:lang w:val="en-GB"/>
        </w:rPr>
        <w:t xml:space="preserve"> ADS vehicle be part of the interpolation family? If so, should it be tested in ADS mode </w:t>
      </w:r>
      <w:r w:rsidR="00E74764" w:rsidRPr="00E51591">
        <w:rPr>
          <w:lang w:val="en-GB"/>
        </w:rPr>
        <w:t xml:space="preserve">(likely with higher energy consumption) </w:t>
      </w:r>
      <w:r w:rsidRPr="00E51591">
        <w:rPr>
          <w:lang w:val="en-GB"/>
        </w:rPr>
        <w:t>or by a human driver</w:t>
      </w:r>
      <w:r w:rsidR="00E74764" w:rsidRPr="00E51591">
        <w:rPr>
          <w:lang w:val="en-GB"/>
        </w:rPr>
        <w:t xml:space="preserve"> (</w:t>
      </w:r>
      <w:r w:rsidR="00C94A27" w:rsidRPr="00E51591">
        <w:rPr>
          <w:lang w:val="en-GB"/>
        </w:rPr>
        <w:t>no need for the manufacturer to add an ADS testing mode</w:t>
      </w:r>
      <w:r w:rsidR="00E51591" w:rsidRPr="00E51591">
        <w:rPr>
          <w:lang w:val="en-GB"/>
        </w:rPr>
        <w:t>)</w:t>
      </w:r>
    </w:p>
    <w:p w14:paraId="0777B900" w14:textId="7E23D8F3" w:rsidR="001D4B82" w:rsidRDefault="001D4B82" w:rsidP="00006C01">
      <w:pPr>
        <w:pStyle w:val="ListParagraph"/>
        <w:numPr>
          <w:ilvl w:val="1"/>
          <w:numId w:val="5"/>
        </w:numPr>
        <w:rPr>
          <w:lang w:val="en-GB"/>
        </w:rPr>
      </w:pPr>
      <w:r>
        <w:rPr>
          <w:lang w:val="en-GB"/>
        </w:rPr>
        <w:t>We can a</w:t>
      </w:r>
      <w:r w:rsidR="00A90847">
        <w:rPr>
          <w:lang w:val="en-GB"/>
        </w:rPr>
        <w:t xml:space="preserve">dd a paragraph allowing for testing only in manual mode, if the manufacturer can demonstrate that in the ADS mode vehicle consumes less than the </w:t>
      </w:r>
      <w:proofErr w:type="gramStart"/>
      <w:r w:rsidR="00A90847">
        <w:rPr>
          <w:lang w:val="en-GB"/>
        </w:rPr>
        <w:t>worst case</w:t>
      </w:r>
      <w:proofErr w:type="gramEnd"/>
      <w:r w:rsidR="00A90847">
        <w:rPr>
          <w:lang w:val="en-GB"/>
        </w:rPr>
        <w:t xml:space="preserve"> vehicle. If not, the ADS vehicle should be tested as the </w:t>
      </w:r>
      <w:proofErr w:type="gramStart"/>
      <w:r w:rsidR="00A90847">
        <w:rPr>
          <w:lang w:val="en-GB"/>
        </w:rPr>
        <w:t>worst case</w:t>
      </w:r>
      <w:proofErr w:type="gramEnd"/>
      <w:r w:rsidR="00A90847">
        <w:rPr>
          <w:lang w:val="en-GB"/>
        </w:rPr>
        <w:t xml:space="preserve"> vehicle.</w:t>
      </w:r>
    </w:p>
    <w:p w14:paraId="624CE24A" w14:textId="246DF96D" w:rsidR="00FA7043" w:rsidRDefault="00FA7043" w:rsidP="00E51591">
      <w:pPr>
        <w:pStyle w:val="ListParagraph"/>
        <w:numPr>
          <w:ilvl w:val="0"/>
          <w:numId w:val="5"/>
        </w:numPr>
        <w:rPr>
          <w:lang w:val="en-GB"/>
        </w:rPr>
      </w:pPr>
      <w:r>
        <w:rPr>
          <w:lang w:val="en-GB"/>
        </w:rPr>
        <w:t xml:space="preserve">Do we need to specify that the </w:t>
      </w:r>
      <w:r w:rsidR="008A4C10">
        <w:rPr>
          <w:lang w:val="en-GB"/>
        </w:rPr>
        <w:t xml:space="preserve">ADS testing mode shall follow the gear shift prescriptions, or is </w:t>
      </w:r>
      <w:r w:rsidR="00D6676A">
        <w:rPr>
          <w:lang w:val="en-GB"/>
        </w:rPr>
        <w:t>the combination of a manual gear shift transmission with an ADS vehicle not feasible?</w:t>
      </w:r>
    </w:p>
    <w:p w14:paraId="7806EC20" w14:textId="07685729" w:rsidR="00995442" w:rsidRPr="00006C01" w:rsidRDefault="00A90847" w:rsidP="003B0C00">
      <w:pPr>
        <w:pStyle w:val="ListParagraph"/>
        <w:numPr>
          <w:ilvl w:val="1"/>
          <w:numId w:val="5"/>
        </w:numPr>
        <w:rPr>
          <w:lang w:val="en-GB"/>
        </w:rPr>
      </w:pPr>
      <w:r w:rsidRPr="00006C01">
        <w:rPr>
          <w:lang w:val="en-GB"/>
        </w:rPr>
        <w:t xml:space="preserve">I think we should add this, if it is not clear from the text about “following the speed profiles”. It should be </w:t>
      </w:r>
      <w:r w:rsidR="008F3453" w:rsidRPr="00006C01">
        <w:rPr>
          <w:lang w:val="en-GB"/>
        </w:rPr>
        <w:t>technically</w:t>
      </w:r>
      <w:r w:rsidRPr="00006C01">
        <w:rPr>
          <w:lang w:val="en-GB"/>
        </w:rPr>
        <w:t xml:space="preserve"> feasible to include a manual gearshift mode in the “ADS testing mode” or to program the ADS to shift according to the provisions.</w:t>
      </w:r>
      <w:r w:rsidR="003B0C00" w:rsidRPr="00006C01">
        <w:rPr>
          <w:lang w:val="en-GB"/>
        </w:rPr>
        <w:t xml:space="preserve"> </w:t>
      </w:r>
    </w:p>
    <w:p w14:paraId="6E136973" w14:textId="77777777" w:rsidR="00006C01" w:rsidRDefault="00006C01" w:rsidP="00E155C4">
      <w:pPr>
        <w:pStyle w:val="Heading1"/>
        <w:rPr>
          <w:lang w:val="en-GB"/>
        </w:rPr>
      </w:pPr>
    </w:p>
    <w:p w14:paraId="4B676910" w14:textId="01532732" w:rsidR="00995442" w:rsidRPr="00995442" w:rsidRDefault="00995442" w:rsidP="00E155C4">
      <w:pPr>
        <w:pStyle w:val="Heading1"/>
        <w:rPr>
          <w:lang w:val="en-GB"/>
        </w:rPr>
      </w:pPr>
      <w:r w:rsidRPr="00995442">
        <w:rPr>
          <w:lang w:val="en-GB"/>
        </w:rPr>
        <w:t>Background information:</w:t>
      </w:r>
    </w:p>
    <w:p w14:paraId="137F1E4F" w14:textId="77777777" w:rsidR="00995442" w:rsidRPr="00995442" w:rsidRDefault="00995442" w:rsidP="00995442">
      <w:pPr>
        <w:tabs>
          <w:tab w:val="num" w:pos="720"/>
        </w:tabs>
        <w:ind w:left="720" w:hanging="360"/>
        <w:rPr>
          <w:lang w:val="en-GB"/>
        </w:rPr>
      </w:pPr>
    </w:p>
    <w:p w14:paraId="704934A2" w14:textId="77777777" w:rsidR="00995442" w:rsidRPr="00995442" w:rsidRDefault="00995442" w:rsidP="00995442">
      <w:pPr>
        <w:numPr>
          <w:ilvl w:val="0"/>
          <w:numId w:val="2"/>
        </w:numPr>
        <w:rPr>
          <w:lang w:val="en-GB"/>
        </w:rPr>
      </w:pPr>
      <w:r w:rsidRPr="00995442">
        <w:rPr>
          <w:lang w:val="en-GB"/>
        </w:rPr>
        <w:t xml:space="preserve">ADS vehicle (cat. X and Y) should provide the possibility for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testing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 xml:space="preserve">&gt; provide for a specific test mode for coast-down testing (e.g. “ADS </w:t>
      </w:r>
      <w:proofErr w:type="spellStart"/>
      <w:r w:rsidRPr="00995442">
        <w:rPr>
          <w:i/>
          <w:iCs/>
          <w:lang w:val="en-GB"/>
        </w:rPr>
        <w:t>Coastdown</w:t>
      </w:r>
      <w:proofErr w:type="spellEnd"/>
      <w:r w:rsidRPr="00995442">
        <w:rPr>
          <w:i/>
          <w:iCs/>
          <w:lang w:val="en-GB"/>
        </w:rPr>
        <w:t xml:space="preserve"> mode”)</w:t>
      </w:r>
    </w:p>
    <w:p w14:paraId="4375109B" w14:textId="77777777" w:rsidR="00995442" w:rsidRPr="00995442" w:rsidRDefault="00995442" w:rsidP="00995442">
      <w:pPr>
        <w:numPr>
          <w:ilvl w:val="0"/>
          <w:numId w:val="2"/>
        </w:numPr>
        <w:rPr>
          <w:lang w:val="en-GB"/>
        </w:rPr>
      </w:pPr>
      <w:r w:rsidRPr="00995442">
        <w:rPr>
          <w:lang w:val="en-GB"/>
        </w:rPr>
        <w:t xml:space="preserve">Vehicle is coasted down on a test track 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>&gt; layout of the track needs to be uploaded to the vehicle</w:t>
      </w:r>
    </w:p>
    <w:p w14:paraId="7D0AD78E" w14:textId="77777777" w:rsidR="00995442" w:rsidRPr="00995442" w:rsidRDefault="00995442" w:rsidP="00995442">
      <w:pPr>
        <w:numPr>
          <w:ilvl w:val="0"/>
          <w:numId w:val="2"/>
        </w:numPr>
        <w:rPr>
          <w:lang w:val="en-GB"/>
        </w:rPr>
      </w:pP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runs may be split at shorter tracks and need to be repeated depending on results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 xml:space="preserve">&gt; allow possibility to give vehicle instructions for </w:t>
      </w:r>
      <w:proofErr w:type="spellStart"/>
      <w:r w:rsidRPr="00995442">
        <w:rPr>
          <w:i/>
          <w:iCs/>
          <w:lang w:val="en-GB"/>
        </w:rPr>
        <w:t>coastdown</w:t>
      </w:r>
      <w:proofErr w:type="spellEnd"/>
      <w:r w:rsidRPr="00995442">
        <w:rPr>
          <w:i/>
          <w:iCs/>
          <w:lang w:val="en-GB"/>
        </w:rPr>
        <w:t xml:space="preserve"> runs</w:t>
      </w:r>
    </w:p>
    <w:p w14:paraId="23FC6D35" w14:textId="77777777" w:rsidR="00995442" w:rsidRPr="00995442" w:rsidRDefault="00995442" w:rsidP="00995442">
      <w:pPr>
        <w:numPr>
          <w:ilvl w:val="0"/>
          <w:numId w:val="2"/>
        </w:numPr>
        <w:rPr>
          <w:lang w:val="en-GB"/>
        </w:rPr>
      </w:pPr>
      <w:r w:rsidRPr="00995442">
        <w:rPr>
          <w:lang w:val="en-GB"/>
        </w:rPr>
        <w:t>Prevent manipulation of coast-down test results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 xml:space="preserve">&gt; need to approve the ADS </w:t>
      </w:r>
      <w:proofErr w:type="spellStart"/>
      <w:r w:rsidRPr="00995442">
        <w:rPr>
          <w:i/>
          <w:iCs/>
          <w:lang w:val="en-GB"/>
        </w:rPr>
        <w:t>coastdown</w:t>
      </w:r>
      <w:proofErr w:type="spellEnd"/>
      <w:r w:rsidRPr="00995442">
        <w:rPr>
          <w:i/>
          <w:iCs/>
          <w:lang w:val="en-GB"/>
        </w:rPr>
        <w:t xml:space="preserve"> mode by the TAA to ensure the validity of the test results (preferably also verify on-board signals, e.g. current from the batteries)</w:t>
      </w:r>
    </w:p>
    <w:p w14:paraId="25F63F3B" w14:textId="77777777" w:rsidR="00995442" w:rsidRPr="00995442" w:rsidRDefault="00995442" w:rsidP="00995442">
      <w:pPr>
        <w:numPr>
          <w:ilvl w:val="0"/>
          <w:numId w:val="2"/>
        </w:numPr>
        <w:rPr>
          <w:lang w:val="en-GB"/>
        </w:rPr>
      </w:pPr>
      <w:r w:rsidRPr="00995442">
        <w:rPr>
          <w:lang w:val="en-GB"/>
        </w:rPr>
        <w:t>There are two other road-load determination methods (</w:t>
      </w:r>
      <w:proofErr w:type="gramStart"/>
      <w:r w:rsidRPr="00995442">
        <w:rPr>
          <w:lang w:val="en-GB"/>
        </w:rPr>
        <w:t>torque-meter</w:t>
      </w:r>
      <w:proofErr w:type="gramEnd"/>
      <w:r w:rsidRPr="00995442">
        <w:rPr>
          <w:lang w:val="en-GB"/>
        </w:rPr>
        <w:t xml:space="preserve"> and </w:t>
      </w:r>
      <w:proofErr w:type="spellStart"/>
      <w:r w:rsidRPr="00995442">
        <w:rPr>
          <w:lang w:val="en-GB"/>
        </w:rPr>
        <w:t>windtunnel</w:t>
      </w:r>
      <w:proofErr w:type="spellEnd"/>
      <w:r w:rsidRPr="00995442">
        <w:rPr>
          <w:lang w:val="en-GB"/>
        </w:rPr>
        <w:t>)</w:t>
      </w:r>
      <w:r w:rsidRPr="00995442">
        <w:rPr>
          <w:lang w:val="en-GB"/>
        </w:rPr>
        <w:br/>
        <w:t xml:space="preserve">&gt; </w:t>
      </w:r>
      <w:r w:rsidRPr="00995442">
        <w:rPr>
          <w:i/>
          <w:iCs/>
          <w:lang w:val="en-GB"/>
        </w:rPr>
        <w:t xml:space="preserve">preferably allow the ADS </w:t>
      </w:r>
      <w:proofErr w:type="spellStart"/>
      <w:r w:rsidRPr="00995442">
        <w:rPr>
          <w:i/>
          <w:iCs/>
          <w:lang w:val="en-GB"/>
        </w:rPr>
        <w:t>coastdown</w:t>
      </w:r>
      <w:proofErr w:type="spellEnd"/>
      <w:r w:rsidRPr="00995442">
        <w:rPr>
          <w:i/>
          <w:iCs/>
          <w:lang w:val="en-GB"/>
        </w:rPr>
        <w:t xml:space="preserve"> mode to also facilitate other methods, and at least the method used at type-approval</w:t>
      </w:r>
    </w:p>
    <w:p w14:paraId="03EEF07E" w14:textId="77777777" w:rsidR="00995442" w:rsidRDefault="00995442" w:rsidP="00995442">
      <w:pPr>
        <w:ind w:left="720"/>
        <w:rPr>
          <w:lang w:val="en-GB"/>
        </w:rPr>
      </w:pPr>
    </w:p>
    <w:p w14:paraId="1BE45509" w14:textId="77777777" w:rsidR="00995442" w:rsidRPr="00995442" w:rsidRDefault="00995442" w:rsidP="00995442">
      <w:pPr>
        <w:ind w:left="720"/>
        <w:rPr>
          <w:lang w:val="en-GB"/>
        </w:rPr>
      </w:pPr>
      <w:r w:rsidRPr="00995442">
        <w:rPr>
          <w:b/>
          <w:bCs/>
          <w:lang w:val="en-GB"/>
        </w:rPr>
        <w:t xml:space="preserve">Suggestions for including the ADS </w:t>
      </w:r>
      <w:proofErr w:type="spellStart"/>
      <w:r w:rsidRPr="00995442">
        <w:rPr>
          <w:b/>
          <w:bCs/>
          <w:lang w:val="en-GB"/>
        </w:rPr>
        <w:t>coastdown</w:t>
      </w:r>
      <w:proofErr w:type="spellEnd"/>
      <w:r w:rsidRPr="00995442">
        <w:rPr>
          <w:b/>
          <w:bCs/>
          <w:lang w:val="en-GB"/>
        </w:rPr>
        <w:t xml:space="preserve"> mode</w:t>
      </w:r>
    </w:p>
    <w:p w14:paraId="219EFAEF" w14:textId="77777777" w:rsidR="00995442" w:rsidRPr="00995442" w:rsidRDefault="00995442" w:rsidP="00995442">
      <w:pPr>
        <w:numPr>
          <w:ilvl w:val="0"/>
          <w:numId w:val="3"/>
        </w:numPr>
        <w:rPr>
          <w:lang w:val="en-GB"/>
        </w:rPr>
      </w:pPr>
      <w:r w:rsidRPr="00995442">
        <w:rPr>
          <w:lang w:val="en-GB"/>
        </w:rPr>
        <w:t>Describe this in a dedicated paragraph applicable only to ADS vehicles of cat. X and Y</w:t>
      </w:r>
    </w:p>
    <w:p w14:paraId="6B0D734B" w14:textId="77777777" w:rsidR="00995442" w:rsidRPr="00995442" w:rsidRDefault="00995442" w:rsidP="00995442">
      <w:pPr>
        <w:numPr>
          <w:ilvl w:val="0"/>
          <w:numId w:val="3"/>
        </w:numPr>
        <w:rPr>
          <w:lang w:val="en-GB"/>
        </w:rPr>
      </w:pPr>
      <w:r w:rsidRPr="00995442">
        <w:rPr>
          <w:lang w:val="en-GB"/>
        </w:rPr>
        <w:t xml:space="preserve">Prepare a functional requirement for an ADS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 (what does it need to do) rather than specifying this in technical details (how it should work). </w:t>
      </w:r>
      <w:r w:rsidRPr="00995442">
        <w:rPr>
          <w:lang w:val="en-GB"/>
        </w:rPr>
        <w:br/>
        <w:t>&gt; A functional requirement makes it easier to specify that the task of the driver in the current paragraphs on road-load determination is replaced by the ADS</w:t>
      </w:r>
    </w:p>
    <w:p w14:paraId="7E0D0798" w14:textId="77777777" w:rsidR="00995442" w:rsidRPr="00995442" w:rsidRDefault="00995442" w:rsidP="00995442">
      <w:pPr>
        <w:numPr>
          <w:ilvl w:val="0"/>
          <w:numId w:val="3"/>
        </w:numPr>
        <w:rPr>
          <w:lang w:val="en-GB"/>
        </w:rPr>
      </w:pPr>
      <w:r w:rsidRPr="00995442">
        <w:rPr>
          <w:lang w:val="en-GB"/>
        </w:rPr>
        <w:t xml:space="preserve">ADS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 shall also be engaged for the chassis dyno setting procedure.</w:t>
      </w:r>
    </w:p>
    <w:p w14:paraId="07D45CBB" w14:textId="77777777" w:rsidR="00995442" w:rsidRDefault="00995442" w:rsidP="00995442">
      <w:pPr>
        <w:ind w:left="720"/>
        <w:rPr>
          <w:lang w:val="en-GB"/>
        </w:rPr>
      </w:pPr>
    </w:p>
    <w:p w14:paraId="0219136F" w14:textId="77777777" w:rsidR="008F3453" w:rsidRDefault="008F3453" w:rsidP="00995442">
      <w:pPr>
        <w:ind w:left="720"/>
        <w:rPr>
          <w:lang w:val="en-GB"/>
        </w:rPr>
      </w:pPr>
    </w:p>
    <w:p w14:paraId="24E07962" w14:textId="77777777" w:rsidR="008F3453" w:rsidRDefault="008F3453" w:rsidP="00995442">
      <w:pPr>
        <w:ind w:left="720"/>
        <w:rPr>
          <w:lang w:val="en-GB"/>
        </w:rPr>
      </w:pPr>
    </w:p>
    <w:p w14:paraId="0A911AA9" w14:textId="3FC948B8" w:rsidR="00995442" w:rsidRPr="00995442" w:rsidRDefault="00995442" w:rsidP="00995442">
      <w:pPr>
        <w:ind w:left="720"/>
        <w:rPr>
          <w:b/>
          <w:bCs/>
          <w:lang w:val="en-GB"/>
        </w:rPr>
      </w:pPr>
      <w:r w:rsidRPr="00995442">
        <w:rPr>
          <w:b/>
          <w:bCs/>
          <w:lang w:val="en-GB"/>
        </w:rPr>
        <w:lastRenderedPageBreak/>
        <w:t>Type 1 test</w:t>
      </w:r>
    </w:p>
    <w:p w14:paraId="3D9CF196" w14:textId="3C9D91CB" w:rsidR="00995442" w:rsidRPr="00995442" w:rsidRDefault="00995442" w:rsidP="00995442">
      <w:pPr>
        <w:numPr>
          <w:ilvl w:val="0"/>
          <w:numId w:val="1"/>
        </w:numPr>
        <w:rPr>
          <w:lang w:val="en-GB"/>
        </w:rPr>
      </w:pPr>
      <w:r w:rsidRPr="00995442">
        <w:rPr>
          <w:lang w:val="en-GB"/>
        </w:rPr>
        <w:t>ADS vehicle (cat. X and Y) should provide the possibility for Type 1 testing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>&gt; provide for a specific test mode for Type 1 testing (“ADS testing mode”)</w:t>
      </w:r>
    </w:p>
    <w:p w14:paraId="48ECD651" w14:textId="77777777" w:rsidR="00995442" w:rsidRPr="00995442" w:rsidRDefault="00995442" w:rsidP="00995442">
      <w:pPr>
        <w:numPr>
          <w:ilvl w:val="0"/>
          <w:numId w:val="1"/>
        </w:numPr>
        <w:rPr>
          <w:lang w:val="en-GB"/>
        </w:rPr>
      </w:pPr>
      <w:r w:rsidRPr="00995442">
        <w:rPr>
          <w:lang w:val="en-GB"/>
        </w:rPr>
        <w:t>Vehicle can be fed with WLTC or any other driving cycle (enabling third-party testing)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>&gt; Vehicle speed cycle can be uploaded to the vehicle</w:t>
      </w:r>
    </w:p>
    <w:p w14:paraId="40E6BE90" w14:textId="77777777" w:rsidR="00995442" w:rsidRPr="00995442" w:rsidRDefault="00995442" w:rsidP="00995442">
      <w:pPr>
        <w:numPr>
          <w:ilvl w:val="0"/>
          <w:numId w:val="1"/>
        </w:numPr>
        <w:rPr>
          <w:lang w:val="en-GB"/>
        </w:rPr>
      </w:pPr>
      <w:r w:rsidRPr="00995442">
        <w:rPr>
          <w:lang w:val="en-GB"/>
        </w:rPr>
        <w:t>Prevent manipulation of Type-1 test results</w:t>
      </w:r>
      <w:r w:rsidRPr="00995442">
        <w:rPr>
          <w:lang w:val="en-GB"/>
        </w:rPr>
        <w:br/>
      </w:r>
      <w:r w:rsidRPr="00995442">
        <w:rPr>
          <w:i/>
          <w:iCs/>
          <w:lang w:val="en-GB"/>
        </w:rPr>
        <w:t>&gt; need to approve the ADS testing mode by the TAA to ensure the validity of the test results (avoid smoothing, possibly verify on-board signals)</w:t>
      </w:r>
    </w:p>
    <w:p w14:paraId="6F296BAF" w14:textId="77777777" w:rsidR="00995442" w:rsidRPr="00995442" w:rsidRDefault="00995442" w:rsidP="00995442">
      <w:pPr>
        <w:numPr>
          <w:ilvl w:val="0"/>
          <w:numId w:val="1"/>
        </w:numPr>
        <w:rPr>
          <w:lang w:val="en-GB"/>
        </w:rPr>
      </w:pPr>
      <w:r w:rsidRPr="00995442">
        <w:rPr>
          <w:lang w:val="en-GB"/>
        </w:rPr>
        <w:t xml:space="preserve">Check with SAE what they are developing for this </w:t>
      </w:r>
      <w:r w:rsidRPr="00995442">
        <w:rPr>
          <w:lang w:val="en-GB"/>
        </w:rPr>
        <w:br/>
        <w:t>(see remark Bill Coleman in meeting April 2025)</w:t>
      </w:r>
    </w:p>
    <w:p w14:paraId="2E4614A4" w14:textId="77777777" w:rsidR="00A31E83" w:rsidRDefault="00A31E83">
      <w:pPr>
        <w:rPr>
          <w:lang w:val="en-GB"/>
        </w:rPr>
      </w:pPr>
    </w:p>
    <w:p w14:paraId="60B9679D" w14:textId="48C90778" w:rsidR="00995442" w:rsidRPr="00995442" w:rsidRDefault="00995442">
      <w:pPr>
        <w:rPr>
          <w:b/>
          <w:bCs/>
          <w:lang w:val="en-GB"/>
        </w:rPr>
      </w:pPr>
      <w:r>
        <w:rPr>
          <w:lang w:val="en-GB"/>
        </w:rPr>
        <w:br/>
      </w:r>
      <w:r w:rsidR="00006C01">
        <w:rPr>
          <w:b/>
          <w:bCs/>
          <w:lang w:val="en-GB"/>
        </w:rPr>
        <w:t>Additional comments</w:t>
      </w:r>
    </w:p>
    <w:p w14:paraId="533B43AE" w14:textId="2206C651" w:rsidR="00995442" w:rsidRPr="00995442" w:rsidRDefault="00995442" w:rsidP="00995442">
      <w:pPr>
        <w:rPr>
          <w:lang w:val="en-AU"/>
        </w:rPr>
      </w:pPr>
      <w:r w:rsidRPr="00995442">
        <w:rPr>
          <w:lang w:val="en-AU"/>
        </w:rPr>
        <w:t>A few things that manufacturers and technical services may need to address in testing include:</w:t>
      </w:r>
    </w:p>
    <w:p w14:paraId="577C0B97" w14:textId="77777777" w:rsidR="00995442" w:rsidRPr="00006C01" w:rsidRDefault="00995442" w:rsidP="00006C01">
      <w:pPr>
        <w:pStyle w:val="ListParagraph"/>
        <w:numPr>
          <w:ilvl w:val="0"/>
          <w:numId w:val="7"/>
        </w:numPr>
        <w:rPr>
          <w:lang w:val="en-AU"/>
        </w:rPr>
      </w:pPr>
      <w:r w:rsidRPr="00006C01">
        <w:rPr>
          <w:lang w:val="en-AU"/>
        </w:rPr>
        <w:t xml:space="preserve">How to achieve the minimum number of </w:t>
      </w:r>
      <w:proofErr w:type="gramStart"/>
      <w:r w:rsidRPr="00006C01">
        <w:rPr>
          <w:lang w:val="en-AU"/>
        </w:rPr>
        <w:t>run in</w:t>
      </w:r>
      <w:proofErr w:type="gramEnd"/>
      <w:r w:rsidRPr="00006C01">
        <w:rPr>
          <w:lang w:val="en-AU"/>
        </w:rPr>
        <w:t xml:space="preserve"> kilometres</w:t>
      </w:r>
    </w:p>
    <w:p w14:paraId="4CD58742" w14:textId="77777777" w:rsidR="00995442" w:rsidRPr="00006C01" w:rsidRDefault="00995442" w:rsidP="00006C01">
      <w:pPr>
        <w:pStyle w:val="ListParagraph"/>
        <w:numPr>
          <w:ilvl w:val="0"/>
          <w:numId w:val="7"/>
        </w:numPr>
        <w:rPr>
          <w:lang w:val="en-AU"/>
        </w:rPr>
      </w:pPr>
      <w:r w:rsidRPr="00006C01">
        <w:rPr>
          <w:lang w:val="en-AU"/>
        </w:rPr>
        <w:t xml:space="preserve">How to achieve the </w:t>
      </w:r>
      <w:proofErr w:type="gramStart"/>
      <w:r w:rsidRPr="00006C01">
        <w:rPr>
          <w:lang w:val="en-AU"/>
        </w:rPr>
        <w:t>warm up</w:t>
      </w:r>
      <w:proofErr w:type="gramEnd"/>
      <w:r w:rsidRPr="00006C01">
        <w:rPr>
          <w:lang w:val="en-AU"/>
        </w:rPr>
        <w:t xml:space="preserve"> requirement before testing</w:t>
      </w:r>
    </w:p>
    <w:p w14:paraId="36B2BBEE" w14:textId="77777777" w:rsidR="00995442" w:rsidRPr="00006C01" w:rsidRDefault="00995442" w:rsidP="00006C01">
      <w:pPr>
        <w:pStyle w:val="ListParagraph"/>
        <w:numPr>
          <w:ilvl w:val="0"/>
          <w:numId w:val="7"/>
        </w:numPr>
        <w:rPr>
          <w:lang w:val="en-AU"/>
        </w:rPr>
      </w:pPr>
      <w:r w:rsidRPr="00006C01">
        <w:rPr>
          <w:lang w:val="en-AU"/>
        </w:rPr>
        <w:t>Ensuring the ADS does not activate the brakes</w:t>
      </w:r>
    </w:p>
    <w:p w14:paraId="01E061D9" w14:textId="77777777" w:rsidR="00995442" w:rsidRPr="00006C01" w:rsidRDefault="00995442" w:rsidP="00006C01">
      <w:pPr>
        <w:pStyle w:val="ListParagraph"/>
        <w:numPr>
          <w:ilvl w:val="0"/>
          <w:numId w:val="7"/>
        </w:numPr>
        <w:rPr>
          <w:lang w:val="en-AU"/>
        </w:rPr>
      </w:pPr>
      <w:r w:rsidRPr="00006C01">
        <w:rPr>
          <w:lang w:val="en-AU"/>
        </w:rPr>
        <w:t>Ensuring the ADS does not activate the steering during the coast down runs.</w:t>
      </w:r>
    </w:p>
    <w:p w14:paraId="2972A307" w14:textId="77777777" w:rsidR="00006C01" w:rsidRDefault="00006C01" w:rsidP="00995442">
      <w:pPr>
        <w:rPr>
          <w:lang w:val="en-AU"/>
        </w:rPr>
      </w:pPr>
    </w:p>
    <w:p w14:paraId="2D8B8CCF" w14:textId="61DE5513" w:rsidR="00995442" w:rsidRPr="00995442" w:rsidRDefault="00995442" w:rsidP="00995442">
      <w:pPr>
        <w:rPr>
          <w:lang w:val="en-AU"/>
        </w:rPr>
      </w:pPr>
      <w:r w:rsidRPr="00995442">
        <w:rPr>
          <w:lang w:val="en-AU"/>
        </w:rPr>
        <w:t>Other things for consideration include:</w:t>
      </w:r>
    </w:p>
    <w:p w14:paraId="5DA5BBDC" w14:textId="1F28E6F8" w:rsidR="00995442" w:rsidRPr="00006C01" w:rsidRDefault="00995442" w:rsidP="00006C01">
      <w:pPr>
        <w:pStyle w:val="ListParagraph"/>
        <w:numPr>
          <w:ilvl w:val="0"/>
          <w:numId w:val="8"/>
        </w:numPr>
        <w:rPr>
          <w:lang w:val="en-AU"/>
        </w:rPr>
      </w:pPr>
      <w:r w:rsidRPr="00006C01">
        <w:rPr>
          <w:lang w:val="en-AU"/>
        </w:rPr>
        <w:t xml:space="preserve">How the ADS vehicle fits into an </w:t>
      </w:r>
      <w:r w:rsidRPr="00006C01">
        <w:rPr>
          <w:b/>
          <w:bCs/>
          <w:lang w:val="en-AU"/>
        </w:rPr>
        <w:t>interpolation family</w:t>
      </w:r>
      <w:r w:rsidRPr="00006C01">
        <w:rPr>
          <w:lang w:val="en-AU"/>
        </w:rPr>
        <w:t xml:space="preserve"> – can a manufacturer test a non</w:t>
      </w:r>
      <w:r w:rsidR="00006C01">
        <w:rPr>
          <w:lang w:val="en-AU"/>
        </w:rPr>
        <w:t>-</w:t>
      </w:r>
      <w:r w:rsidRPr="00006C01">
        <w:rPr>
          <w:lang w:val="en-AU"/>
        </w:rPr>
        <w:t>ADS vehicle in the family?</w:t>
      </w:r>
    </w:p>
    <w:p w14:paraId="33875686" w14:textId="74A1434C" w:rsidR="00995442" w:rsidRPr="00006C01" w:rsidRDefault="00995442" w:rsidP="00006C01">
      <w:pPr>
        <w:pStyle w:val="ListParagraph"/>
        <w:numPr>
          <w:ilvl w:val="0"/>
          <w:numId w:val="8"/>
        </w:numPr>
        <w:rPr>
          <w:lang w:val="en-AU"/>
        </w:rPr>
      </w:pPr>
      <w:r w:rsidRPr="00006C01">
        <w:rPr>
          <w:lang w:val="en-AU"/>
        </w:rPr>
        <w:t xml:space="preserve">For the </w:t>
      </w:r>
      <w:r w:rsidRPr="003C2B2A">
        <w:rPr>
          <w:b/>
          <w:bCs/>
          <w:lang w:val="en-AU"/>
        </w:rPr>
        <w:t>type 1 test</w:t>
      </w:r>
      <w:r w:rsidRPr="00006C01">
        <w:rPr>
          <w:lang w:val="en-AU"/>
        </w:rPr>
        <w:t xml:space="preserve">, as an alternative to the ADS testing mode, a </w:t>
      </w:r>
      <w:r w:rsidRPr="00006C01">
        <w:rPr>
          <w:b/>
          <w:bCs/>
          <w:lang w:val="en-AU"/>
        </w:rPr>
        <w:t>manual control mode</w:t>
      </w:r>
      <w:r w:rsidRPr="00006C01">
        <w:rPr>
          <w:lang w:val="en-AU"/>
        </w:rPr>
        <w:t xml:space="preserve"> could be used to follow the drive cycle.  This would require an operator to control the throttle an</w:t>
      </w:r>
      <w:r w:rsidR="00006C01">
        <w:rPr>
          <w:lang w:val="en-AU"/>
        </w:rPr>
        <w:t>d</w:t>
      </w:r>
      <w:r w:rsidRPr="00006C01">
        <w:rPr>
          <w:lang w:val="en-AU"/>
        </w:rPr>
        <w:t xml:space="preserve"> brake </w:t>
      </w:r>
      <w:r w:rsidR="00006C01">
        <w:rPr>
          <w:lang w:val="en-AU"/>
        </w:rPr>
        <w:t>of</w:t>
      </w:r>
      <w:r w:rsidRPr="00006C01">
        <w:rPr>
          <w:lang w:val="en-AU"/>
        </w:rPr>
        <w:t xml:space="preserve"> the vehicle. This would remove the need for verification that the </w:t>
      </w:r>
      <w:proofErr w:type="gramStart"/>
      <w:r w:rsidRPr="00006C01">
        <w:rPr>
          <w:lang w:val="en-AU"/>
        </w:rPr>
        <w:t>ADS</w:t>
      </w:r>
      <w:proofErr w:type="gramEnd"/>
      <w:r w:rsidRPr="00006C01">
        <w:rPr>
          <w:lang w:val="en-AU"/>
        </w:rPr>
        <w:t xml:space="preserve"> testing mode is used to manipulate the tests.</w:t>
      </w:r>
    </w:p>
    <w:p w14:paraId="0C56553D" w14:textId="6475A9C8" w:rsidR="00995442" w:rsidRPr="00006C01" w:rsidRDefault="00995442" w:rsidP="00006C01">
      <w:pPr>
        <w:pStyle w:val="ListParagraph"/>
        <w:numPr>
          <w:ilvl w:val="1"/>
          <w:numId w:val="8"/>
        </w:numPr>
        <w:rPr>
          <w:lang w:val="en-AU"/>
        </w:rPr>
      </w:pPr>
      <w:r w:rsidRPr="00006C01">
        <w:rPr>
          <w:lang w:val="en-AU"/>
        </w:rPr>
        <w:t>Challenges for the type 1 test include</w:t>
      </w:r>
      <w:r w:rsidR="00006C01">
        <w:rPr>
          <w:lang w:val="en-AU"/>
        </w:rPr>
        <w:t xml:space="preserve"> </w:t>
      </w:r>
      <w:r w:rsidRPr="003C2B2A">
        <w:rPr>
          <w:b/>
          <w:bCs/>
          <w:lang w:val="en-AU"/>
        </w:rPr>
        <w:t>pushing the vehicle onto the dynamometer</w:t>
      </w:r>
      <w:r w:rsidRPr="00006C01">
        <w:rPr>
          <w:lang w:val="en-AU"/>
        </w:rPr>
        <w:t xml:space="preserve"> – particularly if it doesn’t have a steering control.</w:t>
      </w:r>
    </w:p>
    <w:p w14:paraId="05ED0962" w14:textId="4C0F81D0" w:rsidR="00995442" w:rsidRPr="00006C01" w:rsidRDefault="00995442" w:rsidP="00006C01">
      <w:pPr>
        <w:pStyle w:val="ListParagraph"/>
        <w:numPr>
          <w:ilvl w:val="0"/>
          <w:numId w:val="8"/>
        </w:numPr>
        <w:rPr>
          <w:lang w:val="en-AU"/>
        </w:rPr>
      </w:pPr>
      <w:r w:rsidRPr="00006C01">
        <w:rPr>
          <w:lang w:val="en-AU"/>
        </w:rPr>
        <w:t xml:space="preserve">For the </w:t>
      </w:r>
      <w:r w:rsidRPr="003C2B2A">
        <w:rPr>
          <w:b/>
          <w:bCs/>
          <w:lang w:val="en-AU"/>
        </w:rPr>
        <w:t>type 4 test</w:t>
      </w:r>
      <w:r w:rsidRPr="00006C01">
        <w:rPr>
          <w:lang w:val="en-AU"/>
        </w:rPr>
        <w:t xml:space="preserve">, it should be noted that the vehicle must undergo part of the </w:t>
      </w:r>
      <w:r w:rsidR="00006C01">
        <w:rPr>
          <w:lang w:val="en-AU"/>
        </w:rPr>
        <w:t>WLTP</w:t>
      </w:r>
      <w:r w:rsidRPr="00006C01">
        <w:rPr>
          <w:lang w:val="en-AU"/>
        </w:rPr>
        <w:t xml:space="preserve"> drive cycle on a chassis dynamometer and must be </w:t>
      </w:r>
      <w:r w:rsidRPr="003C2B2A">
        <w:rPr>
          <w:b/>
          <w:bCs/>
          <w:lang w:val="en-AU"/>
        </w:rPr>
        <w:t>driven from the dynamometer to the shed</w:t>
      </w:r>
      <w:r w:rsidRPr="00006C01">
        <w:rPr>
          <w:lang w:val="en-AU"/>
        </w:rPr>
        <w:t xml:space="preserve"> – turning the engine off before entering the shed.  This could be difficult to program into an ADS test mode.</w:t>
      </w:r>
    </w:p>
    <w:p w14:paraId="647861C9" w14:textId="77777777" w:rsidR="00995442" w:rsidRPr="00006C01" w:rsidRDefault="00995442" w:rsidP="00006C01">
      <w:pPr>
        <w:pStyle w:val="ListParagraph"/>
        <w:numPr>
          <w:ilvl w:val="0"/>
          <w:numId w:val="8"/>
        </w:numPr>
        <w:rPr>
          <w:lang w:val="en-AU"/>
        </w:rPr>
      </w:pPr>
      <w:r w:rsidRPr="00006C01">
        <w:rPr>
          <w:lang w:val="en-AU"/>
        </w:rPr>
        <w:t xml:space="preserve">For the </w:t>
      </w:r>
      <w:r w:rsidRPr="003C2B2A">
        <w:rPr>
          <w:b/>
          <w:bCs/>
          <w:lang w:val="en-AU"/>
        </w:rPr>
        <w:t>type 5 test</w:t>
      </w:r>
      <w:r w:rsidRPr="00006C01">
        <w:rPr>
          <w:lang w:val="en-AU"/>
        </w:rPr>
        <w:t xml:space="preserve">, the </w:t>
      </w:r>
      <w:r w:rsidRPr="003C2B2A">
        <w:rPr>
          <w:b/>
          <w:bCs/>
          <w:lang w:val="en-AU"/>
        </w:rPr>
        <w:t>durability testing</w:t>
      </w:r>
      <w:r w:rsidRPr="00006C01">
        <w:rPr>
          <w:lang w:val="en-AU"/>
        </w:rPr>
        <w:t xml:space="preserve"> may also be undertaken on a chassis dynamometer.  </w:t>
      </w:r>
    </w:p>
    <w:p w14:paraId="54C75A68" w14:textId="05DAAF81" w:rsidR="00995442" w:rsidRPr="003C2B2A" w:rsidRDefault="00995442" w:rsidP="003C2B2A">
      <w:pPr>
        <w:pStyle w:val="ListParagraph"/>
        <w:numPr>
          <w:ilvl w:val="0"/>
          <w:numId w:val="8"/>
        </w:numPr>
        <w:rPr>
          <w:lang w:val="en-AU"/>
        </w:rPr>
      </w:pPr>
      <w:r w:rsidRPr="00006C01">
        <w:rPr>
          <w:lang w:val="en-AU"/>
        </w:rPr>
        <w:t xml:space="preserve">For the </w:t>
      </w:r>
      <w:r w:rsidRPr="003C2B2A">
        <w:rPr>
          <w:b/>
          <w:bCs/>
          <w:lang w:val="en-AU"/>
        </w:rPr>
        <w:t>OBD test</w:t>
      </w:r>
      <w:r w:rsidRPr="00006C01">
        <w:rPr>
          <w:lang w:val="en-AU"/>
        </w:rPr>
        <w:t xml:space="preserve">, we probably need to clarify what an ADS vehicle should do if an ADB warning is received. In most cases </w:t>
      </w:r>
      <w:r w:rsidR="003C2B2A">
        <w:rPr>
          <w:lang w:val="en-AU"/>
        </w:rPr>
        <w:t>i</w:t>
      </w:r>
      <w:r w:rsidRPr="00006C01">
        <w:rPr>
          <w:lang w:val="en-AU"/>
        </w:rPr>
        <w:t>t should report to its operator that there is a defect that needs addressing, but if not addressed, it could be treated as a</w:t>
      </w:r>
      <w:r w:rsidR="003C2B2A">
        <w:rPr>
          <w:lang w:val="en-AU"/>
        </w:rPr>
        <w:t>n</w:t>
      </w:r>
      <w:r w:rsidRPr="00006C01">
        <w:rPr>
          <w:lang w:val="en-AU"/>
        </w:rPr>
        <w:t xml:space="preserve"> ODD boundary condition and prevent the vehicle from operating.</w:t>
      </w:r>
    </w:p>
    <w:p w14:paraId="54DB9E61" w14:textId="77777777" w:rsidR="003C2B2A" w:rsidRDefault="003C2B2A">
      <w:pPr>
        <w:rPr>
          <w:b/>
          <w:bCs/>
          <w:lang w:val="en-AU"/>
        </w:rPr>
      </w:pPr>
    </w:p>
    <w:p w14:paraId="7ADB36D4" w14:textId="77777777" w:rsidR="008F3453" w:rsidRDefault="008F3453">
      <w:pPr>
        <w:rPr>
          <w:b/>
          <w:bCs/>
          <w:lang w:val="en-AU"/>
        </w:rPr>
      </w:pPr>
    </w:p>
    <w:p w14:paraId="36477074" w14:textId="77777777" w:rsidR="008F3453" w:rsidRDefault="008F3453">
      <w:pPr>
        <w:rPr>
          <w:b/>
          <w:bCs/>
          <w:lang w:val="en-AU"/>
        </w:rPr>
      </w:pPr>
    </w:p>
    <w:p w14:paraId="353147DF" w14:textId="318BA23C" w:rsidR="00995442" w:rsidRPr="00995442" w:rsidRDefault="00995442">
      <w:pPr>
        <w:rPr>
          <w:b/>
          <w:bCs/>
          <w:lang w:val="en-AU"/>
        </w:rPr>
      </w:pPr>
      <w:r w:rsidRPr="00995442">
        <w:rPr>
          <w:b/>
          <w:bCs/>
          <w:lang w:val="en-AU"/>
        </w:rPr>
        <w:lastRenderedPageBreak/>
        <w:t>From UN R154</w:t>
      </w:r>
    </w:p>
    <w:p w14:paraId="597C5012" w14:textId="7E66892A" w:rsidR="00995442" w:rsidRDefault="00995442" w:rsidP="00995442">
      <w:pPr>
        <w:rPr>
          <w:lang w:val="en-GB"/>
        </w:rPr>
      </w:pPr>
      <w:r>
        <w:rPr>
          <w:lang w:val="en-GB"/>
        </w:rPr>
        <w:t xml:space="preserve">Par. 3.2.21 </w:t>
      </w:r>
      <w:r>
        <w:rPr>
          <w:lang w:val="en-GB"/>
        </w:rPr>
        <w:br/>
      </w:r>
      <w:r w:rsidRPr="00995442">
        <w:rPr>
          <w:lang w:val="en-GB"/>
        </w:rPr>
        <w:t>"</w:t>
      </w:r>
      <w:r w:rsidRPr="00995442">
        <w:rPr>
          <w:i/>
          <w:iCs/>
          <w:lang w:val="en-GB"/>
        </w:rPr>
        <w:t xml:space="preserve">Vehicle </w:t>
      </w:r>
      <w:proofErr w:type="spellStart"/>
      <w:r w:rsidRPr="00995442">
        <w:rPr>
          <w:i/>
          <w:iCs/>
          <w:lang w:val="en-GB"/>
        </w:rPr>
        <w:t>coastdown</w:t>
      </w:r>
      <w:proofErr w:type="spellEnd"/>
      <w:r w:rsidRPr="00995442">
        <w:rPr>
          <w:i/>
          <w:iCs/>
          <w:lang w:val="en-GB"/>
        </w:rPr>
        <w:t xml:space="preserve"> mode</w:t>
      </w:r>
      <w:r w:rsidRPr="00995442">
        <w:rPr>
          <w:lang w:val="en-GB"/>
        </w:rPr>
        <w:t>" means a system of operation enabling an accurate and repeatable determination of road</w:t>
      </w:r>
      <w:r>
        <w:rPr>
          <w:lang w:val="en-GB"/>
        </w:rPr>
        <w:t xml:space="preserve"> </w:t>
      </w:r>
      <w:r w:rsidRPr="00995442">
        <w:rPr>
          <w:lang w:val="en-GB"/>
        </w:rPr>
        <w:t>load and an accurate dynamometer setting.</w:t>
      </w:r>
    </w:p>
    <w:p w14:paraId="37695E4B" w14:textId="77777777" w:rsidR="00995442" w:rsidRDefault="00995442" w:rsidP="00995442">
      <w:pPr>
        <w:rPr>
          <w:lang w:val="en-GB"/>
        </w:rPr>
      </w:pPr>
    </w:p>
    <w:p w14:paraId="6DAA02DE" w14:textId="4647E015" w:rsidR="00995442" w:rsidRPr="00995442" w:rsidRDefault="00995442" w:rsidP="00995442">
      <w:pPr>
        <w:rPr>
          <w:lang w:val="en-GB"/>
        </w:rPr>
      </w:pPr>
      <w:r>
        <w:rPr>
          <w:lang w:val="en-GB"/>
        </w:rPr>
        <w:t xml:space="preserve">Annex B4 – par. </w:t>
      </w:r>
      <w:r w:rsidRPr="00995442">
        <w:rPr>
          <w:lang w:val="en-GB"/>
        </w:rPr>
        <w:t xml:space="preserve">4.2.1.8.5. Vehicle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</w:t>
      </w:r>
    </w:p>
    <w:p w14:paraId="2E3CE1DB" w14:textId="77777777" w:rsidR="00995442" w:rsidRPr="00995442" w:rsidRDefault="00995442" w:rsidP="00995442">
      <w:pPr>
        <w:rPr>
          <w:lang w:val="en-GB"/>
        </w:rPr>
      </w:pPr>
      <w:r w:rsidRPr="00995442">
        <w:rPr>
          <w:lang w:val="en-GB"/>
        </w:rPr>
        <w:t xml:space="preserve">If the determination of dynamometer settings cannot meet the criteria described in paragraphs 8.1.3. or 8.2.3. of this annex due to non-reproducible forces, the vehicle shall be equipped with a vehicle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mode. The vehicle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 shall be approved and its use shall be recorded by the responsible authority.</w:t>
      </w:r>
    </w:p>
    <w:p w14:paraId="729DBAB5" w14:textId="70B154EA" w:rsidR="00995442" w:rsidRDefault="00995442" w:rsidP="00995442">
      <w:pPr>
        <w:rPr>
          <w:lang w:val="en-GB"/>
        </w:rPr>
      </w:pPr>
      <w:r w:rsidRPr="00995442">
        <w:rPr>
          <w:lang w:val="en-GB"/>
        </w:rPr>
        <w:t xml:space="preserve">If a vehicle is equipped with a vehicle </w:t>
      </w:r>
      <w:proofErr w:type="spellStart"/>
      <w:r w:rsidRPr="00995442">
        <w:rPr>
          <w:lang w:val="en-GB"/>
        </w:rPr>
        <w:t>coastdown</w:t>
      </w:r>
      <w:proofErr w:type="spellEnd"/>
      <w:r w:rsidRPr="00995442">
        <w:rPr>
          <w:lang w:val="en-GB"/>
        </w:rPr>
        <w:t xml:space="preserve"> mode, it shall be engaged both during road load determination and on the chassis dynamometer.</w:t>
      </w:r>
    </w:p>
    <w:p w14:paraId="7905B84C" w14:textId="77777777" w:rsidR="00995442" w:rsidRDefault="00995442" w:rsidP="00995442">
      <w:pPr>
        <w:rPr>
          <w:lang w:val="en-GB"/>
        </w:rPr>
      </w:pPr>
    </w:p>
    <w:p w14:paraId="17EA0E11" w14:textId="77777777" w:rsidR="00995442" w:rsidRDefault="00995442" w:rsidP="00995442">
      <w:pPr>
        <w:rPr>
          <w:lang w:val="en-GB"/>
        </w:rPr>
      </w:pPr>
    </w:p>
    <w:p w14:paraId="3C7487AE" w14:textId="77777777" w:rsidR="00995442" w:rsidRDefault="00995442" w:rsidP="00995442">
      <w:pPr>
        <w:rPr>
          <w:lang w:val="en-GB"/>
        </w:rPr>
      </w:pPr>
    </w:p>
    <w:sectPr w:rsidR="009954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VASS Sandor (JRC-ISPRA)" w:date="2025-09-23T11:04:00Z" w:initials="SV">
    <w:p w14:paraId="2B932D87" w14:textId="77777777" w:rsidR="008F3453" w:rsidRDefault="00006C01" w:rsidP="008F3453">
      <w:pPr>
        <w:pStyle w:val="CommentText"/>
      </w:pPr>
      <w:r>
        <w:rPr>
          <w:rStyle w:val="CommentReference"/>
        </w:rPr>
        <w:annotationRef/>
      </w:r>
      <w:r w:rsidR="008F3453">
        <w:rPr>
          <w:lang w:val="it-IT"/>
        </w:rPr>
        <w:t>from Iddo:</w:t>
      </w:r>
      <w:r w:rsidR="008F3453">
        <w:rPr>
          <w:lang w:val="it-IT"/>
        </w:rPr>
        <w:br/>
      </w:r>
      <w:r w:rsidR="008F3453">
        <w:rPr>
          <w:lang w:val="en-GB"/>
        </w:rPr>
        <w:t>We do not want to limit this to only a Type 1 test. Other tests may also use the ADS testing mode, and it should also be possible to test any random speed profile (e.g. for third-party testing and in Europe for market surveillance purposes)</w:t>
      </w:r>
    </w:p>
  </w:comment>
  <w:comment w:id="1" w:author="Iddo Riemersma" w:date="2025-09-16T16:02:00Z" w:initials="IR">
    <w:p w14:paraId="2092380F" w14:textId="2A95119D" w:rsidR="001E693D" w:rsidRPr="001E693D" w:rsidRDefault="001E693D">
      <w:pPr>
        <w:pStyle w:val="CommentText"/>
        <w:rPr>
          <w:lang w:val="en-GB"/>
        </w:rPr>
      </w:pPr>
      <w:r>
        <w:rPr>
          <w:rStyle w:val="CommentReference"/>
        </w:rPr>
        <w:annotationRef/>
      </w:r>
      <w:r w:rsidRPr="001E693D">
        <w:rPr>
          <w:lang w:val="en-GB"/>
        </w:rPr>
        <w:t>These requirements focus on the c</w:t>
      </w:r>
      <w:r>
        <w:rPr>
          <w:lang w:val="en-GB"/>
        </w:rPr>
        <w:t>oastdown method</w:t>
      </w:r>
      <w:r w:rsidR="00543F38">
        <w:rPr>
          <w:lang w:val="en-GB"/>
        </w:rPr>
        <w:t xml:space="preserve"> (which is seen as the ‘golden’ method</w:t>
      </w:r>
      <w:r w:rsidR="00816067">
        <w:rPr>
          <w:lang w:val="en-GB"/>
        </w:rPr>
        <w:t xml:space="preserve">). Do we have to offer the </w:t>
      </w:r>
      <w:r w:rsidR="00F53DBE">
        <w:rPr>
          <w:lang w:val="en-GB"/>
        </w:rPr>
        <w:t>option</w:t>
      </w:r>
      <w:r w:rsidR="00816067">
        <w:rPr>
          <w:lang w:val="en-GB"/>
        </w:rPr>
        <w:t xml:space="preserve"> for expanding the ADS coastdown mode to the torque meter method and the </w:t>
      </w:r>
      <w:r w:rsidR="0010058B">
        <w:rPr>
          <w:lang w:val="en-GB"/>
        </w:rPr>
        <w:t xml:space="preserve">wind tunnel method? </w:t>
      </w:r>
      <w:r w:rsidR="00EA622F">
        <w:rPr>
          <w:lang w:val="en-GB"/>
        </w:rPr>
        <w:t xml:space="preserve">This </w:t>
      </w:r>
      <w:r w:rsidR="00C370C5">
        <w:rPr>
          <w:lang w:val="en-GB"/>
        </w:rPr>
        <w:t>is probably not too complicated when described as functional requirement.</w:t>
      </w:r>
      <w:r w:rsidR="00922C8A">
        <w:rPr>
          <w:lang w:val="en-GB"/>
        </w:rPr>
        <w:t xml:space="preserve"> </w:t>
      </w:r>
      <w:r w:rsidR="009C5AF3">
        <w:rPr>
          <w:lang w:val="en-GB"/>
        </w:rPr>
        <w:t xml:space="preserve">Let’s first focus on the coastdown method, and expand this when we have agreement </w:t>
      </w:r>
      <w:r w:rsidR="001E7FE5">
        <w:rPr>
          <w:lang w:val="en-GB"/>
        </w:rPr>
        <w:t>is the AVRS group.</w:t>
      </w:r>
    </w:p>
  </w:comment>
  <w:comment w:id="2" w:author="Iddo Riemersma" w:date="2025-09-17T14:14:00Z" w:initials="IR">
    <w:p w14:paraId="1582EC19" w14:textId="4C20090C" w:rsidR="00E04B2C" w:rsidRPr="00E04B2C" w:rsidRDefault="00E04B2C">
      <w:pPr>
        <w:pStyle w:val="CommentText"/>
        <w:rPr>
          <w:lang w:val="en-GB"/>
        </w:rPr>
      </w:pPr>
      <w:r>
        <w:rPr>
          <w:rStyle w:val="CommentReference"/>
        </w:rPr>
        <w:annotationRef/>
      </w:r>
      <w:r w:rsidRPr="00E04B2C">
        <w:rPr>
          <w:lang w:val="en-GB"/>
        </w:rPr>
        <w:t>Is this sufficient or d</w:t>
      </w:r>
      <w:r>
        <w:rPr>
          <w:lang w:val="en-GB"/>
        </w:rPr>
        <w:t xml:space="preserve">o we </w:t>
      </w:r>
      <w:r w:rsidR="0074198B">
        <w:rPr>
          <w:lang w:val="en-GB"/>
        </w:rPr>
        <w:t>want a more explicit requirement that smoothing shall be pro</w:t>
      </w:r>
      <w:r w:rsidR="00812FBF">
        <w:rPr>
          <w:lang w:val="en-GB"/>
        </w:rPr>
        <w:t xml:space="preserve">hibited? It is probably already challenging </w:t>
      </w:r>
      <w:r w:rsidR="002D16AF">
        <w:rPr>
          <w:lang w:val="en-GB"/>
        </w:rPr>
        <w:t>to test the vehicle within the speed trace tolerances, so there may be little room for optimising the test anyway…</w:t>
      </w:r>
    </w:p>
  </w:comment>
  <w:comment w:id="3" w:author="Iddo Riemersma" w:date="2025-09-17T13:31:00Z" w:initials="IR">
    <w:p w14:paraId="592FBABB" w14:textId="66DDEF2C" w:rsidR="00BB69CA" w:rsidRPr="00BB69CA" w:rsidRDefault="00BB69CA">
      <w:pPr>
        <w:pStyle w:val="CommentText"/>
        <w:rPr>
          <w:lang w:val="en-GB"/>
        </w:rPr>
      </w:pPr>
      <w:r>
        <w:rPr>
          <w:rStyle w:val="CommentReference"/>
        </w:rPr>
        <w:annotationRef/>
      </w:r>
      <w:r w:rsidRPr="00BB69CA">
        <w:rPr>
          <w:lang w:val="en-GB"/>
        </w:rPr>
        <w:t>In practice, both vehicle coastdown m</w:t>
      </w:r>
      <w:r>
        <w:rPr>
          <w:lang w:val="en-GB"/>
        </w:rPr>
        <w:t xml:space="preserve">ode and ADS testing mode would be engaged for a test on the chassis dynamometer. Should we state this explicitly, or </w:t>
      </w:r>
      <w:r w:rsidR="00B25F52">
        <w:rPr>
          <w:lang w:val="en-GB"/>
        </w:rPr>
        <w:t>leave as is (meaning that it is implicitly required to have both engaged)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B932D87" w15:done="0"/>
  <w15:commentEx w15:paraId="2092380F" w15:done="0"/>
  <w15:commentEx w15:paraId="1582EC19" w15:done="0"/>
  <w15:commentEx w15:paraId="592FBAB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E672024" w16cex:dateUtc="2025-09-23T09:04:00Z"/>
  <w16cex:commentExtensible w16cex:durableId="30047D05" w16cex:dateUtc="2025-09-16T14:02:00Z">
    <w16cex:extLst>
      <w16:ext w16:uri="{CE6994B0-6A32-4C9F-8C6B-6E91EDA988CE}">
        <cr:reactions xmlns:cr="http://schemas.microsoft.com/office/comments/2020/reactions">
          <cr:reaction reactionType="1">
            <cr:reactionInfo dateUtc="2025-09-18T07:09:05Z">
              <cr:user userId="S::Sandor.VASS@ec.europa.eu::fcaf2380-398a-41d9-8974-b12daac731db" userProvider="AD" userName="VASS Sandor (JRC-ISPRA)"/>
            </cr:reactionInfo>
          </cr:reaction>
        </cr:reactions>
      </w16:ext>
    </w16cex:extLst>
  </w16cex:commentExtensible>
  <w16cex:commentExtensible w16cex:durableId="50A637A4" w16cex:dateUtc="2025-09-17T12:14:00Z">
    <w16cex:extLst>
      <w16:ext w16:uri="{CE6994B0-6A32-4C9F-8C6B-6E91EDA988CE}">
        <cr:reactions xmlns:cr="http://schemas.microsoft.com/office/comments/2020/reactions">
          <cr:reaction reactionType="1">
            <cr:reactionInfo dateUtc="2025-09-23T09:06:04Z">
              <cr:user userId="S::Sandor.VASS@ec.europa.eu::fcaf2380-398a-41d9-8974-b12daac731db" userProvider="AD" userName="VASS Sandor (JRC-ISPRA)"/>
            </cr:reactionInfo>
          </cr:reaction>
        </cr:reactions>
      </w16:ext>
    </w16cex:extLst>
  </w16cex:commentExtensible>
  <w16cex:commentExtensible w16cex:durableId="5311F6AA" w16cex:dateUtc="2025-09-17T11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932D87" w16cid:durableId="1E672024"/>
  <w16cid:commentId w16cid:paraId="2092380F" w16cid:durableId="30047D05"/>
  <w16cid:commentId w16cid:paraId="1582EC19" w16cid:durableId="50A637A4"/>
  <w16cid:commentId w16cid:paraId="592FBABB" w16cid:durableId="5311F6A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81B31"/>
    <w:multiLevelType w:val="hybridMultilevel"/>
    <w:tmpl w:val="ADC4A2A0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71157"/>
    <w:multiLevelType w:val="hybridMultilevel"/>
    <w:tmpl w:val="CFC2E576"/>
    <w:lvl w:ilvl="0" w:tplc="660678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D8EE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D52C3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86C1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4C3F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E4E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BA64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8088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3A63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53C58D5"/>
    <w:multiLevelType w:val="hybridMultilevel"/>
    <w:tmpl w:val="32C4FD14"/>
    <w:lvl w:ilvl="0" w:tplc="8FF088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DE87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88FD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666C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6E39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402C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8C8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7CE9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3443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AA90E5A"/>
    <w:multiLevelType w:val="hybridMultilevel"/>
    <w:tmpl w:val="A92EB8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45CE"/>
    <w:multiLevelType w:val="hybridMultilevel"/>
    <w:tmpl w:val="8E7E09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6005108"/>
    <w:multiLevelType w:val="hybridMultilevel"/>
    <w:tmpl w:val="E9C859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F3930"/>
    <w:multiLevelType w:val="hybridMultilevel"/>
    <w:tmpl w:val="645A2C68"/>
    <w:lvl w:ilvl="0" w:tplc="F4D8A4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0A11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9284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B0FE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B981F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B05B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52C4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34AF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44CB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C970F2D"/>
    <w:multiLevelType w:val="hybridMultilevel"/>
    <w:tmpl w:val="ADC4A2A0"/>
    <w:lvl w:ilvl="0" w:tplc="5BFC48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2876659">
    <w:abstractNumId w:val="1"/>
  </w:num>
  <w:num w:numId="2" w16cid:durableId="530606197">
    <w:abstractNumId w:val="6"/>
  </w:num>
  <w:num w:numId="3" w16cid:durableId="908540136">
    <w:abstractNumId w:val="2"/>
  </w:num>
  <w:num w:numId="4" w16cid:durableId="72165923">
    <w:abstractNumId w:val="7"/>
  </w:num>
  <w:num w:numId="5" w16cid:durableId="1998877704">
    <w:abstractNumId w:val="4"/>
  </w:num>
  <w:num w:numId="6" w16cid:durableId="1535339913">
    <w:abstractNumId w:val="0"/>
  </w:num>
  <w:num w:numId="7" w16cid:durableId="2015104738">
    <w:abstractNumId w:val="5"/>
  </w:num>
  <w:num w:numId="8" w16cid:durableId="115861582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::Sandor.VASS@ec.europa.eu::fcaf2380-398a-41d9-8974-b12daac731db"/>
  </w15:person>
  <w15:person w15:author="Iddo Riemersma">
    <w15:presenceInfo w15:providerId="AD" w15:userId="S::iddo@sidekickprojects.nl::d086e2ce-b730-4482-aa9d-7eb08c179a4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5442"/>
    <w:rsid w:val="00006C01"/>
    <w:rsid w:val="000145C1"/>
    <w:rsid w:val="00020E30"/>
    <w:rsid w:val="00023A60"/>
    <w:rsid w:val="00033248"/>
    <w:rsid w:val="00041F02"/>
    <w:rsid w:val="00045CDF"/>
    <w:rsid w:val="00053B48"/>
    <w:rsid w:val="00063FB7"/>
    <w:rsid w:val="000650E3"/>
    <w:rsid w:val="0006571E"/>
    <w:rsid w:val="00075CAD"/>
    <w:rsid w:val="00076A87"/>
    <w:rsid w:val="000872AC"/>
    <w:rsid w:val="000910DB"/>
    <w:rsid w:val="0009532D"/>
    <w:rsid w:val="000A0490"/>
    <w:rsid w:val="000F0623"/>
    <w:rsid w:val="000F0AB5"/>
    <w:rsid w:val="0010058B"/>
    <w:rsid w:val="00116F7E"/>
    <w:rsid w:val="0012639F"/>
    <w:rsid w:val="00126DCA"/>
    <w:rsid w:val="001402BF"/>
    <w:rsid w:val="00142687"/>
    <w:rsid w:val="0015083D"/>
    <w:rsid w:val="00155F36"/>
    <w:rsid w:val="00166435"/>
    <w:rsid w:val="00184E9B"/>
    <w:rsid w:val="001911C8"/>
    <w:rsid w:val="001B06DF"/>
    <w:rsid w:val="001B6833"/>
    <w:rsid w:val="001B68E4"/>
    <w:rsid w:val="001C019D"/>
    <w:rsid w:val="001C6D95"/>
    <w:rsid w:val="001D4B82"/>
    <w:rsid w:val="001E693D"/>
    <w:rsid w:val="001E7DEB"/>
    <w:rsid w:val="001E7FE5"/>
    <w:rsid w:val="001F74FD"/>
    <w:rsid w:val="00200384"/>
    <w:rsid w:val="00221A52"/>
    <w:rsid w:val="00242621"/>
    <w:rsid w:val="00255769"/>
    <w:rsid w:val="00266E8B"/>
    <w:rsid w:val="002A3151"/>
    <w:rsid w:val="002A3D12"/>
    <w:rsid w:val="002B50D1"/>
    <w:rsid w:val="002B7919"/>
    <w:rsid w:val="002C2472"/>
    <w:rsid w:val="002C2855"/>
    <w:rsid w:val="002D16AF"/>
    <w:rsid w:val="002D4F06"/>
    <w:rsid w:val="002E3AFA"/>
    <w:rsid w:val="0030538B"/>
    <w:rsid w:val="00326849"/>
    <w:rsid w:val="00357882"/>
    <w:rsid w:val="00360EF1"/>
    <w:rsid w:val="003622CD"/>
    <w:rsid w:val="003714EA"/>
    <w:rsid w:val="00371D71"/>
    <w:rsid w:val="00393EA8"/>
    <w:rsid w:val="003B0C00"/>
    <w:rsid w:val="003C2B2A"/>
    <w:rsid w:val="003C39CB"/>
    <w:rsid w:val="003C56E5"/>
    <w:rsid w:val="003D65CA"/>
    <w:rsid w:val="003E070B"/>
    <w:rsid w:val="003E282D"/>
    <w:rsid w:val="00403016"/>
    <w:rsid w:val="00431797"/>
    <w:rsid w:val="0044184C"/>
    <w:rsid w:val="00467EF6"/>
    <w:rsid w:val="00470814"/>
    <w:rsid w:val="0047424A"/>
    <w:rsid w:val="004764D2"/>
    <w:rsid w:val="0048300B"/>
    <w:rsid w:val="004A061B"/>
    <w:rsid w:val="004A3947"/>
    <w:rsid w:val="004A7F67"/>
    <w:rsid w:val="004B3897"/>
    <w:rsid w:val="004C34BF"/>
    <w:rsid w:val="004D0851"/>
    <w:rsid w:val="004D3360"/>
    <w:rsid w:val="004D3E3E"/>
    <w:rsid w:val="004E01EA"/>
    <w:rsid w:val="005011CB"/>
    <w:rsid w:val="00515130"/>
    <w:rsid w:val="0053187B"/>
    <w:rsid w:val="00534D77"/>
    <w:rsid w:val="00543F38"/>
    <w:rsid w:val="00554944"/>
    <w:rsid w:val="00556642"/>
    <w:rsid w:val="005705A5"/>
    <w:rsid w:val="00575FD6"/>
    <w:rsid w:val="00586086"/>
    <w:rsid w:val="00593191"/>
    <w:rsid w:val="0059624F"/>
    <w:rsid w:val="005A1177"/>
    <w:rsid w:val="005C4FF8"/>
    <w:rsid w:val="005E2EED"/>
    <w:rsid w:val="005F4674"/>
    <w:rsid w:val="006040C9"/>
    <w:rsid w:val="006156DA"/>
    <w:rsid w:val="00617A64"/>
    <w:rsid w:val="00620122"/>
    <w:rsid w:val="00624141"/>
    <w:rsid w:val="006267A4"/>
    <w:rsid w:val="00632133"/>
    <w:rsid w:val="006508DE"/>
    <w:rsid w:val="006601CE"/>
    <w:rsid w:val="006676EB"/>
    <w:rsid w:val="00673401"/>
    <w:rsid w:val="00680603"/>
    <w:rsid w:val="00685531"/>
    <w:rsid w:val="006B2F57"/>
    <w:rsid w:val="006B5443"/>
    <w:rsid w:val="006C6769"/>
    <w:rsid w:val="006D416C"/>
    <w:rsid w:val="006F49DC"/>
    <w:rsid w:val="007160A1"/>
    <w:rsid w:val="0071709F"/>
    <w:rsid w:val="00717C5A"/>
    <w:rsid w:val="00720E5B"/>
    <w:rsid w:val="007210BE"/>
    <w:rsid w:val="00726415"/>
    <w:rsid w:val="0074198B"/>
    <w:rsid w:val="00751311"/>
    <w:rsid w:val="00755BE1"/>
    <w:rsid w:val="00757763"/>
    <w:rsid w:val="00762134"/>
    <w:rsid w:val="0076405E"/>
    <w:rsid w:val="00765A7B"/>
    <w:rsid w:val="00773006"/>
    <w:rsid w:val="007830C4"/>
    <w:rsid w:val="007A7F0F"/>
    <w:rsid w:val="007C11CE"/>
    <w:rsid w:val="007E0DC1"/>
    <w:rsid w:val="0080601F"/>
    <w:rsid w:val="00812FBF"/>
    <w:rsid w:val="00816067"/>
    <w:rsid w:val="0082329B"/>
    <w:rsid w:val="00825E0A"/>
    <w:rsid w:val="00832945"/>
    <w:rsid w:val="00846344"/>
    <w:rsid w:val="0087536A"/>
    <w:rsid w:val="008775CB"/>
    <w:rsid w:val="008A4C10"/>
    <w:rsid w:val="008B7513"/>
    <w:rsid w:val="008D2A15"/>
    <w:rsid w:val="008D7D4F"/>
    <w:rsid w:val="008F3453"/>
    <w:rsid w:val="008F55A8"/>
    <w:rsid w:val="00905443"/>
    <w:rsid w:val="00907550"/>
    <w:rsid w:val="009131D7"/>
    <w:rsid w:val="00922C8A"/>
    <w:rsid w:val="00937122"/>
    <w:rsid w:val="00942849"/>
    <w:rsid w:val="00962C4C"/>
    <w:rsid w:val="00995442"/>
    <w:rsid w:val="009A117E"/>
    <w:rsid w:val="009A14AF"/>
    <w:rsid w:val="009A7209"/>
    <w:rsid w:val="009B2B93"/>
    <w:rsid w:val="009C45C9"/>
    <w:rsid w:val="009C5AF3"/>
    <w:rsid w:val="009E1345"/>
    <w:rsid w:val="009E2046"/>
    <w:rsid w:val="009F1E5E"/>
    <w:rsid w:val="009F5B88"/>
    <w:rsid w:val="009F6A46"/>
    <w:rsid w:val="00A10B7F"/>
    <w:rsid w:val="00A157E1"/>
    <w:rsid w:val="00A31E83"/>
    <w:rsid w:val="00A41848"/>
    <w:rsid w:val="00A456B5"/>
    <w:rsid w:val="00A457B3"/>
    <w:rsid w:val="00A808CA"/>
    <w:rsid w:val="00A90847"/>
    <w:rsid w:val="00AB0C25"/>
    <w:rsid w:val="00AB46BB"/>
    <w:rsid w:val="00AE341F"/>
    <w:rsid w:val="00AE4083"/>
    <w:rsid w:val="00AE4D2A"/>
    <w:rsid w:val="00B00051"/>
    <w:rsid w:val="00B01A60"/>
    <w:rsid w:val="00B03610"/>
    <w:rsid w:val="00B10238"/>
    <w:rsid w:val="00B10648"/>
    <w:rsid w:val="00B25F52"/>
    <w:rsid w:val="00B263A3"/>
    <w:rsid w:val="00B45E30"/>
    <w:rsid w:val="00B63041"/>
    <w:rsid w:val="00B6505E"/>
    <w:rsid w:val="00B749E7"/>
    <w:rsid w:val="00B824D7"/>
    <w:rsid w:val="00B835FD"/>
    <w:rsid w:val="00B83603"/>
    <w:rsid w:val="00B85338"/>
    <w:rsid w:val="00B87761"/>
    <w:rsid w:val="00BA35FF"/>
    <w:rsid w:val="00BB69CA"/>
    <w:rsid w:val="00BC6F40"/>
    <w:rsid w:val="00C014B5"/>
    <w:rsid w:val="00C02351"/>
    <w:rsid w:val="00C039B1"/>
    <w:rsid w:val="00C144DB"/>
    <w:rsid w:val="00C218EA"/>
    <w:rsid w:val="00C2224F"/>
    <w:rsid w:val="00C24171"/>
    <w:rsid w:val="00C304EF"/>
    <w:rsid w:val="00C370C5"/>
    <w:rsid w:val="00C45BCA"/>
    <w:rsid w:val="00C744F9"/>
    <w:rsid w:val="00C81880"/>
    <w:rsid w:val="00C831D6"/>
    <w:rsid w:val="00C91821"/>
    <w:rsid w:val="00C94A27"/>
    <w:rsid w:val="00CB2672"/>
    <w:rsid w:val="00CC6437"/>
    <w:rsid w:val="00CD47A0"/>
    <w:rsid w:val="00CF7277"/>
    <w:rsid w:val="00D309E6"/>
    <w:rsid w:val="00D56CF7"/>
    <w:rsid w:val="00D61AD8"/>
    <w:rsid w:val="00D6676A"/>
    <w:rsid w:val="00D83BE0"/>
    <w:rsid w:val="00D92D0B"/>
    <w:rsid w:val="00D95DEF"/>
    <w:rsid w:val="00D97255"/>
    <w:rsid w:val="00DC4532"/>
    <w:rsid w:val="00DC50FC"/>
    <w:rsid w:val="00DE5B7B"/>
    <w:rsid w:val="00DE771A"/>
    <w:rsid w:val="00E04B2C"/>
    <w:rsid w:val="00E05C32"/>
    <w:rsid w:val="00E13ABF"/>
    <w:rsid w:val="00E155C4"/>
    <w:rsid w:val="00E22044"/>
    <w:rsid w:val="00E261B0"/>
    <w:rsid w:val="00E50363"/>
    <w:rsid w:val="00E50C47"/>
    <w:rsid w:val="00E51591"/>
    <w:rsid w:val="00E518E5"/>
    <w:rsid w:val="00E71AD8"/>
    <w:rsid w:val="00E74764"/>
    <w:rsid w:val="00EA622F"/>
    <w:rsid w:val="00EE04E3"/>
    <w:rsid w:val="00EE74A4"/>
    <w:rsid w:val="00F069D4"/>
    <w:rsid w:val="00F10DE9"/>
    <w:rsid w:val="00F30813"/>
    <w:rsid w:val="00F53DBE"/>
    <w:rsid w:val="00F62615"/>
    <w:rsid w:val="00F74290"/>
    <w:rsid w:val="00FA6D61"/>
    <w:rsid w:val="00FA7043"/>
    <w:rsid w:val="00FC55E1"/>
    <w:rsid w:val="00FD2686"/>
    <w:rsid w:val="00FD67AA"/>
    <w:rsid w:val="00FD7194"/>
    <w:rsid w:val="00FD76D0"/>
    <w:rsid w:val="00FE371E"/>
    <w:rsid w:val="00FE3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06CC3D"/>
  <w15:chartTrackingRefBased/>
  <w15:docId w15:val="{76B578AF-B991-446E-95BD-0637A0FA7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300B"/>
  </w:style>
  <w:style w:type="paragraph" w:styleId="Heading1">
    <w:name w:val="heading 1"/>
    <w:basedOn w:val="Normal"/>
    <w:next w:val="Normal"/>
    <w:link w:val="Heading1Char"/>
    <w:uiPriority w:val="9"/>
    <w:qFormat/>
    <w:rsid w:val="001B06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54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54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54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54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54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54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54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54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06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1B06DF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954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54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544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544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54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54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54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54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54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54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54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54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54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5442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99544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54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544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5442"/>
    <w:rPr>
      <w:b/>
      <w:bCs/>
      <w:smallCaps/>
      <w:color w:val="2F5496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E50C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0C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0C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C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C4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60E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1719</Words>
  <Characters>8685</Characters>
  <Application>Microsoft Office Word</Application>
  <DocSecurity>0</DocSecurity>
  <Lines>170</Lines>
  <Paragraphs>88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Iddo Riemersma</dc:creator>
  <cp:keywords/>
  <dc:description/>
  <cp:lastModifiedBy>VASS Sandor (JRC-ISPRA)</cp:lastModifiedBy>
  <cp:revision>2</cp:revision>
  <dcterms:created xsi:type="dcterms:W3CDTF">2025-09-25T08:26:00Z</dcterms:created>
  <dcterms:modified xsi:type="dcterms:W3CDTF">2025-09-25T08:26:00Z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2025-09-18T08:17:11Z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ee73564e-5156-4eb8-8be7-0cb3d30b0fc1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