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1B4A2" w14:textId="7A2FEB01" w:rsidR="000B519C" w:rsidRDefault="00B37397" w:rsidP="000B519C">
      <w:pPr>
        <w:jc w:val="center"/>
        <w:rPr>
          <w:lang w:val="en-GB"/>
        </w:rPr>
      </w:pPr>
      <w:r>
        <w:rPr>
          <w:noProof/>
          <w:lang w:eastAsia="de-DE"/>
        </w:rPr>
        <mc:AlternateContent>
          <mc:Choice Requires="wps">
            <w:drawing>
              <wp:anchor distT="0" distB="0" distL="114300" distR="114300" simplePos="0" relativeHeight="251674112" behindDoc="0" locked="0" layoutInCell="1" allowOverlap="1" wp14:anchorId="6C2499BD" wp14:editId="6596ECC9">
                <wp:simplePos x="0" y="0"/>
                <wp:positionH relativeFrom="column">
                  <wp:posOffset>-449419</wp:posOffset>
                </wp:positionH>
                <wp:positionV relativeFrom="paragraph">
                  <wp:posOffset>220411</wp:posOffset>
                </wp:positionV>
                <wp:extent cx="2722728" cy="283210"/>
                <wp:effectExtent l="0" t="0" r="20955" b="2159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728" cy="283210"/>
                        </a:xfrm>
                        <a:prstGeom prst="rect">
                          <a:avLst/>
                        </a:prstGeom>
                        <a:solidFill>
                          <a:srgbClr val="FFFFFF"/>
                        </a:solidFill>
                        <a:ln w="9525">
                          <a:solidFill>
                            <a:srgbClr val="000000"/>
                          </a:solidFill>
                          <a:miter lim="800000"/>
                          <a:headEnd/>
                          <a:tailEnd/>
                        </a:ln>
                      </wps:spPr>
                      <wps:txbx>
                        <w:txbxContent>
                          <w:p w14:paraId="79381DF3" w14:textId="53D2AE97" w:rsidR="00CF4B36" w:rsidRPr="00221EF4" w:rsidRDefault="00CF4B36" w:rsidP="005375F1">
                            <w:pPr>
                              <w:rPr>
                                <w:lang w:val="en-US"/>
                              </w:rPr>
                            </w:pPr>
                            <w:r w:rsidRPr="00063B38">
                              <w:rPr>
                                <w:lang w:val="en-US"/>
                              </w:rPr>
                              <w:t>S</w:t>
                            </w:r>
                            <w:r w:rsidRPr="00063B38">
                              <w:rPr>
                                <w:rFonts w:eastAsia="MS Mincho"/>
                                <w:kern w:val="2"/>
                                <w:lang w:val="en-US" w:eastAsia="ja-JP"/>
                              </w:rPr>
                              <w:t xml:space="preserve">ubmitted by the </w:t>
                            </w:r>
                            <w:r w:rsidR="005375F1">
                              <w:rPr>
                                <w:rFonts w:eastAsia="MS Mincho"/>
                                <w:kern w:val="2"/>
                                <w:lang w:val="en-US" w:eastAsia="ja-JP"/>
                              </w:rPr>
                              <w:t>Secretary of the IWG ACSF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499BD" id="_x0000_t202" coordsize="21600,21600" o:spt="202" path="m,l,21600r21600,l21600,xe">
                <v:stroke joinstyle="miter"/>
                <v:path gradientshapeok="t" o:connecttype="rect"/>
              </v:shapetype>
              <v:shape id="Textfeld 2" o:spid="_x0000_s1026" type="#_x0000_t202" style="position:absolute;left:0;text-align:left;margin-left:-35.4pt;margin-top:17.35pt;width:214.4pt;height:22.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">
                <v:textbox>
                  <w:txbxContent>
                    <w:p w14:paraId="79381DF3" w14:textId="53D2AE97" w:rsidR="00CF4B36" w:rsidRPr="00221EF4" w:rsidRDefault="00CF4B36" w:rsidP="005375F1">
                      <w:pPr>
                        <w:rPr>
                          <w:lang w:val="en-US"/>
                        </w:rPr>
                      </w:pPr>
                      <w:r w:rsidRPr="00063B38">
                        <w:rPr>
                          <w:lang w:val="en-US"/>
                        </w:rPr>
                        <w:t>S</w:t>
                      </w:r>
                      <w:r w:rsidRPr="00063B38">
                        <w:rPr>
                          <w:rFonts w:eastAsia="MS Mincho"/>
                          <w:kern w:val="2"/>
                          <w:lang w:val="en-US" w:eastAsia="ja-JP"/>
                        </w:rPr>
                        <w:t xml:space="preserve">ubmitted by the </w:t>
                      </w:r>
                      <w:r w:rsidR="005375F1">
                        <w:rPr>
                          <w:rFonts w:eastAsia="MS Mincho"/>
                          <w:kern w:val="2"/>
                          <w:lang w:val="en-US" w:eastAsia="ja-JP"/>
                        </w:rPr>
                        <w:t>Secretary of the IWG ACSF</w:t>
                      </w:r>
                    </w:p>
                  </w:txbxContent>
                </v:textbox>
              </v:shape>
            </w:pict>
          </mc:Fallback>
        </mc:AlternateContent>
      </w:r>
      <w:r w:rsidR="00030610">
        <w:rPr>
          <w:noProof/>
          <w:lang w:eastAsia="de-DE"/>
        </w:rPr>
        <mc:AlternateContent>
          <mc:Choice Requires="wps">
            <w:drawing>
              <wp:anchor distT="0" distB="0" distL="114300" distR="114300" simplePos="0" relativeHeight="251673088" behindDoc="0" locked="0" layoutInCell="1" allowOverlap="1" wp14:anchorId="2FB4BEF8" wp14:editId="1B576E0A">
                <wp:simplePos x="0" y="0"/>
                <wp:positionH relativeFrom="column">
                  <wp:posOffset>3065780</wp:posOffset>
                </wp:positionH>
                <wp:positionV relativeFrom="paragraph">
                  <wp:posOffset>217805</wp:posOffset>
                </wp:positionV>
                <wp:extent cx="3044190" cy="283210"/>
                <wp:effectExtent l="0" t="0" r="22860" b="2159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283210"/>
                        </a:xfrm>
                        <a:prstGeom prst="rect">
                          <a:avLst/>
                        </a:prstGeom>
                        <a:solidFill>
                          <a:srgbClr val="FFFFFF"/>
                        </a:solidFill>
                        <a:ln w="9525">
                          <a:solidFill>
                            <a:srgbClr val="000000"/>
                          </a:solidFill>
                          <a:miter lim="800000"/>
                          <a:headEnd/>
                          <a:tailEnd/>
                        </a:ln>
                      </wps:spPr>
                      <wps:txbx>
                        <w:txbxContent>
                          <w:p w14:paraId="78E1E697" w14:textId="4EC21F9F" w:rsidR="00CF4B36" w:rsidRPr="00ED1804" w:rsidRDefault="00CF4B36" w:rsidP="000B519C">
                            <w:pPr>
                              <w:jc w:val="center"/>
                              <w:rPr>
                                <w:lang w:val="en-US"/>
                              </w:rPr>
                            </w:pPr>
                            <w:r w:rsidRPr="003662D3">
                              <w:rPr>
                                <w:rFonts w:eastAsia="MS Mincho"/>
                                <w:kern w:val="2"/>
                                <w:u w:val="single"/>
                                <w:lang w:val="en-US" w:eastAsia="ja-JP"/>
                              </w:rPr>
                              <w:t>Informal Document</w:t>
                            </w:r>
                            <w:r>
                              <w:rPr>
                                <w:rFonts w:eastAsia="MS Mincho"/>
                                <w:kern w:val="2"/>
                                <w:u w:val="single"/>
                                <w:lang w:val="en-US" w:eastAsia="ja-JP"/>
                              </w:rPr>
                              <w:t xml:space="preserve">: </w:t>
                            </w:r>
                            <w:r w:rsidRPr="003662D3">
                              <w:rPr>
                                <w:rFonts w:eastAsia="MS Mincho"/>
                                <w:kern w:val="2"/>
                                <w:lang w:val="en-US" w:eastAsia="ja-JP"/>
                              </w:rPr>
                              <w:t xml:space="preserve"> </w:t>
                            </w:r>
                            <w:r>
                              <w:rPr>
                                <w:rFonts w:eastAsia="MS Mincho"/>
                                <w:b/>
                                <w:kern w:val="2"/>
                                <w:lang w:val="en-US" w:eastAsia="ja-JP"/>
                              </w:rPr>
                              <w:t>ACSF-05-</w:t>
                            </w:r>
                            <w:r w:rsidR="005375F1">
                              <w:rPr>
                                <w:rFonts w:eastAsia="MS Mincho"/>
                                <w:b/>
                                <w:kern w:val="2"/>
                                <w:lang w:val="en-US" w:eastAsia="ja-JP"/>
                              </w:rPr>
                              <w:t>1</w:t>
                            </w:r>
                            <w:r w:rsidR="00D036DB">
                              <w:rPr>
                                <w:rFonts w:eastAsia="MS Mincho"/>
                                <w:b/>
                                <w:kern w:val="2"/>
                                <w:lang w:val="en-US" w:eastAsia="ja-JP"/>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B4BEF8" id="_x0000_s1027" type="#_x0000_t202" style="position:absolute;left:0;text-align:left;margin-left:241.4pt;margin-top:17.15pt;width:239.7pt;height:22.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">
                <v:textbox>
                  <w:txbxContent>
                    <w:p w14:paraId="78E1E697" w14:textId="4EC21F9F" w:rsidR="00CF4B36" w:rsidRPr="00ED1804" w:rsidRDefault="00CF4B36" w:rsidP="000B519C">
                      <w:pPr>
                        <w:jc w:val="center"/>
                        <w:rPr>
                          <w:lang w:val="en-US"/>
                        </w:rPr>
                      </w:pPr>
                      <w:r w:rsidRPr="003662D3">
                        <w:rPr>
                          <w:rFonts w:eastAsia="MS Mincho"/>
                          <w:kern w:val="2"/>
                          <w:u w:val="single"/>
                          <w:lang w:val="en-US" w:eastAsia="ja-JP"/>
                        </w:rPr>
                        <w:t>Informal Document</w:t>
                      </w:r>
                      <w:r>
                        <w:rPr>
                          <w:rFonts w:eastAsia="MS Mincho"/>
                          <w:kern w:val="2"/>
                          <w:u w:val="single"/>
                          <w:lang w:val="en-US" w:eastAsia="ja-JP"/>
                        </w:rPr>
                        <w:t xml:space="preserve">: </w:t>
                      </w:r>
                      <w:r w:rsidRPr="003662D3">
                        <w:rPr>
                          <w:rFonts w:eastAsia="MS Mincho"/>
                          <w:kern w:val="2"/>
                          <w:lang w:val="en-US" w:eastAsia="ja-JP"/>
                        </w:rPr>
                        <w:t xml:space="preserve"> </w:t>
                      </w:r>
                      <w:r>
                        <w:rPr>
                          <w:rFonts w:eastAsia="MS Mincho"/>
                          <w:b/>
                          <w:kern w:val="2"/>
                          <w:lang w:val="en-US" w:eastAsia="ja-JP"/>
                        </w:rPr>
                        <w:t>ACSF-05-</w:t>
                      </w:r>
                      <w:r w:rsidR="005375F1">
                        <w:rPr>
                          <w:rFonts w:eastAsia="MS Mincho"/>
                          <w:b/>
                          <w:kern w:val="2"/>
                          <w:lang w:val="en-US" w:eastAsia="ja-JP"/>
                        </w:rPr>
                        <w:t>1</w:t>
                      </w:r>
                      <w:r w:rsidR="00D036DB">
                        <w:rPr>
                          <w:rFonts w:eastAsia="MS Mincho"/>
                          <w:b/>
                          <w:kern w:val="2"/>
                          <w:lang w:val="en-US" w:eastAsia="ja-JP"/>
                        </w:rPr>
                        <w:t>6</w:t>
                      </w:r>
                    </w:p>
                  </w:txbxContent>
                </v:textbox>
              </v:shape>
            </w:pict>
          </mc:Fallback>
        </mc:AlternateContent>
      </w:r>
    </w:p>
    <w:p w14:paraId="1E4B70B0" w14:textId="77777777" w:rsidR="000B519C" w:rsidRDefault="000B519C" w:rsidP="000B519C">
      <w:pPr>
        <w:jc w:val="center"/>
        <w:rPr>
          <w:lang w:val="en-GB"/>
        </w:rPr>
      </w:pPr>
    </w:p>
    <w:p w14:paraId="0D581DAE" w14:textId="199ED478" w:rsidR="000B519C" w:rsidRDefault="005375F1" w:rsidP="000B519C">
      <w:pPr>
        <w:jc w:val="center"/>
        <w:rPr>
          <w:lang w:val="en-GB"/>
        </w:rPr>
      </w:pPr>
      <w:r>
        <w:rPr>
          <w:highlight w:val="yellow"/>
          <w:lang w:val="en-GB"/>
        </w:rPr>
        <w:t>Consolidated document after the 5</w:t>
      </w:r>
      <w:r w:rsidRPr="005375F1">
        <w:rPr>
          <w:highlight w:val="yellow"/>
          <w:vertAlign w:val="superscript"/>
          <w:lang w:val="en-GB"/>
        </w:rPr>
        <w:t>th</w:t>
      </w:r>
      <w:r>
        <w:rPr>
          <w:highlight w:val="yellow"/>
          <w:lang w:val="en-GB"/>
        </w:rPr>
        <w:t xml:space="preserve"> meeting  (based on </w:t>
      </w:r>
      <w:r w:rsidR="000B519C" w:rsidRPr="00FF5621">
        <w:rPr>
          <w:highlight w:val="yellow"/>
          <w:lang w:val="en-GB"/>
        </w:rPr>
        <w:t>ACSF</w:t>
      </w:r>
      <w:r>
        <w:rPr>
          <w:highlight w:val="yellow"/>
          <w:lang w:val="en-GB"/>
        </w:rPr>
        <w:t>-05-03</w:t>
      </w:r>
      <w:r w:rsidRPr="00A71EC5">
        <w:rPr>
          <w:highlight w:val="yellow"/>
          <w:lang w:val="en-GB"/>
        </w:rPr>
        <w:t>)</w:t>
      </w:r>
      <w:r w:rsidR="00A71EC5" w:rsidRPr="00A71EC5">
        <w:rPr>
          <w:highlight w:val="yellow"/>
          <w:lang w:val="en-GB"/>
        </w:rPr>
        <w:t xml:space="preserve"> with </w:t>
      </w:r>
      <w:r w:rsidR="00A71EC5" w:rsidRPr="00A71EC5">
        <w:rPr>
          <w:b/>
          <w:highlight w:val="yellow"/>
          <w:lang w:val="en-GB"/>
        </w:rPr>
        <w:t>HOMEWORK</w:t>
      </w:r>
    </w:p>
    <w:p w14:paraId="08774234" w14:textId="77777777" w:rsidR="000B519C" w:rsidRDefault="000B519C" w:rsidP="000B519C">
      <w:pPr>
        <w:jc w:val="center"/>
        <w:rPr>
          <w:lang w:val="en-GB"/>
        </w:rPr>
      </w:pPr>
      <w:r>
        <w:rPr>
          <w:lang w:val="en-GB"/>
        </w:rPr>
        <w:t xml:space="preserve">Modifications to the Regulation are marked in </w:t>
      </w:r>
      <w:r w:rsidRPr="00FF5621">
        <w:rPr>
          <w:b/>
          <w:color w:val="FF0000"/>
          <w:lang w:val="en-GB"/>
        </w:rPr>
        <w:t>red bold</w:t>
      </w:r>
      <w:r w:rsidRPr="00FF5621">
        <w:rPr>
          <w:color w:val="FF0000"/>
          <w:lang w:val="en-GB"/>
        </w:rPr>
        <w:t xml:space="preserve"> </w:t>
      </w:r>
      <w:r>
        <w:rPr>
          <w:lang w:val="en-GB"/>
        </w:rPr>
        <w:t>and strikethrough characters.</w:t>
      </w:r>
    </w:p>
    <w:p w14:paraId="2BD8B950" w14:textId="3449F0B4" w:rsidR="00106B36" w:rsidRDefault="00106B36" w:rsidP="000B519C">
      <w:pPr>
        <w:jc w:val="center"/>
        <w:rPr>
          <w:i/>
          <w:lang w:val="en-US"/>
        </w:rPr>
      </w:pPr>
      <w:r w:rsidRPr="008A32A1">
        <w:rPr>
          <w:b/>
          <w:highlight w:val="green"/>
          <w:lang w:val="en-US"/>
        </w:rPr>
        <w:t>Confirmed by the group</w:t>
      </w:r>
    </w:p>
    <w:p w14:paraId="62337BE3" w14:textId="77777777" w:rsidR="000B519C" w:rsidRDefault="000B519C" w:rsidP="000B519C">
      <w:pPr>
        <w:rPr>
          <w:i/>
          <w:lang w:val="en-US"/>
        </w:rPr>
      </w:pPr>
      <w:r>
        <w:rPr>
          <w:i/>
          <w:lang w:val="en-US"/>
        </w:rPr>
        <w:t>==================================================================================</w:t>
      </w:r>
    </w:p>
    <w:p w14:paraId="52A3DCBF" w14:textId="77777777" w:rsidR="00D1547C" w:rsidRDefault="00D1547C" w:rsidP="003F4FCA">
      <w:pPr>
        <w:pStyle w:val="HChG"/>
        <w:spacing w:before="0" w:after="0" w:line="240" w:lineRule="auto"/>
        <w:ind w:right="0"/>
        <w:jc w:val="center"/>
        <w:rPr>
          <w:lang w:val="en-GB"/>
        </w:rPr>
      </w:pPr>
    </w:p>
    <w:p w14:paraId="7358764E" w14:textId="77777777" w:rsidR="00BA775A" w:rsidRDefault="00BA775A" w:rsidP="003F4FCA">
      <w:pPr>
        <w:pStyle w:val="HChG"/>
        <w:spacing w:before="0" w:after="0" w:line="240" w:lineRule="auto"/>
        <w:ind w:right="0"/>
        <w:jc w:val="center"/>
        <w:rPr>
          <w:lang w:val="en-GB"/>
        </w:rPr>
      </w:pPr>
      <w:r>
        <w:rPr>
          <w:lang w:val="en-GB"/>
        </w:rPr>
        <w:t>Proposal for amendment</w:t>
      </w:r>
      <w:r w:rsidR="003662D3">
        <w:rPr>
          <w:lang w:val="en-GB"/>
        </w:rPr>
        <w:t>s</w:t>
      </w:r>
      <w:r>
        <w:rPr>
          <w:lang w:val="en-GB"/>
        </w:rPr>
        <w:t xml:space="preserve"> to Regulation No. 79 </w:t>
      </w:r>
      <w:r w:rsidR="003F4FCA">
        <w:rPr>
          <w:lang w:val="en-GB"/>
        </w:rPr>
        <w:t>to include ACSF &gt; 10 km/h</w:t>
      </w:r>
    </w:p>
    <w:p w14:paraId="23BF9642" w14:textId="77777777" w:rsidR="00BA775A" w:rsidRDefault="00BA775A" w:rsidP="003F4FCA">
      <w:pPr>
        <w:pStyle w:val="HChG"/>
        <w:spacing w:before="0" w:after="0" w:line="240" w:lineRule="auto"/>
        <w:jc w:val="center"/>
        <w:rPr>
          <w:lang w:val="en-GB"/>
        </w:rPr>
      </w:pPr>
    </w:p>
    <w:p w14:paraId="07F428A3" w14:textId="77777777" w:rsidR="00BA775A" w:rsidRDefault="00BA775A" w:rsidP="003F4FCA">
      <w:pPr>
        <w:jc w:val="center"/>
        <w:rPr>
          <w:i/>
          <w:lang w:val="en-US"/>
        </w:rPr>
      </w:pPr>
      <w:r>
        <w:rPr>
          <w:lang w:val="en-GB"/>
        </w:rPr>
        <w:t xml:space="preserve">The modifications to the Regulation are marked in </w:t>
      </w:r>
      <w:r w:rsidRPr="00BA775A">
        <w:rPr>
          <w:lang w:val="en-GB"/>
        </w:rPr>
        <w:t>bold</w:t>
      </w:r>
      <w:r>
        <w:rPr>
          <w:lang w:val="en-GB"/>
        </w:rPr>
        <w:t xml:space="preserve"> and strikethrough characters.</w:t>
      </w:r>
    </w:p>
    <w:p w14:paraId="3CC7B3B5" w14:textId="77777777" w:rsidR="00BA775A" w:rsidRDefault="003F4FCA" w:rsidP="00CD49E9">
      <w:pPr>
        <w:rPr>
          <w:i/>
          <w:lang w:val="en-US"/>
        </w:rPr>
      </w:pPr>
      <w:r>
        <w:rPr>
          <w:i/>
          <w:lang w:val="en-US"/>
        </w:rPr>
        <w:t>==================================================================================</w:t>
      </w:r>
    </w:p>
    <w:p w14:paraId="5445ECF6" w14:textId="77777777" w:rsidR="00CD49E9" w:rsidRPr="00CD49E9" w:rsidRDefault="00CD49E9" w:rsidP="00CD49E9">
      <w:pPr>
        <w:rPr>
          <w:i/>
          <w:lang w:val="en-US"/>
        </w:rPr>
      </w:pPr>
      <w:r w:rsidRPr="00CD49E9">
        <w:rPr>
          <w:i/>
          <w:lang w:val="en-US"/>
        </w:rPr>
        <w:t>Amend paragraph 2.3.4.1. to read:</w:t>
      </w:r>
    </w:p>
    <w:p w14:paraId="19A07AC7" w14:textId="4D05156E" w:rsidR="00CD49E9" w:rsidRPr="00F536E7" w:rsidRDefault="00CD49E9" w:rsidP="00B675AE">
      <w:pPr>
        <w:ind w:left="1410" w:hanging="1410"/>
        <w:rPr>
          <w:lang w:val="en-US"/>
        </w:rPr>
      </w:pPr>
      <w:r w:rsidRPr="00F536E7">
        <w:rPr>
          <w:lang w:val="en-US"/>
        </w:rPr>
        <w:t>2.3.4.1.</w:t>
      </w:r>
      <w:r w:rsidR="00B675AE" w:rsidRPr="00F536E7">
        <w:rPr>
          <w:lang w:val="en-US"/>
        </w:rPr>
        <w:tab/>
      </w:r>
      <w:r w:rsidR="00B675AE" w:rsidRPr="00F536E7">
        <w:rPr>
          <w:lang w:val="en-US"/>
        </w:rPr>
        <w:tab/>
      </w:r>
      <w:r w:rsidRPr="00F536E7">
        <w:rPr>
          <w:u w:val="single"/>
          <w:lang w:val="en-US"/>
        </w:rPr>
        <w:t xml:space="preserve">"Automatically commanded steering function" </w:t>
      </w:r>
      <w:r w:rsidR="000E6E74" w:rsidRPr="00F536E7">
        <w:rPr>
          <w:lang w:val="en-US"/>
        </w:rPr>
        <w:t xml:space="preserve">(ACSF) </w:t>
      </w:r>
      <w:r w:rsidRPr="00F536E7">
        <w:rPr>
          <w:lang w:val="en-US"/>
        </w:rPr>
        <w:t xml:space="preserve">means the function within a complex electronic control system where actuation of the steering system can result from automatic evaluation of signals initiated on-board the vehicle, possibly in conjunction with passive infrastructure features, to </w:t>
      </w:r>
      <w:r w:rsidRPr="003D4892">
        <w:rPr>
          <w:lang w:val="en-US"/>
        </w:rPr>
        <w:t>generate continuous control</w:t>
      </w:r>
      <w:r w:rsidRPr="00F536E7">
        <w:rPr>
          <w:lang w:val="en-US"/>
        </w:rPr>
        <w:t xml:space="preserve"> action in order to assist the driver.</w:t>
      </w:r>
    </w:p>
    <w:p w14:paraId="3C92DCDD" w14:textId="77777777" w:rsidR="00CD49E9" w:rsidRPr="006E4C50" w:rsidRDefault="003F290A" w:rsidP="00CD49E9">
      <w:pPr>
        <w:ind w:left="1410" w:hanging="1410"/>
        <w:rPr>
          <w:b/>
          <w:lang w:val="en-US"/>
        </w:rPr>
      </w:pPr>
      <w:r>
        <w:rPr>
          <w:b/>
          <w:lang w:val="en-US"/>
        </w:rPr>
        <w:t>2.3.4.1.1.</w:t>
      </w:r>
      <w:r>
        <w:rPr>
          <w:b/>
          <w:lang w:val="en-US"/>
        </w:rPr>
        <w:tab/>
      </w:r>
      <w:r w:rsidRPr="006E4C50">
        <w:rPr>
          <w:b/>
          <w:lang w:val="en-US"/>
        </w:rPr>
        <w:t>Category A</w:t>
      </w:r>
      <w:r w:rsidR="00CD49E9" w:rsidRPr="006E4C50">
        <w:rPr>
          <w:b/>
          <w:lang w:val="en-US"/>
        </w:rPr>
        <w:t xml:space="preserve"> ACSF means, a function that operates at a speed no greater than 10 km/h to assist the driver, on demand, in low speed manoeuvring or parking operations. </w:t>
      </w:r>
    </w:p>
    <w:p w14:paraId="692FE971" w14:textId="77777777" w:rsidR="00133FEC" w:rsidRPr="00700C99" w:rsidRDefault="006D020C" w:rsidP="00CD49E9">
      <w:pPr>
        <w:ind w:left="1410" w:hanging="1410"/>
        <w:rPr>
          <w:b/>
          <w:lang w:val="en-US"/>
        </w:rPr>
      </w:pPr>
      <w:r w:rsidRPr="006E4C50">
        <w:rPr>
          <w:b/>
          <w:lang w:val="en-US"/>
        </w:rPr>
        <w:t>2.3.4.1.2.</w:t>
      </w:r>
      <w:r w:rsidR="003F290A" w:rsidRPr="006E4C50">
        <w:rPr>
          <w:b/>
          <w:lang w:val="en-US"/>
        </w:rPr>
        <w:tab/>
      </w:r>
      <w:r w:rsidR="003D4892" w:rsidRPr="006E4C50">
        <w:rPr>
          <w:b/>
          <w:lang w:val="en-US"/>
        </w:rPr>
        <w:t>[</w:t>
      </w:r>
      <w:r w:rsidR="003F290A" w:rsidRPr="006E4C50">
        <w:rPr>
          <w:b/>
          <w:lang w:val="en-US"/>
        </w:rPr>
        <w:t>“ACSF Category B means</w:t>
      </w:r>
      <w:r w:rsidR="003F290A" w:rsidRPr="007A194C">
        <w:rPr>
          <w:b/>
          <w:lang w:val="en-US"/>
        </w:rPr>
        <w:t xml:space="preserve"> a function </w:t>
      </w:r>
      <w:r w:rsidR="00B96407" w:rsidRPr="007A194C">
        <w:rPr>
          <w:b/>
          <w:lang w:val="en-US"/>
        </w:rPr>
        <w:t xml:space="preserve">which is initiated/activated by the driver and </w:t>
      </w:r>
      <w:r w:rsidR="003F290A" w:rsidRPr="007A194C">
        <w:rPr>
          <w:b/>
          <w:lang w:val="en-US"/>
        </w:rPr>
        <w:t xml:space="preserve">which keeps the vehicle within its lane by influencing the lateral movement of the </w:t>
      </w:r>
      <w:r w:rsidR="003F290A" w:rsidRPr="00700C99">
        <w:rPr>
          <w:b/>
          <w:lang w:val="en-US"/>
        </w:rPr>
        <w:t>vehicle</w:t>
      </w:r>
      <w:r w:rsidR="003D4892" w:rsidRPr="00700C99">
        <w:rPr>
          <w:b/>
          <w:lang w:val="en-US"/>
        </w:rPr>
        <w:t>.   ]</w:t>
      </w:r>
    </w:p>
    <w:p w14:paraId="6E1B881D" w14:textId="77777777" w:rsidR="00CD49E9" w:rsidRPr="00700C99" w:rsidRDefault="005B0AA0" w:rsidP="006E4C50">
      <w:pPr>
        <w:ind w:left="1410" w:hanging="1410"/>
        <w:rPr>
          <w:b/>
          <w:lang w:val="en-US"/>
        </w:rPr>
      </w:pPr>
      <w:r w:rsidRPr="00700C99">
        <w:rPr>
          <w:b/>
          <w:lang w:val="en-US"/>
        </w:rPr>
        <w:t>[</w:t>
      </w:r>
      <w:r w:rsidR="006D020C" w:rsidRPr="00700C99">
        <w:rPr>
          <w:b/>
          <w:lang w:val="en-US"/>
        </w:rPr>
        <w:t>2.3.4.1.3</w:t>
      </w:r>
      <w:r w:rsidR="00CD49E9" w:rsidRPr="00700C99">
        <w:rPr>
          <w:b/>
          <w:lang w:val="en-US"/>
        </w:rPr>
        <w:t>.</w:t>
      </w:r>
      <w:r w:rsidR="00CD49E9" w:rsidRPr="00700C99">
        <w:rPr>
          <w:b/>
          <w:lang w:val="en-US"/>
        </w:rPr>
        <w:tab/>
      </w:r>
      <w:r w:rsidR="003F290A" w:rsidRPr="006E4C50">
        <w:rPr>
          <w:b/>
          <w:lang w:val="en-US"/>
        </w:rPr>
        <w:t>Category C</w:t>
      </w:r>
      <w:r w:rsidR="00CD49E9" w:rsidRPr="006E4C50">
        <w:rPr>
          <w:b/>
          <w:lang w:val="en-US"/>
        </w:rPr>
        <w:t xml:space="preserve"> ACSF</w:t>
      </w:r>
      <w:r w:rsidR="00CD49E9" w:rsidRPr="00700C99">
        <w:rPr>
          <w:b/>
          <w:lang w:val="en-US"/>
        </w:rPr>
        <w:t xml:space="preserve"> means, </w:t>
      </w:r>
      <w:r w:rsidR="00CD49E9" w:rsidRPr="00030610">
        <w:rPr>
          <w:b/>
          <w:color w:val="FF0000"/>
          <w:lang w:val="en-US"/>
        </w:rPr>
        <w:t>a</w:t>
      </w:r>
      <w:r w:rsidR="001B593A" w:rsidRPr="00030610">
        <w:rPr>
          <w:b/>
          <w:color w:val="FF0000"/>
          <w:lang w:val="en-US"/>
        </w:rPr>
        <w:t xml:space="preserve"> Category B-System including a</w:t>
      </w:r>
      <w:r w:rsidR="00CD49E9" w:rsidRPr="00030610">
        <w:rPr>
          <w:b/>
          <w:color w:val="FF0000"/>
          <w:lang w:val="en-US"/>
        </w:rPr>
        <w:t xml:space="preserve"> </w:t>
      </w:r>
      <w:r w:rsidR="00CD49E9" w:rsidRPr="00700C99">
        <w:rPr>
          <w:b/>
          <w:lang w:val="en-US"/>
        </w:rPr>
        <w:t xml:space="preserve">function which can perform a single manoeuver (e.g. lane change) when commanded by the driver.   </w:t>
      </w:r>
    </w:p>
    <w:p w14:paraId="3141A83D" w14:textId="5A9EF952" w:rsidR="00CD49E9" w:rsidRPr="00700C99" w:rsidRDefault="00CD49E9" w:rsidP="006E4C50">
      <w:pPr>
        <w:ind w:left="1410" w:hanging="1410"/>
        <w:rPr>
          <w:b/>
          <w:lang w:val="en-US"/>
        </w:rPr>
      </w:pPr>
      <w:r w:rsidRPr="00700C99">
        <w:rPr>
          <w:b/>
          <w:lang w:val="en-US"/>
        </w:rPr>
        <w:t>2.3.4</w:t>
      </w:r>
      <w:r w:rsidR="00BE4121" w:rsidRPr="00700C99">
        <w:rPr>
          <w:b/>
          <w:lang w:val="en-US"/>
        </w:rPr>
        <w:t>.</w:t>
      </w:r>
      <w:r w:rsidRPr="00700C99">
        <w:rPr>
          <w:b/>
          <w:lang w:val="en-US"/>
        </w:rPr>
        <w:t>1.</w:t>
      </w:r>
      <w:r w:rsidR="006D020C" w:rsidRPr="00700C99">
        <w:rPr>
          <w:b/>
          <w:lang w:val="en-US"/>
        </w:rPr>
        <w:t>4</w:t>
      </w:r>
      <w:r w:rsidRPr="00700C99">
        <w:rPr>
          <w:b/>
          <w:lang w:val="en-US"/>
        </w:rPr>
        <w:t>.</w:t>
      </w:r>
      <w:r w:rsidRPr="00700C99">
        <w:rPr>
          <w:b/>
          <w:lang w:val="en-US"/>
        </w:rPr>
        <w:tab/>
      </w:r>
      <w:r w:rsidR="003F290A" w:rsidRPr="006E4C50">
        <w:rPr>
          <w:b/>
          <w:lang w:val="en-US"/>
        </w:rPr>
        <w:t>Category D</w:t>
      </w:r>
      <w:r w:rsidRPr="006E4C50">
        <w:rPr>
          <w:b/>
          <w:lang w:val="en-US"/>
        </w:rPr>
        <w:t xml:space="preserve"> ACSF</w:t>
      </w:r>
      <w:r w:rsidRPr="00700C99">
        <w:rPr>
          <w:b/>
          <w:lang w:val="en-US"/>
        </w:rPr>
        <w:t xml:space="preserve"> means, </w:t>
      </w:r>
      <w:r w:rsidR="001B593A" w:rsidRPr="00030610">
        <w:rPr>
          <w:b/>
          <w:color w:val="FF0000"/>
          <w:lang w:val="en-US"/>
        </w:rPr>
        <w:t xml:space="preserve">a Category B-System including </w:t>
      </w:r>
      <w:r w:rsidRPr="00700C99">
        <w:rPr>
          <w:b/>
          <w:lang w:val="en-US"/>
        </w:rPr>
        <w:t xml:space="preserve">a function which can indicate the possibility of a single manoeuvre (e.g. lane change) but performs that function only following a </w:t>
      </w:r>
      <w:r w:rsidR="00133FEC" w:rsidRPr="00700C99">
        <w:rPr>
          <w:b/>
          <w:lang w:val="en-US"/>
        </w:rPr>
        <w:t>confirmation</w:t>
      </w:r>
      <w:r w:rsidRPr="00700C99">
        <w:rPr>
          <w:b/>
          <w:lang w:val="en-US"/>
        </w:rPr>
        <w:t xml:space="preserve"> by the driver.</w:t>
      </w:r>
      <w:r w:rsidR="008A32A1" w:rsidRPr="008A32A1">
        <w:rPr>
          <w:b/>
          <w:highlight w:val="yellow"/>
          <w:lang w:val="en-US"/>
        </w:rPr>
        <w:t>]</w:t>
      </w:r>
    </w:p>
    <w:p w14:paraId="3EDFEE9F" w14:textId="6A06C232" w:rsidR="00D1547C" w:rsidRDefault="006D020C" w:rsidP="006E4C50">
      <w:pPr>
        <w:ind w:left="1410" w:hanging="1410"/>
        <w:rPr>
          <w:b/>
          <w:lang w:val="en-US"/>
        </w:rPr>
      </w:pPr>
      <w:r w:rsidRPr="00700C99">
        <w:rPr>
          <w:b/>
          <w:lang w:val="en-US"/>
        </w:rPr>
        <w:t>2.3.4.1.5</w:t>
      </w:r>
      <w:r w:rsidR="00CD49E9" w:rsidRPr="00700C99">
        <w:rPr>
          <w:b/>
          <w:lang w:val="en-US"/>
        </w:rPr>
        <w:t>.</w:t>
      </w:r>
      <w:r w:rsidR="00CD49E9" w:rsidRPr="00700C99">
        <w:rPr>
          <w:b/>
          <w:lang w:val="en-US"/>
        </w:rPr>
        <w:tab/>
      </w:r>
      <w:r w:rsidR="003F290A" w:rsidRPr="006E4C50">
        <w:rPr>
          <w:b/>
          <w:lang w:val="en-US"/>
        </w:rPr>
        <w:t>Category E</w:t>
      </w:r>
      <w:r w:rsidR="00CD49E9" w:rsidRPr="006E4C50">
        <w:rPr>
          <w:b/>
          <w:lang w:val="en-US"/>
        </w:rPr>
        <w:t xml:space="preserve"> ACSF</w:t>
      </w:r>
      <w:r w:rsidR="00CD49E9" w:rsidRPr="00700C99">
        <w:rPr>
          <w:b/>
          <w:lang w:val="en-US"/>
        </w:rPr>
        <w:t xml:space="preserve"> </w:t>
      </w:r>
      <w:r w:rsidR="00CD49E9" w:rsidRPr="00A66693">
        <w:rPr>
          <w:b/>
          <w:lang w:val="en-US"/>
        </w:rPr>
        <w:t xml:space="preserve">means, </w:t>
      </w:r>
      <w:r w:rsidR="001B593A" w:rsidRPr="00A66693">
        <w:rPr>
          <w:b/>
          <w:highlight w:val="green"/>
          <w:lang w:val="en-US"/>
        </w:rPr>
        <w:t>a Category B-System including</w:t>
      </w:r>
      <w:r w:rsidR="001B593A" w:rsidRPr="00A66693">
        <w:rPr>
          <w:b/>
          <w:lang w:val="en-US"/>
        </w:rPr>
        <w:t xml:space="preserve"> </w:t>
      </w:r>
      <w:r w:rsidR="00CD49E9" w:rsidRPr="00A66693">
        <w:rPr>
          <w:b/>
          <w:lang w:val="en-US"/>
        </w:rPr>
        <w:t xml:space="preserve">a function which is </w:t>
      </w:r>
      <w:r w:rsidR="00B96407" w:rsidRPr="00A66693">
        <w:rPr>
          <w:b/>
          <w:lang w:val="en-US"/>
        </w:rPr>
        <w:t>[</w:t>
      </w:r>
      <w:r w:rsidR="00133FEC" w:rsidRPr="00A66693">
        <w:rPr>
          <w:b/>
          <w:lang w:val="en-US"/>
        </w:rPr>
        <w:t>initiated</w:t>
      </w:r>
      <w:r w:rsidR="00B96407" w:rsidRPr="00A66693">
        <w:rPr>
          <w:b/>
          <w:lang w:val="en-US"/>
        </w:rPr>
        <w:t>/activated]</w:t>
      </w:r>
      <w:r w:rsidR="00133FEC" w:rsidRPr="00A66693">
        <w:rPr>
          <w:b/>
          <w:lang w:val="en-US"/>
        </w:rPr>
        <w:t xml:space="preserve"> </w:t>
      </w:r>
      <w:r w:rsidR="00CD49E9" w:rsidRPr="00A66693">
        <w:rPr>
          <w:b/>
          <w:lang w:val="en-US"/>
        </w:rPr>
        <w:t xml:space="preserve">by the driver and which can continuously </w:t>
      </w:r>
      <w:r w:rsidR="00CD49E9" w:rsidRPr="00700C99">
        <w:rPr>
          <w:b/>
          <w:lang w:val="en-US"/>
        </w:rPr>
        <w:t>determine the possibility of a manoeuvre (e.g. lane change) and complete these manoeuvers for extended periods without further driver command</w:t>
      </w:r>
      <w:r w:rsidR="00133FEC" w:rsidRPr="00700C99">
        <w:rPr>
          <w:b/>
          <w:lang w:val="en-US"/>
        </w:rPr>
        <w:t>/confirmation</w:t>
      </w:r>
      <w:r w:rsidR="00CD49E9" w:rsidRPr="00700C99">
        <w:rPr>
          <w:b/>
          <w:lang w:val="en-US"/>
        </w:rPr>
        <w:t>.</w:t>
      </w:r>
      <w:r w:rsidR="005B0AA0">
        <w:rPr>
          <w:b/>
          <w:lang w:val="en-US"/>
        </w:rPr>
        <w:br/>
      </w:r>
    </w:p>
    <w:p w14:paraId="2FD22806" w14:textId="77777777" w:rsidR="00D1547C" w:rsidRDefault="00D1547C" w:rsidP="006E4C50">
      <w:pPr>
        <w:ind w:left="1410" w:hanging="1410"/>
        <w:rPr>
          <w:b/>
          <w:lang w:val="en-US"/>
        </w:rPr>
      </w:pPr>
    </w:p>
    <w:p w14:paraId="05B0879B" w14:textId="77777777" w:rsidR="00B37397" w:rsidRDefault="00B37397" w:rsidP="006E4C50">
      <w:pPr>
        <w:ind w:left="1410" w:hanging="1410"/>
        <w:rPr>
          <w:b/>
          <w:lang w:val="en-US"/>
        </w:rPr>
      </w:pPr>
    </w:p>
    <w:p w14:paraId="6E87F832" w14:textId="45EFF1D5" w:rsidR="00CD49E9" w:rsidRPr="00F536E7" w:rsidRDefault="00CD49E9" w:rsidP="006E4C50">
      <w:pPr>
        <w:ind w:left="1410" w:hanging="1410"/>
        <w:rPr>
          <w:i/>
          <w:lang w:val="en-US"/>
        </w:rPr>
      </w:pPr>
      <w:r w:rsidRPr="00F536E7">
        <w:rPr>
          <w:i/>
          <w:lang w:val="en-US"/>
        </w:rPr>
        <w:lastRenderedPageBreak/>
        <w:t>Insert new paragraph 2.4.8. to read</w:t>
      </w:r>
    </w:p>
    <w:p w14:paraId="7149850E" w14:textId="77777777" w:rsidR="00CD49E9" w:rsidRPr="00433D6C" w:rsidRDefault="00CD49E9" w:rsidP="00E861FA">
      <w:pPr>
        <w:ind w:left="993" w:hanging="993"/>
        <w:rPr>
          <w:b/>
          <w:lang w:val="en-US"/>
        </w:rPr>
      </w:pPr>
      <w:r w:rsidRPr="00433D6C">
        <w:rPr>
          <w:b/>
          <w:lang w:val="en-US"/>
        </w:rPr>
        <w:t>2.4.8.</w:t>
      </w:r>
      <w:r w:rsidRPr="00433D6C">
        <w:rPr>
          <w:b/>
          <w:lang w:val="en-US"/>
        </w:rPr>
        <w:tab/>
        <w:t>For Automatically commanded steering functions</w:t>
      </w:r>
    </w:p>
    <w:p w14:paraId="76CBF717" w14:textId="77777777" w:rsidR="00CD49E9" w:rsidRPr="00433D6C" w:rsidRDefault="00CD49E9" w:rsidP="00E861FA">
      <w:pPr>
        <w:ind w:left="993" w:hanging="993"/>
        <w:rPr>
          <w:b/>
          <w:lang w:val="en-US"/>
        </w:rPr>
      </w:pPr>
      <w:r w:rsidRPr="00433D6C">
        <w:rPr>
          <w:b/>
          <w:lang w:val="en-US"/>
        </w:rPr>
        <w:t>2.4.8.2</w:t>
      </w:r>
      <w:r w:rsidRPr="00433D6C">
        <w:rPr>
          <w:b/>
          <w:lang w:val="en-US"/>
        </w:rPr>
        <w:tab/>
      </w:r>
      <w:r w:rsidRPr="00433D6C">
        <w:rPr>
          <w:b/>
          <w:u w:val="single"/>
          <w:lang w:val="en-US"/>
        </w:rPr>
        <w:t>"Lane"</w:t>
      </w:r>
      <w:r w:rsidRPr="00433D6C">
        <w:rPr>
          <w:b/>
          <w:lang w:val="en-US"/>
        </w:rPr>
        <w:t xml:space="preserve"> means one of the longitudinal strips into which a roadway is divided.</w:t>
      </w:r>
    </w:p>
    <w:p w14:paraId="09D322D9" w14:textId="77777777" w:rsidR="00CD49E9" w:rsidRPr="00433D6C" w:rsidRDefault="00CD49E9" w:rsidP="00E861FA">
      <w:pPr>
        <w:ind w:left="993" w:hanging="993"/>
        <w:rPr>
          <w:b/>
          <w:lang w:val="en-US"/>
        </w:rPr>
      </w:pPr>
      <w:r w:rsidRPr="00433D6C">
        <w:rPr>
          <w:b/>
          <w:lang w:val="en-US"/>
        </w:rPr>
        <w:t>2.4.8.3</w:t>
      </w:r>
      <w:r w:rsidRPr="00433D6C">
        <w:rPr>
          <w:b/>
          <w:lang w:val="en-US"/>
        </w:rPr>
        <w:tab/>
      </w:r>
      <w:r w:rsidRPr="00433D6C">
        <w:rPr>
          <w:b/>
          <w:u w:val="single"/>
          <w:lang w:val="en-US"/>
        </w:rPr>
        <w:t>"Visible Lane markings"</w:t>
      </w:r>
      <w:r w:rsidR="00853A36" w:rsidRPr="00433D6C">
        <w:rPr>
          <w:b/>
          <w:lang w:val="en-US"/>
        </w:rPr>
        <w:t xml:space="preserve"> </w:t>
      </w:r>
      <w:r w:rsidRPr="00433D6C">
        <w:rPr>
          <w:b/>
          <w:lang w:val="en-US"/>
        </w:rPr>
        <w:t>means delineators intentionally placed on the borderline of the lane that are directly visible by the driver while driving (e.g. not covered by snow, etc.).</w:t>
      </w:r>
    </w:p>
    <w:p w14:paraId="03EC8B1E" w14:textId="77777777" w:rsidR="00CD49E9" w:rsidRPr="00433D6C" w:rsidRDefault="00CD49E9" w:rsidP="00E861FA">
      <w:pPr>
        <w:ind w:left="993" w:hanging="993"/>
        <w:rPr>
          <w:b/>
          <w:lang w:val="en-US"/>
        </w:rPr>
      </w:pPr>
      <w:r w:rsidRPr="00433D6C">
        <w:rPr>
          <w:b/>
          <w:lang w:val="en-US"/>
        </w:rPr>
        <w:t>2.4.8.4</w:t>
      </w:r>
      <w:r w:rsidRPr="00433D6C">
        <w:rPr>
          <w:b/>
          <w:lang w:val="en-US"/>
        </w:rPr>
        <w:tab/>
      </w:r>
      <w:r w:rsidRPr="00433D6C">
        <w:rPr>
          <w:b/>
          <w:u w:val="single"/>
          <w:lang w:val="en-US"/>
        </w:rPr>
        <w:t>"Lead vehicle"</w:t>
      </w:r>
      <w:r w:rsidRPr="00433D6C">
        <w:rPr>
          <w:b/>
          <w:lang w:val="en-US"/>
        </w:rPr>
        <w:t xml:space="preserve"> means a vehicle driving in front of the vehicle</w:t>
      </w:r>
      <w:r w:rsidR="00235CEE" w:rsidRPr="00433D6C">
        <w:rPr>
          <w:b/>
          <w:lang w:val="en-US"/>
        </w:rPr>
        <w:t xml:space="preserve"> equipped</w:t>
      </w:r>
      <w:r w:rsidRPr="00433D6C">
        <w:rPr>
          <w:b/>
          <w:lang w:val="en-US"/>
        </w:rPr>
        <w:t xml:space="preserve"> with ACSF.</w:t>
      </w:r>
    </w:p>
    <w:p w14:paraId="24A1BECA" w14:textId="77777777" w:rsidR="00CD49E9" w:rsidRPr="00433D6C" w:rsidRDefault="00CD49E9" w:rsidP="00E861FA">
      <w:pPr>
        <w:ind w:left="993" w:hanging="993"/>
        <w:rPr>
          <w:b/>
          <w:lang w:val="en-US"/>
        </w:rPr>
      </w:pPr>
      <w:r w:rsidRPr="00433D6C">
        <w:rPr>
          <w:b/>
          <w:lang w:val="en-US"/>
        </w:rPr>
        <w:t>2.4.8.5</w:t>
      </w:r>
      <w:r w:rsidRPr="00433D6C">
        <w:rPr>
          <w:b/>
          <w:lang w:val="en-US"/>
        </w:rPr>
        <w:tab/>
      </w:r>
      <w:r w:rsidRPr="00433D6C">
        <w:rPr>
          <w:b/>
          <w:u w:val="single"/>
          <w:lang w:val="en-US"/>
        </w:rPr>
        <w:t>"Lane change</w:t>
      </w:r>
      <w:r w:rsidR="00574E56" w:rsidRPr="00433D6C">
        <w:rPr>
          <w:b/>
          <w:u w:val="single"/>
          <w:lang w:val="en-US"/>
        </w:rPr>
        <w:t xml:space="preserve"> manoeuvre</w:t>
      </w:r>
      <w:r w:rsidRPr="00433D6C">
        <w:rPr>
          <w:b/>
          <w:u w:val="single"/>
          <w:lang w:val="en-US"/>
        </w:rPr>
        <w:t>"</w:t>
      </w:r>
      <w:r w:rsidRPr="00433D6C">
        <w:rPr>
          <w:b/>
          <w:lang w:val="en-US"/>
        </w:rPr>
        <w:t xml:space="preserve"> means a manoeuvre in which the vehicle changes from its initial lane to </w:t>
      </w:r>
      <w:r w:rsidR="000E6E74" w:rsidRPr="00433D6C">
        <w:rPr>
          <w:b/>
          <w:lang w:val="en-US"/>
        </w:rPr>
        <w:t xml:space="preserve"> </w:t>
      </w:r>
      <w:r w:rsidRPr="00433D6C">
        <w:rPr>
          <w:b/>
          <w:lang w:val="en-US"/>
        </w:rPr>
        <w:t>an adjacent lane</w:t>
      </w:r>
    </w:p>
    <w:p w14:paraId="6C210A65" w14:textId="2054D693" w:rsidR="00CD49E9" w:rsidRPr="00A66693" w:rsidRDefault="00CD49E9" w:rsidP="00E861FA">
      <w:pPr>
        <w:ind w:left="993" w:hanging="993"/>
        <w:rPr>
          <w:b/>
          <w:lang w:val="en-US"/>
        </w:rPr>
      </w:pPr>
      <w:r w:rsidRPr="00433D6C">
        <w:rPr>
          <w:b/>
          <w:lang w:val="en-US"/>
        </w:rPr>
        <w:t>2.4.8.6</w:t>
      </w:r>
      <w:r w:rsidRPr="00433D6C">
        <w:rPr>
          <w:b/>
          <w:lang w:val="en-US"/>
        </w:rPr>
        <w:tab/>
      </w:r>
      <w:r w:rsidRPr="00433D6C">
        <w:rPr>
          <w:b/>
          <w:u w:val="single"/>
          <w:lang w:val="en-US"/>
        </w:rPr>
        <w:t>"</w:t>
      </w:r>
      <w:r w:rsidRPr="00A66693">
        <w:rPr>
          <w:b/>
          <w:u w:val="single"/>
          <w:lang w:val="en-US"/>
        </w:rPr>
        <w:t>Specified maximum speed V</w:t>
      </w:r>
      <w:r w:rsidRPr="00A66693">
        <w:rPr>
          <w:b/>
          <w:u w:val="single"/>
          <w:vertAlign w:val="subscript"/>
          <w:lang w:val="en-US"/>
        </w:rPr>
        <w:t>smax</w:t>
      </w:r>
      <w:r w:rsidR="00C830E4" w:rsidRPr="00A66693">
        <w:rPr>
          <w:b/>
          <w:u w:val="single"/>
          <w:vertAlign w:val="subscript"/>
          <w:lang w:val="en-US"/>
        </w:rPr>
        <w:t xml:space="preserve"> </w:t>
      </w:r>
      <w:r w:rsidRPr="00A66693">
        <w:rPr>
          <w:b/>
          <w:u w:val="single"/>
          <w:lang w:val="en-US"/>
        </w:rPr>
        <w:t>"</w:t>
      </w:r>
      <w:r w:rsidRPr="00A66693">
        <w:rPr>
          <w:b/>
          <w:lang w:val="en-US"/>
        </w:rPr>
        <w:t xml:space="preserve"> means the maximum speed up to which an ACSF is designed to </w:t>
      </w:r>
      <w:r w:rsidR="00F74785" w:rsidRPr="00A66693">
        <w:rPr>
          <w:b/>
          <w:highlight w:val="green"/>
          <w:lang w:val="en-US"/>
        </w:rPr>
        <w:t>operate</w:t>
      </w:r>
      <w:r w:rsidRPr="00A66693">
        <w:rPr>
          <w:b/>
          <w:highlight w:val="green"/>
          <w:lang w:val="en-US"/>
        </w:rPr>
        <w:t>.</w:t>
      </w:r>
    </w:p>
    <w:p w14:paraId="4A98BBAD" w14:textId="71B89A25" w:rsidR="00CD49E9" w:rsidRPr="00A66693" w:rsidRDefault="00CD49E9" w:rsidP="00E861FA">
      <w:pPr>
        <w:ind w:left="993" w:hanging="993"/>
        <w:rPr>
          <w:b/>
          <w:lang w:val="en-US"/>
        </w:rPr>
      </w:pPr>
      <w:r w:rsidRPr="00A66693">
        <w:rPr>
          <w:b/>
          <w:lang w:val="en-US"/>
        </w:rPr>
        <w:t>2.4.8.7</w:t>
      </w:r>
      <w:r w:rsidRPr="00A66693">
        <w:rPr>
          <w:b/>
          <w:lang w:val="en-US"/>
        </w:rPr>
        <w:tab/>
      </w:r>
      <w:r w:rsidRPr="00A66693">
        <w:rPr>
          <w:b/>
          <w:u w:val="single"/>
          <w:lang w:val="en-US"/>
        </w:rPr>
        <w:t>"Specified minimum speed V</w:t>
      </w:r>
      <w:r w:rsidRPr="00A66693">
        <w:rPr>
          <w:b/>
          <w:u w:val="single"/>
          <w:vertAlign w:val="subscript"/>
          <w:lang w:val="en-US"/>
        </w:rPr>
        <w:t>smin</w:t>
      </w:r>
      <w:r w:rsidRPr="00A66693">
        <w:rPr>
          <w:b/>
          <w:u w:val="single"/>
          <w:lang w:val="en-US"/>
        </w:rPr>
        <w:t>"</w:t>
      </w:r>
      <w:r w:rsidRPr="00A66693">
        <w:rPr>
          <w:b/>
          <w:lang w:val="en-US"/>
        </w:rPr>
        <w:t xml:space="preserve"> means the minimum speed up to which an ACSF is designed to </w:t>
      </w:r>
      <w:r w:rsidR="00635436" w:rsidRPr="00A66693">
        <w:rPr>
          <w:b/>
          <w:highlight w:val="green"/>
          <w:lang w:val="en-US"/>
        </w:rPr>
        <w:t>operate</w:t>
      </w:r>
      <w:r w:rsidRPr="00A66693">
        <w:rPr>
          <w:b/>
          <w:highlight w:val="green"/>
          <w:lang w:val="en-US"/>
        </w:rPr>
        <w:t>.</w:t>
      </w:r>
    </w:p>
    <w:p w14:paraId="01E719DC" w14:textId="77777777" w:rsidR="00FC080D" w:rsidRDefault="00BB2F5F" w:rsidP="00E861FA">
      <w:pPr>
        <w:ind w:left="993" w:hanging="993"/>
        <w:rPr>
          <w:b/>
          <w:color w:val="FF0000"/>
          <w:lang w:val="en-US"/>
        </w:rPr>
      </w:pPr>
      <w:r w:rsidRPr="008A32A1">
        <w:rPr>
          <w:b/>
          <w:color w:val="FF0000"/>
          <w:highlight w:val="yellow"/>
          <w:lang w:val="en-US"/>
        </w:rPr>
        <w:t>2.4.8.xx</w:t>
      </w:r>
      <w:r w:rsidRPr="00030610">
        <w:rPr>
          <w:b/>
          <w:color w:val="FF0000"/>
          <w:lang w:val="en-US"/>
        </w:rPr>
        <w:tab/>
      </w:r>
      <w:r w:rsidRPr="00FC080D">
        <w:rPr>
          <w:b/>
          <w:color w:val="FF0000"/>
          <w:highlight w:val="yellow"/>
          <w:u w:val="single"/>
          <w:lang w:val="en-US"/>
        </w:rPr>
        <w:t>"Specified maximum lateral acceleration ay</w:t>
      </w:r>
      <w:r w:rsidRPr="00FC080D">
        <w:rPr>
          <w:b/>
          <w:color w:val="FF0000"/>
          <w:highlight w:val="yellow"/>
          <w:u w:val="single"/>
          <w:vertAlign w:val="subscript"/>
          <w:lang w:val="en-US"/>
        </w:rPr>
        <w:t>smax</w:t>
      </w:r>
      <w:r w:rsidRPr="00FC080D">
        <w:rPr>
          <w:b/>
          <w:color w:val="FF0000"/>
          <w:highlight w:val="yellow"/>
          <w:u w:val="single"/>
          <w:lang w:val="en-US"/>
        </w:rPr>
        <w:t>"</w:t>
      </w:r>
      <w:r w:rsidRPr="00FC080D">
        <w:rPr>
          <w:b/>
          <w:color w:val="FF0000"/>
          <w:highlight w:val="yellow"/>
          <w:lang w:val="en-US"/>
        </w:rPr>
        <w:t xml:space="preserve"> means the maximum lateral acceleration up to which an ACSF is designed to </w:t>
      </w:r>
      <w:r w:rsidRPr="00FC080D">
        <w:rPr>
          <w:b/>
          <w:strike/>
          <w:color w:val="FF0000"/>
          <w:highlight w:val="yellow"/>
          <w:lang w:val="en-US"/>
        </w:rPr>
        <w:t>work</w:t>
      </w:r>
      <w:r w:rsidR="008A32A1" w:rsidRPr="00FC080D">
        <w:rPr>
          <w:b/>
          <w:color w:val="FF0000"/>
          <w:highlight w:val="yellow"/>
          <w:lang w:val="en-US"/>
        </w:rPr>
        <w:t xml:space="preserve"> </w:t>
      </w:r>
      <w:r w:rsidR="00FC080D" w:rsidRPr="00FC080D">
        <w:rPr>
          <w:b/>
          <w:color w:val="FF0000"/>
          <w:highlight w:val="yellow"/>
          <w:lang w:val="en-US"/>
        </w:rPr>
        <w:t>o</w:t>
      </w:r>
      <w:r w:rsidR="008A32A1" w:rsidRPr="00FC080D">
        <w:rPr>
          <w:b/>
          <w:color w:val="FF0000"/>
          <w:highlight w:val="yellow"/>
          <w:lang w:val="en-US"/>
        </w:rPr>
        <w:t>perate</w:t>
      </w:r>
      <w:r w:rsidR="00FC080D" w:rsidRPr="00FC080D">
        <w:rPr>
          <w:b/>
          <w:color w:val="FF0000"/>
          <w:highlight w:val="yellow"/>
          <w:lang w:val="en-US"/>
        </w:rPr>
        <w:t>.</w:t>
      </w:r>
    </w:p>
    <w:p w14:paraId="6064C6C5" w14:textId="2DA42B17" w:rsidR="00BB2F5F" w:rsidRPr="00714491" w:rsidRDefault="00FC080D" w:rsidP="00E861FA">
      <w:pPr>
        <w:ind w:left="993" w:hanging="993"/>
        <w:rPr>
          <w:rFonts w:cs="Arial"/>
          <w:b/>
          <w:sz w:val="36"/>
          <w:highlight w:val="yellow"/>
          <w:lang w:val="en-US"/>
        </w:rPr>
      </w:pPr>
      <w:r w:rsidRPr="00714491">
        <w:rPr>
          <w:rFonts w:cs="Arial"/>
          <w:b/>
          <w:sz w:val="36"/>
          <w:highlight w:val="yellow"/>
          <w:lang w:val="en-US"/>
        </w:rPr>
        <w:t xml:space="preserve">HOMEWORK: D, J to rework definition considering emergency cases </w:t>
      </w:r>
    </w:p>
    <w:p w14:paraId="152A5520" w14:textId="2478EEEE" w:rsidR="00CD49E9" w:rsidRPr="00700C99" w:rsidRDefault="00CD49E9" w:rsidP="00E861FA">
      <w:pPr>
        <w:ind w:left="993" w:hanging="993"/>
        <w:rPr>
          <w:b/>
          <w:lang w:val="en-US"/>
        </w:rPr>
      </w:pPr>
      <w:r w:rsidRPr="00433D6C">
        <w:rPr>
          <w:b/>
          <w:lang w:val="en-US"/>
        </w:rPr>
        <w:t>2.4.8.8</w:t>
      </w:r>
      <w:r w:rsidRPr="00433D6C">
        <w:rPr>
          <w:b/>
          <w:lang w:val="en-US"/>
        </w:rPr>
        <w:tab/>
      </w:r>
      <w:r w:rsidRPr="00433D6C">
        <w:rPr>
          <w:b/>
          <w:u w:val="single"/>
          <w:lang w:val="en-US"/>
        </w:rPr>
        <w:t xml:space="preserve">"Transition </w:t>
      </w:r>
      <w:r w:rsidR="007F2FBA" w:rsidRPr="00433D6C">
        <w:rPr>
          <w:b/>
          <w:u w:val="single"/>
          <w:lang w:val="en-US"/>
        </w:rPr>
        <w:t xml:space="preserve">demand </w:t>
      </w:r>
      <w:r w:rsidRPr="00433D6C">
        <w:rPr>
          <w:b/>
          <w:u w:val="single"/>
          <w:lang w:val="en-US"/>
        </w:rPr>
        <w:t xml:space="preserve">" </w:t>
      </w:r>
      <w:r w:rsidRPr="00433D6C">
        <w:rPr>
          <w:b/>
          <w:lang w:val="en-US"/>
        </w:rPr>
        <w:t>means a</w:t>
      </w:r>
      <w:r w:rsidR="007F2FBA" w:rsidRPr="00433D6C">
        <w:rPr>
          <w:b/>
          <w:lang w:val="en-US"/>
        </w:rPr>
        <w:t>n instruction from the ACSF</w:t>
      </w:r>
      <w:r w:rsidRPr="00433D6C">
        <w:rPr>
          <w:b/>
          <w:lang w:val="en-US"/>
        </w:rPr>
        <w:t xml:space="preserve"> </w:t>
      </w:r>
      <w:r w:rsidR="009460FC" w:rsidRPr="00030610">
        <w:rPr>
          <w:b/>
          <w:lang w:val="en-US"/>
        </w:rPr>
        <w:t xml:space="preserve">the driver has </w:t>
      </w:r>
      <w:r w:rsidRPr="00433D6C">
        <w:rPr>
          <w:b/>
          <w:lang w:val="en-US"/>
        </w:rPr>
        <w:t>to take over</w:t>
      </w:r>
      <w:r w:rsidRPr="00030610">
        <w:rPr>
          <w:b/>
          <w:lang w:val="en-US"/>
        </w:rPr>
        <w:t xml:space="preserve"> </w:t>
      </w:r>
      <w:r w:rsidRPr="00700C99">
        <w:rPr>
          <w:b/>
          <w:lang w:val="en-US"/>
        </w:rPr>
        <w:t>control of the steering task again.</w:t>
      </w:r>
    </w:p>
    <w:p w14:paraId="14107323" w14:textId="4E72EF49" w:rsidR="00CD49E9" w:rsidRPr="00700C99" w:rsidRDefault="00CD49E9" w:rsidP="00E861FA">
      <w:pPr>
        <w:ind w:left="993" w:hanging="993"/>
        <w:rPr>
          <w:b/>
          <w:strike/>
          <w:lang w:val="en-US"/>
        </w:rPr>
      </w:pPr>
      <w:r w:rsidRPr="00700C99">
        <w:rPr>
          <w:b/>
          <w:lang w:val="en-US"/>
        </w:rPr>
        <w:t>2.4.8.9</w:t>
      </w:r>
      <w:r w:rsidRPr="00700C99">
        <w:rPr>
          <w:b/>
          <w:lang w:val="en-US"/>
        </w:rPr>
        <w:tab/>
      </w:r>
      <w:r w:rsidRPr="00700C99">
        <w:rPr>
          <w:b/>
          <w:u w:val="single"/>
          <w:lang w:val="en-US"/>
        </w:rPr>
        <w:t>"Transition procedure"</w:t>
      </w:r>
      <w:r w:rsidRPr="00700C99">
        <w:rPr>
          <w:b/>
          <w:lang w:val="en-US"/>
        </w:rPr>
        <w:t xml:space="preserve"> means the sequence of providing a transition </w:t>
      </w:r>
      <w:r w:rsidR="007F2FBA" w:rsidRPr="00700C99">
        <w:rPr>
          <w:b/>
          <w:lang w:val="en-US"/>
        </w:rPr>
        <w:t xml:space="preserve">demand </w:t>
      </w:r>
      <w:r w:rsidRPr="00700C99">
        <w:rPr>
          <w:b/>
          <w:lang w:val="en-US"/>
        </w:rPr>
        <w:t xml:space="preserve">by the </w:t>
      </w:r>
      <w:r w:rsidR="00B566FC" w:rsidRPr="00700C99">
        <w:rPr>
          <w:b/>
          <w:lang w:val="en-US"/>
        </w:rPr>
        <w:t>system</w:t>
      </w:r>
      <w:r w:rsidRPr="00700C99">
        <w:rPr>
          <w:b/>
          <w:lang w:val="en-US"/>
        </w:rPr>
        <w:t>, taking over steering control by the driv</w:t>
      </w:r>
      <w:r w:rsidR="00F536E7" w:rsidRPr="00700C99">
        <w:rPr>
          <w:b/>
          <w:lang w:val="en-US"/>
        </w:rPr>
        <w:t>er and deactivation of the ACSF.</w:t>
      </w:r>
    </w:p>
    <w:p w14:paraId="66C43EC9" w14:textId="2A52A0A8" w:rsidR="00030610" w:rsidRPr="00A66693" w:rsidRDefault="00CD49E9" w:rsidP="003A04E3">
      <w:pPr>
        <w:ind w:left="993" w:hanging="993"/>
        <w:rPr>
          <w:b/>
          <w:strike/>
          <w:lang w:val="en-US"/>
        </w:rPr>
      </w:pPr>
      <w:r w:rsidRPr="003A04E3">
        <w:rPr>
          <w:b/>
          <w:lang w:val="en-US"/>
        </w:rPr>
        <w:t>2.4.8.10</w:t>
      </w:r>
      <w:r w:rsidR="000E6E74" w:rsidRPr="003A04E3">
        <w:rPr>
          <w:b/>
          <w:lang w:val="en-US"/>
        </w:rPr>
        <w:t xml:space="preserve"> </w:t>
      </w:r>
      <w:r w:rsidR="00E861FA" w:rsidRPr="003A04E3">
        <w:rPr>
          <w:b/>
          <w:lang w:val="en-US"/>
        </w:rPr>
        <w:tab/>
      </w:r>
      <w:r w:rsidRPr="003A04E3">
        <w:rPr>
          <w:b/>
          <w:u w:val="single"/>
          <w:lang w:val="en-US"/>
        </w:rPr>
        <w:t>"Conditions for operation</w:t>
      </w:r>
      <w:r w:rsidRPr="00A66693">
        <w:rPr>
          <w:b/>
          <w:u w:val="single"/>
          <w:lang w:val="en-US"/>
        </w:rPr>
        <w:t>"</w:t>
      </w:r>
      <w:r w:rsidRPr="00A66693">
        <w:rPr>
          <w:b/>
          <w:lang w:val="en-US"/>
        </w:rPr>
        <w:t xml:space="preserve"> </w:t>
      </w:r>
      <w:r w:rsidR="00A66693" w:rsidRPr="00A66693">
        <w:rPr>
          <w:b/>
          <w:highlight w:val="green"/>
          <w:lang w:val="en-US"/>
        </w:rPr>
        <w:t xml:space="preserve"> </w:t>
      </w:r>
      <w:r w:rsidR="007F3E8E" w:rsidRPr="00A66693">
        <w:rPr>
          <w:b/>
          <w:highlight w:val="green"/>
          <w:lang w:val="en-US"/>
        </w:rPr>
        <w:t xml:space="preserve">mean circumstances like traffic situation, road </w:t>
      </w:r>
      <w:r w:rsidR="007F3E8E" w:rsidRPr="00A66693">
        <w:rPr>
          <w:b/>
          <w:bCs/>
          <w:highlight w:val="green"/>
          <w:lang w:val="en-US"/>
        </w:rPr>
        <w:t>category, quality of lane markings, vehicle speed, curvature of the road, lighting, sensor capabilities etc. specified by the vehicle manufacturer, where the system is designed to operate.</w:t>
      </w:r>
    </w:p>
    <w:p w14:paraId="2C32E9A7" w14:textId="684D6242" w:rsidR="00D331C4" w:rsidRPr="00030610" w:rsidRDefault="001440F6" w:rsidP="00A66693">
      <w:pPr>
        <w:ind w:left="993" w:hanging="993"/>
        <w:rPr>
          <w:b/>
          <w:bCs/>
          <w:i/>
          <w:color w:val="FF0000"/>
          <w:lang w:val="en-US"/>
        </w:rPr>
      </w:pPr>
      <w:r w:rsidRPr="00030610">
        <w:rPr>
          <w:b/>
          <w:lang w:val="en-US"/>
        </w:rPr>
        <w:t>[</w:t>
      </w:r>
      <w:r w:rsidR="00853A36" w:rsidRPr="00030610">
        <w:rPr>
          <w:b/>
          <w:lang w:val="en-US"/>
        </w:rPr>
        <w:t xml:space="preserve">2.4.8.11 </w:t>
      </w:r>
      <w:r w:rsidR="00E861FA" w:rsidRPr="00030610">
        <w:rPr>
          <w:b/>
          <w:lang w:val="en-US"/>
        </w:rPr>
        <w:tab/>
      </w:r>
      <w:r w:rsidR="00CD49E9" w:rsidRPr="00FC080D">
        <w:rPr>
          <w:b/>
          <w:highlight w:val="green"/>
          <w:u w:val="single"/>
          <w:lang w:val="en-US"/>
        </w:rPr>
        <w:t>"System boundaries"</w:t>
      </w:r>
      <w:r w:rsidR="00CD49E9" w:rsidRPr="00FC080D">
        <w:rPr>
          <w:b/>
          <w:highlight w:val="green"/>
          <w:lang w:val="en-US"/>
        </w:rPr>
        <w:t xml:space="preserve"> mean all circumstances from which on the conditions for </w:t>
      </w:r>
      <w:bookmarkStart w:id="0" w:name="_GoBack"/>
      <w:bookmarkEnd w:id="0"/>
      <w:r w:rsidR="00CD49E9" w:rsidRPr="00FC080D">
        <w:rPr>
          <w:b/>
          <w:highlight w:val="green"/>
          <w:lang w:val="en-US"/>
        </w:rPr>
        <w:t>operation are not fulfilled anymore</w:t>
      </w:r>
      <w:r w:rsidR="003A04E3" w:rsidRPr="00FC080D">
        <w:rPr>
          <w:b/>
          <w:highlight w:val="green"/>
          <w:lang w:val="en-US"/>
        </w:rPr>
        <w:t>.</w:t>
      </w:r>
    </w:p>
    <w:p w14:paraId="383A6750" w14:textId="77777777" w:rsidR="003F4FCA" w:rsidRDefault="000E6E74" w:rsidP="00E861FA">
      <w:pPr>
        <w:ind w:left="993" w:hanging="993"/>
        <w:rPr>
          <w:b/>
          <w:lang w:val="en-US"/>
        </w:rPr>
      </w:pPr>
      <w:r w:rsidRPr="00700C99">
        <w:rPr>
          <w:b/>
          <w:lang w:val="en-US"/>
        </w:rPr>
        <w:t xml:space="preserve">2.4.8.12 </w:t>
      </w:r>
      <w:r w:rsidR="00E861FA" w:rsidRPr="00700C99">
        <w:rPr>
          <w:b/>
          <w:lang w:val="en-US"/>
        </w:rPr>
        <w:tab/>
      </w:r>
      <w:r w:rsidR="00CD49E9" w:rsidRPr="00700C99">
        <w:rPr>
          <w:b/>
          <w:u w:val="single"/>
          <w:lang w:val="en-US"/>
        </w:rPr>
        <w:t>"ACSF status"</w:t>
      </w:r>
      <w:r w:rsidR="00CD49E9" w:rsidRPr="00700C99">
        <w:rPr>
          <w:b/>
          <w:lang w:val="en-US"/>
        </w:rPr>
        <w:t xml:space="preserve"> means any distinct operational mode of the ACSF like "switched off" "switched on", "available to be activated", "activated" etc.</w:t>
      </w:r>
    </w:p>
    <w:p w14:paraId="339A3205" w14:textId="77777777" w:rsidR="009460FC" w:rsidRPr="00700C99" w:rsidRDefault="009460FC" w:rsidP="00E861FA">
      <w:pPr>
        <w:ind w:left="993" w:hanging="993"/>
        <w:rPr>
          <w:b/>
          <w:lang w:val="en-US"/>
        </w:rPr>
      </w:pPr>
    </w:p>
    <w:p w14:paraId="3D7DA802" w14:textId="4C91D6B0" w:rsidR="00ED2FBC" w:rsidRPr="00700C99" w:rsidRDefault="00ED2FBC" w:rsidP="00E861FA">
      <w:pPr>
        <w:ind w:left="993" w:hanging="993"/>
        <w:rPr>
          <w:b/>
          <w:lang w:val="en-US"/>
        </w:rPr>
      </w:pPr>
      <w:r w:rsidRPr="00700C99">
        <w:rPr>
          <w:b/>
          <w:lang w:val="en-US"/>
        </w:rPr>
        <w:t>2.4.8.13</w:t>
      </w:r>
      <w:r w:rsidR="00E861FA" w:rsidRPr="00700C99">
        <w:rPr>
          <w:b/>
          <w:lang w:val="en-US"/>
        </w:rPr>
        <w:t xml:space="preserve"> </w:t>
      </w:r>
      <w:r w:rsidR="00E861FA" w:rsidRPr="00700C99">
        <w:rPr>
          <w:b/>
          <w:lang w:val="en-US"/>
        </w:rPr>
        <w:tab/>
      </w:r>
      <w:r w:rsidRPr="003A04E3">
        <w:rPr>
          <w:b/>
          <w:lang w:val="en-US"/>
        </w:rPr>
        <w:t xml:space="preserve">“Driver </w:t>
      </w:r>
      <w:r w:rsidR="00D37AFD" w:rsidRPr="003A04E3">
        <w:rPr>
          <w:b/>
          <w:lang w:val="en-US"/>
        </w:rPr>
        <w:t xml:space="preserve">availability </w:t>
      </w:r>
      <w:r w:rsidRPr="003A04E3">
        <w:rPr>
          <w:b/>
          <w:lang w:val="en-US"/>
        </w:rPr>
        <w:t>recognition [system/function]” means a function able to assess driver’s physical availability to respond to a transition demand from an ACSF syste</w:t>
      </w:r>
      <w:r w:rsidR="003E4071" w:rsidRPr="003A04E3">
        <w:rPr>
          <w:b/>
          <w:lang w:val="en-US"/>
        </w:rPr>
        <w:t>m.</w:t>
      </w:r>
    </w:p>
    <w:p w14:paraId="18A3256D" w14:textId="3DEC6423" w:rsidR="00243671" w:rsidRPr="00256099" w:rsidRDefault="00243671" w:rsidP="00EE6DC0">
      <w:pPr>
        <w:ind w:left="993" w:hanging="993"/>
        <w:rPr>
          <w:b/>
          <w:lang w:val="en-GB"/>
        </w:rPr>
      </w:pPr>
      <w:r w:rsidRPr="006963D8">
        <w:rPr>
          <w:b/>
          <w:lang w:val="en-GB"/>
        </w:rPr>
        <w:t>2.4.8.14</w:t>
      </w:r>
      <w:r w:rsidRPr="006963D8">
        <w:rPr>
          <w:b/>
          <w:lang w:val="en-GB"/>
        </w:rPr>
        <w:tab/>
      </w:r>
      <w:r w:rsidRPr="003A04E3">
        <w:rPr>
          <w:b/>
          <w:lang w:val="en-GB"/>
        </w:rPr>
        <w:t xml:space="preserve">"Minimal risk manoeuvre" means a procedure aimed at </w:t>
      </w:r>
      <w:r w:rsidR="003E4071" w:rsidRPr="003A04E3">
        <w:rPr>
          <w:b/>
          <w:lang w:val="en-GB"/>
        </w:rPr>
        <w:t>minimizing</w:t>
      </w:r>
      <w:r w:rsidRPr="003A04E3">
        <w:rPr>
          <w:b/>
          <w:lang w:val="en-GB"/>
        </w:rPr>
        <w:t xml:space="preserve"> risks in traffic, which is automatically performed by the system, e.g. when the driver does not respond to a transition demand </w:t>
      </w:r>
    </w:p>
    <w:p w14:paraId="45DF9220" w14:textId="6C2FCE59" w:rsidR="00C2682E" w:rsidRDefault="006A4245" w:rsidP="00E861FA">
      <w:pPr>
        <w:ind w:left="993" w:hanging="993"/>
        <w:rPr>
          <w:b/>
          <w:lang w:val="en-US"/>
        </w:rPr>
      </w:pPr>
      <w:r w:rsidRPr="003A04E3">
        <w:rPr>
          <w:b/>
          <w:lang w:val="en-US"/>
        </w:rPr>
        <w:lastRenderedPageBreak/>
        <w:t xml:space="preserve">2.4.8.15 </w:t>
      </w:r>
      <w:r w:rsidR="00E861FA" w:rsidRPr="003A04E3">
        <w:rPr>
          <w:b/>
          <w:lang w:val="en-US"/>
        </w:rPr>
        <w:tab/>
      </w:r>
      <w:r w:rsidRPr="003A04E3">
        <w:rPr>
          <w:b/>
          <w:u w:val="single"/>
          <w:lang w:val="en-US"/>
        </w:rPr>
        <w:t>"Emergency Manoeuvre</w:t>
      </w:r>
      <w:r w:rsidRPr="003A04E3">
        <w:rPr>
          <w:b/>
          <w:lang w:val="en-US"/>
        </w:rPr>
        <w:t xml:space="preserve">” is a manoeuvre performed by the system in case of a sudden unexpected event in which the vehicle is in imminent danger to collide with another object, </w:t>
      </w:r>
      <w:r w:rsidR="009B5F39" w:rsidRPr="003A04E3">
        <w:rPr>
          <w:b/>
          <w:lang w:val="en-US"/>
        </w:rPr>
        <w:t>with the purpose</w:t>
      </w:r>
      <w:r w:rsidRPr="003A04E3">
        <w:rPr>
          <w:b/>
          <w:lang w:val="en-US"/>
        </w:rPr>
        <w:t xml:space="preserve"> to avoid or mitigate a collision</w:t>
      </w:r>
      <w:r w:rsidR="00C2682E" w:rsidRPr="003A04E3">
        <w:rPr>
          <w:b/>
          <w:lang w:val="en-US"/>
        </w:rPr>
        <w:t>.</w:t>
      </w:r>
    </w:p>
    <w:p w14:paraId="2CF5B310" w14:textId="1DC63E4C" w:rsidR="00256099" w:rsidRPr="00A66693" w:rsidRDefault="00256099" w:rsidP="00256099">
      <w:pPr>
        <w:ind w:left="993" w:hanging="993"/>
        <w:rPr>
          <w:b/>
          <w:lang w:val="en-US"/>
        </w:rPr>
      </w:pPr>
      <w:r w:rsidRPr="00A66693">
        <w:rPr>
          <w:b/>
          <w:lang w:val="en-US"/>
        </w:rPr>
        <w:t xml:space="preserve">2.4.8.16 </w:t>
      </w:r>
      <w:r w:rsidRPr="00A66693">
        <w:rPr>
          <w:b/>
          <w:lang w:val="en-US"/>
        </w:rPr>
        <w:tab/>
      </w:r>
      <w:r w:rsidRPr="00A66693">
        <w:rPr>
          <w:b/>
          <w:highlight w:val="green"/>
          <w:lang w:val="en-US"/>
        </w:rPr>
        <w:t>"</w:t>
      </w:r>
      <w:r w:rsidRPr="00A66693">
        <w:rPr>
          <w:b/>
          <w:highlight w:val="green"/>
          <w:u w:val="single"/>
          <w:lang w:val="en-US"/>
        </w:rPr>
        <w:t>Protective braking</w:t>
      </w:r>
      <w:r w:rsidRPr="00A66693">
        <w:rPr>
          <w:b/>
          <w:highlight w:val="green"/>
          <w:lang w:val="en-US"/>
        </w:rPr>
        <w:t>" means an application of the brakes of the vehicle by the system in order to decelerate the vehicle with the purpose of avoiding or mitigating a collision.</w:t>
      </w:r>
    </w:p>
    <w:p w14:paraId="6F43070F" w14:textId="010C1AC8" w:rsidR="00FD4298" w:rsidRPr="003A04E3" w:rsidRDefault="00A66693" w:rsidP="00FD4298">
      <w:pPr>
        <w:spacing w:after="0" w:line="240" w:lineRule="auto"/>
        <w:ind w:left="993" w:hanging="993"/>
        <w:rPr>
          <w:b/>
          <w:color w:val="FF0000"/>
          <w:lang w:val="en-US" w:eastAsia="ja-JP"/>
        </w:rPr>
      </w:pPr>
      <w:r w:rsidRPr="003A04E3">
        <w:rPr>
          <w:b/>
          <w:color w:val="FF0000"/>
          <w:lang w:val="en-US"/>
        </w:rPr>
        <w:t xml:space="preserve"> </w:t>
      </w:r>
      <w:r w:rsidR="00FD4298" w:rsidRPr="003A04E3">
        <w:rPr>
          <w:b/>
          <w:color w:val="FF0000"/>
          <w:lang w:val="en-US"/>
        </w:rPr>
        <w:t>[2.4.8.17</w:t>
      </w:r>
      <w:r w:rsidR="00FD4298" w:rsidRPr="003A04E3">
        <w:rPr>
          <w:b/>
          <w:color w:val="FF0000"/>
          <w:lang w:val="en-US"/>
        </w:rPr>
        <w:tab/>
      </w:r>
      <w:r w:rsidR="00FD4298" w:rsidRPr="004711E2">
        <w:rPr>
          <w:b/>
          <w:color w:val="FF0000"/>
          <w:highlight w:val="yellow"/>
          <w:lang w:val="en-US"/>
        </w:rPr>
        <w:t>" Data Storage System for ACSF (DSSA)“ means a data recording medium to record ACSF system operation data including data of Driver availability Recognition</w:t>
      </w:r>
      <w:r w:rsidR="003A04E3" w:rsidRPr="004711E2">
        <w:rPr>
          <w:b/>
          <w:color w:val="FF0000"/>
          <w:highlight w:val="yellow"/>
          <w:lang w:val="en-US"/>
        </w:rPr>
        <w:t xml:space="preserve"> System.</w:t>
      </w:r>
      <w:r w:rsidR="00FD4298" w:rsidRPr="004711E2">
        <w:rPr>
          <w:b/>
          <w:color w:val="FF0000"/>
          <w:highlight w:val="yellow"/>
          <w:lang w:val="en-US"/>
        </w:rPr>
        <w:t>]</w:t>
      </w:r>
      <w:r w:rsidR="003A04E3" w:rsidRPr="004711E2">
        <w:rPr>
          <w:b/>
          <w:color w:val="FF0000"/>
          <w:highlight w:val="yellow"/>
          <w:lang w:val="en-US"/>
        </w:rPr>
        <w:t>]</w:t>
      </w:r>
    </w:p>
    <w:p w14:paraId="7972AAA7" w14:textId="486C143E" w:rsidR="00FD4298" w:rsidRDefault="00F55E46" w:rsidP="00D34D3A">
      <w:pPr>
        <w:spacing w:after="0" w:line="240" w:lineRule="auto"/>
        <w:rPr>
          <w:i/>
          <w:lang w:val="en-US"/>
        </w:rPr>
      </w:pPr>
      <w:r>
        <w:rPr>
          <w:i/>
          <w:lang w:val="en-US"/>
        </w:rPr>
        <w:tab/>
      </w:r>
      <w:r>
        <w:rPr>
          <w:i/>
          <w:lang w:val="en-US"/>
        </w:rPr>
        <w:tab/>
      </w:r>
      <w:r w:rsidRPr="00F55E46">
        <w:rPr>
          <w:i/>
          <w:highlight w:val="cyan"/>
          <w:lang w:val="en-US"/>
        </w:rPr>
        <w:t>REMARK: will be reviewed after disc. Of the specs</w:t>
      </w:r>
      <w:r w:rsidR="00A66693">
        <w:rPr>
          <w:i/>
          <w:lang w:val="en-US"/>
        </w:rPr>
        <w:br/>
      </w:r>
    </w:p>
    <w:p w14:paraId="3F09D190" w14:textId="77777777" w:rsidR="00B675AE" w:rsidRPr="00CD49E9" w:rsidRDefault="00D34D3A" w:rsidP="00D34D3A">
      <w:pPr>
        <w:spacing w:after="0" w:line="240" w:lineRule="auto"/>
        <w:rPr>
          <w:i/>
          <w:lang w:val="en-US"/>
        </w:rPr>
      </w:pPr>
      <w:r>
        <w:rPr>
          <w:i/>
          <w:lang w:val="en-US"/>
        </w:rPr>
        <w:t>a</w:t>
      </w:r>
      <w:r w:rsidR="00B675AE" w:rsidRPr="00700C99">
        <w:rPr>
          <w:i/>
          <w:lang w:val="en-US"/>
        </w:rPr>
        <w:t>mend paragraph 5.1.6.1. to read:</w:t>
      </w:r>
    </w:p>
    <w:p w14:paraId="76B955C1" w14:textId="6233A815" w:rsidR="00B675AE" w:rsidRDefault="00B675AE" w:rsidP="00B675AE">
      <w:pPr>
        <w:ind w:left="705" w:hanging="705"/>
        <w:rPr>
          <w:lang w:val="en-US"/>
        </w:rPr>
      </w:pPr>
      <w:r w:rsidRPr="00B675AE">
        <w:rPr>
          <w:lang w:val="en-US"/>
        </w:rPr>
        <w:t>5.1.6.1</w:t>
      </w:r>
      <w:r w:rsidRPr="00433D6C">
        <w:rPr>
          <w:lang w:val="en-US"/>
        </w:rPr>
        <w:t xml:space="preserve">. Whenever </w:t>
      </w:r>
      <w:r w:rsidRPr="00433D6C">
        <w:rPr>
          <w:b/>
          <w:lang w:val="en-US"/>
        </w:rPr>
        <w:t>an</w:t>
      </w:r>
      <w:r w:rsidRPr="00433D6C">
        <w:rPr>
          <w:lang w:val="en-US"/>
        </w:rPr>
        <w:t xml:space="preserve"> Automatically Commanded Steering function becomes operational, this shall be indicated to the driver</w:t>
      </w:r>
      <w:r w:rsidR="004D6489" w:rsidRPr="00433D6C">
        <w:rPr>
          <w:lang w:val="en-US"/>
        </w:rPr>
        <w:t>.</w:t>
      </w:r>
      <w:r w:rsidRPr="00433D6C">
        <w:rPr>
          <w:lang w:val="en-US"/>
        </w:rPr>
        <w:t xml:space="preserve">  Any termination of control shall produce a</w:t>
      </w:r>
      <w:r w:rsidR="00A66693">
        <w:rPr>
          <w:lang w:val="en-US"/>
        </w:rPr>
        <w:t xml:space="preserve"> </w:t>
      </w:r>
      <w:r w:rsidRPr="00433D6C">
        <w:rPr>
          <w:lang w:val="en-US"/>
        </w:rPr>
        <w:t>warning</w:t>
      </w:r>
      <w:r w:rsidR="00FD4298" w:rsidRPr="00FD4298">
        <w:rPr>
          <w:color w:val="0070C0"/>
          <w:lang w:val="en-US"/>
        </w:rPr>
        <w:t>,</w:t>
      </w:r>
      <w:r w:rsidR="004D6489" w:rsidRPr="00FD4298">
        <w:rPr>
          <w:strike/>
          <w:color w:val="0070C0"/>
          <w:lang w:val="en-US"/>
        </w:rPr>
        <w:t xml:space="preserve"> </w:t>
      </w:r>
      <w:r w:rsidR="003A04E3" w:rsidRPr="00F55E46">
        <w:rPr>
          <w:rFonts w:hint="eastAsia"/>
          <w:b/>
          <w:color w:val="FF0000"/>
          <w:highlight w:val="yellow"/>
          <w:lang w:val="en-US" w:eastAsia="ja-JP"/>
        </w:rPr>
        <w:t>[</w:t>
      </w:r>
      <w:r w:rsidR="003A04E3" w:rsidRPr="00F55E46">
        <w:rPr>
          <w:b/>
          <w:color w:val="FF0000"/>
          <w:highlight w:val="yellow"/>
          <w:lang w:val="en-US"/>
        </w:rPr>
        <w:t>especially, in case of category E termination of control is described]</w:t>
      </w:r>
      <w:r w:rsidR="003A04E3" w:rsidRPr="003A04E3">
        <w:rPr>
          <w:b/>
          <w:color w:val="FF0000"/>
          <w:lang w:val="en-US"/>
        </w:rPr>
        <w:t xml:space="preserve">  </w:t>
      </w:r>
      <w:r w:rsidR="004D6489" w:rsidRPr="003A04E3">
        <w:rPr>
          <w:b/>
          <w:color w:val="000000" w:themeColor="text1"/>
          <w:lang w:val="en-US"/>
        </w:rPr>
        <w:t>in accordance with the requirements of paragraph 5.4.3.</w:t>
      </w:r>
      <w:r w:rsidRPr="003A04E3">
        <w:rPr>
          <w:strike/>
          <w:color w:val="000000" w:themeColor="text1"/>
          <w:lang w:val="en-US"/>
        </w:rPr>
        <w:t xml:space="preserve"> </w:t>
      </w:r>
      <w:r w:rsidR="00A66693">
        <w:rPr>
          <w:strike/>
          <w:color w:val="000000" w:themeColor="text1"/>
          <w:lang w:val="en-US"/>
        </w:rPr>
        <w:br/>
      </w:r>
    </w:p>
    <w:p w14:paraId="4104ABC0" w14:textId="77777777" w:rsidR="00B675AE" w:rsidRPr="00B675AE" w:rsidRDefault="00B675AE" w:rsidP="00B675AE">
      <w:pPr>
        <w:rPr>
          <w:i/>
          <w:lang w:val="en-US"/>
        </w:rPr>
      </w:pPr>
      <w:r w:rsidRPr="00B675AE">
        <w:rPr>
          <w:i/>
          <w:lang w:val="en-US"/>
        </w:rPr>
        <w:t>Insert new paragraph 5.4.3. Renumber paragraph 5.4.3. as 5.4.4.</w:t>
      </w:r>
    </w:p>
    <w:p w14:paraId="6B3DCB53" w14:textId="77777777" w:rsidR="00B675AE" w:rsidRDefault="00B675AE" w:rsidP="00B675AE">
      <w:pPr>
        <w:rPr>
          <w:b/>
          <w:lang w:val="en-US"/>
        </w:rPr>
      </w:pPr>
      <w:r w:rsidRPr="00433D6C">
        <w:rPr>
          <w:b/>
          <w:lang w:val="en-US"/>
        </w:rPr>
        <w:t xml:space="preserve">5.4.3. </w:t>
      </w:r>
      <w:r w:rsidRPr="00433D6C">
        <w:rPr>
          <w:b/>
          <w:lang w:val="en-US"/>
        </w:rPr>
        <w:tab/>
        <w:t>Special Warning Provisions for Automatically Commanded Steering Functions</w:t>
      </w:r>
    </w:p>
    <w:p w14:paraId="2B4A56DC" w14:textId="27EBFE0E" w:rsidR="00B37397" w:rsidRDefault="001568AD" w:rsidP="00A66693">
      <w:pPr>
        <w:ind w:left="709" w:hanging="709"/>
        <w:rPr>
          <w:b/>
          <w:lang w:val="en-US"/>
        </w:rPr>
      </w:pPr>
      <w:r w:rsidRPr="001C3559">
        <w:rPr>
          <w:b/>
          <w:lang w:val="en-US"/>
        </w:rPr>
        <w:t xml:space="preserve">5.4.3.1  </w:t>
      </w:r>
      <w:r w:rsidR="002E0501" w:rsidRPr="00880ED8">
        <w:rPr>
          <w:rFonts w:asciiTheme="minorHAnsi" w:hAnsiTheme="minorHAnsi" w:cs="Arial"/>
          <w:b/>
          <w:lang w:val="en-US"/>
        </w:rPr>
        <w:t>Any termination of control initiated by the system</w:t>
      </w:r>
      <w:r w:rsidR="002E0501" w:rsidRPr="00880ED8">
        <w:rPr>
          <w:rFonts w:ascii="Arial" w:hAnsi="Arial" w:cs="Arial"/>
          <w:lang w:val="en-US"/>
        </w:rPr>
        <w:t xml:space="preserve"> </w:t>
      </w:r>
      <w:r w:rsidR="002E0501" w:rsidRPr="00880ED8">
        <w:rPr>
          <w:b/>
          <w:lang w:val="en-US"/>
        </w:rPr>
        <w:t xml:space="preserve"> other than specified in 5.6.1.4</w:t>
      </w:r>
      <w:r w:rsidR="00993CD4" w:rsidRPr="00880ED8">
        <w:rPr>
          <w:b/>
          <w:lang w:val="en-US"/>
        </w:rPr>
        <w:t>.7</w:t>
      </w:r>
      <w:r w:rsidR="002E0501" w:rsidRPr="00880ED8">
        <w:rPr>
          <w:b/>
          <w:lang w:val="en-US"/>
        </w:rPr>
        <w:t xml:space="preserve"> shall produce a distinctive driver warning including </w:t>
      </w:r>
      <w:r w:rsidR="003A04E3" w:rsidRPr="00A66693">
        <w:rPr>
          <w:b/>
          <w:highlight w:val="green"/>
          <w:lang w:val="en-US"/>
        </w:rPr>
        <w:t>visual</w:t>
      </w:r>
      <w:r w:rsidR="002E0501" w:rsidRPr="00A66693">
        <w:rPr>
          <w:b/>
          <w:lang w:val="en-US"/>
        </w:rPr>
        <w:t xml:space="preserve"> </w:t>
      </w:r>
      <w:r w:rsidR="002E0501" w:rsidRPr="00880ED8">
        <w:rPr>
          <w:b/>
          <w:lang w:val="en-US"/>
        </w:rPr>
        <w:t>warning</w:t>
      </w:r>
      <w:r w:rsidR="002E0501" w:rsidRPr="00880ED8">
        <w:rPr>
          <w:b/>
          <w:strike/>
          <w:lang w:val="en-US"/>
        </w:rPr>
        <w:t>]</w:t>
      </w:r>
      <w:r w:rsidR="002E0501" w:rsidRPr="00880ED8">
        <w:rPr>
          <w:b/>
          <w:lang w:val="en-US"/>
        </w:rPr>
        <w:t xml:space="preserve"> and</w:t>
      </w:r>
      <w:r w:rsidR="002E0501" w:rsidRPr="003A04E3">
        <w:rPr>
          <w:b/>
          <w:lang w:val="en-US"/>
        </w:rPr>
        <w:t xml:space="preserve"> either an acoustic warning or an haptic warning until the driver has resumed </w:t>
      </w:r>
      <w:r w:rsidR="001F4B15" w:rsidRPr="003A04E3">
        <w:rPr>
          <w:b/>
          <w:lang w:val="en-US"/>
        </w:rPr>
        <w:t xml:space="preserve">steering </w:t>
      </w:r>
      <w:r w:rsidR="002E0501" w:rsidRPr="003A04E3">
        <w:rPr>
          <w:b/>
          <w:lang w:val="en-US"/>
        </w:rPr>
        <w:t>control.</w:t>
      </w:r>
      <w:r w:rsidR="002E0501" w:rsidRPr="001C3559">
        <w:rPr>
          <w:b/>
          <w:lang w:val="en-US"/>
        </w:rPr>
        <w:t xml:space="preserve"> </w:t>
      </w:r>
    </w:p>
    <w:p w14:paraId="0D52DE34" w14:textId="0D0DA06D" w:rsidR="00FD4298" w:rsidRPr="003A04E3" w:rsidRDefault="00FD4298" w:rsidP="00FD4298">
      <w:pPr>
        <w:ind w:left="705" w:hanging="705"/>
        <w:rPr>
          <w:b/>
          <w:color w:val="FF0000"/>
          <w:lang w:val="en-US"/>
        </w:rPr>
      </w:pPr>
      <w:r w:rsidRPr="003A04E3">
        <w:rPr>
          <w:b/>
          <w:color w:val="FF0000"/>
          <w:lang w:val="en-US"/>
        </w:rPr>
        <w:t>[5.5.2.</w:t>
      </w:r>
      <w:r w:rsidRPr="003A04E3">
        <w:rPr>
          <w:b/>
          <w:color w:val="FF0000"/>
          <w:lang w:val="en-US"/>
        </w:rPr>
        <w:tab/>
      </w:r>
      <w:r w:rsidRPr="00D44BBC">
        <w:rPr>
          <w:b/>
          <w:lang w:val="en-US"/>
        </w:rPr>
        <w:t>It shall be possible to verify in a simple way the correct operational status of those Complex Electronic Systems, which have control over steering.  If special information is needed, this shall be made freely available</w:t>
      </w:r>
      <w:r w:rsidRPr="003A04E3">
        <w:rPr>
          <w:b/>
          <w:color w:val="FF0000"/>
          <w:lang w:val="en-US"/>
        </w:rPr>
        <w:t>. It shall be possible to verify the correct operational status of those Electronic Systems by a visible observation of the failure warning signal status, following a "power-ON" and any bulb check.</w:t>
      </w:r>
    </w:p>
    <w:p w14:paraId="3F2331A1" w14:textId="77777777" w:rsidR="00FD4298" w:rsidRPr="003A04E3" w:rsidRDefault="00FD4298" w:rsidP="00FD4298">
      <w:pPr>
        <w:ind w:left="705"/>
        <w:rPr>
          <w:b/>
          <w:color w:val="FF0000"/>
          <w:lang w:val="en-US"/>
        </w:rPr>
      </w:pPr>
      <w:r w:rsidRPr="003A04E3">
        <w:rPr>
          <w:b/>
          <w:color w:val="FF0000"/>
          <w:lang w:val="en-US"/>
        </w:rPr>
        <w:t>In the case of the failure warning signal being in a common space, the common space must be observed to be functional prior to the failure warning signal status check.</w:t>
      </w:r>
    </w:p>
    <w:p w14:paraId="4433C4EE" w14:textId="77777777" w:rsidR="00FD4298" w:rsidRPr="003A04E3" w:rsidRDefault="00FD4298" w:rsidP="00FD4298">
      <w:pPr>
        <w:ind w:left="705"/>
        <w:rPr>
          <w:b/>
          <w:color w:val="FF0000"/>
          <w:lang w:val="en-US"/>
        </w:rPr>
      </w:pPr>
      <w:r w:rsidRPr="003A04E3">
        <w:rPr>
          <w:b/>
          <w:color w:val="FF0000"/>
          <w:lang w:val="en-US"/>
        </w:rPr>
        <w:t xml:space="preserve">[In the case of an ACSF system able to operate at higher speed than 10km/h, it shall be possible to confirm the failure warning signal status via the use of an electronic communication interface.] </w:t>
      </w:r>
    </w:p>
    <w:p w14:paraId="1116B754" w14:textId="3965AD94" w:rsidR="00FD4298" w:rsidRPr="003A04E3" w:rsidRDefault="00FD4298" w:rsidP="00FD4298">
      <w:pPr>
        <w:ind w:left="705" w:hanging="705"/>
        <w:rPr>
          <w:b/>
          <w:color w:val="FF0000"/>
          <w:lang w:val="en-US"/>
        </w:rPr>
      </w:pPr>
      <w:r w:rsidRPr="003A04E3">
        <w:rPr>
          <w:b/>
          <w:color w:val="FF0000"/>
          <w:lang w:val="en-US"/>
        </w:rPr>
        <w:t>5.5.2.</w:t>
      </w:r>
      <w:r w:rsidR="006067BE">
        <w:rPr>
          <w:b/>
          <w:color w:val="FF0000"/>
          <w:lang w:val="en-US"/>
        </w:rPr>
        <w:t>1</w:t>
      </w:r>
      <w:r w:rsidRPr="003A04E3">
        <w:rPr>
          <w:b/>
          <w:color w:val="FF0000"/>
          <w:lang w:val="en-US"/>
        </w:rPr>
        <w:t>.</w:t>
      </w:r>
      <w:r w:rsidRPr="003A04E3">
        <w:rPr>
          <w:b/>
          <w:color w:val="FF0000"/>
          <w:lang w:val="en-US"/>
        </w:rPr>
        <w:tab/>
      </w:r>
      <w:r w:rsidRPr="00D44BBC">
        <w:rPr>
          <w:b/>
          <w:lang w:val="en-US"/>
        </w:rPr>
        <w:t>At the time of Type Approval the means implemented to protect against simple unauthorized modification to the operation of the verification means chosen by the manufacturer (e.g. warning signal) shall be confidentially outlined</w:t>
      </w:r>
      <w:r w:rsidRPr="003A04E3">
        <w:rPr>
          <w:b/>
          <w:color w:val="FF0000"/>
          <w:lang w:val="en-US"/>
        </w:rPr>
        <w:t>.</w:t>
      </w:r>
    </w:p>
    <w:p w14:paraId="6F9BB9C0" w14:textId="4D5FA3CB" w:rsidR="00FD4298" w:rsidRPr="00D44BBC" w:rsidRDefault="00FD4298" w:rsidP="003A04E3">
      <w:pPr>
        <w:ind w:left="705"/>
        <w:rPr>
          <w:b/>
          <w:color w:val="FF0000"/>
          <w:sz w:val="20"/>
          <w:lang w:val="en-US" w:eastAsia="ja-JP"/>
        </w:rPr>
      </w:pPr>
      <w:r w:rsidRPr="00D44BBC">
        <w:rPr>
          <w:b/>
          <w:lang w:val="en-US"/>
        </w:rPr>
        <w:t>Alternatively this protection requirement is fulfilled when a secondary means of checking the correct operational status is available</w:t>
      </w:r>
      <w:r w:rsidRPr="003A04E3">
        <w:rPr>
          <w:b/>
          <w:color w:val="FF0000"/>
          <w:lang w:val="en-US"/>
        </w:rPr>
        <w:t>, e.g. by using an electronic communication interface.</w:t>
      </w:r>
      <w:r w:rsidRPr="003A04E3">
        <w:rPr>
          <w:rFonts w:hint="eastAsia"/>
          <w:b/>
          <w:color w:val="FF0000"/>
          <w:lang w:val="en-US" w:eastAsia="ja-JP"/>
        </w:rPr>
        <w:t>]</w:t>
      </w:r>
      <w:r w:rsidR="00D44BBC">
        <w:rPr>
          <w:b/>
          <w:color w:val="FF0000"/>
          <w:lang w:val="en-US" w:eastAsia="ja-JP"/>
        </w:rPr>
        <w:br/>
      </w:r>
      <w:r w:rsidR="00D44BBC" w:rsidRPr="00714491">
        <w:rPr>
          <w:rFonts w:cs="Arial"/>
          <w:b/>
          <w:sz w:val="36"/>
          <w:highlight w:val="yellow"/>
          <w:lang w:val="en-US"/>
        </w:rPr>
        <w:t xml:space="preserve">HOMEWORK: </w:t>
      </w:r>
      <w:r w:rsidR="009F27DF" w:rsidRPr="00714491">
        <w:rPr>
          <w:rFonts w:cs="Arial"/>
          <w:b/>
          <w:sz w:val="36"/>
          <w:highlight w:val="yellow"/>
          <w:lang w:val="en-US"/>
        </w:rPr>
        <w:t xml:space="preserve">5.5.2 - </w:t>
      </w:r>
      <w:r w:rsidR="00D44BBC" w:rsidRPr="00714491">
        <w:rPr>
          <w:rFonts w:cs="Arial"/>
          <w:b/>
          <w:sz w:val="36"/>
          <w:highlight w:val="yellow"/>
          <w:lang w:val="en-US"/>
        </w:rPr>
        <w:t>D to rework considering the SW-version, whether it was amended</w:t>
      </w:r>
    </w:p>
    <w:p w14:paraId="2C138FF8" w14:textId="77777777" w:rsidR="00B37397" w:rsidRPr="003A04E3" w:rsidRDefault="00B37397" w:rsidP="003A04E3">
      <w:pPr>
        <w:ind w:left="705"/>
        <w:rPr>
          <w:b/>
          <w:i/>
          <w:color w:val="FF0000"/>
          <w:lang w:val="en-US"/>
        </w:rPr>
      </w:pPr>
    </w:p>
    <w:p w14:paraId="49FCD0D7" w14:textId="77777777" w:rsidR="00574E56" w:rsidRDefault="00574E56" w:rsidP="00574E56">
      <w:pPr>
        <w:rPr>
          <w:i/>
          <w:lang w:val="en-US"/>
        </w:rPr>
      </w:pPr>
      <w:r w:rsidRPr="00B675AE">
        <w:rPr>
          <w:i/>
          <w:lang w:val="en-US"/>
        </w:rPr>
        <w:lastRenderedPageBreak/>
        <w:t>Insert new paragraph</w:t>
      </w:r>
      <w:r>
        <w:rPr>
          <w:i/>
          <w:lang w:val="en-US"/>
        </w:rPr>
        <w:t xml:space="preserve"> 5.6 </w:t>
      </w:r>
    </w:p>
    <w:p w14:paraId="02E49A61" w14:textId="77777777" w:rsidR="00B024F5" w:rsidRDefault="00574E56" w:rsidP="00262FD0">
      <w:pPr>
        <w:rPr>
          <w:b/>
          <w:lang w:val="en-US"/>
        </w:rPr>
      </w:pPr>
      <w:r w:rsidRPr="00433D6C">
        <w:rPr>
          <w:b/>
          <w:lang w:val="en-US"/>
        </w:rPr>
        <w:t xml:space="preserve">5.6 </w:t>
      </w:r>
      <w:r w:rsidR="00576AB3" w:rsidRPr="00433D6C">
        <w:rPr>
          <w:b/>
          <w:lang w:val="en-US"/>
        </w:rPr>
        <w:tab/>
      </w:r>
      <w:r w:rsidR="00576AB3" w:rsidRPr="00433D6C">
        <w:rPr>
          <w:b/>
          <w:lang w:val="en-US"/>
        </w:rPr>
        <w:tab/>
      </w:r>
      <w:r w:rsidRPr="00433D6C">
        <w:rPr>
          <w:b/>
          <w:u w:val="single"/>
          <w:lang w:val="en-US"/>
        </w:rPr>
        <w:t>Special Provisions for Automatically Commanded Steering Functions</w:t>
      </w:r>
    </w:p>
    <w:p w14:paraId="17033FA7" w14:textId="77777777" w:rsidR="00576AB3" w:rsidRPr="00433D6C" w:rsidRDefault="00574E56" w:rsidP="00574E56">
      <w:pPr>
        <w:rPr>
          <w:b/>
          <w:lang w:val="en-US"/>
        </w:rPr>
      </w:pPr>
      <w:r w:rsidRPr="00433D6C">
        <w:rPr>
          <w:b/>
          <w:lang w:val="en-US"/>
        </w:rPr>
        <w:t>5.6.1</w:t>
      </w:r>
      <w:r w:rsidR="00E56B01" w:rsidRPr="00433D6C">
        <w:rPr>
          <w:b/>
          <w:lang w:val="en-US"/>
        </w:rPr>
        <w:t>.</w:t>
      </w:r>
      <w:r w:rsidRPr="00433D6C">
        <w:rPr>
          <w:b/>
          <w:lang w:val="en-US"/>
        </w:rPr>
        <w:t xml:space="preserve"> </w:t>
      </w:r>
      <w:r w:rsidR="00E642F9" w:rsidRPr="00433D6C">
        <w:rPr>
          <w:b/>
          <w:lang w:val="en-US"/>
        </w:rPr>
        <w:t xml:space="preserve">    </w:t>
      </w:r>
      <w:r w:rsidR="00576AB3" w:rsidRPr="00433D6C">
        <w:rPr>
          <w:b/>
          <w:lang w:val="en-US"/>
        </w:rPr>
        <w:t xml:space="preserve"> </w:t>
      </w:r>
      <w:r w:rsidR="00576AB3" w:rsidRPr="00433D6C">
        <w:rPr>
          <w:b/>
          <w:lang w:val="en-US"/>
        </w:rPr>
        <w:tab/>
        <w:t>Special Provisions for</w:t>
      </w:r>
      <w:r w:rsidR="001440F6" w:rsidRPr="001440F6">
        <w:rPr>
          <w:b/>
          <w:lang w:val="en-US"/>
        </w:rPr>
        <w:t xml:space="preserve"> </w:t>
      </w:r>
      <w:r w:rsidR="00576AB3" w:rsidRPr="00050CAC">
        <w:rPr>
          <w:b/>
          <w:u w:val="single"/>
          <w:lang w:val="en-US"/>
        </w:rPr>
        <w:t xml:space="preserve">Category </w:t>
      </w:r>
      <w:r w:rsidR="001440F6" w:rsidRPr="00050CAC">
        <w:rPr>
          <w:b/>
          <w:u w:val="single"/>
          <w:lang w:val="en-US"/>
        </w:rPr>
        <w:t>E</w:t>
      </w:r>
      <w:r w:rsidR="001440F6">
        <w:rPr>
          <w:b/>
          <w:lang w:val="en-US"/>
        </w:rPr>
        <w:t xml:space="preserve"> </w:t>
      </w:r>
      <w:r w:rsidR="008A2A33" w:rsidRPr="00433D6C">
        <w:rPr>
          <w:b/>
          <w:lang w:val="en-US"/>
        </w:rPr>
        <w:t>ACSF</w:t>
      </w:r>
    </w:p>
    <w:p w14:paraId="72AD96ED" w14:textId="77777777" w:rsidR="00E642F9" w:rsidRPr="00433D6C" w:rsidRDefault="00576AB3" w:rsidP="003358B4">
      <w:pPr>
        <w:ind w:hanging="3"/>
        <w:rPr>
          <w:b/>
          <w:lang w:val="en-US"/>
        </w:rPr>
      </w:pPr>
      <w:r w:rsidRPr="00433D6C">
        <w:rPr>
          <w:b/>
          <w:lang w:val="en-US"/>
        </w:rPr>
        <w:t>5.6.1.1</w:t>
      </w:r>
      <w:r w:rsidR="00E56B01" w:rsidRPr="00433D6C">
        <w:rPr>
          <w:b/>
          <w:lang w:val="en-US"/>
        </w:rPr>
        <w:t>.</w:t>
      </w:r>
      <w:r w:rsidRPr="00433D6C">
        <w:rPr>
          <w:b/>
          <w:lang w:val="en-US"/>
        </w:rPr>
        <w:t xml:space="preserve">    </w:t>
      </w:r>
      <w:r w:rsidRPr="00433D6C">
        <w:rPr>
          <w:b/>
          <w:lang w:val="en-US"/>
        </w:rPr>
        <w:tab/>
      </w:r>
      <w:r w:rsidR="00574E56" w:rsidRPr="00433D6C">
        <w:rPr>
          <w:b/>
          <w:lang w:val="en-US"/>
        </w:rPr>
        <w:t>General</w:t>
      </w:r>
      <w:r w:rsidR="00303B0E">
        <w:rPr>
          <w:b/>
          <w:lang w:val="en-US"/>
        </w:rPr>
        <w:t xml:space="preserve">         </w:t>
      </w:r>
      <w:r w:rsidR="001440F6">
        <w:rPr>
          <w:b/>
          <w:lang w:val="en-US"/>
        </w:rPr>
        <w:br/>
      </w:r>
      <w:r w:rsidR="001440F6">
        <w:rPr>
          <w:b/>
          <w:lang w:val="en-US"/>
        </w:rPr>
        <w:br/>
      </w:r>
      <w:r w:rsidR="00574E56" w:rsidRPr="00433D6C">
        <w:rPr>
          <w:b/>
          <w:lang w:val="en-US"/>
        </w:rPr>
        <w:t>5.6.1.1</w:t>
      </w:r>
      <w:r w:rsidRPr="00433D6C">
        <w:rPr>
          <w:b/>
          <w:lang w:val="en-US"/>
        </w:rPr>
        <w:t>.1</w:t>
      </w:r>
      <w:r w:rsidR="00E56B01" w:rsidRPr="00433D6C">
        <w:rPr>
          <w:b/>
          <w:lang w:val="en-US"/>
        </w:rPr>
        <w:t>.</w:t>
      </w:r>
      <w:r w:rsidRPr="00433D6C">
        <w:rPr>
          <w:b/>
          <w:lang w:val="en-US"/>
        </w:rPr>
        <w:t xml:space="preserve"> </w:t>
      </w:r>
      <w:r w:rsidRPr="00433D6C">
        <w:rPr>
          <w:b/>
          <w:lang w:val="en-US"/>
        </w:rPr>
        <w:tab/>
      </w:r>
      <w:r w:rsidR="0080506C" w:rsidRPr="00433D6C">
        <w:rPr>
          <w:b/>
          <w:lang w:val="en-US"/>
        </w:rPr>
        <w:t xml:space="preserve">The system shall be </w:t>
      </w:r>
      <w:r w:rsidR="0080506C" w:rsidRPr="00D30B9C">
        <w:rPr>
          <w:b/>
          <w:lang w:val="en-US"/>
        </w:rPr>
        <w:t>activ</w:t>
      </w:r>
      <w:r w:rsidR="0080506C">
        <w:rPr>
          <w:b/>
          <w:lang w:val="en-US"/>
        </w:rPr>
        <w:t xml:space="preserve">e (deliver automatic steering) </w:t>
      </w:r>
      <w:r w:rsidR="00050CAC">
        <w:rPr>
          <w:b/>
          <w:lang w:val="en-US"/>
        </w:rPr>
        <w:t xml:space="preserve">only </w:t>
      </w:r>
      <w:r w:rsidR="0080506C">
        <w:rPr>
          <w:b/>
          <w:lang w:val="en-US"/>
        </w:rPr>
        <w:t xml:space="preserve">after a </w:t>
      </w:r>
      <w:r w:rsidR="0080506C" w:rsidRPr="00433D6C">
        <w:rPr>
          <w:b/>
          <w:lang w:val="en-US"/>
        </w:rPr>
        <w:t xml:space="preserve">deliberate </w:t>
      </w:r>
      <w:r w:rsidR="00050CAC">
        <w:rPr>
          <w:b/>
          <w:lang w:val="en-US"/>
        </w:rPr>
        <w:br/>
      </w:r>
      <w:r w:rsidR="00050CAC">
        <w:rPr>
          <w:b/>
          <w:lang w:val="en-US"/>
        </w:rPr>
        <w:tab/>
      </w:r>
      <w:r w:rsidR="00050CAC">
        <w:rPr>
          <w:b/>
          <w:lang w:val="en-US"/>
        </w:rPr>
        <w:tab/>
      </w:r>
      <w:r w:rsidR="0080506C" w:rsidRPr="00433D6C">
        <w:rPr>
          <w:b/>
          <w:lang w:val="en-US"/>
        </w:rPr>
        <w:t xml:space="preserve">action of </w:t>
      </w:r>
      <w:r w:rsidR="00050CAC">
        <w:rPr>
          <w:b/>
          <w:lang w:val="en-US"/>
        </w:rPr>
        <w:t xml:space="preserve"> </w:t>
      </w:r>
      <w:r w:rsidR="0080506C" w:rsidRPr="00433D6C">
        <w:rPr>
          <w:b/>
          <w:lang w:val="en-US"/>
        </w:rPr>
        <w:t xml:space="preserve">the driver and if the conditions for </w:t>
      </w:r>
      <w:r w:rsidR="00635436" w:rsidRPr="006067BE">
        <w:rPr>
          <w:b/>
          <w:strike/>
          <w:lang w:val="en-US"/>
        </w:rPr>
        <w:t>safe</w:t>
      </w:r>
      <w:r w:rsidR="0080506C" w:rsidRPr="00433D6C">
        <w:rPr>
          <w:b/>
          <w:lang w:val="en-US"/>
        </w:rPr>
        <w:t xml:space="preserve"> operation of the system are </w:t>
      </w:r>
      <w:r w:rsidR="00050CAC">
        <w:rPr>
          <w:b/>
          <w:lang w:val="en-US"/>
        </w:rPr>
        <w:br/>
      </w:r>
      <w:r w:rsidR="00050CAC">
        <w:rPr>
          <w:b/>
          <w:lang w:val="en-US"/>
        </w:rPr>
        <w:tab/>
      </w:r>
      <w:r w:rsidR="00050CAC">
        <w:rPr>
          <w:b/>
          <w:lang w:val="en-US"/>
        </w:rPr>
        <w:tab/>
        <w:t>fulfilled (</w:t>
      </w:r>
      <w:r w:rsidR="0080506C" w:rsidRPr="00433D6C">
        <w:rPr>
          <w:b/>
          <w:lang w:val="en-US"/>
        </w:rPr>
        <w:t xml:space="preserve">all associated functions – e.g. brakes, accelerator, steering, </w:t>
      </w:r>
      <w:r w:rsidR="00050CAC">
        <w:rPr>
          <w:b/>
          <w:lang w:val="en-US"/>
        </w:rPr>
        <w:br/>
      </w:r>
      <w:r w:rsidR="00050CAC">
        <w:rPr>
          <w:b/>
          <w:lang w:val="en-US"/>
        </w:rPr>
        <w:tab/>
      </w:r>
      <w:r w:rsidR="00050CAC">
        <w:rPr>
          <w:b/>
          <w:lang w:val="en-US"/>
        </w:rPr>
        <w:tab/>
      </w:r>
      <w:r w:rsidR="0080506C" w:rsidRPr="00433D6C">
        <w:rPr>
          <w:b/>
          <w:lang w:val="en-US"/>
        </w:rPr>
        <w:t xml:space="preserve">camera/radar/lidar etc. </w:t>
      </w:r>
      <w:r w:rsidR="00050CAC">
        <w:rPr>
          <w:b/>
          <w:lang w:val="en-US"/>
        </w:rPr>
        <w:t xml:space="preserve"> </w:t>
      </w:r>
      <w:r w:rsidR="0080506C" w:rsidRPr="00433D6C">
        <w:rPr>
          <w:b/>
          <w:lang w:val="en-US"/>
        </w:rPr>
        <w:t>are working proper).</w:t>
      </w:r>
    </w:p>
    <w:p w14:paraId="0883E7DB" w14:textId="77777777" w:rsidR="00E642F9" w:rsidRPr="00433D6C" w:rsidRDefault="003F2F68" w:rsidP="00576AB3">
      <w:pPr>
        <w:ind w:left="1410" w:hanging="1410"/>
        <w:rPr>
          <w:b/>
          <w:lang w:val="en-US"/>
        </w:rPr>
      </w:pPr>
      <w:r w:rsidRPr="00433D6C">
        <w:rPr>
          <w:b/>
          <w:lang w:val="en-US"/>
        </w:rPr>
        <w:t>5.6.1.1.2.</w:t>
      </w:r>
      <w:r w:rsidRPr="00433D6C">
        <w:rPr>
          <w:b/>
          <w:lang w:val="en-US"/>
        </w:rPr>
        <w:tab/>
        <w:t xml:space="preserve">The vehicle shall be equipped with a means for the driver </w:t>
      </w:r>
      <w:r w:rsidRPr="003F2F68">
        <w:rPr>
          <w:b/>
          <w:lang w:val="en-US"/>
        </w:rPr>
        <w:t>to activate</w:t>
      </w:r>
      <w:r>
        <w:rPr>
          <w:b/>
          <w:lang w:val="en-US"/>
        </w:rPr>
        <w:t xml:space="preserve"> and</w:t>
      </w:r>
      <w:r w:rsidRPr="00433D6C">
        <w:rPr>
          <w:b/>
          <w:lang w:val="en-US"/>
        </w:rPr>
        <w:t xml:space="preserve"> deactivate the system</w:t>
      </w:r>
      <w:r>
        <w:rPr>
          <w:b/>
          <w:lang w:val="en-US"/>
        </w:rPr>
        <w:t xml:space="preserve">. The deactivation shall be possible </w:t>
      </w:r>
      <w:r w:rsidRPr="00433D6C">
        <w:rPr>
          <w:b/>
          <w:lang w:val="en-US"/>
        </w:rPr>
        <w:t>at any time.</w:t>
      </w:r>
      <w:r w:rsidR="00E858BD">
        <w:rPr>
          <w:b/>
          <w:lang w:val="en-US"/>
        </w:rPr>
        <w:br/>
      </w:r>
    </w:p>
    <w:p w14:paraId="47626372" w14:textId="59A14706" w:rsidR="00E642F9" w:rsidRDefault="00E642F9" w:rsidP="00E34184">
      <w:pPr>
        <w:ind w:left="1410" w:hanging="1410"/>
        <w:rPr>
          <w:b/>
          <w:lang w:val="en-US"/>
        </w:rPr>
      </w:pPr>
      <w:r w:rsidRPr="00E16B12">
        <w:rPr>
          <w:b/>
          <w:lang w:val="en-US"/>
        </w:rPr>
        <w:t>5.6.1.</w:t>
      </w:r>
      <w:r w:rsidR="00576AB3" w:rsidRPr="00E16B12">
        <w:rPr>
          <w:b/>
          <w:lang w:val="en-US"/>
        </w:rPr>
        <w:t>1</w:t>
      </w:r>
      <w:r w:rsidR="00E16B12" w:rsidRPr="00E16B12">
        <w:rPr>
          <w:b/>
          <w:lang w:val="en-US"/>
        </w:rPr>
        <w:t>.</w:t>
      </w:r>
      <w:r w:rsidR="00344EE8" w:rsidRPr="00E16B12">
        <w:rPr>
          <w:b/>
          <w:lang w:val="en-US"/>
        </w:rPr>
        <w:t>3</w:t>
      </w:r>
      <w:r w:rsidR="00E56B01" w:rsidRPr="00E16B12">
        <w:rPr>
          <w:b/>
          <w:lang w:val="en-US"/>
        </w:rPr>
        <w:t>.</w:t>
      </w:r>
      <w:r w:rsidR="00576AB3" w:rsidRPr="00433D6C">
        <w:rPr>
          <w:b/>
          <w:lang w:val="en-US"/>
        </w:rPr>
        <w:t xml:space="preserve"> </w:t>
      </w:r>
      <w:r w:rsidR="00576AB3" w:rsidRPr="00433D6C">
        <w:rPr>
          <w:b/>
          <w:lang w:val="en-US"/>
        </w:rPr>
        <w:tab/>
      </w:r>
      <w:r w:rsidR="00E34184" w:rsidRPr="00433D6C">
        <w:rPr>
          <w:b/>
          <w:lang w:val="en-US"/>
        </w:rPr>
        <w:t xml:space="preserve">If </w:t>
      </w:r>
      <w:r w:rsidR="00E34184" w:rsidRPr="006067BE">
        <w:rPr>
          <w:b/>
          <w:strike/>
          <w:color w:val="FF0000"/>
          <w:lang w:val="en-US"/>
        </w:rPr>
        <w:t>the driver is steering</w:t>
      </w:r>
      <w:r w:rsidR="00FD4298" w:rsidRPr="006067BE">
        <w:rPr>
          <w:b/>
          <w:strike/>
          <w:color w:val="FF0000"/>
          <w:lang w:val="en-US"/>
        </w:rPr>
        <w:t xml:space="preserve"> </w:t>
      </w:r>
      <w:r w:rsidR="00FD4298" w:rsidRPr="006067BE">
        <w:rPr>
          <w:b/>
          <w:color w:val="FF0000"/>
          <w:lang w:val="en-US"/>
        </w:rPr>
        <w:t>the driver is overriding the ACSF by steering</w:t>
      </w:r>
      <w:r w:rsidR="00E34184" w:rsidRPr="006067BE">
        <w:rPr>
          <w:b/>
          <w:color w:val="FF0000"/>
          <w:lang w:val="en-US"/>
        </w:rPr>
        <w:t xml:space="preserve"> </w:t>
      </w:r>
      <w:r w:rsidR="00E34184" w:rsidRPr="006067BE">
        <w:rPr>
          <w:b/>
          <w:strike/>
          <w:lang w:val="en-US"/>
        </w:rPr>
        <w:t>manually</w:t>
      </w:r>
      <w:r w:rsidR="00E34184" w:rsidRPr="00433D6C">
        <w:rPr>
          <w:b/>
          <w:lang w:val="en-US"/>
        </w:rPr>
        <w:t>, ACSF shall be deactivated</w:t>
      </w:r>
      <w:r w:rsidR="0047436A" w:rsidRPr="00433D6C">
        <w:rPr>
          <w:b/>
          <w:lang w:val="en-US"/>
        </w:rPr>
        <w:t xml:space="preserve"> automatically</w:t>
      </w:r>
      <w:r w:rsidR="00E34184" w:rsidRPr="00433D6C">
        <w:rPr>
          <w:b/>
          <w:lang w:val="en-US"/>
        </w:rPr>
        <w:t>.</w:t>
      </w:r>
      <w:r w:rsidR="00050CAC">
        <w:rPr>
          <w:b/>
          <w:lang w:val="en-US"/>
        </w:rPr>
        <w:t xml:space="preserve"> </w:t>
      </w:r>
      <w:r w:rsidR="00F74785">
        <w:rPr>
          <w:b/>
          <w:lang w:val="en-US"/>
        </w:rPr>
        <w:br/>
      </w:r>
      <w:r w:rsidR="00917105" w:rsidRPr="00714491">
        <w:rPr>
          <w:rFonts w:cs="Arial"/>
          <w:b/>
          <w:sz w:val="36"/>
          <w:highlight w:val="yellow"/>
          <w:lang w:val="en-US"/>
        </w:rPr>
        <w:t>HOMEWORK: 5.6.1.1.3 – D, UK, OICA to rework</w:t>
      </w:r>
      <w:r w:rsidR="00917105" w:rsidRPr="00D44BBC">
        <w:rPr>
          <w:b/>
          <w:color w:val="FF0000"/>
          <w:sz w:val="24"/>
          <w:highlight w:val="yellow"/>
          <w:lang w:val="en-US"/>
        </w:rPr>
        <w:t xml:space="preserve"> </w:t>
      </w:r>
    </w:p>
    <w:p w14:paraId="0586E494" w14:textId="77777777" w:rsidR="00B37397" w:rsidRDefault="00B37397" w:rsidP="00E34184">
      <w:pPr>
        <w:ind w:left="1410" w:hanging="1410"/>
        <w:rPr>
          <w:b/>
          <w:color w:val="FF0000"/>
          <w:lang w:val="en-US"/>
        </w:rPr>
      </w:pPr>
    </w:p>
    <w:p w14:paraId="248DF0AC" w14:textId="237E2DC3" w:rsidR="00F74785" w:rsidRPr="00A66693" w:rsidRDefault="00F74785" w:rsidP="00E34184">
      <w:pPr>
        <w:ind w:left="1410" w:hanging="1410"/>
        <w:rPr>
          <w:b/>
          <w:lang w:val="en-US"/>
        </w:rPr>
      </w:pPr>
      <w:r w:rsidRPr="00A66693">
        <w:rPr>
          <w:b/>
          <w:lang w:val="en-US"/>
        </w:rPr>
        <w:t>5.6.1.1.</w:t>
      </w:r>
      <w:r w:rsidR="006067BE" w:rsidRPr="00A66693">
        <w:rPr>
          <w:b/>
          <w:lang w:val="en-US"/>
        </w:rPr>
        <w:t>3.1</w:t>
      </w:r>
      <w:r w:rsidRPr="00A66693">
        <w:rPr>
          <w:b/>
          <w:lang w:val="en-US"/>
        </w:rPr>
        <w:tab/>
      </w:r>
      <w:r w:rsidRPr="00A66693">
        <w:rPr>
          <w:b/>
          <w:highlight w:val="green"/>
          <w:lang w:val="en-US"/>
        </w:rPr>
        <w:t xml:space="preserve">The specified maximum speed </w:t>
      </w:r>
      <w:r w:rsidRPr="00A66693">
        <w:rPr>
          <w:b/>
          <w:highlight w:val="green"/>
          <w:u w:val="single"/>
          <w:lang w:val="en-US"/>
        </w:rPr>
        <w:t>V</w:t>
      </w:r>
      <w:r w:rsidRPr="00A66693">
        <w:rPr>
          <w:b/>
          <w:highlight w:val="green"/>
          <w:u w:val="single"/>
          <w:vertAlign w:val="subscript"/>
          <w:lang w:val="en-US"/>
        </w:rPr>
        <w:t xml:space="preserve">smax  </w:t>
      </w:r>
      <w:r w:rsidRPr="00A66693">
        <w:rPr>
          <w:b/>
          <w:highlight w:val="green"/>
          <w:lang w:val="en-US"/>
        </w:rPr>
        <w:t xml:space="preserve"> shall not have a value of more than 130 km/h </w:t>
      </w:r>
    </w:p>
    <w:p w14:paraId="3FAB275F" w14:textId="3AAE610A" w:rsidR="006067BE" w:rsidRPr="006067BE" w:rsidRDefault="006067BE" w:rsidP="00E34184">
      <w:pPr>
        <w:ind w:left="1410" w:hanging="1410"/>
        <w:rPr>
          <w:b/>
          <w:color w:val="FF0000"/>
          <w:lang w:val="en-US"/>
        </w:rPr>
      </w:pPr>
      <w:r>
        <w:rPr>
          <w:b/>
          <w:color w:val="FF0000"/>
          <w:lang w:val="en-US"/>
        </w:rPr>
        <w:tab/>
      </w:r>
    </w:p>
    <w:p w14:paraId="7456AB4E" w14:textId="77777777" w:rsidR="00E642F9" w:rsidRDefault="00E642F9" w:rsidP="00576AB3">
      <w:pPr>
        <w:ind w:left="1410" w:hanging="1410"/>
        <w:rPr>
          <w:b/>
          <w:lang w:val="en-US"/>
        </w:rPr>
      </w:pPr>
      <w:r w:rsidRPr="00E16B12">
        <w:rPr>
          <w:b/>
          <w:lang w:val="en-US"/>
        </w:rPr>
        <w:t>5.6.1.</w:t>
      </w:r>
      <w:r w:rsidR="00576AB3" w:rsidRPr="00E16B12">
        <w:rPr>
          <w:b/>
          <w:lang w:val="en-US"/>
        </w:rPr>
        <w:t>1</w:t>
      </w:r>
      <w:r w:rsidR="00E16B12" w:rsidRPr="00E16B12">
        <w:rPr>
          <w:b/>
          <w:lang w:val="en-US"/>
        </w:rPr>
        <w:t>.</w:t>
      </w:r>
      <w:r w:rsidR="00344EE8" w:rsidRPr="00E16B12">
        <w:rPr>
          <w:b/>
          <w:lang w:val="en-US"/>
        </w:rPr>
        <w:t>4.</w:t>
      </w:r>
      <w:r w:rsidR="00576AB3" w:rsidRPr="00433D6C">
        <w:rPr>
          <w:b/>
          <w:lang w:val="en-US"/>
        </w:rPr>
        <w:tab/>
      </w:r>
      <w:r w:rsidR="0047436A" w:rsidRPr="00433D6C">
        <w:rPr>
          <w:b/>
          <w:lang w:val="en-US"/>
        </w:rPr>
        <w:t xml:space="preserve">The system shall not induce </w:t>
      </w:r>
      <w:r w:rsidR="00065CB3" w:rsidRPr="00065CB3">
        <w:rPr>
          <w:b/>
          <w:lang w:val="en-US"/>
        </w:rPr>
        <w:t>in normal driving situations</w:t>
      </w:r>
      <w:r w:rsidR="00065CB3">
        <w:rPr>
          <w:b/>
          <w:lang w:val="en-US"/>
        </w:rPr>
        <w:t xml:space="preserve"> </w:t>
      </w:r>
      <w:r w:rsidR="0047436A" w:rsidRPr="00433D6C">
        <w:rPr>
          <w:b/>
          <w:lang w:val="en-US"/>
        </w:rPr>
        <w:t>a lateral acc</w:t>
      </w:r>
      <w:r w:rsidR="003F2F68">
        <w:rPr>
          <w:b/>
          <w:lang w:val="en-US"/>
        </w:rPr>
        <w:t>eleration</w:t>
      </w:r>
      <w:r w:rsidR="0047436A" w:rsidRPr="00433D6C">
        <w:rPr>
          <w:b/>
          <w:lang w:val="en-US"/>
        </w:rPr>
        <w:t xml:space="preserve"> of more than </w:t>
      </w:r>
      <w:r w:rsidR="003F2F68">
        <w:rPr>
          <w:b/>
          <w:lang w:val="en-US"/>
        </w:rPr>
        <w:t>3</w:t>
      </w:r>
      <w:r w:rsidR="0047436A" w:rsidRPr="00433D6C">
        <w:rPr>
          <w:b/>
          <w:lang w:val="en-US"/>
        </w:rPr>
        <w:t xml:space="preserve"> m/s²</w:t>
      </w:r>
      <w:r w:rsidR="00E16B12">
        <w:rPr>
          <w:b/>
          <w:lang w:val="en-US"/>
        </w:rPr>
        <w:t>.</w:t>
      </w:r>
      <w:r w:rsidR="00BB2F5F">
        <w:rPr>
          <w:b/>
          <w:lang w:val="en-US"/>
        </w:rPr>
        <w:br/>
      </w:r>
    </w:p>
    <w:p w14:paraId="06D80F0F" w14:textId="2595C35B" w:rsidR="00BB2F5F" w:rsidRPr="00A66693" w:rsidRDefault="00BB2F5F" w:rsidP="00576AB3">
      <w:pPr>
        <w:ind w:left="1410" w:hanging="1410"/>
        <w:rPr>
          <w:b/>
          <w:lang w:val="en-US"/>
        </w:rPr>
      </w:pPr>
      <w:r w:rsidRPr="00A66693">
        <w:rPr>
          <w:b/>
          <w:lang w:val="en-US"/>
        </w:rPr>
        <w:t>5.6.1.1.4.1</w:t>
      </w:r>
      <w:r w:rsidRPr="00A66693">
        <w:rPr>
          <w:b/>
          <w:lang w:val="en-US"/>
        </w:rPr>
        <w:tab/>
      </w:r>
      <w:r w:rsidRPr="00A66693">
        <w:rPr>
          <w:b/>
          <w:highlight w:val="green"/>
          <w:lang w:val="en-US"/>
        </w:rPr>
        <w:t>The specified maximum lateral</w:t>
      </w:r>
      <w:r w:rsidR="008A32A1" w:rsidRPr="00A66693">
        <w:rPr>
          <w:b/>
          <w:highlight w:val="green"/>
          <w:lang w:val="en-US"/>
        </w:rPr>
        <w:t xml:space="preserve">  </w:t>
      </w:r>
      <w:r w:rsidRPr="00A66693">
        <w:rPr>
          <w:b/>
          <w:highlight w:val="green"/>
          <w:lang w:val="en-US"/>
        </w:rPr>
        <w:t>acceleration ay</w:t>
      </w:r>
      <w:r w:rsidRPr="00A66693">
        <w:rPr>
          <w:b/>
          <w:highlight w:val="green"/>
          <w:vertAlign w:val="subscript"/>
          <w:lang w:val="en-US"/>
        </w:rPr>
        <w:t>smax</w:t>
      </w:r>
      <w:r w:rsidRPr="00A66693">
        <w:rPr>
          <w:b/>
          <w:highlight w:val="green"/>
          <w:lang w:val="en-US"/>
        </w:rPr>
        <w:t xml:space="preserve"> shall not have a value of more than 3 m/s</w:t>
      </w:r>
      <w:r w:rsidRPr="00A66693">
        <w:rPr>
          <w:b/>
          <w:highlight w:val="green"/>
          <w:vertAlign w:val="superscript"/>
          <w:lang w:val="en-US"/>
        </w:rPr>
        <w:t>2</w:t>
      </w:r>
      <w:r w:rsidRPr="00A66693">
        <w:rPr>
          <w:b/>
          <w:highlight w:val="green"/>
          <w:lang w:val="en-US"/>
        </w:rPr>
        <w:t xml:space="preserve"> and of less than</w:t>
      </w:r>
      <w:r w:rsidR="00A66693" w:rsidRPr="00A66693">
        <w:rPr>
          <w:b/>
          <w:highlight w:val="green"/>
          <w:lang w:val="en-US"/>
        </w:rPr>
        <w:t xml:space="preserve"> </w:t>
      </w:r>
      <w:r w:rsidRPr="00A66693">
        <w:rPr>
          <w:b/>
          <w:highlight w:val="green"/>
          <w:lang w:val="en-US"/>
        </w:rPr>
        <w:t>1 m/s</w:t>
      </w:r>
      <w:r w:rsidRPr="00A66693">
        <w:rPr>
          <w:b/>
          <w:highlight w:val="green"/>
          <w:vertAlign w:val="superscript"/>
          <w:lang w:val="en-US"/>
        </w:rPr>
        <w:t>2</w:t>
      </w:r>
      <w:r w:rsidRPr="00A66693">
        <w:rPr>
          <w:b/>
          <w:highlight w:val="green"/>
          <w:lang w:val="en-US"/>
        </w:rPr>
        <w:t>.</w:t>
      </w:r>
    </w:p>
    <w:p w14:paraId="244A52EA" w14:textId="77777777" w:rsidR="006067BE" w:rsidRDefault="00E642F9" w:rsidP="00FD4298">
      <w:pPr>
        <w:ind w:left="1416" w:hanging="1416"/>
        <w:rPr>
          <w:b/>
          <w:color w:val="FF0000"/>
          <w:lang w:val="en-US"/>
        </w:rPr>
      </w:pPr>
      <w:r w:rsidRPr="006067BE">
        <w:rPr>
          <w:b/>
          <w:lang w:val="en-US"/>
        </w:rPr>
        <w:t>5.6.1.</w:t>
      </w:r>
      <w:r w:rsidR="00576AB3" w:rsidRPr="006067BE">
        <w:rPr>
          <w:b/>
          <w:lang w:val="en-US"/>
        </w:rPr>
        <w:t>1</w:t>
      </w:r>
      <w:r w:rsidR="00E56B01" w:rsidRPr="006067BE">
        <w:rPr>
          <w:b/>
          <w:lang w:val="en-US"/>
        </w:rPr>
        <w:t>.</w:t>
      </w:r>
      <w:r w:rsidR="00344EE8" w:rsidRPr="006067BE">
        <w:rPr>
          <w:b/>
          <w:lang w:val="en-US"/>
        </w:rPr>
        <w:t>5.</w:t>
      </w:r>
      <w:r w:rsidR="00576AB3" w:rsidRPr="006067BE">
        <w:rPr>
          <w:b/>
          <w:lang w:val="en-US"/>
        </w:rPr>
        <w:t xml:space="preserve">  </w:t>
      </w:r>
      <w:r w:rsidR="00576AB3" w:rsidRPr="006067BE">
        <w:rPr>
          <w:b/>
          <w:lang w:val="en-US"/>
        </w:rPr>
        <w:tab/>
      </w:r>
      <w:r w:rsidR="00E34184" w:rsidRPr="00D0192D">
        <w:rPr>
          <w:b/>
          <w:strike/>
          <w:lang w:val="en-US"/>
        </w:rPr>
        <w:t xml:space="preserve">The </w:t>
      </w:r>
      <w:r w:rsidR="0047436A" w:rsidRPr="00D0192D">
        <w:rPr>
          <w:b/>
          <w:strike/>
          <w:lang w:val="en-US"/>
        </w:rPr>
        <w:t xml:space="preserve">system </w:t>
      </w:r>
      <w:r w:rsidR="00E34184" w:rsidRPr="00D0192D">
        <w:rPr>
          <w:b/>
          <w:strike/>
          <w:lang w:val="en-US"/>
        </w:rPr>
        <w:t xml:space="preserve">shall comprise a </w:t>
      </w:r>
      <w:r w:rsidR="00ED2FBC" w:rsidRPr="00D0192D">
        <w:rPr>
          <w:b/>
          <w:strike/>
          <w:lang w:val="en-US"/>
        </w:rPr>
        <w:t>driver</w:t>
      </w:r>
      <w:r w:rsidR="005E125C" w:rsidRPr="00D0192D">
        <w:rPr>
          <w:b/>
          <w:strike/>
          <w:lang w:val="en-US"/>
        </w:rPr>
        <w:t xml:space="preserve"> availability</w:t>
      </w:r>
      <w:r w:rsidR="00ED2FBC" w:rsidRPr="00D0192D">
        <w:rPr>
          <w:b/>
          <w:strike/>
          <w:lang w:val="en-US"/>
        </w:rPr>
        <w:t xml:space="preserve"> </w:t>
      </w:r>
      <w:r w:rsidR="00E34184" w:rsidRPr="00D0192D">
        <w:rPr>
          <w:b/>
          <w:strike/>
          <w:lang w:val="en-US"/>
        </w:rPr>
        <w:t>recognition system that is active whenever t</w:t>
      </w:r>
      <w:r w:rsidR="00684B74" w:rsidRPr="00D0192D">
        <w:rPr>
          <w:b/>
          <w:strike/>
          <w:lang w:val="en-US"/>
        </w:rPr>
        <w:t xml:space="preserve">he </w:t>
      </w:r>
      <w:r w:rsidR="00F84A89" w:rsidRPr="00D0192D">
        <w:rPr>
          <w:b/>
          <w:strike/>
          <w:lang w:val="en-US"/>
        </w:rPr>
        <w:t xml:space="preserve">ACSF </w:t>
      </w:r>
      <w:r w:rsidR="00684B74" w:rsidRPr="00D0192D">
        <w:rPr>
          <w:b/>
          <w:strike/>
          <w:lang w:val="en-US"/>
        </w:rPr>
        <w:t xml:space="preserve">system </w:t>
      </w:r>
      <w:r w:rsidR="00E34184" w:rsidRPr="00D0192D">
        <w:rPr>
          <w:b/>
          <w:strike/>
          <w:lang w:val="en-US"/>
        </w:rPr>
        <w:t>is active.</w:t>
      </w:r>
    </w:p>
    <w:p w14:paraId="1F2B0011" w14:textId="4312956A" w:rsidR="006067BE" w:rsidRDefault="00344EE8" w:rsidP="00FD4298">
      <w:pPr>
        <w:ind w:left="1416" w:hanging="1416"/>
        <w:rPr>
          <w:b/>
          <w:lang w:val="en-US"/>
        </w:rPr>
      </w:pPr>
      <w:r w:rsidRPr="00433D6C">
        <w:rPr>
          <w:b/>
          <w:lang w:val="en-US"/>
        </w:rPr>
        <w:t>5.6.1.1.</w:t>
      </w:r>
      <w:r w:rsidR="00E16B12">
        <w:rPr>
          <w:b/>
          <w:lang w:val="en-US"/>
        </w:rPr>
        <w:t>6</w:t>
      </w:r>
      <w:r w:rsidRPr="00433D6C">
        <w:rPr>
          <w:b/>
          <w:lang w:val="en-US"/>
        </w:rPr>
        <w:t xml:space="preserve">.  </w:t>
      </w:r>
      <w:r w:rsidR="00E16B12">
        <w:rPr>
          <w:b/>
          <w:lang w:val="en-US"/>
        </w:rPr>
        <w:tab/>
      </w:r>
      <w:r w:rsidR="00BD713A" w:rsidRPr="007D4B54">
        <w:rPr>
          <w:b/>
          <w:highlight w:val="green"/>
          <w:lang w:val="en-US"/>
        </w:rPr>
        <w:t xml:space="preserve">The activated </w:t>
      </w:r>
      <w:r w:rsidR="00482362" w:rsidRPr="007D4B54">
        <w:rPr>
          <w:b/>
          <w:highlight w:val="green"/>
          <w:lang w:val="en-US"/>
        </w:rPr>
        <w:t xml:space="preserve">system </w:t>
      </w:r>
      <w:r w:rsidR="00BD713A" w:rsidRPr="007D4B54">
        <w:rPr>
          <w:b/>
          <w:highlight w:val="green"/>
          <w:lang w:val="en-US"/>
        </w:rPr>
        <w:t xml:space="preserve">shall at any time control the movement of the vehicle in such a way that the vehicle does not induce any safety critical situations and that the movements of the </w:t>
      </w:r>
      <w:r w:rsidR="00BD713A" w:rsidRPr="00A66693">
        <w:rPr>
          <w:b/>
          <w:highlight w:val="green"/>
          <w:lang w:val="en-US"/>
        </w:rPr>
        <w:t xml:space="preserve">vehicle </w:t>
      </w:r>
      <w:r w:rsidR="007D4B54" w:rsidRPr="00A66693">
        <w:rPr>
          <w:b/>
          <w:highlight w:val="green"/>
          <w:lang w:val="en-US"/>
        </w:rPr>
        <w:t xml:space="preserve">are </w:t>
      </w:r>
      <w:r w:rsidR="00BD713A" w:rsidRPr="00A66693">
        <w:rPr>
          <w:b/>
          <w:highlight w:val="green"/>
          <w:lang w:val="en-US"/>
        </w:rPr>
        <w:t xml:space="preserve">clear </w:t>
      </w:r>
      <w:r w:rsidR="00BD713A" w:rsidRPr="007D4B54">
        <w:rPr>
          <w:b/>
          <w:highlight w:val="green"/>
          <w:lang w:val="en-US"/>
        </w:rPr>
        <w:t>to other road users</w:t>
      </w:r>
      <w:r w:rsidR="00BD713A" w:rsidRPr="00433D6C">
        <w:rPr>
          <w:b/>
          <w:lang w:val="en-US"/>
        </w:rPr>
        <w:t xml:space="preserve">.  </w:t>
      </w:r>
    </w:p>
    <w:p w14:paraId="48CCAA10" w14:textId="77777777" w:rsidR="002E276C" w:rsidRPr="006067BE" w:rsidRDefault="00344EE8" w:rsidP="002E276C">
      <w:pPr>
        <w:ind w:left="1418" w:hanging="1418"/>
        <w:rPr>
          <w:b/>
          <w:lang w:val="en-US"/>
        </w:rPr>
      </w:pPr>
      <w:r w:rsidRPr="006067BE">
        <w:rPr>
          <w:b/>
          <w:lang w:val="en-US"/>
        </w:rPr>
        <w:t>5.6.1.1.</w:t>
      </w:r>
      <w:r w:rsidR="00E16B12" w:rsidRPr="006067BE">
        <w:rPr>
          <w:b/>
          <w:lang w:val="en-US"/>
        </w:rPr>
        <w:t>7</w:t>
      </w:r>
      <w:r w:rsidRPr="006067BE">
        <w:rPr>
          <w:b/>
          <w:lang w:val="en-US"/>
        </w:rPr>
        <w:t>.</w:t>
      </w:r>
      <w:r w:rsidR="00D55380" w:rsidRPr="006067BE">
        <w:rPr>
          <w:b/>
          <w:lang w:val="en-US"/>
        </w:rPr>
        <w:tab/>
      </w:r>
      <w:r w:rsidR="002E276C" w:rsidRPr="006067BE">
        <w:rPr>
          <w:b/>
          <w:strike/>
          <w:lang w:val="en-US"/>
        </w:rPr>
        <w:t>The system shall at any time give a noticeable and distinctive signalization to the driver about the system status. This signalization shall be at least a visual signal. Any change in system status shall be indicated by an optical and [, if not initiated by the driver,] either an acoustic or haptic signal.</w:t>
      </w:r>
    </w:p>
    <w:p w14:paraId="6EA5040C" w14:textId="77777777" w:rsidR="005E78F3" w:rsidRPr="006067BE" w:rsidRDefault="005E78F3" w:rsidP="002E276C">
      <w:pPr>
        <w:ind w:left="1416"/>
        <w:rPr>
          <w:rFonts w:asciiTheme="minorHAnsi" w:hAnsiTheme="minorHAnsi" w:cs="Arial"/>
          <w:b/>
          <w:lang w:val="en-US"/>
        </w:rPr>
      </w:pPr>
      <w:r w:rsidRPr="006067BE">
        <w:rPr>
          <w:rFonts w:asciiTheme="minorHAnsi" w:hAnsiTheme="minorHAnsi" w:cs="Arial"/>
          <w:b/>
          <w:lang w:val="en-US"/>
        </w:rPr>
        <w:t xml:space="preserve">The system status shall be indicated to the driver by a visual signal. </w:t>
      </w:r>
    </w:p>
    <w:p w14:paraId="4B993133" w14:textId="295DC385" w:rsidR="00FA2611" w:rsidRPr="006067BE" w:rsidRDefault="005E78F3" w:rsidP="00687D44">
      <w:pPr>
        <w:ind w:left="1416"/>
        <w:rPr>
          <w:rFonts w:asciiTheme="minorHAnsi" w:hAnsiTheme="minorHAnsi" w:cs="Arial"/>
          <w:b/>
          <w:lang w:val="en-US"/>
        </w:rPr>
      </w:pPr>
      <w:r w:rsidRPr="006067BE">
        <w:rPr>
          <w:rFonts w:asciiTheme="minorHAnsi" w:hAnsiTheme="minorHAnsi" w:cs="Arial"/>
          <w:b/>
          <w:lang w:val="en-US"/>
        </w:rPr>
        <w:t>The indication shall [at least] distinguish between the system stat</w:t>
      </w:r>
      <w:r w:rsidR="00687D44" w:rsidRPr="006067BE">
        <w:rPr>
          <w:rFonts w:asciiTheme="minorHAnsi" w:hAnsiTheme="minorHAnsi" w:cs="Arial"/>
          <w:b/>
          <w:lang w:val="en-US"/>
        </w:rPr>
        <w:t>u</w:t>
      </w:r>
      <w:r w:rsidRPr="006067BE">
        <w:rPr>
          <w:rFonts w:asciiTheme="minorHAnsi" w:hAnsiTheme="minorHAnsi" w:cs="Arial"/>
          <w:b/>
          <w:lang w:val="en-US"/>
        </w:rPr>
        <w:t xml:space="preserve">s </w:t>
      </w:r>
      <w:r w:rsidR="00687D44" w:rsidRPr="006067BE">
        <w:rPr>
          <w:rFonts w:asciiTheme="minorHAnsi" w:hAnsiTheme="minorHAnsi" w:cs="Arial"/>
          <w:b/>
          <w:strike/>
          <w:color w:val="FF0000"/>
          <w:lang w:val="en-US"/>
        </w:rPr>
        <w:t>manual</w:t>
      </w:r>
      <w:r w:rsidR="00687D44" w:rsidRPr="006067BE">
        <w:rPr>
          <w:rFonts w:asciiTheme="minorHAnsi" w:hAnsiTheme="minorHAnsi" w:cs="Arial"/>
          <w:b/>
          <w:color w:val="FF0000"/>
          <w:lang w:val="en-US"/>
        </w:rPr>
        <w:t xml:space="preserve"> </w:t>
      </w:r>
      <w:r w:rsidR="00FD4298" w:rsidRPr="006067BE">
        <w:rPr>
          <w:rFonts w:asciiTheme="minorHAnsi" w:hAnsiTheme="minorHAnsi" w:cs="Arial"/>
          <w:b/>
          <w:color w:val="FF0000"/>
          <w:lang w:val="en-US"/>
        </w:rPr>
        <w:t xml:space="preserve">stand-by </w:t>
      </w:r>
      <w:r w:rsidRPr="006067BE">
        <w:rPr>
          <w:rFonts w:asciiTheme="minorHAnsi" w:hAnsiTheme="minorHAnsi" w:cs="Arial"/>
          <w:b/>
          <w:lang w:val="en-US"/>
        </w:rPr>
        <w:t xml:space="preserve">Mode, </w:t>
      </w:r>
      <w:r w:rsidR="00012A04" w:rsidRPr="006067BE">
        <w:rPr>
          <w:rFonts w:asciiTheme="minorHAnsi" w:hAnsiTheme="minorHAnsi" w:cs="Arial"/>
          <w:b/>
          <w:lang w:val="en-US"/>
        </w:rPr>
        <w:t>a</w:t>
      </w:r>
      <w:r w:rsidRPr="006067BE">
        <w:rPr>
          <w:rFonts w:asciiTheme="minorHAnsi" w:hAnsiTheme="minorHAnsi" w:cs="Arial"/>
          <w:b/>
          <w:lang w:val="en-US"/>
        </w:rPr>
        <w:t xml:space="preserve">ctive Mode and </w:t>
      </w:r>
      <w:r w:rsidR="00012A04" w:rsidRPr="006067BE">
        <w:rPr>
          <w:rFonts w:asciiTheme="minorHAnsi" w:hAnsiTheme="minorHAnsi" w:cs="Arial"/>
          <w:b/>
          <w:lang w:val="en-US"/>
        </w:rPr>
        <w:t>f</w:t>
      </w:r>
      <w:r w:rsidRPr="006067BE">
        <w:rPr>
          <w:rFonts w:asciiTheme="minorHAnsi" w:hAnsiTheme="minorHAnsi" w:cs="Arial"/>
          <w:b/>
          <w:lang w:val="en-US"/>
        </w:rPr>
        <w:t xml:space="preserve">ailure </w:t>
      </w:r>
      <w:r w:rsidR="00B2789F" w:rsidRPr="006067BE">
        <w:rPr>
          <w:rFonts w:asciiTheme="minorHAnsi" w:hAnsiTheme="minorHAnsi" w:cs="Arial"/>
          <w:b/>
          <w:color w:val="FF0000"/>
          <w:lang w:val="en-US"/>
        </w:rPr>
        <w:t>M</w:t>
      </w:r>
      <w:r w:rsidR="006067BE" w:rsidRPr="006067BE">
        <w:rPr>
          <w:rFonts w:asciiTheme="minorHAnsi" w:hAnsiTheme="minorHAnsi" w:cs="Arial"/>
          <w:b/>
          <w:strike/>
          <w:color w:val="FF0000"/>
          <w:lang w:val="en-US"/>
        </w:rPr>
        <w:t>m</w:t>
      </w:r>
      <w:r w:rsidRPr="006067BE">
        <w:rPr>
          <w:rFonts w:asciiTheme="minorHAnsi" w:hAnsiTheme="minorHAnsi" w:cs="Arial"/>
          <w:b/>
          <w:lang w:val="en-US"/>
        </w:rPr>
        <w:t>ode.</w:t>
      </w:r>
    </w:p>
    <w:p w14:paraId="4F0160A5" w14:textId="77777777" w:rsidR="00FA2611" w:rsidRPr="006067BE" w:rsidRDefault="005E78F3" w:rsidP="00687D44">
      <w:pPr>
        <w:ind w:left="1416"/>
        <w:rPr>
          <w:rFonts w:asciiTheme="minorHAnsi" w:hAnsiTheme="minorHAnsi" w:cs="Arial"/>
          <w:b/>
          <w:lang w:val="en-US"/>
        </w:rPr>
      </w:pPr>
      <w:r w:rsidRPr="006067BE">
        <w:rPr>
          <w:rFonts w:asciiTheme="minorHAnsi" w:hAnsiTheme="minorHAnsi" w:cs="Arial"/>
          <w:b/>
          <w:lang w:val="en-US"/>
        </w:rPr>
        <w:lastRenderedPageBreak/>
        <w:t>The indication shall be present as long as the relevant system status persists.</w:t>
      </w:r>
    </w:p>
    <w:p w14:paraId="02E58219" w14:textId="01A2D157" w:rsidR="00687D44" w:rsidRPr="005C1F65" w:rsidRDefault="00687D44" w:rsidP="00687D44">
      <w:pPr>
        <w:ind w:left="1416"/>
        <w:rPr>
          <w:rFonts w:asciiTheme="minorHAnsi" w:hAnsiTheme="minorHAnsi" w:cs="Arial"/>
          <w:b/>
          <w:lang w:val="en-US"/>
        </w:rPr>
      </w:pPr>
      <w:r w:rsidRPr="006067BE">
        <w:rPr>
          <w:rFonts w:asciiTheme="minorHAnsi" w:hAnsiTheme="minorHAnsi" w:cs="Arial"/>
          <w:b/>
          <w:lang w:val="en-US"/>
        </w:rPr>
        <w:t xml:space="preserve">When the system is </w:t>
      </w:r>
      <w:r w:rsidR="00721FF2" w:rsidRPr="006067BE">
        <w:rPr>
          <w:rFonts w:asciiTheme="minorHAnsi" w:hAnsiTheme="minorHAnsi" w:cs="Arial"/>
          <w:b/>
          <w:strike/>
          <w:color w:val="FF0000"/>
          <w:lang w:val="en-US"/>
        </w:rPr>
        <w:t>manually</w:t>
      </w:r>
      <w:r w:rsidR="00721FF2" w:rsidRPr="006067BE">
        <w:rPr>
          <w:rFonts w:asciiTheme="minorHAnsi" w:hAnsiTheme="minorHAnsi" w:cs="Arial"/>
          <w:b/>
          <w:color w:val="FF0000"/>
          <w:lang w:val="en-US"/>
        </w:rPr>
        <w:t xml:space="preserve"> </w:t>
      </w:r>
      <w:r w:rsidRPr="006067BE">
        <w:rPr>
          <w:rFonts w:asciiTheme="minorHAnsi" w:hAnsiTheme="minorHAnsi" w:cs="Arial"/>
          <w:b/>
          <w:lang w:val="en-US"/>
        </w:rPr>
        <w:t>switched off</w:t>
      </w:r>
      <w:r w:rsidR="00721FF2" w:rsidRPr="006067BE">
        <w:rPr>
          <w:rFonts w:asciiTheme="minorHAnsi" w:hAnsiTheme="minorHAnsi" w:cs="Arial"/>
          <w:b/>
          <w:lang w:val="en-US"/>
        </w:rPr>
        <w:t xml:space="preserve"> by the driver</w:t>
      </w:r>
      <w:r w:rsidRPr="006067BE">
        <w:rPr>
          <w:rFonts w:asciiTheme="minorHAnsi" w:hAnsiTheme="minorHAnsi" w:cs="Arial"/>
          <w:b/>
          <w:lang w:val="en-US"/>
        </w:rPr>
        <w:t xml:space="preserve">, </w:t>
      </w:r>
      <w:r w:rsidR="00721FF2" w:rsidRPr="006067BE">
        <w:rPr>
          <w:rFonts w:asciiTheme="minorHAnsi" w:hAnsiTheme="minorHAnsi" w:cs="Arial"/>
          <w:b/>
          <w:lang w:val="en-US"/>
        </w:rPr>
        <w:t xml:space="preserve">the indication of </w:t>
      </w:r>
      <w:r w:rsidR="00B2789F" w:rsidRPr="006067BE">
        <w:rPr>
          <w:rFonts w:asciiTheme="minorHAnsi" w:hAnsiTheme="minorHAnsi" w:cs="Arial"/>
          <w:b/>
          <w:strike/>
          <w:color w:val="FF0000"/>
          <w:lang w:val="en-US"/>
        </w:rPr>
        <w:t>manual</w:t>
      </w:r>
      <w:r w:rsidR="00B2789F" w:rsidRPr="006067BE">
        <w:rPr>
          <w:rFonts w:asciiTheme="minorHAnsi" w:hAnsiTheme="minorHAnsi" w:cs="Arial"/>
          <w:b/>
          <w:color w:val="FF0000"/>
          <w:lang w:val="en-US"/>
        </w:rPr>
        <w:t xml:space="preserve"> stand-by</w:t>
      </w:r>
      <w:r w:rsidR="00721FF2" w:rsidRPr="006067BE">
        <w:rPr>
          <w:rFonts w:asciiTheme="minorHAnsi" w:hAnsiTheme="minorHAnsi" w:cs="Arial"/>
          <w:b/>
          <w:color w:val="FF0000"/>
          <w:lang w:val="en-US"/>
        </w:rPr>
        <w:t xml:space="preserve"> </w:t>
      </w:r>
      <w:r w:rsidR="00B2789F" w:rsidRPr="006067BE">
        <w:rPr>
          <w:rFonts w:asciiTheme="minorHAnsi" w:hAnsiTheme="minorHAnsi" w:cs="Arial"/>
          <w:b/>
          <w:color w:val="FF0000"/>
          <w:lang w:val="en-US"/>
        </w:rPr>
        <w:t>M</w:t>
      </w:r>
      <w:r w:rsidR="006067BE" w:rsidRPr="006067BE">
        <w:rPr>
          <w:rFonts w:asciiTheme="minorHAnsi" w:hAnsiTheme="minorHAnsi" w:cs="Arial"/>
          <w:b/>
          <w:strike/>
          <w:color w:val="FF0000"/>
          <w:lang w:val="en-US"/>
        </w:rPr>
        <w:t>m</w:t>
      </w:r>
      <w:r w:rsidR="00721FF2" w:rsidRPr="006067BE">
        <w:rPr>
          <w:rFonts w:asciiTheme="minorHAnsi" w:hAnsiTheme="minorHAnsi" w:cs="Arial"/>
          <w:b/>
          <w:lang w:val="en-US"/>
        </w:rPr>
        <w:t xml:space="preserve">ode and failure </w:t>
      </w:r>
      <w:r w:rsidR="00B2789F" w:rsidRPr="006067BE">
        <w:rPr>
          <w:rFonts w:asciiTheme="minorHAnsi" w:hAnsiTheme="minorHAnsi" w:cs="Arial"/>
          <w:b/>
          <w:color w:val="FF0000"/>
          <w:lang w:val="en-US"/>
        </w:rPr>
        <w:t>M</w:t>
      </w:r>
      <w:r w:rsidR="006067BE" w:rsidRPr="006067BE">
        <w:rPr>
          <w:rFonts w:asciiTheme="minorHAnsi" w:hAnsiTheme="minorHAnsi" w:cs="Arial"/>
          <w:b/>
          <w:strike/>
          <w:color w:val="FF0000"/>
          <w:lang w:val="en-US"/>
        </w:rPr>
        <w:t>m</w:t>
      </w:r>
      <w:r w:rsidR="00721FF2" w:rsidRPr="006067BE">
        <w:rPr>
          <w:rFonts w:asciiTheme="minorHAnsi" w:hAnsiTheme="minorHAnsi" w:cs="Arial"/>
          <w:b/>
          <w:lang w:val="en-US"/>
        </w:rPr>
        <w:t>ode may be suppressed.</w:t>
      </w:r>
    </w:p>
    <w:p w14:paraId="39BC98A1" w14:textId="2A998C20" w:rsidR="00B024F5" w:rsidRDefault="005C1F65" w:rsidP="00687D44">
      <w:pPr>
        <w:ind w:left="1416"/>
        <w:rPr>
          <w:rFonts w:asciiTheme="minorHAnsi" w:hAnsiTheme="minorHAnsi" w:cs="Arial"/>
          <w:b/>
          <w:lang w:val="en-US"/>
        </w:rPr>
      </w:pPr>
      <w:r w:rsidRPr="006067BE">
        <w:rPr>
          <w:rFonts w:asciiTheme="minorHAnsi" w:hAnsiTheme="minorHAnsi" w:cs="Arial"/>
          <w:b/>
          <w:color w:val="FF0000"/>
          <w:lang w:val="en-US"/>
        </w:rPr>
        <w:t xml:space="preserve">Any change in system status shall be indicated by </w:t>
      </w:r>
      <w:r w:rsidR="00B2789F" w:rsidRPr="006067BE">
        <w:rPr>
          <w:rFonts w:asciiTheme="minorHAnsi" w:hAnsiTheme="minorHAnsi" w:cs="Arial"/>
          <w:b/>
          <w:color w:val="FF0000"/>
          <w:lang w:val="en-US"/>
        </w:rPr>
        <w:t xml:space="preserve">a visual </w:t>
      </w:r>
      <w:r w:rsidRPr="006067BE">
        <w:rPr>
          <w:rFonts w:asciiTheme="minorHAnsi" w:hAnsiTheme="minorHAnsi" w:cs="Arial"/>
          <w:b/>
          <w:color w:val="FF0000"/>
          <w:lang w:val="en-US"/>
        </w:rPr>
        <w:t>and either an acoustic or haptic signal.</w:t>
      </w:r>
      <w:r w:rsidR="00863554">
        <w:rPr>
          <w:rFonts w:asciiTheme="minorHAnsi" w:hAnsiTheme="minorHAnsi" w:cs="Arial"/>
          <w:b/>
          <w:lang w:val="en-US"/>
        </w:rPr>
        <w:br/>
      </w:r>
      <w:r w:rsidR="00052160" w:rsidRPr="00714491">
        <w:rPr>
          <w:rFonts w:cs="Arial"/>
          <w:b/>
          <w:sz w:val="36"/>
          <w:highlight w:val="yellow"/>
          <w:lang w:val="en-US"/>
        </w:rPr>
        <w:t>HOMEWORK: OICA provide a definition for “active”, “standby”, “failure” and “OFF” mode</w:t>
      </w:r>
    </w:p>
    <w:p w14:paraId="75AF0496" w14:textId="5FA176F9" w:rsidR="00B37397" w:rsidRDefault="00863554" w:rsidP="00545C39">
      <w:pPr>
        <w:ind w:left="1416" w:hanging="1416"/>
        <w:rPr>
          <w:b/>
          <w:color w:val="FF0000"/>
          <w:lang w:val="en-US"/>
        </w:rPr>
      </w:pPr>
      <w:r w:rsidRPr="006067BE">
        <w:rPr>
          <w:rFonts w:asciiTheme="minorHAnsi" w:hAnsiTheme="minorHAnsi" w:cs="Arial"/>
          <w:b/>
          <w:lang w:val="en-US"/>
        </w:rPr>
        <w:t>5.6.1.1.8.</w:t>
      </w:r>
      <w:r w:rsidRPr="006067BE">
        <w:rPr>
          <w:rFonts w:asciiTheme="minorHAnsi" w:hAnsiTheme="minorHAnsi" w:cs="Arial"/>
          <w:b/>
          <w:lang w:val="en-US"/>
        </w:rPr>
        <w:tab/>
        <w:t>The vehicle shall be equipped with means to</w:t>
      </w:r>
      <w:r w:rsidRPr="006067BE">
        <w:rPr>
          <w:rFonts w:asciiTheme="minorHAnsi" w:hAnsiTheme="minorHAnsi" w:cs="Arial"/>
          <w:b/>
          <w:strike/>
          <w:lang w:val="en-US"/>
        </w:rPr>
        <w:t xml:space="preserve"> </w:t>
      </w:r>
      <w:r w:rsidRPr="006067BE">
        <w:rPr>
          <w:rFonts w:asciiTheme="minorHAnsi" w:hAnsiTheme="minorHAnsi" w:cs="Arial"/>
          <w:b/>
          <w:strike/>
          <w:color w:val="FF0000"/>
          <w:lang w:val="en-US"/>
        </w:rPr>
        <w:t>detect and classify obstacles and other road users at least 176m in front of the vehicle, 8m at the left and right side of the vehicle and 113m behind the vehicle.</w:t>
      </w:r>
      <w:r w:rsidR="006067BE" w:rsidRPr="006067BE">
        <w:rPr>
          <w:b/>
          <w:color w:val="FF0000"/>
          <w:lang w:val="en-US"/>
        </w:rPr>
        <w:t xml:space="preserve"> monitor </w:t>
      </w:r>
      <w:r w:rsidR="00EF2992">
        <w:rPr>
          <w:b/>
          <w:color w:val="FF0000"/>
          <w:lang w:val="en-US"/>
        </w:rPr>
        <w:t xml:space="preserve">at any times when ACSF is active </w:t>
      </w:r>
      <w:r w:rsidR="006067BE" w:rsidRPr="006067BE">
        <w:rPr>
          <w:b/>
          <w:color w:val="FF0000"/>
          <w:lang w:val="en-US"/>
        </w:rPr>
        <w:t>a minimum range to the front (s</w:t>
      </w:r>
      <w:r w:rsidR="006067BE" w:rsidRPr="006067BE">
        <w:rPr>
          <w:b/>
          <w:color w:val="FF0000"/>
          <w:vertAlign w:val="subscript"/>
          <w:lang w:val="en-US"/>
        </w:rPr>
        <w:t>Front</w:t>
      </w:r>
      <w:r w:rsidR="006067BE" w:rsidRPr="006067BE">
        <w:rPr>
          <w:b/>
          <w:color w:val="FF0000"/>
          <w:lang w:val="en-US"/>
        </w:rPr>
        <w:t>), to the right (s</w:t>
      </w:r>
      <w:r w:rsidR="006067BE" w:rsidRPr="006067BE">
        <w:rPr>
          <w:b/>
          <w:color w:val="FF0000"/>
          <w:vertAlign w:val="subscript"/>
          <w:lang w:val="en-US"/>
        </w:rPr>
        <w:t>side</w:t>
      </w:r>
      <w:r w:rsidR="006067BE" w:rsidRPr="006067BE">
        <w:rPr>
          <w:b/>
          <w:color w:val="FF0000"/>
          <w:lang w:val="en-US"/>
        </w:rPr>
        <w:t>), and to the left side (s</w:t>
      </w:r>
      <w:r w:rsidR="006067BE" w:rsidRPr="006067BE">
        <w:rPr>
          <w:b/>
          <w:color w:val="FF0000"/>
          <w:vertAlign w:val="subscript"/>
          <w:lang w:val="en-US"/>
        </w:rPr>
        <w:t>side</w:t>
      </w:r>
      <w:r w:rsidR="006067BE" w:rsidRPr="006067BE">
        <w:rPr>
          <w:b/>
          <w:color w:val="FF0000"/>
          <w:lang w:val="en-US"/>
        </w:rPr>
        <w:t>) and behind (s</w:t>
      </w:r>
      <w:r w:rsidR="006067BE" w:rsidRPr="006067BE">
        <w:rPr>
          <w:b/>
          <w:color w:val="FF0000"/>
          <w:vertAlign w:val="subscript"/>
          <w:lang w:val="en-US"/>
        </w:rPr>
        <w:t>Rear</w:t>
      </w:r>
      <w:r w:rsidR="006067BE" w:rsidRPr="006067BE">
        <w:rPr>
          <w:b/>
          <w:color w:val="FF0000"/>
          <w:lang w:val="en-US"/>
        </w:rPr>
        <w:t>) the vehicle with the purpose to avoid or to mitigate collisions.</w:t>
      </w:r>
      <w:r w:rsidR="00545C39" w:rsidRPr="006067BE">
        <w:rPr>
          <w:rFonts w:asciiTheme="minorHAnsi" w:hAnsiTheme="minorHAnsi" w:cs="Arial"/>
          <w:b/>
          <w:strike/>
          <w:color w:val="FF0000"/>
          <w:lang w:val="en-US"/>
        </w:rPr>
        <w:br/>
      </w:r>
      <w:r w:rsidR="0082658D" w:rsidRPr="00714491">
        <w:rPr>
          <w:rFonts w:cs="Arial"/>
          <w:b/>
          <w:sz w:val="36"/>
          <w:highlight w:val="yellow"/>
          <w:lang w:val="en-US"/>
        </w:rPr>
        <w:t>HOMEWORK: NL,</w:t>
      </w:r>
      <w:r w:rsidR="0004302A" w:rsidRPr="00714491">
        <w:rPr>
          <w:rFonts w:cs="Arial"/>
          <w:b/>
          <w:sz w:val="36"/>
          <w:highlight w:val="yellow"/>
          <w:lang w:val="en-US"/>
        </w:rPr>
        <w:t xml:space="preserve"> SE,</w:t>
      </w:r>
      <w:r w:rsidR="0082658D" w:rsidRPr="00714491">
        <w:rPr>
          <w:rFonts w:cs="Arial"/>
          <w:b/>
          <w:sz w:val="36"/>
          <w:highlight w:val="yellow"/>
          <w:lang w:val="en-US"/>
        </w:rPr>
        <w:t xml:space="preserve"> OICA to rework considering obstacles and animals and distance values(?) – if necessary</w:t>
      </w:r>
    </w:p>
    <w:p w14:paraId="61B074C1" w14:textId="314CD319" w:rsidR="00545C39" w:rsidRPr="006067BE" w:rsidRDefault="00545C39" w:rsidP="00545C39">
      <w:pPr>
        <w:ind w:left="1416" w:hanging="1416"/>
        <w:rPr>
          <w:b/>
          <w:color w:val="FF0000"/>
          <w:lang w:val="en-US"/>
        </w:rPr>
      </w:pPr>
      <w:r w:rsidRPr="006067BE">
        <w:rPr>
          <w:b/>
          <w:color w:val="FF0000"/>
          <w:lang w:val="en-US"/>
        </w:rPr>
        <w:t>5.6.1.1.8.1.</w:t>
      </w:r>
      <w:r w:rsidRPr="006067BE">
        <w:rPr>
          <w:b/>
          <w:color w:val="FF0000"/>
          <w:lang w:val="en-US"/>
        </w:rPr>
        <w:tab/>
        <w:t>The</w:t>
      </w:r>
      <w:r w:rsidR="00CF4B36">
        <w:rPr>
          <w:b/>
          <w:color w:val="FF0000"/>
          <w:lang w:val="en-US"/>
        </w:rPr>
        <w:t xml:space="preserve"> </w:t>
      </w:r>
      <w:r w:rsidR="00CF4B36" w:rsidRPr="00CF4B36">
        <w:rPr>
          <w:b/>
          <w:color w:val="FF0000"/>
          <w:highlight w:val="yellow"/>
          <w:lang w:val="en-US"/>
        </w:rPr>
        <w:t>minimal</w:t>
      </w:r>
      <w:r w:rsidRPr="006067BE">
        <w:rPr>
          <w:b/>
          <w:color w:val="FF0000"/>
          <w:lang w:val="en-US"/>
        </w:rPr>
        <w:t xml:space="preserve"> range in front (s</w:t>
      </w:r>
      <w:r w:rsidRPr="006067BE">
        <w:rPr>
          <w:b/>
          <w:color w:val="FF0000"/>
          <w:vertAlign w:val="subscript"/>
          <w:lang w:val="en-US"/>
        </w:rPr>
        <w:t>Front</w:t>
      </w:r>
      <w:r w:rsidRPr="006067BE">
        <w:rPr>
          <w:b/>
          <w:color w:val="FF0000"/>
          <w:lang w:val="en-US"/>
        </w:rPr>
        <w:t>) of the ACSF vehicle shall be calculated according to the following formula:</w:t>
      </w:r>
    </w:p>
    <w:p w14:paraId="497BECCD" w14:textId="77777777" w:rsidR="00545C39" w:rsidRPr="006067BE" w:rsidRDefault="00545C39" w:rsidP="00545C39">
      <w:pPr>
        <w:ind w:left="1416" w:hanging="1416"/>
        <w:rPr>
          <w:b/>
          <w:i/>
          <w:color w:val="FF0000"/>
          <w:lang w:val="en-US"/>
        </w:rPr>
      </w:pPr>
      <w:r w:rsidRPr="006067BE">
        <w:rPr>
          <w:b/>
          <w:color w:val="FF0000"/>
          <w:lang w:val="en-US"/>
        </w:rPr>
        <w:tab/>
      </w:r>
      <w:r w:rsidRPr="006067BE">
        <w:rPr>
          <w:b/>
          <w:i/>
          <w:color w:val="FF0000"/>
          <w:lang w:val="en-US"/>
        </w:rPr>
        <w:t>s</w:t>
      </w:r>
      <w:r w:rsidRPr="006067BE">
        <w:rPr>
          <w:b/>
          <w:i/>
          <w:color w:val="FF0000"/>
          <w:vertAlign w:val="subscript"/>
          <w:lang w:val="en-US"/>
        </w:rPr>
        <w:t>Front</w:t>
      </w:r>
      <w:r w:rsidRPr="006067BE">
        <w:rPr>
          <w:b/>
          <w:i/>
          <w:color w:val="FF0000"/>
          <w:lang w:val="en-US"/>
        </w:rPr>
        <w:t>=  v</w:t>
      </w:r>
      <w:r w:rsidRPr="006067BE">
        <w:rPr>
          <w:b/>
          <w:i/>
          <w:color w:val="FF0000"/>
          <w:vertAlign w:val="subscript"/>
          <w:lang w:val="en-US"/>
        </w:rPr>
        <w:t>VUT</w:t>
      </w:r>
      <w:r w:rsidRPr="006067BE">
        <w:rPr>
          <w:b/>
          <w:i/>
          <w:color w:val="FF0000"/>
          <w:vertAlign w:val="superscript"/>
          <w:lang w:val="en-US"/>
        </w:rPr>
        <w:t>2</w:t>
      </w:r>
      <w:r w:rsidRPr="006067BE">
        <w:rPr>
          <w:b/>
          <w:i/>
          <w:color w:val="FF0000"/>
          <w:lang w:val="en-US"/>
        </w:rPr>
        <w:t xml:space="preserve"> / (2∙a</w:t>
      </w:r>
      <w:r w:rsidRPr="006067BE">
        <w:rPr>
          <w:b/>
          <w:i/>
          <w:color w:val="FF0000"/>
          <w:vertAlign w:val="subscript"/>
          <w:lang w:val="en-US"/>
        </w:rPr>
        <w:t>VUT</w:t>
      </w:r>
      <w:r w:rsidRPr="006067BE">
        <w:rPr>
          <w:b/>
          <w:i/>
          <w:color w:val="FF0000"/>
          <w:lang w:val="en-US"/>
        </w:rPr>
        <w:t>)</w:t>
      </w:r>
    </w:p>
    <w:p w14:paraId="32384266" w14:textId="77777777" w:rsidR="00545C39" w:rsidRPr="006067BE" w:rsidRDefault="00545C39" w:rsidP="00545C39">
      <w:pPr>
        <w:spacing w:after="0" w:line="240" w:lineRule="auto"/>
        <w:ind w:left="1418" w:hanging="1418"/>
        <w:rPr>
          <w:b/>
          <w:i/>
          <w:color w:val="FF0000"/>
          <w:lang w:val="en-US"/>
        </w:rPr>
      </w:pPr>
      <w:r w:rsidRPr="006067BE">
        <w:rPr>
          <w:b/>
          <w:color w:val="FF0000"/>
          <w:lang w:val="en-US"/>
        </w:rPr>
        <w:tab/>
      </w:r>
      <w:r w:rsidRPr="006067BE">
        <w:rPr>
          <w:b/>
          <w:i/>
          <w:color w:val="FF0000"/>
          <w:lang w:val="en-US"/>
        </w:rPr>
        <w:t>where:</w:t>
      </w:r>
    </w:p>
    <w:p w14:paraId="3358194C" w14:textId="77777777" w:rsidR="00545C39" w:rsidRPr="006067BE" w:rsidRDefault="00545C39" w:rsidP="00545C39">
      <w:pPr>
        <w:spacing w:after="0" w:line="240" w:lineRule="auto"/>
        <w:ind w:left="1418" w:hanging="1418"/>
        <w:rPr>
          <w:b/>
          <w:color w:val="FF0000"/>
          <w:lang w:val="en-US"/>
        </w:rPr>
      </w:pPr>
    </w:p>
    <w:p w14:paraId="55CF5512" w14:textId="77777777" w:rsidR="00545C39" w:rsidRPr="006067BE" w:rsidRDefault="00545C39" w:rsidP="00545C39">
      <w:pPr>
        <w:spacing w:after="0" w:line="240" w:lineRule="auto"/>
        <w:ind w:left="1418" w:hanging="1416"/>
        <w:rPr>
          <w:b/>
          <w:i/>
          <w:color w:val="FF0000"/>
          <w:lang w:val="en-US"/>
        </w:rPr>
      </w:pPr>
      <w:r w:rsidRPr="006067BE">
        <w:rPr>
          <w:b/>
          <w:color w:val="FF0000"/>
          <w:lang w:val="en-US"/>
        </w:rPr>
        <w:tab/>
      </w:r>
      <w:r w:rsidRPr="006067BE">
        <w:rPr>
          <w:b/>
          <w:i/>
          <w:color w:val="FF0000"/>
          <w:lang w:val="en-US"/>
        </w:rPr>
        <w:t>s</w:t>
      </w:r>
      <w:r w:rsidRPr="006067BE">
        <w:rPr>
          <w:b/>
          <w:i/>
          <w:color w:val="FF0000"/>
          <w:vertAlign w:val="subscript"/>
          <w:lang w:val="en-US"/>
        </w:rPr>
        <w:t>Front</w:t>
      </w:r>
      <w:r w:rsidRPr="006067BE">
        <w:rPr>
          <w:b/>
          <w:i/>
          <w:color w:val="FF0000"/>
          <w:vertAlign w:val="subscript"/>
          <w:lang w:val="en-US"/>
        </w:rPr>
        <w:tab/>
      </w:r>
      <w:r w:rsidRPr="006067BE">
        <w:rPr>
          <w:b/>
          <w:i/>
          <w:color w:val="FF0000"/>
          <w:lang w:val="en-US"/>
        </w:rPr>
        <w:t xml:space="preserve"> =</w:t>
      </w:r>
      <w:r w:rsidRPr="006067BE">
        <w:rPr>
          <w:b/>
          <w:i/>
          <w:color w:val="FF0000"/>
          <w:lang w:val="en-US"/>
        </w:rPr>
        <w:tab/>
        <w:t xml:space="preserve">relative distance between the vehicle under test (VUT) equipped with </w:t>
      </w:r>
      <w:r w:rsidRPr="006067BE">
        <w:rPr>
          <w:b/>
          <w:i/>
          <w:color w:val="FF0000"/>
          <w:lang w:val="en-US"/>
        </w:rPr>
        <w:br/>
        <w:t xml:space="preserve">                             ACSF and the vehicle driving in front, measured in meters from the</w:t>
      </w:r>
      <w:r w:rsidRPr="006067BE">
        <w:rPr>
          <w:b/>
          <w:i/>
          <w:color w:val="FF0000"/>
          <w:lang w:val="en-US"/>
        </w:rPr>
        <w:br/>
        <w:t xml:space="preserve">                             front edge of the VUT to the rear end the vehicle driving in front. </w:t>
      </w:r>
    </w:p>
    <w:p w14:paraId="0DFF72ED" w14:textId="7E2C5FD2" w:rsidR="00545C39" w:rsidRPr="006067BE" w:rsidRDefault="00545C39" w:rsidP="00545C39">
      <w:pPr>
        <w:spacing w:after="0" w:line="240" w:lineRule="auto"/>
        <w:ind w:left="1418" w:hanging="1416"/>
        <w:rPr>
          <w:b/>
          <w:i/>
          <w:color w:val="FF0000"/>
          <w:lang w:val="en-US"/>
        </w:rPr>
      </w:pPr>
      <w:r w:rsidRPr="006067BE">
        <w:rPr>
          <w:b/>
          <w:i/>
          <w:color w:val="FF0000"/>
          <w:lang w:val="en-US"/>
        </w:rPr>
        <w:br/>
        <w:t>v</w:t>
      </w:r>
      <w:r w:rsidRPr="006067BE">
        <w:rPr>
          <w:b/>
          <w:i/>
          <w:color w:val="FF0000"/>
          <w:vertAlign w:val="subscript"/>
          <w:lang w:val="en-US"/>
        </w:rPr>
        <w:t>VUT</w:t>
      </w:r>
      <w:r w:rsidRPr="006067BE">
        <w:rPr>
          <w:b/>
          <w:i/>
          <w:color w:val="FF0000"/>
          <w:vertAlign w:val="subscript"/>
          <w:lang w:val="en-US"/>
        </w:rPr>
        <w:tab/>
      </w:r>
      <w:r w:rsidRPr="006067BE">
        <w:rPr>
          <w:b/>
          <w:i/>
          <w:color w:val="FF0000"/>
          <w:lang w:val="en-US"/>
        </w:rPr>
        <w:t>=</w:t>
      </w:r>
      <w:r w:rsidRPr="006067BE">
        <w:rPr>
          <w:b/>
          <w:i/>
          <w:color w:val="FF0000"/>
          <w:vertAlign w:val="subscript"/>
          <w:lang w:val="en-US"/>
        </w:rPr>
        <w:tab/>
      </w:r>
      <w:r w:rsidRPr="006067BE">
        <w:rPr>
          <w:b/>
          <w:i/>
          <w:color w:val="FF0000"/>
          <w:lang w:val="en-US"/>
        </w:rPr>
        <w:t xml:space="preserve"> speed of the vehicle under test measured in</w:t>
      </w:r>
      <w:r w:rsidR="00CF4B36">
        <w:rPr>
          <w:b/>
          <w:i/>
          <w:color w:val="FF0000"/>
          <w:lang w:val="en-US"/>
        </w:rPr>
        <w:t xml:space="preserve"> </w:t>
      </w:r>
      <w:r w:rsidR="00CF4B36" w:rsidRPr="00CF4B36">
        <w:rPr>
          <w:b/>
          <w:i/>
          <w:color w:val="FF0000"/>
          <w:highlight w:val="yellow"/>
          <w:lang w:val="en-US"/>
        </w:rPr>
        <w:t>m/s</w:t>
      </w:r>
    </w:p>
    <w:p w14:paraId="1BE8AA58" w14:textId="77777777" w:rsidR="00545C39" w:rsidRPr="006067BE" w:rsidRDefault="00545C39" w:rsidP="00545C39">
      <w:pPr>
        <w:spacing w:after="0" w:line="240" w:lineRule="auto"/>
        <w:ind w:left="1418" w:hanging="1416"/>
        <w:rPr>
          <w:b/>
          <w:i/>
          <w:color w:val="FF0000"/>
          <w:lang w:val="en-US"/>
        </w:rPr>
      </w:pPr>
    </w:p>
    <w:p w14:paraId="47DBA6F1" w14:textId="77777777" w:rsidR="00545C39" w:rsidRPr="006067BE" w:rsidRDefault="00545C39" w:rsidP="00545C39">
      <w:pPr>
        <w:spacing w:after="0" w:line="240" w:lineRule="auto"/>
        <w:ind w:left="2124" w:hanging="705"/>
        <w:rPr>
          <w:b/>
          <w:i/>
          <w:color w:val="FF0000"/>
          <w:lang w:val="en-US"/>
        </w:rPr>
      </w:pPr>
      <w:r w:rsidRPr="006067BE">
        <w:rPr>
          <w:b/>
          <w:i/>
          <w:color w:val="FF0000"/>
          <w:lang w:val="en-US"/>
        </w:rPr>
        <w:t>a</w:t>
      </w:r>
      <w:r w:rsidRPr="006067BE">
        <w:rPr>
          <w:b/>
          <w:i/>
          <w:color w:val="FF0000"/>
          <w:vertAlign w:val="subscript"/>
          <w:lang w:val="en-US"/>
        </w:rPr>
        <w:t>VUT</w:t>
      </w:r>
      <w:r w:rsidRPr="006067BE">
        <w:rPr>
          <w:b/>
          <w:i/>
          <w:color w:val="FF0000"/>
          <w:vertAlign w:val="subscript"/>
          <w:lang w:val="en-US"/>
        </w:rPr>
        <w:tab/>
      </w:r>
      <w:r w:rsidRPr="006067BE">
        <w:rPr>
          <w:b/>
          <w:i/>
          <w:color w:val="FF0000"/>
          <w:lang w:val="en-US"/>
        </w:rPr>
        <w:t>=</w:t>
      </w:r>
      <w:r w:rsidRPr="006067BE">
        <w:rPr>
          <w:b/>
          <w:i/>
          <w:color w:val="FF0000"/>
          <w:vertAlign w:val="subscript"/>
          <w:lang w:val="en-US"/>
        </w:rPr>
        <w:tab/>
      </w:r>
      <w:r w:rsidRPr="006067BE">
        <w:rPr>
          <w:b/>
          <w:i/>
          <w:color w:val="FF0000"/>
          <w:lang w:val="en-US"/>
        </w:rPr>
        <w:t xml:space="preserve"> </w:t>
      </w:r>
      <w:r w:rsidRPr="006067BE">
        <w:rPr>
          <w:b/>
          <w:i/>
          <w:color w:val="FF0000"/>
          <w:vertAlign w:val="superscript"/>
          <w:lang w:val="en-US"/>
        </w:rPr>
        <w:t xml:space="preserve"> </w:t>
      </w:r>
      <w:r w:rsidRPr="006067BE">
        <w:rPr>
          <w:b/>
          <w:i/>
          <w:color w:val="FF0000"/>
          <w:lang w:val="en-US"/>
        </w:rPr>
        <w:t>3,7 m/s</w:t>
      </w:r>
      <w:r w:rsidRPr="006067BE">
        <w:rPr>
          <w:b/>
          <w:i/>
          <w:color w:val="FF0000"/>
          <w:vertAlign w:val="superscript"/>
          <w:lang w:val="en-US"/>
        </w:rPr>
        <w:t xml:space="preserve">2    </w:t>
      </w:r>
      <w:r w:rsidRPr="006067BE">
        <w:rPr>
          <w:b/>
          <w:i/>
          <w:color w:val="FF0000"/>
          <w:lang w:val="en-US"/>
        </w:rPr>
        <w:t xml:space="preserve">=  feasible deceleration under wet conditions  </w:t>
      </w:r>
    </w:p>
    <w:p w14:paraId="50A05580" w14:textId="77777777" w:rsidR="00545C39" w:rsidRPr="006067BE" w:rsidRDefault="00545C39" w:rsidP="00545C39">
      <w:pPr>
        <w:spacing w:after="0" w:line="240" w:lineRule="auto"/>
        <w:ind w:left="1418"/>
        <w:rPr>
          <w:b/>
          <w:i/>
          <w:color w:val="FF0000"/>
          <w:lang w:val="en-US"/>
        </w:rPr>
      </w:pPr>
    </w:p>
    <w:p w14:paraId="31FCE332" w14:textId="77777777" w:rsidR="00545C39" w:rsidRPr="006067BE" w:rsidRDefault="00545C39" w:rsidP="00545C39">
      <w:pPr>
        <w:ind w:left="1416"/>
        <w:rPr>
          <w:b/>
          <w:i/>
          <w:color w:val="FF0000"/>
          <w:lang w:val="en-US"/>
        </w:rPr>
      </w:pPr>
      <w:r w:rsidRPr="006067BE">
        <w:rPr>
          <w:b/>
          <w:i/>
          <w:color w:val="FF0000"/>
          <w:lang w:val="en-US"/>
        </w:rPr>
        <w:t>Justification a</w:t>
      </w:r>
      <w:r w:rsidRPr="006067BE">
        <w:rPr>
          <w:b/>
          <w:i/>
          <w:color w:val="FF0000"/>
          <w:vertAlign w:val="subscript"/>
          <w:lang w:val="en-US"/>
        </w:rPr>
        <w:t>VUT</w:t>
      </w:r>
      <w:r w:rsidRPr="006067BE">
        <w:rPr>
          <w:b/>
          <w:i/>
          <w:color w:val="FF0000"/>
          <w:lang w:val="en-US"/>
        </w:rPr>
        <w:t>: ACSF 04-05</w:t>
      </w:r>
    </w:p>
    <w:p w14:paraId="4DA4CAE2" w14:textId="505E1602" w:rsidR="00545C39" w:rsidRPr="00714491" w:rsidRDefault="00CF4B36" w:rsidP="00545C39">
      <w:pPr>
        <w:ind w:left="1416"/>
        <w:rPr>
          <w:rFonts w:cs="Arial"/>
          <w:b/>
          <w:sz w:val="36"/>
          <w:highlight w:val="yellow"/>
          <w:lang w:val="en-US"/>
        </w:rPr>
      </w:pPr>
      <w:r w:rsidRPr="00714491">
        <w:rPr>
          <w:rFonts w:cs="Arial"/>
          <w:b/>
          <w:sz w:val="36"/>
          <w:highlight w:val="yellow"/>
          <w:lang w:val="en-US"/>
        </w:rPr>
        <w:t>HOMEWORK: D to rework considering VUT</w:t>
      </w:r>
    </w:p>
    <w:p w14:paraId="46081226" w14:textId="77777777" w:rsidR="00545C39" w:rsidRPr="006067BE" w:rsidRDefault="00545C39" w:rsidP="00545C39">
      <w:pPr>
        <w:ind w:left="1416" w:hanging="1416"/>
        <w:rPr>
          <w:b/>
          <w:color w:val="FF0000"/>
          <w:lang w:val="en-US"/>
        </w:rPr>
      </w:pPr>
      <w:r w:rsidRPr="006067BE">
        <w:rPr>
          <w:b/>
          <w:color w:val="FF0000"/>
          <w:lang w:val="en-US"/>
        </w:rPr>
        <w:t>5.6.1.1.8.2.</w:t>
      </w:r>
      <w:r w:rsidRPr="006067BE">
        <w:rPr>
          <w:b/>
          <w:color w:val="FF0000"/>
          <w:lang w:val="en-US"/>
        </w:rPr>
        <w:tab/>
        <w:t>The range to the rear (S</w:t>
      </w:r>
      <w:r w:rsidRPr="006067BE">
        <w:rPr>
          <w:b/>
          <w:color w:val="FF0000"/>
          <w:vertAlign w:val="subscript"/>
          <w:lang w:val="en-US"/>
        </w:rPr>
        <w:t>Rear</w:t>
      </w:r>
      <w:r w:rsidRPr="006067BE">
        <w:rPr>
          <w:b/>
          <w:color w:val="FF0000"/>
          <w:lang w:val="en-US"/>
        </w:rPr>
        <w:t>) of the ACSF vehicle shall be calculated according to the following formula:</w:t>
      </w:r>
    </w:p>
    <w:p w14:paraId="3EAD11AC" w14:textId="77777777" w:rsidR="00545C39" w:rsidRPr="006067BE" w:rsidRDefault="00545C39" w:rsidP="00545C39">
      <w:pPr>
        <w:ind w:left="1416" w:hanging="1416"/>
        <w:rPr>
          <w:b/>
          <w:i/>
          <w:color w:val="FF0000"/>
          <w:sz w:val="24"/>
          <w:szCs w:val="24"/>
          <w:vertAlign w:val="subscript"/>
          <w:lang w:val="en-US"/>
        </w:rPr>
      </w:pPr>
      <w:r w:rsidRPr="006067BE">
        <w:rPr>
          <w:b/>
          <w:color w:val="FF0000"/>
          <w:lang w:val="en-US"/>
        </w:rPr>
        <w:tab/>
        <w:t xml:space="preserve"> </w:t>
      </w:r>
      <w:r w:rsidRPr="006067BE">
        <w:rPr>
          <w:b/>
          <w:i/>
          <w:color w:val="FF0000"/>
          <w:lang w:val="en-US"/>
        </w:rPr>
        <w:t>S</w:t>
      </w:r>
      <w:r w:rsidRPr="006067BE">
        <w:rPr>
          <w:b/>
          <w:i/>
          <w:color w:val="FF0000"/>
          <w:vertAlign w:val="subscript"/>
          <w:lang w:val="en-US"/>
        </w:rPr>
        <w:t>Rear</w:t>
      </w:r>
      <w:r w:rsidRPr="006067BE">
        <w:rPr>
          <w:b/>
          <w:color w:val="FF0000"/>
          <w:lang w:val="en-US"/>
        </w:rPr>
        <w:t xml:space="preserve"> </w:t>
      </w:r>
      <w:r w:rsidRPr="006067BE">
        <w:rPr>
          <w:b/>
          <w:i/>
          <w:color w:val="FF0000"/>
          <w:lang w:val="en-US"/>
        </w:rPr>
        <w:t xml:space="preserve"> =</w:t>
      </w:r>
      <w:r w:rsidRPr="006067BE">
        <w:rPr>
          <w:b/>
          <w:color w:val="FF0000"/>
          <w:lang w:val="en-US"/>
        </w:rPr>
        <w:t xml:space="preserve"> </w:t>
      </w:r>
      <w:r w:rsidRPr="006067BE">
        <w:rPr>
          <w:b/>
          <w:i/>
          <w:color w:val="FF0000"/>
          <w:sz w:val="24"/>
          <w:szCs w:val="24"/>
          <w:lang w:val="en-US"/>
        </w:rPr>
        <w:t xml:space="preserve">d </w:t>
      </w:r>
      <w:r w:rsidRPr="006067BE">
        <w:rPr>
          <w:b/>
          <w:i/>
          <w:color w:val="FF0000"/>
          <w:sz w:val="24"/>
          <w:szCs w:val="24"/>
          <w:vertAlign w:val="subscript"/>
          <w:lang w:val="en-US"/>
        </w:rPr>
        <w:t>reaction, rear</w:t>
      </w:r>
      <w:r w:rsidRPr="006067BE">
        <w:rPr>
          <w:b/>
          <w:color w:val="FF0000"/>
          <w:vertAlign w:val="subscript"/>
          <w:lang w:val="en-US"/>
        </w:rPr>
        <w:t xml:space="preserve">  </w:t>
      </w:r>
      <w:r w:rsidRPr="006067BE">
        <w:rPr>
          <w:b/>
          <w:color w:val="FF0000"/>
          <w:lang w:val="en-US"/>
        </w:rPr>
        <w:t xml:space="preserve">+ </w:t>
      </w:r>
      <w:r w:rsidRPr="006067BE">
        <w:rPr>
          <w:b/>
          <w:i/>
          <w:color w:val="FF0000"/>
          <w:sz w:val="24"/>
          <w:szCs w:val="24"/>
          <w:lang w:val="en-US"/>
        </w:rPr>
        <w:t xml:space="preserve">d </w:t>
      </w:r>
      <w:r w:rsidRPr="006067BE">
        <w:rPr>
          <w:b/>
          <w:i/>
          <w:color w:val="FF0000"/>
          <w:sz w:val="24"/>
          <w:szCs w:val="24"/>
          <w:vertAlign w:val="subscript"/>
          <w:lang w:val="en-US"/>
        </w:rPr>
        <w:t>brake,rear</w:t>
      </w:r>
      <w:r w:rsidRPr="006067BE">
        <w:rPr>
          <w:b/>
          <w:color w:val="FF0000"/>
          <w:lang w:val="en-US"/>
        </w:rPr>
        <w:t xml:space="preserve"> + </w:t>
      </w:r>
      <w:r w:rsidRPr="006067BE">
        <w:rPr>
          <w:b/>
          <w:i/>
          <w:color w:val="FF0000"/>
          <w:sz w:val="24"/>
          <w:szCs w:val="24"/>
          <w:lang w:val="en-US"/>
        </w:rPr>
        <w:t xml:space="preserve">d </w:t>
      </w:r>
      <w:r w:rsidRPr="006067BE">
        <w:rPr>
          <w:b/>
          <w:i/>
          <w:color w:val="FF0000"/>
          <w:sz w:val="24"/>
          <w:szCs w:val="24"/>
          <w:vertAlign w:val="subscript"/>
          <w:lang w:val="en-US"/>
        </w:rPr>
        <w:t xml:space="preserve">safety,rear </w:t>
      </w:r>
    </w:p>
    <w:p w14:paraId="108BD379" w14:textId="77777777" w:rsidR="00545C39" w:rsidRPr="006067BE" w:rsidRDefault="00545C39" w:rsidP="00545C39">
      <w:pPr>
        <w:ind w:left="1416" w:hanging="1416"/>
        <w:rPr>
          <w:b/>
          <w:i/>
          <w:color w:val="FF0000"/>
          <w:lang w:val="en-US"/>
        </w:rPr>
      </w:pPr>
      <w:r w:rsidRPr="006067BE">
        <w:rPr>
          <w:b/>
          <w:i/>
          <w:color w:val="FF0000"/>
          <w:lang w:val="en-US"/>
        </w:rPr>
        <w:tab/>
        <w:t>with</w:t>
      </w:r>
      <w:r w:rsidR="00E92069">
        <w:rPr>
          <w:b/>
          <w:i/>
          <w:noProof/>
          <w:color w:val="FF0000"/>
          <w:lang w:eastAsia="de-DE"/>
        </w:rPr>
        <w:object w:dxaOrig="1440" w:dyaOrig="1440" w14:anchorId="100FF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73.4pt;margin-top:18.9pt;width:121pt;height:36pt;z-index:251668992;mso-position-horizontal-relative:text;mso-position-vertical-relative:text" filled="t" fillcolor="red">
            <v:imagedata r:id="rId8" o:title=""/>
          </v:shape>
          <o:OLEObject Type="Embed" ProgID="Equation.3" ShapeID="_x0000_s1033" DrawAspect="Content" ObjectID="_1515444944" r:id="rId9"/>
        </w:object>
      </w:r>
      <w:r w:rsidRPr="006067BE">
        <w:rPr>
          <w:b/>
          <w:i/>
          <w:color w:val="FF0000"/>
          <w:lang w:val="en-US"/>
        </w:rPr>
        <w:t>:</w:t>
      </w:r>
    </w:p>
    <w:p w14:paraId="5F3C7038" w14:textId="77777777" w:rsidR="00545C39" w:rsidRPr="00E56694" w:rsidRDefault="00545C39" w:rsidP="00FF5621">
      <w:pPr>
        <w:rPr>
          <w:lang w:val="en-US"/>
        </w:rPr>
      </w:pPr>
    </w:p>
    <w:p w14:paraId="2CA9F514" w14:textId="77777777" w:rsidR="00545C39" w:rsidRPr="00E56694" w:rsidRDefault="00545C39" w:rsidP="00FF5621">
      <w:pPr>
        <w:rPr>
          <w:lang w:val="en-US"/>
        </w:rPr>
      </w:pPr>
    </w:p>
    <w:p w14:paraId="0F2BC6DA" w14:textId="70A557ED" w:rsidR="00545C39" w:rsidRPr="00E56694" w:rsidRDefault="00CC7EF5" w:rsidP="00FF5621">
      <w:pPr>
        <w:rPr>
          <w:lang w:val="en-US"/>
        </w:rPr>
      </w:pPr>
      <w:r w:rsidRPr="00FF5621">
        <w:rPr>
          <w:noProof/>
          <w:lang w:eastAsia="de-DE"/>
        </w:rPr>
        <w:drawing>
          <wp:anchor distT="0" distB="0" distL="114300" distR="114300" simplePos="0" relativeHeight="251657216" behindDoc="0" locked="0" layoutInCell="1" allowOverlap="1" wp14:anchorId="4FD97B04" wp14:editId="4DD0B1BD">
            <wp:simplePos x="0" y="0"/>
            <wp:positionH relativeFrom="column">
              <wp:posOffset>914400</wp:posOffset>
            </wp:positionH>
            <wp:positionV relativeFrom="paragraph">
              <wp:posOffset>17145</wp:posOffset>
            </wp:positionV>
            <wp:extent cx="2019300" cy="241300"/>
            <wp:effectExtent l="0" t="0" r="0" b="63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241300"/>
                    </a:xfrm>
                    <a:prstGeom prst="rect">
                      <a:avLst/>
                    </a:prstGeom>
                    <a:solidFill>
                      <a:srgbClr val="FF0000"/>
                    </a:solidFill>
                  </pic:spPr>
                </pic:pic>
              </a:graphicData>
            </a:graphic>
            <wp14:sizeRelH relativeFrom="page">
              <wp14:pctWidth>0</wp14:pctWidth>
            </wp14:sizeRelH>
            <wp14:sizeRelV relativeFrom="page">
              <wp14:pctHeight>0</wp14:pctHeight>
            </wp14:sizeRelV>
          </wp:anchor>
        </w:drawing>
      </w:r>
    </w:p>
    <w:p w14:paraId="1D7850B8" w14:textId="0B385F08" w:rsidR="00545C39" w:rsidRPr="00E56694" w:rsidRDefault="00CC7EF5" w:rsidP="00FF5621">
      <w:pPr>
        <w:rPr>
          <w:lang w:val="en-US"/>
        </w:rPr>
      </w:pPr>
      <w:r w:rsidRPr="00FF5621">
        <w:rPr>
          <w:noProof/>
          <w:lang w:eastAsia="de-DE"/>
        </w:rPr>
        <w:drawing>
          <wp:anchor distT="0" distB="0" distL="114300" distR="114300" simplePos="0" relativeHeight="251660288" behindDoc="0" locked="0" layoutInCell="1" allowOverlap="1" wp14:anchorId="65512AD5" wp14:editId="4EB225DB">
            <wp:simplePos x="0" y="0"/>
            <wp:positionH relativeFrom="column">
              <wp:posOffset>933450</wp:posOffset>
            </wp:positionH>
            <wp:positionV relativeFrom="paragraph">
              <wp:posOffset>196850</wp:posOffset>
            </wp:positionV>
            <wp:extent cx="1206500" cy="241300"/>
            <wp:effectExtent l="0" t="0" r="0" b="635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6500" cy="241300"/>
                    </a:xfrm>
                    <a:prstGeom prst="rect">
                      <a:avLst/>
                    </a:prstGeom>
                    <a:solidFill>
                      <a:srgbClr val="FF0000"/>
                    </a:solidFill>
                  </pic:spPr>
                </pic:pic>
              </a:graphicData>
            </a:graphic>
            <wp14:sizeRelH relativeFrom="page">
              <wp14:pctWidth>0</wp14:pctWidth>
            </wp14:sizeRelH>
            <wp14:sizeRelV relativeFrom="page">
              <wp14:pctHeight>0</wp14:pctHeight>
            </wp14:sizeRelV>
          </wp:anchor>
        </w:drawing>
      </w:r>
      <w:r w:rsidR="00545C39" w:rsidRPr="00E56694">
        <w:rPr>
          <w:lang w:val="en-US"/>
        </w:rPr>
        <w:tab/>
      </w:r>
    </w:p>
    <w:p w14:paraId="2BBD6D2D" w14:textId="77777777" w:rsidR="00545C39" w:rsidRPr="00E56694" w:rsidRDefault="00545C39" w:rsidP="00FF5621">
      <w:pPr>
        <w:rPr>
          <w:lang w:val="en-US"/>
        </w:rPr>
      </w:pPr>
    </w:p>
    <w:p w14:paraId="1D121205" w14:textId="77777777" w:rsidR="00545C39" w:rsidRPr="006067BE" w:rsidRDefault="00545C39" w:rsidP="00545C39">
      <w:pPr>
        <w:ind w:left="1416"/>
        <w:rPr>
          <w:b/>
          <w:color w:val="FF0000"/>
          <w:lang w:val="en-US"/>
        </w:rPr>
      </w:pPr>
      <w:r w:rsidRPr="006067BE">
        <w:rPr>
          <w:b/>
          <w:color w:val="FF0000"/>
          <w:lang w:val="en-US"/>
        </w:rPr>
        <w:t>where:</w:t>
      </w:r>
    </w:p>
    <w:p w14:paraId="594A05E8" w14:textId="77777777" w:rsidR="00545C39" w:rsidRPr="006067BE" w:rsidRDefault="00545C39" w:rsidP="00545C39">
      <w:pPr>
        <w:tabs>
          <w:tab w:val="left" w:pos="2552"/>
        </w:tabs>
        <w:spacing w:after="0" w:line="240" w:lineRule="auto"/>
        <w:ind w:left="1418" w:hanging="1416"/>
        <w:rPr>
          <w:b/>
          <w:color w:val="FF0000"/>
          <w:lang w:val="en-US"/>
        </w:rPr>
      </w:pPr>
      <w:r w:rsidRPr="006067BE">
        <w:rPr>
          <w:b/>
          <w:color w:val="FF0000"/>
          <w:lang w:val="en-US"/>
        </w:rPr>
        <w:tab/>
      </w:r>
      <w:r w:rsidRPr="006067BE">
        <w:rPr>
          <w:b/>
          <w:i/>
          <w:color w:val="FF0000"/>
          <w:lang w:val="en-US"/>
        </w:rPr>
        <w:t>S</w:t>
      </w:r>
      <w:r w:rsidRPr="006067BE">
        <w:rPr>
          <w:b/>
          <w:i/>
          <w:color w:val="FF0000"/>
          <w:vertAlign w:val="subscript"/>
          <w:lang w:val="en-US"/>
        </w:rPr>
        <w:t>Rear</w:t>
      </w:r>
      <w:r w:rsidRPr="006067BE">
        <w:rPr>
          <w:b/>
          <w:i/>
          <w:color w:val="FF0000"/>
          <w:lang w:val="en-US"/>
        </w:rPr>
        <w:t xml:space="preserve">  =</w:t>
      </w:r>
      <w:r w:rsidRPr="006067BE">
        <w:rPr>
          <w:b/>
          <w:color w:val="FF0000"/>
          <w:lang w:val="en-US"/>
        </w:rPr>
        <w:t xml:space="preserve"> </w:t>
      </w:r>
      <w:r w:rsidRPr="006067BE">
        <w:rPr>
          <w:b/>
          <w:color w:val="FF0000"/>
          <w:lang w:val="en-US"/>
        </w:rPr>
        <w:tab/>
      </w:r>
      <w:r w:rsidRPr="006067BE">
        <w:rPr>
          <w:b/>
          <w:color w:val="FF0000"/>
          <w:lang w:val="en-US"/>
        </w:rPr>
        <w:tab/>
      </w:r>
      <w:r w:rsidRPr="006067BE">
        <w:rPr>
          <w:b/>
          <w:i/>
          <w:color w:val="FF0000"/>
          <w:lang w:val="en-US"/>
        </w:rPr>
        <w:t xml:space="preserve">relative distance between the vehicle under test (VUT) equipped with </w:t>
      </w:r>
      <w:r w:rsidRPr="006067BE">
        <w:rPr>
          <w:b/>
          <w:i/>
          <w:color w:val="FF0000"/>
          <w:lang w:val="en-US"/>
        </w:rPr>
        <w:br/>
        <w:t xml:space="preserve">                            ACSF and the vehicle behind, measured in meters from the rear edge </w:t>
      </w:r>
      <w:r w:rsidRPr="006067BE">
        <w:rPr>
          <w:b/>
          <w:i/>
          <w:color w:val="FF0000"/>
          <w:lang w:val="en-US"/>
        </w:rPr>
        <w:br/>
        <w:t xml:space="preserve">                            of the VUT to the front end of the vehicle behind.</w:t>
      </w:r>
    </w:p>
    <w:p w14:paraId="07D1890D" w14:textId="77777777" w:rsidR="00545C39" w:rsidRPr="006067BE" w:rsidRDefault="00545C39" w:rsidP="00545C39">
      <w:pPr>
        <w:tabs>
          <w:tab w:val="left" w:pos="2552"/>
        </w:tabs>
        <w:spacing w:after="0" w:line="240" w:lineRule="auto"/>
        <w:ind w:left="1418" w:hanging="1416"/>
        <w:rPr>
          <w:b/>
          <w:i/>
          <w:color w:val="FF0000"/>
          <w:lang w:val="en-US"/>
        </w:rPr>
      </w:pPr>
      <w:r w:rsidRPr="006067BE">
        <w:rPr>
          <w:b/>
          <w:i/>
          <w:color w:val="FF0000"/>
          <w:lang w:val="en-US"/>
        </w:rPr>
        <w:tab/>
      </w:r>
    </w:p>
    <w:p w14:paraId="0C835D31" w14:textId="77777777" w:rsidR="00545C39" w:rsidRPr="006067BE" w:rsidRDefault="00545C39" w:rsidP="00545C39">
      <w:pPr>
        <w:tabs>
          <w:tab w:val="left" w:pos="1985"/>
        </w:tabs>
        <w:spacing w:after="0" w:line="240" w:lineRule="auto"/>
        <w:ind w:left="1418" w:hanging="1416"/>
        <w:rPr>
          <w:b/>
          <w:i/>
          <w:color w:val="FF0000"/>
          <w:lang w:val="en-US"/>
        </w:rPr>
      </w:pPr>
      <w:r w:rsidRPr="006067BE">
        <w:rPr>
          <w:b/>
          <w:i/>
          <w:color w:val="FF0000"/>
          <w:lang w:val="en-US"/>
        </w:rPr>
        <w:tab/>
        <w:t>d</w:t>
      </w:r>
      <w:r w:rsidRPr="006067BE">
        <w:rPr>
          <w:b/>
          <w:i/>
          <w:color w:val="FF0000"/>
          <w:sz w:val="24"/>
          <w:szCs w:val="24"/>
          <w:lang w:val="en-US"/>
        </w:rPr>
        <w:t xml:space="preserve"> </w:t>
      </w:r>
      <w:r w:rsidRPr="006067BE">
        <w:rPr>
          <w:b/>
          <w:i/>
          <w:color w:val="FF0000"/>
          <w:sz w:val="24"/>
          <w:szCs w:val="24"/>
          <w:vertAlign w:val="subscript"/>
          <w:lang w:val="en-US"/>
        </w:rPr>
        <w:t xml:space="preserve">reaction, rear  </w:t>
      </w:r>
      <w:r w:rsidRPr="006067BE">
        <w:rPr>
          <w:b/>
          <w:i/>
          <w:color w:val="FF0000"/>
          <w:vertAlign w:val="subscript"/>
          <w:lang w:val="en-US"/>
        </w:rPr>
        <w:t xml:space="preserve"> </w:t>
      </w:r>
      <w:r w:rsidRPr="006067BE">
        <w:rPr>
          <w:b/>
          <w:i/>
          <w:color w:val="FF0000"/>
          <w:lang w:val="en-US"/>
        </w:rPr>
        <w:t>=</w:t>
      </w:r>
      <w:r w:rsidRPr="006067BE">
        <w:rPr>
          <w:b/>
          <w:i/>
          <w:color w:val="FF0000"/>
          <w:vertAlign w:val="subscript"/>
          <w:lang w:val="en-US"/>
        </w:rPr>
        <w:t xml:space="preserve"> </w:t>
      </w:r>
      <w:r w:rsidRPr="006067BE">
        <w:rPr>
          <w:b/>
          <w:i/>
          <w:color w:val="FF0000"/>
          <w:lang w:val="en-US"/>
        </w:rPr>
        <w:tab/>
        <w:t xml:space="preserve">relative distance of the vehicle driving behind the VUT caused by the </w:t>
      </w:r>
      <w:r w:rsidRPr="006067BE">
        <w:rPr>
          <w:b/>
          <w:i/>
          <w:color w:val="FF0000"/>
          <w:lang w:val="en-US"/>
        </w:rPr>
        <w:br/>
        <w:t xml:space="preserve">                             reaction of the driver to brake, measured in meters</w:t>
      </w:r>
    </w:p>
    <w:p w14:paraId="269ACD63" w14:textId="77777777" w:rsidR="00545C39" w:rsidRPr="006067BE" w:rsidRDefault="00545C39" w:rsidP="00545C39">
      <w:pPr>
        <w:tabs>
          <w:tab w:val="left" w:pos="1985"/>
        </w:tabs>
        <w:spacing w:after="0" w:line="240" w:lineRule="auto"/>
        <w:ind w:left="1418" w:hanging="1416"/>
        <w:rPr>
          <w:b/>
          <w:i/>
          <w:color w:val="FF0000"/>
          <w:lang w:val="en-US"/>
        </w:rPr>
      </w:pPr>
    </w:p>
    <w:p w14:paraId="1BC6055E" w14:textId="77777777" w:rsidR="00545C39" w:rsidRPr="006067BE" w:rsidRDefault="00545C39" w:rsidP="00545C39">
      <w:pPr>
        <w:tabs>
          <w:tab w:val="left" w:pos="2410"/>
        </w:tabs>
        <w:spacing w:after="0" w:line="240" w:lineRule="auto"/>
        <w:ind w:left="1418" w:hanging="1416"/>
        <w:rPr>
          <w:b/>
          <w:i/>
          <w:color w:val="FF0000"/>
          <w:lang w:val="en-US"/>
        </w:rPr>
      </w:pPr>
      <w:r w:rsidRPr="006067BE">
        <w:rPr>
          <w:b/>
          <w:i/>
          <w:color w:val="FF0000"/>
          <w:lang w:val="en-US"/>
        </w:rPr>
        <w:tab/>
      </w:r>
      <w:r w:rsidRPr="006067BE">
        <w:rPr>
          <w:b/>
          <w:i/>
          <w:color w:val="FF0000"/>
          <w:sz w:val="24"/>
          <w:szCs w:val="24"/>
          <w:lang w:val="en-US"/>
        </w:rPr>
        <w:t xml:space="preserve">t </w:t>
      </w:r>
      <w:r w:rsidRPr="006067BE">
        <w:rPr>
          <w:b/>
          <w:i/>
          <w:color w:val="FF0000"/>
          <w:sz w:val="24"/>
          <w:szCs w:val="24"/>
          <w:vertAlign w:val="subscript"/>
          <w:lang w:val="en-US"/>
        </w:rPr>
        <w:t>reaction</w:t>
      </w:r>
      <w:r w:rsidRPr="006067BE">
        <w:rPr>
          <w:b/>
          <w:i/>
          <w:color w:val="FF0000"/>
          <w:lang w:val="en-US"/>
        </w:rPr>
        <w:tab/>
        <w:t xml:space="preserve">  =</w:t>
      </w:r>
      <w:r w:rsidRPr="006067BE">
        <w:rPr>
          <w:b/>
          <w:i/>
          <w:color w:val="FF0000"/>
          <w:lang w:val="en-US"/>
        </w:rPr>
        <w:tab/>
        <w:t xml:space="preserve">1,2 s = reaction time of the driver driving the vehicle behind the VUT </w:t>
      </w:r>
      <w:r w:rsidRPr="006067BE">
        <w:rPr>
          <w:b/>
          <w:i/>
          <w:color w:val="FF0000"/>
          <w:lang w:val="en-US"/>
        </w:rPr>
        <w:br/>
        <w:t xml:space="preserve">                             needed to execute the braking and to built up the full braking force, </w:t>
      </w:r>
      <w:r w:rsidRPr="006067BE">
        <w:rPr>
          <w:b/>
          <w:i/>
          <w:color w:val="FF0000"/>
          <w:lang w:val="en-US"/>
        </w:rPr>
        <w:br/>
        <w:t xml:space="preserve">                            measured in seconds</w:t>
      </w:r>
    </w:p>
    <w:p w14:paraId="16C895AF" w14:textId="77777777" w:rsidR="00545C39" w:rsidRPr="006067BE" w:rsidRDefault="00545C39" w:rsidP="00545C39">
      <w:pPr>
        <w:tabs>
          <w:tab w:val="left" w:pos="1985"/>
        </w:tabs>
        <w:spacing w:after="0" w:line="240" w:lineRule="auto"/>
        <w:ind w:left="1418" w:hanging="1416"/>
        <w:rPr>
          <w:b/>
          <w:i/>
          <w:color w:val="FF0000"/>
          <w:lang w:val="en-US"/>
        </w:rPr>
      </w:pPr>
    </w:p>
    <w:p w14:paraId="28230656" w14:textId="77777777" w:rsidR="00545C39" w:rsidRPr="006067BE" w:rsidRDefault="00545C39" w:rsidP="00545C39">
      <w:pPr>
        <w:tabs>
          <w:tab w:val="left" w:pos="1985"/>
        </w:tabs>
        <w:spacing w:after="0" w:line="240" w:lineRule="auto"/>
        <w:ind w:left="1418" w:hanging="1416"/>
        <w:rPr>
          <w:b/>
          <w:i/>
          <w:color w:val="FF0000"/>
          <w:lang w:val="en-US"/>
        </w:rPr>
      </w:pPr>
      <w:r w:rsidRPr="006067BE">
        <w:rPr>
          <w:b/>
          <w:i/>
          <w:color w:val="FF0000"/>
          <w:lang w:val="en-US"/>
        </w:rPr>
        <w:tab/>
      </w:r>
      <w:r w:rsidRPr="006067BE">
        <w:rPr>
          <w:b/>
          <w:i/>
          <w:color w:val="FF0000"/>
          <w:sz w:val="24"/>
          <w:szCs w:val="24"/>
          <w:lang w:val="en-US"/>
        </w:rPr>
        <w:t xml:space="preserve">d </w:t>
      </w:r>
      <w:r w:rsidRPr="006067BE">
        <w:rPr>
          <w:b/>
          <w:i/>
          <w:color w:val="FF0000"/>
          <w:sz w:val="24"/>
          <w:szCs w:val="24"/>
          <w:vertAlign w:val="subscript"/>
          <w:lang w:val="en-US"/>
        </w:rPr>
        <w:t xml:space="preserve">brake, rear      </w:t>
      </w:r>
      <w:r w:rsidRPr="006067BE">
        <w:rPr>
          <w:b/>
          <w:i/>
          <w:color w:val="FF0000"/>
          <w:lang w:val="en-US"/>
        </w:rPr>
        <w:t>=</w:t>
      </w:r>
      <w:r w:rsidRPr="006067BE">
        <w:rPr>
          <w:b/>
          <w:i/>
          <w:color w:val="FF0000"/>
          <w:lang w:val="en-US"/>
        </w:rPr>
        <w:tab/>
        <w:t xml:space="preserve">braking distance of the vehicle driving behind the VUT ,measured in </w:t>
      </w:r>
      <w:r w:rsidRPr="006067BE">
        <w:rPr>
          <w:b/>
          <w:i/>
          <w:color w:val="FF0000"/>
          <w:lang w:val="en-US"/>
        </w:rPr>
        <w:br/>
        <w:t xml:space="preserve">                             meters</w:t>
      </w:r>
    </w:p>
    <w:p w14:paraId="62B6C7B7" w14:textId="77777777" w:rsidR="00545C39" w:rsidRPr="006067BE" w:rsidRDefault="00545C39" w:rsidP="00545C39">
      <w:pPr>
        <w:tabs>
          <w:tab w:val="left" w:pos="1985"/>
          <w:tab w:val="left" w:pos="2552"/>
        </w:tabs>
        <w:spacing w:after="0" w:line="240" w:lineRule="auto"/>
        <w:ind w:left="1418" w:hanging="1416"/>
        <w:rPr>
          <w:b/>
          <w:i/>
          <w:color w:val="FF0000"/>
          <w:lang w:val="en-US"/>
        </w:rPr>
      </w:pPr>
    </w:p>
    <w:p w14:paraId="19189358" w14:textId="77777777" w:rsidR="00545C39" w:rsidRPr="006067BE" w:rsidRDefault="00545C39" w:rsidP="00545C39">
      <w:pPr>
        <w:tabs>
          <w:tab w:val="left" w:pos="1985"/>
          <w:tab w:val="left" w:pos="2552"/>
        </w:tabs>
        <w:spacing w:after="0" w:line="240" w:lineRule="auto"/>
        <w:ind w:left="1418" w:hanging="1416"/>
        <w:rPr>
          <w:b/>
          <w:i/>
          <w:color w:val="FF0000"/>
          <w:lang w:val="en-US"/>
        </w:rPr>
      </w:pPr>
      <w:r w:rsidRPr="006067BE">
        <w:rPr>
          <w:b/>
          <w:i/>
          <w:color w:val="FF0000"/>
          <w:lang w:val="en-US"/>
        </w:rPr>
        <w:tab/>
      </w:r>
      <w:r w:rsidRPr="006067BE">
        <w:rPr>
          <w:b/>
          <w:i/>
          <w:color w:val="FF0000"/>
          <w:sz w:val="24"/>
          <w:szCs w:val="24"/>
          <w:lang w:val="en-US"/>
        </w:rPr>
        <w:t xml:space="preserve">d </w:t>
      </w:r>
      <w:r w:rsidRPr="006067BE">
        <w:rPr>
          <w:b/>
          <w:i/>
          <w:color w:val="FF0000"/>
          <w:sz w:val="24"/>
          <w:szCs w:val="24"/>
          <w:vertAlign w:val="subscript"/>
          <w:lang w:val="en-US"/>
        </w:rPr>
        <w:t>safety, rear</w:t>
      </w:r>
      <w:r w:rsidRPr="006067BE">
        <w:rPr>
          <w:b/>
          <w:i/>
          <w:color w:val="FF0000"/>
          <w:sz w:val="24"/>
          <w:szCs w:val="24"/>
          <w:vertAlign w:val="subscript"/>
          <w:lang w:val="en-US"/>
        </w:rPr>
        <w:tab/>
      </w:r>
      <w:r w:rsidRPr="006067BE">
        <w:rPr>
          <w:b/>
          <w:i/>
          <w:color w:val="FF0000"/>
          <w:sz w:val="24"/>
          <w:szCs w:val="24"/>
          <w:lang w:val="en-US"/>
        </w:rPr>
        <w:t>=</w:t>
      </w:r>
      <w:r w:rsidRPr="006067BE">
        <w:rPr>
          <w:b/>
          <w:i/>
          <w:color w:val="FF0000"/>
          <w:sz w:val="24"/>
          <w:szCs w:val="24"/>
          <w:vertAlign w:val="subscript"/>
          <w:lang w:val="en-US"/>
        </w:rPr>
        <w:tab/>
      </w:r>
      <w:r w:rsidRPr="006067BE">
        <w:rPr>
          <w:b/>
          <w:i/>
          <w:color w:val="FF0000"/>
          <w:lang w:val="en-US"/>
        </w:rPr>
        <w:t xml:space="preserve">safety distance between the vehicle under test (VUT) and the </w:t>
      </w:r>
      <w:r w:rsidRPr="006067BE">
        <w:rPr>
          <w:b/>
          <w:i/>
          <w:color w:val="FF0000"/>
          <w:lang w:val="en-US"/>
        </w:rPr>
        <w:br/>
        <w:t xml:space="preserve">                            vehicle driving behind, measured in meters </w:t>
      </w:r>
    </w:p>
    <w:p w14:paraId="5ED964F8" w14:textId="77777777" w:rsidR="00545C39" w:rsidRPr="006067BE" w:rsidRDefault="00545C39" w:rsidP="00545C39">
      <w:pPr>
        <w:tabs>
          <w:tab w:val="left" w:pos="1985"/>
          <w:tab w:val="left" w:pos="2552"/>
        </w:tabs>
        <w:spacing w:after="0" w:line="240" w:lineRule="auto"/>
        <w:ind w:left="1418" w:hanging="1416"/>
        <w:rPr>
          <w:b/>
          <w:i/>
          <w:color w:val="FF0000"/>
          <w:sz w:val="24"/>
          <w:szCs w:val="24"/>
          <w:lang w:val="en-US"/>
        </w:rPr>
      </w:pPr>
    </w:p>
    <w:p w14:paraId="55035B4E" w14:textId="77777777" w:rsidR="00545C39" w:rsidRPr="006067BE" w:rsidRDefault="00545C39" w:rsidP="00545C39">
      <w:pPr>
        <w:tabs>
          <w:tab w:val="left" w:pos="1985"/>
          <w:tab w:val="left" w:pos="2552"/>
        </w:tabs>
        <w:spacing w:after="0" w:line="240" w:lineRule="auto"/>
        <w:ind w:left="1418" w:hanging="1416"/>
        <w:rPr>
          <w:b/>
          <w:i/>
          <w:color w:val="FF0000"/>
          <w:sz w:val="24"/>
          <w:szCs w:val="24"/>
          <w:lang w:val="en-US"/>
        </w:rPr>
      </w:pPr>
      <w:r w:rsidRPr="006067BE">
        <w:rPr>
          <w:b/>
          <w:i/>
          <w:color w:val="FF0000"/>
          <w:sz w:val="24"/>
          <w:szCs w:val="24"/>
          <w:lang w:val="en-US"/>
        </w:rPr>
        <w:tab/>
        <w:t xml:space="preserve">t </w:t>
      </w:r>
      <w:r w:rsidRPr="006067BE">
        <w:rPr>
          <w:b/>
          <w:i/>
          <w:color w:val="FF0000"/>
          <w:sz w:val="24"/>
          <w:szCs w:val="24"/>
          <w:vertAlign w:val="subscript"/>
          <w:lang w:val="en-US"/>
        </w:rPr>
        <w:t>d</w:t>
      </w:r>
      <w:r w:rsidRPr="006067BE">
        <w:rPr>
          <w:b/>
          <w:i/>
          <w:color w:val="FF0000"/>
          <w:sz w:val="24"/>
          <w:szCs w:val="24"/>
          <w:vertAlign w:val="subscript"/>
          <w:lang w:val="en-US"/>
        </w:rPr>
        <w:tab/>
      </w:r>
      <w:r w:rsidRPr="006067BE">
        <w:rPr>
          <w:b/>
          <w:i/>
          <w:color w:val="FF0000"/>
          <w:sz w:val="24"/>
          <w:szCs w:val="24"/>
          <w:vertAlign w:val="subscript"/>
          <w:lang w:val="en-US"/>
        </w:rPr>
        <w:tab/>
      </w:r>
      <w:r w:rsidRPr="006067BE">
        <w:rPr>
          <w:b/>
          <w:i/>
          <w:color w:val="FF0000"/>
          <w:sz w:val="24"/>
          <w:szCs w:val="24"/>
          <w:lang w:val="en-US"/>
        </w:rPr>
        <w:t xml:space="preserve">=  </w:t>
      </w:r>
      <w:r w:rsidRPr="006067BE">
        <w:rPr>
          <w:b/>
          <w:i/>
          <w:color w:val="FF0000"/>
          <w:lang w:val="en-US"/>
        </w:rPr>
        <w:t>1,0 s = safety time gap to VUT after braking, measured in  seconds</w:t>
      </w:r>
    </w:p>
    <w:p w14:paraId="7CD297AC" w14:textId="77777777" w:rsidR="00545C39" w:rsidRPr="006067BE" w:rsidRDefault="00545C39" w:rsidP="00545C39">
      <w:pPr>
        <w:tabs>
          <w:tab w:val="left" w:pos="1985"/>
          <w:tab w:val="left" w:pos="2552"/>
        </w:tabs>
        <w:spacing w:after="0" w:line="240" w:lineRule="auto"/>
        <w:ind w:left="1418" w:hanging="1416"/>
        <w:rPr>
          <w:b/>
          <w:i/>
          <w:color w:val="FF0000"/>
          <w:sz w:val="24"/>
          <w:szCs w:val="24"/>
          <w:lang w:val="en-US"/>
        </w:rPr>
      </w:pPr>
    </w:p>
    <w:p w14:paraId="3611A79B" w14:textId="77777777" w:rsidR="00545C39" w:rsidRPr="006067BE" w:rsidRDefault="00545C39" w:rsidP="00545C39">
      <w:pPr>
        <w:tabs>
          <w:tab w:val="left" w:pos="1985"/>
          <w:tab w:val="left" w:pos="2552"/>
        </w:tabs>
        <w:spacing w:after="0" w:line="240" w:lineRule="auto"/>
        <w:ind w:left="1418" w:hanging="1416"/>
        <w:rPr>
          <w:b/>
          <w:i/>
          <w:color w:val="FF0000"/>
          <w:lang w:val="en-US"/>
        </w:rPr>
      </w:pPr>
      <w:r w:rsidRPr="006067BE">
        <w:rPr>
          <w:b/>
          <w:i/>
          <w:color w:val="FF0000"/>
          <w:sz w:val="24"/>
          <w:szCs w:val="24"/>
          <w:lang w:val="en-US"/>
        </w:rPr>
        <w:tab/>
        <w:t xml:space="preserve">v </w:t>
      </w:r>
      <w:r w:rsidRPr="006067BE">
        <w:rPr>
          <w:b/>
          <w:i/>
          <w:color w:val="FF0000"/>
          <w:sz w:val="24"/>
          <w:szCs w:val="24"/>
          <w:vertAlign w:val="subscript"/>
          <w:lang w:val="en-US"/>
        </w:rPr>
        <w:t>rear</w:t>
      </w:r>
      <w:r w:rsidRPr="006067BE">
        <w:rPr>
          <w:b/>
          <w:i/>
          <w:color w:val="FF0000"/>
          <w:sz w:val="24"/>
          <w:szCs w:val="24"/>
          <w:vertAlign w:val="subscript"/>
          <w:lang w:val="en-US"/>
        </w:rPr>
        <w:tab/>
      </w:r>
      <w:r w:rsidRPr="006067BE">
        <w:rPr>
          <w:b/>
          <w:i/>
          <w:color w:val="FF0000"/>
          <w:sz w:val="24"/>
          <w:szCs w:val="24"/>
          <w:vertAlign w:val="subscript"/>
          <w:lang w:val="en-US"/>
        </w:rPr>
        <w:tab/>
      </w:r>
      <w:r w:rsidRPr="006067BE">
        <w:rPr>
          <w:b/>
          <w:i/>
          <w:color w:val="FF0000"/>
          <w:sz w:val="24"/>
          <w:szCs w:val="24"/>
          <w:lang w:val="en-US"/>
        </w:rPr>
        <w:t>=</w:t>
      </w:r>
      <w:r w:rsidRPr="006067BE">
        <w:rPr>
          <w:b/>
          <w:i/>
          <w:color w:val="FF0000"/>
          <w:sz w:val="24"/>
          <w:szCs w:val="24"/>
          <w:lang w:val="en-US"/>
        </w:rPr>
        <w:tab/>
      </w:r>
      <w:r w:rsidRPr="006067BE">
        <w:rPr>
          <w:b/>
          <w:i/>
          <w:color w:val="FF0000"/>
          <w:lang w:val="en-US"/>
        </w:rPr>
        <w:t xml:space="preserve">[36,1 m/s] speed of the vehicle driving behind the vehicle under </w:t>
      </w:r>
      <w:r w:rsidRPr="006067BE">
        <w:rPr>
          <w:b/>
          <w:i/>
          <w:color w:val="FF0000"/>
          <w:lang w:val="en-US"/>
        </w:rPr>
        <w:br/>
        <w:t xml:space="preserve">                            test (VUT) , measured in m/s.</w:t>
      </w:r>
    </w:p>
    <w:p w14:paraId="5E57C48A" w14:textId="77777777" w:rsidR="00545C39" w:rsidRPr="006067BE" w:rsidRDefault="00545C39" w:rsidP="00545C39">
      <w:pPr>
        <w:tabs>
          <w:tab w:val="left" w:pos="1985"/>
          <w:tab w:val="left" w:pos="2552"/>
        </w:tabs>
        <w:spacing w:after="0" w:line="240" w:lineRule="auto"/>
        <w:ind w:left="1418" w:hanging="1416"/>
        <w:rPr>
          <w:b/>
          <w:i/>
          <w:color w:val="FF0000"/>
          <w:sz w:val="24"/>
          <w:szCs w:val="24"/>
          <w:lang w:val="en-US"/>
        </w:rPr>
      </w:pPr>
    </w:p>
    <w:p w14:paraId="681BDD2A" w14:textId="77777777" w:rsidR="00545C39" w:rsidRPr="006067BE" w:rsidRDefault="00545C39" w:rsidP="00545C39">
      <w:pPr>
        <w:tabs>
          <w:tab w:val="left" w:pos="1985"/>
          <w:tab w:val="left" w:pos="2552"/>
        </w:tabs>
        <w:spacing w:after="0" w:line="240" w:lineRule="auto"/>
        <w:ind w:left="1418" w:hanging="1416"/>
        <w:rPr>
          <w:b/>
          <w:i/>
          <w:color w:val="FF0000"/>
          <w:sz w:val="24"/>
          <w:szCs w:val="24"/>
          <w:lang w:val="en-US"/>
        </w:rPr>
      </w:pPr>
      <w:r w:rsidRPr="006067BE">
        <w:rPr>
          <w:b/>
          <w:i/>
          <w:color w:val="FF0000"/>
          <w:sz w:val="24"/>
          <w:szCs w:val="24"/>
          <w:lang w:val="en-US"/>
        </w:rPr>
        <w:tab/>
        <w:t xml:space="preserve">v </w:t>
      </w:r>
      <w:r w:rsidRPr="006067BE">
        <w:rPr>
          <w:b/>
          <w:i/>
          <w:color w:val="FF0000"/>
          <w:sz w:val="24"/>
          <w:szCs w:val="24"/>
          <w:vertAlign w:val="subscript"/>
          <w:lang w:val="en-US"/>
        </w:rPr>
        <w:t>VUT</w:t>
      </w:r>
      <w:r w:rsidRPr="006067BE">
        <w:rPr>
          <w:b/>
          <w:i/>
          <w:color w:val="FF0000"/>
          <w:sz w:val="24"/>
          <w:szCs w:val="24"/>
          <w:vertAlign w:val="subscript"/>
          <w:lang w:val="en-US"/>
        </w:rPr>
        <w:tab/>
      </w:r>
      <w:r w:rsidRPr="006067BE">
        <w:rPr>
          <w:b/>
          <w:i/>
          <w:color w:val="FF0000"/>
          <w:sz w:val="24"/>
          <w:szCs w:val="24"/>
          <w:vertAlign w:val="subscript"/>
          <w:lang w:val="en-US"/>
        </w:rPr>
        <w:tab/>
      </w:r>
      <w:r w:rsidRPr="006067BE">
        <w:rPr>
          <w:b/>
          <w:i/>
          <w:color w:val="FF0000"/>
          <w:sz w:val="24"/>
          <w:szCs w:val="24"/>
          <w:lang w:val="en-US"/>
        </w:rPr>
        <w:t>=</w:t>
      </w:r>
      <w:r w:rsidRPr="006067BE">
        <w:rPr>
          <w:b/>
          <w:i/>
          <w:color w:val="FF0000"/>
          <w:sz w:val="24"/>
          <w:szCs w:val="24"/>
          <w:lang w:val="en-US"/>
        </w:rPr>
        <w:tab/>
        <w:t xml:space="preserve">speed </w:t>
      </w:r>
      <w:r w:rsidRPr="006067BE">
        <w:rPr>
          <w:b/>
          <w:i/>
          <w:color w:val="FF0000"/>
          <w:lang w:val="en-US"/>
        </w:rPr>
        <w:t>of the vehicle under test (VUT), measured in m/s.</w:t>
      </w:r>
    </w:p>
    <w:p w14:paraId="100077D7" w14:textId="77777777" w:rsidR="00545C39" w:rsidRPr="006067BE" w:rsidRDefault="00545C39" w:rsidP="00545C39">
      <w:pPr>
        <w:tabs>
          <w:tab w:val="left" w:pos="1985"/>
          <w:tab w:val="left" w:pos="2552"/>
        </w:tabs>
        <w:spacing w:after="0" w:line="240" w:lineRule="auto"/>
        <w:ind w:left="1418" w:hanging="1416"/>
        <w:rPr>
          <w:b/>
          <w:i/>
          <w:color w:val="FF0000"/>
          <w:sz w:val="24"/>
          <w:szCs w:val="24"/>
          <w:lang w:val="en-US"/>
        </w:rPr>
      </w:pPr>
    </w:p>
    <w:p w14:paraId="7D0235F0" w14:textId="77777777" w:rsidR="00545C39" w:rsidRPr="006067BE" w:rsidRDefault="00545C39" w:rsidP="00545C39">
      <w:pPr>
        <w:tabs>
          <w:tab w:val="left" w:pos="1985"/>
          <w:tab w:val="left" w:pos="2552"/>
        </w:tabs>
        <w:spacing w:after="0" w:line="240" w:lineRule="auto"/>
        <w:ind w:left="1418" w:hanging="1416"/>
        <w:rPr>
          <w:b/>
          <w:i/>
          <w:color w:val="FF0000"/>
          <w:lang w:val="en-US"/>
        </w:rPr>
      </w:pPr>
      <w:r w:rsidRPr="006067BE">
        <w:rPr>
          <w:b/>
          <w:i/>
          <w:color w:val="FF0000"/>
          <w:sz w:val="24"/>
          <w:szCs w:val="24"/>
          <w:lang w:val="en-US"/>
        </w:rPr>
        <w:tab/>
        <w:t xml:space="preserve">a </w:t>
      </w:r>
      <w:r w:rsidRPr="006067BE">
        <w:rPr>
          <w:b/>
          <w:i/>
          <w:color w:val="FF0000"/>
          <w:sz w:val="24"/>
          <w:szCs w:val="24"/>
          <w:vertAlign w:val="subscript"/>
          <w:lang w:val="en-US"/>
        </w:rPr>
        <w:t>brake</w:t>
      </w:r>
      <w:r w:rsidRPr="006067BE">
        <w:rPr>
          <w:b/>
          <w:i/>
          <w:color w:val="FF0000"/>
          <w:sz w:val="24"/>
          <w:szCs w:val="24"/>
          <w:vertAlign w:val="subscript"/>
          <w:lang w:val="en-US"/>
        </w:rPr>
        <w:tab/>
      </w:r>
      <w:r w:rsidRPr="006067BE">
        <w:rPr>
          <w:b/>
          <w:i/>
          <w:color w:val="FF0000"/>
          <w:sz w:val="24"/>
          <w:szCs w:val="24"/>
          <w:vertAlign w:val="subscript"/>
          <w:lang w:val="en-US"/>
        </w:rPr>
        <w:tab/>
      </w:r>
      <w:r w:rsidRPr="006067BE">
        <w:rPr>
          <w:b/>
          <w:i/>
          <w:color w:val="FF0000"/>
          <w:sz w:val="24"/>
          <w:szCs w:val="24"/>
          <w:lang w:val="en-US"/>
        </w:rPr>
        <w:t>=</w:t>
      </w:r>
      <w:r w:rsidRPr="006067BE">
        <w:rPr>
          <w:b/>
          <w:i/>
          <w:color w:val="FF0000"/>
          <w:sz w:val="24"/>
          <w:szCs w:val="24"/>
          <w:lang w:val="en-US"/>
        </w:rPr>
        <w:tab/>
      </w:r>
      <w:r w:rsidRPr="006067BE">
        <w:rPr>
          <w:b/>
          <w:i/>
          <w:color w:val="FF0000"/>
          <w:lang w:val="en-US"/>
        </w:rPr>
        <w:t xml:space="preserve">3 m/s² = admissible deceleration of the vehicle driving behind </w:t>
      </w:r>
      <w:r w:rsidRPr="006067BE">
        <w:rPr>
          <w:b/>
          <w:i/>
          <w:color w:val="FF0000"/>
          <w:lang w:val="en-US"/>
        </w:rPr>
        <w:br/>
        <w:t xml:space="preserve">                            the vehicle under test (VUT)</w:t>
      </w:r>
    </w:p>
    <w:p w14:paraId="58DC394A" w14:textId="77777777" w:rsidR="00545C39" w:rsidRPr="006067BE" w:rsidRDefault="00545C39" w:rsidP="00545C39">
      <w:pPr>
        <w:tabs>
          <w:tab w:val="left" w:pos="1985"/>
          <w:tab w:val="left" w:pos="2552"/>
        </w:tabs>
        <w:spacing w:after="0" w:line="240" w:lineRule="auto"/>
        <w:ind w:left="1418" w:hanging="1416"/>
        <w:rPr>
          <w:b/>
          <w:color w:val="FF0000"/>
          <w:lang w:val="en-US"/>
        </w:rPr>
      </w:pPr>
    </w:p>
    <w:p w14:paraId="138EA487" w14:textId="77777777" w:rsidR="00545C39" w:rsidRPr="00A66693" w:rsidRDefault="00545C39" w:rsidP="00545C39">
      <w:pPr>
        <w:tabs>
          <w:tab w:val="left" w:pos="1985"/>
        </w:tabs>
        <w:spacing w:after="0" w:line="240" w:lineRule="auto"/>
        <w:ind w:left="1418" w:hanging="1416"/>
        <w:rPr>
          <w:b/>
          <w:lang w:val="en-US"/>
        </w:rPr>
      </w:pPr>
    </w:p>
    <w:p w14:paraId="624A7DF2" w14:textId="447275E2" w:rsidR="00A66693" w:rsidRPr="00A66693" w:rsidRDefault="00545C39" w:rsidP="00A66693">
      <w:pPr>
        <w:ind w:left="1416" w:hanging="1416"/>
        <w:rPr>
          <w:b/>
          <w:lang w:val="en-US"/>
        </w:rPr>
      </w:pPr>
      <w:r w:rsidRPr="00A66693">
        <w:rPr>
          <w:b/>
          <w:lang w:val="en-US"/>
        </w:rPr>
        <w:t>5.6.1.1.8.3.</w:t>
      </w:r>
      <w:r w:rsidRPr="00A66693">
        <w:rPr>
          <w:b/>
          <w:lang w:val="en-US"/>
        </w:rPr>
        <w:tab/>
      </w:r>
      <w:r w:rsidRPr="00A66693">
        <w:rPr>
          <w:b/>
          <w:highlight w:val="green"/>
          <w:lang w:val="en-US"/>
        </w:rPr>
        <w:t>The range to the left and to the right (s</w:t>
      </w:r>
      <w:r w:rsidRPr="008C1A4E">
        <w:rPr>
          <w:b/>
          <w:highlight w:val="green"/>
          <w:lang w:val="en-US"/>
        </w:rPr>
        <w:t>ide</w:t>
      </w:r>
      <w:r w:rsidRPr="00A66693">
        <w:rPr>
          <w:b/>
          <w:highlight w:val="green"/>
          <w:lang w:val="en-US"/>
        </w:rPr>
        <w:t>) shall be</w:t>
      </w:r>
      <w:r w:rsidR="00911F56" w:rsidRPr="00A66693">
        <w:rPr>
          <w:b/>
          <w:highlight w:val="green"/>
          <w:lang w:val="en-US"/>
        </w:rPr>
        <w:t xml:space="preserve"> at least 7m</w:t>
      </w:r>
      <w:r w:rsidRPr="00A66693">
        <w:rPr>
          <w:b/>
          <w:highlight w:val="green"/>
          <w:lang w:val="en-US"/>
        </w:rPr>
        <w:t xml:space="preserve"> </w:t>
      </w:r>
      <w:r w:rsidR="00911F56" w:rsidRPr="00A66693">
        <w:rPr>
          <w:b/>
          <w:highlight w:val="green"/>
          <w:lang w:val="en-US"/>
        </w:rPr>
        <w:t>(measured from the</w:t>
      </w:r>
      <w:r w:rsidR="008C1A4E">
        <w:rPr>
          <w:b/>
          <w:highlight w:val="green"/>
          <w:lang w:val="en-US"/>
        </w:rPr>
        <w:t xml:space="preserve"> </w:t>
      </w:r>
      <w:r w:rsidR="008C1A4E" w:rsidRPr="008C1A4E">
        <w:rPr>
          <w:b/>
          <w:highlight w:val="green"/>
          <w:lang w:val="en-US"/>
        </w:rPr>
        <w:t>medium longitudinal centerline of the vehicle)</w:t>
      </w:r>
      <w:r w:rsidR="008C1A4E" w:rsidRPr="008C1A4E">
        <w:rPr>
          <w:b/>
          <w:lang w:val="en-US"/>
        </w:rPr>
        <w:t xml:space="preserve"> </w:t>
      </w:r>
      <w:r w:rsidR="00911F56" w:rsidRPr="00A66693">
        <w:rPr>
          <w:b/>
          <w:highlight w:val="green"/>
          <w:lang w:val="en-US"/>
        </w:rPr>
        <w:t xml:space="preserve"> </w:t>
      </w:r>
    </w:p>
    <w:p w14:paraId="38CD1EE6" w14:textId="3FFBB9C3" w:rsidR="00B37397" w:rsidRPr="00A66693" w:rsidRDefault="00B37397" w:rsidP="00B37397">
      <w:pPr>
        <w:ind w:left="1418" w:hanging="2"/>
        <w:rPr>
          <w:b/>
          <w:lang w:val="en-US"/>
        </w:rPr>
      </w:pPr>
    </w:p>
    <w:p w14:paraId="329F62D4" w14:textId="30749FA2" w:rsidR="00545C39" w:rsidRPr="00A66693" w:rsidRDefault="00545C39" w:rsidP="00B37397">
      <w:pPr>
        <w:rPr>
          <w:b/>
          <w:lang w:val="en-US"/>
        </w:rPr>
      </w:pPr>
      <w:r w:rsidRPr="00A66693">
        <w:rPr>
          <w:b/>
          <w:lang w:val="en-US"/>
        </w:rPr>
        <w:t>5.6.1.1.</w:t>
      </w:r>
      <w:r w:rsidR="00D4152F" w:rsidRPr="00A66693">
        <w:rPr>
          <w:b/>
          <w:lang w:val="en-US"/>
        </w:rPr>
        <w:t>9</w:t>
      </w:r>
      <w:r w:rsidRPr="00A66693">
        <w:rPr>
          <w:b/>
          <w:lang w:val="en-US"/>
        </w:rPr>
        <w:t>.</w:t>
      </w:r>
      <w:r w:rsidRPr="00A66693">
        <w:rPr>
          <w:b/>
          <w:lang w:val="en-US"/>
        </w:rPr>
        <w:tab/>
      </w:r>
      <w:r w:rsidR="00D4152F" w:rsidRPr="00A66693">
        <w:rPr>
          <w:b/>
          <w:highlight w:val="green"/>
          <w:lang w:val="en-US"/>
        </w:rPr>
        <w:t>T</w:t>
      </w:r>
      <w:r w:rsidRPr="00A66693">
        <w:rPr>
          <w:b/>
          <w:highlight w:val="green"/>
          <w:lang w:val="en-US"/>
        </w:rPr>
        <w:t>he vehicle shall fulfil</w:t>
      </w:r>
      <w:r w:rsidR="00D4152F" w:rsidRPr="00A66693">
        <w:rPr>
          <w:b/>
          <w:highlight w:val="green"/>
          <w:lang w:val="en-US"/>
        </w:rPr>
        <w:t xml:space="preserve"> </w:t>
      </w:r>
      <w:r w:rsidRPr="00A66693">
        <w:rPr>
          <w:b/>
          <w:highlight w:val="green"/>
          <w:lang w:val="en-US"/>
        </w:rPr>
        <w:t>the test</w:t>
      </w:r>
      <w:r w:rsidR="00D4152F" w:rsidRPr="00A66693">
        <w:rPr>
          <w:b/>
          <w:highlight w:val="green"/>
          <w:lang w:val="en-US"/>
        </w:rPr>
        <w:t xml:space="preserve">s for Category E </w:t>
      </w:r>
      <w:r w:rsidRPr="00A66693">
        <w:rPr>
          <w:b/>
          <w:highlight w:val="green"/>
          <w:lang w:val="en-US"/>
        </w:rPr>
        <w:t>as specified in Annex 7.</w:t>
      </w:r>
    </w:p>
    <w:p w14:paraId="279F1F88" w14:textId="77777777" w:rsidR="00101E70" w:rsidRPr="00433D6C" w:rsidRDefault="00576AB3" w:rsidP="00E642F9">
      <w:pPr>
        <w:rPr>
          <w:b/>
          <w:lang w:val="en-US"/>
        </w:rPr>
      </w:pPr>
      <w:r w:rsidRPr="00433D6C">
        <w:rPr>
          <w:b/>
          <w:lang w:val="en-US"/>
        </w:rPr>
        <w:t>5.6.1.2</w:t>
      </w:r>
      <w:r w:rsidR="00E56B01" w:rsidRPr="00433D6C">
        <w:rPr>
          <w:b/>
          <w:lang w:val="en-US"/>
        </w:rPr>
        <w:t>.</w:t>
      </w:r>
      <w:r w:rsidRPr="00433D6C">
        <w:rPr>
          <w:b/>
          <w:lang w:val="en-US"/>
        </w:rPr>
        <w:tab/>
      </w:r>
      <w:r w:rsidRPr="00433D6C">
        <w:rPr>
          <w:b/>
          <w:lang w:val="en-US"/>
        </w:rPr>
        <w:tab/>
      </w:r>
      <w:r w:rsidR="000846AD" w:rsidRPr="00433D6C">
        <w:rPr>
          <w:b/>
          <w:lang w:val="en-US"/>
        </w:rPr>
        <w:t>Operation of ACSF</w:t>
      </w:r>
    </w:p>
    <w:p w14:paraId="1E8966F2" w14:textId="77777777" w:rsidR="00E642F9" w:rsidRPr="00433D6C" w:rsidRDefault="000846AD" w:rsidP="00E642F9">
      <w:pPr>
        <w:rPr>
          <w:b/>
          <w:lang w:val="en-US"/>
        </w:rPr>
      </w:pPr>
      <w:r w:rsidRPr="00433D6C">
        <w:rPr>
          <w:b/>
          <w:lang w:val="en-US"/>
        </w:rPr>
        <w:t>5.6.1.2.1.</w:t>
      </w:r>
      <w:r w:rsidRPr="00433D6C">
        <w:rPr>
          <w:b/>
          <w:lang w:val="en-US"/>
        </w:rPr>
        <w:tab/>
      </w:r>
      <w:r w:rsidR="00E642F9" w:rsidRPr="00433D6C">
        <w:rPr>
          <w:b/>
          <w:lang w:val="en-US"/>
        </w:rPr>
        <w:t>Any lane change manoeuv</w:t>
      </w:r>
      <w:r w:rsidR="001A61FA" w:rsidRPr="00433D6C">
        <w:rPr>
          <w:b/>
          <w:lang w:val="en-US"/>
        </w:rPr>
        <w:t xml:space="preserve">re </w:t>
      </w:r>
      <w:r w:rsidR="00E642F9" w:rsidRPr="00433D6C">
        <w:rPr>
          <w:b/>
          <w:lang w:val="en-US"/>
        </w:rPr>
        <w:t>shall be initiated only if:</w:t>
      </w:r>
    </w:p>
    <w:p w14:paraId="183F10C8" w14:textId="6FB938A3" w:rsidR="00E642F9" w:rsidRPr="00433D6C" w:rsidRDefault="004D6489" w:rsidP="00D9366A">
      <w:pPr>
        <w:ind w:left="1418"/>
        <w:rPr>
          <w:b/>
          <w:lang w:val="en-US"/>
        </w:rPr>
      </w:pPr>
      <w:r w:rsidRPr="001C2BB7">
        <w:rPr>
          <w:b/>
          <w:color w:val="FF0000"/>
          <w:lang w:val="en-US"/>
        </w:rPr>
        <w:t xml:space="preserve">- </w:t>
      </w:r>
      <w:r w:rsidR="00E642F9" w:rsidRPr="001C2BB7">
        <w:rPr>
          <w:b/>
          <w:color w:val="FF0000"/>
          <w:lang w:val="en-US"/>
        </w:rPr>
        <w:t xml:space="preserve">the vehicle is travelling on </w:t>
      </w:r>
      <w:r w:rsidR="00B170B9" w:rsidRPr="001C2BB7">
        <w:rPr>
          <w:b/>
          <w:color w:val="FF0000"/>
          <w:lang w:val="en-US"/>
        </w:rPr>
        <w:t xml:space="preserve">a </w:t>
      </w:r>
      <w:r w:rsidR="001C2BB7" w:rsidRPr="001C2BB7">
        <w:rPr>
          <w:b/>
          <w:color w:val="FF0000"/>
          <w:lang w:val="en-US"/>
        </w:rPr>
        <w:t xml:space="preserve"> </w:t>
      </w:r>
      <w:r w:rsidR="001C2BB7" w:rsidRPr="001C2BB7">
        <w:rPr>
          <w:b/>
          <w:strike/>
          <w:color w:val="FF0000"/>
          <w:lang w:val="en-US"/>
        </w:rPr>
        <w:t>motorway as defined in paragraph 2.4.8.</w:t>
      </w:r>
      <w:r w:rsidR="001C2BB7" w:rsidRPr="001C2BB7">
        <w:rPr>
          <w:b/>
          <w:color w:val="FF0000"/>
          <w:lang w:val="en-US"/>
        </w:rPr>
        <w:t xml:space="preserve"> </w:t>
      </w:r>
      <w:r w:rsidR="00D9366A" w:rsidRPr="001C2BB7">
        <w:rPr>
          <w:b/>
          <w:color w:val="FF0000"/>
          <w:lang w:val="en-US"/>
        </w:rPr>
        <w:t>road section which is not dedicated to pedestrians or bicyclists and which has a [physical</w:t>
      </w:r>
      <w:r w:rsidR="00CF4B36">
        <w:rPr>
          <w:b/>
          <w:color w:val="FF0000"/>
          <w:lang w:val="en-US"/>
        </w:rPr>
        <w:t xml:space="preserve"> or </w:t>
      </w:r>
      <w:r w:rsidR="00D9366A" w:rsidRPr="001C2BB7">
        <w:rPr>
          <w:b/>
          <w:color w:val="FF0000"/>
          <w:lang w:val="en-US"/>
        </w:rPr>
        <w:t xml:space="preserve">constructional] separation of traffic moving in opposite directions and which has </w:t>
      </w:r>
      <w:r w:rsidR="00D9366A" w:rsidRPr="001C2BB7">
        <w:rPr>
          <w:b/>
          <w:color w:val="FF0000"/>
          <w:lang w:val="en-US"/>
        </w:rPr>
        <w:lastRenderedPageBreak/>
        <w:t xml:space="preserve">at least two lanes for the direction the vehicle is driving </w:t>
      </w:r>
      <w:r w:rsidR="007F5CC4" w:rsidRPr="005C1F65">
        <w:rPr>
          <w:b/>
          <w:lang w:val="en-US"/>
        </w:rPr>
        <w:t>a</w:t>
      </w:r>
      <w:r w:rsidR="007F5CC4" w:rsidRPr="00D9366A">
        <w:rPr>
          <w:b/>
          <w:lang w:val="en-US"/>
        </w:rPr>
        <w:t>nd</w:t>
      </w:r>
      <w:r w:rsidRPr="00D9366A">
        <w:rPr>
          <w:b/>
          <w:lang w:val="en-US"/>
        </w:rPr>
        <w:t xml:space="preserve"> </w:t>
      </w:r>
      <w:r w:rsidR="00CF4B36">
        <w:rPr>
          <w:b/>
          <w:lang w:val="en-US"/>
        </w:rPr>
        <w:br/>
      </w:r>
    </w:p>
    <w:p w14:paraId="46738B58" w14:textId="77777777" w:rsidR="00E642F9" w:rsidRPr="00433D6C" w:rsidRDefault="004D6489" w:rsidP="004D6489">
      <w:pPr>
        <w:ind w:left="1416"/>
        <w:rPr>
          <w:b/>
          <w:lang w:val="en-US"/>
        </w:rPr>
      </w:pPr>
      <w:r w:rsidRPr="00433D6C">
        <w:rPr>
          <w:b/>
          <w:lang w:val="en-US"/>
        </w:rPr>
        <w:t xml:space="preserve">- </w:t>
      </w:r>
      <w:r w:rsidR="00E642F9" w:rsidRPr="00433D6C">
        <w:rPr>
          <w:b/>
          <w:lang w:val="en-US"/>
        </w:rPr>
        <w:t>any traffic that can affect the safe manoeuv</w:t>
      </w:r>
      <w:r w:rsidR="001A61FA" w:rsidRPr="00433D6C">
        <w:rPr>
          <w:b/>
          <w:lang w:val="en-US"/>
        </w:rPr>
        <w:t>re</w:t>
      </w:r>
      <w:r w:rsidR="00E642F9" w:rsidRPr="00433D6C">
        <w:rPr>
          <w:b/>
          <w:lang w:val="en-US"/>
        </w:rPr>
        <w:t xml:space="preserve"> </w:t>
      </w:r>
      <w:r w:rsidR="00E642F9" w:rsidRPr="001C2BB7">
        <w:rPr>
          <w:b/>
          <w:strike/>
          <w:lang w:val="en-US"/>
        </w:rPr>
        <w:t>shall be</w:t>
      </w:r>
      <w:r w:rsidR="00863554" w:rsidRPr="001C2BB7">
        <w:rPr>
          <w:b/>
          <w:lang w:val="en-US"/>
        </w:rPr>
        <w:t xml:space="preserve"> is</w:t>
      </w:r>
      <w:r w:rsidR="00E642F9" w:rsidRPr="00433D6C">
        <w:rPr>
          <w:b/>
          <w:lang w:val="en-US"/>
        </w:rPr>
        <w:t xml:space="preserve"> identified by equipment </w:t>
      </w:r>
      <w:r w:rsidRPr="00433D6C">
        <w:rPr>
          <w:b/>
          <w:lang w:val="en-US"/>
        </w:rPr>
        <w:t xml:space="preserve">   </w:t>
      </w:r>
      <w:r w:rsidR="00E642F9" w:rsidRPr="00433D6C">
        <w:rPr>
          <w:b/>
          <w:lang w:val="en-US"/>
        </w:rPr>
        <w:t>installed on the vehicle</w:t>
      </w:r>
      <w:r w:rsidR="007F5CC4" w:rsidRPr="00433D6C">
        <w:rPr>
          <w:b/>
          <w:lang w:val="en-US"/>
        </w:rPr>
        <w:t xml:space="preserve"> and</w:t>
      </w:r>
      <w:r w:rsidRPr="00433D6C">
        <w:rPr>
          <w:b/>
          <w:lang w:val="en-US"/>
        </w:rPr>
        <w:t xml:space="preserve"> </w:t>
      </w:r>
    </w:p>
    <w:p w14:paraId="59B57BC5" w14:textId="447F259D" w:rsidR="00D40AEC" w:rsidRDefault="004D6489" w:rsidP="009A7981">
      <w:pPr>
        <w:ind w:left="1416"/>
        <w:rPr>
          <w:b/>
          <w:lang w:val="en-US"/>
        </w:rPr>
      </w:pPr>
      <w:r w:rsidRPr="00433D6C">
        <w:rPr>
          <w:b/>
          <w:lang w:val="en-US"/>
        </w:rPr>
        <w:t xml:space="preserve">- </w:t>
      </w:r>
      <w:r w:rsidR="00E642F9" w:rsidRPr="00433D6C">
        <w:rPr>
          <w:b/>
          <w:lang w:val="en-US"/>
        </w:rPr>
        <w:t>the vehicle equipment can analy</w:t>
      </w:r>
      <w:r w:rsidR="00B170B9" w:rsidRPr="00433D6C">
        <w:rPr>
          <w:b/>
          <w:lang w:val="en-US"/>
        </w:rPr>
        <w:t>z</w:t>
      </w:r>
      <w:r w:rsidR="00E642F9" w:rsidRPr="00433D6C">
        <w:rPr>
          <w:b/>
          <w:lang w:val="en-US"/>
        </w:rPr>
        <w:t xml:space="preserve">e speed and distance of the identified traffic to </w:t>
      </w:r>
      <w:r w:rsidR="00576AB3" w:rsidRPr="00433D6C">
        <w:rPr>
          <w:b/>
          <w:lang w:val="en-US"/>
        </w:rPr>
        <w:t xml:space="preserve">ensure a </w:t>
      </w:r>
      <w:r w:rsidR="00E642F9" w:rsidRPr="00433D6C">
        <w:rPr>
          <w:b/>
          <w:lang w:val="en-US"/>
        </w:rPr>
        <w:t>safe manoeuv</w:t>
      </w:r>
      <w:r w:rsidR="001A61FA" w:rsidRPr="00433D6C">
        <w:rPr>
          <w:b/>
          <w:lang w:val="en-US"/>
        </w:rPr>
        <w:t>re</w:t>
      </w:r>
      <w:r w:rsidR="00443899" w:rsidRPr="00433D6C">
        <w:rPr>
          <w:b/>
          <w:lang w:val="en-US"/>
        </w:rPr>
        <w:t xml:space="preserve"> </w:t>
      </w:r>
      <w:r w:rsidR="00E642F9" w:rsidRPr="00433D6C">
        <w:rPr>
          <w:b/>
          <w:lang w:val="en-US"/>
        </w:rPr>
        <w:t>(e.g. does not cause a deviation to the flow</w:t>
      </w:r>
      <w:r w:rsidR="00864AC0" w:rsidRPr="001C2BB7">
        <w:rPr>
          <w:b/>
          <w:color w:val="FF0000"/>
          <w:lang w:val="en-US"/>
        </w:rPr>
        <w:t>,</w:t>
      </w:r>
      <w:r w:rsidRPr="001C2BB7">
        <w:rPr>
          <w:b/>
          <w:color w:val="FF0000"/>
          <w:lang w:val="en-US"/>
        </w:rPr>
        <w:t xml:space="preserve"> </w:t>
      </w:r>
      <w:r w:rsidRPr="001C2BB7">
        <w:rPr>
          <w:b/>
          <w:strike/>
          <w:color w:val="FF0000"/>
          <w:lang w:val="en-US"/>
        </w:rPr>
        <w:t xml:space="preserve">or </w:t>
      </w:r>
      <w:r w:rsidRPr="00433D6C">
        <w:rPr>
          <w:b/>
          <w:lang w:val="en-US"/>
        </w:rPr>
        <w:t>direction of other traffic</w:t>
      </w:r>
      <w:r w:rsidR="00864AC0">
        <w:rPr>
          <w:b/>
          <w:lang w:val="en-US"/>
        </w:rPr>
        <w:t xml:space="preserve"> </w:t>
      </w:r>
      <w:r w:rsidR="00864AC0" w:rsidRPr="001C2BB7">
        <w:rPr>
          <w:b/>
          <w:color w:val="FF0000"/>
          <w:lang w:val="en-US"/>
        </w:rPr>
        <w:t>or considering left</w:t>
      </w:r>
      <w:r w:rsidR="007111B3" w:rsidRPr="001C2BB7">
        <w:rPr>
          <w:b/>
          <w:color w:val="FF0000"/>
          <w:lang w:val="en-US"/>
        </w:rPr>
        <w:t>-</w:t>
      </w:r>
      <w:r w:rsidR="00864AC0" w:rsidRPr="001C2BB7">
        <w:rPr>
          <w:b/>
          <w:color w:val="FF0000"/>
          <w:lang w:val="en-US"/>
        </w:rPr>
        <w:t xml:space="preserve"> or right</w:t>
      </w:r>
      <w:r w:rsidR="007111B3" w:rsidRPr="001C2BB7">
        <w:rPr>
          <w:b/>
          <w:color w:val="FF0000"/>
          <w:lang w:val="en-US"/>
        </w:rPr>
        <w:t>-</w:t>
      </w:r>
      <w:r w:rsidR="00864AC0" w:rsidRPr="001C2BB7">
        <w:rPr>
          <w:b/>
          <w:color w:val="FF0000"/>
          <w:lang w:val="en-US"/>
        </w:rPr>
        <w:t xml:space="preserve">hand </w:t>
      </w:r>
      <w:r w:rsidR="001C2BB7" w:rsidRPr="001C2BB7">
        <w:rPr>
          <w:b/>
          <w:color w:val="FF0000"/>
          <w:lang w:val="en-US"/>
        </w:rPr>
        <w:t>traffic</w:t>
      </w:r>
      <w:r w:rsidRPr="00433D6C">
        <w:rPr>
          <w:b/>
          <w:lang w:val="en-US"/>
        </w:rPr>
        <w:t>).</w:t>
      </w:r>
      <w:r w:rsidR="00303B0E">
        <w:rPr>
          <w:b/>
          <w:lang w:val="en-US"/>
        </w:rPr>
        <w:br/>
      </w:r>
      <w:r w:rsidR="00B377EB" w:rsidRPr="00714491">
        <w:rPr>
          <w:rFonts w:cs="Arial"/>
          <w:b/>
          <w:sz w:val="36"/>
          <w:highlight w:val="yellow"/>
          <w:lang w:val="en-US"/>
        </w:rPr>
        <w:t>HOMEWORK: UK to rework considering pedestrians, [ ] and LHD/RHD traffic. To be moved partly to 5.6.1.1.9/10?</w:t>
      </w:r>
    </w:p>
    <w:p w14:paraId="051CE38B" w14:textId="77777777" w:rsidR="00B37397" w:rsidRDefault="00B37397" w:rsidP="00905C53">
      <w:pPr>
        <w:ind w:left="1410" w:hanging="1410"/>
        <w:rPr>
          <w:b/>
          <w:lang w:val="en-US"/>
        </w:rPr>
      </w:pPr>
    </w:p>
    <w:p w14:paraId="225A1560" w14:textId="5CD2DE89" w:rsidR="00C824A2" w:rsidRPr="001C2BB7" w:rsidRDefault="000846AD" w:rsidP="00905C53">
      <w:pPr>
        <w:ind w:left="1410" w:hanging="1410"/>
        <w:rPr>
          <w:b/>
          <w:strike/>
          <w:color w:val="FF0000"/>
          <w:lang w:val="en-US"/>
        </w:rPr>
      </w:pPr>
      <w:r w:rsidRPr="00433D6C">
        <w:rPr>
          <w:b/>
          <w:lang w:val="en-US"/>
        </w:rPr>
        <w:t>5.6.1.2.2.</w:t>
      </w:r>
      <w:r w:rsidR="00905C53" w:rsidRPr="00433D6C">
        <w:rPr>
          <w:b/>
          <w:lang w:val="en-US"/>
        </w:rPr>
        <w:tab/>
      </w:r>
      <w:r w:rsidR="00905C53" w:rsidRPr="00433D6C">
        <w:rPr>
          <w:b/>
          <w:lang w:val="en-US"/>
        </w:rPr>
        <w:tab/>
      </w:r>
      <w:r w:rsidR="00C824A2" w:rsidRPr="00B377EB">
        <w:rPr>
          <w:b/>
          <w:highlight w:val="green"/>
          <w:lang w:val="en-US"/>
        </w:rPr>
        <w:t xml:space="preserve">If a lane change manoeuvre is </w:t>
      </w:r>
      <w:r w:rsidR="00E56B01" w:rsidRPr="00B377EB">
        <w:rPr>
          <w:b/>
          <w:highlight w:val="green"/>
          <w:lang w:val="en-US"/>
        </w:rPr>
        <w:t>carried out</w:t>
      </w:r>
      <w:r w:rsidR="00C824A2" w:rsidRPr="00B377EB">
        <w:rPr>
          <w:b/>
          <w:highlight w:val="green"/>
          <w:lang w:val="en-US"/>
        </w:rPr>
        <w:t xml:space="preserve">, the </w:t>
      </w:r>
      <w:r w:rsidR="00E56B01" w:rsidRPr="00B377EB">
        <w:rPr>
          <w:b/>
          <w:highlight w:val="green"/>
          <w:lang w:val="en-US"/>
        </w:rPr>
        <w:t xml:space="preserve">correspondent </w:t>
      </w:r>
      <w:r w:rsidR="00C824A2" w:rsidRPr="00B377EB">
        <w:rPr>
          <w:b/>
          <w:highlight w:val="green"/>
          <w:lang w:val="en-US"/>
        </w:rPr>
        <w:t xml:space="preserve">direction indicator lamps </w:t>
      </w:r>
      <w:r w:rsidR="00E56B01" w:rsidRPr="00B377EB">
        <w:rPr>
          <w:b/>
          <w:highlight w:val="green"/>
          <w:lang w:val="en-US"/>
        </w:rPr>
        <w:t>shall be automatically activated</w:t>
      </w:r>
      <w:r w:rsidR="00443899" w:rsidRPr="00B377EB">
        <w:rPr>
          <w:b/>
          <w:highlight w:val="green"/>
          <w:lang w:val="en-US"/>
        </w:rPr>
        <w:t xml:space="preserve"> </w:t>
      </w:r>
      <w:r w:rsidR="00047314" w:rsidRPr="00B377EB">
        <w:rPr>
          <w:b/>
          <w:highlight w:val="green"/>
          <w:lang w:val="en-US"/>
        </w:rPr>
        <w:t>minimum</w:t>
      </w:r>
      <w:r w:rsidR="00047314" w:rsidRPr="00B377EB">
        <w:rPr>
          <w:b/>
          <w:color w:val="FF0000"/>
          <w:highlight w:val="green"/>
          <w:lang w:val="en-US"/>
        </w:rPr>
        <w:t xml:space="preserve"> </w:t>
      </w:r>
      <w:r w:rsidR="00047314" w:rsidRPr="00B377EB">
        <w:rPr>
          <w:b/>
          <w:highlight w:val="green"/>
          <w:lang w:val="en-US"/>
        </w:rPr>
        <w:t xml:space="preserve">3s </w:t>
      </w:r>
      <w:r w:rsidR="0079774A">
        <w:rPr>
          <w:b/>
          <w:highlight w:val="green"/>
          <w:lang w:val="en-US"/>
        </w:rPr>
        <w:br/>
      </w:r>
      <w:r w:rsidR="0079774A">
        <w:rPr>
          <w:b/>
          <w:lang w:val="en-US"/>
        </w:rPr>
        <w:t xml:space="preserve"> </w:t>
      </w:r>
      <w:r w:rsidR="0079774A" w:rsidRPr="00716E11">
        <w:rPr>
          <w:b/>
          <w:highlight w:val="cyan"/>
          <w:lang w:val="en-US"/>
        </w:rPr>
        <w:t xml:space="preserve">a) </w:t>
      </w:r>
      <w:r w:rsidR="00443899" w:rsidRPr="00716E11">
        <w:rPr>
          <w:b/>
          <w:highlight w:val="cyan"/>
          <w:lang w:val="en-US"/>
        </w:rPr>
        <w:t xml:space="preserve">prior to the </w:t>
      </w:r>
      <w:r w:rsidR="00443899" w:rsidRPr="00716E11">
        <w:rPr>
          <w:b/>
          <w:strike/>
          <w:color w:val="FF0000"/>
          <w:highlight w:val="cyan"/>
          <w:lang w:val="en-US"/>
        </w:rPr>
        <w:t>steering operation</w:t>
      </w:r>
      <w:r w:rsidR="00D4152F" w:rsidRPr="00716E11">
        <w:rPr>
          <w:b/>
          <w:color w:val="FF0000"/>
          <w:highlight w:val="cyan"/>
          <w:lang w:val="en-US"/>
        </w:rPr>
        <w:t xml:space="preserve"> </w:t>
      </w:r>
      <w:r w:rsidR="0079774A" w:rsidRPr="00716E11">
        <w:rPr>
          <w:b/>
          <w:color w:val="FF0000"/>
          <w:highlight w:val="cyan"/>
          <w:lang w:val="en-US"/>
        </w:rPr>
        <w:t xml:space="preserve">start of the </w:t>
      </w:r>
      <w:r w:rsidR="00B2789F" w:rsidRPr="00716E11">
        <w:rPr>
          <w:b/>
          <w:color w:val="FF0000"/>
          <w:highlight w:val="cyan"/>
          <w:lang w:val="en-US"/>
        </w:rPr>
        <w:t>lane change manoeuvre</w:t>
      </w:r>
      <w:r w:rsidR="00A8378C" w:rsidRPr="00716E11">
        <w:rPr>
          <w:b/>
          <w:color w:val="FF0000"/>
          <w:highlight w:val="cyan"/>
          <w:lang w:val="en-US"/>
        </w:rPr>
        <w:t xml:space="preserve"> </w:t>
      </w:r>
      <w:r w:rsidR="00FE7104" w:rsidRPr="00716E11">
        <w:rPr>
          <w:b/>
          <w:color w:val="FF0000"/>
          <w:highlight w:val="cyan"/>
          <w:lang w:val="en-US"/>
        </w:rPr>
        <w:t xml:space="preserve"> or</w:t>
      </w:r>
      <w:r w:rsidR="0079774A" w:rsidRPr="00716E11">
        <w:rPr>
          <w:b/>
          <w:color w:val="FF0000"/>
          <w:highlight w:val="cyan"/>
          <w:lang w:val="en-US"/>
        </w:rPr>
        <w:br/>
        <w:t xml:space="preserve"> b) prior the vehicle has touched the lane markings</w:t>
      </w:r>
      <w:r w:rsidR="00FE7104">
        <w:rPr>
          <w:b/>
          <w:color w:val="FF0000"/>
          <w:lang w:val="en-US"/>
        </w:rPr>
        <w:t xml:space="preserve"> </w:t>
      </w:r>
      <w:r w:rsidR="00FE7104">
        <w:rPr>
          <w:b/>
          <w:color w:val="FF0000"/>
          <w:lang w:val="en-US"/>
        </w:rPr>
        <w:br/>
      </w:r>
      <w:r w:rsidR="0079774A">
        <w:rPr>
          <w:b/>
          <w:color w:val="FF0000"/>
          <w:lang w:val="en-US"/>
        </w:rPr>
        <w:br/>
      </w:r>
      <w:r w:rsidR="0079774A" w:rsidRPr="00714491">
        <w:rPr>
          <w:rFonts w:cs="Arial"/>
          <w:b/>
          <w:sz w:val="36"/>
          <w:highlight w:val="yellow"/>
          <w:lang w:val="en-US"/>
        </w:rPr>
        <w:t>HOMEWORK: EC to rework</w:t>
      </w:r>
      <w:r w:rsidR="0079774A">
        <w:rPr>
          <w:b/>
          <w:color w:val="FF0000"/>
          <w:sz w:val="24"/>
          <w:highlight w:val="yellow"/>
          <w:lang w:val="en-US"/>
        </w:rPr>
        <w:t xml:space="preserve"> </w:t>
      </w:r>
    </w:p>
    <w:p w14:paraId="74F2D16C" w14:textId="726E5661" w:rsidR="00A84C86" w:rsidRDefault="000846AD" w:rsidP="00E56B01">
      <w:pPr>
        <w:ind w:left="1410" w:hanging="1410"/>
        <w:rPr>
          <w:b/>
          <w:lang w:val="en-US"/>
        </w:rPr>
      </w:pPr>
      <w:r w:rsidRPr="00433D6C">
        <w:rPr>
          <w:b/>
          <w:lang w:val="en-US"/>
        </w:rPr>
        <w:t>5.6.1.2.3.</w:t>
      </w:r>
      <w:r w:rsidR="00E56B01" w:rsidRPr="00433D6C">
        <w:rPr>
          <w:b/>
          <w:lang w:val="en-US"/>
        </w:rPr>
        <w:tab/>
      </w:r>
      <w:r w:rsidR="00E56B01" w:rsidRPr="00433D6C">
        <w:rPr>
          <w:b/>
          <w:strike/>
          <w:lang w:val="en-US"/>
        </w:rPr>
        <w:tab/>
      </w:r>
      <w:r w:rsidR="00A84C86" w:rsidRPr="00433D6C">
        <w:rPr>
          <w:b/>
          <w:lang w:val="en-US"/>
        </w:rPr>
        <w:t xml:space="preserve">The lane change manoeuvre shall be completed, except the system detects an </w:t>
      </w:r>
      <w:r w:rsidR="00A84C86" w:rsidRPr="001C2BB7">
        <w:rPr>
          <w:b/>
          <w:lang w:val="en-US"/>
        </w:rPr>
        <w:t xml:space="preserve">imminent critical situation </w:t>
      </w:r>
      <w:r w:rsidR="00A84C86" w:rsidRPr="001C2BB7">
        <w:rPr>
          <w:b/>
          <w:strike/>
          <w:lang w:val="en-US"/>
        </w:rPr>
        <w:t>[</w:t>
      </w:r>
      <w:r w:rsidR="00A84C86" w:rsidRPr="001C2BB7">
        <w:rPr>
          <w:b/>
          <w:lang w:val="en-US"/>
        </w:rPr>
        <w:t xml:space="preserve">or the system is overridden by </w:t>
      </w:r>
      <w:r w:rsidR="00B2789F" w:rsidRPr="001C2BB7">
        <w:rPr>
          <w:b/>
          <w:color w:val="FF0000"/>
          <w:lang w:val="en-US"/>
        </w:rPr>
        <w:t xml:space="preserve">the steering of </w:t>
      </w:r>
      <w:r w:rsidR="00A84C86" w:rsidRPr="001C2BB7">
        <w:rPr>
          <w:b/>
          <w:lang w:val="en-US"/>
        </w:rPr>
        <w:t>the driver</w:t>
      </w:r>
      <w:r w:rsidR="00A84C86" w:rsidRPr="001C2BB7">
        <w:rPr>
          <w:b/>
          <w:strike/>
          <w:lang w:val="en-US"/>
        </w:rPr>
        <w:t>]</w:t>
      </w:r>
      <w:r w:rsidR="00A84C86" w:rsidRPr="001C2BB7">
        <w:rPr>
          <w:b/>
          <w:lang w:val="en-US"/>
        </w:rPr>
        <w:t>.</w:t>
      </w:r>
      <w:r w:rsidR="00DA3DF7">
        <w:rPr>
          <w:b/>
          <w:lang w:val="en-US"/>
        </w:rPr>
        <w:br/>
      </w:r>
      <w:r w:rsidR="00DA3DF7" w:rsidRPr="00714491">
        <w:rPr>
          <w:rFonts w:cs="Arial"/>
          <w:b/>
          <w:sz w:val="36"/>
          <w:highlight w:val="yellow"/>
          <w:lang w:val="en-US"/>
        </w:rPr>
        <w:t>HOMEWORK: UK to improve the wording</w:t>
      </w:r>
    </w:p>
    <w:p w14:paraId="22591C5D" w14:textId="43185552" w:rsidR="00905C53" w:rsidRPr="002E0501" w:rsidRDefault="006B1BAB" w:rsidP="00905C53">
      <w:pPr>
        <w:ind w:left="1410" w:hanging="1410"/>
        <w:rPr>
          <w:b/>
          <w:color w:val="0000FF"/>
          <w:lang w:val="en-US"/>
        </w:rPr>
      </w:pPr>
      <w:r w:rsidRPr="006B1BAB">
        <w:rPr>
          <w:b/>
          <w:lang w:val="en-US"/>
        </w:rPr>
        <w:t>5.6.1.2.4</w:t>
      </w:r>
      <w:r w:rsidRPr="006B1BAB">
        <w:rPr>
          <w:b/>
          <w:lang w:val="en-US"/>
        </w:rPr>
        <w:tab/>
      </w:r>
      <w:r w:rsidRPr="009C79BD">
        <w:rPr>
          <w:b/>
          <w:highlight w:val="yellow"/>
          <w:lang w:val="en-US"/>
        </w:rPr>
        <w:t xml:space="preserve">The activated system shall </w:t>
      </w:r>
      <w:r w:rsidRPr="009C79BD">
        <w:rPr>
          <w:b/>
          <w:strike/>
          <w:color w:val="FF0000"/>
          <w:highlight w:val="yellow"/>
          <w:lang w:val="en-US"/>
        </w:rPr>
        <w:t>at</w:t>
      </w:r>
      <w:r w:rsidRPr="009C79BD">
        <w:rPr>
          <w:b/>
          <w:color w:val="FF0000"/>
          <w:highlight w:val="yellow"/>
          <w:lang w:val="en-US"/>
        </w:rPr>
        <w:t xml:space="preserve"> </w:t>
      </w:r>
      <w:r w:rsidRPr="009C79BD">
        <w:rPr>
          <w:b/>
          <w:strike/>
          <w:color w:val="FF0000"/>
          <w:highlight w:val="yellow"/>
          <w:lang w:val="en-US"/>
        </w:rPr>
        <w:t>any time</w:t>
      </w:r>
      <w:r w:rsidRPr="009C79BD">
        <w:rPr>
          <w:b/>
          <w:color w:val="FF0000"/>
          <w:highlight w:val="yellow"/>
          <w:lang w:val="en-US"/>
        </w:rPr>
        <w:t xml:space="preserve"> prior and after a lane change manoeuvre </w:t>
      </w:r>
      <w:r w:rsidRPr="009C79BD">
        <w:rPr>
          <w:b/>
          <w:highlight w:val="yellow"/>
          <w:lang w:val="en-US"/>
        </w:rPr>
        <w:t xml:space="preserve">ensure </w:t>
      </w:r>
      <w:r w:rsidRPr="009C79BD">
        <w:rPr>
          <w:b/>
          <w:color w:val="FF0000"/>
          <w:highlight w:val="yellow"/>
          <w:lang w:val="en-US"/>
        </w:rPr>
        <w:t xml:space="preserve">that </w:t>
      </w:r>
      <w:r w:rsidRPr="009C79BD">
        <w:rPr>
          <w:b/>
          <w:highlight w:val="yellow"/>
          <w:lang w:val="en-US"/>
        </w:rPr>
        <w:t>the vehicle does not cross any lane marking</w:t>
      </w:r>
      <w:r w:rsidR="000513A1" w:rsidRPr="009C79BD">
        <w:rPr>
          <w:b/>
          <w:color w:val="FF0000"/>
          <w:highlight w:val="yellow"/>
          <w:lang w:val="en-US"/>
        </w:rPr>
        <w:t xml:space="preserve">. </w:t>
      </w:r>
      <w:r w:rsidRPr="009C79BD">
        <w:rPr>
          <w:b/>
          <w:strike/>
          <w:color w:val="FF0000"/>
          <w:highlight w:val="yellow"/>
          <w:lang w:val="en-US"/>
        </w:rPr>
        <w:t xml:space="preserve">, when tested in the conditions defined in Annex 7, paragraph 3.1.1 (FU1 test) </w:t>
      </w:r>
      <w:r w:rsidRPr="009C79BD">
        <w:rPr>
          <w:b/>
          <w:strike/>
          <w:highlight w:val="yellow"/>
          <w:lang w:val="en-US"/>
        </w:rPr>
        <w:t>a safe lateral distance to other road users. The vehicle manufacturer shall provide documentation about how such a safe distance is achieved to the technical service.</w:t>
      </w:r>
      <w:r w:rsidRPr="000513A1">
        <w:rPr>
          <w:b/>
          <w:strike/>
          <w:lang w:val="en-US"/>
        </w:rPr>
        <w:t xml:space="preserve">  </w:t>
      </w:r>
      <w:r w:rsidR="00716E11">
        <w:rPr>
          <w:b/>
          <w:strike/>
          <w:lang w:val="en-US"/>
        </w:rPr>
        <w:br/>
      </w:r>
      <w:r w:rsidR="00545C39" w:rsidRPr="000513A1">
        <w:rPr>
          <w:b/>
          <w:strike/>
          <w:color w:val="0000FF"/>
          <w:lang w:val="en-US"/>
        </w:rPr>
        <w:br/>
      </w:r>
      <w:r w:rsidR="009C79BD" w:rsidRPr="00714491">
        <w:rPr>
          <w:rFonts w:cs="Arial"/>
          <w:b/>
          <w:sz w:val="36"/>
          <w:highlight w:val="yellow"/>
          <w:lang w:val="en-US"/>
        </w:rPr>
        <w:t>HOMEWORK: UK to improve the wording</w:t>
      </w:r>
    </w:p>
    <w:p w14:paraId="4EACEB9C" w14:textId="77777777" w:rsidR="009C79BD" w:rsidRDefault="000846AD" w:rsidP="00905C53">
      <w:pPr>
        <w:ind w:left="1410" w:hanging="1410"/>
        <w:rPr>
          <w:b/>
          <w:lang w:val="en-US"/>
        </w:rPr>
      </w:pPr>
      <w:r w:rsidRPr="00210BD2">
        <w:rPr>
          <w:b/>
          <w:lang w:val="en-US"/>
        </w:rPr>
        <w:t>5.6.1.2.</w:t>
      </w:r>
      <w:r w:rsidR="00684B74" w:rsidRPr="00210BD2">
        <w:rPr>
          <w:b/>
          <w:lang w:val="en-US"/>
        </w:rPr>
        <w:t>5</w:t>
      </w:r>
      <w:r w:rsidR="00210BD2">
        <w:rPr>
          <w:b/>
          <w:lang w:val="en-US"/>
        </w:rPr>
        <w:t>.</w:t>
      </w:r>
      <w:r w:rsidR="00905C53" w:rsidRPr="00210BD2">
        <w:rPr>
          <w:b/>
          <w:lang w:val="en-US"/>
        </w:rPr>
        <w:tab/>
      </w:r>
      <w:r w:rsidR="00905C53" w:rsidRPr="00210BD2">
        <w:rPr>
          <w:b/>
          <w:lang w:val="en-US"/>
        </w:rPr>
        <w:tab/>
      </w:r>
      <w:r w:rsidR="004A7319" w:rsidRPr="00210BD2">
        <w:rPr>
          <w:b/>
          <w:lang w:val="en-US"/>
        </w:rPr>
        <w:t>If the activated ACSF detects that due to a sudden unexpected event the vehicle is in imminent danger to collide with another road user</w:t>
      </w:r>
      <w:r w:rsidR="004A7319" w:rsidRPr="001C2BB7">
        <w:rPr>
          <w:b/>
          <w:color w:val="FF0000"/>
          <w:lang w:val="en-US"/>
        </w:rPr>
        <w:t xml:space="preserve"> </w:t>
      </w:r>
      <w:r w:rsidR="000513A1" w:rsidRPr="001C2BB7">
        <w:rPr>
          <w:b/>
          <w:color w:val="FF0000"/>
          <w:lang w:val="en-US"/>
        </w:rPr>
        <w:t xml:space="preserve">ahead or beside the vehicle </w:t>
      </w:r>
      <w:r w:rsidR="004A7319" w:rsidRPr="00210BD2">
        <w:rPr>
          <w:b/>
          <w:lang w:val="en-US"/>
        </w:rPr>
        <w:t xml:space="preserve">and that the time for a safe </w:t>
      </w:r>
      <w:r w:rsidR="004A7319" w:rsidRPr="00700C99">
        <w:rPr>
          <w:b/>
          <w:lang w:val="en-US"/>
        </w:rPr>
        <w:t>transition procedure is too short, an emergency manoeuvre shall be carried out</w:t>
      </w:r>
      <w:r w:rsidR="00C72ABC" w:rsidRPr="00700C99">
        <w:rPr>
          <w:b/>
          <w:lang w:val="en-US"/>
        </w:rPr>
        <w:t xml:space="preserve"> (e.g. by braking the vehicle</w:t>
      </w:r>
      <w:r w:rsidR="00B2789F">
        <w:rPr>
          <w:b/>
          <w:lang w:val="en-US"/>
        </w:rPr>
        <w:t xml:space="preserve"> </w:t>
      </w:r>
      <w:r w:rsidR="009C79BD" w:rsidRPr="009C79BD">
        <w:rPr>
          <w:b/>
          <w:highlight w:val="yellow"/>
          <w:lang w:val="en-US"/>
        </w:rPr>
        <w:t>and/</w:t>
      </w:r>
      <w:r w:rsidR="00B2789F" w:rsidRPr="001C2BB7">
        <w:rPr>
          <w:b/>
          <w:color w:val="FF0000"/>
          <w:lang w:val="en-US"/>
        </w:rPr>
        <w:t>or by steering</w:t>
      </w:r>
      <w:r w:rsidR="00C72ABC" w:rsidRPr="00700C99">
        <w:rPr>
          <w:b/>
          <w:lang w:val="en-US"/>
        </w:rPr>
        <w:t>).</w:t>
      </w:r>
    </w:p>
    <w:p w14:paraId="4FA1E6A3" w14:textId="371237F2" w:rsidR="00905C53" w:rsidRPr="00700C99" w:rsidRDefault="004A7319" w:rsidP="00905C53">
      <w:pPr>
        <w:ind w:left="1410" w:hanging="1410"/>
        <w:rPr>
          <w:b/>
          <w:lang w:val="en-US"/>
        </w:rPr>
      </w:pPr>
      <w:r w:rsidRPr="00700C99">
        <w:rPr>
          <w:b/>
          <w:lang w:val="en-US"/>
        </w:rPr>
        <w:t xml:space="preserve"> </w:t>
      </w:r>
      <w:r w:rsidR="009C79BD" w:rsidRPr="00714491">
        <w:rPr>
          <w:rFonts w:cs="Arial"/>
          <w:b/>
          <w:sz w:val="36"/>
          <w:highlight w:val="yellow"/>
          <w:lang w:val="en-US"/>
        </w:rPr>
        <w:t>HOMEWORK: D to improve the wording (separating lane change /emergency</w:t>
      </w:r>
      <w:r w:rsidR="00A66693" w:rsidRPr="00714491">
        <w:rPr>
          <w:rFonts w:cs="Arial"/>
          <w:b/>
          <w:sz w:val="36"/>
          <w:highlight w:val="yellow"/>
          <w:lang w:val="en-US"/>
        </w:rPr>
        <w:t>)</w:t>
      </w:r>
    </w:p>
    <w:p w14:paraId="1119E6AA" w14:textId="77777777" w:rsidR="00D34D3A" w:rsidRDefault="00D34D3A">
      <w:pPr>
        <w:spacing w:after="0" w:line="240" w:lineRule="auto"/>
        <w:rPr>
          <w:b/>
          <w:lang w:val="en-US"/>
        </w:rPr>
      </w:pPr>
    </w:p>
    <w:p w14:paraId="29B2CD5E" w14:textId="77777777" w:rsidR="008372E4" w:rsidRPr="001C2BB7" w:rsidRDefault="000846AD" w:rsidP="008372E4">
      <w:pPr>
        <w:ind w:left="1410" w:hanging="1410"/>
        <w:rPr>
          <w:b/>
          <w:strike/>
          <w:lang w:val="en-US"/>
        </w:rPr>
      </w:pPr>
      <w:r w:rsidRPr="00700C99">
        <w:rPr>
          <w:b/>
          <w:lang w:val="en-US"/>
        </w:rPr>
        <w:lastRenderedPageBreak/>
        <w:t>5.6.1.2.</w:t>
      </w:r>
      <w:r w:rsidR="00684B74" w:rsidRPr="00700C99">
        <w:rPr>
          <w:b/>
          <w:lang w:val="en-US"/>
        </w:rPr>
        <w:t>6</w:t>
      </w:r>
      <w:r w:rsidR="00905C53" w:rsidRPr="00700C99">
        <w:rPr>
          <w:b/>
          <w:lang w:val="en-US"/>
        </w:rPr>
        <w:tab/>
      </w:r>
      <w:r w:rsidR="008372E4" w:rsidRPr="001C2BB7">
        <w:rPr>
          <w:b/>
          <w:lang w:val="en-US"/>
        </w:rPr>
        <w:t>Driver availability recognition system</w:t>
      </w:r>
      <w:r w:rsidR="008372E4" w:rsidRPr="001C2BB7">
        <w:rPr>
          <w:b/>
          <w:strike/>
          <w:lang w:val="en-US"/>
        </w:rPr>
        <w:t xml:space="preserve"> </w:t>
      </w:r>
    </w:p>
    <w:p w14:paraId="37B37885" w14:textId="5EF139D6" w:rsidR="00D0192D" w:rsidRDefault="00464453" w:rsidP="00DE2E79">
      <w:pPr>
        <w:ind w:left="1410" w:firstLine="8"/>
        <w:rPr>
          <w:b/>
          <w:color w:val="FF0000"/>
          <w:lang w:val="en-US"/>
        </w:rPr>
      </w:pPr>
      <w:r w:rsidRPr="001C2BB7">
        <w:rPr>
          <w:b/>
          <w:strike/>
          <w:lang w:val="en-US"/>
        </w:rPr>
        <w:t>[</w:t>
      </w:r>
      <w:r w:rsidR="006666FE" w:rsidRPr="001C2BB7">
        <w:rPr>
          <w:b/>
          <w:strike/>
          <w:lang w:val="en-US"/>
        </w:rPr>
        <w:t xml:space="preserve">If the </w:t>
      </w:r>
      <w:r w:rsidR="008372E4" w:rsidRPr="001C2BB7">
        <w:rPr>
          <w:b/>
          <w:strike/>
          <w:lang w:val="en-US"/>
        </w:rPr>
        <w:t>a</w:t>
      </w:r>
      <w:r w:rsidR="00024B47" w:rsidRPr="001C2BB7">
        <w:rPr>
          <w:b/>
          <w:strike/>
          <w:lang w:val="en-US"/>
        </w:rPr>
        <w:t>ttention recognition system detects that the driver is inattentive, it shall give a warning</w:t>
      </w:r>
      <w:r w:rsidR="006666FE" w:rsidRPr="001C2BB7">
        <w:rPr>
          <w:b/>
          <w:strike/>
          <w:lang w:val="en-US"/>
        </w:rPr>
        <w:t xml:space="preserve"> </w:t>
      </w:r>
      <w:r w:rsidR="00024B47" w:rsidRPr="001C2BB7">
        <w:rPr>
          <w:b/>
          <w:strike/>
          <w:lang w:val="en-US"/>
        </w:rPr>
        <w:t>to restore attentiveness again. The manufacturer</w:t>
      </w:r>
      <w:r w:rsidR="006666FE" w:rsidRPr="001C2BB7">
        <w:rPr>
          <w:b/>
          <w:strike/>
          <w:lang w:val="en-US"/>
        </w:rPr>
        <w:t xml:space="preserve"> shall provide information </w:t>
      </w:r>
      <w:r w:rsidR="00D01076" w:rsidRPr="001C2BB7">
        <w:rPr>
          <w:b/>
          <w:strike/>
          <w:lang w:val="en-US"/>
        </w:rPr>
        <w:t xml:space="preserve">to the technical service </w:t>
      </w:r>
      <w:r w:rsidR="006666FE" w:rsidRPr="001C2BB7">
        <w:rPr>
          <w:b/>
          <w:strike/>
          <w:lang w:val="en-US"/>
        </w:rPr>
        <w:t xml:space="preserve">how the attention recognition systems detects inattentiveness of the driver. </w:t>
      </w:r>
      <w:r w:rsidRPr="001C2BB7">
        <w:rPr>
          <w:b/>
          <w:strike/>
          <w:lang w:val="en-US"/>
        </w:rPr>
        <w:t>]</w:t>
      </w:r>
      <w:r w:rsidR="007111B3" w:rsidRPr="007111B3">
        <w:rPr>
          <w:b/>
          <w:strike/>
          <w:lang w:val="en-US"/>
        </w:rPr>
        <w:br/>
      </w:r>
      <w:r w:rsidR="00D0192D" w:rsidRPr="00DA2FE6">
        <w:rPr>
          <w:b/>
          <w:color w:val="FF0000"/>
          <w:lang w:val="en-US"/>
        </w:rPr>
        <w:t>The system shall comprise a driver availability recognition system that is active whenever the ACSF system is active.</w:t>
      </w:r>
    </w:p>
    <w:p w14:paraId="098994D8" w14:textId="7B23652C" w:rsidR="00340E72" w:rsidRPr="001C2BB7" w:rsidRDefault="00340E72" w:rsidP="00DE2E79">
      <w:pPr>
        <w:ind w:left="1410" w:firstLine="8"/>
        <w:rPr>
          <w:b/>
          <w:color w:val="FF0000"/>
          <w:lang w:val="en-US"/>
        </w:rPr>
      </w:pPr>
      <w:r w:rsidRPr="001C2BB7">
        <w:rPr>
          <w:b/>
          <w:color w:val="FF0000"/>
          <w:lang w:val="en-US"/>
        </w:rPr>
        <w:t xml:space="preserve">The driver availability </w:t>
      </w:r>
      <w:r w:rsidR="005008AD" w:rsidRPr="001C2BB7">
        <w:rPr>
          <w:b/>
          <w:color w:val="FF0000"/>
          <w:lang w:val="en-US"/>
        </w:rPr>
        <w:t>recognition system shall detect</w:t>
      </w:r>
      <w:r w:rsidRPr="001C2BB7">
        <w:rPr>
          <w:b/>
          <w:color w:val="FF0000"/>
          <w:lang w:val="en-US"/>
        </w:rPr>
        <w:t xml:space="preserve"> that the driver is present in the driver seat and </w:t>
      </w:r>
      <w:r w:rsidRPr="001C2BB7">
        <w:rPr>
          <w:b/>
          <w:strike/>
          <w:color w:val="FF0000"/>
          <w:lang w:val="en-US"/>
        </w:rPr>
        <w:t xml:space="preserve">his </w:t>
      </w:r>
      <w:r w:rsidR="005731CC" w:rsidRPr="001C2BB7">
        <w:rPr>
          <w:b/>
          <w:strike/>
          <w:color w:val="FF0000"/>
          <w:lang w:val="en-US"/>
        </w:rPr>
        <w:t>availability</w:t>
      </w:r>
      <w:r w:rsidR="007111B3" w:rsidRPr="001C2BB7">
        <w:rPr>
          <w:b/>
          <w:strike/>
          <w:color w:val="FF0000"/>
          <w:lang w:val="en-US"/>
        </w:rPr>
        <w:t xml:space="preserve"> </w:t>
      </w:r>
      <w:r w:rsidR="005008AD" w:rsidRPr="001C2BB7">
        <w:rPr>
          <w:b/>
          <w:strike/>
          <w:color w:val="FF0000"/>
          <w:lang w:val="en-US"/>
        </w:rPr>
        <w:t xml:space="preserve"> </w:t>
      </w:r>
      <w:r w:rsidR="005008AD" w:rsidRPr="001C2BB7">
        <w:rPr>
          <w:b/>
          <w:color w:val="FF0000"/>
          <w:lang w:val="en-US"/>
        </w:rPr>
        <w:t xml:space="preserve">that </w:t>
      </w:r>
      <w:r w:rsidR="007111B3" w:rsidRPr="001C2BB7">
        <w:rPr>
          <w:b/>
          <w:color w:val="FF0000"/>
          <w:lang w:val="en-US"/>
        </w:rPr>
        <w:t>he is available to take over the steering.</w:t>
      </w:r>
    </w:p>
    <w:p w14:paraId="4F873F14" w14:textId="7965B437" w:rsidR="00DE2E79" w:rsidRPr="00DE2E79" w:rsidRDefault="00DE2E79" w:rsidP="00340E72">
      <w:pPr>
        <w:ind w:left="1410" w:firstLine="8"/>
        <w:rPr>
          <w:b/>
          <w:lang w:val="en-US"/>
        </w:rPr>
      </w:pPr>
      <w:r w:rsidRPr="00D0192D">
        <w:rPr>
          <w:b/>
          <w:strike/>
          <w:highlight w:val="yellow"/>
          <w:lang w:val="en-US"/>
        </w:rPr>
        <w:t>When t</w:t>
      </w:r>
      <w:r w:rsidR="00D0192D" w:rsidRPr="00D0192D">
        <w:rPr>
          <w:b/>
          <w:highlight w:val="yellow"/>
          <w:lang w:val="en-US"/>
        </w:rPr>
        <w:t xml:space="preserve"> </w:t>
      </w:r>
      <w:r w:rsidR="00DA2FE6">
        <w:rPr>
          <w:b/>
          <w:highlight w:val="yellow"/>
          <w:lang w:val="en-US"/>
        </w:rPr>
        <w:t xml:space="preserve">When </w:t>
      </w:r>
      <w:r w:rsidR="00DA2FE6" w:rsidRPr="00DE2E79">
        <w:rPr>
          <w:b/>
          <w:lang w:val="en-US"/>
        </w:rPr>
        <w:t>the driver is not available</w:t>
      </w:r>
      <w:r w:rsidR="00DA2FE6" w:rsidRPr="00D0192D">
        <w:rPr>
          <w:b/>
          <w:highlight w:val="yellow"/>
          <w:lang w:val="en-US"/>
        </w:rPr>
        <w:t xml:space="preserve"> </w:t>
      </w:r>
      <w:r w:rsidR="00DA2FE6">
        <w:rPr>
          <w:b/>
          <w:highlight w:val="yellow"/>
          <w:lang w:val="en-US"/>
        </w:rPr>
        <w:t>t</w:t>
      </w:r>
      <w:r w:rsidRPr="00D0192D">
        <w:rPr>
          <w:b/>
          <w:highlight w:val="yellow"/>
          <w:lang w:val="en-US"/>
        </w:rPr>
        <w:t>he</w:t>
      </w:r>
      <w:r w:rsidRPr="00DE2E79">
        <w:rPr>
          <w:b/>
          <w:lang w:val="en-US"/>
        </w:rPr>
        <w:t xml:space="preserve"> system </w:t>
      </w:r>
      <w:r w:rsidR="00D0192D" w:rsidRPr="00D0192D">
        <w:rPr>
          <w:b/>
          <w:highlight w:val="yellow"/>
          <w:lang w:val="en-US"/>
        </w:rPr>
        <w:t>shall</w:t>
      </w:r>
      <w:r w:rsidR="00D0192D">
        <w:rPr>
          <w:b/>
          <w:lang w:val="en-US"/>
        </w:rPr>
        <w:t xml:space="preserve"> </w:t>
      </w:r>
      <w:r w:rsidR="00DA2FE6" w:rsidRPr="00DA2FE6">
        <w:rPr>
          <w:b/>
          <w:strike/>
          <w:lang w:val="en-US"/>
        </w:rPr>
        <w:t xml:space="preserve">provide </w:t>
      </w:r>
      <w:r w:rsidRPr="00DA2FE6">
        <w:rPr>
          <w:b/>
          <w:strike/>
          <w:lang w:val="en-US"/>
        </w:rPr>
        <w:t>detect</w:t>
      </w:r>
      <w:r w:rsidRPr="00DA2FE6">
        <w:rPr>
          <w:b/>
          <w:strike/>
          <w:highlight w:val="yellow"/>
          <w:lang w:val="en-US"/>
        </w:rPr>
        <w:t>s</w:t>
      </w:r>
      <w:r w:rsidRPr="00DA2FE6">
        <w:rPr>
          <w:b/>
          <w:strike/>
          <w:lang w:val="en-US"/>
        </w:rPr>
        <w:t xml:space="preserve"> that,</w:t>
      </w:r>
      <w:r w:rsidRPr="00DA2FE6">
        <w:rPr>
          <w:b/>
          <w:strike/>
          <w:color w:val="FF0000"/>
          <w:lang w:val="en-US"/>
        </w:rPr>
        <w:t xml:space="preserve"> e.g. on the monitoring of driver activity or presence in driver’s seat  </w:t>
      </w:r>
      <w:r w:rsidRPr="00DA2FE6">
        <w:rPr>
          <w:b/>
          <w:strike/>
          <w:lang w:val="en-US"/>
        </w:rPr>
        <w:t>it shall</w:t>
      </w:r>
      <w:r w:rsidRPr="00DE2E79">
        <w:rPr>
          <w:b/>
          <w:lang w:val="en-US"/>
        </w:rPr>
        <w:t xml:space="preserve"> provide a distinctive warning until appropriate actions of the driver are detected (e.g. the driver resumes manual control) or a transition demand is initiated.</w:t>
      </w:r>
    </w:p>
    <w:p w14:paraId="5A66E387" w14:textId="44F625A3" w:rsidR="00DE2E79" w:rsidRPr="00726FD7" w:rsidRDefault="00DE2E79" w:rsidP="00DE2E79">
      <w:pPr>
        <w:ind w:left="1418"/>
        <w:rPr>
          <w:b/>
          <w:lang w:val="en-US"/>
        </w:rPr>
      </w:pPr>
      <w:r w:rsidRPr="00726FD7">
        <w:rPr>
          <w:b/>
          <w:lang w:val="en-US"/>
        </w:rPr>
        <w:t xml:space="preserve">When the system does not detect appropriate actions from the driver </w:t>
      </w:r>
      <w:r w:rsidRPr="00DE2E79">
        <w:rPr>
          <w:b/>
          <w:strike/>
          <w:color w:val="FF0000"/>
          <w:lang w:val="en-US"/>
        </w:rPr>
        <w:t>for more than [x s],</w:t>
      </w:r>
      <w:r w:rsidRPr="00DE2E79">
        <w:rPr>
          <w:b/>
          <w:color w:val="FF0000"/>
          <w:lang w:val="en-US"/>
        </w:rPr>
        <w:t xml:space="preserve"> during the distinctive warning with a max. duration of [15 s]</w:t>
      </w:r>
      <w:r>
        <w:rPr>
          <w:b/>
          <w:color w:val="FF0000"/>
          <w:lang w:val="en-US"/>
        </w:rPr>
        <w:t xml:space="preserve"> </w:t>
      </w:r>
      <w:r w:rsidRPr="00726FD7">
        <w:rPr>
          <w:b/>
          <w:lang w:val="en-US"/>
        </w:rPr>
        <w:t>a transition demand shall be initiated</w:t>
      </w:r>
      <w:r w:rsidRPr="00DE2E79">
        <w:rPr>
          <w:b/>
          <w:lang w:val="en-US"/>
        </w:rPr>
        <w:t xml:space="preserve"> </w:t>
      </w:r>
      <w:r w:rsidRPr="00DE2E79">
        <w:rPr>
          <w:b/>
          <w:color w:val="FF0000"/>
          <w:lang w:val="en-US"/>
        </w:rPr>
        <w:t>according to 5.6.1.4.3</w:t>
      </w:r>
      <w:r w:rsidRPr="00DE2E79">
        <w:rPr>
          <w:b/>
          <w:lang w:val="en-US"/>
        </w:rPr>
        <w:t>.</w:t>
      </w:r>
      <w:r w:rsidR="00D0192D">
        <w:rPr>
          <w:b/>
          <w:lang w:val="en-US"/>
        </w:rPr>
        <w:br/>
      </w:r>
      <w:r w:rsidR="00201EEB">
        <w:rPr>
          <w:b/>
          <w:color w:val="FF0000"/>
          <w:highlight w:val="yellow"/>
          <w:lang w:val="en-US"/>
        </w:rPr>
        <w:br/>
      </w:r>
      <w:r w:rsidR="00201EEB" w:rsidRPr="00714491">
        <w:rPr>
          <w:rFonts w:cs="Arial"/>
          <w:b/>
          <w:sz w:val="36"/>
          <w:highlight w:val="yellow"/>
          <w:lang w:val="en-US"/>
        </w:rPr>
        <w:t>HOMEWORK: NL, SE, D, UK to improve the wording considering the “compromise”</w:t>
      </w:r>
    </w:p>
    <w:p w14:paraId="6631B67B" w14:textId="77777777" w:rsidR="00340E72" w:rsidRPr="00DE2E79" w:rsidRDefault="00340E72" w:rsidP="00340E72">
      <w:pPr>
        <w:ind w:left="1418"/>
        <w:rPr>
          <w:b/>
          <w:strike/>
          <w:color w:val="FF0000"/>
          <w:lang w:val="en-US"/>
        </w:rPr>
      </w:pPr>
      <w:r w:rsidRPr="00DE2E79">
        <w:rPr>
          <w:b/>
          <w:strike/>
          <w:color w:val="FF0000"/>
          <w:lang w:val="en-US"/>
        </w:rPr>
        <w:t>If the driver does not respond to the transition demand for more than [y s], a minimal risk manoeuver shall be initiated.</w:t>
      </w:r>
    </w:p>
    <w:p w14:paraId="63EAAC05" w14:textId="444C03DE" w:rsidR="00340E72" w:rsidRDefault="00340E72" w:rsidP="00340E72">
      <w:pPr>
        <w:ind w:left="1418"/>
        <w:rPr>
          <w:b/>
          <w:lang w:val="en-US"/>
        </w:rPr>
      </w:pPr>
      <w:r w:rsidRPr="00DE2E79">
        <w:rPr>
          <w:b/>
          <w:strike/>
          <w:lang w:val="en-US"/>
        </w:rPr>
        <w:t>The manufacturer shall provide information to the technical service how t</w:t>
      </w:r>
      <w:r w:rsidR="001A0D2E" w:rsidRPr="00DE2E79">
        <w:rPr>
          <w:lang w:val="en-US"/>
        </w:rPr>
        <w:t xml:space="preserve"> </w:t>
      </w:r>
      <w:r w:rsidR="001A0D2E" w:rsidRPr="00DE2E79">
        <w:rPr>
          <w:b/>
          <w:strike/>
          <w:lang w:val="en-US"/>
        </w:rPr>
        <w:t>If the driver does not respond to the transition demand for more than [y s], a minimal risk manoeuver shall be initiated.</w:t>
      </w:r>
      <w:r w:rsidRPr="00DE2E79">
        <w:rPr>
          <w:b/>
          <w:strike/>
          <w:lang w:val="en-US"/>
        </w:rPr>
        <w:t>he driver availability recognition system detects appropriate driver activities.</w:t>
      </w:r>
      <w:r w:rsidRPr="00DE2E79">
        <w:rPr>
          <w:b/>
          <w:lang w:val="en-US"/>
        </w:rPr>
        <w:t xml:space="preserve">  </w:t>
      </w:r>
      <w:r w:rsidRPr="00DE2E79">
        <w:rPr>
          <w:b/>
          <w:lang w:val="en-US"/>
        </w:rPr>
        <w:br/>
      </w:r>
      <w:r w:rsidR="005008AD" w:rsidRPr="00DE2E79">
        <w:rPr>
          <w:b/>
          <w:lang w:val="en-US"/>
        </w:rPr>
        <w:t>move</w:t>
      </w:r>
      <w:r w:rsidR="00DE2E79">
        <w:rPr>
          <w:b/>
          <w:lang w:val="en-US"/>
        </w:rPr>
        <w:t>d</w:t>
      </w:r>
      <w:r w:rsidR="005008AD" w:rsidRPr="00DE2E79">
        <w:rPr>
          <w:b/>
          <w:lang w:val="en-US"/>
        </w:rPr>
        <w:t xml:space="preserve"> to 5.6.1.3.1.7</w:t>
      </w:r>
    </w:p>
    <w:p w14:paraId="12380097" w14:textId="77777777" w:rsidR="00DE2E79" w:rsidRDefault="00DE2E79" w:rsidP="00340E72">
      <w:pPr>
        <w:ind w:left="1418"/>
        <w:rPr>
          <w:b/>
          <w:lang w:val="en-US"/>
        </w:rPr>
      </w:pPr>
    </w:p>
    <w:p w14:paraId="3CD62DEF" w14:textId="77777777" w:rsidR="0029098E" w:rsidRPr="00210BD2" w:rsidRDefault="000846AD" w:rsidP="0029098E">
      <w:pPr>
        <w:ind w:left="1418" w:hanging="1418"/>
        <w:rPr>
          <w:b/>
          <w:lang w:val="en-US"/>
        </w:rPr>
      </w:pPr>
      <w:r w:rsidRPr="00210BD2">
        <w:rPr>
          <w:b/>
          <w:lang w:val="en-US"/>
        </w:rPr>
        <w:t>5.6.1.3.</w:t>
      </w:r>
      <w:r w:rsidRPr="00210BD2">
        <w:rPr>
          <w:b/>
          <w:lang w:val="en-US"/>
        </w:rPr>
        <w:tab/>
      </w:r>
      <w:r w:rsidR="00902E46" w:rsidRPr="00210BD2">
        <w:rPr>
          <w:b/>
          <w:lang w:val="en-US"/>
        </w:rPr>
        <w:t xml:space="preserve">System </w:t>
      </w:r>
      <w:r w:rsidR="0029098E" w:rsidRPr="00210BD2">
        <w:rPr>
          <w:b/>
          <w:lang w:val="en-US"/>
        </w:rPr>
        <w:t>information d</w:t>
      </w:r>
      <w:r w:rsidR="00902E46" w:rsidRPr="00210BD2">
        <w:rPr>
          <w:b/>
          <w:lang w:val="en-US"/>
        </w:rPr>
        <w:t xml:space="preserve">ata </w:t>
      </w:r>
      <w:r w:rsidR="0029098E" w:rsidRPr="00210BD2">
        <w:rPr>
          <w:b/>
          <w:lang w:val="en-US"/>
        </w:rPr>
        <w:br/>
      </w:r>
    </w:p>
    <w:p w14:paraId="7FACF5CC" w14:textId="77777777" w:rsidR="000846AD" w:rsidRPr="00210BD2" w:rsidRDefault="0029098E" w:rsidP="0029098E">
      <w:pPr>
        <w:ind w:left="1418" w:hanging="1418"/>
        <w:rPr>
          <w:b/>
          <w:lang w:val="en-US"/>
        </w:rPr>
      </w:pPr>
      <w:r w:rsidRPr="00210BD2">
        <w:rPr>
          <w:b/>
          <w:lang w:val="en-US"/>
        </w:rPr>
        <w:t>5.6.1.3.1</w:t>
      </w:r>
      <w:r w:rsidR="00210BD2">
        <w:rPr>
          <w:b/>
          <w:lang w:val="en-US"/>
        </w:rPr>
        <w:t>.</w:t>
      </w:r>
      <w:r w:rsidRPr="00210BD2">
        <w:rPr>
          <w:b/>
          <w:lang w:val="en-US"/>
        </w:rPr>
        <w:tab/>
        <w:t xml:space="preserve">Following data shall be provided together with the documentation package required in Annex 6 of this regulation to the Technical Service at the time of type approval </w:t>
      </w:r>
    </w:p>
    <w:p w14:paraId="295E9A5B" w14:textId="126B5884" w:rsidR="000846AD" w:rsidRPr="00A66693" w:rsidRDefault="000846AD" w:rsidP="00D01076">
      <w:pPr>
        <w:ind w:left="1410" w:hanging="1410"/>
        <w:rPr>
          <w:b/>
          <w:strike/>
          <w:lang w:val="en-US"/>
        </w:rPr>
      </w:pPr>
      <w:r w:rsidRPr="00210BD2">
        <w:rPr>
          <w:b/>
          <w:lang w:val="en-US"/>
        </w:rPr>
        <w:t>5.6.1.3.1.</w:t>
      </w:r>
      <w:r w:rsidR="0029098E" w:rsidRPr="00210BD2">
        <w:rPr>
          <w:b/>
          <w:lang w:val="en-US"/>
        </w:rPr>
        <w:t>1</w:t>
      </w:r>
      <w:r w:rsidR="00FD00E7">
        <w:rPr>
          <w:b/>
          <w:lang w:val="en-US"/>
        </w:rPr>
        <w:t>.</w:t>
      </w:r>
      <w:r w:rsidRPr="00210BD2">
        <w:rPr>
          <w:b/>
          <w:lang w:val="en-US"/>
        </w:rPr>
        <w:tab/>
      </w:r>
      <w:r w:rsidR="0029098E" w:rsidRPr="00210BD2">
        <w:rPr>
          <w:b/>
          <w:lang w:val="en-US"/>
        </w:rPr>
        <w:t>T</w:t>
      </w:r>
      <w:r w:rsidRPr="00210BD2">
        <w:rPr>
          <w:b/>
          <w:lang w:val="en-US"/>
        </w:rPr>
        <w:t xml:space="preserve">he values for </w:t>
      </w:r>
      <w:r w:rsidRPr="00A66693">
        <w:rPr>
          <w:b/>
          <w:highlight w:val="green"/>
          <w:lang w:val="en-US"/>
        </w:rPr>
        <w:t>V</w:t>
      </w:r>
      <w:r w:rsidRPr="00A66693">
        <w:rPr>
          <w:b/>
          <w:highlight w:val="green"/>
          <w:vertAlign w:val="subscript"/>
          <w:lang w:val="en-US"/>
        </w:rPr>
        <w:t xml:space="preserve">smax </w:t>
      </w:r>
      <w:r w:rsidR="00A66693" w:rsidRPr="00A66693">
        <w:rPr>
          <w:b/>
          <w:highlight w:val="green"/>
          <w:lang w:val="en-US"/>
        </w:rPr>
        <w:t xml:space="preserve">, </w:t>
      </w:r>
      <w:r w:rsidRPr="00A66693">
        <w:rPr>
          <w:b/>
          <w:highlight w:val="green"/>
          <w:lang w:val="en-US"/>
        </w:rPr>
        <w:t>V</w:t>
      </w:r>
      <w:r w:rsidRPr="00A66693">
        <w:rPr>
          <w:b/>
          <w:highlight w:val="green"/>
          <w:vertAlign w:val="subscript"/>
          <w:lang w:val="en-US"/>
        </w:rPr>
        <w:t>smin</w:t>
      </w:r>
      <w:r w:rsidR="00B579EB" w:rsidRPr="00A66693">
        <w:rPr>
          <w:b/>
          <w:highlight w:val="green"/>
          <w:lang w:val="en-US"/>
        </w:rPr>
        <w:t xml:space="preserve"> and ay</w:t>
      </w:r>
      <w:r w:rsidR="00B579EB" w:rsidRPr="00A66693">
        <w:rPr>
          <w:b/>
          <w:highlight w:val="green"/>
          <w:vertAlign w:val="subscript"/>
          <w:lang w:val="en-US"/>
        </w:rPr>
        <w:t>smax</w:t>
      </w:r>
      <w:r w:rsidR="00B579EB" w:rsidRPr="00A66693">
        <w:rPr>
          <w:b/>
          <w:vertAlign w:val="subscript"/>
          <w:lang w:val="en-US"/>
        </w:rPr>
        <w:t>.</w:t>
      </w:r>
    </w:p>
    <w:p w14:paraId="2D5469A7" w14:textId="3B2F888F" w:rsidR="000846AD" w:rsidRPr="00210BD2" w:rsidRDefault="000846AD" w:rsidP="000846AD">
      <w:pPr>
        <w:ind w:left="1410" w:hanging="1410"/>
        <w:rPr>
          <w:b/>
          <w:lang w:val="en-US"/>
        </w:rPr>
      </w:pPr>
      <w:r w:rsidRPr="00210BD2">
        <w:rPr>
          <w:b/>
          <w:lang w:val="en-US"/>
        </w:rPr>
        <w:t>5.6.1.3.</w:t>
      </w:r>
      <w:r w:rsidR="0029098E" w:rsidRPr="00210BD2">
        <w:rPr>
          <w:b/>
          <w:lang w:val="en-US"/>
        </w:rPr>
        <w:t>1.</w:t>
      </w:r>
      <w:r w:rsidRPr="00210BD2">
        <w:rPr>
          <w:b/>
          <w:lang w:val="en-US"/>
        </w:rPr>
        <w:t>2.</w:t>
      </w:r>
      <w:r w:rsidRPr="00210BD2">
        <w:rPr>
          <w:b/>
          <w:lang w:val="en-US"/>
        </w:rPr>
        <w:tab/>
      </w:r>
      <w:r w:rsidR="0029098E" w:rsidRPr="00210BD2">
        <w:rPr>
          <w:b/>
          <w:lang w:val="en-US"/>
        </w:rPr>
        <w:t xml:space="preserve">The </w:t>
      </w:r>
      <w:r w:rsidRPr="00210BD2">
        <w:rPr>
          <w:b/>
          <w:lang w:val="en-US"/>
        </w:rPr>
        <w:t xml:space="preserve">conditions </w:t>
      </w:r>
      <w:r w:rsidR="0029098E" w:rsidRPr="00210BD2">
        <w:rPr>
          <w:b/>
          <w:lang w:val="en-US"/>
        </w:rPr>
        <w:t xml:space="preserve">under which the system </w:t>
      </w:r>
      <w:r w:rsidRPr="00210BD2">
        <w:rPr>
          <w:b/>
          <w:lang w:val="en-US"/>
        </w:rPr>
        <w:t xml:space="preserve">can be activated, i. e. when the conditions </w:t>
      </w:r>
      <w:r w:rsidRPr="00201EEB">
        <w:rPr>
          <w:b/>
          <w:highlight w:val="green"/>
          <w:lang w:val="en-US"/>
        </w:rPr>
        <w:t>for operation</w:t>
      </w:r>
      <w:r w:rsidRPr="00210BD2">
        <w:rPr>
          <w:b/>
          <w:lang w:val="en-US"/>
        </w:rPr>
        <w:t xml:space="preserve"> of the </w:t>
      </w:r>
      <w:r w:rsidR="00D3338C" w:rsidRPr="00210BD2">
        <w:rPr>
          <w:b/>
          <w:lang w:val="en-US"/>
        </w:rPr>
        <w:t xml:space="preserve">system </w:t>
      </w:r>
      <w:r w:rsidRPr="00210BD2">
        <w:rPr>
          <w:b/>
          <w:lang w:val="en-US"/>
        </w:rPr>
        <w:t>are fulfilled.</w:t>
      </w:r>
    </w:p>
    <w:p w14:paraId="1A660848" w14:textId="77777777" w:rsidR="00210BD2" w:rsidRDefault="000846AD" w:rsidP="00210BD2">
      <w:pPr>
        <w:ind w:left="1418" w:hanging="1418"/>
        <w:rPr>
          <w:b/>
          <w:lang w:val="en-US"/>
        </w:rPr>
      </w:pPr>
      <w:r w:rsidRPr="00210BD2">
        <w:rPr>
          <w:b/>
          <w:lang w:val="en-US"/>
        </w:rPr>
        <w:t>5.6.1.3</w:t>
      </w:r>
      <w:r w:rsidR="0029098E" w:rsidRPr="00210BD2">
        <w:rPr>
          <w:b/>
          <w:lang w:val="en-US"/>
        </w:rPr>
        <w:t>.1</w:t>
      </w:r>
      <w:r w:rsidRPr="00210BD2">
        <w:rPr>
          <w:b/>
          <w:lang w:val="en-US"/>
        </w:rPr>
        <w:t>.3.</w:t>
      </w:r>
      <w:r w:rsidRPr="00210BD2">
        <w:rPr>
          <w:b/>
          <w:lang w:val="en-US"/>
        </w:rPr>
        <w:tab/>
      </w:r>
      <w:r w:rsidR="00210BD2">
        <w:rPr>
          <w:b/>
          <w:lang w:val="en-US"/>
        </w:rPr>
        <w:t>I</w:t>
      </w:r>
      <w:r w:rsidRPr="00210BD2">
        <w:rPr>
          <w:b/>
          <w:lang w:val="en-US"/>
        </w:rPr>
        <w:t xml:space="preserve">nformation about system boundaries at which </w:t>
      </w:r>
      <w:r w:rsidR="00DC17E3" w:rsidRPr="00210BD2">
        <w:rPr>
          <w:b/>
          <w:lang w:val="en-US"/>
        </w:rPr>
        <w:t>the</w:t>
      </w:r>
      <w:r w:rsidR="00837B0C" w:rsidRPr="00210BD2">
        <w:rPr>
          <w:b/>
          <w:lang w:val="en-US"/>
        </w:rPr>
        <w:t xml:space="preserve"> </w:t>
      </w:r>
      <w:r w:rsidRPr="00210BD2">
        <w:rPr>
          <w:b/>
          <w:lang w:val="en-US"/>
        </w:rPr>
        <w:t xml:space="preserve">activated </w:t>
      </w:r>
      <w:r w:rsidR="00D3338C" w:rsidRPr="00210BD2">
        <w:rPr>
          <w:b/>
          <w:lang w:val="en-US"/>
        </w:rPr>
        <w:t xml:space="preserve">system shall issue </w:t>
      </w:r>
      <w:r w:rsidRPr="00210BD2">
        <w:rPr>
          <w:b/>
          <w:lang w:val="en-US"/>
        </w:rPr>
        <w:t xml:space="preserve">a transition </w:t>
      </w:r>
      <w:r w:rsidR="00210BD2">
        <w:rPr>
          <w:b/>
          <w:lang w:val="en-US"/>
        </w:rPr>
        <w:t>demand</w:t>
      </w:r>
      <w:r w:rsidR="00BB4BD4" w:rsidRPr="00210BD2">
        <w:rPr>
          <w:b/>
          <w:lang w:val="en-US"/>
        </w:rPr>
        <w:t>.</w:t>
      </w:r>
    </w:p>
    <w:p w14:paraId="5758791D" w14:textId="2771D804" w:rsidR="00DA56D9" w:rsidRDefault="00BB4BD4" w:rsidP="00210BD2">
      <w:pPr>
        <w:ind w:left="1418" w:hanging="1418"/>
        <w:rPr>
          <w:b/>
          <w:lang w:val="en-US"/>
        </w:rPr>
      </w:pPr>
      <w:r w:rsidRPr="00210BD2">
        <w:rPr>
          <w:b/>
          <w:lang w:val="en-US"/>
        </w:rPr>
        <w:lastRenderedPageBreak/>
        <w:t>5.6.1.3.1.4.</w:t>
      </w:r>
      <w:r w:rsidR="00DA56D9" w:rsidRPr="00210BD2">
        <w:rPr>
          <w:b/>
          <w:lang w:val="en-US"/>
        </w:rPr>
        <w:tab/>
      </w:r>
      <w:r w:rsidR="00210BD2" w:rsidRPr="00210BD2">
        <w:rPr>
          <w:b/>
          <w:lang w:val="en-US"/>
        </w:rPr>
        <w:t>The</w:t>
      </w:r>
      <w:r w:rsidR="00DA56D9" w:rsidRPr="00210BD2">
        <w:rPr>
          <w:b/>
          <w:lang w:val="en-US"/>
        </w:rPr>
        <w:t xml:space="preserve"> specific </w:t>
      </w:r>
      <w:r w:rsidR="00DA56D9" w:rsidRPr="00714491">
        <w:rPr>
          <w:b/>
          <w:lang w:val="en-US"/>
        </w:rPr>
        <w:t xml:space="preserve">values for </w:t>
      </w:r>
      <w:r w:rsidR="00DA56D9" w:rsidRPr="00714491">
        <w:rPr>
          <w:b/>
          <w:highlight w:val="green"/>
          <w:lang w:val="en-US"/>
        </w:rPr>
        <w:t xml:space="preserve">time </w:t>
      </w:r>
      <w:r w:rsidR="00B2789F" w:rsidRPr="00714491">
        <w:rPr>
          <w:b/>
          <w:highlight w:val="green"/>
          <w:lang w:val="en-US"/>
        </w:rPr>
        <w:t xml:space="preserve">according </w:t>
      </w:r>
      <w:r w:rsidR="007B5484" w:rsidRPr="00714491">
        <w:rPr>
          <w:b/>
          <w:highlight w:val="green"/>
          <w:lang w:val="en-US"/>
        </w:rPr>
        <w:t>to</w:t>
      </w:r>
      <w:r w:rsidR="007B5484" w:rsidRPr="00714491">
        <w:rPr>
          <w:b/>
          <w:lang w:val="en-US"/>
        </w:rPr>
        <w:t xml:space="preserve"> </w:t>
      </w:r>
      <w:r w:rsidR="007B5484" w:rsidRPr="00210BD2">
        <w:rPr>
          <w:b/>
          <w:lang w:val="en-US"/>
        </w:rPr>
        <w:t>5.6.1</w:t>
      </w:r>
      <w:r w:rsidR="007B5484" w:rsidRPr="00DE2E79">
        <w:rPr>
          <w:b/>
          <w:lang w:val="en-US"/>
        </w:rPr>
        <w:t>.</w:t>
      </w:r>
      <w:r w:rsidR="006963D8" w:rsidRPr="00DE2E79">
        <w:rPr>
          <w:b/>
          <w:strike/>
          <w:lang w:val="en-US"/>
        </w:rPr>
        <w:t>5</w:t>
      </w:r>
      <w:r w:rsidR="006963D8" w:rsidRPr="00DE2E79">
        <w:rPr>
          <w:b/>
          <w:lang w:val="en-US"/>
        </w:rPr>
        <w:t>4</w:t>
      </w:r>
      <w:r w:rsidR="007B5484" w:rsidRPr="00DE2E79">
        <w:rPr>
          <w:b/>
          <w:lang w:val="en-US"/>
        </w:rPr>
        <w:t>.2</w:t>
      </w:r>
      <w:r w:rsidR="00210BD2">
        <w:rPr>
          <w:b/>
          <w:lang w:val="en-US"/>
        </w:rPr>
        <w:t xml:space="preserve"> </w:t>
      </w:r>
      <w:r w:rsidR="00DA56D9" w:rsidRPr="00210BD2">
        <w:rPr>
          <w:b/>
          <w:lang w:val="en-US"/>
        </w:rPr>
        <w:t>which are foreseen for safe transition</w:t>
      </w:r>
      <w:r w:rsidR="007B5484" w:rsidRPr="00210BD2">
        <w:rPr>
          <w:b/>
          <w:lang w:val="en-US"/>
        </w:rPr>
        <w:t xml:space="preserve"> to manual steering</w:t>
      </w:r>
      <w:r w:rsidR="00DA56D9" w:rsidRPr="00210BD2">
        <w:rPr>
          <w:b/>
          <w:lang w:val="en-US"/>
        </w:rPr>
        <w:t xml:space="preserve"> under different circumstances. </w:t>
      </w:r>
    </w:p>
    <w:p w14:paraId="782B27E5" w14:textId="77777777" w:rsidR="005B6381" w:rsidRPr="00210BD2" w:rsidRDefault="00BB4BD4" w:rsidP="00DA56D9">
      <w:pPr>
        <w:ind w:left="1410" w:hanging="1410"/>
        <w:rPr>
          <w:b/>
          <w:lang w:val="en-US"/>
        </w:rPr>
      </w:pPr>
      <w:r w:rsidRPr="00210BD2">
        <w:rPr>
          <w:b/>
          <w:lang w:val="en-US"/>
        </w:rPr>
        <w:t>5.6.1.3.1.5.</w:t>
      </w:r>
      <w:r w:rsidR="005B6381" w:rsidRPr="00210BD2">
        <w:rPr>
          <w:b/>
          <w:lang w:val="en-US"/>
        </w:rPr>
        <w:tab/>
        <w:t xml:space="preserve">Documentation about the chosen </w:t>
      </w:r>
      <w:r w:rsidR="005B6381" w:rsidRPr="00DE2E79">
        <w:rPr>
          <w:b/>
          <w:lang w:val="en-US"/>
        </w:rPr>
        <w:t>strateg</w:t>
      </w:r>
      <w:r w:rsidR="002C11A9" w:rsidRPr="00DE2E79">
        <w:rPr>
          <w:b/>
          <w:lang w:val="en-US"/>
        </w:rPr>
        <w:t>ies</w:t>
      </w:r>
      <w:r w:rsidR="005B6381" w:rsidRPr="00DE2E79">
        <w:rPr>
          <w:b/>
          <w:lang w:val="en-US"/>
        </w:rPr>
        <w:t xml:space="preserve"> regarding the </w:t>
      </w:r>
      <w:r w:rsidR="005B6381" w:rsidRPr="00DE2E79">
        <w:rPr>
          <w:b/>
          <w:strike/>
          <w:lang w:val="en-US"/>
        </w:rPr>
        <w:t>minimum</w:t>
      </w:r>
      <w:r w:rsidR="005B6381" w:rsidRPr="00DE2E79">
        <w:rPr>
          <w:b/>
          <w:lang w:val="en-US"/>
        </w:rPr>
        <w:t xml:space="preserve"> </w:t>
      </w:r>
      <w:r w:rsidR="009F4B46" w:rsidRPr="00DE2E79">
        <w:rPr>
          <w:b/>
          <w:lang w:val="en-US"/>
        </w:rPr>
        <w:t xml:space="preserve">minimal </w:t>
      </w:r>
      <w:r w:rsidR="005B6381" w:rsidRPr="00DE2E79">
        <w:rPr>
          <w:b/>
          <w:lang w:val="en-US"/>
        </w:rPr>
        <w:t>risk</w:t>
      </w:r>
      <w:r w:rsidR="005B6381" w:rsidRPr="001A0D2E">
        <w:rPr>
          <w:b/>
          <w:lang w:val="en-US"/>
        </w:rPr>
        <w:t xml:space="preserve"> </w:t>
      </w:r>
      <w:r w:rsidR="005B6381" w:rsidRPr="00210BD2">
        <w:rPr>
          <w:b/>
          <w:lang w:val="en-US"/>
        </w:rPr>
        <w:t>manoeuvre which is foreseen depending on the given traffic situation</w:t>
      </w:r>
      <w:r w:rsidR="00210BD2">
        <w:rPr>
          <w:b/>
          <w:lang w:val="en-US"/>
        </w:rPr>
        <w:t>.</w:t>
      </w:r>
    </w:p>
    <w:p w14:paraId="7BDF8F72" w14:textId="77777777" w:rsidR="00DE2E79" w:rsidRDefault="004A7319" w:rsidP="00DE2E79">
      <w:pPr>
        <w:ind w:left="1410" w:hanging="1410"/>
        <w:rPr>
          <w:lang w:val="en-US"/>
        </w:rPr>
      </w:pPr>
      <w:r w:rsidRPr="00210BD2">
        <w:rPr>
          <w:b/>
          <w:lang w:val="en-US"/>
        </w:rPr>
        <w:t>5.6.1.3.1.6</w:t>
      </w:r>
      <w:r w:rsidR="00FD00E7">
        <w:rPr>
          <w:b/>
          <w:lang w:val="en-US"/>
        </w:rPr>
        <w:t>.</w:t>
      </w:r>
      <w:r w:rsidRPr="00210BD2">
        <w:rPr>
          <w:b/>
          <w:lang w:val="en-US"/>
        </w:rPr>
        <w:tab/>
        <w:t>Documentation about the chosen strategies regarding the emergency manoeuvre which is foreseen in different sudden critical events.</w:t>
      </w:r>
      <w:r w:rsidRPr="00210BD2">
        <w:rPr>
          <w:lang w:val="en-US"/>
        </w:rPr>
        <w:t xml:space="preserve"> </w:t>
      </w:r>
    </w:p>
    <w:p w14:paraId="50553C8F" w14:textId="0A19F15F" w:rsidR="005008AD" w:rsidRPr="00DE2E79" w:rsidRDefault="005008AD" w:rsidP="00DE2E79">
      <w:pPr>
        <w:ind w:left="1410" w:hanging="1410"/>
        <w:rPr>
          <w:b/>
          <w:color w:val="FF0000"/>
          <w:lang w:val="en-US"/>
        </w:rPr>
      </w:pPr>
      <w:r w:rsidRPr="00DE2E79">
        <w:rPr>
          <w:b/>
          <w:color w:val="FF0000"/>
          <w:lang w:val="en-US"/>
        </w:rPr>
        <w:t>5.6.1.3.1.7</w:t>
      </w:r>
      <w:r w:rsidRPr="00DE2E79">
        <w:rPr>
          <w:b/>
          <w:color w:val="FF0000"/>
          <w:lang w:val="en-US"/>
        </w:rPr>
        <w:tab/>
      </w:r>
      <w:r w:rsidR="00201EEB" w:rsidRPr="00201EEB">
        <w:rPr>
          <w:b/>
          <w:color w:val="FF0000"/>
          <w:highlight w:val="yellow"/>
          <w:lang w:val="en-US"/>
        </w:rPr>
        <w:t xml:space="preserve">[ </w:t>
      </w:r>
      <w:r w:rsidR="00B2789F" w:rsidRPr="00201EEB">
        <w:rPr>
          <w:b/>
          <w:color w:val="FF0000"/>
          <w:highlight w:val="yellow"/>
          <w:lang w:val="en-US"/>
        </w:rPr>
        <w:t>I</w:t>
      </w:r>
      <w:r w:rsidRPr="00201EEB">
        <w:rPr>
          <w:b/>
          <w:color w:val="FF0000"/>
          <w:highlight w:val="yellow"/>
          <w:lang w:val="en-US"/>
        </w:rPr>
        <w:t xml:space="preserve">nformation </w:t>
      </w:r>
      <w:r w:rsidR="007E0FC0" w:rsidRPr="00201EEB">
        <w:rPr>
          <w:b/>
          <w:color w:val="FF0000"/>
          <w:highlight w:val="yellow"/>
          <w:lang w:val="en-US"/>
        </w:rPr>
        <w:t xml:space="preserve">about </w:t>
      </w:r>
      <w:r w:rsidRPr="00201EEB">
        <w:rPr>
          <w:b/>
          <w:color w:val="FF0000"/>
          <w:highlight w:val="yellow"/>
          <w:lang w:val="en-US"/>
        </w:rPr>
        <w:t xml:space="preserve">how the driver availability recognition system detects appropriate driver activities.  </w:t>
      </w:r>
      <w:r w:rsidR="00201EEB" w:rsidRPr="00201EEB">
        <w:rPr>
          <w:b/>
          <w:color w:val="FF0000"/>
          <w:highlight w:val="yellow"/>
          <w:lang w:val="en-US"/>
        </w:rPr>
        <w:t>]</w:t>
      </w:r>
      <w:r w:rsidR="00201EEB">
        <w:rPr>
          <w:b/>
          <w:color w:val="FF0000"/>
          <w:lang w:val="en-US"/>
        </w:rPr>
        <w:br/>
      </w:r>
      <w:r w:rsidR="00201EEB" w:rsidRPr="00201EEB">
        <w:rPr>
          <w:b/>
          <w:color w:val="FF0000"/>
          <w:highlight w:val="cyan"/>
          <w:lang w:val="en-US"/>
        </w:rPr>
        <w:t>Remark: confirmed after Rework 5.6.1.2.6</w:t>
      </w:r>
    </w:p>
    <w:p w14:paraId="5113618C" w14:textId="77777777" w:rsidR="00507C94" w:rsidRPr="00714491" w:rsidRDefault="00507C94" w:rsidP="00507C94">
      <w:pPr>
        <w:ind w:left="705" w:hanging="705"/>
        <w:rPr>
          <w:b/>
          <w:lang w:val="en-US"/>
        </w:rPr>
      </w:pPr>
      <w:r w:rsidRPr="00714491">
        <w:rPr>
          <w:b/>
          <w:lang w:val="en-US"/>
        </w:rPr>
        <w:t>5.6.1.4.</w:t>
      </w:r>
      <w:r w:rsidRPr="00714491">
        <w:rPr>
          <w:b/>
          <w:lang w:val="en-US"/>
        </w:rPr>
        <w:tab/>
      </w:r>
      <w:r w:rsidRPr="00714491">
        <w:rPr>
          <w:b/>
          <w:lang w:val="en-US"/>
        </w:rPr>
        <w:tab/>
      </w:r>
      <w:r w:rsidRPr="00714491">
        <w:rPr>
          <w:b/>
          <w:lang w:val="en-US"/>
        </w:rPr>
        <w:tab/>
        <w:t xml:space="preserve">Transition demand </w:t>
      </w:r>
      <w:r w:rsidRPr="00714491">
        <w:rPr>
          <w:b/>
          <w:highlight w:val="green"/>
          <w:lang w:val="en-US"/>
        </w:rPr>
        <w:t>and system operation during transition</w:t>
      </w:r>
    </w:p>
    <w:p w14:paraId="6F920D80" w14:textId="77777777" w:rsidR="00507C94" w:rsidRPr="00210BD2" w:rsidRDefault="00507C94" w:rsidP="00507C94">
      <w:pPr>
        <w:ind w:left="1410" w:hanging="1410"/>
        <w:rPr>
          <w:b/>
          <w:lang w:val="en-US"/>
        </w:rPr>
      </w:pPr>
      <w:r w:rsidRPr="00210BD2">
        <w:rPr>
          <w:b/>
          <w:lang w:val="en-US"/>
        </w:rPr>
        <w:t xml:space="preserve">5.6.1.4.1. </w:t>
      </w:r>
      <w:r w:rsidRPr="00210BD2">
        <w:rPr>
          <w:b/>
          <w:lang w:val="en-US"/>
        </w:rPr>
        <w:tab/>
        <w:t>If the system detects that its boundaries are reached or will be reached shortly or in case of a system failure it shall provide a transition demand.</w:t>
      </w:r>
    </w:p>
    <w:p w14:paraId="511CD8F1" w14:textId="77777777" w:rsidR="00507C94" w:rsidRDefault="00507C94" w:rsidP="00507C94">
      <w:pPr>
        <w:ind w:left="1410" w:hanging="1410"/>
        <w:rPr>
          <w:b/>
          <w:lang w:val="en-US"/>
        </w:rPr>
      </w:pPr>
      <w:r w:rsidRPr="00210BD2">
        <w:rPr>
          <w:b/>
          <w:lang w:val="en-US"/>
        </w:rPr>
        <w:t xml:space="preserve">5.6.1.4.2. </w:t>
      </w:r>
      <w:r w:rsidRPr="00210BD2">
        <w:rPr>
          <w:b/>
          <w:lang w:val="en-US"/>
        </w:rPr>
        <w:tab/>
        <w:t xml:space="preserve">The timing of the transition </w:t>
      </w:r>
      <w:r>
        <w:rPr>
          <w:b/>
          <w:lang w:val="en-US"/>
        </w:rPr>
        <w:t>demand</w:t>
      </w:r>
      <w:r w:rsidRPr="00210BD2">
        <w:rPr>
          <w:b/>
          <w:lang w:val="en-US"/>
        </w:rPr>
        <w:t xml:space="preserve"> shall be such that sufficient time is provided for a safe transition to manual steering.</w:t>
      </w:r>
    </w:p>
    <w:p w14:paraId="5ABB6FB0" w14:textId="19412645" w:rsidR="00507C94" w:rsidRPr="00EA592C" w:rsidRDefault="00507C94" w:rsidP="00507C94">
      <w:pPr>
        <w:ind w:left="1410" w:hanging="1410"/>
        <w:rPr>
          <w:b/>
          <w:color w:val="FF0000"/>
          <w:highlight w:val="cyan"/>
          <w:lang w:val="en-US"/>
        </w:rPr>
      </w:pPr>
      <w:r w:rsidRPr="00EA592C">
        <w:rPr>
          <w:b/>
          <w:color w:val="FF0000"/>
          <w:highlight w:val="cyan"/>
          <w:lang w:val="en-US"/>
        </w:rPr>
        <w:t>5.6.1.4.2.1</w:t>
      </w:r>
      <w:r w:rsidRPr="00EA592C">
        <w:rPr>
          <w:b/>
          <w:color w:val="FF0000"/>
          <w:highlight w:val="cyan"/>
          <w:lang w:val="en-US"/>
        </w:rPr>
        <w:tab/>
        <w:t>In case of normal operation a transition demand shall be given</w:t>
      </w:r>
      <w:r w:rsidR="00201EEB" w:rsidRPr="00EA592C">
        <w:rPr>
          <w:b/>
          <w:color w:val="FF0000"/>
          <w:highlight w:val="cyan"/>
          <w:lang w:val="en-US"/>
        </w:rPr>
        <w:t xml:space="preserve"> not later than </w:t>
      </w:r>
      <w:r w:rsidRPr="00EA592C">
        <w:rPr>
          <w:b/>
          <w:color w:val="FF0000"/>
          <w:highlight w:val="cyan"/>
          <w:lang w:val="en-US"/>
        </w:rPr>
        <w:t xml:space="preserve"> 4 s before </w:t>
      </w:r>
      <w:r w:rsidR="006034CB" w:rsidRPr="00EA592C">
        <w:rPr>
          <w:b/>
          <w:color w:val="FF0000"/>
          <w:highlight w:val="cyan"/>
          <w:lang w:val="en-US"/>
        </w:rPr>
        <w:t xml:space="preserve">system boundaries </w:t>
      </w:r>
      <w:r w:rsidR="006034CB" w:rsidRPr="00EA592C">
        <w:rPr>
          <w:b/>
          <w:strike/>
          <w:color w:val="FF0000"/>
          <w:highlight w:val="cyan"/>
          <w:lang w:val="en-US"/>
        </w:rPr>
        <w:t>(e.g. motorway ends, exit)</w:t>
      </w:r>
      <w:r w:rsidR="006034CB" w:rsidRPr="00EA592C">
        <w:rPr>
          <w:b/>
          <w:color w:val="FF0000"/>
          <w:highlight w:val="cyan"/>
          <w:lang w:val="en-US"/>
        </w:rPr>
        <w:t xml:space="preserve"> are reached. </w:t>
      </w:r>
    </w:p>
    <w:p w14:paraId="63B8A07B" w14:textId="77777777" w:rsidR="00507C94" w:rsidRPr="00EA592C" w:rsidRDefault="00507C94" w:rsidP="00507C94">
      <w:pPr>
        <w:ind w:left="1410" w:hanging="1410"/>
        <w:rPr>
          <w:b/>
          <w:color w:val="FF0000"/>
          <w:highlight w:val="cyan"/>
          <w:lang w:val="en-US"/>
        </w:rPr>
      </w:pPr>
      <w:r w:rsidRPr="00EA592C">
        <w:rPr>
          <w:b/>
          <w:color w:val="FF0000"/>
          <w:highlight w:val="cyan"/>
          <w:lang w:val="en-US"/>
        </w:rPr>
        <w:t>5.6.1.4.2.2</w:t>
      </w:r>
      <w:r w:rsidRPr="00EA592C">
        <w:rPr>
          <w:b/>
          <w:color w:val="FF0000"/>
          <w:highlight w:val="cyan"/>
          <w:lang w:val="en-US"/>
        </w:rPr>
        <w:tab/>
        <w:t>In case of a sudden unexpected event with imminent danger</w:t>
      </w:r>
      <w:r w:rsidR="000712DB" w:rsidRPr="00EA592C">
        <w:rPr>
          <w:b/>
          <w:color w:val="FF0000"/>
          <w:highlight w:val="cyan"/>
          <w:lang w:val="en-US"/>
        </w:rPr>
        <w:t xml:space="preserve"> of a collision</w:t>
      </w:r>
      <w:r w:rsidRPr="00EA592C">
        <w:rPr>
          <w:b/>
          <w:color w:val="FF0000"/>
          <w:highlight w:val="cyan"/>
          <w:lang w:val="en-US"/>
        </w:rPr>
        <w:t xml:space="preserve"> a transition demand shall be given immediately and an emergency manoeuvre shall be </w:t>
      </w:r>
      <w:r w:rsidR="000712DB" w:rsidRPr="00EA592C">
        <w:rPr>
          <w:b/>
          <w:color w:val="FF0000"/>
          <w:highlight w:val="cyan"/>
          <w:lang w:val="en-US"/>
        </w:rPr>
        <w:t>initiated</w:t>
      </w:r>
      <w:r w:rsidRPr="00EA592C">
        <w:rPr>
          <w:b/>
          <w:color w:val="FF0000"/>
          <w:highlight w:val="cyan"/>
          <w:lang w:val="en-US"/>
        </w:rPr>
        <w:t>.</w:t>
      </w:r>
    </w:p>
    <w:p w14:paraId="3CF17DF4" w14:textId="77777777" w:rsidR="00507C94" w:rsidRPr="00EA592C" w:rsidRDefault="00507C94" w:rsidP="00507C94">
      <w:pPr>
        <w:ind w:left="1410" w:hanging="1410"/>
        <w:rPr>
          <w:b/>
          <w:highlight w:val="cyan"/>
          <w:lang w:val="en-US"/>
        </w:rPr>
      </w:pPr>
      <w:r w:rsidRPr="00EA592C">
        <w:rPr>
          <w:b/>
          <w:highlight w:val="cyan"/>
          <w:lang w:val="en-US"/>
        </w:rPr>
        <w:t>5.6.1.4.2.3</w:t>
      </w:r>
      <w:r w:rsidRPr="00EA592C">
        <w:rPr>
          <w:b/>
          <w:highlight w:val="cyan"/>
          <w:lang w:val="en-US"/>
        </w:rPr>
        <w:tab/>
        <w:t xml:space="preserve">In case of a sudden unexpected event without imminent danger of a collision a transition demand shall be given immediately and the system shall follow the initial path </w:t>
      </w:r>
      <w:r w:rsidRPr="00EA592C">
        <w:rPr>
          <w:b/>
          <w:strike/>
          <w:color w:val="FF0000"/>
          <w:highlight w:val="cyan"/>
          <w:lang w:val="en-US"/>
        </w:rPr>
        <w:t>and shall not cross any lane marking</w:t>
      </w:r>
      <w:r w:rsidRPr="00EA592C">
        <w:rPr>
          <w:b/>
          <w:color w:val="FF0000"/>
          <w:highlight w:val="cyan"/>
          <w:lang w:val="en-US"/>
        </w:rPr>
        <w:t xml:space="preserve"> </w:t>
      </w:r>
      <w:r w:rsidRPr="00EA592C">
        <w:rPr>
          <w:b/>
          <w:highlight w:val="cyan"/>
          <w:lang w:val="en-US"/>
        </w:rPr>
        <w:t xml:space="preserve">for at least </w:t>
      </w:r>
      <w:r w:rsidR="000712DB" w:rsidRPr="00EA592C">
        <w:rPr>
          <w:b/>
          <w:highlight w:val="cyan"/>
          <w:lang w:val="en-US"/>
        </w:rPr>
        <w:t>[</w:t>
      </w:r>
      <w:r w:rsidRPr="00EA592C">
        <w:rPr>
          <w:b/>
          <w:highlight w:val="cyan"/>
          <w:lang w:val="en-US"/>
        </w:rPr>
        <w:t>4 s</w:t>
      </w:r>
      <w:r w:rsidR="000712DB" w:rsidRPr="00EA592C">
        <w:rPr>
          <w:b/>
          <w:highlight w:val="cyan"/>
          <w:lang w:val="en-US"/>
        </w:rPr>
        <w:t>]</w:t>
      </w:r>
      <w:r w:rsidRPr="00EA592C">
        <w:rPr>
          <w:b/>
          <w:highlight w:val="cyan"/>
          <w:lang w:val="en-US"/>
        </w:rPr>
        <w:t xml:space="preserve"> after the transition demand, in the following cases</w:t>
      </w:r>
    </w:p>
    <w:p w14:paraId="1779C95E" w14:textId="77777777" w:rsidR="00507C94" w:rsidRPr="00EA592C" w:rsidRDefault="00F760AF" w:rsidP="00F760AF">
      <w:pPr>
        <w:pStyle w:val="Listenabsatz"/>
        <w:numPr>
          <w:ilvl w:val="0"/>
          <w:numId w:val="25"/>
        </w:numPr>
        <w:ind w:left="1985" w:hanging="425"/>
        <w:rPr>
          <w:b/>
          <w:strike/>
          <w:highlight w:val="cyan"/>
          <w:lang w:val="en-US"/>
        </w:rPr>
      </w:pPr>
      <w:r w:rsidRPr="00EA592C">
        <w:rPr>
          <w:b/>
          <w:highlight w:val="cyan"/>
          <w:lang w:val="en-US"/>
        </w:rPr>
        <w:t>i</w:t>
      </w:r>
      <w:r w:rsidR="00507C94" w:rsidRPr="00EA592C">
        <w:rPr>
          <w:b/>
          <w:highlight w:val="cyan"/>
          <w:lang w:val="en-US"/>
        </w:rPr>
        <w:t>f the speed of the vehicle with activated ACSF exceeds v</w:t>
      </w:r>
      <w:r w:rsidR="00507C94" w:rsidRPr="00EA592C">
        <w:rPr>
          <w:b/>
          <w:highlight w:val="cyan"/>
          <w:vertAlign w:val="subscript"/>
          <w:lang w:val="en-US"/>
        </w:rPr>
        <w:t>smax</w:t>
      </w:r>
      <w:r w:rsidR="00507C94" w:rsidRPr="00EA592C">
        <w:rPr>
          <w:b/>
          <w:highlight w:val="cyan"/>
          <w:lang w:val="en-US"/>
        </w:rPr>
        <w:t xml:space="preserve"> </w:t>
      </w:r>
      <w:r w:rsidR="00507C94" w:rsidRPr="00EA592C">
        <w:rPr>
          <w:b/>
          <w:strike/>
          <w:color w:val="FF0000"/>
          <w:highlight w:val="cyan"/>
          <w:lang w:val="en-US"/>
        </w:rPr>
        <w:t>+ 5 km/h</w:t>
      </w:r>
      <w:r w:rsidRPr="00EA592C">
        <w:rPr>
          <w:b/>
          <w:color w:val="FF0000"/>
          <w:highlight w:val="cyan"/>
          <w:lang w:val="en-US"/>
        </w:rPr>
        <w:t xml:space="preserve">, or </w:t>
      </w:r>
      <w:r w:rsidR="00507C94" w:rsidRPr="00EA592C">
        <w:rPr>
          <w:b/>
          <w:strike/>
          <w:color w:val="FF0000"/>
          <w:highlight w:val="cyan"/>
          <w:lang w:val="en-US"/>
        </w:rPr>
        <w:t>a transition demand shall be given immediately and the.</w:t>
      </w:r>
    </w:p>
    <w:p w14:paraId="362ED8D1" w14:textId="77777777" w:rsidR="00507C94" w:rsidRPr="00EA592C" w:rsidRDefault="00F760AF" w:rsidP="00F760AF">
      <w:pPr>
        <w:pStyle w:val="Listenabsatz"/>
        <w:numPr>
          <w:ilvl w:val="0"/>
          <w:numId w:val="25"/>
        </w:numPr>
        <w:ind w:left="1985" w:hanging="425"/>
        <w:rPr>
          <w:b/>
          <w:color w:val="FF0000"/>
          <w:highlight w:val="cyan"/>
          <w:lang w:val="en-US"/>
        </w:rPr>
      </w:pPr>
      <w:r w:rsidRPr="00EA592C">
        <w:rPr>
          <w:b/>
          <w:highlight w:val="cyan"/>
          <w:lang w:val="en-US"/>
        </w:rPr>
        <w:t>i</w:t>
      </w:r>
      <w:r w:rsidR="00507C94" w:rsidRPr="00EA592C">
        <w:rPr>
          <w:b/>
          <w:highlight w:val="cyan"/>
          <w:lang w:val="en-US"/>
        </w:rPr>
        <w:t xml:space="preserve">f the vehicle </w:t>
      </w:r>
      <w:r w:rsidR="00FE17C6" w:rsidRPr="00EA592C">
        <w:rPr>
          <w:b/>
          <w:highlight w:val="cyan"/>
          <w:lang w:val="en-US"/>
        </w:rPr>
        <w:t xml:space="preserve">with activated ACSF </w:t>
      </w:r>
      <w:r w:rsidR="00507C94" w:rsidRPr="00EA592C">
        <w:rPr>
          <w:b/>
          <w:highlight w:val="cyan"/>
          <w:lang w:val="en-US"/>
        </w:rPr>
        <w:t xml:space="preserve">reaches a lateral acceleration of more than </w:t>
      </w:r>
      <w:r w:rsidR="00507C94" w:rsidRPr="00EA592C">
        <w:rPr>
          <w:b/>
          <w:color w:val="FF0000"/>
          <w:highlight w:val="cyan"/>
          <w:lang w:val="en-US"/>
        </w:rPr>
        <w:t>ay</w:t>
      </w:r>
      <w:r w:rsidR="00507C94" w:rsidRPr="00EA592C">
        <w:rPr>
          <w:b/>
          <w:color w:val="FF0000"/>
          <w:highlight w:val="cyan"/>
          <w:vertAlign w:val="subscript"/>
          <w:lang w:val="en-US"/>
        </w:rPr>
        <w:t>smax</w:t>
      </w:r>
      <w:r w:rsidR="00507C94" w:rsidRPr="00EA592C">
        <w:rPr>
          <w:b/>
          <w:color w:val="FF0000"/>
          <w:highlight w:val="cyan"/>
          <w:lang w:val="en-US"/>
        </w:rPr>
        <w:t xml:space="preserve"> </w:t>
      </w:r>
      <w:r w:rsidRPr="00EA592C">
        <w:rPr>
          <w:b/>
          <w:color w:val="FF0000"/>
          <w:highlight w:val="cyan"/>
          <w:lang w:val="en-US"/>
        </w:rPr>
        <w:t xml:space="preserve">, or </w:t>
      </w:r>
      <w:r w:rsidR="00507C94" w:rsidRPr="00EA592C">
        <w:rPr>
          <w:b/>
          <w:strike/>
          <w:color w:val="FF0000"/>
          <w:highlight w:val="cyan"/>
          <w:lang w:val="en-US"/>
        </w:rPr>
        <w:t>3 m/s² a transition demand shall be given.</w:t>
      </w:r>
      <w:r w:rsidR="00507C94" w:rsidRPr="00EA592C">
        <w:rPr>
          <w:b/>
          <w:color w:val="FF0000"/>
          <w:highlight w:val="cyan"/>
          <w:lang w:val="en-US"/>
        </w:rPr>
        <w:t xml:space="preserve"> </w:t>
      </w:r>
    </w:p>
    <w:p w14:paraId="3E409035" w14:textId="77777777" w:rsidR="00F760AF" w:rsidRPr="00EA592C" w:rsidRDefault="00F760AF" w:rsidP="00F760AF">
      <w:pPr>
        <w:pStyle w:val="Listenabsatz"/>
        <w:numPr>
          <w:ilvl w:val="0"/>
          <w:numId w:val="25"/>
        </w:numPr>
        <w:ind w:left="1985" w:hanging="425"/>
        <w:rPr>
          <w:b/>
          <w:color w:val="FF0000"/>
          <w:highlight w:val="cyan"/>
          <w:lang w:val="en-US"/>
        </w:rPr>
      </w:pPr>
      <w:r w:rsidRPr="00EA592C">
        <w:rPr>
          <w:b/>
          <w:color w:val="FF0000"/>
          <w:highlight w:val="cyan"/>
          <w:lang w:val="en-US"/>
        </w:rPr>
        <w:t>i</w:t>
      </w:r>
      <w:r w:rsidR="00507C94" w:rsidRPr="00EA592C">
        <w:rPr>
          <w:b/>
          <w:color w:val="FF0000"/>
          <w:highlight w:val="cyan"/>
          <w:lang w:val="en-US"/>
        </w:rPr>
        <w:t xml:space="preserve">f a </w:t>
      </w:r>
      <w:r w:rsidRPr="00EA592C">
        <w:rPr>
          <w:b/>
          <w:color w:val="FF0000"/>
          <w:highlight w:val="cyan"/>
          <w:lang w:val="en-US"/>
        </w:rPr>
        <w:t xml:space="preserve">system boundary is reached due to a </w:t>
      </w:r>
      <w:r w:rsidR="00507C94" w:rsidRPr="00EA592C">
        <w:rPr>
          <w:b/>
          <w:color w:val="FF0000"/>
          <w:highlight w:val="cyan"/>
          <w:lang w:val="en-US"/>
        </w:rPr>
        <w:t>missing</w:t>
      </w:r>
      <w:r w:rsidRPr="00EA592C">
        <w:rPr>
          <w:b/>
          <w:color w:val="FF0000"/>
          <w:highlight w:val="cyan"/>
          <w:lang w:val="en-US"/>
        </w:rPr>
        <w:t xml:space="preserve"> lane marking, or</w:t>
      </w:r>
    </w:p>
    <w:p w14:paraId="4DE929A1" w14:textId="77777777" w:rsidR="00507C94" w:rsidRPr="00EA592C" w:rsidRDefault="00F760AF" w:rsidP="00F760AF">
      <w:pPr>
        <w:pStyle w:val="Listenabsatz"/>
        <w:numPr>
          <w:ilvl w:val="0"/>
          <w:numId w:val="25"/>
        </w:numPr>
        <w:ind w:left="1985" w:hanging="425"/>
        <w:rPr>
          <w:b/>
          <w:color w:val="FF0000"/>
          <w:highlight w:val="cyan"/>
          <w:lang w:val="en-US"/>
        </w:rPr>
      </w:pPr>
      <w:r w:rsidRPr="00EA592C">
        <w:rPr>
          <w:b/>
          <w:color w:val="FF0000"/>
          <w:highlight w:val="cyan"/>
          <w:lang w:val="en-US"/>
        </w:rPr>
        <w:t>i</w:t>
      </w:r>
      <w:r w:rsidR="00507C94" w:rsidRPr="00EA592C">
        <w:rPr>
          <w:b/>
          <w:color w:val="FF0000"/>
          <w:highlight w:val="cyan"/>
          <w:lang w:val="en-US"/>
        </w:rPr>
        <w:t>f a single sensor failure occurs.</w:t>
      </w:r>
    </w:p>
    <w:p w14:paraId="04EEE04E" w14:textId="5B527A60" w:rsidR="00507C94" w:rsidRPr="00210BD2" w:rsidRDefault="00507C94" w:rsidP="00507C94">
      <w:pPr>
        <w:ind w:left="1410" w:hanging="1410"/>
        <w:rPr>
          <w:b/>
          <w:lang w:val="en-US"/>
        </w:rPr>
      </w:pPr>
      <w:r w:rsidRPr="00DE2E79">
        <w:rPr>
          <w:b/>
          <w:lang w:val="en-US"/>
        </w:rPr>
        <w:t xml:space="preserve">5.6.1.4.3. </w:t>
      </w:r>
      <w:r w:rsidRPr="00DE2E79">
        <w:rPr>
          <w:b/>
          <w:lang w:val="en-US"/>
        </w:rPr>
        <w:tab/>
      </w:r>
      <w:r w:rsidRPr="00EA592C">
        <w:rPr>
          <w:b/>
          <w:highlight w:val="yellow"/>
          <w:lang w:val="en-US"/>
        </w:rPr>
        <w:t xml:space="preserve">If a </w:t>
      </w:r>
      <w:r w:rsidR="00F760AF" w:rsidRPr="00EA592C">
        <w:rPr>
          <w:b/>
          <w:highlight w:val="yellow"/>
          <w:lang w:val="en-US"/>
        </w:rPr>
        <w:t xml:space="preserve">driver </w:t>
      </w:r>
      <w:r w:rsidR="00C3651C" w:rsidRPr="00EA592C">
        <w:rPr>
          <w:b/>
          <w:color w:val="FF0000"/>
          <w:highlight w:val="yellow"/>
          <w:lang w:val="en-US"/>
        </w:rPr>
        <w:t>availability</w:t>
      </w:r>
      <w:r w:rsidRPr="00EA592C">
        <w:rPr>
          <w:b/>
          <w:highlight w:val="yellow"/>
          <w:lang w:val="en-US"/>
        </w:rPr>
        <w:t xml:space="preserve"> recognition system detects </w:t>
      </w:r>
      <w:r w:rsidR="00C3651C" w:rsidRPr="00EA592C">
        <w:rPr>
          <w:b/>
          <w:color w:val="FF0000"/>
          <w:highlight w:val="yellow"/>
          <w:lang w:val="en-US"/>
        </w:rPr>
        <w:t xml:space="preserve">that </w:t>
      </w:r>
      <w:r w:rsidRPr="00EA592C">
        <w:rPr>
          <w:b/>
          <w:highlight w:val="yellow"/>
          <w:lang w:val="en-US"/>
        </w:rPr>
        <w:t>the driver</w:t>
      </w:r>
      <w:r w:rsidR="00C3651C" w:rsidRPr="00EA592C">
        <w:rPr>
          <w:b/>
          <w:highlight w:val="yellow"/>
          <w:lang w:val="en-US"/>
        </w:rPr>
        <w:t xml:space="preserve"> </w:t>
      </w:r>
      <w:r w:rsidR="00C3651C" w:rsidRPr="00EA592C">
        <w:rPr>
          <w:b/>
          <w:color w:val="FF0000"/>
          <w:highlight w:val="yellow"/>
          <w:lang w:val="en-US"/>
        </w:rPr>
        <w:t xml:space="preserve">is </w:t>
      </w:r>
      <w:r w:rsidRPr="00EA592C">
        <w:rPr>
          <w:b/>
          <w:strike/>
          <w:color w:val="FF0000"/>
          <w:highlight w:val="yellow"/>
          <w:lang w:val="en-US"/>
        </w:rPr>
        <w:t>to be</w:t>
      </w:r>
      <w:r w:rsidRPr="00EA592C">
        <w:rPr>
          <w:b/>
          <w:color w:val="FF0000"/>
          <w:highlight w:val="yellow"/>
          <w:lang w:val="en-US"/>
        </w:rPr>
        <w:t xml:space="preserve"> </w:t>
      </w:r>
      <w:r w:rsidRPr="00EA592C">
        <w:rPr>
          <w:b/>
          <w:strike/>
          <w:color w:val="FF0000"/>
          <w:highlight w:val="yellow"/>
          <w:lang w:val="en-US"/>
        </w:rPr>
        <w:t>inattentive</w:t>
      </w:r>
      <w:r w:rsidRPr="00EA592C">
        <w:rPr>
          <w:b/>
          <w:color w:val="FF0000"/>
          <w:highlight w:val="yellow"/>
          <w:lang w:val="en-US"/>
        </w:rPr>
        <w:t xml:space="preserve"> </w:t>
      </w:r>
      <w:r w:rsidR="00F760AF" w:rsidRPr="00EA592C">
        <w:rPr>
          <w:b/>
          <w:highlight w:val="yellow"/>
          <w:lang w:val="en-US"/>
        </w:rPr>
        <w:t xml:space="preserve">not available </w:t>
      </w:r>
      <w:r w:rsidRPr="00EA592C">
        <w:rPr>
          <w:b/>
          <w:strike/>
          <w:color w:val="FF0000"/>
          <w:highlight w:val="yellow"/>
          <w:lang w:val="en-US"/>
        </w:rPr>
        <w:t>although a warning to restore attentiveness was provided to the driver</w:t>
      </w:r>
      <w:r w:rsidRPr="00EA592C">
        <w:rPr>
          <w:b/>
          <w:color w:val="FF0000"/>
          <w:highlight w:val="yellow"/>
          <w:lang w:val="en-US"/>
        </w:rPr>
        <w:t xml:space="preserve"> </w:t>
      </w:r>
      <w:r w:rsidR="00C3651C" w:rsidRPr="00EA592C">
        <w:rPr>
          <w:b/>
          <w:color w:val="FF0000"/>
          <w:highlight w:val="yellow"/>
          <w:lang w:val="en-US"/>
        </w:rPr>
        <w:t xml:space="preserve">and if </w:t>
      </w:r>
      <w:r w:rsidRPr="00EA592C">
        <w:rPr>
          <w:b/>
          <w:highlight w:val="yellow"/>
          <w:lang w:val="en-US"/>
        </w:rPr>
        <w:t xml:space="preserve">a transition demand </w:t>
      </w:r>
      <w:r w:rsidRPr="00EA592C">
        <w:rPr>
          <w:b/>
          <w:strike/>
          <w:color w:val="FF0000"/>
          <w:highlight w:val="yellow"/>
          <w:lang w:val="en-US"/>
        </w:rPr>
        <w:t>shall</w:t>
      </w:r>
      <w:r w:rsidRPr="00EA592C">
        <w:rPr>
          <w:b/>
          <w:color w:val="FF0000"/>
          <w:highlight w:val="yellow"/>
          <w:lang w:val="en-US"/>
        </w:rPr>
        <w:t xml:space="preserve"> </w:t>
      </w:r>
      <w:r w:rsidRPr="00EA592C">
        <w:rPr>
          <w:b/>
          <w:strike/>
          <w:color w:val="FF0000"/>
          <w:highlight w:val="yellow"/>
          <w:lang w:val="en-US"/>
        </w:rPr>
        <w:t>be</w:t>
      </w:r>
      <w:r w:rsidRPr="00EA592C">
        <w:rPr>
          <w:b/>
          <w:color w:val="FF0000"/>
          <w:highlight w:val="yellow"/>
          <w:lang w:val="en-US"/>
        </w:rPr>
        <w:t xml:space="preserve"> </w:t>
      </w:r>
      <w:r w:rsidR="00C3651C" w:rsidRPr="00EA592C">
        <w:rPr>
          <w:b/>
          <w:color w:val="FF0000"/>
          <w:highlight w:val="yellow"/>
          <w:lang w:val="en-US"/>
        </w:rPr>
        <w:t xml:space="preserve">is </w:t>
      </w:r>
      <w:r w:rsidRPr="00EA592C">
        <w:rPr>
          <w:b/>
          <w:highlight w:val="yellow"/>
          <w:lang w:val="en-US"/>
        </w:rPr>
        <w:t>given</w:t>
      </w:r>
      <w:r w:rsidR="00C3651C" w:rsidRPr="00EA592C">
        <w:rPr>
          <w:b/>
          <w:color w:val="FF0000"/>
          <w:highlight w:val="yellow"/>
          <w:lang w:val="en-US"/>
        </w:rPr>
        <w:t>,</w:t>
      </w:r>
      <w:r w:rsidRPr="00EA592C">
        <w:rPr>
          <w:b/>
          <w:color w:val="FF0000"/>
          <w:highlight w:val="yellow"/>
          <w:lang w:val="en-US"/>
        </w:rPr>
        <w:t xml:space="preserve"> the system shall not cross any lane marking for </w:t>
      </w:r>
      <w:r w:rsidR="00B2789F" w:rsidRPr="00EA592C">
        <w:rPr>
          <w:b/>
          <w:color w:val="FF0000"/>
          <w:highlight w:val="yellow"/>
          <w:lang w:val="en-US"/>
        </w:rPr>
        <w:t xml:space="preserve">at least </w:t>
      </w:r>
      <w:r w:rsidR="00986D62" w:rsidRPr="00EA592C">
        <w:rPr>
          <w:b/>
          <w:color w:val="FF0000"/>
          <w:highlight w:val="yellow"/>
          <w:lang w:val="en-US"/>
        </w:rPr>
        <w:t>[4</w:t>
      </w:r>
      <w:r w:rsidRPr="00EA592C">
        <w:rPr>
          <w:b/>
          <w:color w:val="FF0000"/>
          <w:highlight w:val="yellow"/>
          <w:lang w:val="en-US"/>
        </w:rPr>
        <w:t xml:space="preserve"> s] after the transition demand</w:t>
      </w:r>
      <w:r w:rsidRPr="00DE2E79">
        <w:rPr>
          <w:b/>
          <w:color w:val="FF0000"/>
          <w:lang w:val="en-US"/>
        </w:rPr>
        <w:t xml:space="preserve">.  </w:t>
      </w:r>
      <w:r w:rsidR="00EA592C">
        <w:rPr>
          <w:b/>
          <w:color w:val="FF0000"/>
          <w:lang w:val="en-US"/>
        </w:rPr>
        <w:br/>
      </w:r>
      <w:r w:rsidR="00EA592C" w:rsidRPr="00201EEB">
        <w:rPr>
          <w:b/>
          <w:color w:val="FF0000"/>
          <w:highlight w:val="cyan"/>
          <w:lang w:val="en-US"/>
        </w:rPr>
        <w:t>Remark: confirmed after Rework 5.6.1.2.6</w:t>
      </w:r>
    </w:p>
    <w:p w14:paraId="5B1FC981" w14:textId="162784A0" w:rsidR="00DD4DE2" w:rsidRPr="00714491" w:rsidRDefault="00DD4DE2" w:rsidP="00DD4DE2">
      <w:pPr>
        <w:ind w:left="1410" w:hanging="1410"/>
        <w:rPr>
          <w:b/>
          <w:lang w:val="en-US"/>
        </w:rPr>
      </w:pPr>
      <w:r w:rsidRPr="00714491">
        <w:rPr>
          <w:b/>
          <w:lang w:val="en-US"/>
        </w:rPr>
        <w:t>5.6.1.4.</w:t>
      </w:r>
      <w:r w:rsidRPr="00714491">
        <w:rPr>
          <w:b/>
          <w:strike/>
          <w:lang w:val="en-US"/>
        </w:rPr>
        <w:t>4</w:t>
      </w:r>
      <w:r w:rsidRPr="00714491">
        <w:rPr>
          <w:b/>
          <w:lang w:val="en-US"/>
        </w:rPr>
        <w:t xml:space="preserve">. </w:t>
      </w:r>
      <w:r w:rsidRPr="00714491">
        <w:rPr>
          <w:b/>
          <w:lang w:val="en-US"/>
        </w:rPr>
        <w:tab/>
      </w:r>
      <w:r w:rsidRPr="00714491">
        <w:rPr>
          <w:b/>
          <w:highlight w:val="green"/>
          <w:lang w:val="en-US"/>
        </w:rPr>
        <w:t>The system shall provide a transition demand if the driver's seatbelt is unfastened or if the driver's seat is left by the driver</w:t>
      </w:r>
      <w:r w:rsidR="0035477C" w:rsidRPr="00714491">
        <w:rPr>
          <w:b/>
          <w:highlight w:val="green"/>
          <w:lang w:val="en-US"/>
        </w:rPr>
        <w:t>. In this case</w:t>
      </w:r>
      <w:r w:rsidRPr="00714491">
        <w:rPr>
          <w:b/>
          <w:highlight w:val="green"/>
          <w:lang w:val="en-US"/>
        </w:rPr>
        <w:t xml:space="preserve"> the system shall </w:t>
      </w:r>
      <w:r w:rsidR="00B2789F" w:rsidRPr="00714491">
        <w:rPr>
          <w:b/>
          <w:highlight w:val="green"/>
          <w:lang w:val="en-US"/>
        </w:rPr>
        <w:t xml:space="preserve">follow the initial path at least </w:t>
      </w:r>
      <w:r w:rsidRPr="00714491">
        <w:rPr>
          <w:b/>
          <w:highlight w:val="green"/>
          <w:lang w:val="en-US"/>
        </w:rPr>
        <w:t>[4 s] after the transition demand.</w:t>
      </w:r>
    </w:p>
    <w:p w14:paraId="6D824A67" w14:textId="77777777" w:rsidR="00507C94" w:rsidRPr="00714491" w:rsidRDefault="00507C94" w:rsidP="00507C94">
      <w:pPr>
        <w:ind w:left="1410" w:hanging="1410"/>
        <w:rPr>
          <w:b/>
          <w:lang w:val="en-US"/>
        </w:rPr>
      </w:pPr>
      <w:r w:rsidRPr="00714491">
        <w:rPr>
          <w:b/>
          <w:lang w:val="en-US"/>
        </w:rPr>
        <w:lastRenderedPageBreak/>
        <w:t>5.6.1.4.5.</w:t>
      </w:r>
      <w:r w:rsidRPr="00714491">
        <w:rPr>
          <w:b/>
          <w:lang w:val="en-US"/>
        </w:rPr>
        <w:tab/>
      </w:r>
      <w:r w:rsidRPr="00714491">
        <w:rPr>
          <w:b/>
          <w:highlight w:val="green"/>
          <w:lang w:val="en-US"/>
        </w:rPr>
        <w:t>In case of other failures than a single sensor failure a transition demand shall be given immediately and</w:t>
      </w:r>
      <w:r w:rsidRPr="00714491">
        <w:rPr>
          <w:rFonts w:asciiTheme="minorHAnsi" w:hAnsiTheme="minorHAnsi"/>
          <w:b/>
          <w:bCs/>
          <w:highlight w:val="green"/>
          <w:lang w:val="en-US"/>
        </w:rPr>
        <w:t xml:space="preserve"> the system shall initiate the fail-safe strategy as declared by the manufacturer in Annex 6 of this regulation, as soon as the failure is detected.</w:t>
      </w:r>
    </w:p>
    <w:p w14:paraId="3A6D4AE1" w14:textId="7914E64B" w:rsidR="00507C94" w:rsidRPr="00714491" w:rsidRDefault="00507C94" w:rsidP="00507C94">
      <w:pPr>
        <w:tabs>
          <w:tab w:val="left" w:pos="1418"/>
        </w:tabs>
        <w:autoSpaceDE w:val="0"/>
        <w:autoSpaceDN w:val="0"/>
        <w:adjustRightInd w:val="0"/>
        <w:spacing w:after="0" w:line="240" w:lineRule="auto"/>
        <w:ind w:left="1418" w:hanging="1418"/>
        <w:rPr>
          <w:rFonts w:asciiTheme="minorHAnsi" w:hAnsiTheme="minorHAnsi"/>
          <w:b/>
          <w:bCs/>
          <w:lang w:val="en-US"/>
        </w:rPr>
      </w:pPr>
      <w:r w:rsidRPr="00714491">
        <w:rPr>
          <w:b/>
          <w:lang w:val="en-US"/>
        </w:rPr>
        <w:t xml:space="preserve">5.6.1.4.6. </w:t>
      </w:r>
      <w:r w:rsidRPr="00714491">
        <w:rPr>
          <w:b/>
          <w:lang w:val="en-US"/>
        </w:rPr>
        <w:tab/>
      </w:r>
      <w:r w:rsidRPr="00714491">
        <w:rPr>
          <w:rFonts w:asciiTheme="minorHAnsi" w:hAnsiTheme="minorHAnsi"/>
          <w:b/>
          <w:bCs/>
          <w:highlight w:val="green"/>
          <w:lang w:val="en-US"/>
        </w:rPr>
        <w:t xml:space="preserve">In case the vehicle is fitted with a built-in infotainment system, content </w:t>
      </w:r>
      <w:r w:rsidR="009757D6" w:rsidRPr="00714491">
        <w:rPr>
          <w:rFonts w:asciiTheme="minorHAnsi" w:hAnsiTheme="minorHAnsi"/>
          <w:b/>
          <w:bCs/>
          <w:highlight w:val="green"/>
          <w:lang w:val="en-US"/>
        </w:rPr>
        <w:t xml:space="preserve">visible </w:t>
      </w:r>
      <w:r w:rsidRPr="00714491">
        <w:rPr>
          <w:rFonts w:asciiTheme="minorHAnsi" w:hAnsiTheme="minorHAnsi"/>
          <w:b/>
          <w:bCs/>
          <w:highlight w:val="green"/>
          <w:lang w:val="en-US"/>
        </w:rPr>
        <w:t>to the driver, which is not relevant for driving, shall be deactivated as long as a transition demand is issued.</w:t>
      </w:r>
      <w:r w:rsidRPr="00714491">
        <w:rPr>
          <w:rFonts w:asciiTheme="minorHAnsi" w:hAnsiTheme="minorHAnsi"/>
          <w:b/>
          <w:bCs/>
          <w:lang w:val="en-US"/>
        </w:rPr>
        <w:t xml:space="preserve"> </w:t>
      </w:r>
    </w:p>
    <w:p w14:paraId="0DDE5E27" w14:textId="77777777" w:rsidR="00507C94" w:rsidRPr="00210BD2" w:rsidRDefault="00507C94" w:rsidP="00507C94">
      <w:pPr>
        <w:tabs>
          <w:tab w:val="left" w:pos="1418"/>
        </w:tabs>
        <w:autoSpaceDE w:val="0"/>
        <w:autoSpaceDN w:val="0"/>
        <w:adjustRightInd w:val="0"/>
        <w:spacing w:after="0" w:line="240" w:lineRule="auto"/>
        <w:ind w:left="1418" w:hanging="1418"/>
        <w:rPr>
          <w:b/>
          <w:lang w:val="en-US"/>
        </w:rPr>
      </w:pPr>
    </w:p>
    <w:p w14:paraId="26CEAB6D" w14:textId="2C34299B" w:rsidR="00507C94" w:rsidRPr="00C57EB9" w:rsidRDefault="00507C94" w:rsidP="00507C94">
      <w:pPr>
        <w:ind w:left="1410" w:hanging="1410"/>
        <w:rPr>
          <w:b/>
          <w:lang w:val="en-US"/>
        </w:rPr>
      </w:pPr>
      <w:r w:rsidRPr="00C57EB9">
        <w:rPr>
          <w:b/>
          <w:lang w:val="en-US"/>
        </w:rPr>
        <w:t>5.6.1.4.7.</w:t>
      </w:r>
      <w:r w:rsidRPr="00C57EB9">
        <w:rPr>
          <w:b/>
          <w:lang w:val="en-US"/>
        </w:rPr>
        <w:tab/>
        <w:t xml:space="preserve">The transition demand shall be provided by a  visual warning signal and either an acoustic warning signal or by imposing a haptic warning signal. The warning </w:t>
      </w:r>
      <w:r w:rsidR="0035477C" w:rsidRPr="00C57EB9">
        <w:rPr>
          <w:b/>
          <w:strike/>
          <w:lang w:val="en-US"/>
        </w:rPr>
        <w:t>may</w:t>
      </w:r>
      <w:r w:rsidR="0035477C" w:rsidRPr="00C57EB9">
        <w:rPr>
          <w:b/>
          <w:lang w:val="en-US"/>
        </w:rPr>
        <w:t xml:space="preserve"> </w:t>
      </w:r>
      <w:r w:rsidRPr="00C57EB9">
        <w:rPr>
          <w:b/>
          <w:lang w:val="en-US"/>
        </w:rPr>
        <w:t>shall be escalating with time in terms of enlarging the intensity of the warning and/or in terms of adding and/or changing the warning means, or start immediately with the highest intensity level.</w:t>
      </w:r>
    </w:p>
    <w:p w14:paraId="698B837F" w14:textId="682CF087" w:rsidR="009828F7" w:rsidRPr="00C57EB9" w:rsidRDefault="009828F7" w:rsidP="009828F7">
      <w:pPr>
        <w:ind w:left="705" w:hanging="705"/>
        <w:rPr>
          <w:b/>
          <w:lang w:val="en-US"/>
        </w:rPr>
      </w:pPr>
      <w:r w:rsidRPr="00C57EB9">
        <w:rPr>
          <w:b/>
          <w:lang w:val="en-US"/>
        </w:rPr>
        <w:t>5.6.1.</w:t>
      </w:r>
      <w:r w:rsidR="00885DDC" w:rsidRPr="00C57EB9">
        <w:rPr>
          <w:b/>
          <w:lang w:val="en-US"/>
        </w:rPr>
        <w:t>5</w:t>
      </w:r>
      <w:r w:rsidR="00F7188D" w:rsidRPr="00C57EB9">
        <w:rPr>
          <w:b/>
          <w:lang w:val="en-US"/>
        </w:rPr>
        <w:t>.</w:t>
      </w:r>
      <w:r w:rsidRPr="00C57EB9">
        <w:rPr>
          <w:b/>
          <w:lang w:val="en-US"/>
        </w:rPr>
        <w:tab/>
      </w:r>
      <w:r w:rsidRPr="00C57EB9">
        <w:rPr>
          <w:b/>
          <w:lang w:val="en-US"/>
        </w:rPr>
        <w:tab/>
      </w:r>
      <w:r w:rsidRPr="00C57EB9">
        <w:rPr>
          <w:b/>
          <w:lang w:val="en-US"/>
        </w:rPr>
        <w:tab/>
      </w:r>
      <w:r w:rsidR="001D6AC3" w:rsidRPr="00F7061A">
        <w:rPr>
          <w:b/>
          <w:lang w:val="en-US"/>
        </w:rPr>
        <w:t xml:space="preserve">Minimal </w:t>
      </w:r>
      <w:r w:rsidRPr="00F7061A">
        <w:rPr>
          <w:b/>
          <w:lang w:val="en-US"/>
        </w:rPr>
        <w:t>Risk Manoeuvre</w:t>
      </w:r>
    </w:p>
    <w:p w14:paraId="28409AFF" w14:textId="420028B3" w:rsidR="009828F7" w:rsidRDefault="009828F7" w:rsidP="001900F4">
      <w:pPr>
        <w:ind w:left="1410" w:hanging="1410"/>
        <w:rPr>
          <w:b/>
          <w:lang w:val="en-US"/>
        </w:rPr>
      </w:pPr>
      <w:r w:rsidRPr="00FC3D20">
        <w:rPr>
          <w:b/>
          <w:lang w:val="en-US"/>
        </w:rPr>
        <w:t>5.6.1.</w:t>
      </w:r>
      <w:r w:rsidR="000B1EEF" w:rsidRPr="00FC3D20">
        <w:rPr>
          <w:b/>
          <w:lang w:val="en-US"/>
        </w:rPr>
        <w:t>5.</w:t>
      </w:r>
      <w:r w:rsidR="00F7188D" w:rsidRPr="00FC3D20">
        <w:rPr>
          <w:b/>
          <w:lang w:val="en-US"/>
        </w:rPr>
        <w:t>1.</w:t>
      </w:r>
      <w:r w:rsidRPr="00FC3D20">
        <w:rPr>
          <w:b/>
          <w:lang w:val="en-US"/>
        </w:rPr>
        <w:tab/>
        <w:t xml:space="preserve">If the </w:t>
      </w:r>
      <w:r w:rsidR="002E06A8" w:rsidRPr="00FC3D20">
        <w:rPr>
          <w:b/>
          <w:lang w:val="en-US"/>
        </w:rPr>
        <w:t xml:space="preserve">system </w:t>
      </w:r>
      <w:r w:rsidRPr="00FC3D20">
        <w:rPr>
          <w:b/>
          <w:lang w:val="en-US"/>
        </w:rPr>
        <w:t xml:space="preserve">detects that </w:t>
      </w:r>
      <w:r w:rsidR="006666FE" w:rsidRPr="00FC3D20">
        <w:rPr>
          <w:b/>
          <w:lang w:val="en-US"/>
        </w:rPr>
        <w:t xml:space="preserve">after a </w:t>
      </w:r>
      <w:r w:rsidR="000B1EEF" w:rsidRPr="00FC3D20">
        <w:rPr>
          <w:b/>
          <w:lang w:val="en-US"/>
        </w:rPr>
        <w:t xml:space="preserve">transition demand </w:t>
      </w:r>
      <w:r w:rsidRPr="00FC3D20">
        <w:rPr>
          <w:b/>
          <w:lang w:val="en-US"/>
        </w:rPr>
        <w:t xml:space="preserve">the driver does not take over manual control of the steering again the vehicle shall carry out a minimum risk manoeuvre. </w:t>
      </w:r>
      <w:r w:rsidR="00FC3D20" w:rsidRPr="00C57EB9">
        <w:rPr>
          <w:b/>
          <w:color w:val="FF0000"/>
          <w:lang w:val="en-US"/>
        </w:rPr>
        <w:t>Alternatively the minimal risk manoeuvre may start at the beginning of the transition demand.</w:t>
      </w:r>
      <w:r w:rsidR="00DD56F9">
        <w:rPr>
          <w:b/>
          <w:lang w:val="en-US"/>
        </w:rPr>
        <w:br/>
      </w:r>
      <w:r w:rsidR="009757D6" w:rsidRPr="00714491">
        <w:rPr>
          <w:rFonts w:cs="Arial"/>
          <w:b/>
          <w:sz w:val="36"/>
          <w:highlight w:val="yellow"/>
          <w:lang w:val="en-US"/>
        </w:rPr>
        <w:t>HOMEWORK:  D to rework test, including 4s</w:t>
      </w:r>
      <w:r w:rsidR="009757D6" w:rsidRPr="00201EEB">
        <w:rPr>
          <w:b/>
          <w:color w:val="FF0000"/>
          <w:highlight w:val="yellow"/>
          <w:lang w:val="en-US"/>
        </w:rPr>
        <w:t xml:space="preserve"> </w:t>
      </w:r>
    </w:p>
    <w:p w14:paraId="5186E5C7" w14:textId="77777777" w:rsidR="006963D8" w:rsidRPr="00714491" w:rsidRDefault="006963D8" w:rsidP="006963D8">
      <w:pPr>
        <w:spacing w:after="0"/>
        <w:ind w:left="1418" w:hanging="1418"/>
        <w:rPr>
          <w:b/>
          <w:bCs/>
          <w:lang w:val="en-US"/>
        </w:rPr>
      </w:pPr>
      <w:r w:rsidRPr="00C57EB9">
        <w:rPr>
          <w:b/>
          <w:bCs/>
          <w:lang w:val="en-US"/>
        </w:rPr>
        <w:t>5.6.1.5.2.</w:t>
      </w:r>
      <w:r w:rsidRPr="00C57EB9">
        <w:rPr>
          <w:b/>
          <w:bCs/>
          <w:lang w:val="en-US"/>
        </w:rPr>
        <w:tab/>
      </w:r>
      <w:r w:rsidRPr="009757D6">
        <w:rPr>
          <w:b/>
          <w:bCs/>
          <w:highlight w:val="green"/>
          <w:lang w:val="en-US"/>
        </w:rPr>
        <w:t xml:space="preserve">It shall at any time be possible to override the minimal risk manoeuvre by the </w:t>
      </w:r>
      <w:r w:rsidRPr="00714491">
        <w:rPr>
          <w:b/>
          <w:bCs/>
          <w:highlight w:val="green"/>
          <w:lang w:val="en-US"/>
        </w:rPr>
        <w:t>driver</w:t>
      </w:r>
      <w:r w:rsidR="00B2789F" w:rsidRPr="00714491">
        <w:rPr>
          <w:b/>
          <w:bCs/>
          <w:highlight w:val="green"/>
          <w:lang w:val="en-US"/>
        </w:rPr>
        <w:t xml:space="preserve">. </w:t>
      </w:r>
      <w:r w:rsidR="00B2789F" w:rsidRPr="00714491">
        <w:rPr>
          <w:b/>
          <w:bCs/>
          <w:highlight w:val="green"/>
          <w:lang w:val="en-US" w:eastAsia="ja-JP"/>
        </w:rPr>
        <w:t>System may be designed to exclude unintended override.</w:t>
      </w:r>
    </w:p>
    <w:p w14:paraId="3F29E586" w14:textId="77777777" w:rsidR="006963D8" w:rsidRPr="00714491" w:rsidRDefault="006963D8" w:rsidP="006963D8">
      <w:pPr>
        <w:ind w:left="1410" w:hanging="1410"/>
        <w:rPr>
          <w:b/>
          <w:lang w:val="en-US"/>
        </w:rPr>
      </w:pPr>
    </w:p>
    <w:p w14:paraId="4557248A" w14:textId="38F8FAD5" w:rsidR="006963D8" w:rsidRPr="00714491" w:rsidRDefault="006963D8" w:rsidP="006963D8">
      <w:pPr>
        <w:ind w:left="1410" w:hanging="1410"/>
        <w:rPr>
          <w:b/>
          <w:lang w:val="en-US" w:eastAsia="ja-JP"/>
        </w:rPr>
      </w:pPr>
      <w:r w:rsidRPr="00714491">
        <w:rPr>
          <w:b/>
          <w:lang w:val="en-US"/>
        </w:rPr>
        <w:t>5.6.1.5.3</w:t>
      </w:r>
      <w:r w:rsidRPr="00714491">
        <w:rPr>
          <w:b/>
          <w:lang w:val="en-US"/>
        </w:rPr>
        <w:tab/>
      </w:r>
      <w:r w:rsidRPr="00714491">
        <w:rPr>
          <w:b/>
          <w:highlight w:val="green"/>
          <w:lang w:val="en-US"/>
        </w:rPr>
        <w:t>With the start of the minimal risk manoeuvre the hazard lights shall be activated automatically.</w:t>
      </w:r>
      <w:r w:rsidR="00CD645C" w:rsidRPr="00714491">
        <w:rPr>
          <w:b/>
          <w:highlight w:val="green"/>
          <w:lang w:val="en-US"/>
        </w:rPr>
        <w:t xml:space="preserve"> </w:t>
      </w:r>
      <w:r w:rsidR="00CD645C" w:rsidRPr="00714491">
        <w:rPr>
          <w:rFonts w:hint="eastAsia"/>
          <w:b/>
          <w:highlight w:val="green"/>
          <w:lang w:val="en-US" w:eastAsia="ja-JP"/>
        </w:rPr>
        <w:t xml:space="preserve"> </w:t>
      </w:r>
      <w:r w:rsidR="00CD645C" w:rsidRPr="00714491">
        <w:rPr>
          <w:b/>
          <w:highlight w:val="green"/>
          <w:lang w:val="en-US" w:eastAsia="ja-JP"/>
        </w:rPr>
        <w:t xml:space="preserve">Additionally, an acoustic warning device may be permitted to </w:t>
      </w:r>
      <w:r w:rsidR="007E0FC0" w:rsidRPr="00714491">
        <w:rPr>
          <w:b/>
          <w:highlight w:val="green"/>
          <w:lang w:val="en-US" w:eastAsia="ja-JP"/>
        </w:rPr>
        <w:t>warn</w:t>
      </w:r>
      <w:r w:rsidR="00CD645C" w:rsidRPr="00714491">
        <w:rPr>
          <w:b/>
          <w:highlight w:val="green"/>
          <w:lang w:val="en-US" w:eastAsia="ja-JP"/>
        </w:rPr>
        <w:t xml:space="preserve"> the other road users.</w:t>
      </w:r>
    </w:p>
    <w:p w14:paraId="71EA55A6" w14:textId="77777777" w:rsidR="00B37397" w:rsidRDefault="00B37397" w:rsidP="006963D8">
      <w:pPr>
        <w:ind w:left="1410" w:hanging="1410"/>
        <w:rPr>
          <w:b/>
          <w:color w:val="FF0000"/>
          <w:lang w:val="en-US" w:eastAsia="ja-JP"/>
        </w:rPr>
      </w:pPr>
    </w:p>
    <w:p w14:paraId="45E4BA77" w14:textId="77777777" w:rsidR="00B37397" w:rsidRDefault="00B37397" w:rsidP="006963D8">
      <w:pPr>
        <w:ind w:left="1410" w:hanging="1410"/>
        <w:rPr>
          <w:b/>
          <w:color w:val="FF0000"/>
          <w:lang w:val="en-US" w:eastAsia="ja-JP"/>
        </w:rPr>
      </w:pPr>
    </w:p>
    <w:p w14:paraId="72D23621" w14:textId="77777777" w:rsidR="00B37397" w:rsidRDefault="00B37397" w:rsidP="006963D8">
      <w:pPr>
        <w:ind w:left="1410" w:hanging="1410"/>
        <w:rPr>
          <w:b/>
          <w:color w:val="FF0000"/>
          <w:lang w:val="en-US" w:eastAsia="ja-JP"/>
        </w:rPr>
      </w:pPr>
    </w:p>
    <w:p w14:paraId="05737419" w14:textId="77777777" w:rsidR="00B37397" w:rsidRPr="00C57EB9" w:rsidRDefault="00B37397" w:rsidP="006963D8">
      <w:pPr>
        <w:ind w:left="1410" w:hanging="1410"/>
        <w:rPr>
          <w:b/>
          <w:color w:val="FF0000"/>
          <w:lang w:val="en-US"/>
        </w:rPr>
      </w:pPr>
    </w:p>
    <w:p w14:paraId="3B219A53" w14:textId="77777777" w:rsidR="007C5E8C" w:rsidRPr="00C57EB9" w:rsidRDefault="007C5E8C" w:rsidP="007C5E8C">
      <w:pPr>
        <w:ind w:left="1410" w:hanging="1410"/>
        <w:rPr>
          <w:b/>
          <w:color w:val="FF0000"/>
          <w:lang w:val="en-US"/>
        </w:rPr>
      </w:pPr>
      <w:r w:rsidRPr="00C57EB9">
        <w:rPr>
          <w:b/>
          <w:color w:val="FF0000"/>
          <w:lang w:val="en-US"/>
        </w:rPr>
        <w:t>5.6.1.6.</w:t>
      </w:r>
      <w:r w:rsidRPr="00C57EB9">
        <w:rPr>
          <w:b/>
          <w:color w:val="FF0000"/>
          <w:lang w:val="en-US"/>
        </w:rPr>
        <w:tab/>
        <w:t>Protective Braking</w:t>
      </w:r>
    </w:p>
    <w:p w14:paraId="132A33FA" w14:textId="77777777" w:rsidR="007C5E8C" w:rsidRPr="00C57EB9" w:rsidRDefault="007C5E8C" w:rsidP="007C5E8C">
      <w:pPr>
        <w:spacing w:after="120" w:line="240" w:lineRule="auto"/>
        <w:ind w:left="1410" w:hanging="1410"/>
        <w:jc w:val="both"/>
        <w:rPr>
          <w:rFonts w:ascii="Arial" w:hAnsi="Arial" w:cs="Arial"/>
          <w:color w:val="FF0000"/>
          <w:sz w:val="24"/>
          <w:szCs w:val="24"/>
          <w:lang w:val="en-US"/>
        </w:rPr>
      </w:pPr>
      <w:r w:rsidRPr="00C57EB9">
        <w:rPr>
          <w:b/>
          <w:color w:val="FF0000"/>
          <w:lang w:val="en-US"/>
        </w:rPr>
        <w:t>5.6.1.6.1.</w:t>
      </w:r>
      <w:r w:rsidRPr="00C57EB9">
        <w:rPr>
          <w:b/>
          <w:color w:val="FF0000"/>
          <w:lang w:val="en-US"/>
        </w:rPr>
        <w:tab/>
      </w:r>
      <w:r w:rsidRPr="00C57EB9">
        <w:rPr>
          <w:rFonts w:asciiTheme="minorHAnsi" w:hAnsiTheme="minorHAnsi" w:cs="Arial"/>
          <w:b/>
          <w:color w:val="FF0000"/>
          <w:lang w:val="en-US"/>
        </w:rPr>
        <w:t>Any vehicle equipped with an ACSF of category E shall meet the following requirements for protective braking.</w:t>
      </w:r>
    </w:p>
    <w:p w14:paraId="5518BEC8" w14:textId="77777777" w:rsidR="007C5E8C" w:rsidRPr="00C57EB9" w:rsidRDefault="007C5E8C" w:rsidP="007C5E8C">
      <w:pPr>
        <w:spacing w:after="120"/>
        <w:ind w:left="1410" w:hanging="1410"/>
        <w:jc w:val="both"/>
        <w:rPr>
          <w:rFonts w:asciiTheme="minorHAnsi" w:hAnsiTheme="minorHAnsi" w:cs="Arial"/>
          <w:b/>
          <w:color w:val="FF0000"/>
          <w:lang w:val="en-US"/>
        </w:rPr>
      </w:pPr>
      <w:r w:rsidRPr="00C57EB9">
        <w:rPr>
          <w:b/>
          <w:color w:val="FF0000"/>
          <w:lang w:val="en-US"/>
        </w:rPr>
        <w:t>5.6.1.6.1.1.</w:t>
      </w:r>
      <w:r w:rsidRPr="00C57EB9">
        <w:rPr>
          <w:b/>
          <w:color w:val="FF0000"/>
          <w:lang w:val="en-US"/>
        </w:rPr>
        <w:tab/>
      </w:r>
      <w:r w:rsidRPr="00C57EB9">
        <w:rPr>
          <w:rFonts w:asciiTheme="minorHAnsi" w:hAnsiTheme="minorHAnsi" w:cs="Arial"/>
          <w:b/>
          <w:color w:val="FF0000"/>
          <w:lang w:val="en-US"/>
        </w:rPr>
        <w:t xml:space="preserve">If the activated system detects that the distance to other road users in front is less or will shortly be less than the foreseen safety distance a protective braking shall be carried out. </w:t>
      </w:r>
    </w:p>
    <w:p w14:paraId="315BEB01" w14:textId="77777777" w:rsidR="007C5E8C" w:rsidRPr="00C57EB9" w:rsidRDefault="007C5E8C" w:rsidP="007C5E8C">
      <w:pPr>
        <w:spacing w:after="120" w:line="240" w:lineRule="auto"/>
        <w:ind w:left="1410" w:hanging="1410"/>
        <w:jc w:val="both"/>
        <w:rPr>
          <w:rFonts w:asciiTheme="minorHAnsi" w:hAnsiTheme="minorHAnsi" w:cs="Arial"/>
          <w:b/>
          <w:color w:val="FF0000"/>
          <w:lang w:val="en-US"/>
        </w:rPr>
      </w:pPr>
      <w:r w:rsidRPr="00C57EB9">
        <w:rPr>
          <w:rFonts w:asciiTheme="minorHAnsi" w:hAnsiTheme="minorHAnsi"/>
          <w:b/>
          <w:color w:val="FF0000"/>
          <w:lang w:val="en-US"/>
        </w:rPr>
        <w:t>5.6.1.6.1.2.</w:t>
      </w:r>
      <w:r w:rsidRPr="00C57EB9">
        <w:rPr>
          <w:rFonts w:asciiTheme="minorHAnsi" w:hAnsiTheme="minorHAnsi"/>
          <w:b/>
          <w:color w:val="FF0000"/>
          <w:lang w:val="en-US"/>
        </w:rPr>
        <w:tab/>
      </w:r>
      <w:r w:rsidRPr="00C57EB9">
        <w:rPr>
          <w:rFonts w:asciiTheme="minorHAnsi" w:hAnsiTheme="minorHAnsi" w:cs="Arial"/>
          <w:b/>
          <w:color w:val="FF0000"/>
          <w:lang w:val="en-US"/>
        </w:rPr>
        <w:t xml:space="preserve">If the activated system detects that due to a sudden unexpected event the vehicle is in imminent danger to collide with another road user in front and that the time for a safe transition procedure is too short, a protective braking as emergency manoeuvre shall be carried out. </w:t>
      </w:r>
      <w:r w:rsidR="00471375" w:rsidRPr="00C57EB9">
        <w:rPr>
          <w:rFonts w:asciiTheme="minorHAnsi" w:hAnsiTheme="minorHAnsi" w:cs="Arial"/>
          <w:b/>
          <w:color w:val="FF0000"/>
          <w:lang w:val="en-US"/>
        </w:rPr>
        <w:t>Alternatively</w:t>
      </w:r>
      <w:r w:rsidRPr="00C57EB9">
        <w:rPr>
          <w:rFonts w:asciiTheme="minorHAnsi" w:hAnsiTheme="minorHAnsi" w:cs="Arial"/>
          <w:b/>
          <w:color w:val="FF0000"/>
          <w:lang w:val="en-US"/>
        </w:rPr>
        <w:t xml:space="preserve"> a lane change manoeuvre </w:t>
      </w:r>
      <w:r w:rsidR="00471375" w:rsidRPr="00C57EB9">
        <w:rPr>
          <w:rFonts w:asciiTheme="minorHAnsi" w:hAnsiTheme="minorHAnsi" w:cs="Arial"/>
          <w:b/>
          <w:color w:val="FF0000"/>
          <w:lang w:val="en-US"/>
        </w:rPr>
        <w:t>can be carried out to prevent the collision</w:t>
      </w:r>
      <w:r w:rsidRPr="00C57EB9">
        <w:rPr>
          <w:rFonts w:asciiTheme="minorHAnsi" w:hAnsiTheme="minorHAnsi" w:cs="Arial"/>
          <w:b/>
          <w:color w:val="FF0000"/>
          <w:lang w:val="en-US"/>
        </w:rPr>
        <w:t>.</w:t>
      </w:r>
    </w:p>
    <w:p w14:paraId="2E5351DE" w14:textId="72A59B44" w:rsidR="007C5E8C" w:rsidRPr="00C57EB9" w:rsidRDefault="007C5E8C" w:rsidP="007C5E8C">
      <w:pPr>
        <w:spacing w:after="120" w:line="240" w:lineRule="auto"/>
        <w:ind w:left="1410" w:hanging="1410"/>
        <w:jc w:val="both"/>
        <w:rPr>
          <w:rFonts w:asciiTheme="minorHAnsi" w:hAnsiTheme="minorHAnsi" w:cs="Arial"/>
          <w:b/>
          <w:color w:val="FF0000"/>
          <w:lang w:val="en-US"/>
        </w:rPr>
      </w:pPr>
      <w:r w:rsidRPr="00C57EB9">
        <w:rPr>
          <w:rFonts w:asciiTheme="minorHAnsi" w:hAnsiTheme="minorHAnsi"/>
          <w:b/>
          <w:color w:val="FF0000"/>
          <w:lang w:val="en-US"/>
        </w:rPr>
        <w:lastRenderedPageBreak/>
        <w:t>5.6.1.6.1.3.</w:t>
      </w:r>
      <w:r w:rsidRPr="00C57EB9">
        <w:rPr>
          <w:rFonts w:asciiTheme="minorHAnsi" w:hAnsiTheme="minorHAnsi"/>
          <w:b/>
          <w:color w:val="FF0000"/>
          <w:lang w:val="en-US"/>
        </w:rPr>
        <w:tab/>
      </w:r>
      <w:r w:rsidRPr="00C57EB9">
        <w:rPr>
          <w:rFonts w:asciiTheme="minorHAnsi" w:hAnsiTheme="minorHAnsi" w:cs="Arial"/>
          <w:b/>
          <w:color w:val="FF0000"/>
          <w:lang w:val="en-US"/>
        </w:rPr>
        <w:t xml:space="preserve">The protective braking must be able to </w:t>
      </w:r>
      <w:r w:rsidR="007E0FC0" w:rsidRPr="00C57EB9">
        <w:rPr>
          <w:rFonts w:asciiTheme="minorHAnsi" w:hAnsiTheme="minorHAnsi" w:cs="Arial"/>
          <w:b/>
          <w:color w:val="FF0000"/>
          <w:lang w:val="en-US"/>
        </w:rPr>
        <w:t xml:space="preserve">deliver </w:t>
      </w:r>
      <w:r w:rsidR="00CD645C" w:rsidRPr="00C57EB9">
        <w:rPr>
          <w:rFonts w:asciiTheme="minorHAnsi" w:hAnsiTheme="minorHAnsi" w:cs="Arial"/>
          <w:b/>
          <w:color w:val="FF0000"/>
          <w:lang w:val="en-US"/>
        </w:rPr>
        <w:t xml:space="preserve">full braking force of the vehicle </w:t>
      </w:r>
      <w:r w:rsidRPr="00C57EB9">
        <w:rPr>
          <w:rFonts w:asciiTheme="minorHAnsi" w:hAnsiTheme="minorHAnsi" w:cs="Arial"/>
          <w:b/>
          <w:color w:val="FF0000"/>
          <w:lang w:val="en-US"/>
        </w:rPr>
        <w:t>in order to achieve a maximum deceleration.</w:t>
      </w:r>
    </w:p>
    <w:p w14:paraId="656EEC1C" w14:textId="54687579" w:rsidR="00C57EB9" w:rsidRPr="00714491" w:rsidRDefault="00F7061A" w:rsidP="00716E11">
      <w:pPr>
        <w:spacing w:after="120" w:line="240" w:lineRule="auto"/>
        <w:ind w:left="284"/>
        <w:jc w:val="both"/>
        <w:rPr>
          <w:rFonts w:cs="Arial"/>
          <w:b/>
          <w:sz w:val="36"/>
          <w:highlight w:val="yellow"/>
          <w:lang w:val="en-US"/>
        </w:rPr>
      </w:pPr>
      <w:r w:rsidRPr="00714491">
        <w:rPr>
          <w:rFonts w:cs="Arial"/>
          <w:b/>
          <w:sz w:val="36"/>
          <w:highlight w:val="yellow"/>
          <w:lang w:val="en-US"/>
        </w:rPr>
        <w:t>HOMEWORK: D,</w:t>
      </w:r>
      <w:r w:rsidR="00183346" w:rsidRPr="00714491">
        <w:rPr>
          <w:rFonts w:cs="Arial"/>
          <w:b/>
          <w:sz w:val="36"/>
          <w:highlight w:val="yellow"/>
          <w:lang w:val="en-US"/>
        </w:rPr>
        <w:t xml:space="preserve"> NL, SE</w:t>
      </w:r>
      <w:r w:rsidRPr="00714491">
        <w:rPr>
          <w:rFonts w:cs="Arial"/>
          <w:b/>
          <w:sz w:val="36"/>
          <w:highlight w:val="yellow"/>
          <w:lang w:val="en-US"/>
        </w:rPr>
        <w:t xml:space="preserve"> to improve the wording considering decelerations other than braking, end of deceleration requirement, lane change “without risk”</w:t>
      </w:r>
      <w:r w:rsidR="00183346" w:rsidRPr="00714491">
        <w:rPr>
          <w:rFonts w:cs="Arial"/>
          <w:b/>
          <w:sz w:val="36"/>
          <w:highlight w:val="yellow"/>
          <w:lang w:val="en-US"/>
        </w:rPr>
        <w:t>, should be equipped with prot. Braking, road user and “obstacles”</w:t>
      </w:r>
      <w:r w:rsidRPr="00714491">
        <w:rPr>
          <w:rFonts w:cs="Arial"/>
          <w:b/>
          <w:sz w:val="36"/>
          <w:highlight w:val="yellow"/>
          <w:lang w:val="en-US"/>
        </w:rPr>
        <w:t>…</w:t>
      </w:r>
    </w:p>
    <w:p w14:paraId="216A102B" w14:textId="77777777" w:rsidR="00F7188D" w:rsidRDefault="00F7188D" w:rsidP="001900F4">
      <w:pPr>
        <w:ind w:left="1410" w:hanging="1410"/>
        <w:rPr>
          <w:b/>
          <w:color w:val="FF0000"/>
          <w:highlight w:val="yellow"/>
          <w:lang w:val="en-US"/>
        </w:rPr>
      </w:pPr>
    </w:p>
    <w:p w14:paraId="09BD43AF" w14:textId="77777777" w:rsidR="00183346" w:rsidRDefault="00183346" w:rsidP="00CD645C">
      <w:pPr>
        <w:rPr>
          <w:b/>
          <w:color w:val="FF0000"/>
          <w:lang w:val="en-US" w:eastAsia="ja-JP"/>
        </w:rPr>
      </w:pPr>
      <w:r>
        <w:rPr>
          <w:b/>
          <w:color w:val="FF0000"/>
          <w:lang w:val="en-US" w:eastAsia="ja-JP"/>
        </w:rPr>
        <w:br w:type="page"/>
      </w:r>
    </w:p>
    <w:p w14:paraId="7CFAF385" w14:textId="3391B140" w:rsidR="00CD645C" w:rsidRPr="00C57EB9" w:rsidRDefault="008C6F8A" w:rsidP="00CD645C">
      <w:pPr>
        <w:rPr>
          <w:b/>
          <w:color w:val="FF0000"/>
          <w:lang w:val="en-US"/>
        </w:rPr>
      </w:pPr>
      <w:r w:rsidRPr="008C6F8A">
        <w:rPr>
          <w:b/>
          <w:strike/>
          <w:color w:val="FF0000"/>
          <w:lang w:val="en-US" w:eastAsia="ja-JP"/>
        </w:rPr>
        <w:lastRenderedPageBreak/>
        <w:t xml:space="preserve"> </w:t>
      </w:r>
      <w:r w:rsidR="00CD645C" w:rsidRPr="008C6F8A">
        <w:rPr>
          <w:rFonts w:hint="eastAsia"/>
          <w:b/>
          <w:strike/>
          <w:color w:val="FF0000"/>
          <w:highlight w:val="yellow"/>
          <w:lang w:val="en-US" w:eastAsia="ja-JP"/>
        </w:rPr>
        <w:t>[</w:t>
      </w:r>
      <w:r>
        <w:rPr>
          <w:b/>
          <w:strike/>
          <w:color w:val="FF0000"/>
          <w:lang w:val="en-US" w:eastAsia="ja-JP"/>
        </w:rPr>
        <w:t xml:space="preserve"> </w:t>
      </w:r>
      <w:r w:rsidRPr="008C6F8A">
        <w:rPr>
          <w:b/>
          <w:color w:val="FF0000"/>
          <w:lang w:val="en-US" w:eastAsia="ja-JP"/>
        </w:rPr>
        <w:t xml:space="preserve"> </w:t>
      </w:r>
      <w:r w:rsidR="00CD645C" w:rsidRPr="00C57EB9">
        <w:rPr>
          <w:b/>
          <w:color w:val="FF0000"/>
          <w:lang w:val="en-US"/>
        </w:rPr>
        <w:t xml:space="preserve">5.6.1.7. Data Storage System for ACSF (DSSA) </w:t>
      </w:r>
    </w:p>
    <w:p w14:paraId="425D3478" w14:textId="743E1A1D" w:rsidR="00CD645C" w:rsidRPr="00C57EB9" w:rsidRDefault="008C6F8A" w:rsidP="00CD645C">
      <w:pPr>
        <w:ind w:left="707" w:hangingChars="320" w:hanging="707"/>
        <w:rPr>
          <w:b/>
          <w:color w:val="FF0000"/>
          <w:lang w:val="en-US"/>
        </w:rPr>
      </w:pPr>
      <w:r>
        <w:rPr>
          <w:b/>
          <w:color w:val="FF0000"/>
          <w:lang w:val="en-US"/>
        </w:rPr>
        <w:t xml:space="preserve"> </w:t>
      </w:r>
      <w:r w:rsidRPr="008C6F8A">
        <w:rPr>
          <w:b/>
          <w:color w:val="FF0000"/>
          <w:highlight w:val="yellow"/>
          <w:lang w:val="en-US"/>
        </w:rPr>
        <w:t>[</w:t>
      </w:r>
      <w:r>
        <w:rPr>
          <w:b/>
          <w:color w:val="FF0000"/>
          <w:lang w:val="en-US"/>
        </w:rPr>
        <w:t xml:space="preserve"> </w:t>
      </w:r>
      <w:r w:rsidR="00CD645C" w:rsidRPr="00C57EB9">
        <w:rPr>
          <w:b/>
          <w:color w:val="FF0000"/>
          <w:lang w:val="en-US"/>
        </w:rPr>
        <w:t>5.6.1.7.1. The DSSA shall record the data for situations of driving, ACSF status, the failure and the driver's operation in order to demonstrate that the ACSF had operated properly in align with the relevant requirements, when a vehicle fitted with Advanced Driver Assistance Steering System having ACSF is involved in a road accident. [A video signal that is monitoring the driver shall be included in the recorded data.]</w:t>
      </w:r>
    </w:p>
    <w:p w14:paraId="0CB2C2E1" w14:textId="77777777" w:rsidR="00CD645C" w:rsidRPr="00C57EB9" w:rsidRDefault="00CD645C" w:rsidP="00CD645C">
      <w:pPr>
        <w:ind w:left="707" w:hangingChars="320" w:hanging="707"/>
        <w:rPr>
          <w:b/>
          <w:color w:val="FF0000"/>
          <w:lang w:val="en-US"/>
        </w:rPr>
      </w:pPr>
      <w:r w:rsidRPr="00C57EB9">
        <w:rPr>
          <w:b/>
          <w:color w:val="FF0000"/>
          <w:lang w:val="en-US"/>
        </w:rPr>
        <w:t xml:space="preserve">[5.6.1.7.2. It shall be possible that the drivers may switch off the function of recording video signal by driver’s intention.] </w:t>
      </w:r>
    </w:p>
    <w:p w14:paraId="40EAD8B4" w14:textId="3D099D01" w:rsidR="00CD645C" w:rsidRPr="00C57EB9" w:rsidRDefault="00CD645C" w:rsidP="00CD645C">
      <w:pPr>
        <w:ind w:left="707" w:hangingChars="320" w:hanging="707"/>
        <w:rPr>
          <w:b/>
          <w:color w:val="FF0000"/>
          <w:lang w:val="en-US"/>
        </w:rPr>
      </w:pPr>
      <w:r w:rsidRPr="00C57EB9">
        <w:rPr>
          <w:b/>
          <w:color w:val="FF0000"/>
          <w:lang w:val="en-US"/>
        </w:rPr>
        <w:t>5.6.1.7.3. The recorded data shall not be volatilized in the DSSA without any deterioration [</w:t>
      </w:r>
      <w:r w:rsidR="00C57EB9">
        <w:rPr>
          <w:b/>
          <w:color w:val="FF0000"/>
          <w:lang w:val="en-US"/>
        </w:rPr>
        <w:t>for at least [6] month</w:t>
      </w:r>
      <w:r w:rsidRPr="00C57EB9">
        <w:rPr>
          <w:b/>
          <w:color w:val="FF0000"/>
          <w:lang w:val="en-US"/>
        </w:rPr>
        <w:t>]</w:t>
      </w:r>
      <w:r w:rsidR="00C57EB9">
        <w:rPr>
          <w:b/>
          <w:color w:val="FF0000"/>
          <w:lang w:val="en-US"/>
        </w:rPr>
        <w:t>.</w:t>
      </w:r>
    </w:p>
    <w:p w14:paraId="0C883641" w14:textId="24DBCEC1" w:rsidR="00CD645C" w:rsidRPr="00C57EB9" w:rsidRDefault="00CD645C" w:rsidP="00CD645C">
      <w:pPr>
        <w:ind w:left="707" w:hangingChars="320" w:hanging="707"/>
        <w:rPr>
          <w:b/>
          <w:color w:val="FF0000"/>
          <w:lang w:val="en-US"/>
        </w:rPr>
      </w:pPr>
      <w:r w:rsidRPr="00C57EB9">
        <w:rPr>
          <w:b/>
          <w:color w:val="FF0000"/>
          <w:lang w:val="en-US"/>
        </w:rPr>
        <w:t xml:space="preserve">5.6.1.7.4 The special tools to get access to recorded data shall be specified by the manufacturer. </w:t>
      </w:r>
    </w:p>
    <w:p w14:paraId="60960C51" w14:textId="77777777" w:rsidR="00CD645C" w:rsidRDefault="00CD645C" w:rsidP="00CD645C">
      <w:pPr>
        <w:ind w:left="707" w:hangingChars="320" w:hanging="707"/>
        <w:rPr>
          <w:b/>
          <w:color w:val="FF0000"/>
          <w:lang w:val="en-US"/>
        </w:rPr>
      </w:pPr>
      <w:r w:rsidRPr="00C57EB9">
        <w:rPr>
          <w:b/>
          <w:color w:val="FF0000"/>
          <w:lang w:val="en-US"/>
        </w:rPr>
        <w:t>5.6.1.7.5</w:t>
      </w:r>
      <w:r w:rsidRPr="00C57EB9">
        <w:rPr>
          <w:rFonts w:hint="eastAsia"/>
          <w:b/>
          <w:color w:val="FF0000"/>
          <w:lang w:val="en-US" w:eastAsia="ja-JP"/>
        </w:rPr>
        <w:t xml:space="preserve"> </w:t>
      </w:r>
      <w:r w:rsidRPr="00C57EB9">
        <w:rPr>
          <w:b/>
          <w:color w:val="FF0000"/>
          <w:lang w:val="en-US"/>
        </w:rPr>
        <w:t>The DSSA shall record at least for [5] seconds prior to and [1] second(s) [after an accident.]</w:t>
      </w:r>
    </w:p>
    <w:p w14:paraId="5AA8E83F" w14:textId="4512DB83" w:rsidR="00B37397" w:rsidRPr="00714491" w:rsidRDefault="008C6F8A" w:rsidP="00716E11">
      <w:pPr>
        <w:ind w:left="448" w:hangingChars="124" w:hanging="448"/>
        <w:rPr>
          <w:rFonts w:cs="Arial"/>
          <w:b/>
          <w:sz w:val="36"/>
          <w:highlight w:val="yellow"/>
          <w:lang w:val="en-US"/>
        </w:rPr>
      </w:pPr>
      <w:r w:rsidRPr="00714491">
        <w:rPr>
          <w:rFonts w:cs="Arial"/>
          <w:b/>
          <w:sz w:val="36"/>
          <w:highlight w:val="yellow"/>
          <w:lang w:val="en-US"/>
        </w:rPr>
        <w:t>HOMEWORK: every party (esp. contr. Parties) should clarify their position.</w:t>
      </w:r>
    </w:p>
    <w:p w14:paraId="1CE2A4F0" w14:textId="77777777" w:rsidR="00B37397" w:rsidRDefault="00B37397" w:rsidP="00CD645C">
      <w:pPr>
        <w:ind w:left="707" w:hangingChars="320" w:hanging="707"/>
        <w:rPr>
          <w:b/>
          <w:color w:val="FF0000"/>
          <w:lang w:val="en-US"/>
        </w:rPr>
      </w:pPr>
    </w:p>
    <w:p w14:paraId="3DDE3BD1" w14:textId="77777777" w:rsidR="00B37397" w:rsidRDefault="00B37397" w:rsidP="00CD645C">
      <w:pPr>
        <w:ind w:left="707" w:hangingChars="320" w:hanging="707"/>
        <w:rPr>
          <w:b/>
          <w:color w:val="FF0000"/>
          <w:lang w:val="en-US"/>
        </w:rPr>
      </w:pPr>
    </w:p>
    <w:p w14:paraId="4D435D37" w14:textId="77777777" w:rsidR="00B37397" w:rsidRPr="00C57EB9" w:rsidRDefault="00B37397" w:rsidP="00CD645C">
      <w:pPr>
        <w:ind w:left="707" w:hangingChars="320" w:hanging="707"/>
        <w:rPr>
          <w:b/>
          <w:color w:val="FF0000"/>
          <w:lang w:val="en-US"/>
        </w:rPr>
      </w:pPr>
    </w:p>
    <w:p w14:paraId="2C5BE577" w14:textId="77777777" w:rsidR="00B37397" w:rsidRDefault="00B37397" w:rsidP="00932435">
      <w:pPr>
        <w:rPr>
          <w:b/>
          <w:lang w:val="en-US"/>
        </w:rPr>
      </w:pPr>
    </w:p>
    <w:p w14:paraId="7ED2E78B" w14:textId="77777777" w:rsidR="00932435" w:rsidRPr="001F49D9" w:rsidRDefault="00932435" w:rsidP="00932435">
      <w:pPr>
        <w:rPr>
          <w:b/>
          <w:lang w:val="en-US"/>
        </w:rPr>
      </w:pPr>
      <w:r w:rsidRPr="001F49D9">
        <w:rPr>
          <w:b/>
          <w:lang w:val="en-US"/>
        </w:rPr>
        <w:t xml:space="preserve">5.6.2.      </w:t>
      </w:r>
      <w:r w:rsidRPr="001F49D9">
        <w:rPr>
          <w:b/>
          <w:lang w:val="en-US"/>
        </w:rPr>
        <w:tab/>
        <w:t xml:space="preserve">Special Provisions for ACSF of Category </w:t>
      </w:r>
      <w:r w:rsidR="00E1599A">
        <w:rPr>
          <w:b/>
          <w:lang w:val="en-US"/>
        </w:rPr>
        <w:t>D</w:t>
      </w:r>
    </w:p>
    <w:p w14:paraId="7C09C0D2" w14:textId="77777777" w:rsidR="00932435" w:rsidRPr="001F49D9" w:rsidRDefault="00932435" w:rsidP="003F4FCA">
      <w:pPr>
        <w:ind w:left="708" w:firstLine="708"/>
        <w:rPr>
          <w:i/>
          <w:lang w:val="en-US"/>
        </w:rPr>
      </w:pPr>
      <w:r w:rsidRPr="001F49D9">
        <w:rPr>
          <w:i/>
          <w:lang w:val="en-US"/>
        </w:rPr>
        <w:t xml:space="preserve">- to be developed based on the requirements for a Category </w:t>
      </w:r>
      <w:r w:rsidR="001F49D9">
        <w:rPr>
          <w:i/>
          <w:lang w:val="en-US"/>
        </w:rPr>
        <w:t>5</w:t>
      </w:r>
      <w:r w:rsidRPr="001F49D9">
        <w:rPr>
          <w:i/>
          <w:lang w:val="en-US"/>
        </w:rPr>
        <w:t xml:space="preserve"> system-</w:t>
      </w:r>
    </w:p>
    <w:p w14:paraId="1D3725E9" w14:textId="77777777" w:rsidR="003F4FCA" w:rsidRPr="001F49D9" w:rsidRDefault="003F4FCA" w:rsidP="00932435">
      <w:pPr>
        <w:rPr>
          <w:b/>
          <w:lang w:val="en-US"/>
        </w:rPr>
      </w:pPr>
      <w:r w:rsidRPr="001F49D9">
        <w:rPr>
          <w:b/>
          <w:lang w:val="en-US"/>
        </w:rPr>
        <w:t>..</w:t>
      </w:r>
    </w:p>
    <w:p w14:paraId="67B62B97" w14:textId="77777777" w:rsidR="00932435" w:rsidRPr="001F49D9" w:rsidRDefault="00932435" w:rsidP="00932435">
      <w:pPr>
        <w:rPr>
          <w:b/>
          <w:lang w:val="en-US"/>
        </w:rPr>
      </w:pPr>
      <w:r w:rsidRPr="001F49D9">
        <w:rPr>
          <w:b/>
          <w:lang w:val="en-US"/>
        </w:rPr>
        <w:t xml:space="preserve">5.6.3.      </w:t>
      </w:r>
      <w:r w:rsidRPr="001F49D9">
        <w:rPr>
          <w:b/>
          <w:lang w:val="en-US"/>
        </w:rPr>
        <w:tab/>
        <w:t xml:space="preserve">Special Provisions for ACSF of Category </w:t>
      </w:r>
      <w:r w:rsidR="00E1599A">
        <w:rPr>
          <w:b/>
          <w:lang w:val="en-US"/>
        </w:rPr>
        <w:t>C</w:t>
      </w:r>
    </w:p>
    <w:p w14:paraId="52B338CA" w14:textId="77777777" w:rsidR="00932435" w:rsidRDefault="00932435" w:rsidP="003F4FCA">
      <w:pPr>
        <w:ind w:left="708" w:firstLine="708"/>
        <w:rPr>
          <w:i/>
          <w:lang w:val="en-US"/>
        </w:rPr>
      </w:pPr>
      <w:r w:rsidRPr="001F49D9">
        <w:rPr>
          <w:i/>
          <w:lang w:val="en-US"/>
        </w:rPr>
        <w:t xml:space="preserve">- to be developed based on the requirements for a Category </w:t>
      </w:r>
      <w:r w:rsidR="001F49D9">
        <w:rPr>
          <w:i/>
          <w:lang w:val="en-US"/>
        </w:rPr>
        <w:t>5</w:t>
      </w:r>
      <w:r w:rsidRPr="001F49D9">
        <w:rPr>
          <w:i/>
          <w:lang w:val="en-US"/>
        </w:rPr>
        <w:t xml:space="preserve"> system-</w:t>
      </w:r>
    </w:p>
    <w:p w14:paraId="393989F8" w14:textId="77777777" w:rsidR="00B37397" w:rsidRPr="001F49D9" w:rsidRDefault="00B37397" w:rsidP="003F4FCA">
      <w:pPr>
        <w:ind w:left="708" w:firstLine="708"/>
        <w:rPr>
          <w:i/>
          <w:lang w:val="en-US"/>
        </w:rPr>
      </w:pPr>
    </w:p>
    <w:p w14:paraId="40967DAA" w14:textId="77777777" w:rsidR="007C5BB4" w:rsidRPr="001F49D9" w:rsidRDefault="007C5BB4" w:rsidP="003F4FCA">
      <w:pPr>
        <w:ind w:left="708" w:firstLine="708"/>
        <w:rPr>
          <w:i/>
          <w:lang w:val="en-US"/>
        </w:rPr>
      </w:pPr>
    </w:p>
    <w:p w14:paraId="685FCC41" w14:textId="77777777" w:rsidR="007C5BB4" w:rsidRPr="001F49D9" w:rsidRDefault="007C5BB4" w:rsidP="007C5BB4">
      <w:pPr>
        <w:rPr>
          <w:b/>
          <w:lang w:val="en-US"/>
        </w:rPr>
      </w:pPr>
      <w:r w:rsidRPr="001F49D9">
        <w:rPr>
          <w:b/>
          <w:lang w:val="en-US"/>
        </w:rPr>
        <w:t>5.6.4.</w:t>
      </w:r>
      <w:r w:rsidRPr="001F49D9">
        <w:rPr>
          <w:b/>
          <w:lang w:val="en-US"/>
        </w:rPr>
        <w:tab/>
      </w:r>
      <w:r w:rsidRPr="001F49D9">
        <w:rPr>
          <w:b/>
          <w:lang w:val="en-US"/>
        </w:rPr>
        <w:tab/>
        <w:t>Special P</w:t>
      </w:r>
      <w:r w:rsidR="00E1599A">
        <w:rPr>
          <w:b/>
          <w:lang w:val="en-US"/>
        </w:rPr>
        <w:t>rovisions for ACSF of Category B</w:t>
      </w:r>
    </w:p>
    <w:p w14:paraId="3E2BD03A" w14:textId="77777777" w:rsidR="007C5BB4" w:rsidRPr="001F49D9" w:rsidRDefault="007C5BB4" w:rsidP="007C5BB4">
      <w:pPr>
        <w:ind w:left="708" w:firstLine="708"/>
        <w:rPr>
          <w:i/>
          <w:lang w:val="en-US"/>
        </w:rPr>
      </w:pPr>
      <w:r w:rsidRPr="001F49D9">
        <w:rPr>
          <w:i/>
          <w:lang w:val="en-US"/>
        </w:rPr>
        <w:t xml:space="preserve">- to be developed based on the requirements for a Category </w:t>
      </w:r>
      <w:r w:rsidR="001F49D9">
        <w:rPr>
          <w:i/>
          <w:lang w:val="en-US"/>
        </w:rPr>
        <w:t xml:space="preserve">5 </w:t>
      </w:r>
      <w:r w:rsidRPr="001F49D9">
        <w:rPr>
          <w:i/>
          <w:lang w:val="en-US"/>
        </w:rPr>
        <w:t>system-</w:t>
      </w:r>
    </w:p>
    <w:p w14:paraId="31E00927" w14:textId="77777777" w:rsidR="003F4FCA" w:rsidRPr="001F49D9" w:rsidRDefault="003F4FCA" w:rsidP="00932435">
      <w:pPr>
        <w:rPr>
          <w:b/>
          <w:lang w:val="en-US"/>
        </w:rPr>
      </w:pPr>
      <w:r w:rsidRPr="001F49D9">
        <w:rPr>
          <w:b/>
          <w:lang w:val="en-US"/>
        </w:rPr>
        <w:t>.</w:t>
      </w:r>
    </w:p>
    <w:p w14:paraId="7ACBECF7" w14:textId="77777777" w:rsidR="00932435" w:rsidRPr="001F49D9" w:rsidRDefault="00932435" w:rsidP="00932435">
      <w:pPr>
        <w:rPr>
          <w:b/>
          <w:lang w:val="en-US"/>
        </w:rPr>
      </w:pPr>
      <w:r w:rsidRPr="001F49D9">
        <w:rPr>
          <w:b/>
          <w:lang w:val="en-US"/>
        </w:rPr>
        <w:t>5.6.</w:t>
      </w:r>
      <w:r w:rsidR="007C5BB4" w:rsidRPr="001F49D9">
        <w:rPr>
          <w:b/>
          <w:lang w:val="en-US"/>
        </w:rPr>
        <w:t>5</w:t>
      </w:r>
      <w:r w:rsidRPr="001F49D9">
        <w:rPr>
          <w:b/>
          <w:lang w:val="en-US"/>
        </w:rPr>
        <w:t xml:space="preserve">.      </w:t>
      </w:r>
      <w:r w:rsidRPr="001F49D9">
        <w:rPr>
          <w:b/>
          <w:lang w:val="en-US"/>
        </w:rPr>
        <w:tab/>
        <w:t>Special P</w:t>
      </w:r>
      <w:r w:rsidR="00E1599A">
        <w:rPr>
          <w:b/>
          <w:lang w:val="en-US"/>
        </w:rPr>
        <w:t>rovisions for ACSF of Category A</w:t>
      </w:r>
    </w:p>
    <w:p w14:paraId="7C4EAABA" w14:textId="77777777" w:rsidR="00932435" w:rsidRDefault="00932435" w:rsidP="003F4FCA">
      <w:pPr>
        <w:ind w:left="708" w:firstLine="708"/>
        <w:rPr>
          <w:i/>
          <w:lang w:val="en-US"/>
        </w:rPr>
      </w:pPr>
      <w:r w:rsidRPr="00F7188D">
        <w:rPr>
          <w:i/>
          <w:lang w:val="en-US"/>
        </w:rPr>
        <w:t xml:space="preserve">- to be developed based on the requirements for a Category </w:t>
      </w:r>
      <w:r w:rsidR="001F49D9">
        <w:rPr>
          <w:i/>
          <w:lang w:val="en-US"/>
        </w:rPr>
        <w:t xml:space="preserve">5 </w:t>
      </w:r>
      <w:r w:rsidRPr="00F7188D">
        <w:rPr>
          <w:i/>
          <w:lang w:val="en-US"/>
        </w:rPr>
        <w:t>system-</w:t>
      </w:r>
    </w:p>
    <w:p w14:paraId="6F6ED358" w14:textId="77777777" w:rsidR="00B37397" w:rsidRDefault="00B37397" w:rsidP="003F4FCA">
      <w:pPr>
        <w:ind w:left="708" w:firstLine="708"/>
        <w:rPr>
          <w:i/>
          <w:lang w:val="en-US"/>
        </w:rPr>
      </w:pPr>
    </w:p>
    <w:p w14:paraId="0A4CE9D6" w14:textId="77777777" w:rsidR="00507C94" w:rsidRPr="00D1547C" w:rsidRDefault="00507C94" w:rsidP="00507C94">
      <w:pPr>
        <w:ind w:left="705" w:hanging="705"/>
        <w:jc w:val="center"/>
        <w:rPr>
          <w:b/>
          <w:i/>
          <w:u w:val="single"/>
          <w:lang w:val="en-US"/>
        </w:rPr>
      </w:pPr>
      <w:r w:rsidRPr="00D1547C">
        <w:rPr>
          <w:b/>
          <w:i/>
          <w:u w:val="single"/>
          <w:lang w:val="en-US"/>
        </w:rPr>
        <w:t>Annex 7</w:t>
      </w:r>
      <w:r w:rsidR="00867D2C" w:rsidRPr="00D1547C">
        <w:rPr>
          <w:b/>
          <w:i/>
          <w:u w:val="single"/>
          <w:lang w:val="en-US"/>
        </w:rPr>
        <w:t xml:space="preserve">   </w:t>
      </w:r>
    </w:p>
    <w:p w14:paraId="43B35E28" w14:textId="77777777" w:rsidR="00507C94" w:rsidRPr="00867D2C" w:rsidRDefault="00507C94" w:rsidP="00507C94">
      <w:pPr>
        <w:ind w:left="705" w:hanging="705"/>
        <w:jc w:val="center"/>
        <w:rPr>
          <w:b/>
          <w:lang w:val="en-US"/>
        </w:rPr>
      </w:pPr>
      <w:r w:rsidRPr="00867D2C">
        <w:rPr>
          <w:b/>
          <w:i/>
          <w:lang w:val="en-US"/>
        </w:rPr>
        <w:t xml:space="preserve">Text requirements for </w:t>
      </w:r>
      <w:r w:rsidRPr="00867D2C">
        <w:rPr>
          <w:b/>
          <w:lang w:val="en-US"/>
        </w:rPr>
        <w:t>automatically commanded steering functions</w:t>
      </w:r>
    </w:p>
    <w:p w14:paraId="532FECD6" w14:textId="77777777" w:rsidR="00507C94" w:rsidRPr="00867D2C" w:rsidRDefault="00507C94" w:rsidP="00507C94">
      <w:pPr>
        <w:numPr>
          <w:ilvl w:val="0"/>
          <w:numId w:val="4"/>
        </w:numPr>
        <w:tabs>
          <w:tab w:val="left" w:pos="0"/>
        </w:tabs>
        <w:ind w:left="709" w:hanging="709"/>
        <w:rPr>
          <w:b/>
          <w:lang w:val="en-US"/>
        </w:rPr>
      </w:pPr>
      <w:r w:rsidRPr="00867D2C">
        <w:rPr>
          <w:b/>
          <w:lang w:val="en-US"/>
        </w:rPr>
        <w:t>General Provisions</w:t>
      </w:r>
    </w:p>
    <w:p w14:paraId="709DB271" w14:textId="77777777" w:rsidR="00507C94" w:rsidRPr="00867D2C" w:rsidRDefault="00507C94" w:rsidP="00507C94">
      <w:pPr>
        <w:tabs>
          <w:tab w:val="left" w:pos="0"/>
        </w:tabs>
        <w:ind w:left="709"/>
        <w:rPr>
          <w:b/>
          <w:lang w:val="en-US"/>
        </w:rPr>
      </w:pPr>
      <w:r w:rsidRPr="00867D2C">
        <w:rPr>
          <w:b/>
          <w:lang w:val="en-US"/>
        </w:rPr>
        <w:t xml:space="preserve">Vehicles fitted with ACSF shall fulfill the tests requirements of this annex according to the corresponding category of ACSF specified in Table 1.  </w:t>
      </w:r>
    </w:p>
    <w:p w14:paraId="6CD39E0C" w14:textId="77777777" w:rsidR="00507C94" w:rsidRPr="00867D2C" w:rsidRDefault="00507C94" w:rsidP="00507C94">
      <w:pPr>
        <w:numPr>
          <w:ilvl w:val="0"/>
          <w:numId w:val="4"/>
        </w:numPr>
        <w:spacing w:after="120" w:line="240" w:lineRule="auto"/>
        <w:ind w:left="709" w:hanging="709"/>
        <w:jc w:val="both"/>
        <w:rPr>
          <w:rFonts w:cs="Arial"/>
          <w:b/>
          <w:lang w:val="en-US"/>
        </w:rPr>
      </w:pPr>
      <w:r w:rsidRPr="00867D2C">
        <w:rPr>
          <w:rFonts w:cs="Arial"/>
          <w:b/>
          <w:lang w:val="en-US"/>
        </w:rPr>
        <w:t>Test conditions</w:t>
      </w:r>
    </w:p>
    <w:p w14:paraId="0D631C16" w14:textId="77777777" w:rsidR="00507C94" w:rsidRPr="00867D2C" w:rsidRDefault="00507C94" w:rsidP="00507C94">
      <w:pPr>
        <w:pStyle w:val="SingleTxtG"/>
        <w:spacing w:line="240" w:lineRule="auto"/>
        <w:ind w:left="705" w:right="0" w:hanging="705"/>
        <w:rPr>
          <w:rFonts w:ascii="Calibri" w:hAnsi="Calibri" w:cs="Arial"/>
          <w:b/>
          <w:sz w:val="22"/>
          <w:szCs w:val="22"/>
        </w:rPr>
      </w:pPr>
      <w:r w:rsidRPr="00867D2C">
        <w:rPr>
          <w:rFonts w:ascii="Calibri" w:hAnsi="Calibri" w:cs="Arial"/>
          <w:b/>
          <w:sz w:val="22"/>
          <w:szCs w:val="22"/>
        </w:rPr>
        <w:t>2.1.</w:t>
      </w:r>
      <w:r w:rsidRPr="00867D2C">
        <w:rPr>
          <w:rFonts w:ascii="Calibri" w:hAnsi="Calibri" w:cs="Arial"/>
          <w:b/>
          <w:sz w:val="22"/>
          <w:szCs w:val="22"/>
        </w:rPr>
        <w:tab/>
        <w:t>The test shall be performed on a flat, dry asphalt or concrete surface delivering good adhesion. The ambient temperature shall be between 0° C and 45° C.</w:t>
      </w:r>
    </w:p>
    <w:p w14:paraId="2E3936DC" w14:textId="77777777" w:rsidR="00507C94" w:rsidRPr="00867D2C" w:rsidRDefault="00507C94" w:rsidP="00507C94">
      <w:pPr>
        <w:pStyle w:val="SingleTxtG"/>
        <w:numPr>
          <w:ilvl w:val="1"/>
          <w:numId w:val="4"/>
        </w:numPr>
        <w:spacing w:line="240" w:lineRule="auto"/>
        <w:ind w:left="709" w:right="0" w:hanging="709"/>
        <w:rPr>
          <w:rFonts w:ascii="Calibri" w:hAnsi="Calibri" w:cs="Arial"/>
          <w:b/>
          <w:sz w:val="22"/>
          <w:szCs w:val="22"/>
        </w:rPr>
      </w:pPr>
      <w:r w:rsidRPr="00867D2C">
        <w:rPr>
          <w:rFonts w:ascii="Calibri" w:hAnsi="Calibri" w:cs="Arial"/>
          <w:b/>
          <w:sz w:val="22"/>
          <w:szCs w:val="22"/>
        </w:rPr>
        <w:t>Lane markings</w:t>
      </w:r>
    </w:p>
    <w:p w14:paraId="63FA589B" w14:textId="77777777" w:rsidR="00507C94" w:rsidRPr="00867D2C" w:rsidRDefault="00507C94" w:rsidP="00507C94">
      <w:pPr>
        <w:pStyle w:val="SingleTxtG"/>
        <w:spacing w:line="240" w:lineRule="auto"/>
        <w:ind w:left="708" w:right="0"/>
        <w:rPr>
          <w:rFonts w:ascii="Calibri" w:hAnsi="Calibri" w:cs="Arial"/>
          <w:b/>
          <w:sz w:val="22"/>
          <w:szCs w:val="22"/>
        </w:rPr>
      </w:pPr>
      <w:r w:rsidRPr="00867D2C">
        <w:rPr>
          <w:rFonts w:ascii="Calibri" w:hAnsi="Calibri" w:cs="Arial"/>
          <w:b/>
          <w:bCs/>
          <w:sz w:val="22"/>
          <w:szCs w:val="22"/>
          <w:lang w:val="en-US"/>
        </w:rPr>
        <w:t xml:space="preserve">The </w:t>
      </w:r>
      <w:r w:rsidRPr="00867D2C">
        <w:rPr>
          <w:rFonts w:ascii="Calibri" w:hAnsi="Calibri" w:cs="Arial"/>
          <w:b/>
          <w:sz w:val="22"/>
          <w:szCs w:val="22"/>
          <w:lang w:val="en-US"/>
        </w:rPr>
        <w:t>lane</w:t>
      </w:r>
      <w:r w:rsidRPr="00867D2C">
        <w:rPr>
          <w:rFonts w:ascii="Calibri" w:hAnsi="Calibri" w:cs="Arial"/>
          <w:b/>
          <w:bCs/>
          <w:sz w:val="22"/>
          <w:szCs w:val="22"/>
          <w:lang w:val="en-US"/>
        </w:rPr>
        <w:t xml:space="preserve"> markings and the width of the lane used in the tests shall be those of one of the Contracting Parties, with the markings being in good</w:t>
      </w:r>
      <w:r w:rsidRPr="00867D2C">
        <w:rPr>
          <w:rFonts w:ascii="Calibri" w:hAnsi="Calibri" w:cs="Arial"/>
          <w:b/>
          <w:bCs/>
          <w:sz w:val="22"/>
          <w:szCs w:val="22"/>
        </w:rPr>
        <w:t xml:space="preserve"> condition and of a material conforming to the standard for visible lane markings of that Contracting Party. The lane marking layout used for the testing shall be recorded. </w:t>
      </w:r>
    </w:p>
    <w:p w14:paraId="1626257A" w14:textId="77777777" w:rsidR="00507C94" w:rsidRDefault="00507C94" w:rsidP="00507C94">
      <w:pPr>
        <w:pStyle w:val="SingleTxtG"/>
        <w:spacing w:line="240" w:lineRule="auto"/>
        <w:ind w:left="708" w:right="0"/>
        <w:rPr>
          <w:rFonts w:ascii="Calibri" w:hAnsi="Calibri" w:cs="Arial"/>
          <w:b/>
          <w:sz w:val="22"/>
          <w:szCs w:val="22"/>
        </w:rPr>
      </w:pPr>
      <w:r w:rsidRPr="00867D2C">
        <w:rPr>
          <w:rFonts w:ascii="Calibri" w:hAnsi="Calibri" w:cs="Arial"/>
          <w:b/>
          <w:sz w:val="22"/>
          <w:szCs w:val="22"/>
        </w:rPr>
        <w:t>The test shall be performed under visibility conditions that allow safe driving at the required test speed.</w:t>
      </w:r>
    </w:p>
    <w:p w14:paraId="2480D913" w14:textId="77777777" w:rsidR="00C57EB9" w:rsidRPr="00C57EB9" w:rsidRDefault="00C57EB9" w:rsidP="00C57EB9">
      <w:pPr>
        <w:pStyle w:val="SingleTxtG"/>
        <w:spacing w:line="240" w:lineRule="auto"/>
        <w:ind w:left="0" w:right="0"/>
        <w:rPr>
          <w:rFonts w:ascii="Calibri" w:hAnsi="Calibri" w:cs="Arial"/>
          <w:b/>
          <w:strike/>
          <w:color w:val="FF0000"/>
          <w:sz w:val="22"/>
          <w:szCs w:val="22"/>
        </w:rPr>
      </w:pPr>
      <w:r w:rsidRPr="00C57EB9">
        <w:rPr>
          <w:rFonts w:ascii="Calibri" w:hAnsi="Calibri" w:cs="Arial"/>
          <w:b/>
          <w:strike/>
          <w:color w:val="FF0000"/>
          <w:sz w:val="22"/>
          <w:szCs w:val="22"/>
        </w:rPr>
        <w:t>2.3</w:t>
      </w:r>
      <w:r w:rsidRPr="00C57EB9">
        <w:rPr>
          <w:rFonts w:ascii="Calibri" w:hAnsi="Calibri" w:cs="Arial"/>
          <w:b/>
          <w:strike/>
          <w:color w:val="FF0000"/>
          <w:sz w:val="22"/>
          <w:szCs w:val="22"/>
        </w:rPr>
        <w:tab/>
        <w:t>Lead vehicle</w:t>
      </w:r>
    </w:p>
    <w:p w14:paraId="7E14772E" w14:textId="77777777" w:rsidR="00C57EB9" w:rsidRPr="00C57EB9" w:rsidRDefault="00C57EB9" w:rsidP="00C57EB9">
      <w:pPr>
        <w:pStyle w:val="SingleTxtG"/>
        <w:spacing w:line="240" w:lineRule="auto"/>
        <w:ind w:left="708" w:right="0"/>
        <w:rPr>
          <w:rFonts w:ascii="Calibri" w:hAnsi="Calibri" w:cs="Arial"/>
          <w:b/>
          <w:strike/>
          <w:color w:val="FF0000"/>
          <w:sz w:val="22"/>
          <w:szCs w:val="22"/>
        </w:rPr>
      </w:pPr>
      <w:r w:rsidRPr="00C57EB9">
        <w:rPr>
          <w:rFonts w:ascii="Calibri" w:hAnsi="Calibri" w:cs="Arial"/>
          <w:b/>
          <w:strike/>
          <w:color w:val="FF0000"/>
          <w:sz w:val="22"/>
          <w:szCs w:val="22"/>
        </w:rPr>
        <w:t>The lead vehicle shall be a high volume series production passenger car of category M1 AA saloon or in the case of a soft target an object representative of such a vehicle in terms of its detection characteristics. A soft target is a target that will suffer minimum damage and cause minimum damage to the subject vehicle in the event of a collision.</w:t>
      </w:r>
    </w:p>
    <w:p w14:paraId="507873C4" w14:textId="77777777" w:rsidR="00507C94" w:rsidRPr="00C57EB9" w:rsidRDefault="00507C94" w:rsidP="00507C94">
      <w:pPr>
        <w:pStyle w:val="SingleTxtG"/>
        <w:spacing w:line="240" w:lineRule="auto"/>
        <w:ind w:left="708" w:right="0" w:hanging="708"/>
        <w:rPr>
          <w:rFonts w:ascii="Calibri" w:hAnsi="Calibri" w:cs="Arial"/>
          <w:b/>
          <w:color w:val="FF0000"/>
          <w:sz w:val="22"/>
          <w:szCs w:val="22"/>
        </w:rPr>
      </w:pPr>
      <w:r w:rsidRPr="00C57EB9">
        <w:rPr>
          <w:rFonts w:ascii="Calibri" w:hAnsi="Calibri" w:cs="Arial"/>
          <w:b/>
          <w:color w:val="FF0000"/>
          <w:sz w:val="22"/>
          <w:szCs w:val="22"/>
        </w:rPr>
        <w:t>2.3</w:t>
      </w:r>
      <w:r w:rsidRPr="00C57EB9">
        <w:rPr>
          <w:rFonts w:ascii="Calibri" w:hAnsi="Calibri" w:cs="Arial"/>
          <w:b/>
          <w:color w:val="FF0000"/>
          <w:sz w:val="22"/>
          <w:szCs w:val="22"/>
        </w:rPr>
        <w:tab/>
        <w:t>Tolerances</w:t>
      </w:r>
    </w:p>
    <w:p w14:paraId="37FDF3C1" w14:textId="77777777" w:rsidR="00507C94" w:rsidRPr="00C57EB9" w:rsidRDefault="00507C94" w:rsidP="00507C94">
      <w:pPr>
        <w:pStyle w:val="SingleTxtG"/>
        <w:spacing w:line="240" w:lineRule="auto"/>
        <w:ind w:left="708" w:right="0" w:hanging="708"/>
        <w:rPr>
          <w:rFonts w:ascii="Calibri" w:hAnsi="Calibri" w:cs="Arial"/>
          <w:b/>
          <w:strike/>
          <w:color w:val="FF0000"/>
          <w:sz w:val="22"/>
          <w:szCs w:val="22"/>
        </w:rPr>
      </w:pPr>
      <w:r w:rsidRPr="00C57EB9">
        <w:rPr>
          <w:rFonts w:ascii="Calibri" w:hAnsi="Calibri" w:cs="Arial"/>
          <w:b/>
          <w:color w:val="FF0000"/>
          <w:sz w:val="22"/>
          <w:szCs w:val="22"/>
        </w:rPr>
        <w:tab/>
        <w:t xml:space="preserve">All vehicle speeds specified in the tests shall be met with a tolerance of </w:t>
      </w:r>
      <w:r w:rsidRPr="00C57EB9">
        <w:rPr>
          <w:rFonts w:ascii="Calibri" w:hAnsi="Calibri" w:cs="Calibri"/>
          <w:b/>
          <w:color w:val="FF0000"/>
          <w:sz w:val="22"/>
          <w:szCs w:val="22"/>
        </w:rPr>
        <w:t>±</w:t>
      </w:r>
      <w:r w:rsidRPr="00C57EB9">
        <w:rPr>
          <w:rFonts w:ascii="Calibri" w:hAnsi="Calibri" w:cs="Arial"/>
          <w:b/>
          <w:color w:val="FF0000"/>
          <w:sz w:val="22"/>
          <w:szCs w:val="22"/>
        </w:rPr>
        <w:t xml:space="preserve"> 2 km/h.</w:t>
      </w:r>
    </w:p>
    <w:p w14:paraId="247D0CE1" w14:textId="77777777" w:rsidR="00507C94" w:rsidRPr="00C57EB9" w:rsidRDefault="00507C94" w:rsidP="00507C94">
      <w:pPr>
        <w:pStyle w:val="SingleTxtG"/>
        <w:spacing w:line="240" w:lineRule="auto"/>
        <w:ind w:left="0" w:right="0"/>
        <w:rPr>
          <w:rFonts w:ascii="Calibri" w:hAnsi="Calibri" w:cs="Arial"/>
          <w:b/>
          <w:color w:val="FF0000"/>
          <w:sz w:val="22"/>
          <w:szCs w:val="22"/>
        </w:rPr>
      </w:pPr>
      <w:r w:rsidRPr="00C57EB9">
        <w:rPr>
          <w:rFonts w:ascii="Calibri" w:hAnsi="Calibri" w:cs="Arial"/>
          <w:b/>
          <w:color w:val="FF0000"/>
          <w:sz w:val="22"/>
          <w:szCs w:val="22"/>
        </w:rPr>
        <w:t>2.4</w:t>
      </w:r>
      <w:r w:rsidRPr="00C57EB9">
        <w:rPr>
          <w:rFonts w:ascii="Calibri" w:hAnsi="Calibri" w:cs="Arial"/>
          <w:b/>
          <w:color w:val="FF0000"/>
          <w:sz w:val="22"/>
          <w:szCs w:val="22"/>
        </w:rPr>
        <w:tab/>
        <w:t>Target vehicle</w:t>
      </w:r>
    </w:p>
    <w:p w14:paraId="6C63DE70" w14:textId="13E54CBC" w:rsidR="00507C94" w:rsidRPr="00C57EB9" w:rsidRDefault="00507C94" w:rsidP="00507C94">
      <w:pPr>
        <w:pStyle w:val="SingleTxtG"/>
        <w:spacing w:line="240" w:lineRule="auto"/>
        <w:ind w:left="709" w:right="0"/>
        <w:rPr>
          <w:rFonts w:ascii="Calibri" w:hAnsi="Calibri" w:cs="Arial"/>
          <w:b/>
          <w:color w:val="FF0000"/>
          <w:sz w:val="22"/>
          <w:szCs w:val="22"/>
        </w:rPr>
      </w:pPr>
      <w:r w:rsidRPr="00C57EB9">
        <w:rPr>
          <w:rFonts w:ascii="Calibri" w:hAnsi="Calibri" w:cs="Arial"/>
          <w:b/>
          <w:color w:val="FF0000"/>
          <w:sz w:val="22"/>
          <w:szCs w:val="22"/>
        </w:rPr>
        <w:t>The target vehicle shall be a high volume series production passenger car of category M1 AA saloon</w:t>
      </w:r>
      <w:r w:rsidR="00635436" w:rsidRPr="00C57EB9">
        <w:rPr>
          <w:rStyle w:val="Funotenzeichen"/>
          <w:rFonts w:ascii="Calibri" w:hAnsi="Calibri" w:cs="Arial"/>
          <w:b/>
          <w:color w:val="FF0000"/>
          <w:sz w:val="22"/>
          <w:szCs w:val="22"/>
        </w:rPr>
        <w:footnoteReference w:id="1"/>
      </w:r>
      <w:r w:rsidRPr="00C57EB9">
        <w:rPr>
          <w:rFonts w:ascii="Calibri" w:hAnsi="Calibri" w:cs="Arial"/>
          <w:b/>
          <w:color w:val="FF0000"/>
          <w:sz w:val="22"/>
          <w:szCs w:val="22"/>
        </w:rPr>
        <w:t xml:space="preserve"> or in the case of a soft target an object representative of such a vehicle in terms of its detection characteristics. A soft target is a target that will suffer minimum damage and cause minimum damage to the subject vehicle in the event of a collision.</w:t>
      </w:r>
    </w:p>
    <w:p w14:paraId="4E597290" w14:textId="77777777" w:rsidR="00507C94" w:rsidRDefault="00507C94" w:rsidP="00507C94">
      <w:pPr>
        <w:pStyle w:val="SingleTxtG"/>
        <w:spacing w:line="240" w:lineRule="auto"/>
        <w:ind w:left="709" w:right="0"/>
        <w:rPr>
          <w:rFonts w:ascii="Calibri" w:hAnsi="Calibri" w:cs="Arial"/>
          <w:b/>
          <w:sz w:val="22"/>
          <w:szCs w:val="22"/>
        </w:rPr>
      </w:pPr>
    </w:p>
    <w:p w14:paraId="0AAEC0FB" w14:textId="77777777" w:rsidR="00B37397" w:rsidRDefault="00B37397" w:rsidP="00507C94">
      <w:pPr>
        <w:pStyle w:val="SingleTxtG"/>
        <w:spacing w:line="240" w:lineRule="auto"/>
        <w:ind w:left="709" w:right="0"/>
        <w:rPr>
          <w:rFonts w:ascii="Calibri" w:hAnsi="Calibri" w:cs="Arial"/>
          <w:b/>
          <w:sz w:val="22"/>
          <w:szCs w:val="22"/>
        </w:rPr>
      </w:pPr>
    </w:p>
    <w:p w14:paraId="6D2E1C45" w14:textId="77777777" w:rsidR="00B37397" w:rsidRDefault="00B37397" w:rsidP="00507C94">
      <w:pPr>
        <w:pStyle w:val="SingleTxtG"/>
        <w:spacing w:line="240" w:lineRule="auto"/>
        <w:ind w:left="709" w:right="0"/>
        <w:rPr>
          <w:rFonts w:ascii="Calibri" w:hAnsi="Calibri" w:cs="Arial"/>
          <w:b/>
          <w:sz w:val="22"/>
          <w:szCs w:val="22"/>
        </w:rPr>
      </w:pPr>
    </w:p>
    <w:p w14:paraId="1CFF8106" w14:textId="77777777" w:rsidR="00B37397" w:rsidRDefault="00B37397" w:rsidP="00507C94">
      <w:pPr>
        <w:pStyle w:val="SingleTxtG"/>
        <w:spacing w:line="240" w:lineRule="auto"/>
        <w:ind w:left="709" w:right="0"/>
        <w:rPr>
          <w:rFonts w:ascii="Calibri" w:hAnsi="Calibri" w:cs="Arial"/>
          <w:b/>
          <w:sz w:val="22"/>
          <w:szCs w:val="22"/>
        </w:rPr>
      </w:pPr>
    </w:p>
    <w:p w14:paraId="110583B2" w14:textId="77777777" w:rsidR="00B37397" w:rsidRDefault="00B37397" w:rsidP="00507C94">
      <w:pPr>
        <w:pStyle w:val="SingleTxtG"/>
        <w:spacing w:line="240" w:lineRule="auto"/>
        <w:ind w:left="709" w:right="0"/>
        <w:rPr>
          <w:rFonts w:ascii="Calibri" w:hAnsi="Calibri" w:cs="Arial"/>
          <w:b/>
          <w:sz w:val="22"/>
          <w:szCs w:val="22"/>
        </w:rPr>
      </w:pPr>
    </w:p>
    <w:p w14:paraId="1B9A0634" w14:textId="77777777" w:rsidR="00B37397" w:rsidRDefault="00B37397" w:rsidP="00507C94">
      <w:pPr>
        <w:pStyle w:val="SingleTxtG"/>
        <w:spacing w:line="240" w:lineRule="auto"/>
        <w:ind w:left="709" w:right="0"/>
        <w:rPr>
          <w:rFonts w:ascii="Calibri" w:hAnsi="Calibri" w:cs="Arial"/>
          <w:b/>
          <w:sz w:val="22"/>
          <w:szCs w:val="22"/>
        </w:rPr>
      </w:pPr>
    </w:p>
    <w:p w14:paraId="7EECB7C0" w14:textId="77777777" w:rsidR="00B37397" w:rsidRDefault="00B37397" w:rsidP="00507C94">
      <w:pPr>
        <w:pStyle w:val="SingleTxtG"/>
        <w:spacing w:line="240" w:lineRule="auto"/>
        <w:ind w:left="709" w:right="0"/>
        <w:rPr>
          <w:rFonts w:ascii="Calibri" w:hAnsi="Calibri" w:cs="Arial"/>
          <w:b/>
          <w:sz w:val="22"/>
          <w:szCs w:val="22"/>
        </w:rPr>
      </w:pPr>
    </w:p>
    <w:p w14:paraId="5A525029" w14:textId="77777777" w:rsidR="00B37397" w:rsidRDefault="00B37397" w:rsidP="00507C94">
      <w:pPr>
        <w:pStyle w:val="SingleTxtG"/>
        <w:spacing w:line="240" w:lineRule="auto"/>
        <w:ind w:left="709" w:right="0"/>
        <w:rPr>
          <w:rFonts w:ascii="Calibri" w:hAnsi="Calibri" w:cs="Arial"/>
          <w:b/>
          <w:sz w:val="22"/>
          <w:szCs w:val="22"/>
        </w:rPr>
      </w:pPr>
    </w:p>
    <w:p w14:paraId="22DA2810" w14:textId="77777777" w:rsidR="00B37397" w:rsidRDefault="00B37397" w:rsidP="00507C94">
      <w:pPr>
        <w:pStyle w:val="SingleTxtG"/>
        <w:spacing w:line="240" w:lineRule="auto"/>
        <w:ind w:left="709" w:right="0"/>
        <w:rPr>
          <w:rFonts w:ascii="Calibri" w:hAnsi="Calibri" w:cs="Arial"/>
          <w:b/>
          <w:sz w:val="22"/>
          <w:szCs w:val="22"/>
        </w:rPr>
      </w:pPr>
    </w:p>
    <w:p w14:paraId="263FA842" w14:textId="77777777" w:rsidR="00B37397" w:rsidRPr="00867D2C" w:rsidRDefault="00B37397" w:rsidP="00507C94">
      <w:pPr>
        <w:pStyle w:val="SingleTxtG"/>
        <w:spacing w:line="240" w:lineRule="auto"/>
        <w:ind w:left="709" w:right="0"/>
        <w:rPr>
          <w:rFonts w:ascii="Calibri" w:hAnsi="Calibri" w:cs="Arial"/>
          <w:b/>
          <w:sz w:val="22"/>
          <w:szCs w:val="22"/>
        </w:rPr>
      </w:pPr>
    </w:p>
    <w:p w14:paraId="588CCC29" w14:textId="77777777" w:rsidR="00507C94" w:rsidRPr="00867D2C" w:rsidRDefault="00507C94" w:rsidP="00507C94">
      <w:pPr>
        <w:numPr>
          <w:ilvl w:val="0"/>
          <w:numId w:val="4"/>
        </w:numPr>
        <w:spacing w:after="120" w:line="240" w:lineRule="auto"/>
        <w:ind w:hanging="644"/>
        <w:jc w:val="both"/>
        <w:rPr>
          <w:rFonts w:cs="Arial"/>
          <w:b/>
          <w:lang w:val="en-GB"/>
        </w:rPr>
      </w:pPr>
      <w:r w:rsidRPr="00867D2C">
        <w:rPr>
          <w:rFonts w:cs="Arial"/>
          <w:b/>
          <w:lang w:val="en-GB"/>
        </w:rPr>
        <w:t>Tests</w:t>
      </w:r>
    </w:p>
    <w:p w14:paraId="2C813689" w14:textId="77777777" w:rsidR="00507C94" w:rsidRPr="00867D2C" w:rsidRDefault="00507C94" w:rsidP="00507C94">
      <w:pPr>
        <w:spacing w:after="120" w:line="240" w:lineRule="auto"/>
        <w:ind w:left="708"/>
        <w:jc w:val="both"/>
        <w:rPr>
          <w:rFonts w:cs="Arial"/>
          <w:b/>
          <w:i/>
          <w:lang w:val="en-US"/>
        </w:rPr>
      </w:pPr>
      <w:r w:rsidRPr="00867D2C">
        <w:rPr>
          <w:rFonts w:cs="Arial"/>
          <w:b/>
          <w:lang w:val="en-GB"/>
        </w:rPr>
        <w:t>Table 1 specifies which tests have to be fulfilled by each ASCF category.</w:t>
      </w:r>
      <w:r w:rsidRPr="00867D2C">
        <w:rPr>
          <w:rFonts w:cs="Arial"/>
          <w:b/>
          <w:i/>
          <w:lang w:val="en-US"/>
        </w:rPr>
        <w:tab/>
      </w:r>
    </w:p>
    <w:tbl>
      <w:tblPr>
        <w:tblpPr w:leftFromText="141" w:rightFromText="141" w:vertAnchor="text" w:tblpX="853" w:tblpY="1"/>
        <w:tblOverlap w:val="never"/>
        <w:tblW w:w="6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709"/>
        <w:gridCol w:w="709"/>
        <w:gridCol w:w="708"/>
        <w:gridCol w:w="709"/>
        <w:gridCol w:w="709"/>
      </w:tblGrid>
      <w:tr w:rsidR="00CB0180" w:rsidRPr="00867D2C" w14:paraId="197EFD4D" w14:textId="77777777" w:rsidTr="00986D62">
        <w:trPr>
          <w:trHeight w:val="227"/>
        </w:trPr>
        <w:tc>
          <w:tcPr>
            <w:tcW w:w="3402" w:type="dxa"/>
            <w:shd w:val="clear" w:color="auto" w:fill="8DB3E2"/>
            <w:tcMar>
              <w:top w:w="72" w:type="dxa"/>
              <w:left w:w="144" w:type="dxa"/>
              <w:bottom w:w="72" w:type="dxa"/>
              <w:right w:w="144" w:type="dxa"/>
            </w:tcMar>
            <w:hideMark/>
          </w:tcPr>
          <w:p w14:paraId="7415DFFC" w14:textId="77777777" w:rsidR="00507C94" w:rsidRPr="00867D2C" w:rsidRDefault="00507C94" w:rsidP="00986D62">
            <w:pPr>
              <w:spacing w:after="0" w:line="240" w:lineRule="auto"/>
              <w:jc w:val="both"/>
              <w:rPr>
                <w:rFonts w:cs="Arial"/>
                <w:b/>
                <w:u w:val="single"/>
              </w:rPr>
            </w:pPr>
            <w:r w:rsidRPr="00867D2C">
              <w:rPr>
                <w:rFonts w:cs="Arial"/>
                <w:b/>
                <w:bCs/>
                <w:u w:val="single"/>
              </w:rPr>
              <w:t xml:space="preserve">Test \ ACSF category </w:t>
            </w:r>
          </w:p>
        </w:tc>
        <w:tc>
          <w:tcPr>
            <w:tcW w:w="709" w:type="dxa"/>
            <w:shd w:val="clear" w:color="auto" w:fill="8DB3E2"/>
            <w:tcMar>
              <w:top w:w="72" w:type="dxa"/>
              <w:left w:w="144" w:type="dxa"/>
              <w:bottom w:w="72" w:type="dxa"/>
              <w:right w:w="144" w:type="dxa"/>
            </w:tcMar>
            <w:hideMark/>
          </w:tcPr>
          <w:p w14:paraId="063ECBEC" w14:textId="77777777" w:rsidR="00507C94" w:rsidRPr="00867D2C" w:rsidRDefault="00507C94" w:rsidP="00986D62">
            <w:pPr>
              <w:spacing w:after="0" w:line="240" w:lineRule="auto"/>
              <w:jc w:val="center"/>
              <w:rPr>
                <w:rFonts w:cs="Arial"/>
                <w:b/>
              </w:rPr>
            </w:pPr>
            <w:r w:rsidRPr="00867D2C">
              <w:rPr>
                <w:rFonts w:cs="Arial"/>
                <w:b/>
                <w:bCs/>
              </w:rPr>
              <w:t>A</w:t>
            </w:r>
          </w:p>
        </w:tc>
        <w:tc>
          <w:tcPr>
            <w:tcW w:w="709" w:type="dxa"/>
            <w:shd w:val="clear" w:color="auto" w:fill="8DB3E2"/>
            <w:tcMar>
              <w:top w:w="72" w:type="dxa"/>
              <w:left w:w="144" w:type="dxa"/>
              <w:bottom w:w="72" w:type="dxa"/>
              <w:right w:w="144" w:type="dxa"/>
            </w:tcMar>
            <w:hideMark/>
          </w:tcPr>
          <w:p w14:paraId="3221DC80" w14:textId="77777777" w:rsidR="00507C94" w:rsidRPr="00867D2C" w:rsidRDefault="00507C94" w:rsidP="00986D62">
            <w:pPr>
              <w:spacing w:after="0" w:line="240" w:lineRule="auto"/>
              <w:jc w:val="center"/>
              <w:rPr>
                <w:rFonts w:cs="Arial"/>
                <w:b/>
              </w:rPr>
            </w:pPr>
            <w:r w:rsidRPr="00867D2C">
              <w:rPr>
                <w:rFonts w:cs="Arial"/>
                <w:b/>
                <w:bCs/>
              </w:rPr>
              <w:t>B</w:t>
            </w:r>
          </w:p>
        </w:tc>
        <w:tc>
          <w:tcPr>
            <w:tcW w:w="708" w:type="dxa"/>
            <w:shd w:val="clear" w:color="auto" w:fill="8DB3E2"/>
            <w:tcMar>
              <w:top w:w="72" w:type="dxa"/>
              <w:left w:w="144" w:type="dxa"/>
              <w:bottom w:w="72" w:type="dxa"/>
              <w:right w:w="144" w:type="dxa"/>
            </w:tcMar>
            <w:hideMark/>
          </w:tcPr>
          <w:p w14:paraId="5814E414" w14:textId="77777777" w:rsidR="00507C94" w:rsidRPr="00867D2C" w:rsidRDefault="00507C94" w:rsidP="00986D62">
            <w:pPr>
              <w:spacing w:after="0" w:line="240" w:lineRule="auto"/>
              <w:jc w:val="center"/>
              <w:rPr>
                <w:rFonts w:cs="Arial"/>
                <w:b/>
              </w:rPr>
            </w:pPr>
            <w:r w:rsidRPr="00867D2C">
              <w:rPr>
                <w:rFonts w:cs="Arial"/>
                <w:b/>
                <w:bCs/>
              </w:rPr>
              <w:t>C</w:t>
            </w:r>
          </w:p>
        </w:tc>
        <w:tc>
          <w:tcPr>
            <w:tcW w:w="709" w:type="dxa"/>
            <w:shd w:val="clear" w:color="auto" w:fill="8DB3E2"/>
            <w:tcMar>
              <w:top w:w="72" w:type="dxa"/>
              <w:left w:w="144" w:type="dxa"/>
              <w:bottom w:w="72" w:type="dxa"/>
              <w:right w:w="144" w:type="dxa"/>
            </w:tcMar>
            <w:hideMark/>
          </w:tcPr>
          <w:p w14:paraId="347EBB58" w14:textId="77777777" w:rsidR="00507C94" w:rsidRPr="00867D2C" w:rsidRDefault="00507C94" w:rsidP="00986D62">
            <w:pPr>
              <w:spacing w:after="0" w:line="240" w:lineRule="auto"/>
              <w:jc w:val="center"/>
              <w:rPr>
                <w:rFonts w:cs="Arial"/>
                <w:b/>
              </w:rPr>
            </w:pPr>
            <w:r w:rsidRPr="00867D2C">
              <w:rPr>
                <w:rFonts w:cs="Arial"/>
                <w:b/>
                <w:bCs/>
              </w:rPr>
              <w:t>D</w:t>
            </w:r>
          </w:p>
        </w:tc>
        <w:tc>
          <w:tcPr>
            <w:tcW w:w="709" w:type="dxa"/>
            <w:shd w:val="clear" w:color="auto" w:fill="8DB3E2"/>
          </w:tcPr>
          <w:p w14:paraId="7CE5DDE8" w14:textId="77777777" w:rsidR="00507C94" w:rsidRPr="00867D2C" w:rsidRDefault="00507C94" w:rsidP="00986D62">
            <w:pPr>
              <w:spacing w:after="0" w:line="240" w:lineRule="auto"/>
              <w:jc w:val="center"/>
              <w:rPr>
                <w:rFonts w:cs="Arial"/>
                <w:b/>
              </w:rPr>
            </w:pPr>
            <w:r w:rsidRPr="00867D2C">
              <w:rPr>
                <w:rFonts w:cs="Arial"/>
                <w:b/>
                <w:bCs/>
              </w:rPr>
              <w:t>E</w:t>
            </w:r>
          </w:p>
        </w:tc>
      </w:tr>
      <w:tr w:rsidR="00507C94" w:rsidRPr="00867D2C" w14:paraId="66606557" w14:textId="77777777" w:rsidTr="00986D62">
        <w:trPr>
          <w:trHeight w:val="227"/>
        </w:trPr>
        <w:tc>
          <w:tcPr>
            <w:tcW w:w="3402" w:type="dxa"/>
            <w:shd w:val="clear" w:color="auto" w:fill="D9D9D9"/>
            <w:tcMar>
              <w:top w:w="72" w:type="dxa"/>
              <w:left w:w="144" w:type="dxa"/>
              <w:bottom w:w="72" w:type="dxa"/>
              <w:right w:w="144" w:type="dxa"/>
            </w:tcMar>
          </w:tcPr>
          <w:p w14:paraId="37C83BBB" w14:textId="77777777" w:rsidR="003235B2" w:rsidRPr="00867D2C" w:rsidRDefault="003235B2" w:rsidP="00CB0180">
            <w:pPr>
              <w:spacing w:after="0" w:line="240" w:lineRule="auto"/>
              <w:jc w:val="both"/>
              <w:rPr>
                <w:rFonts w:cs="Arial"/>
                <w:b/>
                <w:lang w:val="en-US"/>
              </w:rPr>
            </w:pPr>
            <w:r>
              <w:rPr>
                <w:rFonts w:cs="Arial"/>
                <w:b/>
                <w:lang w:val="en-US"/>
              </w:rPr>
              <w:t>Fu1</w:t>
            </w:r>
            <w:r w:rsidR="00CB0180">
              <w:rPr>
                <w:rFonts w:cs="Arial"/>
                <w:b/>
                <w:lang w:val="en-US"/>
              </w:rPr>
              <w:t xml:space="preserve"> Lane keeping</w:t>
            </w:r>
          </w:p>
        </w:tc>
        <w:tc>
          <w:tcPr>
            <w:tcW w:w="709" w:type="dxa"/>
            <w:shd w:val="clear" w:color="auto" w:fill="D9D9D9"/>
            <w:tcMar>
              <w:top w:w="72" w:type="dxa"/>
              <w:left w:w="144" w:type="dxa"/>
              <w:bottom w:w="72" w:type="dxa"/>
              <w:right w:w="144" w:type="dxa"/>
            </w:tcMar>
          </w:tcPr>
          <w:p w14:paraId="17A836B9" w14:textId="77777777" w:rsidR="00507C94" w:rsidRPr="00867D2C" w:rsidRDefault="00507C94" w:rsidP="00986D62">
            <w:pPr>
              <w:spacing w:after="0" w:line="240" w:lineRule="auto"/>
              <w:jc w:val="center"/>
              <w:rPr>
                <w:rFonts w:cs="Arial"/>
                <w:b/>
                <w:lang w:val="en-US"/>
              </w:rPr>
            </w:pPr>
          </w:p>
        </w:tc>
        <w:tc>
          <w:tcPr>
            <w:tcW w:w="709" w:type="dxa"/>
            <w:shd w:val="clear" w:color="auto" w:fill="D9D9D9"/>
            <w:tcMar>
              <w:top w:w="72" w:type="dxa"/>
              <w:left w:w="144" w:type="dxa"/>
              <w:bottom w:w="72" w:type="dxa"/>
              <w:right w:w="144" w:type="dxa"/>
            </w:tcMar>
          </w:tcPr>
          <w:p w14:paraId="2B481D1E" w14:textId="14886AE8" w:rsidR="00507C94" w:rsidRPr="00C57EB9" w:rsidRDefault="00011417" w:rsidP="00986D62">
            <w:pPr>
              <w:spacing w:after="0" w:line="240" w:lineRule="auto"/>
              <w:jc w:val="center"/>
              <w:rPr>
                <w:rFonts w:cs="Arial"/>
                <w:b/>
                <w:color w:val="FF0000"/>
                <w:lang w:val="en-US"/>
              </w:rPr>
            </w:pPr>
            <w:r w:rsidRPr="00C57EB9">
              <w:rPr>
                <w:rFonts w:cs="Arial"/>
                <w:b/>
                <w:color w:val="FF0000"/>
              </w:rPr>
              <w:t>tbd</w:t>
            </w:r>
          </w:p>
        </w:tc>
        <w:tc>
          <w:tcPr>
            <w:tcW w:w="708" w:type="dxa"/>
            <w:shd w:val="clear" w:color="auto" w:fill="D9D9D9"/>
            <w:tcMar>
              <w:top w:w="72" w:type="dxa"/>
              <w:left w:w="144" w:type="dxa"/>
              <w:bottom w:w="72" w:type="dxa"/>
              <w:right w:w="144" w:type="dxa"/>
            </w:tcMar>
          </w:tcPr>
          <w:p w14:paraId="0891CD70" w14:textId="74A49F46" w:rsidR="00507C94" w:rsidRPr="00C57EB9" w:rsidRDefault="00011417" w:rsidP="00986D62">
            <w:pPr>
              <w:spacing w:after="0" w:line="240" w:lineRule="auto"/>
              <w:jc w:val="center"/>
              <w:rPr>
                <w:rFonts w:cs="Arial"/>
                <w:b/>
                <w:color w:val="FF0000"/>
                <w:lang w:val="en-US"/>
              </w:rPr>
            </w:pPr>
            <w:r w:rsidRPr="00C57EB9">
              <w:rPr>
                <w:rFonts w:cs="Arial"/>
                <w:b/>
                <w:color w:val="FF0000"/>
                <w:lang w:val="en-US" w:eastAsia="ja-JP"/>
              </w:rPr>
              <w:t>t</w:t>
            </w:r>
            <w:r w:rsidRPr="00C57EB9">
              <w:rPr>
                <w:rFonts w:cs="Arial" w:hint="eastAsia"/>
                <w:b/>
                <w:color w:val="FF0000"/>
                <w:lang w:val="en-US" w:eastAsia="ja-JP"/>
              </w:rPr>
              <w:t>bd</w:t>
            </w:r>
          </w:p>
        </w:tc>
        <w:tc>
          <w:tcPr>
            <w:tcW w:w="709" w:type="dxa"/>
            <w:shd w:val="clear" w:color="auto" w:fill="D9D9D9"/>
            <w:tcMar>
              <w:top w:w="72" w:type="dxa"/>
              <w:left w:w="144" w:type="dxa"/>
              <w:bottom w:w="72" w:type="dxa"/>
              <w:right w:w="144" w:type="dxa"/>
            </w:tcMar>
          </w:tcPr>
          <w:p w14:paraId="5C82E461" w14:textId="2C30F794" w:rsidR="00011417" w:rsidRPr="00C57EB9" w:rsidRDefault="00011417" w:rsidP="00011417">
            <w:pPr>
              <w:spacing w:after="0" w:line="240" w:lineRule="auto"/>
              <w:jc w:val="center"/>
              <w:rPr>
                <w:rFonts w:cs="Arial"/>
                <w:b/>
                <w:color w:val="FF0000"/>
              </w:rPr>
            </w:pPr>
            <w:r w:rsidRPr="00C57EB9">
              <w:rPr>
                <w:rFonts w:cs="Arial"/>
                <w:b/>
                <w:color w:val="FF0000"/>
                <w:lang w:val="en-US" w:eastAsia="ja-JP"/>
              </w:rPr>
              <w:t>t</w:t>
            </w:r>
            <w:r w:rsidRPr="00C57EB9">
              <w:rPr>
                <w:rFonts w:cs="Arial" w:hint="eastAsia"/>
                <w:b/>
                <w:color w:val="FF0000"/>
                <w:lang w:val="en-US" w:eastAsia="ja-JP"/>
              </w:rPr>
              <w:t>bd</w:t>
            </w:r>
          </w:p>
        </w:tc>
        <w:tc>
          <w:tcPr>
            <w:tcW w:w="709" w:type="dxa"/>
            <w:shd w:val="clear" w:color="auto" w:fill="D9D9D9"/>
          </w:tcPr>
          <w:p w14:paraId="24803AE7" w14:textId="77777777" w:rsidR="00507C94" w:rsidRPr="00C57EB9" w:rsidRDefault="00654F9A" w:rsidP="00986D62">
            <w:pPr>
              <w:spacing w:after="0" w:line="240" w:lineRule="auto"/>
              <w:jc w:val="center"/>
              <w:rPr>
                <w:rFonts w:cs="Arial"/>
                <w:b/>
                <w:color w:val="FF0000"/>
              </w:rPr>
            </w:pPr>
            <w:r w:rsidRPr="00C57EB9">
              <w:rPr>
                <w:rFonts w:cs="Arial"/>
                <w:b/>
                <w:color w:val="FF0000"/>
              </w:rPr>
              <w:t>x</w:t>
            </w:r>
          </w:p>
        </w:tc>
      </w:tr>
      <w:tr w:rsidR="00507C94" w:rsidRPr="00867D2C" w14:paraId="7D9C0FC3" w14:textId="77777777" w:rsidTr="00986D62">
        <w:trPr>
          <w:trHeight w:val="227"/>
        </w:trPr>
        <w:tc>
          <w:tcPr>
            <w:tcW w:w="3402" w:type="dxa"/>
            <w:shd w:val="clear" w:color="auto" w:fill="auto"/>
            <w:tcMar>
              <w:top w:w="72" w:type="dxa"/>
              <w:left w:w="144" w:type="dxa"/>
              <w:bottom w:w="72" w:type="dxa"/>
              <w:right w:w="144" w:type="dxa"/>
            </w:tcMar>
          </w:tcPr>
          <w:p w14:paraId="1B1CA801" w14:textId="2029FDFA" w:rsidR="00507C94" w:rsidRPr="00867D2C" w:rsidRDefault="003235B2" w:rsidP="007E3A7C">
            <w:pPr>
              <w:spacing w:after="0" w:line="240" w:lineRule="auto"/>
              <w:jc w:val="both"/>
              <w:rPr>
                <w:rFonts w:cs="Arial"/>
                <w:b/>
                <w:lang w:val="en-US"/>
              </w:rPr>
            </w:pPr>
            <w:r>
              <w:rPr>
                <w:rFonts w:cs="Arial"/>
                <w:b/>
                <w:lang w:val="en-US"/>
              </w:rPr>
              <w:t>Fu2</w:t>
            </w:r>
            <w:r w:rsidR="00CB0180">
              <w:rPr>
                <w:rFonts w:cs="Arial"/>
                <w:b/>
                <w:lang w:val="en-US"/>
              </w:rPr>
              <w:t xml:space="preserve"> </w:t>
            </w:r>
            <w:r w:rsidR="007E3A7C" w:rsidRPr="00C57EB9">
              <w:rPr>
                <w:rFonts w:cs="Arial"/>
                <w:b/>
                <w:color w:val="FF0000"/>
                <w:lang w:val="en-US"/>
              </w:rPr>
              <w:t xml:space="preserve">Abort of </w:t>
            </w:r>
            <w:r w:rsidR="00CB0180" w:rsidRPr="00C57EB9">
              <w:rPr>
                <w:rFonts w:cs="Arial"/>
                <w:b/>
                <w:color w:val="FF0000"/>
                <w:lang w:val="en-US"/>
              </w:rPr>
              <w:t>Lane change</w:t>
            </w:r>
          </w:p>
        </w:tc>
        <w:tc>
          <w:tcPr>
            <w:tcW w:w="709" w:type="dxa"/>
            <w:shd w:val="clear" w:color="auto" w:fill="auto"/>
            <w:tcMar>
              <w:top w:w="72" w:type="dxa"/>
              <w:left w:w="144" w:type="dxa"/>
              <w:bottom w:w="72" w:type="dxa"/>
              <w:right w:w="144" w:type="dxa"/>
            </w:tcMar>
          </w:tcPr>
          <w:p w14:paraId="3565E955" w14:textId="77777777" w:rsidR="00654F9A" w:rsidRPr="00867D2C" w:rsidRDefault="00654F9A" w:rsidP="00654F9A">
            <w:pPr>
              <w:spacing w:after="0" w:line="240" w:lineRule="auto"/>
              <w:jc w:val="center"/>
              <w:rPr>
                <w:rFonts w:cs="Arial"/>
                <w:b/>
                <w:lang w:val="en-US"/>
              </w:rPr>
            </w:pPr>
          </w:p>
        </w:tc>
        <w:tc>
          <w:tcPr>
            <w:tcW w:w="709" w:type="dxa"/>
            <w:shd w:val="clear" w:color="auto" w:fill="auto"/>
            <w:tcMar>
              <w:top w:w="72" w:type="dxa"/>
              <w:left w:w="144" w:type="dxa"/>
              <w:bottom w:w="72" w:type="dxa"/>
              <w:right w:w="144" w:type="dxa"/>
            </w:tcMar>
          </w:tcPr>
          <w:p w14:paraId="21B539D9" w14:textId="7D841906" w:rsidR="00507C94" w:rsidRPr="00C57EB9" w:rsidRDefault="00507C94" w:rsidP="00986D62">
            <w:pPr>
              <w:spacing w:after="0" w:line="240" w:lineRule="auto"/>
              <w:jc w:val="center"/>
              <w:rPr>
                <w:rFonts w:cs="Arial"/>
                <w:b/>
                <w:color w:val="FF0000"/>
                <w:lang w:val="en-US"/>
              </w:rPr>
            </w:pPr>
          </w:p>
        </w:tc>
        <w:tc>
          <w:tcPr>
            <w:tcW w:w="708" w:type="dxa"/>
            <w:shd w:val="clear" w:color="auto" w:fill="auto"/>
            <w:tcMar>
              <w:top w:w="72" w:type="dxa"/>
              <w:left w:w="144" w:type="dxa"/>
              <w:bottom w:w="72" w:type="dxa"/>
              <w:right w:w="144" w:type="dxa"/>
            </w:tcMar>
          </w:tcPr>
          <w:p w14:paraId="4078F6C0" w14:textId="77777777" w:rsidR="00507C94" w:rsidRPr="00C57EB9" w:rsidRDefault="00507C94" w:rsidP="00986D62">
            <w:pPr>
              <w:spacing w:after="0" w:line="240" w:lineRule="auto"/>
              <w:jc w:val="center"/>
              <w:rPr>
                <w:rFonts w:cs="Arial"/>
                <w:b/>
                <w:color w:val="FF0000"/>
                <w:lang w:val="en-US"/>
              </w:rPr>
            </w:pPr>
          </w:p>
        </w:tc>
        <w:tc>
          <w:tcPr>
            <w:tcW w:w="709" w:type="dxa"/>
            <w:shd w:val="clear" w:color="auto" w:fill="auto"/>
            <w:tcMar>
              <w:top w:w="72" w:type="dxa"/>
              <w:left w:w="144" w:type="dxa"/>
              <w:bottom w:w="72" w:type="dxa"/>
              <w:right w:w="144" w:type="dxa"/>
            </w:tcMar>
          </w:tcPr>
          <w:p w14:paraId="7B9EF113" w14:textId="2ADB9219" w:rsidR="00507C94" w:rsidRPr="00C57EB9" w:rsidRDefault="00011417" w:rsidP="00986D62">
            <w:pPr>
              <w:spacing w:after="0" w:line="240" w:lineRule="auto"/>
              <w:jc w:val="center"/>
              <w:rPr>
                <w:rFonts w:cs="Arial"/>
                <w:b/>
                <w:color w:val="FF0000"/>
              </w:rPr>
            </w:pPr>
            <w:r w:rsidRPr="00C57EB9">
              <w:rPr>
                <w:rFonts w:cs="Arial"/>
                <w:b/>
                <w:color w:val="FF0000"/>
                <w:lang w:val="en-US" w:eastAsia="ja-JP"/>
              </w:rPr>
              <w:t>t</w:t>
            </w:r>
            <w:r w:rsidRPr="00C57EB9">
              <w:rPr>
                <w:rFonts w:cs="Arial" w:hint="eastAsia"/>
                <w:b/>
                <w:color w:val="FF0000"/>
                <w:lang w:val="en-US" w:eastAsia="ja-JP"/>
              </w:rPr>
              <w:t>bd</w:t>
            </w:r>
          </w:p>
        </w:tc>
        <w:tc>
          <w:tcPr>
            <w:tcW w:w="709" w:type="dxa"/>
          </w:tcPr>
          <w:p w14:paraId="1B935121" w14:textId="77777777" w:rsidR="00507C94" w:rsidRPr="00C57EB9" w:rsidRDefault="00CB0180" w:rsidP="00986D62">
            <w:pPr>
              <w:spacing w:after="0" w:line="240" w:lineRule="auto"/>
              <w:jc w:val="center"/>
              <w:rPr>
                <w:rFonts w:cs="Arial"/>
                <w:b/>
                <w:color w:val="FF0000"/>
              </w:rPr>
            </w:pPr>
            <w:r w:rsidRPr="00C57EB9">
              <w:rPr>
                <w:rFonts w:cs="Arial"/>
                <w:b/>
                <w:color w:val="FF0000"/>
              </w:rPr>
              <w:t>x</w:t>
            </w:r>
          </w:p>
        </w:tc>
      </w:tr>
      <w:tr w:rsidR="00CD645C" w:rsidRPr="00867D2C" w14:paraId="1E889EC0" w14:textId="77777777" w:rsidTr="00986D62">
        <w:trPr>
          <w:trHeight w:val="227"/>
        </w:trPr>
        <w:tc>
          <w:tcPr>
            <w:tcW w:w="3402" w:type="dxa"/>
            <w:shd w:val="clear" w:color="auto" w:fill="D9D9D9"/>
            <w:tcMar>
              <w:top w:w="72" w:type="dxa"/>
              <w:left w:w="144" w:type="dxa"/>
              <w:bottom w:w="72" w:type="dxa"/>
              <w:right w:w="144" w:type="dxa"/>
            </w:tcMar>
          </w:tcPr>
          <w:p w14:paraId="6715B58E" w14:textId="77777777" w:rsidR="00CD645C" w:rsidRPr="00CD645C" w:rsidRDefault="00CD645C" w:rsidP="00CD645C">
            <w:pPr>
              <w:spacing w:after="0" w:line="240" w:lineRule="auto"/>
              <w:jc w:val="both"/>
              <w:rPr>
                <w:rFonts w:cs="Arial"/>
                <w:b/>
                <w:color w:val="0070C0"/>
                <w:lang w:val="en-US"/>
              </w:rPr>
            </w:pPr>
            <w:r w:rsidRPr="00C57EB9">
              <w:rPr>
                <w:rFonts w:cs="Arial"/>
                <w:b/>
                <w:color w:val="FF0000"/>
                <w:lang w:val="en-US"/>
              </w:rPr>
              <w:t>Fu3 Lane change</w:t>
            </w:r>
          </w:p>
        </w:tc>
        <w:tc>
          <w:tcPr>
            <w:tcW w:w="709" w:type="dxa"/>
            <w:shd w:val="clear" w:color="auto" w:fill="D9D9D9"/>
            <w:tcMar>
              <w:top w:w="72" w:type="dxa"/>
              <w:left w:w="144" w:type="dxa"/>
              <w:bottom w:w="72" w:type="dxa"/>
              <w:right w:w="144" w:type="dxa"/>
            </w:tcMar>
          </w:tcPr>
          <w:p w14:paraId="46E30365" w14:textId="77777777" w:rsidR="00CD645C" w:rsidRPr="00CD645C" w:rsidRDefault="00CD645C" w:rsidP="00CD645C">
            <w:pPr>
              <w:spacing w:after="0" w:line="240" w:lineRule="auto"/>
              <w:jc w:val="center"/>
              <w:rPr>
                <w:rFonts w:cs="Arial"/>
                <w:b/>
                <w:color w:val="0070C0"/>
                <w:lang w:val="en-US"/>
              </w:rPr>
            </w:pPr>
          </w:p>
        </w:tc>
        <w:tc>
          <w:tcPr>
            <w:tcW w:w="709" w:type="dxa"/>
            <w:shd w:val="clear" w:color="auto" w:fill="D9D9D9"/>
            <w:tcMar>
              <w:top w:w="72" w:type="dxa"/>
              <w:left w:w="144" w:type="dxa"/>
              <w:bottom w:w="72" w:type="dxa"/>
              <w:right w:w="144" w:type="dxa"/>
            </w:tcMar>
          </w:tcPr>
          <w:p w14:paraId="0E06085F" w14:textId="21309132" w:rsidR="00CD645C" w:rsidRPr="00C57EB9" w:rsidRDefault="00CD645C" w:rsidP="00CD645C">
            <w:pPr>
              <w:spacing w:after="0" w:line="240" w:lineRule="auto"/>
              <w:jc w:val="center"/>
              <w:rPr>
                <w:rFonts w:cs="Arial"/>
                <w:b/>
                <w:color w:val="FF0000"/>
                <w:lang w:val="en-US"/>
              </w:rPr>
            </w:pPr>
          </w:p>
        </w:tc>
        <w:tc>
          <w:tcPr>
            <w:tcW w:w="708" w:type="dxa"/>
            <w:shd w:val="clear" w:color="auto" w:fill="D9D9D9"/>
            <w:tcMar>
              <w:top w:w="72" w:type="dxa"/>
              <w:left w:w="144" w:type="dxa"/>
              <w:bottom w:w="72" w:type="dxa"/>
              <w:right w:w="144" w:type="dxa"/>
            </w:tcMar>
          </w:tcPr>
          <w:p w14:paraId="187BCD5A" w14:textId="68574031" w:rsidR="00CD645C" w:rsidRPr="00C57EB9" w:rsidRDefault="00011417" w:rsidP="00CD645C">
            <w:pPr>
              <w:spacing w:after="0" w:line="240" w:lineRule="auto"/>
              <w:jc w:val="center"/>
              <w:rPr>
                <w:rFonts w:cs="Arial"/>
                <w:b/>
                <w:color w:val="FF0000"/>
                <w:lang w:val="en-US"/>
              </w:rPr>
            </w:pPr>
            <w:r w:rsidRPr="00C57EB9">
              <w:rPr>
                <w:rFonts w:cs="Arial"/>
                <w:b/>
                <w:color w:val="FF0000"/>
                <w:lang w:val="en-US" w:eastAsia="ja-JP"/>
              </w:rPr>
              <w:t>t</w:t>
            </w:r>
            <w:r w:rsidRPr="00C57EB9">
              <w:rPr>
                <w:rFonts w:cs="Arial" w:hint="eastAsia"/>
                <w:b/>
                <w:color w:val="FF0000"/>
                <w:lang w:val="en-US" w:eastAsia="ja-JP"/>
              </w:rPr>
              <w:t>bd</w:t>
            </w:r>
          </w:p>
        </w:tc>
        <w:tc>
          <w:tcPr>
            <w:tcW w:w="709" w:type="dxa"/>
            <w:shd w:val="clear" w:color="auto" w:fill="D9D9D9"/>
            <w:tcMar>
              <w:top w:w="72" w:type="dxa"/>
              <w:left w:w="144" w:type="dxa"/>
              <w:bottom w:w="72" w:type="dxa"/>
              <w:right w:w="144" w:type="dxa"/>
            </w:tcMar>
          </w:tcPr>
          <w:p w14:paraId="6081A8F2" w14:textId="66E81BC6" w:rsidR="00CD645C" w:rsidRPr="00C57EB9" w:rsidRDefault="00011417" w:rsidP="00CD645C">
            <w:pPr>
              <w:spacing w:after="0" w:line="240" w:lineRule="auto"/>
              <w:jc w:val="center"/>
              <w:rPr>
                <w:rFonts w:cs="Arial"/>
                <w:b/>
                <w:color w:val="FF0000"/>
              </w:rPr>
            </w:pPr>
            <w:r w:rsidRPr="00C57EB9">
              <w:rPr>
                <w:rFonts w:cs="Arial"/>
                <w:b/>
                <w:color w:val="FF0000"/>
                <w:lang w:val="en-US" w:eastAsia="ja-JP"/>
              </w:rPr>
              <w:t>t</w:t>
            </w:r>
            <w:r w:rsidRPr="00C57EB9">
              <w:rPr>
                <w:rFonts w:cs="Arial" w:hint="eastAsia"/>
                <w:b/>
                <w:color w:val="FF0000"/>
                <w:lang w:val="en-US" w:eastAsia="ja-JP"/>
              </w:rPr>
              <w:t>bd</w:t>
            </w:r>
          </w:p>
        </w:tc>
        <w:tc>
          <w:tcPr>
            <w:tcW w:w="709" w:type="dxa"/>
            <w:shd w:val="clear" w:color="auto" w:fill="D9D9D9"/>
          </w:tcPr>
          <w:p w14:paraId="693B2F0B" w14:textId="77777777" w:rsidR="00CD645C" w:rsidRPr="00C57EB9" w:rsidRDefault="00CD645C" w:rsidP="00CD645C">
            <w:pPr>
              <w:spacing w:after="0" w:line="240" w:lineRule="auto"/>
              <w:jc w:val="center"/>
              <w:rPr>
                <w:rFonts w:cs="Arial"/>
                <w:b/>
                <w:color w:val="FF0000"/>
              </w:rPr>
            </w:pPr>
            <w:r w:rsidRPr="00C57EB9">
              <w:rPr>
                <w:rFonts w:cs="Arial"/>
                <w:b/>
                <w:color w:val="FF0000"/>
              </w:rPr>
              <w:t>x</w:t>
            </w:r>
          </w:p>
        </w:tc>
      </w:tr>
      <w:tr w:rsidR="00CD645C" w:rsidRPr="00867D2C" w14:paraId="5033899B" w14:textId="77777777" w:rsidTr="00CD645C">
        <w:trPr>
          <w:trHeight w:val="227"/>
        </w:trPr>
        <w:tc>
          <w:tcPr>
            <w:tcW w:w="3402" w:type="dxa"/>
            <w:shd w:val="clear" w:color="auto" w:fill="FFFFFF" w:themeFill="background1"/>
            <w:tcMar>
              <w:top w:w="72" w:type="dxa"/>
              <w:left w:w="144" w:type="dxa"/>
              <w:bottom w:w="72" w:type="dxa"/>
              <w:right w:w="144" w:type="dxa"/>
            </w:tcMar>
          </w:tcPr>
          <w:p w14:paraId="7A3EF8D9" w14:textId="32C1B0DD" w:rsidR="00CD645C" w:rsidRPr="00867D2C" w:rsidRDefault="00CD645C" w:rsidP="00011417">
            <w:pPr>
              <w:spacing w:after="0" w:line="240" w:lineRule="auto"/>
              <w:jc w:val="both"/>
              <w:rPr>
                <w:rFonts w:cs="Arial"/>
                <w:b/>
                <w:lang w:val="en-US"/>
              </w:rPr>
            </w:pPr>
            <w:r>
              <w:rPr>
                <w:rFonts w:cs="Arial"/>
                <w:b/>
                <w:lang w:val="en-US"/>
              </w:rPr>
              <w:t xml:space="preserve">Tr1 </w:t>
            </w:r>
            <w:r w:rsidR="00011417">
              <w:rPr>
                <w:rFonts w:cs="Arial"/>
                <w:b/>
                <w:lang w:val="en-US"/>
              </w:rPr>
              <w:t>L</w:t>
            </w:r>
            <w:r>
              <w:rPr>
                <w:rFonts w:cs="Arial"/>
                <w:b/>
                <w:lang w:val="en-US"/>
              </w:rPr>
              <w:t>ateral acc.</w:t>
            </w:r>
          </w:p>
        </w:tc>
        <w:tc>
          <w:tcPr>
            <w:tcW w:w="709" w:type="dxa"/>
            <w:shd w:val="clear" w:color="auto" w:fill="FFFFFF" w:themeFill="background1"/>
            <w:tcMar>
              <w:top w:w="72" w:type="dxa"/>
              <w:left w:w="144" w:type="dxa"/>
              <w:bottom w:w="72" w:type="dxa"/>
              <w:right w:w="144" w:type="dxa"/>
            </w:tcMar>
          </w:tcPr>
          <w:p w14:paraId="5CDD9983" w14:textId="77777777" w:rsidR="00CD645C" w:rsidRPr="00867D2C" w:rsidRDefault="00CD645C" w:rsidP="00CD645C">
            <w:pPr>
              <w:spacing w:after="0" w:line="240" w:lineRule="auto"/>
              <w:jc w:val="center"/>
              <w:rPr>
                <w:rFonts w:cs="Arial"/>
                <w:b/>
                <w:lang w:val="en-US"/>
              </w:rPr>
            </w:pPr>
          </w:p>
        </w:tc>
        <w:tc>
          <w:tcPr>
            <w:tcW w:w="709" w:type="dxa"/>
            <w:shd w:val="clear" w:color="auto" w:fill="FFFFFF" w:themeFill="background1"/>
            <w:tcMar>
              <w:top w:w="72" w:type="dxa"/>
              <w:left w:w="144" w:type="dxa"/>
              <w:bottom w:w="72" w:type="dxa"/>
              <w:right w:w="144" w:type="dxa"/>
            </w:tcMar>
          </w:tcPr>
          <w:p w14:paraId="3C571A05" w14:textId="19483DDD" w:rsidR="00CD645C" w:rsidRPr="00C57EB9" w:rsidRDefault="00011417" w:rsidP="00CD645C">
            <w:pPr>
              <w:spacing w:after="0" w:line="240" w:lineRule="auto"/>
              <w:jc w:val="center"/>
              <w:rPr>
                <w:rFonts w:cs="Arial"/>
                <w:b/>
                <w:color w:val="FF0000"/>
                <w:lang w:val="en-US" w:eastAsia="ja-JP"/>
              </w:rPr>
            </w:pPr>
            <w:r w:rsidRPr="00C57EB9">
              <w:rPr>
                <w:rFonts w:cs="Arial" w:hint="eastAsia"/>
                <w:b/>
                <w:color w:val="FF0000"/>
                <w:lang w:val="en-US" w:eastAsia="ja-JP"/>
              </w:rPr>
              <w:t>tbd</w:t>
            </w:r>
          </w:p>
        </w:tc>
        <w:tc>
          <w:tcPr>
            <w:tcW w:w="708" w:type="dxa"/>
            <w:shd w:val="clear" w:color="auto" w:fill="FFFFFF" w:themeFill="background1"/>
            <w:tcMar>
              <w:top w:w="72" w:type="dxa"/>
              <w:left w:w="144" w:type="dxa"/>
              <w:bottom w:w="72" w:type="dxa"/>
              <w:right w:w="144" w:type="dxa"/>
            </w:tcMar>
          </w:tcPr>
          <w:p w14:paraId="748E0D14" w14:textId="0FEB1E5D" w:rsidR="00CD645C" w:rsidRPr="00C57EB9" w:rsidRDefault="00011417" w:rsidP="00CD645C">
            <w:pPr>
              <w:spacing w:after="0" w:line="240" w:lineRule="auto"/>
              <w:jc w:val="center"/>
              <w:rPr>
                <w:rFonts w:cs="Arial"/>
                <w:b/>
                <w:color w:val="FF0000"/>
                <w:lang w:val="en-US"/>
              </w:rPr>
            </w:pPr>
            <w:r w:rsidRPr="00C57EB9">
              <w:rPr>
                <w:rFonts w:cs="Arial"/>
                <w:b/>
                <w:color w:val="FF0000"/>
                <w:lang w:val="en-US" w:eastAsia="ja-JP"/>
              </w:rPr>
              <w:t>t</w:t>
            </w:r>
            <w:r w:rsidRPr="00C57EB9">
              <w:rPr>
                <w:rFonts w:cs="Arial" w:hint="eastAsia"/>
                <w:b/>
                <w:color w:val="FF0000"/>
                <w:lang w:val="en-US" w:eastAsia="ja-JP"/>
              </w:rPr>
              <w:t>bd</w:t>
            </w:r>
          </w:p>
        </w:tc>
        <w:tc>
          <w:tcPr>
            <w:tcW w:w="709" w:type="dxa"/>
            <w:shd w:val="clear" w:color="auto" w:fill="FFFFFF" w:themeFill="background1"/>
            <w:tcMar>
              <w:top w:w="72" w:type="dxa"/>
              <w:left w:w="144" w:type="dxa"/>
              <w:bottom w:w="72" w:type="dxa"/>
              <w:right w:w="144" w:type="dxa"/>
            </w:tcMar>
          </w:tcPr>
          <w:p w14:paraId="08989B40" w14:textId="603005B3" w:rsidR="00CD645C" w:rsidRPr="00C57EB9" w:rsidRDefault="00011417" w:rsidP="00CD645C">
            <w:pPr>
              <w:spacing w:after="0" w:line="240" w:lineRule="auto"/>
              <w:jc w:val="center"/>
              <w:rPr>
                <w:rFonts w:cs="Arial"/>
                <w:b/>
                <w:color w:val="FF0000"/>
              </w:rPr>
            </w:pPr>
            <w:r w:rsidRPr="00C57EB9">
              <w:rPr>
                <w:rFonts w:cs="Arial"/>
                <w:b/>
                <w:color w:val="FF0000"/>
                <w:lang w:val="en-US" w:eastAsia="ja-JP"/>
              </w:rPr>
              <w:t>t</w:t>
            </w:r>
            <w:r w:rsidRPr="00C57EB9">
              <w:rPr>
                <w:rFonts w:cs="Arial" w:hint="eastAsia"/>
                <w:b/>
                <w:color w:val="FF0000"/>
                <w:lang w:val="en-US" w:eastAsia="ja-JP"/>
              </w:rPr>
              <w:t>bd</w:t>
            </w:r>
          </w:p>
        </w:tc>
        <w:tc>
          <w:tcPr>
            <w:tcW w:w="709" w:type="dxa"/>
            <w:shd w:val="clear" w:color="auto" w:fill="FFFFFF" w:themeFill="background1"/>
          </w:tcPr>
          <w:p w14:paraId="618897C7" w14:textId="77777777" w:rsidR="00CD645C" w:rsidRPr="00C57EB9" w:rsidRDefault="00CD645C" w:rsidP="00CD645C">
            <w:pPr>
              <w:spacing w:after="0" w:line="240" w:lineRule="auto"/>
              <w:jc w:val="center"/>
              <w:rPr>
                <w:rFonts w:cs="Arial"/>
                <w:b/>
                <w:color w:val="FF0000"/>
              </w:rPr>
            </w:pPr>
            <w:r w:rsidRPr="00C57EB9">
              <w:rPr>
                <w:rFonts w:cs="Arial"/>
                <w:b/>
                <w:color w:val="FF0000"/>
              </w:rPr>
              <w:t>x</w:t>
            </w:r>
          </w:p>
        </w:tc>
      </w:tr>
      <w:tr w:rsidR="00CD645C" w:rsidRPr="00867D2C" w14:paraId="04E30BA9" w14:textId="77777777" w:rsidTr="007E3A7C">
        <w:trPr>
          <w:trHeight w:val="218"/>
        </w:trPr>
        <w:tc>
          <w:tcPr>
            <w:tcW w:w="3402" w:type="dxa"/>
            <w:shd w:val="clear" w:color="auto" w:fill="D9D9D9" w:themeFill="background1" w:themeFillShade="D9"/>
            <w:tcMar>
              <w:top w:w="72" w:type="dxa"/>
              <w:left w:w="144" w:type="dxa"/>
              <w:bottom w:w="72" w:type="dxa"/>
              <w:right w:w="144" w:type="dxa"/>
            </w:tcMar>
          </w:tcPr>
          <w:p w14:paraId="6432D0C1" w14:textId="01C056CE" w:rsidR="00CD645C" w:rsidRPr="00867D2C" w:rsidRDefault="00011417" w:rsidP="00CD645C">
            <w:pPr>
              <w:spacing w:after="0" w:line="240" w:lineRule="auto"/>
              <w:jc w:val="both"/>
              <w:rPr>
                <w:rFonts w:cs="Arial"/>
                <w:b/>
                <w:lang w:val="en-US"/>
              </w:rPr>
            </w:pPr>
            <w:r>
              <w:rPr>
                <w:rFonts w:cs="Arial"/>
                <w:b/>
                <w:lang w:val="en-US"/>
              </w:rPr>
              <w:t>Tr2 M</w:t>
            </w:r>
            <w:r w:rsidR="00CD645C">
              <w:rPr>
                <w:rFonts w:cs="Arial"/>
                <w:b/>
                <w:lang w:val="en-US"/>
              </w:rPr>
              <w:t>issing marking</w:t>
            </w:r>
          </w:p>
        </w:tc>
        <w:tc>
          <w:tcPr>
            <w:tcW w:w="709" w:type="dxa"/>
            <w:shd w:val="clear" w:color="auto" w:fill="D9D9D9" w:themeFill="background1" w:themeFillShade="D9"/>
            <w:tcMar>
              <w:top w:w="72" w:type="dxa"/>
              <w:left w:w="144" w:type="dxa"/>
              <w:bottom w:w="72" w:type="dxa"/>
              <w:right w:w="144" w:type="dxa"/>
            </w:tcMar>
          </w:tcPr>
          <w:p w14:paraId="0C7F66F7" w14:textId="77777777" w:rsidR="00CD645C" w:rsidRPr="00867D2C" w:rsidRDefault="00CD645C" w:rsidP="00CD645C">
            <w:pPr>
              <w:spacing w:after="0" w:line="240" w:lineRule="auto"/>
              <w:jc w:val="center"/>
              <w:rPr>
                <w:rFonts w:cs="Arial"/>
                <w:b/>
                <w:lang w:val="en-US"/>
              </w:rPr>
            </w:pPr>
          </w:p>
        </w:tc>
        <w:tc>
          <w:tcPr>
            <w:tcW w:w="709" w:type="dxa"/>
            <w:shd w:val="clear" w:color="auto" w:fill="D9D9D9" w:themeFill="background1" w:themeFillShade="D9"/>
            <w:tcMar>
              <w:top w:w="72" w:type="dxa"/>
              <w:left w:w="144" w:type="dxa"/>
              <w:bottom w:w="72" w:type="dxa"/>
              <w:right w:w="144" w:type="dxa"/>
            </w:tcMar>
          </w:tcPr>
          <w:p w14:paraId="0E9DC5F5" w14:textId="516A0C04" w:rsidR="00CD645C" w:rsidRPr="00C57EB9" w:rsidRDefault="00011417" w:rsidP="00CD645C">
            <w:pPr>
              <w:spacing w:after="0" w:line="240" w:lineRule="auto"/>
              <w:jc w:val="center"/>
              <w:rPr>
                <w:rFonts w:cs="Arial"/>
                <w:b/>
                <w:color w:val="FF0000"/>
                <w:lang w:val="en-US"/>
              </w:rPr>
            </w:pPr>
            <w:r w:rsidRPr="00C57EB9">
              <w:rPr>
                <w:rFonts w:cs="Arial"/>
                <w:b/>
                <w:color w:val="FF0000"/>
              </w:rPr>
              <w:t>tbd</w:t>
            </w:r>
          </w:p>
        </w:tc>
        <w:tc>
          <w:tcPr>
            <w:tcW w:w="708" w:type="dxa"/>
            <w:shd w:val="clear" w:color="auto" w:fill="D9D9D9" w:themeFill="background1" w:themeFillShade="D9"/>
            <w:tcMar>
              <w:top w:w="72" w:type="dxa"/>
              <w:left w:w="144" w:type="dxa"/>
              <w:bottom w:w="72" w:type="dxa"/>
              <w:right w:w="144" w:type="dxa"/>
            </w:tcMar>
          </w:tcPr>
          <w:p w14:paraId="55C012A2" w14:textId="31B68C10" w:rsidR="00CD645C" w:rsidRPr="00C57EB9" w:rsidRDefault="00011417" w:rsidP="00CD645C">
            <w:pPr>
              <w:spacing w:after="0" w:line="240" w:lineRule="auto"/>
              <w:jc w:val="center"/>
              <w:rPr>
                <w:rFonts w:cs="Arial"/>
                <w:b/>
                <w:color w:val="FF0000"/>
                <w:lang w:val="en-US"/>
              </w:rPr>
            </w:pPr>
            <w:r w:rsidRPr="00C57EB9">
              <w:rPr>
                <w:rFonts w:cs="Arial"/>
                <w:b/>
                <w:color w:val="FF0000"/>
                <w:lang w:val="en-US" w:eastAsia="ja-JP"/>
              </w:rPr>
              <w:t>t</w:t>
            </w:r>
            <w:r w:rsidRPr="00C57EB9">
              <w:rPr>
                <w:rFonts w:cs="Arial" w:hint="eastAsia"/>
                <w:b/>
                <w:color w:val="FF0000"/>
                <w:lang w:val="en-US" w:eastAsia="ja-JP"/>
              </w:rPr>
              <w:t>bd</w:t>
            </w:r>
          </w:p>
        </w:tc>
        <w:tc>
          <w:tcPr>
            <w:tcW w:w="709" w:type="dxa"/>
            <w:shd w:val="clear" w:color="auto" w:fill="D9D9D9" w:themeFill="background1" w:themeFillShade="D9"/>
            <w:tcMar>
              <w:top w:w="72" w:type="dxa"/>
              <w:left w:w="144" w:type="dxa"/>
              <w:bottom w:w="72" w:type="dxa"/>
              <w:right w:w="144" w:type="dxa"/>
            </w:tcMar>
          </w:tcPr>
          <w:p w14:paraId="4497A765" w14:textId="78A075CC" w:rsidR="00CD645C" w:rsidRPr="00C57EB9" w:rsidRDefault="00011417" w:rsidP="00CD645C">
            <w:pPr>
              <w:spacing w:after="0" w:line="240" w:lineRule="auto"/>
              <w:jc w:val="center"/>
              <w:rPr>
                <w:rFonts w:cs="Arial"/>
                <w:b/>
                <w:color w:val="FF0000"/>
              </w:rPr>
            </w:pPr>
            <w:r w:rsidRPr="00C57EB9">
              <w:rPr>
                <w:rFonts w:cs="Arial"/>
                <w:b/>
                <w:color w:val="FF0000"/>
                <w:lang w:val="en-US" w:eastAsia="ja-JP"/>
              </w:rPr>
              <w:t>t</w:t>
            </w:r>
            <w:r w:rsidRPr="00C57EB9">
              <w:rPr>
                <w:rFonts w:cs="Arial" w:hint="eastAsia"/>
                <w:b/>
                <w:color w:val="FF0000"/>
                <w:lang w:val="en-US" w:eastAsia="ja-JP"/>
              </w:rPr>
              <w:t>bd</w:t>
            </w:r>
          </w:p>
        </w:tc>
        <w:tc>
          <w:tcPr>
            <w:tcW w:w="709" w:type="dxa"/>
            <w:shd w:val="clear" w:color="auto" w:fill="D9D9D9" w:themeFill="background1" w:themeFillShade="D9"/>
          </w:tcPr>
          <w:p w14:paraId="08FD9FAB" w14:textId="77777777" w:rsidR="00CD645C" w:rsidRPr="00C57EB9" w:rsidRDefault="00CD645C" w:rsidP="00CD645C">
            <w:pPr>
              <w:spacing w:after="0" w:line="240" w:lineRule="auto"/>
              <w:jc w:val="center"/>
              <w:rPr>
                <w:rFonts w:cs="Arial"/>
                <w:b/>
                <w:color w:val="FF0000"/>
              </w:rPr>
            </w:pPr>
            <w:r w:rsidRPr="00C57EB9">
              <w:rPr>
                <w:rFonts w:cs="Arial"/>
                <w:b/>
                <w:color w:val="FF0000"/>
              </w:rPr>
              <w:t>x</w:t>
            </w:r>
          </w:p>
        </w:tc>
      </w:tr>
      <w:tr w:rsidR="00CD645C" w:rsidRPr="00867D2C" w14:paraId="5319A02F" w14:textId="77777777" w:rsidTr="00CD645C">
        <w:trPr>
          <w:trHeight w:val="227"/>
        </w:trPr>
        <w:tc>
          <w:tcPr>
            <w:tcW w:w="3402" w:type="dxa"/>
            <w:shd w:val="clear" w:color="auto" w:fill="FFFFFF" w:themeFill="background1"/>
            <w:tcMar>
              <w:top w:w="72" w:type="dxa"/>
              <w:left w:w="144" w:type="dxa"/>
              <w:bottom w:w="72" w:type="dxa"/>
              <w:right w:w="144" w:type="dxa"/>
            </w:tcMar>
          </w:tcPr>
          <w:p w14:paraId="15431023" w14:textId="77777777" w:rsidR="00CD645C" w:rsidRPr="00C57EB9" w:rsidRDefault="00CD645C" w:rsidP="00CD645C">
            <w:pPr>
              <w:spacing w:after="0" w:line="240" w:lineRule="auto"/>
              <w:jc w:val="both"/>
              <w:rPr>
                <w:rFonts w:cs="Arial"/>
                <w:b/>
                <w:color w:val="FF0000"/>
                <w:lang w:val="en-US" w:eastAsia="ja-JP"/>
              </w:rPr>
            </w:pPr>
            <w:r w:rsidRPr="00C57EB9">
              <w:rPr>
                <w:rFonts w:cs="Arial" w:hint="eastAsia"/>
                <w:b/>
                <w:color w:val="FF0000"/>
                <w:lang w:val="en-US" w:eastAsia="ja-JP"/>
              </w:rPr>
              <w:t>Tr</w:t>
            </w:r>
            <w:r w:rsidRPr="00C57EB9">
              <w:rPr>
                <w:rFonts w:cs="Arial"/>
                <w:b/>
                <w:color w:val="FF0000"/>
                <w:lang w:val="en-US" w:eastAsia="ja-JP"/>
              </w:rPr>
              <w:t>3</w:t>
            </w:r>
            <w:r w:rsidRPr="00C57EB9">
              <w:rPr>
                <w:rFonts w:cs="Arial" w:hint="eastAsia"/>
                <w:b/>
                <w:color w:val="FF0000"/>
                <w:lang w:val="en-US" w:eastAsia="ja-JP"/>
              </w:rPr>
              <w:t xml:space="preserve"> </w:t>
            </w:r>
            <w:r w:rsidRPr="00C57EB9">
              <w:rPr>
                <w:color w:val="FF0000"/>
              </w:rPr>
              <w:t xml:space="preserve"> </w:t>
            </w:r>
            <w:r w:rsidRPr="00C57EB9">
              <w:rPr>
                <w:rFonts w:cs="Arial"/>
                <w:b/>
                <w:color w:val="FF0000"/>
                <w:lang w:val="en-US" w:eastAsia="ja-JP"/>
              </w:rPr>
              <w:t>Driver not available</w:t>
            </w:r>
          </w:p>
        </w:tc>
        <w:tc>
          <w:tcPr>
            <w:tcW w:w="709" w:type="dxa"/>
            <w:shd w:val="clear" w:color="auto" w:fill="FFFFFF" w:themeFill="background1"/>
            <w:tcMar>
              <w:top w:w="72" w:type="dxa"/>
              <w:left w:w="144" w:type="dxa"/>
              <w:bottom w:w="72" w:type="dxa"/>
              <w:right w:w="144" w:type="dxa"/>
            </w:tcMar>
          </w:tcPr>
          <w:p w14:paraId="48CEDBF7" w14:textId="77777777" w:rsidR="00CD645C" w:rsidRPr="00867D2C" w:rsidRDefault="00CD645C" w:rsidP="00CD645C">
            <w:pPr>
              <w:spacing w:after="0" w:line="240" w:lineRule="auto"/>
              <w:jc w:val="center"/>
              <w:rPr>
                <w:rFonts w:cs="Arial"/>
                <w:b/>
                <w:lang w:val="en-US"/>
              </w:rPr>
            </w:pPr>
          </w:p>
        </w:tc>
        <w:tc>
          <w:tcPr>
            <w:tcW w:w="709" w:type="dxa"/>
            <w:shd w:val="clear" w:color="auto" w:fill="FFFFFF" w:themeFill="background1"/>
            <w:tcMar>
              <w:top w:w="72" w:type="dxa"/>
              <w:left w:w="144" w:type="dxa"/>
              <w:bottom w:w="72" w:type="dxa"/>
              <w:right w:w="144" w:type="dxa"/>
            </w:tcMar>
          </w:tcPr>
          <w:p w14:paraId="42D976FC" w14:textId="0A67C3DE" w:rsidR="00CD645C" w:rsidRPr="00C57EB9" w:rsidRDefault="00011417" w:rsidP="00CD645C">
            <w:pPr>
              <w:spacing w:after="0" w:line="240" w:lineRule="auto"/>
              <w:jc w:val="center"/>
              <w:rPr>
                <w:rFonts w:cs="Arial"/>
                <w:b/>
                <w:color w:val="FF0000"/>
                <w:lang w:val="en-US"/>
              </w:rPr>
            </w:pPr>
            <w:r w:rsidRPr="00C57EB9">
              <w:rPr>
                <w:rFonts w:cs="Arial"/>
                <w:b/>
                <w:color w:val="FF0000"/>
              </w:rPr>
              <w:t>tbd</w:t>
            </w:r>
          </w:p>
        </w:tc>
        <w:tc>
          <w:tcPr>
            <w:tcW w:w="708" w:type="dxa"/>
            <w:shd w:val="clear" w:color="auto" w:fill="FFFFFF" w:themeFill="background1"/>
            <w:tcMar>
              <w:top w:w="72" w:type="dxa"/>
              <w:left w:w="144" w:type="dxa"/>
              <w:bottom w:w="72" w:type="dxa"/>
              <w:right w:w="144" w:type="dxa"/>
            </w:tcMar>
          </w:tcPr>
          <w:p w14:paraId="2BB67CBC" w14:textId="6A56C446" w:rsidR="00CD645C" w:rsidRPr="00C57EB9" w:rsidRDefault="00011417" w:rsidP="00CD645C">
            <w:pPr>
              <w:spacing w:after="0" w:line="240" w:lineRule="auto"/>
              <w:jc w:val="center"/>
              <w:rPr>
                <w:rFonts w:cs="Arial"/>
                <w:b/>
                <w:strike/>
                <w:color w:val="FF0000"/>
                <w:lang w:val="en-US"/>
              </w:rPr>
            </w:pPr>
            <w:r w:rsidRPr="00C57EB9">
              <w:rPr>
                <w:rFonts w:cs="Arial" w:hint="eastAsia"/>
                <w:b/>
                <w:color w:val="FF0000"/>
                <w:lang w:val="en-US" w:eastAsia="ja-JP"/>
              </w:rPr>
              <w:t>tbd</w:t>
            </w:r>
          </w:p>
        </w:tc>
        <w:tc>
          <w:tcPr>
            <w:tcW w:w="709" w:type="dxa"/>
            <w:shd w:val="clear" w:color="auto" w:fill="FFFFFF" w:themeFill="background1"/>
            <w:tcMar>
              <w:top w:w="72" w:type="dxa"/>
              <w:left w:w="144" w:type="dxa"/>
              <w:bottom w:w="72" w:type="dxa"/>
              <w:right w:w="144" w:type="dxa"/>
            </w:tcMar>
          </w:tcPr>
          <w:p w14:paraId="12DC1450" w14:textId="46E71F8F" w:rsidR="00CD645C" w:rsidRPr="00C57EB9" w:rsidRDefault="00011417" w:rsidP="00CD645C">
            <w:pPr>
              <w:spacing w:after="0" w:line="240" w:lineRule="auto"/>
              <w:jc w:val="center"/>
              <w:rPr>
                <w:rFonts w:cs="Arial"/>
                <w:b/>
                <w:color w:val="FF0000"/>
              </w:rPr>
            </w:pPr>
            <w:r w:rsidRPr="00C57EB9">
              <w:rPr>
                <w:rFonts w:cs="Arial" w:hint="eastAsia"/>
                <w:b/>
                <w:color w:val="FF0000"/>
                <w:lang w:val="en-US" w:eastAsia="ja-JP"/>
              </w:rPr>
              <w:t>tbd</w:t>
            </w:r>
          </w:p>
        </w:tc>
        <w:tc>
          <w:tcPr>
            <w:tcW w:w="709" w:type="dxa"/>
            <w:shd w:val="clear" w:color="auto" w:fill="FFFFFF" w:themeFill="background1"/>
          </w:tcPr>
          <w:p w14:paraId="2003F6A3" w14:textId="77777777" w:rsidR="00CD645C" w:rsidRPr="00C57EB9" w:rsidRDefault="00CD645C" w:rsidP="00CD645C">
            <w:pPr>
              <w:spacing w:after="0" w:line="240" w:lineRule="auto"/>
              <w:jc w:val="center"/>
              <w:rPr>
                <w:rFonts w:cs="Arial"/>
                <w:b/>
                <w:color w:val="FF0000"/>
              </w:rPr>
            </w:pPr>
            <w:r w:rsidRPr="00C57EB9">
              <w:rPr>
                <w:rFonts w:cs="Arial"/>
                <w:b/>
                <w:color w:val="FF0000"/>
              </w:rPr>
              <w:t>x</w:t>
            </w:r>
          </w:p>
        </w:tc>
      </w:tr>
      <w:tr w:rsidR="00CD645C" w:rsidRPr="00CB0180" w14:paraId="4E4B71D4" w14:textId="77777777" w:rsidTr="00CD645C">
        <w:trPr>
          <w:trHeight w:val="227"/>
        </w:trPr>
        <w:tc>
          <w:tcPr>
            <w:tcW w:w="3402" w:type="dxa"/>
            <w:shd w:val="clear" w:color="auto" w:fill="D9D9D9" w:themeFill="background1" w:themeFillShade="D9"/>
            <w:tcMar>
              <w:top w:w="72" w:type="dxa"/>
              <w:left w:w="144" w:type="dxa"/>
              <w:bottom w:w="72" w:type="dxa"/>
              <w:right w:w="144" w:type="dxa"/>
            </w:tcMar>
          </w:tcPr>
          <w:p w14:paraId="1923042B" w14:textId="60D7EF3C" w:rsidR="00CD645C" w:rsidRPr="00C57EB9" w:rsidRDefault="00CD645C" w:rsidP="00C57EB9">
            <w:pPr>
              <w:spacing w:after="0" w:line="240" w:lineRule="auto"/>
              <w:jc w:val="both"/>
              <w:rPr>
                <w:rFonts w:cs="Arial"/>
                <w:b/>
                <w:color w:val="FF0000"/>
                <w:lang w:val="en-US"/>
              </w:rPr>
            </w:pPr>
            <w:r w:rsidRPr="00C57EB9">
              <w:rPr>
                <w:rFonts w:cs="Arial"/>
                <w:b/>
                <w:color w:val="FF0000"/>
                <w:lang w:val="en-US"/>
              </w:rPr>
              <w:t>Tr</w:t>
            </w:r>
            <w:r w:rsidRPr="00C57EB9">
              <w:rPr>
                <w:rFonts w:cs="Arial"/>
                <w:b/>
                <w:color w:val="FF0000"/>
                <w:lang w:val="en-US" w:eastAsia="ja-JP"/>
              </w:rPr>
              <w:t>4</w:t>
            </w:r>
            <w:r w:rsidR="00011417" w:rsidRPr="00C57EB9">
              <w:rPr>
                <w:rFonts w:cs="Arial"/>
                <w:b/>
                <w:color w:val="FF0000"/>
                <w:lang w:val="en-US"/>
              </w:rPr>
              <w:t xml:space="preserve"> F</w:t>
            </w:r>
            <w:r w:rsidRPr="00C57EB9">
              <w:rPr>
                <w:rFonts w:cs="Arial"/>
                <w:b/>
                <w:color w:val="FF0000"/>
                <w:lang w:val="en-US"/>
              </w:rPr>
              <w:t>ailure</w:t>
            </w:r>
          </w:p>
        </w:tc>
        <w:tc>
          <w:tcPr>
            <w:tcW w:w="709" w:type="dxa"/>
            <w:shd w:val="clear" w:color="auto" w:fill="D9D9D9" w:themeFill="background1" w:themeFillShade="D9"/>
            <w:tcMar>
              <w:top w:w="72" w:type="dxa"/>
              <w:left w:w="144" w:type="dxa"/>
              <w:bottom w:w="72" w:type="dxa"/>
              <w:right w:w="144" w:type="dxa"/>
            </w:tcMar>
          </w:tcPr>
          <w:p w14:paraId="6F6397F8" w14:textId="77777777" w:rsidR="00CD645C" w:rsidRPr="00CD645C" w:rsidRDefault="00CD645C" w:rsidP="00CD645C">
            <w:pPr>
              <w:spacing w:after="0" w:line="240" w:lineRule="auto"/>
              <w:jc w:val="center"/>
              <w:rPr>
                <w:rFonts w:cs="Arial"/>
                <w:b/>
                <w:color w:val="0070C0"/>
                <w:lang w:val="en-US"/>
              </w:rPr>
            </w:pPr>
          </w:p>
        </w:tc>
        <w:tc>
          <w:tcPr>
            <w:tcW w:w="709" w:type="dxa"/>
            <w:shd w:val="clear" w:color="auto" w:fill="D9D9D9" w:themeFill="background1" w:themeFillShade="D9"/>
            <w:tcMar>
              <w:top w:w="72" w:type="dxa"/>
              <w:left w:w="144" w:type="dxa"/>
              <w:bottom w:w="72" w:type="dxa"/>
              <w:right w:w="144" w:type="dxa"/>
            </w:tcMar>
          </w:tcPr>
          <w:p w14:paraId="5ACA07B1" w14:textId="62A71DD2" w:rsidR="00CD645C" w:rsidRPr="00C57EB9" w:rsidRDefault="00011417" w:rsidP="00CD645C">
            <w:pPr>
              <w:spacing w:after="0" w:line="240" w:lineRule="auto"/>
              <w:jc w:val="center"/>
              <w:rPr>
                <w:rFonts w:cs="Arial"/>
                <w:b/>
                <w:color w:val="FF0000"/>
                <w:lang w:val="en-US" w:eastAsia="ja-JP"/>
              </w:rPr>
            </w:pPr>
            <w:r w:rsidRPr="00C57EB9">
              <w:rPr>
                <w:rFonts w:cs="Arial"/>
                <w:b/>
                <w:color w:val="FF0000"/>
                <w:lang w:val="en-US" w:eastAsia="ja-JP"/>
              </w:rPr>
              <w:t>t</w:t>
            </w:r>
            <w:r w:rsidRPr="00C57EB9">
              <w:rPr>
                <w:rFonts w:cs="Arial" w:hint="eastAsia"/>
                <w:b/>
                <w:color w:val="FF0000"/>
                <w:lang w:val="en-US" w:eastAsia="ja-JP"/>
              </w:rPr>
              <w:t>bd</w:t>
            </w:r>
          </w:p>
        </w:tc>
        <w:tc>
          <w:tcPr>
            <w:tcW w:w="708" w:type="dxa"/>
            <w:shd w:val="clear" w:color="auto" w:fill="D9D9D9" w:themeFill="background1" w:themeFillShade="D9"/>
            <w:tcMar>
              <w:top w:w="72" w:type="dxa"/>
              <w:left w:w="144" w:type="dxa"/>
              <w:bottom w:w="72" w:type="dxa"/>
              <w:right w:w="144" w:type="dxa"/>
            </w:tcMar>
          </w:tcPr>
          <w:p w14:paraId="13960239" w14:textId="2621C619" w:rsidR="00CD645C" w:rsidRPr="00C57EB9" w:rsidRDefault="00011417" w:rsidP="00CD645C">
            <w:pPr>
              <w:spacing w:after="0" w:line="240" w:lineRule="auto"/>
              <w:jc w:val="center"/>
              <w:rPr>
                <w:rFonts w:cs="Arial"/>
                <w:b/>
                <w:color w:val="FF0000"/>
                <w:lang w:val="en-US"/>
              </w:rPr>
            </w:pPr>
            <w:r w:rsidRPr="00C57EB9">
              <w:rPr>
                <w:rFonts w:cs="Arial"/>
                <w:b/>
                <w:color w:val="FF0000"/>
                <w:lang w:val="en-US" w:eastAsia="ja-JP"/>
              </w:rPr>
              <w:t>t</w:t>
            </w:r>
            <w:r w:rsidRPr="00C57EB9">
              <w:rPr>
                <w:rFonts w:cs="Arial" w:hint="eastAsia"/>
                <w:b/>
                <w:color w:val="FF0000"/>
                <w:lang w:val="en-US" w:eastAsia="ja-JP"/>
              </w:rPr>
              <w:t>bd</w:t>
            </w:r>
          </w:p>
        </w:tc>
        <w:tc>
          <w:tcPr>
            <w:tcW w:w="709" w:type="dxa"/>
            <w:shd w:val="clear" w:color="auto" w:fill="D9D9D9" w:themeFill="background1" w:themeFillShade="D9"/>
            <w:tcMar>
              <w:top w:w="72" w:type="dxa"/>
              <w:left w:w="144" w:type="dxa"/>
              <w:bottom w:w="72" w:type="dxa"/>
              <w:right w:w="144" w:type="dxa"/>
            </w:tcMar>
          </w:tcPr>
          <w:p w14:paraId="7CDFEDEA" w14:textId="56722773" w:rsidR="00CD645C" w:rsidRPr="00C57EB9" w:rsidRDefault="00011417" w:rsidP="00CD645C">
            <w:pPr>
              <w:spacing w:after="0" w:line="240" w:lineRule="auto"/>
              <w:jc w:val="center"/>
              <w:rPr>
                <w:rFonts w:cs="Arial"/>
                <w:b/>
                <w:color w:val="FF0000"/>
              </w:rPr>
            </w:pPr>
            <w:r w:rsidRPr="00C57EB9">
              <w:rPr>
                <w:rFonts w:cs="Arial"/>
                <w:b/>
                <w:color w:val="FF0000"/>
                <w:lang w:val="en-US" w:eastAsia="ja-JP"/>
              </w:rPr>
              <w:t>t</w:t>
            </w:r>
            <w:r w:rsidRPr="00C57EB9">
              <w:rPr>
                <w:rFonts w:cs="Arial" w:hint="eastAsia"/>
                <w:b/>
                <w:color w:val="FF0000"/>
                <w:lang w:val="en-US" w:eastAsia="ja-JP"/>
              </w:rPr>
              <w:t>bd</w:t>
            </w:r>
          </w:p>
        </w:tc>
        <w:tc>
          <w:tcPr>
            <w:tcW w:w="709" w:type="dxa"/>
            <w:shd w:val="clear" w:color="auto" w:fill="D9D9D9" w:themeFill="background1" w:themeFillShade="D9"/>
          </w:tcPr>
          <w:p w14:paraId="35B72677" w14:textId="77777777" w:rsidR="00CD645C" w:rsidRPr="00C57EB9" w:rsidRDefault="00CD645C" w:rsidP="00CD645C">
            <w:pPr>
              <w:spacing w:after="0" w:line="240" w:lineRule="auto"/>
              <w:jc w:val="center"/>
              <w:rPr>
                <w:rFonts w:cs="Arial"/>
                <w:b/>
                <w:color w:val="FF0000"/>
              </w:rPr>
            </w:pPr>
            <w:r w:rsidRPr="00C57EB9">
              <w:rPr>
                <w:rFonts w:cs="Arial"/>
                <w:b/>
                <w:color w:val="FF0000"/>
              </w:rPr>
              <w:t>x</w:t>
            </w:r>
          </w:p>
        </w:tc>
      </w:tr>
      <w:tr w:rsidR="00CD645C" w:rsidRPr="00CB0180" w14:paraId="018AAB7F" w14:textId="77777777" w:rsidTr="00986D62">
        <w:trPr>
          <w:trHeight w:val="227"/>
        </w:trPr>
        <w:tc>
          <w:tcPr>
            <w:tcW w:w="3402" w:type="dxa"/>
            <w:shd w:val="clear" w:color="auto" w:fill="auto"/>
            <w:tcMar>
              <w:top w:w="72" w:type="dxa"/>
              <w:left w:w="144" w:type="dxa"/>
              <w:bottom w:w="72" w:type="dxa"/>
              <w:right w:w="144" w:type="dxa"/>
            </w:tcMar>
          </w:tcPr>
          <w:p w14:paraId="3F5AC09C" w14:textId="1C7C1FAD" w:rsidR="00CD645C" w:rsidRPr="00C57EB9" w:rsidRDefault="00CD645C" w:rsidP="00C57EB9">
            <w:pPr>
              <w:spacing w:after="0" w:line="240" w:lineRule="auto"/>
              <w:jc w:val="both"/>
              <w:rPr>
                <w:rFonts w:cs="Arial"/>
                <w:b/>
                <w:color w:val="FF0000"/>
                <w:lang w:val="en-US"/>
              </w:rPr>
            </w:pPr>
            <w:r w:rsidRPr="00C57EB9">
              <w:rPr>
                <w:rFonts w:cs="Arial"/>
                <w:b/>
                <w:color w:val="FF0000"/>
                <w:lang w:val="en-US"/>
              </w:rPr>
              <w:t>Tr</w:t>
            </w:r>
            <w:r w:rsidRPr="00C57EB9">
              <w:rPr>
                <w:rFonts w:cs="Arial"/>
                <w:b/>
                <w:color w:val="FF0000"/>
                <w:lang w:val="en-US" w:eastAsia="ja-JP"/>
              </w:rPr>
              <w:t>5</w:t>
            </w:r>
            <w:r w:rsidR="00C57EB9">
              <w:rPr>
                <w:rFonts w:cs="Arial"/>
                <w:b/>
                <w:color w:val="FF0000"/>
                <w:lang w:val="en-US"/>
              </w:rPr>
              <w:t xml:space="preserve"> Taking over</w:t>
            </w:r>
          </w:p>
        </w:tc>
        <w:tc>
          <w:tcPr>
            <w:tcW w:w="709" w:type="dxa"/>
            <w:shd w:val="clear" w:color="auto" w:fill="auto"/>
            <w:tcMar>
              <w:top w:w="72" w:type="dxa"/>
              <w:left w:w="144" w:type="dxa"/>
              <w:bottom w:w="72" w:type="dxa"/>
              <w:right w:w="144" w:type="dxa"/>
            </w:tcMar>
          </w:tcPr>
          <w:p w14:paraId="179BFE69" w14:textId="77777777" w:rsidR="00CD645C" w:rsidRPr="00CD645C" w:rsidRDefault="00CD645C" w:rsidP="00CD645C">
            <w:pPr>
              <w:spacing w:after="0" w:line="240" w:lineRule="auto"/>
              <w:jc w:val="center"/>
              <w:rPr>
                <w:rFonts w:cs="Arial"/>
                <w:b/>
                <w:color w:val="0070C0"/>
                <w:lang w:val="en-US"/>
              </w:rPr>
            </w:pPr>
          </w:p>
        </w:tc>
        <w:tc>
          <w:tcPr>
            <w:tcW w:w="709" w:type="dxa"/>
            <w:shd w:val="clear" w:color="auto" w:fill="auto"/>
            <w:tcMar>
              <w:top w:w="72" w:type="dxa"/>
              <w:left w:w="144" w:type="dxa"/>
              <w:bottom w:w="72" w:type="dxa"/>
              <w:right w:w="144" w:type="dxa"/>
            </w:tcMar>
          </w:tcPr>
          <w:p w14:paraId="567BBE89" w14:textId="7B16E3A7" w:rsidR="00CD645C" w:rsidRPr="00C57EB9" w:rsidRDefault="00011417" w:rsidP="00CD645C">
            <w:pPr>
              <w:spacing w:after="0" w:line="240" w:lineRule="auto"/>
              <w:jc w:val="center"/>
              <w:rPr>
                <w:rFonts w:cs="Arial"/>
                <w:b/>
                <w:color w:val="FF0000"/>
                <w:lang w:val="en-US" w:eastAsia="ja-JP"/>
              </w:rPr>
            </w:pPr>
            <w:r w:rsidRPr="00C57EB9">
              <w:rPr>
                <w:rFonts w:cs="Arial"/>
                <w:b/>
                <w:color w:val="FF0000"/>
                <w:lang w:val="en-US" w:eastAsia="ja-JP"/>
              </w:rPr>
              <w:t>t</w:t>
            </w:r>
            <w:r w:rsidRPr="00C57EB9">
              <w:rPr>
                <w:rFonts w:cs="Arial" w:hint="eastAsia"/>
                <w:b/>
                <w:color w:val="FF0000"/>
                <w:lang w:val="en-US" w:eastAsia="ja-JP"/>
              </w:rPr>
              <w:t>bd</w:t>
            </w:r>
          </w:p>
        </w:tc>
        <w:tc>
          <w:tcPr>
            <w:tcW w:w="708" w:type="dxa"/>
            <w:shd w:val="clear" w:color="auto" w:fill="auto"/>
            <w:tcMar>
              <w:top w:w="72" w:type="dxa"/>
              <w:left w:w="144" w:type="dxa"/>
              <w:bottom w:w="72" w:type="dxa"/>
              <w:right w:w="144" w:type="dxa"/>
            </w:tcMar>
          </w:tcPr>
          <w:p w14:paraId="6449770B" w14:textId="716515AB" w:rsidR="00CD645C" w:rsidRPr="00C57EB9" w:rsidRDefault="00011417" w:rsidP="00CD645C">
            <w:pPr>
              <w:spacing w:after="0" w:line="240" w:lineRule="auto"/>
              <w:jc w:val="center"/>
              <w:rPr>
                <w:rFonts w:cs="Arial"/>
                <w:b/>
                <w:color w:val="FF0000"/>
                <w:lang w:val="en-US"/>
              </w:rPr>
            </w:pPr>
            <w:r w:rsidRPr="00C57EB9">
              <w:rPr>
                <w:rFonts w:cs="Arial"/>
                <w:b/>
                <w:color w:val="FF0000"/>
                <w:lang w:val="en-US" w:eastAsia="ja-JP"/>
              </w:rPr>
              <w:t>t</w:t>
            </w:r>
            <w:r w:rsidRPr="00C57EB9">
              <w:rPr>
                <w:rFonts w:cs="Arial" w:hint="eastAsia"/>
                <w:b/>
                <w:color w:val="FF0000"/>
                <w:lang w:val="en-US" w:eastAsia="ja-JP"/>
              </w:rPr>
              <w:t>bd</w:t>
            </w:r>
          </w:p>
        </w:tc>
        <w:tc>
          <w:tcPr>
            <w:tcW w:w="709" w:type="dxa"/>
            <w:shd w:val="clear" w:color="auto" w:fill="auto"/>
            <w:tcMar>
              <w:top w:w="72" w:type="dxa"/>
              <w:left w:w="144" w:type="dxa"/>
              <w:bottom w:w="72" w:type="dxa"/>
              <w:right w:w="144" w:type="dxa"/>
            </w:tcMar>
          </w:tcPr>
          <w:p w14:paraId="7168C2B3" w14:textId="5F5F6947" w:rsidR="00CD645C" w:rsidRPr="00C57EB9" w:rsidRDefault="00011417" w:rsidP="00CD645C">
            <w:pPr>
              <w:spacing w:after="0" w:line="240" w:lineRule="auto"/>
              <w:jc w:val="center"/>
              <w:rPr>
                <w:rFonts w:cs="Arial"/>
                <w:b/>
                <w:color w:val="FF0000"/>
                <w:lang w:val="en-US"/>
              </w:rPr>
            </w:pPr>
            <w:r w:rsidRPr="00C57EB9">
              <w:rPr>
                <w:rFonts w:cs="Arial" w:hint="eastAsia"/>
                <w:b/>
                <w:color w:val="FF0000"/>
                <w:lang w:val="en-US" w:eastAsia="ja-JP"/>
              </w:rPr>
              <w:t>tbd</w:t>
            </w:r>
          </w:p>
        </w:tc>
        <w:tc>
          <w:tcPr>
            <w:tcW w:w="709" w:type="dxa"/>
          </w:tcPr>
          <w:p w14:paraId="5B0247D5" w14:textId="77777777" w:rsidR="00CD645C" w:rsidRPr="00C57EB9" w:rsidRDefault="00CD645C" w:rsidP="00CD645C">
            <w:pPr>
              <w:spacing w:after="0" w:line="240" w:lineRule="auto"/>
              <w:jc w:val="center"/>
              <w:rPr>
                <w:rFonts w:cs="Arial"/>
                <w:b/>
                <w:color w:val="FF0000"/>
                <w:lang w:val="en-US"/>
              </w:rPr>
            </w:pPr>
            <w:r w:rsidRPr="00C57EB9">
              <w:rPr>
                <w:rFonts w:cs="Arial"/>
                <w:b/>
                <w:color w:val="FF0000"/>
              </w:rPr>
              <w:t>x</w:t>
            </w:r>
          </w:p>
        </w:tc>
      </w:tr>
      <w:tr w:rsidR="00CD645C" w:rsidRPr="00CB0180" w14:paraId="013CC157" w14:textId="77777777" w:rsidTr="00CD645C">
        <w:trPr>
          <w:trHeight w:val="227"/>
        </w:trPr>
        <w:tc>
          <w:tcPr>
            <w:tcW w:w="3402" w:type="dxa"/>
            <w:shd w:val="clear" w:color="auto" w:fill="D9D9D9" w:themeFill="background1" w:themeFillShade="D9"/>
            <w:tcMar>
              <w:top w:w="72" w:type="dxa"/>
              <w:left w:w="144" w:type="dxa"/>
              <w:bottom w:w="72" w:type="dxa"/>
              <w:right w:w="144" w:type="dxa"/>
            </w:tcMar>
          </w:tcPr>
          <w:p w14:paraId="79D314A7" w14:textId="31CC5476" w:rsidR="00C57EB9" w:rsidRDefault="00CD645C" w:rsidP="00CD645C">
            <w:pPr>
              <w:spacing w:after="0" w:line="240" w:lineRule="auto"/>
              <w:jc w:val="both"/>
              <w:rPr>
                <w:rFonts w:cs="Arial"/>
                <w:b/>
                <w:color w:val="FF0000"/>
                <w:lang w:val="en-US"/>
              </w:rPr>
            </w:pPr>
            <w:r>
              <w:rPr>
                <w:rFonts w:cs="Arial"/>
                <w:b/>
                <w:lang w:val="en-US"/>
              </w:rPr>
              <w:t xml:space="preserve">EM1 </w:t>
            </w:r>
            <w:r w:rsidRPr="00C57EB9">
              <w:rPr>
                <w:rFonts w:cs="Arial"/>
                <w:b/>
                <w:color w:val="FF0000"/>
                <w:lang w:val="en-US"/>
              </w:rPr>
              <w:t xml:space="preserve"> Moving target</w:t>
            </w:r>
            <w:r w:rsidR="00C57EB9">
              <w:rPr>
                <w:rFonts w:cs="Arial"/>
                <w:b/>
                <w:color w:val="FF0000"/>
                <w:lang w:val="en-US"/>
              </w:rPr>
              <w:t xml:space="preserve"> </w:t>
            </w:r>
          </w:p>
          <w:p w14:paraId="3FE1D6F1" w14:textId="06D10E35" w:rsidR="00CD645C" w:rsidRPr="00867D2C" w:rsidRDefault="00C57EB9" w:rsidP="00CD645C">
            <w:pPr>
              <w:spacing w:after="0" w:line="240" w:lineRule="auto"/>
              <w:jc w:val="both"/>
              <w:rPr>
                <w:rFonts w:cs="Arial"/>
                <w:b/>
                <w:lang w:val="en-US"/>
              </w:rPr>
            </w:pPr>
            <w:r>
              <w:rPr>
                <w:rFonts w:cs="Arial"/>
                <w:b/>
                <w:color w:val="FF0000"/>
                <w:lang w:val="en-US"/>
              </w:rPr>
              <w:t xml:space="preserve">       </w:t>
            </w:r>
            <w:r w:rsidR="00CD645C" w:rsidRPr="00C57EB9">
              <w:rPr>
                <w:rFonts w:cs="Arial"/>
                <w:b/>
                <w:color w:val="FF0000"/>
                <w:lang w:val="en-US"/>
              </w:rPr>
              <w:t>(decel. 6 m/s²)</w:t>
            </w:r>
          </w:p>
        </w:tc>
        <w:tc>
          <w:tcPr>
            <w:tcW w:w="709" w:type="dxa"/>
            <w:shd w:val="clear" w:color="auto" w:fill="D9D9D9" w:themeFill="background1" w:themeFillShade="D9"/>
            <w:tcMar>
              <w:top w:w="72" w:type="dxa"/>
              <w:left w:w="144" w:type="dxa"/>
              <w:bottom w:w="72" w:type="dxa"/>
              <w:right w:w="144" w:type="dxa"/>
            </w:tcMar>
          </w:tcPr>
          <w:p w14:paraId="55FFB10B" w14:textId="77777777" w:rsidR="00CD645C" w:rsidRPr="00867D2C" w:rsidRDefault="00CD645C" w:rsidP="00CD645C">
            <w:pPr>
              <w:spacing w:after="0" w:line="240" w:lineRule="auto"/>
              <w:jc w:val="center"/>
              <w:rPr>
                <w:rFonts w:cs="Arial"/>
                <w:b/>
                <w:lang w:val="en-US"/>
              </w:rPr>
            </w:pPr>
          </w:p>
        </w:tc>
        <w:tc>
          <w:tcPr>
            <w:tcW w:w="709" w:type="dxa"/>
            <w:shd w:val="clear" w:color="auto" w:fill="D9D9D9" w:themeFill="background1" w:themeFillShade="D9"/>
            <w:tcMar>
              <w:top w:w="72" w:type="dxa"/>
              <w:left w:w="144" w:type="dxa"/>
              <w:bottom w:w="72" w:type="dxa"/>
              <w:right w:w="144" w:type="dxa"/>
            </w:tcMar>
          </w:tcPr>
          <w:p w14:paraId="4D37E1F7" w14:textId="20EC5473" w:rsidR="00CD645C" w:rsidRPr="00C57EB9" w:rsidRDefault="00011417" w:rsidP="00CD645C">
            <w:pPr>
              <w:spacing w:after="0" w:line="240" w:lineRule="auto"/>
              <w:jc w:val="center"/>
              <w:rPr>
                <w:rFonts w:cs="Arial"/>
                <w:b/>
                <w:color w:val="FF0000"/>
                <w:lang w:val="en-US"/>
              </w:rPr>
            </w:pPr>
            <w:r w:rsidRPr="00C57EB9">
              <w:rPr>
                <w:rFonts w:cs="Arial"/>
                <w:b/>
                <w:color w:val="FF0000"/>
              </w:rPr>
              <w:t>tbd</w:t>
            </w:r>
          </w:p>
        </w:tc>
        <w:tc>
          <w:tcPr>
            <w:tcW w:w="708" w:type="dxa"/>
            <w:shd w:val="clear" w:color="auto" w:fill="D9D9D9" w:themeFill="background1" w:themeFillShade="D9"/>
            <w:tcMar>
              <w:top w:w="72" w:type="dxa"/>
              <w:left w:w="144" w:type="dxa"/>
              <w:bottom w:w="72" w:type="dxa"/>
              <w:right w:w="144" w:type="dxa"/>
            </w:tcMar>
          </w:tcPr>
          <w:p w14:paraId="73E49AF1" w14:textId="1915F3C4" w:rsidR="00CD645C" w:rsidRPr="00C57EB9" w:rsidRDefault="00011417" w:rsidP="00CD645C">
            <w:pPr>
              <w:spacing w:after="0" w:line="240" w:lineRule="auto"/>
              <w:jc w:val="center"/>
              <w:rPr>
                <w:rFonts w:cs="Arial"/>
                <w:b/>
                <w:color w:val="FF0000"/>
                <w:lang w:val="en-US"/>
              </w:rPr>
            </w:pPr>
            <w:r w:rsidRPr="00C57EB9">
              <w:rPr>
                <w:rFonts w:cs="Arial"/>
                <w:b/>
                <w:color w:val="FF0000"/>
              </w:rPr>
              <w:t>tbd</w:t>
            </w:r>
          </w:p>
        </w:tc>
        <w:tc>
          <w:tcPr>
            <w:tcW w:w="709" w:type="dxa"/>
            <w:shd w:val="clear" w:color="auto" w:fill="D9D9D9" w:themeFill="background1" w:themeFillShade="D9"/>
            <w:tcMar>
              <w:top w:w="72" w:type="dxa"/>
              <w:left w:w="144" w:type="dxa"/>
              <w:bottom w:w="72" w:type="dxa"/>
              <w:right w:w="144" w:type="dxa"/>
            </w:tcMar>
          </w:tcPr>
          <w:p w14:paraId="24190411" w14:textId="39E3F6DB" w:rsidR="00CD645C" w:rsidRPr="00C57EB9" w:rsidRDefault="00011417" w:rsidP="00CD645C">
            <w:pPr>
              <w:spacing w:after="0" w:line="240" w:lineRule="auto"/>
              <w:jc w:val="center"/>
              <w:rPr>
                <w:rFonts w:cs="Arial"/>
                <w:b/>
                <w:color w:val="FF0000"/>
                <w:lang w:val="en-US"/>
              </w:rPr>
            </w:pPr>
            <w:r w:rsidRPr="00C57EB9">
              <w:rPr>
                <w:rFonts w:cs="Arial"/>
                <w:b/>
                <w:color w:val="FF0000"/>
              </w:rPr>
              <w:t>tbd</w:t>
            </w:r>
          </w:p>
        </w:tc>
        <w:tc>
          <w:tcPr>
            <w:tcW w:w="709" w:type="dxa"/>
            <w:shd w:val="clear" w:color="auto" w:fill="D9D9D9" w:themeFill="background1" w:themeFillShade="D9"/>
          </w:tcPr>
          <w:p w14:paraId="6EBDC508" w14:textId="77777777" w:rsidR="00CD645C" w:rsidRPr="00C57EB9" w:rsidRDefault="00CD645C" w:rsidP="00CD645C">
            <w:pPr>
              <w:spacing w:after="0" w:line="240" w:lineRule="auto"/>
              <w:jc w:val="center"/>
              <w:rPr>
                <w:rFonts w:cs="Arial"/>
                <w:b/>
                <w:color w:val="FF0000"/>
                <w:lang w:val="en-US"/>
              </w:rPr>
            </w:pPr>
            <w:r w:rsidRPr="00C57EB9">
              <w:rPr>
                <w:rFonts w:cs="Arial"/>
                <w:b/>
                <w:color w:val="FF0000"/>
                <w:lang w:val="en-US"/>
              </w:rPr>
              <w:t>x</w:t>
            </w:r>
          </w:p>
        </w:tc>
      </w:tr>
      <w:tr w:rsidR="00CD645C" w:rsidRPr="00CB0180" w14:paraId="54C8FCEF" w14:textId="77777777" w:rsidTr="00CD645C">
        <w:trPr>
          <w:trHeight w:val="227"/>
        </w:trPr>
        <w:tc>
          <w:tcPr>
            <w:tcW w:w="3402" w:type="dxa"/>
            <w:shd w:val="clear" w:color="auto" w:fill="FFFFFF" w:themeFill="background1"/>
            <w:tcMar>
              <w:top w:w="72" w:type="dxa"/>
              <w:left w:w="144" w:type="dxa"/>
              <w:bottom w:w="72" w:type="dxa"/>
              <w:right w:w="144" w:type="dxa"/>
            </w:tcMar>
          </w:tcPr>
          <w:p w14:paraId="12D1DCC8" w14:textId="581BBA23" w:rsidR="00CD645C" w:rsidRPr="00867D2C" w:rsidRDefault="00011417" w:rsidP="00CD645C">
            <w:pPr>
              <w:spacing w:after="0" w:line="240" w:lineRule="auto"/>
              <w:jc w:val="both"/>
              <w:rPr>
                <w:rFonts w:cs="Arial"/>
                <w:b/>
                <w:lang w:val="en-US"/>
              </w:rPr>
            </w:pPr>
            <w:r>
              <w:rPr>
                <w:rFonts w:cs="Arial"/>
                <w:b/>
                <w:lang w:val="en-US"/>
              </w:rPr>
              <w:t>EM2 S</w:t>
            </w:r>
            <w:r w:rsidR="00CD645C">
              <w:rPr>
                <w:rFonts w:cs="Arial"/>
                <w:b/>
                <w:lang w:val="en-US"/>
              </w:rPr>
              <w:t>tationary target</w:t>
            </w:r>
          </w:p>
        </w:tc>
        <w:tc>
          <w:tcPr>
            <w:tcW w:w="709" w:type="dxa"/>
            <w:shd w:val="clear" w:color="auto" w:fill="FFFFFF" w:themeFill="background1"/>
            <w:tcMar>
              <w:top w:w="72" w:type="dxa"/>
              <w:left w:w="144" w:type="dxa"/>
              <w:bottom w:w="72" w:type="dxa"/>
              <w:right w:w="144" w:type="dxa"/>
            </w:tcMar>
          </w:tcPr>
          <w:p w14:paraId="180FA4A6" w14:textId="77777777" w:rsidR="00CD645C" w:rsidRPr="00867D2C" w:rsidRDefault="00CD645C" w:rsidP="00CD645C">
            <w:pPr>
              <w:spacing w:after="0" w:line="240" w:lineRule="auto"/>
              <w:jc w:val="center"/>
              <w:rPr>
                <w:rFonts w:cs="Arial"/>
                <w:b/>
                <w:lang w:val="en-US"/>
              </w:rPr>
            </w:pPr>
          </w:p>
        </w:tc>
        <w:tc>
          <w:tcPr>
            <w:tcW w:w="709" w:type="dxa"/>
            <w:shd w:val="clear" w:color="auto" w:fill="FFFFFF" w:themeFill="background1"/>
            <w:tcMar>
              <w:top w:w="72" w:type="dxa"/>
              <w:left w:w="144" w:type="dxa"/>
              <w:bottom w:w="72" w:type="dxa"/>
              <w:right w:w="144" w:type="dxa"/>
            </w:tcMar>
          </w:tcPr>
          <w:p w14:paraId="2B2C37EE" w14:textId="5443D42F" w:rsidR="00CD645C" w:rsidRPr="00C57EB9" w:rsidRDefault="00011417" w:rsidP="00CD645C">
            <w:pPr>
              <w:spacing w:after="0" w:line="240" w:lineRule="auto"/>
              <w:jc w:val="center"/>
              <w:rPr>
                <w:rFonts w:cs="Arial"/>
                <w:b/>
                <w:color w:val="FF0000"/>
                <w:lang w:val="en-US"/>
              </w:rPr>
            </w:pPr>
            <w:r w:rsidRPr="00C57EB9">
              <w:rPr>
                <w:rFonts w:cs="Arial"/>
                <w:b/>
                <w:color w:val="FF0000"/>
              </w:rPr>
              <w:t>tbd</w:t>
            </w:r>
          </w:p>
        </w:tc>
        <w:tc>
          <w:tcPr>
            <w:tcW w:w="708" w:type="dxa"/>
            <w:shd w:val="clear" w:color="auto" w:fill="FFFFFF" w:themeFill="background1"/>
            <w:tcMar>
              <w:top w:w="72" w:type="dxa"/>
              <w:left w:w="144" w:type="dxa"/>
              <w:bottom w:w="72" w:type="dxa"/>
              <w:right w:w="144" w:type="dxa"/>
            </w:tcMar>
          </w:tcPr>
          <w:p w14:paraId="5A6A6975" w14:textId="0B921E9D" w:rsidR="00CD645C" w:rsidRPr="00C57EB9" w:rsidRDefault="00011417" w:rsidP="00CD645C">
            <w:pPr>
              <w:spacing w:after="0" w:line="240" w:lineRule="auto"/>
              <w:jc w:val="center"/>
              <w:rPr>
                <w:rFonts w:cs="Arial"/>
                <w:b/>
                <w:color w:val="FF0000"/>
                <w:lang w:val="en-US"/>
              </w:rPr>
            </w:pPr>
            <w:r w:rsidRPr="00C57EB9">
              <w:rPr>
                <w:rFonts w:cs="Arial"/>
                <w:b/>
                <w:color w:val="FF0000"/>
              </w:rPr>
              <w:t>tbd</w:t>
            </w:r>
          </w:p>
        </w:tc>
        <w:tc>
          <w:tcPr>
            <w:tcW w:w="709" w:type="dxa"/>
            <w:shd w:val="clear" w:color="auto" w:fill="FFFFFF" w:themeFill="background1"/>
            <w:tcMar>
              <w:top w:w="72" w:type="dxa"/>
              <w:left w:w="144" w:type="dxa"/>
              <w:bottom w:w="72" w:type="dxa"/>
              <w:right w:w="144" w:type="dxa"/>
            </w:tcMar>
          </w:tcPr>
          <w:p w14:paraId="3F5C9458" w14:textId="0CC65EB2" w:rsidR="00CD645C" w:rsidRPr="00C57EB9" w:rsidRDefault="00011417" w:rsidP="00CD645C">
            <w:pPr>
              <w:spacing w:after="0" w:line="240" w:lineRule="auto"/>
              <w:jc w:val="center"/>
              <w:rPr>
                <w:rFonts w:cs="Arial"/>
                <w:b/>
                <w:color w:val="FF0000"/>
                <w:lang w:val="en-US"/>
              </w:rPr>
            </w:pPr>
            <w:r w:rsidRPr="00C57EB9">
              <w:rPr>
                <w:rFonts w:cs="Arial"/>
                <w:b/>
                <w:color w:val="FF0000"/>
              </w:rPr>
              <w:t>tbd</w:t>
            </w:r>
          </w:p>
        </w:tc>
        <w:tc>
          <w:tcPr>
            <w:tcW w:w="709" w:type="dxa"/>
            <w:shd w:val="clear" w:color="auto" w:fill="FFFFFF" w:themeFill="background1"/>
          </w:tcPr>
          <w:p w14:paraId="5DB3C63D" w14:textId="77777777" w:rsidR="00CD645C" w:rsidRPr="00C57EB9" w:rsidRDefault="00CD645C" w:rsidP="00CD645C">
            <w:pPr>
              <w:spacing w:after="0" w:line="240" w:lineRule="auto"/>
              <w:jc w:val="center"/>
              <w:rPr>
                <w:rFonts w:cs="Arial"/>
                <w:b/>
                <w:color w:val="FF0000"/>
                <w:lang w:val="en-US"/>
              </w:rPr>
            </w:pPr>
            <w:r w:rsidRPr="00C57EB9">
              <w:rPr>
                <w:rFonts w:cs="Arial"/>
                <w:b/>
                <w:color w:val="FF0000"/>
                <w:lang w:val="en-US"/>
              </w:rPr>
              <w:t>x</w:t>
            </w:r>
          </w:p>
        </w:tc>
      </w:tr>
    </w:tbl>
    <w:p w14:paraId="7326B986" w14:textId="77777777" w:rsidR="00B37397" w:rsidRDefault="00507C94" w:rsidP="00507C94">
      <w:pPr>
        <w:spacing w:line="360" w:lineRule="auto"/>
        <w:ind w:firstLine="708"/>
        <w:contextualSpacing/>
        <w:jc w:val="both"/>
        <w:rPr>
          <w:rFonts w:cs="Arial"/>
          <w:b/>
          <w:i/>
          <w:lang w:val="en-US"/>
        </w:rPr>
      </w:pPr>
      <w:r w:rsidRPr="00867D2C">
        <w:rPr>
          <w:rFonts w:cs="Arial"/>
          <w:b/>
          <w:i/>
          <w:lang w:val="en-US"/>
        </w:rPr>
        <w:br w:type="textWrapping" w:clear="all"/>
      </w:r>
    </w:p>
    <w:p w14:paraId="3D9C3072" w14:textId="2FA849CF" w:rsidR="00507C94" w:rsidRPr="00867D2C" w:rsidRDefault="00507C94" w:rsidP="00507C94">
      <w:pPr>
        <w:spacing w:line="360" w:lineRule="auto"/>
        <w:ind w:firstLine="708"/>
        <w:contextualSpacing/>
        <w:jc w:val="both"/>
        <w:rPr>
          <w:rFonts w:cs="Arial"/>
          <w:b/>
          <w:i/>
          <w:lang w:val="en-US"/>
        </w:rPr>
      </w:pPr>
      <w:r w:rsidRPr="00867D2C">
        <w:rPr>
          <w:rFonts w:cs="Arial"/>
          <w:b/>
          <w:i/>
          <w:lang w:val="en-US"/>
        </w:rPr>
        <w:t>Table 1</w:t>
      </w:r>
    </w:p>
    <w:p w14:paraId="2BFB542A" w14:textId="79FCE301" w:rsidR="00507C94" w:rsidRPr="00C57EB9" w:rsidRDefault="00BC7BC1" w:rsidP="00BC7BC1">
      <w:pPr>
        <w:spacing w:line="360" w:lineRule="auto"/>
        <w:contextualSpacing/>
        <w:rPr>
          <w:rFonts w:cs="Arial"/>
          <w:b/>
          <w:color w:val="FF0000"/>
          <w:lang w:val="en-US"/>
        </w:rPr>
      </w:pPr>
      <w:r w:rsidRPr="00CB0180">
        <w:rPr>
          <w:rFonts w:cs="Arial"/>
          <w:b/>
          <w:lang w:val="en-US"/>
        </w:rPr>
        <w:br/>
      </w:r>
      <w:r w:rsidR="00507C94" w:rsidRPr="00C57EB9">
        <w:rPr>
          <w:rFonts w:cs="Arial"/>
          <w:b/>
          <w:color w:val="FF0000"/>
          <w:lang w:val="en-US"/>
        </w:rPr>
        <w:t>3.1.</w:t>
      </w:r>
      <w:r w:rsidR="00507C94" w:rsidRPr="00C57EB9">
        <w:rPr>
          <w:rFonts w:cs="Arial"/>
          <w:b/>
          <w:color w:val="FF0000"/>
          <w:lang w:val="en-US"/>
        </w:rPr>
        <w:tab/>
        <w:t xml:space="preserve">Functionality Tests </w:t>
      </w:r>
    </w:p>
    <w:p w14:paraId="27A86B9E" w14:textId="77777777" w:rsidR="00833040" w:rsidRDefault="00507C94" w:rsidP="00507C94">
      <w:pPr>
        <w:spacing w:line="360" w:lineRule="auto"/>
        <w:contextualSpacing/>
        <w:jc w:val="both"/>
        <w:rPr>
          <w:rFonts w:cs="Arial"/>
          <w:b/>
          <w:color w:val="FF0000"/>
          <w:lang w:val="en-US"/>
        </w:rPr>
      </w:pPr>
      <w:r w:rsidRPr="00C57EB9">
        <w:rPr>
          <w:rFonts w:cs="Arial"/>
          <w:b/>
          <w:color w:val="FF0000"/>
          <w:lang w:val="en-US"/>
        </w:rPr>
        <w:t>3.1.1.</w:t>
      </w:r>
      <w:r w:rsidRPr="00C57EB9">
        <w:rPr>
          <w:rFonts w:cs="Arial"/>
          <w:b/>
          <w:color w:val="FF0000"/>
          <w:lang w:val="en-US"/>
        </w:rPr>
        <w:tab/>
        <w:t>Functionality Test 1 (FU1): Test for lane keeping</w:t>
      </w:r>
    </w:p>
    <w:p w14:paraId="094F1C18" w14:textId="52D2C503" w:rsidR="00507C94" w:rsidRPr="00C57EB9" w:rsidRDefault="00507C94" w:rsidP="00507C94">
      <w:pPr>
        <w:spacing w:line="360" w:lineRule="auto"/>
        <w:ind w:left="708" w:hanging="708"/>
        <w:contextualSpacing/>
        <w:jc w:val="both"/>
        <w:rPr>
          <w:rFonts w:cs="Arial"/>
          <w:b/>
          <w:color w:val="FF0000"/>
          <w:lang w:val="en-US"/>
        </w:rPr>
      </w:pPr>
      <w:r w:rsidRPr="00C57EB9">
        <w:rPr>
          <w:rFonts w:cs="Arial"/>
          <w:b/>
          <w:color w:val="FF0000"/>
          <w:lang w:val="en-US"/>
        </w:rPr>
        <w:t>3.1.1.1 Drive the vehicl</w:t>
      </w:r>
      <w:r w:rsidR="00BC7BC1" w:rsidRPr="00C57EB9">
        <w:rPr>
          <w:rFonts w:cs="Arial"/>
          <w:b/>
          <w:color w:val="FF0000"/>
          <w:lang w:val="en-US"/>
        </w:rPr>
        <w:t>e with activated ACSF at least [5</w:t>
      </w:r>
      <w:r w:rsidR="00E56694">
        <w:rPr>
          <w:rFonts w:cs="Arial"/>
          <w:b/>
          <w:color w:val="FF0000"/>
          <w:lang w:val="en-US"/>
        </w:rPr>
        <w:t>/10</w:t>
      </w:r>
      <w:r w:rsidRPr="00C57EB9">
        <w:rPr>
          <w:rFonts w:cs="Arial"/>
          <w:b/>
          <w:color w:val="FF0000"/>
          <w:lang w:val="en-US"/>
        </w:rPr>
        <w:t xml:space="preserve"> min</w:t>
      </w:r>
      <w:r w:rsidR="00BC7BC1" w:rsidRPr="00C57EB9">
        <w:rPr>
          <w:rFonts w:cs="Arial"/>
          <w:b/>
          <w:color w:val="FF0000"/>
          <w:lang w:val="en-US"/>
        </w:rPr>
        <w:t>]</w:t>
      </w:r>
      <w:r w:rsidRPr="00C57EB9">
        <w:rPr>
          <w:rFonts w:cs="Arial"/>
          <w:b/>
          <w:color w:val="FF0000"/>
          <w:lang w:val="en-US"/>
        </w:rPr>
        <w:t xml:space="preserve"> on a track with </w:t>
      </w:r>
      <w:r w:rsidRPr="00C57EB9">
        <w:rPr>
          <w:rFonts w:cs="Arial"/>
          <w:b/>
          <w:strike/>
          <w:color w:val="FF0000"/>
          <w:lang w:val="en-US"/>
        </w:rPr>
        <w:t>various</w:t>
      </w:r>
      <w:r w:rsidRPr="00C57EB9">
        <w:rPr>
          <w:rFonts w:cs="Arial"/>
          <w:b/>
          <w:color w:val="FF0000"/>
          <w:lang w:val="en-US"/>
        </w:rPr>
        <w:t xml:space="preserve"> curvatures with road markings at each side of the lane at various test speeds up to v</w:t>
      </w:r>
      <w:r w:rsidRPr="00C57EB9">
        <w:rPr>
          <w:rFonts w:cs="Arial"/>
          <w:b/>
          <w:color w:val="FF0000"/>
          <w:vertAlign w:val="subscript"/>
          <w:lang w:val="en-US"/>
        </w:rPr>
        <w:t>smax</w:t>
      </w:r>
      <w:r w:rsidRPr="00C57EB9">
        <w:rPr>
          <w:rFonts w:cs="Arial"/>
          <w:b/>
          <w:color w:val="FF0000"/>
          <w:lang w:val="en-US"/>
        </w:rPr>
        <w:t xml:space="preserve"> </w:t>
      </w:r>
      <w:r w:rsidR="00BC7BC1" w:rsidRPr="00C57EB9">
        <w:rPr>
          <w:rFonts w:cs="Arial"/>
          <w:b/>
          <w:color w:val="FF0000"/>
          <w:lang w:val="en-US"/>
        </w:rPr>
        <w:t xml:space="preserve">– 10 km/h </w:t>
      </w:r>
      <w:r w:rsidRPr="00C57EB9">
        <w:rPr>
          <w:rFonts w:cs="Arial"/>
          <w:b/>
          <w:color w:val="FF0000"/>
          <w:lang w:val="en-US"/>
        </w:rPr>
        <w:t>and down to v</w:t>
      </w:r>
      <w:r w:rsidRPr="00C57EB9">
        <w:rPr>
          <w:rFonts w:cs="Arial"/>
          <w:b/>
          <w:color w:val="FF0000"/>
          <w:vertAlign w:val="subscript"/>
          <w:lang w:val="en-US"/>
        </w:rPr>
        <w:t>smin</w:t>
      </w:r>
      <w:r w:rsidRPr="00C57EB9">
        <w:rPr>
          <w:rFonts w:cs="Arial"/>
          <w:b/>
          <w:color w:val="FF0000"/>
          <w:lang w:val="en-US"/>
        </w:rPr>
        <w:t>.  The curvatures of the track shall be such that at v</w:t>
      </w:r>
      <w:r w:rsidRPr="00C57EB9">
        <w:rPr>
          <w:rFonts w:cs="Arial"/>
          <w:b/>
          <w:color w:val="FF0000"/>
          <w:vertAlign w:val="subscript"/>
          <w:lang w:val="en-US"/>
        </w:rPr>
        <w:t>smax</w:t>
      </w:r>
      <w:r w:rsidRPr="00C57EB9">
        <w:rPr>
          <w:rFonts w:cs="Arial"/>
          <w:b/>
          <w:color w:val="FF0000"/>
          <w:lang w:val="en-US"/>
        </w:rPr>
        <w:t xml:space="preserve"> lateral accelerations in the range from  0,5 m/s</w:t>
      </w:r>
      <w:r w:rsidRPr="00C57EB9">
        <w:rPr>
          <w:rFonts w:cs="Arial"/>
          <w:b/>
          <w:color w:val="FF0000"/>
          <w:vertAlign w:val="superscript"/>
          <w:lang w:val="en-US"/>
        </w:rPr>
        <w:t>2</w:t>
      </w:r>
      <w:r w:rsidRPr="00C57EB9">
        <w:rPr>
          <w:rFonts w:cs="Arial"/>
          <w:b/>
          <w:color w:val="FF0000"/>
          <w:lang w:val="en-US"/>
        </w:rPr>
        <w:t xml:space="preserve"> up to 90 % of ay</w:t>
      </w:r>
      <w:r w:rsidRPr="00C57EB9">
        <w:rPr>
          <w:rFonts w:cs="Arial"/>
          <w:b/>
          <w:color w:val="FF0000"/>
          <w:vertAlign w:val="subscript"/>
          <w:lang w:val="en-US"/>
        </w:rPr>
        <w:t>smax</w:t>
      </w:r>
      <w:r w:rsidRPr="00C57EB9">
        <w:rPr>
          <w:rFonts w:cs="Arial"/>
          <w:b/>
          <w:color w:val="FF0000"/>
          <w:lang w:val="en-US"/>
        </w:rPr>
        <w:t xml:space="preserve"> are achieved.</w:t>
      </w:r>
    </w:p>
    <w:p w14:paraId="3AF581DC" w14:textId="77777777" w:rsidR="007D286D" w:rsidRPr="00C57EB9" w:rsidRDefault="007D286D" w:rsidP="007D286D">
      <w:pPr>
        <w:spacing w:line="360" w:lineRule="auto"/>
        <w:contextualSpacing/>
        <w:jc w:val="both"/>
        <w:rPr>
          <w:rFonts w:cs="Arial"/>
          <w:b/>
          <w:color w:val="FF0000"/>
          <w:lang w:val="en-US" w:eastAsia="ja-JP"/>
        </w:rPr>
      </w:pPr>
      <w:r w:rsidRPr="00C57EB9">
        <w:rPr>
          <w:rFonts w:cs="Arial"/>
          <w:b/>
          <w:color w:val="FF0000"/>
          <w:lang w:val="en-US" w:eastAsia="ja-JP"/>
        </w:rPr>
        <w:t>3.1.1.2</w:t>
      </w:r>
      <w:r w:rsidRPr="00C57EB9">
        <w:rPr>
          <w:rFonts w:cs="Arial"/>
          <w:b/>
          <w:color w:val="FF0000"/>
          <w:lang w:val="en-US" w:eastAsia="ja-JP"/>
        </w:rPr>
        <w:tab/>
        <w:t>Various curvature test data</w:t>
      </w:r>
    </w:p>
    <w:p w14:paraId="7783B726" w14:textId="77777777" w:rsidR="007D286D" w:rsidRPr="00C57EB9" w:rsidRDefault="007D286D" w:rsidP="007D286D">
      <w:pPr>
        <w:spacing w:line="360" w:lineRule="auto"/>
        <w:ind w:left="705"/>
        <w:contextualSpacing/>
        <w:jc w:val="both"/>
        <w:rPr>
          <w:rFonts w:cs="Arial"/>
          <w:b/>
          <w:strike/>
          <w:color w:val="FF0000"/>
          <w:lang w:val="en-US" w:eastAsia="ja-JP"/>
        </w:rPr>
      </w:pPr>
      <w:r w:rsidRPr="00C57EB9">
        <w:rPr>
          <w:rFonts w:cs="Arial"/>
          <w:b/>
          <w:color w:val="FF0000"/>
          <w:lang w:val="en-US" w:eastAsia="ja-JP"/>
        </w:rPr>
        <w:t>If the test track which was used for paragraph 3.1.1.1. has no various curvature, technical service shall require to manufacture to deliver data about fulfilling test of the various curvature.</w:t>
      </w:r>
    </w:p>
    <w:p w14:paraId="13163208" w14:textId="1D1ACAD7" w:rsidR="00507C94" w:rsidRDefault="00507C94" w:rsidP="00507C94">
      <w:pPr>
        <w:spacing w:line="360" w:lineRule="auto"/>
        <w:contextualSpacing/>
        <w:jc w:val="both"/>
        <w:rPr>
          <w:rFonts w:cs="Arial"/>
          <w:b/>
          <w:color w:val="FF0000"/>
          <w:lang w:val="en-US"/>
        </w:rPr>
      </w:pPr>
      <w:r w:rsidRPr="00C57EB9">
        <w:rPr>
          <w:rFonts w:cs="Arial"/>
          <w:b/>
          <w:color w:val="FF0000"/>
          <w:lang w:val="en-US"/>
        </w:rPr>
        <w:t>3.1.1.</w:t>
      </w:r>
      <w:r w:rsidR="007D286D" w:rsidRPr="00C57EB9">
        <w:rPr>
          <w:rFonts w:cs="Arial"/>
          <w:b/>
          <w:color w:val="FF0000"/>
          <w:lang w:val="en-US"/>
        </w:rPr>
        <w:t>3</w:t>
      </w:r>
      <w:r w:rsidRPr="00C57EB9">
        <w:rPr>
          <w:rFonts w:cs="Arial"/>
          <w:b/>
          <w:color w:val="FF0000"/>
          <w:lang w:val="en-US"/>
        </w:rPr>
        <w:tab/>
        <w:t>The requirements of the test are fulfilled if the vehicle does not cross any lane marking.</w:t>
      </w:r>
    </w:p>
    <w:p w14:paraId="08D9AD5C" w14:textId="603C2A74" w:rsidR="00716E11" w:rsidRPr="00C57EB9" w:rsidRDefault="00716E11" w:rsidP="00716E11">
      <w:pPr>
        <w:spacing w:line="360" w:lineRule="auto"/>
        <w:ind w:firstLine="708"/>
        <w:contextualSpacing/>
        <w:rPr>
          <w:rFonts w:cs="Arial"/>
          <w:b/>
          <w:color w:val="FF0000"/>
          <w:lang w:val="en-US"/>
        </w:rPr>
      </w:pPr>
      <w:r w:rsidRPr="00CD2981">
        <w:rPr>
          <w:rFonts w:cs="Arial"/>
          <w:b/>
          <w:sz w:val="44"/>
          <w:highlight w:val="yellow"/>
          <w:lang w:val="en-US"/>
        </w:rPr>
        <w:t>H</w:t>
      </w:r>
      <w:r>
        <w:rPr>
          <w:rFonts w:cs="Arial"/>
          <w:b/>
          <w:sz w:val="44"/>
          <w:highlight w:val="yellow"/>
          <w:lang w:val="en-US"/>
        </w:rPr>
        <w:t>OMEWORK:</w:t>
      </w:r>
      <w:r w:rsidRPr="00CD2981">
        <w:rPr>
          <w:rFonts w:cs="Arial"/>
          <w:b/>
          <w:sz w:val="44"/>
          <w:highlight w:val="yellow"/>
          <w:lang w:val="en-US"/>
        </w:rPr>
        <w:t xml:space="preserve"> </w:t>
      </w:r>
      <w:r w:rsidRPr="00CD2981">
        <w:rPr>
          <w:rFonts w:cs="Arial"/>
          <w:b/>
          <w:sz w:val="40"/>
          <w:highlight w:val="yellow"/>
          <w:lang w:val="en-US"/>
        </w:rPr>
        <w:t xml:space="preserve">Rewording by D, J </w:t>
      </w:r>
    </w:p>
    <w:p w14:paraId="662454E7" w14:textId="77777777" w:rsidR="00B37397" w:rsidRDefault="00B37397" w:rsidP="00507C94">
      <w:pPr>
        <w:spacing w:line="360" w:lineRule="auto"/>
        <w:contextualSpacing/>
        <w:jc w:val="both"/>
        <w:rPr>
          <w:rFonts w:cs="Arial"/>
          <w:b/>
          <w:color w:val="FF0000"/>
          <w:lang w:val="en-US"/>
        </w:rPr>
      </w:pPr>
    </w:p>
    <w:p w14:paraId="1AD9FF6E" w14:textId="77777777" w:rsidR="00B37397" w:rsidRDefault="00B37397" w:rsidP="00507C94">
      <w:pPr>
        <w:spacing w:line="360" w:lineRule="auto"/>
        <w:contextualSpacing/>
        <w:jc w:val="both"/>
        <w:rPr>
          <w:rFonts w:cs="Arial"/>
          <w:b/>
          <w:color w:val="FF0000"/>
          <w:lang w:val="en-US"/>
        </w:rPr>
      </w:pPr>
    </w:p>
    <w:p w14:paraId="3828ECD0" w14:textId="77777777" w:rsidR="00B37397" w:rsidRDefault="00B37397" w:rsidP="00507C94">
      <w:pPr>
        <w:spacing w:line="360" w:lineRule="auto"/>
        <w:contextualSpacing/>
        <w:jc w:val="both"/>
        <w:rPr>
          <w:rFonts w:cs="Arial"/>
          <w:b/>
          <w:color w:val="FF0000"/>
          <w:lang w:val="en-US"/>
        </w:rPr>
      </w:pPr>
    </w:p>
    <w:p w14:paraId="1511B6D7" w14:textId="0FA572DA" w:rsidR="00B37397" w:rsidRDefault="00B37397" w:rsidP="00507C94">
      <w:pPr>
        <w:spacing w:line="360" w:lineRule="auto"/>
        <w:contextualSpacing/>
        <w:jc w:val="both"/>
        <w:rPr>
          <w:rFonts w:cs="Arial"/>
          <w:b/>
          <w:color w:val="FF0000"/>
          <w:lang w:val="en-US"/>
        </w:rPr>
      </w:pPr>
    </w:p>
    <w:p w14:paraId="63A01053" w14:textId="3E6DC04F" w:rsidR="00B37397" w:rsidRPr="00C57EB9" w:rsidRDefault="00716173" w:rsidP="00507C94">
      <w:pPr>
        <w:spacing w:line="360" w:lineRule="auto"/>
        <w:contextualSpacing/>
        <w:jc w:val="both"/>
        <w:rPr>
          <w:rFonts w:cs="Arial"/>
          <w:b/>
          <w:color w:val="FF0000"/>
          <w:lang w:val="en-US"/>
        </w:rPr>
      </w:pPr>
      <w:r>
        <w:rPr>
          <w:rFonts w:cs="Arial"/>
          <w:b/>
          <w:noProof/>
          <w:color w:val="FF0000"/>
          <w:lang w:eastAsia="de-DE"/>
        </w:rPr>
        <w:drawing>
          <wp:anchor distT="0" distB="0" distL="114300" distR="114300" simplePos="0" relativeHeight="251675136" behindDoc="0" locked="0" layoutInCell="1" allowOverlap="1" wp14:anchorId="7A68C6A6" wp14:editId="0679E112">
            <wp:simplePos x="0" y="0"/>
            <wp:positionH relativeFrom="column">
              <wp:posOffset>4249780</wp:posOffset>
            </wp:positionH>
            <wp:positionV relativeFrom="paragraph">
              <wp:posOffset>66232</wp:posOffset>
            </wp:positionV>
            <wp:extent cx="1785704" cy="467320"/>
            <wp:effectExtent l="0" t="0" r="508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5704" cy="467320"/>
                    </a:xfrm>
                    <a:prstGeom prst="rect">
                      <a:avLst/>
                    </a:prstGeom>
                    <a:noFill/>
                  </pic:spPr>
                </pic:pic>
              </a:graphicData>
            </a:graphic>
            <wp14:sizeRelH relativeFrom="margin">
              <wp14:pctWidth>0</wp14:pctWidth>
            </wp14:sizeRelH>
            <wp14:sizeRelV relativeFrom="margin">
              <wp14:pctHeight>0</wp14:pctHeight>
            </wp14:sizeRelV>
          </wp:anchor>
        </w:drawing>
      </w:r>
    </w:p>
    <w:p w14:paraId="558A0EE2" w14:textId="437B1029" w:rsidR="00507C94" w:rsidRPr="00C57EB9" w:rsidRDefault="00086F7A" w:rsidP="00DA3BE1">
      <w:pPr>
        <w:tabs>
          <w:tab w:val="left" w:pos="5126"/>
        </w:tabs>
        <w:spacing w:line="360" w:lineRule="auto"/>
        <w:contextualSpacing/>
        <w:rPr>
          <w:rFonts w:cs="Arial"/>
          <w:b/>
          <w:color w:val="FF0000"/>
          <w:lang w:val="en-US"/>
        </w:rPr>
      </w:pPr>
      <w:r w:rsidRPr="00C57EB9">
        <w:rPr>
          <w:rFonts w:cs="Arial"/>
          <w:b/>
          <w:color w:val="FF0000"/>
          <w:lang w:val="en-US"/>
        </w:rPr>
        <w:t xml:space="preserve">3.1.2.    </w:t>
      </w:r>
      <w:r w:rsidR="00507C94" w:rsidRPr="00C57EB9">
        <w:rPr>
          <w:rFonts w:cs="Arial"/>
          <w:b/>
          <w:color w:val="FF0000"/>
          <w:lang w:val="en-US"/>
        </w:rPr>
        <w:t>Functionality Test 2 (FU2): Test for</w:t>
      </w:r>
      <w:r w:rsidR="007E3A7C" w:rsidRPr="00C57EB9">
        <w:rPr>
          <w:rFonts w:cs="Arial"/>
          <w:b/>
          <w:color w:val="FF0000"/>
          <w:lang w:val="en-US"/>
        </w:rPr>
        <w:t xml:space="preserve"> the abort of</w:t>
      </w:r>
      <w:r w:rsidR="00507C94" w:rsidRPr="00C57EB9">
        <w:rPr>
          <w:rFonts w:cs="Arial"/>
          <w:b/>
          <w:color w:val="FF0000"/>
          <w:lang w:val="en-US"/>
        </w:rPr>
        <w:t xml:space="preserve"> lane change</w:t>
      </w:r>
      <w:r w:rsidR="00DA3BE1">
        <w:rPr>
          <w:rFonts w:cs="Arial"/>
          <w:b/>
          <w:color w:val="FF0000"/>
          <w:lang w:val="en-US"/>
        </w:rPr>
        <w:br/>
      </w:r>
    </w:p>
    <w:p w14:paraId="2C69D3DD" w14:textId="529473FA" w:rsidR="00507C94" w:rsidRDefault="00507C94" w:rsidP="00507C94">
      <w:pPr>
        <w:spacing w:line="360" w:lineRule="auto"/>
        <w:ind w:left="709" w:hanging="709"/>
        <w:contextualSpacing/>
        <w:jc w:val="both"/>
        <w:rPr>
          <w:rFonts w:cs="Arial"/>
          <w:b/>
          <w:color w:val="FF0000"/>
          <w:lang w:val="en-US"/>
        </w:rPr>
      </w:pPr>
      <w:r w:rsidRPr="00C57EB9">
        <w:rPr>
          <w:rFonts w:cs="Arial"/>
          <w:b/>
          <w:color w:val="FF0000"/>
          <w:lang w:val="en-US"/>
        </w:rPr>
        <w:t>3.1.2.1</w:t>
      </w:r>
      <w:r w:rsidRPr="00C57EB9">
        <w:rPr>
          <w:rFonts w:cs="Arial"/>
          <w:b/>
          <w:color w:val="FF0000"/>
          <w:lang w:val="en-US"/>
        </w:rPr>
        <w:tab/>
        <w:t xml:space="preserve">Drive the vehicle with activated ACSF on a straight track with at least two lanes with road markings at each side of the lane at a test speed of </w:t>
      </w:r>
      <w:r w:rsidR="00716173" w:rsidRPr="005375F1">
        <w:rPr>
          <w:rFonts w:cs="Arial"/>
          <w:b/>
          <w:color w:val="FF0000"/>
          <w:highlight w:val="green"/>
          <w:lang w:val="en-US"/>
        </w:rPr>
        <w:t xml:space="preserve">70 km/h </w:t>
      </w:r>
      <w:r w:rsidRPr="00C57EB9">
        <w:rPr>
          <w:rFonts w:cs="Arial"/>
          <w:b/>
          <w:color w:val="FF0000"/>
          <w:lang w:val="en-US"/>
        </w:rPr>
        <w:t>or (V</w:t>
      </w:r>
      <w:r w:rsidRPr="00C57EB9">
        <w:rPr>
          <w:rFonts w:cs="Arial"/>
          <w:b/>
          <w:color w:val="FF0000"/>
          <w:vertAlign w:val="subscript"/>
          <w:lang w:val="en-US"/>
        </w:rPr>
        <w:t>smax</w:t>
      </w:r>
      <w:r w:rsidRPr="00C57EB9">
        <w:rPr>
          <w:rFonts w:cs="Arial"/>
          <w:b/>
          <w:color w:val="FF0000"/>
          <w:lang w:val="en-US"/>
        </w:rPr>
        <w:t xml:space="preserve"> - 20 km/h) whatever is lower. </w:t>
      </w:r>
      <w:r w:rsidR="00635436" w:rsidRPr="00C57EB9">
        <w:rPr>
          <w:rFonts w:cs="Arial"/>
          <w:b/>
          <w:color w:val="FF0000"/>
          <w:lang w:val="en-US"/>
        </w:rPr>
        <w:t>Two other vehicles of category M1</w:t>
      </w:r>
      <w:r w:rsidR="00716173">
        <w:rPr>
          <w:rFonts w:cs="Arial"/>
          <w:b/>
          <w:color w:val="FF0000"/>
          <w:lang w:val="en-US"/>
        </w:rPr>
        <w:t xml:space="preserve"> </w:t>
      </w:r>
      <w:r w:rsidR="00716173" w:rsidRPr="00716173">
        <w:rPr>
          <w:rFonts w:cs="Arial"/>
          <w:b/>
          <w:color w:val="FF0000"/>
          <w:highlight w:val="yellow"/>
          <w:lang w:val="en-US"/>
        </w:rPr>
        <w:t>or target vehicles</w:t>
      </w:r>
      <w:r w:rsidR="00635436" w:rsidRPr="00C57EB9">
        <w:rPr>
          <w:rFonts w:cs="Arial"/>
          <w:b/>
          <w:color w:val="FF0000"/>
          <w:lang w:val="en-US"/>
        </w:rPr>
        <w:t xml:space="preserve"> shall drive centered in the lane ahead and behind the test vehicle with the same speed. The time gap to the vehicle ahead shall be selected by the test vehicle itself. The time gap to the vehicle behind shall be 1.9 s </w:t>
      </w:r>
      <w:r w:rsidR="00635436" w:rsidRPr="00C57EB9">
        <w:rPr>
          <w:rFonts w:cs="Calibri"/>
          <w:b/>
          <w:color w:val="FF0000"/>
          <w:lang w:val="en-US"/>
        </w:rPr>
        <w:t>±</w:t>
      </w:r>
      <w:r w:rsidR="00635436" w:rsidRPr="00C57EB9">
        <w:rPr>
          <w:rFonts w:cs="Arial"/>
          <w:b/>
          <w:color w:val="FF0000"/>
          <w:lang w:val="en-US"/>
        </w:rPr>
        <w:t xml:space="preserve">0.1 s. The desired speed of the test vehicle shall then be set such, e.g. 20 km/h higher, that a lane change would be induced to pass the vehicle ahead, however for testing purposes, the execution of the lane change shall be suppressed. The willingness to carry out a lane change ("yes" or "no") shall be recorded. Then a motorcycle of category L3 shall approach from behind on a lane next to the vehicle with a </w:t>
      </w:r>
      <w:r w:rsidR="00635436" w:rsidRPr="0052325D">
        <w:rPr>
          <w:rFonts w:cs="Arial"/>
          <w:b/>
          <w:color w:val="FF0000"/>
          <w:highlight w:val="yellow"/>
          <w:lang w:val="en-US"/>
        </w:rPr>
        <w:t xml:space="preserve">speed of </w:t>
      </w:r>
      <w:r w:rsidR="0052325D" w:rsidRPr="0052325D">
        <w:rPr>
          <w:rFonts w:cs="Arial"/>
          <w:b/>
          <w:color w:val="FF0000"/>
          <w:highlight w:val="yellow"/>
          <w:lang w:val="en-US"/>
        </w:rPr>
        <w:t xml:space="preserve"> the</w:t>
      </w:r>
      <w:r w:rsidR="0052325D">
        <w:rPr>
          <w:rFonts w:cs="Arial"/>
          <w:b/>
          <w:color w:val="FF0000"/>
          <w:lang w:val="en-US"/>
        </w:rPr>
        <w:t xml:space="preserve"> vehicle </w:t>
      </w:r>
      <w:r w:rsidR="00635436" w:rsidRPr="00C57EB9">
        <w:rPr>
          <w:rFonts w:cs="Arial"/>
          <w:b/>
          <w:color w:val="FF0000"/>
          <w:lang w:val="en-US"/>
        </w:rPr>
        <w:t>test speed plus 50 km/h. The time</w:t>
      </w:r>
      <w:r w:rsidR="00C57EB9">
        <w:rPr>
          <w:rFonts w:cs="Arial"/>
          <w:b/>
          <w:color w:val="FF0000"/>
          <w:lang w:val="en-US"/>
        </w:rPr>
        <w:t xml:space="preserve"> to collision (TTC) (calculated as distance divided by relative speed) b</w:t>
      </w:r>
      <w:r w:rsidR="00635436" w:rsidRPr="00C57EB9">
        <w:rPr>
          <w:rFonts w:cs="Arial"/>
          <w:b/>
          <w:color w:val="FF0000"/>
          <w:lang w:val="en-US"/>
        </w:rPr>
        <w:t xml:space="preserve">etween the vehicle and the motorcycle shall be recorded. The motorcycle shall drive with a lateral distance to the lane marking between the motorcycle and the vehicle of 1 m </w:t>
      </w:r>
      <w:r w:rsidR="00635436" w:rsidRPr="00C57EB9">
        <w:rPr>
          <w:rFonts w:cs="Calibri"/>
          <w:b/>
          <w:color w:val="FF0000"/>
          <w:lang w:val="en-US"/>
        </w:rPr>
        <w:t>±</w:t>
      </w:r>
      <w:r w:rsidR="00635436" w:rsidRPr="00C57EB9">
        <w:rPr>
          <w:rFonts w:cs="Arial"/>
          <w:b/>
          <w:color w:val="FF0000"/>
          <w:lang w:val="en-US"/>
        </w:rPr>
        <w:t xml:space="preserve"> 0.25 m.</w:t>
      </w:r>
    </w:p>
    <w:p w14:paraId="72F17E01" w14:textId="77777777" w:rsidR="00507C94" w:rsidRPr="00C57EB9" w:rsidRDefault="00507C94" w:rsidP="00507C94">
      <w:pPr>
        <w:spacing w:line="360" w:lineRule="auto"/>
        <w:ind w:left="709" w:hanging="709"/>
        <w:contextualSpacing/>
        <w:jc w:val="both"/>
        <w:rPr>
          <w:rFonts w:cs="Arial"/>
          <w:b/>
          <w:color w:val="FF0000"/>
          <w:lang w:val="en-US"/>
        </w:rPr>
      </w:pPr>
      <w:r w:rsidRPr="00C57EB9">
        <w:rPr>
          <w:rFonts w:cs="Arial"/>
          <w:b/>
          <w:color w:val="FF0000"/>
          <w:lang w:val="en-US"/>
        </w:rPr>
        <w:t xml:space="preserve">3.1.2.2 </w:t>
      </w:r>
      <w:r w:rsidRPr="00C57EB9">
        <w:rPr>
          <w:rFonts w:cs="Arial"/>
          <w:b/>
          <w:color w:val="FF0000"/>
          <w:lang w:val="en-US"/>
        </w:rPr>
        <w:tab/>
        <w:t>The requirements of the test are fulfilled if:</w:t>
      </w:r>
    </w:p>
    <w:p w14:paraId="357BD976" w14:textId="61601E9D" w:rsidR="00507C94" w:rsidRPr="00C57EB9" w:rsidRDefault="00507C94" w:rsidP="00507C94">
      <w:pPr>
        <w:spacing w:line="360" w:lineRule="auto"/>
        <w:ind w:left="709" w:hanging="709"/>
        <w:contextualSpacing/>
        <w:jc w:val="both"/>
        <w:rPr>
          <w:rFonts w:cs="Arial"/>
          <w:b/>
          <w:color w:val="FF0000"/>
          <w:lang w:val="en-US"/>
        </w:rPr>
      </w:pPr>
      <w:r w:rsidRPr="00C57EB9">
        <w:rPr>
          <w:rFonts w:cs="Arial"/>
          <w:b/>
          <w:color w:val="FF0000"/>
          <w:lang w:val="en-US"/>
        </w:rPr>
        <w:tab/>
        <w:t xml:space="preserve">- the willingness to carry out a lane change changes from "yes" to "no" before the </w:t>
      </w:r>
      <w:r w:rsidR="00635436" w:rsidRPr="00C57EB9">
        <w:rPr>
          <w:rFonts w:cs="Arial"/>
          <w:b/>
          <w:color w:val="FF0000"/>
          <w:lang w:val="en-US"/>
        </w:rPr>
        <w:t xml:space="preserve">TTC </w:t>
      </w:r>
      <w:r w:rsidRPr="00C57EB9">
        <w:rPr>
          <w:rFonts w:cs="Arial"/>
          <w:b/>
          <w:color w:val="FF0000"/>
          <w:lang w:val="en-US"/>
        </w:rPr>
        <w:t>between the vehicle and the motorcycle falls below 6 s and</w:t>
      </w:r>
    </w:p>
    <w:p w14:paraId="6B524953" w14:textId="77777777" w:rsidR="00971920" w:rsidRPr="00C57EB9" w:rsidRDefault="00507C94" w:rsidP="00086F7A">
      <w:pPr>
        <w:spacing w:line="360" w:lineRule="auto"/>
        <w:ind w:left="709" w:hanging="709"/>
        <w:contextualSpacing/>
        <w:jc w:val="both"/>
        <w:rPr>
          <w:rFonts w:cs="Arial"/>
          <w:b/>
          <w:color w:val="FF0000"/>
          <w:lang w:val="en-US"/>
        </w:rPr>
      </w:pPr>
      <w:r w:rsidRPr="00C57EB9">
        <w:rPr>
          <w:rFonts w:cs="Arial"/>
          <w:b/>
          <w:color w:val="FF0000"/>
          <w:lang w:val="en-US"/>
        </w:rPr>
        <w:tab/>
        <w:t>- the willingness to carry out a lane change remains "no" until the motorcycle has passed the vehicle completely.</w:t>
      </w:r>
    </w:p>
    <w:p w14:paraId="4ED3DD9A" w14:textId="77777777" w:rsidR="00635436" w:rsidRPr="00C57EB9" w:rsidRDefault="00635436" w:rsidP="00635436">
      <w:pPr>
        <w:spacing w:line="360" w:lineRule="auto"/>
        <w:ind w:left="709" w:hanging="709"/>
        <w:contextualSpacing/>
        <w:jc w:val="both"/>
        <w:rPr>
          <w:rFonts w:cs="Arial"/>
          <w:b/>
          <w:color w:val="FF0000"/>
          <w:lang w:val="en-US"/>
        </w:rPr>
      </w:pPr>
      <w:r w:rsidRPr="00C57EB9">
        <w:rPr>
          <w:rFonts w:cs="Arial"/>
          <w:b/>
          <w:color w:val="FF0000"/>
          <w:lang w:val="en-US"/>
        </w:rPr>
        <w:t xml:space="preserve">3.1.2.3 </w:t>
      </w:r>
      <w:r w:rsidRPr="00C57EB9">
        <w:rPr>
          <w:rFonts w:cs="Arial"/>
          <w:b/>
          <w:color w:val="FF0000"/>
          <w:lang w:val="en-US"/>
        </w:rPr>
        <w:tab/>
        <w:t>In case the willingness to carry out a lane change is “no” at any time of the test described in 3.1.2.1 the test shall be repeated without vehicle behind the test vehicle and the requirements for passing the test given in paragraph 3.1.2.2 shall apply.</w:t>
      </w:r>
    </w:p>
    <w:p w14:paraId="30E93EE1" w14:textId="0A6F05BF" w:rsidR="00635436" w:rsidRPr="00C57EB9" w:rsidRDefault="00635436" w:rsidP="006202EC">
      <w:pPr>
        <w:spacing w:line="360" w:lineRule="auto"/>
        <w:ind w:left="709" w:hanging="709"/>
        <w:contextualSpacing/>
        <w:rPr>
          <w:rFonts w:cs="Arial"/>
          <w:b/>
          <w:color w:val="FF0000"/>
          <w:lang w:val="en-US"/>
        </w:rPr>
      </w:pPr>
      <w:r w:rsidRPr="00C57EB9">
        <w:rPr>
          <w:rFonts w:cs="Arial"/>
          <w:b/>
          <w:color w:val="FF0000"/>
          <w:lang w:val="en-US"/>
        </w:rPr>
        <w:t xml:space="preserve">3.1.2.4 </w:t>
      </w:r>
      <w:r w:rsidRPr="00C57EB9">
        <w:rPr>
          <w:rFonts w:cs="Arial"/>
          <w:b/>
          <w:color w:val="FF0000"/>
          <w:lang w:val="en-US"/>
        </w:rPr>
        <w:tab/>
        <w:t>In case the willingness to carry out a lane change is “no” at any time of the test described in 3.1.2.3 the test shall be repeated without vehicle behind the test vehicle and with a motorcycle speed which is successively reduced by 10 km/h until the willingness to carry out a lane change is “yes” before the functional part of the test. The requirements for passing the test given in paragraph 3.1.2.2 shall apply.</w:t>
      </w:r>
      <w:r w:rsidR="006202EC">
        <w:rPr>
          <w:rFonts w:cs="Arial"/>
          <w:b/>
          <w:color w:val="FF0000"/>
          <w:lang w:val="en-US"/>
        </w:rPr>
        <w:br/>
      </w:r>
      <w:r w:rsidR="00716E11" w:rsidRPr="00716E11">
        <w:rPr>
          <w:rFonts w:cs="Arial"/>
          <w:b/>
          <w:sz w:val="40"/>
          <w:highlight w:val="yellow"/>
          <w:lang w:val="en-US"/>
        </w:rPr>
        <w:t>HOMEWORK: Rewording by OICA</w:t>
      </w:r>
      <w:r w:rsidR="006202EC">
        <w:rPr>
          <w:rFonts w:cs="Arial"/>
          <w:b/>
          <w:color w:val="FF0000"/>
          <w:lang w:val="en-US"/>
        </w:rPr>
        <w:br/>
      </w:r>
    </w:p>
    <w:p w14:paraId="0FAE218C" w14:textId="77777777" w:rsidR="006202EC" w:rsidRDefault="006202EC" w:rsidP="00086F7A">
      <w:pPr>
        <w:spacing w:line="360" w:lineRule="auto"/>
        <w:ind w:left="709" w:hanging="709"/>
        <w:contextualSpacing/>
        <w:jc w:val="both"/>
        <w:rPr>
          <w:rFonts w:cs="Arial"/>
          <w:b/>
          <w:color w:val="FF0000"/>
          <w:lang w:val="en-US"/>
        </w:rPr>
      </w:pPr>
      <w:r>
        <w:rPr>
          <w:rFonts w:cs="Arial"/>
          <w:b/>
          <w:color w:val="FF0000"/>
          <w:lang w:val="en-US"/>
        </w:rPr>
        <w:br w:type="page"/>
      </w:r>
    </w:p>
    <w:p w14:paraId="7F1E00B8" w14:textId="3ED4A92B" w:rsidR="00635436" w:rsidRPr="00C57EB9" w:rsidRDefault="006202EC" w:rsidP="00086F7A">
      <w:pPr>
        <w:spacing w:line="360" w:lineRule="auto"/>
        <w:ind w:left="709" w:hanging="709"/>
        <w:contextualSpacing/>
        <w:jc w:val="both"/>
        <w:rPr>
          <w:rFonts w:cs="Arial"/>
          <w:b/>
          <w:i/>
          <w:color w:val="FF0000"/>
          <w:lang w:val="en-US"/>
        </w:rPr>
      </w:pPr>
      <w:r>
        <w:rPr>
          <w:rFonts w:cs="Arial"/>
          <w:b/>
          <w:noProof/>
          <w:color w:val="FF0000"/>
          <w:lang w:eastAsia="de-DE"/>
        </w:rPr>
        <w:lastRenderedPageBreak/>
        <w:drawing>
          <wp:anchor distT="0" distB="0" distL="114300" distR="114300" simplePos="0" relativeHeight="251676160" behindDoc="0" locked="0" layoutInCell="1" allowOverlap="1" wp14:anchorId="286BAB8E" wp14:editId="2CAA2277">
            <wp:simplePos x="0" y="0"/>
            <wp:positionH relativeFrom="column">
              <wp:posOffset>3749675</wp:posOffset>
            </wp:positionH>
            <wp:positionV relativeFrom="paragraph">
              <wp:posOffset>5715</wp:posOffset>
            </wp:positionV>
            <wp:extent cx="560717" cy="250579"/>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17" cy="250579"/>
                    </a:xfrm>
                    <a:prstGeom prst="rect">
                      <a:avLst/>
                    </a:prstGeom>
                    <a:noFill/>
                  </pic:spPr>
                </pic:pic>
              </a:graphicData>
            </a:graphic>
            <wp14:sizeRelH relativeFrom="margin">
              <wp14:pctWidth>0</wp14:pctWidth>
            </wp14:sizeRelH>
            <wp14:sizeRelV relativeFrom="margin">
              <wp14:pctHeight>0</wp14:pctHeight>
            </wp14:sizeRelV>
          </wp:anchor>
        </w:drawing>
      </w:r>
      <w:r w:rsidR="007D286D" w:rsidRPr="00C57EB9">
        <w:rPr>
          <w:rFonts w:cs="Arial"/>
          <w:b/>
          <w:color w:val="FF0000"/>
          <w:lang w:val="en-US"/>
        </w:rPr>
        <w:t>3.1.3.    Functionality Test 3 (FU3): Test for lane change</w:t>
      </w:r>
    </w:p>
    <w:p w14:paraId="1AD78854" w14:textId="5C340443" w:rsidR="00950A05" w:rsidRPr="00C57EB9" w:rsidRDefault="00950A05" w:rsidP="00950A05">
      <w:pPr>
        <w:spacing w:line="360" w:lineRule="auto"/>
        <w:ind w:left="709" w:hanging="709"/>
        <w:contextualSpacing/>
        <w:jc w:val="both"/>
        <w:rPr>
          <w:rFonts w:cs="Arial"/>
          <w:b/>
          <w:strike/>
          <w:color w:val="FF0000"/>
          <w:lang w:val="en-US"/>
        </w:rPr>
      </w:pPr>
      <w:r w:rsidRPr="00C57EB9">
        <w:rPr>
          <w:rFonts w:cs="Arial"/>
          <w:b/>
          <w:color w:val="FF0000"/>
          <w:lang w:val="en-US"/>
        </w:rPr>
        <w:t>3.1.3.1</w:t>
      </w:r>
      <w:r w:rsidRPr="00C57EB9">
        <w:rPr>
          <w:rFonts w:cs="Arial"/>
          <w:b/>
          <w:color w:val="FF0000"/>
          <w:lang w:val="en-US"/>
        </w:rPr>
        <w:tab/>
        <w:t>Drive the vehicle with activated ACSF on a straight track with at least two lanes with road markings at each side of the lane at a test speed of</w:t>
      </w:r>
      <w:r w:rsidR="006202EC">
        <w:rPr>
          <w:rFonts w:cs="Arial"/>
          <w:b/>
          <w:color w:val="FF0000"/>
          <w:lang w:val="en-US"/>
        </w:rPr>
        <w:t xml:space="preserve"> </w:t>
      </w:r>
      <w:r w:rsidR="006202EC" w:rsidRPr="005375F1">
        <w:rPr>
          <w:rFonts w:cs="Arial"/>
          <w:b/>
          <w:color w:val="FF0000"/>
          <w:highlight w:val="green"/>
          <w:lang w:val="en-US"/>
        </w:rPr>
        <w:t>70 km/h</w:t>
      </w:r>
      <w:r w:rsidRPr="005375F1">
        <w:rPr>
          <w:rFonts w:cs="Arial"/>
          <w:b/>
          <w:color w:val="FF0000"/>
          <w:highlight w:val="green"/>
          <w:lang w:val="en-US"/>
        </w:rPr>
        <w:t xml:space="preserve"> </w:t>
      </w:r>
      <w:r w:rsidRPr="00C57EB9">
        <w:rPr>
          <w:rFonts w:cs="Arial"/>
          <w:b/>
          <w:color w:val="FF0000"/>
          <w:lang w:val="en-US"/>
        </w:rPr>
        <w:t>or (V</w:t>
      </w:r>
      <w:r w:rsidRPr="00C57EB9">
        <w:rPr>
          <w:rFonts w:cs="Arial"/>
          <w:b/>
          <w:color w:val="FF0000"/>
          <w:vertAlign w:val="subscript"/>
          <w:lang w:val="en-US"/>
        </w:rPr>
        <w:t>smax</w:t>
      </w:r>
      <w:r w:rsidRPr="00C57EB9">
        <w:rPr>
          <w:rFonts w:cs="Arial"/>
          <w:b/>
          <w:color w:val="FF0000"/>
          <w:lang w:val="en-US"/>
        </w:rPr>
        <w:t xml:space="preserve"> - 20 km/h) whatever is lower. </w:t>
      </w:r>
      <w:r w:rsidRPr="00C57EB9">
        <w:rPr>
          <w:rFonts w:cs="Arial" w:hint="eastAsia"/>
          <w:b/>
          <w:color w:val="FF0000"/>
          <w:lang w:val="en-US" w:eastAsia="ja-JP"/>
        </w:rPr>
        <w:t xml:space="preserve">One </w:t>
      </w:r>
      <w:r w:rsidRPr="00C57EB9">
        <w:rPr>
          <w:rFonts w:cs="Arial"/>
          <w:b/>
          <w:color w:val="FF0000"/>
          <w:lang w:val="en-US"/>
        </w:rPr>
        <w:t>vehicle</w:t>
      </w:r>
      <w:r w:rsidRPr="00C57EB9">
        <w:rPr>
          <w:rFonts w:cs="Arial"/>
          <w:b/>
          <w:strike/>
          <w:color w:val="FF0000"/>
          <w:lang w:val="en-US"/>
        </w:rPr>
        <w:t>s</w:t>
      </w:r>
      <w:r w:rsidRPr="00C57EB9">
        <w:rPr>
          <w:rFonts w:cs="Arial"/>
          <w:b/>
          <w:color w:val="FF0000"/>
          <w:lang w:val="en-US"/>
        </w:rPr>
        <w:t xml:space="preserve"> of category M1</w:t>
      </w:r>
      <w:r w:rsidR="006202EC">
        <w:rPr>
          <w:rFonts w:cs="Arial"/>
          <w:b/>
          <w:color w:val="FF0000"/>
          <w:lang w:val="en-US"/>
        </w:rPr>
        <w:t xml:space="preserve"> </w:t>
      </w:r>
      <w:r w:rsidR="006202EC" w:rsidRPr="00716173">
        <w:rPr>
          <w:rFonts w:cs="Arial"/>
          <w:b/>
          <w:color w:val="FF0000"/>
          <w:highlight w:val="yellow"/>
          <w:lang w:val="en-US"/>
        </w:rPr>
        <w:t>or target vehicles</w:t>
      </w:r>
      <w:r w:rsidRPr="00C57EB9">
        <w:rPr>
          <w:rFonts w:cs="Arial"/>
          <w:b/>
          <w:color w:val="FF0000"/>
          <w:lang w:val="en-US"/>
        </w:rPr>
        <w:t xml:space="preserve"> shall drive centered in the lane </w:t>
      </w:r>
      <w:r w:rsidRPr="0073277F">
        <w:rPr>
          <w:rFonts w:cs="Arial"/>
          <w:b/>
          <w:strike/>
          <w:color w:val="FF0000"/>
          <w:highlight w:val="yellow"/>
          <w:lang w:val="en-US"/>
        </w:rPr>
        <w:t xml:space="preserve">with a time gap of 1.9 s </w:t>
      </w:r>
      <w:r w:rsidRPr="0073277F">
        <w:rPr>
          <w:rFonts w:cs="Calibri"/>
          <w:b/>
          <w:strike/>
          <w:color w:val="FF0000"/>
          <w:highlight w:val="yellow"/>
          <w:lang w:val="en-US"/>
        </w:rPr>
        <w:t>±</w:t>
      </w:r>
      <w:r w:rsidRPr="0073277F">
        <w:rPr>
          <w:rFonts w:cs="Arial"/>
          <w:b/>
          <w:strike/>
          <w:color w:val="FF0000"/>
          <w:highlight w:val="yellow"/>
          <w:lang w:val="en-US"/>
        </w:rPr>
        <w:t>0.1 s ahead</w:t>
      </w:r>
      <w:r w:rsidRPr="00C57EB9">
        <w:rPr>
          <w:rFonts w:cs="Arial"/>
          <w:b/>
          <w:color w:val="FF0000"/>
          <w:lang w:val="en-US"/>
        </w:rPr>
        <w:t xml:space="preserve"> with the same speed.</w:t>
      </w:r>
      <w:r w:rsidR="0073277F" w:rsidRPr="0073277F">
        <w:rPr>
          <w:rFonts w:cs="Arial"/>
          <w:b/>
          <w:color w:val="FF0000"/>
          <w:lang w:val="en-US"/>
        </w:rPr>
        <w:t xml:space="preserve"> </w:t>
      </w:r>
      <w:r w:rsidR="0073277F" w:rsidRPr="0073277F">
        <w:rPr>
          <w:rFonts w:cs="Arial"/>
          <w:b/>
          <w:color w:val="FF0000"/>
          <w:highlight w:val="yellow"/>
          <w:lang w:val="en-US"/>
        </w:rPr>
        <w:t>The time gap to the vehicle ahead shall be selected by the test vehicle itself.</w:t>
      </w:r>
      <w:r w:rsidR="0073277F" w:rsidRPr="00C57EB9">
        <w:rPr>
          <w:rFonts w:cs="Arial"/>
          <w:b/>
          <w:color w:val="FF0000"/>
          <w:lang w:val="en-US"/>
        </w:rPr>
        <w:t xml:space="preserve"> </w:t>
      </w:r>
      <w:r w:rsidRPr="00C57EB9">
        <w:rPr>
          <w:rFonts w:cs="Arial"/>
          <w:b/>
          <w:color w:val="FF0000"/>
          <w:lang w:val="en-US"/>
        </w:rPr>
        <w:t xml:space="preserve"> The desired speed of the test vehicle shall then be set such, e.g. 20 km/h higher, that a lane change would be induced to pass the vehicle ahead.</w:t>
      </w:r>
    </w:p>
    <w:p w14:paraId="5995B3B7" w14:textId="61E5B813" w:rsidR="00950A05" w:rsidRPr="00C57EB9" w:rsidRDefault="00950A05" w:rsidP="00950A05">
      <w:pPr>
        <w:spacing w:line="360" w:lineRule="auto"/>
        <w:ind w:left="709" w:hanging="709"/>
        <w:contextualSpacing/>
        <w:jc w:val="both"/>
        <w:rPr>
          <w:rFonts w:cs="Arial"/>
          <w:b/>
          <w:color w:val="FF0000"/>
          <w:lang w:val="en-US"/>
        </w:rPr>
      </w:pPr>
      <w:r w:rsidRPr="00C57EB9">
        <w:rPr>
          <w:rFonts w:cs="Arial"/>
          <w:b/>
          <w:color w:val="FF0000"/>
          <w:lang w:val="en-US"/>
        </w:rPr>
        <w:t>3.1.3.2</w:t>
      </w:r>
      <w:r w:rsidRPr="00C57EB9">
        <w:rPr>
          <w:rFonts w:cs="Arial" w:hint="eastAsia"/>
          <w:b/>
          <w:color w:val="FF0000"/>
          <w:lang w:val="en-US" w:eastAsia="ja-JP"/>
        </w:rPr>
        <w:t>.</w:t>
      </w:r>
      <w:r w:rsidRPr="00C57EB9">
        <w:rPr>
          <w:rFonts w:cs="Arial"/>
          <w:b/>
          <w:color w:val="FF0000"/>
          <w:lang w:val="en-US"/>
        </w:rPr>
        <w:t xml:space="preserve"> The requirements of the test are fulfilled if:</w:t>
      </w:r>
    </w:p>
    <w:p w14:paraId="3F79CC48" w14:textId="6026E070" w:rsidR="00950A05" w:rsidRPr="00C57EB9" w:rsidRDefault="00950A05" w:rsidP="00950A05">
      <w:pPr>
        <w:spacing w:line="360" w:lineRule="auto"/>
        <w:ind w:left="708"/>
        <w:contextualSpacing/>
        <w:rPr>
          <w:rFonts w:cs="Arial"/>
          <w:b/>
          <w:color w:val="FF0000"/>
          <w:lang w:val="en-US"/>
        </w:rPr>
      </w:pPr>
      <w:r w:rsidRPr="00C57EB9">
        <w:rPr>
          <w:rFonts w:cs="Arial"/>
          <w:b/>
          <w:color w:val="FF0000"/>
          <w:lang w:val="en-US"/>
        </w:rPr>
        <w:t>- the completion of lane change manoeuvre and</w:t>
      </w:r>
    </w:p>
    <w:p w14:paraId="2F166515" w14:textId="3DAF683E" w:rsidR="00950A05" w:rsidRPr="00C57EB9" w:rsidRDefault="00950A05" w:rsidP="00950A05">
      <w:pPr>
        <w:spacing w:line="360" w:lineRule="auto"/>
        <w:ind w:left="708"/>
        <w:contextualSpacing/>
        <w:rPr>
          <w:rFonts w:cs="Arial"/>
          <w:b/>
          <w:color w:val="FF0000"/>
          <w:lang w:val="en-US"/>
        </w:rPr>
      </w:pPr>
      <w:r w:rsidRPr="00C57EB9">
        <w:rPr>
          <w:rFonts w:cs="Arial"/>
          <w:b/>
          <w:color w:val="FF0000"/>
          <w:lang w:val="en-US"/>
        </w:rPr>
        <w:t>- vehicle shall not cross the outer lane marking and</w:t>
      </w:r>
    </w:p>
    <w:p w14:paraId="50F6F670" w14:textId="469E44C6" w:rsidR="00950A05" w:rsidRPr="00766B00" w:rsidRDefault="007E3A7C" w:rsidP="00950A05">
      <w:pPr>
        <w:spacing w:line="360" w:lineRule="auto"/>
        <w:ind w:left="708"/>
        <w:contextualSpacing/>
        <w:rPr>
          <w:rFonts w:cs="Arial"/>
          <w:b/>
          <w:color w:val="FF0000"/>
          <w:sz w:val="28"/>
          <w:szCs w:val="28"/>
          <w:lang w:val="en-US"/>
        </w:rPr>
      </w:pPr>
      <w:r w:rsidRPr="00C57EB9">
        <w:rPr>
          <w:rFonts w:cs="Arial"/>
          <w:b/>
          <w:color w:val="FF0000"/>
          <w:lang w:val="en-US"/>
        </w:rPr>
        <w:t xml:space="preserve">- </w:t>
      </w:r>
      <w:r w:rsidR="00950A05" w:rsidRPr="00C57EB9">
        <w:rPr>
          <w:rFonts w:cs="Arial"/>
          <w:b/>
          <w:color w:val="FF0000"/>
          <w:lang w:val="en-US"/>
        </w:rPr>
        <w:t>after the completion of lane change manoeuvre, vehicle shall be back to the initial lane</w:t>
      </w:r>
      <w:r w:rsidR="00766B00">
        <w:rPr>
          <w:rFonts w:cs="Arial"/>
          <w:b/>
          <w:color w:val="FF0000"/>
          <w:lang w:val="en-US"/>
        </w:rPr>
        <w:t xml:space="preserve">, </w:t>
      </w:r>
      <w:r w:rsidR="00766B00" w:rsidRPr="00714491">
        <w:rPr>
          <w:rFonts w:cs="Arial"/>
          <w:b/>
          <w:sz w:val="36"/>
          <w:highlight w:val="yellow"/>
          <w:lang w:val="en-US"/>
        </w:rPr>
        <w:t>HOMEWORK: Rewording by OICA considering the recommended safety distance</w:t>
      </w:r>
      <w:r w:rsidR="00950A05" w:rsidRPr="00714491">
        <w:rPr>
          <w:rFonts w:cs="Arial"/>
          <w:b/>
          <w:sz w:val="36"/>
          <w:highlight w:val="yellow"/>
          <w:lang w:val="en-US"/>
        </w:rPr>
        <w:t>.</w:t>
      </w:r>
    </w:p>
    <w:p w14:paraId="5963B84B" w14:textId="0649E380" w:rsidR="00C57EB9" w:rsidRPr="00C57EB9" w:rsidRDefault="00C57EB9" w:rsidP="00950A05">
      <w:pPr>
        <w:spacing w:line="360" w:lineRule="auto"/>
        <w:ind w:left="708"/>
        <w:contextualSpacing/>
        <w:rPr>
          <w:rFonts w:cs="Arial"/>
          <w:b/>
          <w:color w:val="FF0000"/>
          <w:lang w:val="en-US"/>
        </w:rPr>
      </w:pPr>
    </w:p>
    <w:p w14:paraId="75652B7F" w14:textId="5BA94FFC" w:rsidR="00507C94" w:rsidRPr="00C57EB9" w:rsidRDefault="00AD1EF5" w:rsidP="00507C94">
      <w:pPr>
        <w:numPr>
          <w:ilvl w:val="1"/>
          <w:numId w:val="4"/>
        </w:numPr>
        <w:spacing w:line="360" w:lineRule="auto"/>
        <w:ind w:hanging="644"/>
        <w:contextualSpacing/>
        <w:jc w:val="both"/>
        <w:rPr>
          <w:rFonts w:cs="Arial"/>
          <w:b/>
          <w:color w:val="FF0000"/>
          <w:lang w:val="en-US"/>
        </w:rPr>
      </w:pPr>
      <w:r>
        <w:rPr>
          <w:noProof/>
          <w:lang w:eastAsia="de-DE"/>
        </w:rPr>
        <mc:AlternateContent>
          <mc:Choice Requires="wpg">
            <w:drawing>
              <wp:anchor distT="0" distB="0" distL="114300" distR="114300" simplePos="0" relativeHeight="251678208" behindDoc="0" locked="0" layoutInCell="1" allowOverlap="1" wp14:anchorId="3CAF0F39" wp14:editId="1EECF42E">
                <wp:simplePos x="0" y="0"/>
                <wp:positionH relativeFrom="column">
                  <wp:posOffset>4784473</wp:posOffset>
                </wp:positionH>
                <wp:positionV relativeFrom="paragraph">
                  <wp:posOffset>27868</wp:posOffset>
                </wp:positionV>
                <wp:extent cx="867398" cy="346135"/>
                <wp:effectExtent l="0" t="19050" r="28575" b="15875"/>
                <wp:wrapNone/>
                <wp:docPr id="4" name="Gruppieren 271"/>
                <wp:cNvGraphicFramePr/>
                <a:graphic xmlns:a="http://schemas.openxmlformats.org/drawingml/2006/main">
                  <a:graphicData uri="http://schemas.microsoft.com/office/word/2010/wordprocessingGroup">
                    <wpg:wgp>
                      <wpg:cNvGrpSpPr/>
                      <wpg:grpSpPr>
                        <a:xfrm>
                          <a:off x="0" y="0"/>
                          <a:ext cx="867398" cy="346135"/>
                          <a:chOff x="0" y="0"/>
                          <a:chExt cx="2343149" cy="1200151"/>
                        </a:xfrm>
                      </wpg:grpSpPr>
                      <wpg:grpSp>
                        <wpg:cNvPr id="6" name="Group 3"/>
                        <wpg:cNvGrpSpPr>
                          <a:grpSpLocks/>
                        </wpg:cNvGrpSpPr>
                        <wpg:grpSpPr bwMode="auto">
                          <a:xfrm>
                            <a:off x="604837" y="190501"/>
                            <a:ext cx="252412" cy="114300"/>
                            <a:chOff x="604837" y="190501"/>
                            <a:chExt cx="3813" cy="1815"/>
                          </a:xfrm>
                        </wpg:grpSpPr>
                        <wps:wsp>
                          <wps:cNvPr id="9" name="AutoShape 4"/>
                          <wps:cNvSpPr>
                            <a:spLocks noChangeArrowheads="1"/>
                          </wps:cNvSpPr>
                          <wps:spPr bwMode="auto">
                            <a:xfrm rot="5400000">
                              <a:off x="605830" y="189508"/>
                              <a:ext cx="1815" cy="3802"/>
                            </a:xfrm>
                            <a:prstGeom prst="flowChartAlternateProcess">
                              <a:avLst/>
                            </a:prstGeom>
                            <a:solidFill>
                              <a:srgbClr val="0070C0"/>
                            </a:solidFill>
                            <a:ln w="22225">
                              <a:solidFill>
                                <a:srgbClr val="000000"/>
                              </a:solidFill>
                              <a:miter lim="800000"/>
                              <a:headEnd/>
                              <a:tailEnd/>
                            </a:ln>
                          </wps:spPr>
                          <wps:bodyPr wrap="square"/>
                        </wps:wsp>
                        <wps:wsp>
                          <wps:cNvPr id="10" name="AutoShape 5"/>
                          <wps:cNvSpPr>
                            <a:spLocks noChangeArrowheads="1"/>
                          </wps:cNvSpPr>
                          <wps:spPr bwMode="auto">
                            <a:xfrm rot="5400000">
                              <a:off x="605692" y="190604"/>
                              <a:ext cx="1298" cy="1612"/>
                            </a:xfrm>
                            <a:prstGeom prst="flowChartProcess">
                              <a:avLst/>
                            </a:prstGeom>
                            <a:solidFill>
                              <a:srgbClr val="0070C0"/>
                            </a:solidFill>
                            <a:ln w="9525">
                              <a:solidFill>
                                <a:srgbClr val="000000"/>
                              </a:solidFill>
                              <a:miter lim="800000"/>
                              <a:headEnd/>
                              <a:tailEnd/>
                            </a:ln>
                          </wps:spPr>
                          <wps:bodyPr wrap="square"/>
                        </wps:wsp>
                        <wps:wsp>
                          <wps:cNvPr id="11" name="AutoShape 6"/>
                          <wps:cNvSpPr>
                            <a:spLocks noChangeArrowheads="1"/>
                          </wps:cNvSpPr>
                          <wps:spPr bwMode="auto">
                            <a:xfrm rot="5400000">
                              <a:off x="606672" y="191167"/>
                              <a:ext cx="1542" cy="466"/>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605 w 21600"/>
                                <a:gd name="T13" fmla="*/ 2596 h 21600"/>
                                <a:gd name="T14" fmla="*/ 18995 w 21600"/>
                                <a:gd name="T15" fmla="*/ 19004 h 21600"/>
                              </a:gdLst>
                              <a:ahLst/>
                              <a:cxnLst>
                                <a:cxn ang="T8">
                                  <a:pos x="T0" y="T1"/>
                                </a:cxn>
                                <a:cxn ang="T9">
                                  <a:pos x="T2" y="T3"/>
                                </a:cxn>
                                <a:cxn ang="T10">
                                  <a:pos x="T4" y="T5"/>
                                </a:cxn>
                                <a:cxn ang="T11">
                                  <a:pos x="T6" y="T7"/>
                                </a:cxn>
                              </a:cxnLst>
                              <a:rect l="T12" t="T13" r="T14" b="T15"/>
                              <a:pathLst>
                                <a:path w="21600" h="21600">
                                  <a:moveTo>
                                    <a:pt x="0" y="0"/>
                                  </a:moveTo>
                                  <a:lnTo>
                                    <a:pt x="1597" y="21600"/>
                                  </a:lnTo>
                                  <a:lnTo>
                                    <a:pt x="20003" y="21600"/>
                                  </a:lnTo>
                                  <a:lnTo>
                                    <a:pt x="21600" y="0"/>
                                  </a:lnTo>
                                  <a:close/>
                                </a:path>
                              </a:pathLst>
                            </a:custGeom>
                            <a:solidFill>
                              <a:srgbClr val="FFFFFF"/>
                            </a:solidFill>
                            <a:ln w="9525">
                              <a:solidFill>
                                <a:srgbClr val="000000"/>
                              </a:solidFill>
                              <a:miter lim="800000"/>
                              <a:headEnd/>
                              <a:tailEnd/>
                            </a:ln>
                          </wps:spPr>
                          <wps:bodyPr wrap="square"/>
                        </wps:wsp>
                        <wps:wsp>
                          <wps:cNvPr id="12" name="AutoShape 7"/>
                          <wps:cNvSpPr>
                            <a:spLocks noChangeArrowheads="1"/>
                          </wps:cNvSpPr>
                          <wps:spPr bwMode="auto">
                            <a:xfrm rot="16200000" flipH="1">
                              <a:off x="604414" y="191164"/>
                              <a:ext cx="1542" cy="466"/>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605 w 21600"/>
                                <a:gd name="T13" fmla="*/ 2596 h 21600"/>
                                <a:gd name="T14" fmla="*/ 18995 w 21600"/>
                                <a:gd name="T15" fmla="*/ 19004 h 21600"/>
                              </a:gdLst>
                              <a:ahLst/>
                              <a:cxnLst>
                                <a:cxn ang="T8">
                                  <a:pos x="T0" y="T1"/>
                                </a:cxn>
                                <a:cxn ang="T9">
                                  <a:pos x="T2" y="T3"/>
                                </a:cxn>
                                <a:cxn ang="T10">
                                  <a:pos x="T4" y="T5"/>
                                </a:cxn>
                                <a:cxn ang="T11">
                                  <a:pos x="T6" y="T7"/>
                                </a:cxn>
                              </a:cxnLst>
                              <a:rect l="T12" t="T13" r="T14" b="T15"/>
                              <a:pathLst>
                                <a:path w="21600" h="21600">
                                  <a:moveTo>
                                    <a:pt x="0" y="0"/>
                                  </a:moveTo>
                                  <a:lnTo>
                                    <a:pt x="1597" y="21600"/>
                                  </a:lnTo>
                                  <a:lnTo>
                                    <a:pt x="20003" y="21600"/>
                                  </a:lnTo>
                                  <a:lnTo>
                                    <a:pt x="21600" y="0"/>
                                  </a:lnTo>
                                  <a:close/>
                                </a:path>
                              </a:pathLst>
                            </a:custGeom>
                            <a:solidFill>
                              <a:srgbClr val="FFFFFF"/>
                            </a:solidFill>
                            <a:ln w="9525">
                              <a:solidFill>
                                <a:srgbClr val="000000"/>
                              </a:solidFill>
                              <a:miter lim="800000"/>
                              <a:headEnd/>
                              <a:tailEnd/>
                            </a:ln>
                          </wps:spPr>
                          <wps:bodyPr wrap="square"/>
                        </wps:wsp>
                        <wps:wsp>
                          <wps:cNvPr id="13" name="AutoShape 8"/>
                          <wps:cNvSpPr>
                            <a:spLocks noChangeArrowheads="1"/>
                          </wps:cNvSpPr>
                          <wps:spPr bwMode="auto">
                            <a:xfrm>
                              <a:off x="605073" y="190596"/>
                              <a:ext cx="2496" cy="91"/>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3894 w 21600"/>
                                <a:gd name="T13" fmla="*/ 3798 h 21600"/>
                                <a:gd name="T14" fmla="*/ 17706 w 21600"/>
                                <a:gd name="T15" fmla="*/ 17802 h 21600"/>
                              </a:gdLst>
                              <a:ahLst/>
                              <a:cxnLst>
                                <a:cxn ang="T8">
                                  <a:pos x="T0" y="T1"/>
                                </a:cxn>
                                <a:cxn ang="T9">
                                  <a:pos x="T2" y="T3"/>
                                </a:cxn>
                                <a:cxn ang="T10">
                                  <a:pos x="T4" y="T5"/>
                                </a:cxn>
                                <a:cxn ang="T11">
                                  <a:pos x="T6" y="T7"/>
                                </a:cxn>
                              </a:cxnLst>
                              <a:rect l="T12" t="T13" r="T14" b="T15"/>
                              <a:pathLst>
                                <a:path w="21600" h="21600">
                                  <a:moveTo>
                                    <a:pt x="0" y="0"/>
                                  </a:moveTo>
                                  <a:lnTo>
                                    <a:pt x="4184" y="21600"/>
                                  </a:lnTo>
                                  <a:lnTo>
                                    <a:pt x="17416" y="21600"/>
                                  </a:lnTo>
                                  <a:lnTo>
                                    <a:pt x="21600" y="0"/>
                                  </a:lnTo>
                                  <a:close/>
                                </a:path>
                              </a:pathLst>
                            </a:custGeom>
                            <a:solidFill>
                              <a:srgbClr val="FFFFFF"/>
                            </a:solidFill>
                            <a:ln w="9525">
                              <a:solidFill>
                                <a:srgbClr val="000000"/>
                              </a:solidFill>
                              <a:miter lim="800000"/>
                              <a:headEnd/>
                              <a:tailEnd/>
                            </a:ln>
                          </wps:spPr>
                          <wps:bodyPr wrap="square"/>
                        </wps:wsp>
                        <wps:wsp>
                          <wps:cNvPr id="14" name="AutoShape 9"/>
                          <wps:cNvSpPr>
                            <a:spLocks noChangeArrowheads="1"/>
                          </wps:cNvSpPr>
                          <wps:spPr bwMode="auto">
                            <a:xfrm rot="10800000">
                              <a:off x="605117" y="192134"/>
                              <a:ext cx="2496" cy="91"/>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3894 w 21600"/>
                                <a:gd name="T13" fmla="*/ 3798 h 21600"/>
                                <a:gd name="T14" fmla="*/ 17706 w 21600"/>
                                <a:gd name="T15" fmla="*/ 17802 h 21600"/>
                              </a:gdLst>
                              <a:ahLst/>
                              <a:cxnLst>
                                <a:cxn ang="T8">
                                  <a:pos x="T0" y="T1"/>
                                </a:cxn>
                                <a:cxn ang="T9">
                                  <a:pos x="T2" y="T3"/>
                                </a:cxn>
                                <a:cxn ang="T10">
                                  <a:pos x="T4" y="T5"/>
                                </a:cxn>
                                <a:cxn ang="T11">
                                  <a:pos x="T6" y="T7"/>
                                </a:cxn>
                              </a:cxnLst>
                              <a:rect l="T12" t="T13" r="T14" b="T15"/>
                              <a:pathLst>
                                <a:path w="21600" h="21600">
                                  <a:moveTo>
                                    <a:pt x="0" y="0"/>
                                  </a:moveTo>
                                  <a:lnTo>
                                    <a:pt x="4184" y="21600"/>
                                  </a:lnTo>
                                  <a:lnTo>
                                    <a:pt x="17416" y="21600"/>
                                  </a:lnTo>
                                  <a:lnTo>
                                    <a:pt x="21600" y="0"/>
                                  </a:lnTo>
                                  <a:close/>
                                </a:path>
                              </a:pathLst>
                            </a:custGeom>
                            <a:solidFill>
                              <a:srgbClr val="FFFFFF"/>
                            </a:solidFill>
                            <a:ln w="9525">
                              <a:solidFill>
                                <a:srgbClr val="000000"/>
                              </a:solidFill>
                              <a:miter lim="800000"/>
                              <a:headEnd/>
                              <a:tailEnd/>
                            </a:ln>
                          </wps:spPr>
                          <wps:bodyPr wrap="square"/>
                        </wps:wsp>
                        <wps:wsp>
                          <wps:cNvPr id="15" name="AutoShape 10"/>
                          <wps:cNvCnPr>
                            <a:cxnSpLocks noChangeShapeType="1"/>
                          </wps:cNvCnPr>
                          <wps:spPr bwMode="auto">
                            <a:xfrm>
                              <a:off x="607666" y="190507"/>
                              <a:ext cx="984" cy="436"/>
                            </a:xfrm>
                            <a:prstGeom prst="straightConnector1">
                              <a:avLst/>
                            </a:prstGeom>
                            <a:noFill/>
                            <a:ln w="9525">
                              <a:solidFill>
                                <a:srgbClr val="000000"/>
                              </a:solidFill>
                              <a:round/>
                              <a:headEnd/>
                              <a:tailEnd/>
                            </a:ln>
                          </wps:spPr>
                          <wps:bodyPr/>
                        </wps:wsp>
                        <wps:wsp>
                          <wps:cNvPr id="16" name="AutoShape 11"/>
                          <wps:cNvCnPr>
                            <a:cxnSpLocks noChangeShapeType="1"/>
                          </wps:cNvCnPr>
                          <wps:spPr bwMode="auto">
                            <a:xfrm flipH="1">
                              <a:off x="607649" y="191863"/>
                              <a:ext cx="985" cy="446"/>
                            </a:xfrm>
                            <a:prstGeom prst="straightConnector1">
                              <a:avLst/>
                            </a:prstGeom>
                            <a:noFill/>
                            <a:ln w="9525">
                              <a:solidFill>
                                <a:srgbClr val="000000"/>
                              </a:solidFill>
                              <a:round/>
                              <a:headEnd/>
                              <a:tailEnd/>
                            </a:ln>
                          </wps:spPr>
                          <wps:bodyPr/>
                        </wps:wsp>
                      </wpg:grpSp>
                      <wps:wsp>
                        <wps:cNvPr id="17" name="Freihandform 17"/>
                        <wps:cNvSpPr/>
                        <wps:spPr>
                          <a:xfrm>
                            <a:off x="0" y="317601"/>
                            <a:ext cx="1843355" cy="754194"/>
                          </a:xfrm>
                          <a:custGeom>
                            <a:avLst/>
                            <a:gdLst>
                              <a:gd name="connsiteX0" fmla="*/ 0 w 3852111"/>
                              <a:gd name="connsiteY0" fmla="*/ 28074 h 1880937"/>
                              <a:gd name="connsiteX1" fmla="*/ 2189748 w 3852111"/>
                              <a:gd name="connsiteY1" fmla="*/ 16042 h 1880937"/>
                              <a:gd name="connsiteX2" fmla="*/ 2815390 w 3852111"/>
                              <a:gd name="connsiteY2" fmla="*/ 28074 h 1880937"/>
                              <a:gd name="connsiteX3" fmla="*/ 3224463 w 3852111"/>
                              <a:gd name="connsiteY3" fmla="*/ 184485 h 1880937"/>
                              <a:gd name="connsiteX4" fmla="*/ 3573379 w 3852111"/>
                              <a:gd name="connsiteY4" fmla="*/ 437148 h 1880937"/>
                              <a:gd name="connsiteX5" fmla="*/ 3814011 w 3852111"/>
                              <a:gd name="connsiteY5" fmla="*/ 918411 h 1880937"/>
                              <a:gd name="connsiteX6" fmla="*/ 3801979 w 3852111"/>
                              <a:gd name="connsiteY6" fmla="*/ 1435769 h 1880937"/>
                              <a:gd name="connsiteX7" fmla="*/ 3585411 w 3852111"/>
                              <a:gd name="connsiteY7" fmla="*/ 1880937 h 18809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852111" h="1880937">
                                <a:moveTo>
                                  <a:pt x="0" y="28074"/>
                                </a:moveTo>
                                <a:lnTo>
                                  <a:pt x="2189748" y="16042"/>
                                </a:lnTo>
                                <a:cubicBezTo>
                                  <a:pt x="2658980" y="16042"/>
                                  <a:pt x="2642938" y="0"/>
                                  <a:pt x="2815390" y="28074"/>
                                </a:cubicBezTo>
                                <a:cubicBezTo>
                                  <a:pt x="2987842" y="56148"/>
                                  <a:pt x="3098132" y="116306"/>
                                  <a:pt x="3224463" y="184485"/>
                                </a:cubicBezTo>
                                <a:cubicBezTo>
                                  <a:pt x="3350794" y="252664"/>
                                  <a:pt x="3475121" y="314827"/>
                                  <a:pt x="3573379" y="437148"/>
                                </a:cubicBezTo>
                                <a:cubicBezTo>
                                  <a:pt x="3671637" y="559469"/>
                                  <a:pt x="3775911" y="751974"/>
                                  <a:pt x="3814011" y="918411"/>
                                </a:cubicBezTo>
                                <a:cubicBezTo>
                                  <a:pt x="3852111" y="1084848"/>
                                  <a:pt x="3840079" y="1275348"/>
                                  <a:pt x="3801979" y="1435769"/>
                                </a:cubicBezTo>
                                <a:cubicBezTo>
                                  <a:pt x="3763879" y="1596190"/>
                                  <a:pt x="3674645" y="1738563"/>
                                  <a:pt x="3585411" y="1880937"/>
                                </a:cubicBezTo>
                              </a:path>
                            </a:pathLst>
                          </a:custGeom>
                          <a:ln w="12700">
                            <a:solidFill>
                              <a:schemeClr val="tx1"/>
                            </a:solidFill>
                          </a:ln>
                        </wps:spPr>
                        <wps:style>
                          <a:lnRef idx="1">
                            <a:schemeClr val="accent1"/>
                          </a:lnRef>
                          <a:fillRef idx="0">
                            <a:schemeClr val="accent1"/>
                          </a:fillRef>
                          <a:effectRef idx="0">
                            <a:schemeClr val="accent1"/>
                          </a:effectRef>
                          <a:fontRef idx="minor">
                            <a:schemeClr val="tx1"/>
                          </a:fontRef>
                        </wps:style>
                        <wps:bodyPr wrap="square" rtlCol="0" anchor="ctr"/>
                      </wps:wsp>
                      <wps:wsp>
                        <wps:cNvPr id="18" name="Freihandform 18"/>
                        <wps:cNvSpPr/>
                        <wps:spPr>
                          <a:xfrm>
                            <a:off x="3239" y="153285"/>
                            <a:ext cx="2098703" cy="993799"/>
                          </a:xfrm>
                          <a:custGeom>
                            <a:avLst/>
                            <a:gdLst>
                              <a:gd name="connsiteX0" fmla="*/ 0 w 4321342"/>
                              <a:gd name="connsiteY0" fmla="*/ 24063 h 2478505"/>
                              <a:gd name="connsiteX1" fmla="*/ 2707105 w 4321342"/>
                              <a:gd name="connsiteY1" fmla="*/ 24063 h 2478505"/>
                              <a:gd name="connsiteX2" fmla="*/ 3416968 w 4321342"/>
                              <a:gd name="connsiteY2" fmla="*/ 168442 h 2478505"/>
                              <a:gd name="connsiteX3" fmla="*/ 3850105 w 4321342"/>
                              <a:gd name="connsiteY3" fmla="*/ 493294 h 2478505"/>
                              <a:gd name="connsiteX4" fmla="*/ 4114800 w 4321342"/>
                              <a:gd name="connsiteY4" fmla="*/ 854242 h 2478505"/>
                              <a:gd name="connsiteX5" fmla="*/ 4295274 w 4321342"/>
                              <a:gd name="connsiteY5" fmla="*/ 1371599 h 2478505"/>
                              <a:gd name="connsiteX6" fmla="*/ 4271210 w 4321342"/>
                              <a:gd name="connsiteY6" fmla="*/ 1804736 h 2478505"/>
                              <a:gd name="connsiteX7" fmla="*/ 4114800 w 4321342"/>
                              <a:gd name="connsiteY7" fmla="*/ 2261936 h 2478505"/>
                              <a:gd name="connsiteX8" fmla="*/ 4006516 w 4321342"/>
                              <a:gd name="connsiteY8" fmla="*/ 2478505 h 24785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321342" h="2478505">
                                <a:moveTo>
                                  <a:pt x="0" y="24063"/>
                                </a:moveTo>
                                <a:cubicBezTo>
                                  <a:pt x="1068805" y="12031"/>
                                  <a:pt x="2137610" y="0"/>
                                  <a:pt x="2707105" y="24063"/>
                                </a:cubicBezTo>
                                <a:cubicBezTo>
                                  <a:pt x="3276600" y="48126"/>
                                  <a:pt x="3226468" y="90237"/>
                                  <a:pt x="3416968" y="168442"/>
                                </a:cubicBezTo>
                                <a:cubicBezTo>
                                  <a:pt x="3607468" y="246647"/>
                                  <a:pt x="3733800" y="378994"/>
                                  <a:pt x="3850105" y="493294"/>
                                </a:cubicBezTo>
                                <a:cubicBezTo>
                                  <a:pt x="3966410" y="607594"/>
                                  <a:pt x="4040605" y="707858"/>
                                  <a:pt x="4114800" y="854242"/>
                                </a:cubicBezTo>
                                <a:cubicBezTo>
                                  <a:pt x="4188995" y="1000626"/>
                                  <a:pt x="4269206" y="1213183"/>
                                  <a:pt x="4295274" y="1371599"/>
                                </a:cubicBezTo>
                                <a:cubicBezTo>
                                  <a:pt x="4321342" y="1530015"/>
                                  <a:pt x="4301289" y="1656347"/>
                                  <a:pt x="4271210" y="1804736"/>
                                </a:cubicBezTo>
                                <a:cubicBezTo>
                                  <a:pt x="4241131" y="1953125"/>
                                  <a:pt x="4158916" y="2149641"/>
                                  <a:pt x="4114800" y="2261936"/>
                                </a:cubicBezTo>
                                <a:cubicBezTo>
                                  <a:pt x="4070684" y="2374231"/>
                                  <a:pt x="4038600" y="2426368"/>
                                  <a:pt x="4006516" y="2478505"/>
                                </a:cubicBezTo>
                              </a:path>
                            </a:pathLst>
                          </a:cu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rap="square" rtlCol="0" anchor="ctr"/>
                      </wps:wsp>
                      <wps:wsp>
                        <wps:cNvPr id="19" name="Freihandform 19"/>
                        <wps:cNvSpPr/>
                        <wps:spPr>
                          <a:xfrm>
                            <a:off x="8996" y="0"/>
                            <a:ext cx="2334153" cy="1200151"/>
                          </a:xfrm>
                          <a:custGeom>
                            <a:avLst/>
                            <a:gdLst>
                              <a:gd name="connsiteX0" fmla="*/ 0 w 4806616"/>
                              <a:gd name="connsiteY0" fmla="*/ 0 h 2971800"/>
                              <a:gd name="connsiteX1" fmla="*/ 2755232 w 4806616"/>
                              <a:gd name="connsiteY1" fmla="*/ 0 h 2971800"/>
                              <a:gd name="connsiteX2" fmla="*/ 3332748 w 4806616"/>
                              <a:gd name="connsiteY2" fmla="*/ 36095 h 2971800"/>
                              <a:gd name="connsiteX3" fmla="*/ 3693695 w 4806616"/>
                              <a:gd name="connsiteY3" fmla="*/ 168442 h 2971800"/>
                              <a:gd name="connsiteX4" fmla="*/ 4150895 w 4806616"/>
                              <a:gd name="connsiteY4" fmla="*/ 493295 h 2971800"/>
                              <a:gd name="connsiteX5" fmla="*/ 4487779 w 4806616"/>
                              <a:gd name="connsiteY5" fmla="*/ 914400 h 2971800"/>
                              <a:gd name="connsiteX6" fmla="*/ 4716379 w 4806616"/>
                              <a:gd name="connsiteY6" fmla="*/ 1395663 h 2971800"/>
                              <a:gd name="connsiteX7" fmla="*/ 4800600 w 4806616"/>
                              <a:gd name="connsiteY7" fmla="*/ 1852863 h 2971800"/>
                              <a:gd name="connsiteX8" fmla="*/ 4752474 w 4806616"/>
                              <a:gd name="connsiteY8" fmla="*/ 2346158 h 2971800"/>
                              <a:gd name="connsiteX9" fmla="*/ 4584032 w 4806616"/>
                              <a:gd name="connsiteY9" fmla="*/ 2827421 h 2971800"/>
                              <a:gd name="connsiteX10" fmla="*/ 4511843 w 4806616"/>
                              <a:gd name="connsiteY10" fmla="*/ 2971800 h 2971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806616" h="2971800">
                                <a:moveTo>
                                  <a:pt x="0" y="0"/>
                                </a:moveTo>
                                <a:lnTo>
                                  <a:pt x="2755232" y="0"/>
                                </a:lnTo>
                                <a:cubicBezTo>
                                  <a:pt x="3310690" y="6016"/>
                                  <a:pt x="3176337" y="8021"/>
                                  <a:pt x="3332748" y="36095"/>
                                </a:cubicBezTo>
                                <a:cubicBezTo>
                                  <a:pt x="3489159" y="64169"/>
                                  <a:pt x="3557337" y="92242"/>
                                  <a:pt x="3693695" y="168442"/>
                                </a:cubicBezTo>
                                <a:cubicBezTo>
                                  <a:pt x="3830053" y="244642"/>
                                  <a:pt x="4018548" y="368969"/>
                                  <a:pt x="4150895" y="493295"/>
                                </a:cubicBezTo>
                                <a:cubicBezTo>
                                  <a:pt x="4283242" y="617621"/>
                                  <a:pt x="4393532" y="764005"/>
                                  <a:pt x="4487779" y="914400"/>
                                </a:cubicBezTo>
                                <a:cubicBezTo>
                                  <a:pt x="4582026" y="1064795"/>
                                  <a:pt x="4664242" y="1239253"/>
                                  <a:pt x="4716379" y="1395663"/>
                                </a:cubicBezTo>
                                <a:cubicBezTo>
                                  <a:pt x="4768516" y="1552074"/>
                                  <a:pt x="4794584" y="1694447"/>
                                  <a:pt x="4800600" y="1852863"/>
                                </a:cubicBezTo>
                                <a:cubicBezTo>
                                  <a:pt x="4806616" y="2011279"/>
                                  <a:pt x="4788569" y="2183732"/>
                                  <a:pt x="4752474" y="2346158"/>
                                </a:cubicBezTo>
                                <a:cubicBezTo>
                                  <a:pt x="4716379" y="2508584"/>
                                  <a:pt x="4624137" y="2723147"/>
                                  <a:pt x="4584032" y="2827421"/>
                                </a:cubicBezTo>
                                <a:cubicBezTo>
                                  <a:pt x="4543927" y="2931695"/>
                                  <a:pt x="4527885" y="2951747"/>
                                  <a:pt x="4511843" y="2971800"/>
                                </a:cubicBezTo>
                              </a:path>
                            </a:pathLst>
                          </a:custGeom>
                          <a:ln w="12700">
                            <a:solidFill>
                              <a:schemeClr val="tx1"/>
                            </a:solidFill>
                          </a:ln>
                        </wps:spPr>
                        <wps:style>
                          <a:lnRef idx="1">
                            <a:schemeClr val="accent1"/>
                          </a:lnRef>
                          <a:fillRef idx="0">
                            <a:schemeClr val="accent1"/>
                          </a:fillRef>
                          <a:effectRef idx="0">
                            <a:schemeClr val="accent1"/>
                          </a:effectRef>
                          <a:fontRef idx="minor">
                            <a:schemeClr val="tx1"/>
                          </a:fontRef>
                        </wps:style>
                        <wps:bodyPr wrap="square" rtlCol="0" anchor="ctr"/>
                      </wps:wsp>
                      <wps:wsp>
                        <wps:cNvPr id="20" name="AutoShape 44"/>
                        <wps:cNvSpPr>
                          <a:spLocks noChangeArrowheads="1"/>
                        </wps:cNvSpPr>
                        <wps:spPr bwMode="auto">
                          <a:xfrm>
                            <a:off x="923924" y="209551"/>
                            <a:ext cx="152733" cy="82193"/>
                          </a:xfrm>
                          <a:prstGeom prst="rightArrow">
                            <a:avLst>
                              <a:gd name="adj1" fmla="val 50000"/>
                              <a:gd name="adj2" fmla="val 46383"/>
                            </a:avLst>
                          </a:prstGeom>
                          <a:solidFill>
                            <a:srgbClr val="00B050"/>
                          </a:solidFill>
                          <a:ln w="9525">
                            <a:solidFill>
                              <a:srgbClr val="000000"/>
                            </a:solidFill>
                            <a:miter lim="800000"/>
                            <a:headEnd/>
                            <a:tailEnd/>
                          </a:ln>
                        </wps:spPr>
                        <wps:bodyPr wrap="square"/>
                      </wps:wsp>
                    </wpg:wgp>
                  </a:graphicData>
                </a:graphic>
                <wp14:sizeRelH relativeFrom="margin">
                  <wp14:pctWidth>0</wp14:pctWidth>
                </wp14:sizeRelH>
                <wp14:sizeRelV relativeFrom="margin">
                  <wp14:pctHeight>0</wp14:pctHeight>
                </wp14:sizeRelV>
              </wp:anchor>
            </w:drawing>
          </mc:Choice>
          <mc:Fallback>
            <w:pict>
              <v:group w14:anchorId="6CBAD666" id="Gruppieren 271" o:spid="_x0000_s1026" style="position:absolute;margin-left:376.75pt;margin-top:2.2pt;width:68.3pt;height:27.25pt;z-index:251678208;mso-width-relative:margin;mso-height-relative:margin" coordsize="23431,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">
                <v:group id="Group 3" o:spid="_x0000_s1027" style="position:absolute;left:6048;top:1905;width:2524;height:1143" coordorigin="6048,1905" coordsize="3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6058;top:1895;width:18;height:3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V+cEA&#10;AADaAAAADwAAAGRycy9kb3ducmV2LnhtbESPS2vCQBSF94X+h+EWuqsTXfSROopRAropVEvXl8w1&#10;E8zcCZlrjP++IwhdHs7j48yXo2/VQH1sAhuYTjJQxFWwDdcGfg7lyzuoKMgW28Bk4EoRlovHhznm&#10;Nlz4m4a91CqNcMzRgBPpcq1j5chjnISOOHnH0HuUJPta2x4vady3epZlr9pjw4ngsKO1o+q0P/vE&#10;LX53gsPbeVN+VTtxm6JsQmHM89O4+gQlNMp/+N7eWgMfcLuSboB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o1fnBAAAA2gAAAA8AAAAAAAAAAAAAAAAAmAIAAGRycy9kb3du&#10;cmV2LnhtbFBLBQYAAAAABAAEAPUAAACGAwAAAAA=&#10;" fillcolor="#0070c0" strokeweight="1.75pt"/>
                  <v:shapetype id="_x0000_t109" coordsize="21600,21600" o:spt="109" path="m,l,21600r21600,l21600,xe">
                    <v:stroke joinstyle="miter"/>
                    <v:path gradientshapeok="t" o:connecttype="rect"/>
                  </v:shapetype>
                  <v:shape id="AutoShape 5" o:spid="_x0000_s1029" type="#_x0000_t109" style="position:absolute;left:6056;top:1906;width:13;height:1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EQ8QA&#10;AADbAAAADwAAAGRycy9kb3ducmV2LnhtbESPQWvCQBCF74L/YRmhN920QSmpqxRtoLfWKD1Ps2MS&#10;zM6G7DZGf33nUOhthvfmvW/W29G1aqA+NJ4NPC4SUMSltw1XBk7HfP4MKkRki61nMnCjANvNdLLG&#10;zPorH2goYqUkhEOGBuoYu0zrUNbkMCx8Ryza2fcOo6x9pW2PVwl3rX5KkpV22LA01NjRrqbyUvw4&#10;A3dq85Mt7svP9Hv/8XVbpm/HkBrzMBtfX0BFGuO/+e/63Qq+0MsvMo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TBEPEAAAA2wAAAA8AAAAAAAAAAAAAAAAAmAIAAGRycy9k&#10;b3ducmV2LnhtbFBLBQYAAAAABAAEAPUAAACJAwAAAAA=&#10;" fillcolor="#0070c0"/>
                  <v:shape id="AutoShape 6" o:spid="_x0000_s1030" style="position:absolute;left:6066;top:1912;width:15;height:4;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NUL4A&#10;AADbAAAADwAAAGRycy9kb3ducmV2LnhtbERPzYrCMBC+C75DGGFvmlZ0kWoUEQRPwtZ9gCEZ22Iz&#10;qUms7dtvFhb2Nh/f7+wOg21FTz40jhXkiwwEsXam4UrB9+0834AIEdlg65gUjBTgsJ9OdlgY9+Yv&#10;6stYiRTCoUAFdYxdIWXQNVkMC9cRJ+7uvMWYoK+k8fhO4baVyyz7lBYbTg01dnSqST/Kl1VwGrVb&#10;0TJvx3Ktr8O99+EZvFIfs+G4BRFpiP/iP/fFpPk5/P6SDpD7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2JzVC+AAAA2wAAAA8AAAAAAAAAAAAAAAAAmAIAAGRycy9kb3ducmV2&#10;LnhtbFBLBQYAAAAABAAEAPUAAACDAwAAAAA=&#10;" path="m,l1597,21600r18406,l21600,,,xe">
                    <v:stroke joinstyle="miter"/>
                    <v:path o:connecttype="custom" o:connectlocs="0,0;0,0;0,0;0,0" o:connectangles="0,0,0,0" textboxrect="2605,2596,18995,19004"/>
                  </v:shape>
                  <v:shape id="AutoShape 7" o:spid="_x0000_s1031" style="position:absolute;left:6044;top:1911;width:15;height:5;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7+ScIA&#10;AADbAAAADwAAAGRycy9kb3ducmV2LnhtbERPzWrCQBC+C77DMkIvRTcVFYmuom0KvYjU+gBjdswG&#10;s7MhuzXRp3cLBW/z8f3Oct3ZSlyp8aVjBW+jBARx7nTJhYLjz+dwDsIHZI2VY1JwIw/rVb+3xFS7&#10;lr/pegiFiCHsU1RgQqhTKX1uyKIfuZo4cmfXWAwRNoXUDbYx3FZynCQzabHk2GCwpndD+eXwaxVk&#10;l6zdvcpJdpvsZ/ePaZ2Z0zZR6mXQbRYgAnXhKf53f+k4fwx/v8Q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5JwgAAANsAAAAPAAAAAAAAAAAAAAAAAJgCAABkcnMvZG93&#10;bnJldi54bWxQSwUGAAAAAAQABAD1AAAAhwMAAAAA&#10;" path="m,l1597,21600r18406,l21600,,,xe">
                    <v:stroke joinstyle="miter"/>
                    <v:path o:connecttype="custom" o:connectlocs="0,0;0,0;0,0;0,0" o:connectangles="0,0,0,0" textboxrect="2605,2596,18995,19004"/>
                  </v:shape>
                  <v:shape id="AutoShape 8" o:spid="_x0000_s1032" style="position:absolute;left:6050;top:1905;width:25;height: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WFOsEA&#10;AADbAAAADwAAAGRycy9kb3ducmV2LnhtbERPTWsCMRC9C/0PYQpepCYqSN0apRUELyJrBXucbqab&#10;pZvJsom6/nsjCN7m8T5nvuxcLc7UhsqzhtFQgSAuvKm41HD4Xr+9gwgR2WDtmTRcKcBy8dKbY2b8&#10;hXM672MpUgiHDDXYGJtMylBYchiGviFO3J9vHcYE21KaFi8p3NVyrNRUOqw4NVhsaGWp+N+fnIZB&#10;fsBgtvmxnHztxr+zHzW1ndK6/9p9foCI1MWn+OHemDR/Avdf0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FhTrBAAAA2wAAAA8AAAAAAAAAAAAAAAAAmAIAAGRycy9kb3du&#10;cmV2LnhtbFBLBQYAAAAABAAEAPUAAACGAwAAAAA=&#10;" path="m,l4184,21600r13232,l21600,,,xe">
                    <v:stroke joinstyle="miter"/>
                    <v:path o:connecttype="custom" o:connectlocs="0,0;0,0;0,0;0,0" o:connectangles="0,0,0,0" textboxrect="3894,3798,17706,17802"/>
                  </v:shape>
                  <v:shape id="AutoShape 9" o:spid="_x0000_s1033" style="position:absolute;left:6051;top:1921;width:25;height:1;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VEsIA&#10;AADbAAAADwAAAGRycy9kb3ducmV2LnhtbERPS2sCMRC+F/wPYYTeatZWpWyNIoWVsjcfeJ5uppvV&#10;zWSbRF376xuh0Nt8fM+ZL3vbigv50DhWMB5lIIgrpxuuFex3xdMriBCRNbaOScGNAiwXg4c55tpd&#10;eUOXbaxFCuGQowITY5dLGSpDFsPIdcSJ+3LeYkzQ11J7vKZw28rnLJtJiw2nBoMdvRuqTtuzVVAb&#10;Mz1+HlfFz9QXh/P6u3xZl6VSj8N+9QYiUh//xX/uD53mT+D+Szp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ZUSwgAAANsAAAAPAAAAAAAAAAAAAAAAAJgCAABkcnMvZG93&#10;bnJldi54bWxQSwUGAAAAAAQABAD1AAAAhwMAAAAA&#10;" path="m,l4184,21600r13232,l21600,,,xe">
                    <v:stroke joinstyle="miter"/>
                    <v:path o:connecttype="custom" o:connectlocs="0,0;0,0;0,0;0,0" o:connectangles="0,0,0,0" textboxrect="3894,3798,17706,17802"/>
                  </v:shape>
                  <v:shapetype id="_x0000_t32" coordsize="21600,21600" o:spt="32" o:oned="t" path="m,l21600,21600e" filled="f">
                    <v:path arrowok="t" fillok="f" o:connecttype="none"/>
                    <o:lock v:ext="edit" shapetype="t"/>
                  </v:shapetype>
                  <v:shape id="AutoShape 10" o:spid="_x0000_s1034" type="#_x0000_t32" style="position:absolute;left:6076;top:1905;width:10;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1" o:spid="_x0000_s1035" type="#_x0000_t32" style="position:absolute;left:6076;top:1918;width:10;height: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group>
                <v:shape id="Freihandform 17" o:spid="_x0000_s1036" style="position:absolute;top:3176;width:18433;height:7541;visibility:visible;mso-wrap-style:square;v-text-anchor:middle" coordsize="3852111,1880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Bc8MA&#10;AADbAAAADwAAAGRycy9kb3ducmV2LnhtbERP22rCQBB9F/yHZYS+NRvFVpu6irRY2gfB2wcM2TEJ&#10;ZmfT3W0S+/XdguDbHM51Fqve1KIl5yvLCsZJCoI4t7riQsHpuHmcg/ABWWNtmRRcycNqORwsMNO2&#10;4z21h1CIGMI+QwVlCE0mpc9LMugT2xBH7mydwRChK6R22MVwU8tJmj5LgxXHhhIbeispvxx+jIK2&#10;33Qfxdf193t6du+7qdlu6elFqYdRv34FEagPd/HN/anj/Bn8/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lBc8MAAADbAAAADwAAAAAAAAAAAAAAAACYAgAAZHJzL2Rv&#10;d25yZXYueG1sUEsFBgAAAAAEAAQA9QAAAIgDAAAAAA==&#10;" path="m,28074l2189748,16042v469232,,453190,-16042,625642,12032c2987842,56148,3098132,116306,3224463,184485v126331,68179,250658,130342,348916,252663c3671637,559469,3775911,751974,3814011,918411v38100,166437,26068,356937,-12032,517358c3763879,1596190,3674645,1738563,3585411,1880937e" filled="f" strokecolor="black [3213]" strokeweight="1pt">
                  <v:stroke joinstyle="miter"/>
                  <v:path arrowok="t" o:connecttype="custom" o:connectlocs="0,11257;1047863,6432;1347252,11257;1543006,73972;1709973,175282;1825123,368253;1819365,575696;1715731,754194" o:connectangles="0,0,0,0,0,0,0,0"/>
                </v:shape>
                <v:shape id="Freihandform 18" o:spid="_x0000_s1037" style="position:absolute;left:32;top:1532;width:20987;height:9938;visibility:visible;mso-wrap-style:square;v-text-anchor:middle" coordsize="4321342,2478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H+8IA&#10;AADbAAAADwAAAGRycy9kb3ducmV2LnhtbESPwW4CMQxE75X6D5GReitZWhWhLQEhpFKOsO0HWBuT&#10;XTVxliSF7d/jQyVutmY887xcj8GrC6XcRzYwm1agiNtoe3YGvr8+nhegckG26COTgT/KsF49Piyx&#10;tvHKR7o0xSkJ4Vyjga6UodY6tx0FzNM4EIt2iilgkTU5bRNeJTx4/VJVcx2wZ2nocKBtR+1P8xsM&#10;bN2uOX2+hsPcv513h/Mm+YVLxjxNxs07qEJjuZv/r/dW8AVWfpEB9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4f7wgAAANsAAAAPAAAAAAAAAAAAAAAAAJgCAABkcnMvZG93&#10;bnJldi54bWxQSwUGAAAAAAQABAD1AAAAhwMAAAAA&#10;" path="m,24063c1068805,12031,2137610,,2707105,24063v569495,24063,519363,66174,709863,144379c3607468,246647,3733800,378994,3850105,493294v116305,114300,190500,214564,264695,360948c4188995,1000626,4269206,1213183,4295274,1371599v26068,158416,6015,284748,-24064,433137c4241131,1953125,4158916,2149641,4114800,2261936v-44116,112295,-76200,164432,-108284,216569e" filled="f" strokecolor="black [3213]" strokeweight="1pt">
                  <v:stroke dashstyle="dash" joinstyle="miter"/>
                  <v:path arrowok="t" o:connecttype="custom" o:connectlocs="0,9648;1314733,9648;1659485,67540;1869842,197795;1998394,342523;2086043,549966;2074356,723640;1998394,906962;1945805,993799" o:connectangles="0,0,0,0,0,0,0,0,0"/>
                </v:shape>
                <v:shape id="Freihandform 19" o:spid="_x0000_s1038" style="position:absolute;left:89;width:23342;height:12001;visibility:visible;mso-wrap-style:square;v-text-anchor:middle" coordsize="4806616,297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uVMEA&#10;AADbAAAADwAAAGRycy9kb3ducmV2LnhtbERPS2sCMRC+F/ofwhS8adZaH90apQqFCl584XVIprtL&#10;N5Mliev6701B6G0+vufMl52tRUs+VI4VDAcZCGLtTMWFguPhqz8DESKywdoxKbhRgOXi+WmOuXFX&#10;3lG7j4VIIRxyVFDG2ORSBl2SxTBwDXHifpy3GBP0hTQerync1vI1yybSYsWpocSG1iXp3/3FKthU&#10;h0scD/m0ejtuz9NRqz2yVqr30n1+gIjUxX/xw/1t0vx3+PslH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ULlTBAAAA2wAAAA8AAAAAAAAAAAAAAAAAmAIAAGRycy9kb3du&#10;cmV2LnhtbFBLBQYAAAAABAAEAPUAAACGAwAAAAA=&#10;" path="m,l2755232,v555458,6016,421105,8021,577516,36095c3489159,64169,3557337,92242,3693695,168442v136358,76200,324853,200527,457200,324853c4283242,617621,4393532,764005,4487779,914400v94247,150395,176463,324853,228600,481263c4768516,1552074,4794584,1694447,4800600,1852863v6016,158416,-12031,330869,-48126,493295c4716379,2508584,4624137,2723147,4584032,2827421v-40105,104274,-56147,124326,-72189,144379e" filled="f" strokecolor="black [3213]" strokeweight="1pt">
                  <v:stroke joinstyle="miter"/>
                  <v:path arrowok="t" o:connecttype="custom" o:connectlocs="0,0;1337975,0;1618424,14577;1793705,68025;2015727,199215;2179322,369277;2290333,563634;2331232,748272;2307861,947488;2226063,1141844;2191008,1200151" o:connectangles="0,0,0,0,0,0,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4" o:spid="_x0000_s1039" type="#_x0000_t13" style="position:absolute;left:9239;top:2095;width:1527;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VB8EA&#10;AADbAAAADwAAAGRycy9kb3ducmV2LnhtbERPy2oCMRTdF/oP4QruakaFUqZGEYulC6H4pN3dTq7J&#10;4ORmTKKOf98sCl0eznsy61wjrhRi7VnBcFCAIK68rtko2G2XTy8gYkLW2HgmBXeKMJs+Pkyw1P7G&#10;a7pukhE5hGOJCmxKbSllrCw5jAPfEmfu6IPDlGEwUge85XDXyFFRPEuHNecGiy0tLFWnzcUp+JLH&#10;d7Owq+GZxu3b9/7wYz5PQal+r5u/gkjUpX/xn/tDKxjl9flL/gF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RlQfBAAAA2wAAAA8AAAAAAAAAAAAAAAAAmAIAAGRycy9kb3du&#10;cmV2LnhtbFBLBQYAAAAABAAEAPUAAACGAwAAAAA=&#10;" adj="16208" fillcolor="#00b050"/>
              </v:group>
            </w:pict>
          </mc:Fallback>
        </mc:AlternateContent>
      </w:r>
      <w:r w:rsidR="00507C94" w:rsidRPr="00C57EB9">
        <w:rPr>
          <w:rFonts w:cs="Arial"/>
          <w:b/>
          <w:color w:val="FF0000"/>
          <w:lang w:val="en-US"/>
        </w:rPr>
        <w:t xml:space="preserve"> Transition Tests </w:t>
      </w:r>
    </w:p>
    <w:p w14:paraId="4542A385" w14:textId="7F359B93" w:rsidR="00507C94" w:rsidRPr="00C57EB9" w:rsidRDefault="00507C94" w:rsidP="00716E11">
      <w:pPr>
        <w:spacing w:line="360" w:lineRule="auto"/>
        <w:ind w:left="644" w:hanging="644"/>
        <w:contextualSpacing/>
        <w:rPr>
          <w:rFonts w:cs="Arial"/>
          <w:b/>
          <w:color w:val="FF0000"/>
          <w:lang w:val="en-US"/>
        </w:rPr>
      </w:pPr>
      <w:r w:rsidRPr="00C57EB9">
        <w:rPr>
          <w:rFonts w:cs="Arial"/>
          <w:b/>
          <w:color w:val="FF0000"/>
          <w:lang w:val="en-US"/>
        </w:rPr>
        <w:t>3.2.1.</w:t>
      </w:r>
      <w:r w:rsidRPr="00C57EB9">
        <w:rPr>
          <w:rFonts w:cs="Arial"/>
          <w:b/>
          <w:color w:val="FF0000"/>
          <w:lang w:val="en-US"/>
        </w:rPr>
        <w:tab/>
        <w:t>Transition Test 1 (TR1): Transition due to exceeding lateral acceleration</w:t>
      </w:r>
      <w:r w:rsidR="00AD1EF5" w:rsidRPr="00AD1EF5">
        <w:rPr>
          <w:noProof/>
          <w:lang w:val="en-US" w:eastAsia="de-DE"/>
        </w:rPr>
        <w:t xml:space="preserve"> </w:t>
      </w:r>
      <w:r w:rsidR="00AD1EF5">
        <w:rPr>
          <w:noProof/>
          <w:lang w:val="en-US" w:eastAsia="de-DE"/>
        </w:rPr>
        <w:br/>
      </w:r>
      <w:r w:rsidR="00AD1EF5" w:rsidRPr="00AD1EF5">
        <w:rPr>
          <w:rFonts w:cs="Arial"/>
          <w:b/>
          <w:sz w:val="36"/>
          <w:highlight w:val="yellow"/>
          <w:lang w:val="en-US"/>
        </w:rPr>
        <w:t xml:space="preserve">HOMEWORK: </w:t>
      </w:r>
      <w:r w:rsidR="00106B36">
        <w:rPr>
          <w:rFonts w:cs="Arial"/>
          <w:b/>
          <w:sz w:val="36"/>
          <w:highlight w:val="yellow"/>
          <w:lang w:val="en-US"/>
        </w:rPr>
        <w:t>t</w:t>
      </w:r>
      <w:r w:rsidR="00AD1EF5" w:rsidRPr="00AD1EF5">
        <w:rPr>
          <w:rFonts w:cs="Arial"/>
          <w:b/>
          <w:sz w:val="36"/>
          <w:highlight w:val="yellow"/>
          <w:lang w:val="en-US"/>
        </w:rPr>
        <w:t xml:space="preserve">o be checked by F, OICA </w:t>
      </w:r>
      <w:r w:rsidR="00AD1EF5">
        <w:rPr>
          <w:rFonts w:cs="Arial"/>
          <w:b/>
          <w:sz w:val="36"/>
          <w:lang w:val="en-US"/>
        </w:rPr>
        <w:br/>
      </w:r>
    </w:p>
    <w:p w14:paraId="2887ECE0" w14:textId="0E9975E7" w:rsidR="00507C94" w:rsidRDefault="00507C94" w:rsidP="00507C94">
      <w:pPr>
        <w:spacing w:line="360" w:lineRule="auto"/>
        <w:ind w:left="708" w:hanging="708"/>
        <w:contextualSpacing/>
        <w:jc w:val="both"/>
        <w:rPr>
          <w:rFonts w:cs="Arial"/>
          <w:b/>
          <w:color w:val="FF0000"/>
          <w:lang w:val="en-US"/>
        </w:rPr>
      </w:pPr>
      <w:r w:rsidRPr="00C57EB9">
        <w:rPr>
          <w:rFonts w:cs="Arial"/>
          <w:b/>
          <w:color w:val="FF0000"/>
          <w:lang w:val="en-US"/>
        </w:rPr>
        <w:t>3.2.1.1. Drive the vehicle with activated ACSF on a track with road markings at each side of the lane at a test speed of 80 km/h or 10 km/h below V</w:t>
      </w:r>
      <w:r w:rsidRPr="00C57EB9">
        <w:rPr>
          <w:rFonts w:cs="Arial"/>
          <w:b/>
          <w:color w:val="FF0000"/>
          <w:vertAlign w:val="subscript"/>
          <w:lang w:val="en-US"/>
        </w:rPr>
        <w:t>smax</w:t>
      </w:r>
      <w:r w:rsidRPr="00C57EB9">
        <w:rPr>
          <w:rFonts w:cs="Arial"/>
          <w:b/>
          <w:color w:val="FF0000"/>
          <w:lang w:val="en-US"/>
        </w:rPr>
        <w:t xml:space="preserve"> whatever is lower. The track shall comprise a section in which the curvature shall </w:t>
      </w:r>
      <w:r w:rsidR="007D286D" w:rsidRPr="00C57EB9">
        <w:rPr>
          <w:rFonts w:cs="Arial"/>
          <w:b/>
          <w:color w:val="FF0000"/>
          <w:lang w:val="en-US"/>
        </w:rPr>
        <w:t xml:space="preserve">be such that at test speed the </w:t>
      </w:r>
      <w:r w:rsidRPr="00C57EB9">
        <w:rPr>
          <w:rFonts w:cs="Arial"/>
          <w:b/>
          <w:color w:val="FF0000"/>
          <w:lang w:val="en-US"/>
        </w:rPr>
        <w:t>lateral acceleration of the vehicle would be more than (ay</w:t>
      </w:r>
      <w:r w:rsidRPr="00C57EB9">
        <w:rPr>
          <w:rFonts w:cs="Arial"/>
          <w:b/>
          <w:color w:val="FF0000"/>
          <w:vertAlign w:val="subscript"/>
          <w:lang w:val="en-US"/>
        </w:rPr>
        <w:t>smax</w:t>
      </w:r>
      <w:r w:rsidRPr="00C57EB9">
        <w:rPr>
          <w:rFonts w:cs="Arial"/>
          <w:b/>
          <w:color w:val="FF0000"/>
          <w:lang w:val="en-US"/>
        </w:rPr>
        <w:t xml:space="preserve"> + 0.5) m/s</w:t>
      </w:r>
      <w:r w:rsidRPr="00C57EB9">
        <w:rPr>
          <w:rFonts w:cs="Arial"/>
          <w:b/>
          <w:color w:val="FF0000"/>
          <w:vertAlign w:val="superscript"/>
          <w:lang w:val="en-US"/>
        </w:rPr>
        <w:t>2</w:t>
      </w:r>
      <w:r w:rsidRPr="00C57EB9">
        <w:rPr>
          <w:rFonts w:cs="Arial"/>
          <w:b/>
          <w:color w:val="FF0000"/>
          <w:lang w:val="en-US"/>
        </w:rPr>
        <w:t xml:space="preserve"> or 3.5 m/s</w:t>
      </w:r>
      <w:r w:rsidRPr="00C57EB9">
        <w:rPr>
          <w:rFonts w:cs="Arial"/>
          <w:b/>
          <w:color w:val="FF0000"/>
          <w:vertAlign w:val="superscript"/>
          <w:lang w:val="en-US"/>
        </w:rPr>
        <w:t>2</w:t>
      </w:r>
      <w:r w:rsidRPr="00C57EB9">
        <w:rPr>
          <w:rFonts w:cs="Arial"/>
          <w:b/>
          <w:color w:val="FF0000"/>
          <w:lang w:val="en-US"/>
        </w:rPr>
        <w:t xml:space="preserve"> whatever is lower for a length of at least 150 m.  The test driver of the vehicle shall not take over steering control again until the minimal risk maneuver is finished. </w:t>
      </w:r>
    </w:p>
    <w:p w14:paraId="019712C3" w14:textId="77777777" w:rsidR="007D286D" w:rsidRPr="00C57EB9" w:rsidRDefault="00507C94" w:rsidP="00971920">
      <w:pPr>
        <w:spacing w:line="360" w:lineRule="auto"/>
        <w:ind w:left="708" w:hanging="708"/>
        <w:contextualSpacing/>
        <w:rPr>
          <w:rFonts w:cs="Arial"/>
          <w:b/>
          <w:color w:val="FF0000"/>
          <w:lang w:val="en-US"/>
        </w:rPr>
      </w:pPr>
      <w:r w:rsidRPr="00C57EB9">
        <w:rPr>
          <w:rFonts w:cs="Arial"/>
          <w:b/>
          <w:color w:val="FF0000"/>
          <w:lang w:val="en-US"/>
        </w:rPr>
        <w:t xml:space="preserve">3.2.1.2. The requirements of the test are fulfilled if </w:t>
      </w:r>
    </w:p>
    <w:p w14:paraId="1BB77DF6" w14:textId="02392ECE" w:rsidR="00507C94" w:rsidRPr="00C57EB9" w:rsidRDefault="007D286D" w:rsidP="00971920">
      <w:pPr>
        <w:spacing w:line="360" w:lineRule="auto"/>
        <w:ind w:left="708" w:hanging="708"/>
        <w:contextualSpacing/>
        <w:rPr>
          <w:rFonts w:cs="Arial"/>
          <w:b/>
          <w:color w:val="FF0000"/>
          <w:lang w:val="en-US"/>
        </w:rPr>
      </w:pPr>
      <w:r w:rsidRPr="00C57EB9">
        <w:rPr>
          <w:rFonts w:cs="Arial"/>
          <w:b/>
          <w:color w:val="FF0000"/>
          <w:lang w:val="en-US"/>
        </w:rPr>
        <w:t xml:space="preserve">3.2.1.2.1. </w:t>
      </w:r>
      <w:r w:rsidR="005A4A48" w:rsidRPr="00C57EB9">
        <w:rPr>
          <w:rFonts w:cs="Arial"/>
          <w:b/>
          <w:color w:val="FF0000"/>
          <w:lang w:val="en-US"/>
        </w:rPr>
        <w:t xml:space="preserve">In case </w:t>
      </w:r>
      <w:r w:rsidRPr="00C57EB9">
        <w:rPr>
          <w:rFonts w:cs="Arial"/>
          <w:b/>
          <w:color w:val="FF0000"/>
          <w:lang w:val="en-US"/>
        </w:rPr>
        <w:t>transitional demand</w:t>
      </w:r>
      <w:r w:rsidR="005A4A48" w:rsidRPr="00C57EB9">
        <w:rPr>
          <w:rFonts w:cs="Arial"/>
          <w:b/>
          <w:color w:val="FF0000"/>
          <w:lang w:val="en-US"/>
        </w:rPr>
        <w:t xml:space="preserve"> initiated during test</w:t>
      </w:r>
      <w:r w:rsidR="00507C94" w:rsidRPr="00C57EB9">
        <w:rPr>
          <w:rFonts w:cs="Arial"/>
          <w:b/>
          <w:color w:val="FF0000"/>
          <w:lang w:val="en-US"/>
        </w:rPr>
        <w:br/>
        <w:t>- the transition demand was given at least when the lateral acceleration exceeds ay</w:t>
      </w:r>
      <w:r w:rsidR="00507C94" w:rsidRPr="00C57EB9">
        <w:rPr>
          <w:rFonts w:cs="Arial"/>
          <w:b/>
          <w:color w:val="FF0000"/>
          <w:vertAlign w:val="subscript"/>
          <w:lang w:val="en-US"/>
        </w:rPr>
        <w:t>smax</w:t>
      </w:r>
      <w:r w:rsidR="00507C94" w:rsidRPr="00C57EB9">
        <w:rPr>
          <w:rFonts w:cs="Arial"/>
          <w:b/>
          <w:color w:val="FF0000"/>
          <w:lang w:val="en-US"/>
        </w:rPr>
        <w:t xml:space="preserve"> by more than 0.3 m/s² and</w:t>
      </w:r>
    </w:p>
    <w:p w14:paraId="696805E8" w14:textId="77777777" w:rsidR="00507C94" w:rsidRPr="00C57EB9" w:rsidRDefault="00507C94" w:rsidP="00507C94">
      <w:pPr>
        <w:spacing w:line="360" w:lineRule="auto"/>
        <w:ind w:left="708"/>
        <w:contextualSpacing/>
        <w:rPr>
          <w:rFonts w:cs="Arial"/>
          <w:b/>
          <w:color w:val="FF0000"/>
          <w:lang w:val="en-US"/>
        </w:rPr>
      </w:pPr>
      <w:r w:rsidRPr="00C57EB9">
        <w:rPr>
          <w:rFonts w:cs="Arial"/>
          <w:b/>
          <w:color w:val="FF0000"/>
          <w:lang w:val="en-US"/>
        </w:rPr>
        <w:t>- the vehicle does not cross any lane marking for 4 s after the transition demand and</w:t>
      </w:r>
    </w:p>
    <w:p w14:paraId="56B77BD2" w14:textId="77777777" w:rsidR="00507C94" w:rsidRPr="00C57EB9" w:rsidRDefault="00507C94" w:rsidP="00507C94">
      <w:pPr>
        <w:spacing w:line="360" w:lineRule="auto"/>
        <w:ind w:left="708"/>
        <w:contextualSpacing/>
        <w:rPr>
          <w:rFonts w:cs="Arial"/>
          <w:b/>
          <w:color w:val="FF0000"/>
          <w:lang w:val="en-US"/>
        </w:rPr>
      </w:pPr>
      <w:r w:rsidRPr="00C57EB9">
        <w:rPr>
          <w:rFonts w:cs="Arial"/>
          <w:b/>
          <w:color w:val="FF0000"/>
          <w:lang w:val="en-US"/>
        </w:rPr>
        <w:t>- the minimal risk manoeuvre as specified by the vehicle manufacturer was initiated at least 4 s after the transition demand and</w:t>
      </w:r>
    </w:p>
    <w:p w14:paraId="5816040D" w14:textId="0D3982A5" w:rsidR="00507C94" w:rsidRDefault="00507C94" w:rsidP="00507C94">
      <w:pPr>
        <w:spacing w:line="360" w:lineRule="auto"/>
        <w:ind w:left="708"/>
        <w:contextualSpacing/>
        <w:rPr>
          <w:rFonts w:cs="Arial"/>
          <w:b/>
          <w:color w:val="FF0000"/>
          <w:lang w:val="en-US"/>
        </w:rPr>
      </w:pPr>
      <w:r w:rsidRPr="00DA60B1">
        <w:rPr>
          <w:rFonts w:cs="Arial"/>
          <w:b/>
          <w:color w:val="FF0000"/>
          <w:highlight w:val="cyan"/>
          <w:lang w:val="en-US"/>
        </w:rPr>
        <w:t>-  the hazard lights are activated at least 4 s after the transition demand</w:t>
      </w:r>
      <w:r w:rsidR="00C57EB9" w:rsidRPr="00DA60B1">
        <w:rPr>
          <w:rFonts w:cs="Arial"/>
          <w:b/>
          <w:color w:val="FF0000"/>
          <w:highlight w:val="cyan"/>
          <w:lang w:val="en-US"/>
        </w:rPr>
        <w:t>.</w:t>
      </w:r>
    </w:p>
    <w:p w14:paraId="0749EE86" w14:textId="422098DF" w:rsidR="007D286D" w:rsidRPr="00C57EB9" w:rsidRDefault="007D286D" w:rsidP="007D286D">
      <w:pPr>
        <w:spacing w:line="360" w:lineRule="auto"/>
        <w:contextualSpacing/>
        <w:rPr>
          <w:rFonts w:cs="Arial"/>
          <w:b/>
          <w:color w:val="FF0000"/>
          <w:lang w:val="en-US"/>
        </w:rPr>
      </w:pPr>
      <w:r w:rsidRPr="00C57EB9">
        <w:rPr>
          <w:rFonts w:cs="Arial"/>
          <w:b/>
          <w:color w:val="FF0000"/>
          <w:lang w:val="en-US"/>
        </w:rPr>
        <w:t xml:space="preserve">3.2.1.2.2. </w:t>
      </w:r>
      <w:r w:rsidR="005A4A48" w:rsidRPr="00C57EB9">
        <w:rPr>
          <w:rFonts w:cs="Arial"/>
          <w:b/>
          <w:color w:val="FF0000"/>
          <w:lang w:val="en-US"/>
        </w:rPr>
        <w:t>In case no transitional demand during test</w:t>
      </w:r>
    </w:p>
    <w:p w14:paraId="3A504127" w14:textId="15A70EFE" w:rsidR="00507C94" w:rsidRPr="00C57EB9" w:rsidRDefault="00507C94" w:rsidP="00507C94">
      <w:pPr>
        <w:spacing w:line="360" w:lineRule="auto"/>
        <w:ind w:left="708"/>
        <w:contextualSpacing/>
        <w:rPr>
          <w:rFonts w:cs="Arial"/>
          <w:b/>
          <w:color w:val="FF0000"/>
          <w:lang w:val="en-US"/>
        </w:rPr>
      </w:pPr>
      <w:r w:rsidRPr="00C57EB9">
        <w:rPr>
          <w:rFonts w:cs="Arial"/>
          <w:b/>
          <w:color w:val="FF0000"/>
          <w:lang w:val="en-US"/>
        </w:rPr>
        <w:lastRenderedPageBreak/>
        <w:t xml:space="preserve">- </w:t>
      </w:r>
      <w:r w:rsidR="007D286D" w:rsidRPr="00C57EB9">
        <w:rPr>
          <w:rFonts w:cs="Arial"/>
          <w:b/>
          <w:color w:val="FF0000"/>
          <w:lang w:val="en-US"/>
        </w:rPr>
        <w:t xml:space="preserve">when transition demand was not </w:t>
      </w:r>
      <w:r w:rsidR="005A4A48" w:rsidRPr="00C57EB9">
        <w:rPr>
          <w:rFonts w:cs="Arial"/>
          <w:b/>
          <w:color w:val="FF0000"/>
          <w:lang w:val="en-US"/>
        </w:rPr>
        <w:t>initiated during test</w:t>
      </w:r>
      <w:r w:rsidR="007D286D" w:rsidRPr="00C57EB9">
        <w:rPr>
          <w:rFonts w:cs="Arial"/>
          <w:b/>
          <w:color w:val="FF0000"/>
          <w:lang w:val="en-US"/>
        </w:rPr>
        <w:t xml:space="preserve">, </w:t>
      </w:r>
      <w:r w:rsidRPr="00C57EB9">
        <w:rPr>
          <w:rFonts w:cs="Arial"/>
          <w:b/>
          <w:color w:val="FF0000"/>
          <w:lang w:val="en-US"/>
        </w:rPr>
        <w:t>the vehicle reduces speed by itself so that ay</w:t>
      </w:r>
      <w:r w:rsidRPr="00C57EB9">
        <w:rPr>
          <w:rFonts w:cs="Arial"/>
          <w:b/>
          <w:color w:val="FF0000"/>
          <w:vertAlign w:val="subscript"/>
          <w:lang w:val="en-US"/>
        </w:rPr>
        <w:t>smax</w:t>
      </w:r>
      <w:r w:rsidRPr="00C57EB9">
        <w:rPr>
          <w:rFonts w:cs="Arial"/>
          <w:b/>
          <w:color w:val="FF0000"/>
          <w:lang w:val="en-US"/>
        </w:rPr>
        <w:t xml:space="preserve"> was not exceeded for more than 1 s</w:t>
      </w:r>
      <w:r w:rsidR="007D286D" w:rsidRPr="00C57EB9">
        <w:rPr>
          <w:rFonts w:cs="Arial"/>
          <w:b/>
          <w:color w:val="FF0000"/>
          <w:lang w:val="en-US"/>
        </w:rPr>
        <w:t xml:space="preserve"> and vehicle shal</w:t>
      </w:r>
      <w:r w:rsidR="005A4A48" w:rsidRPr="00C57EB9">
        <w:rPr>
          <w:rFonts w:cs="Arial"/>
          <w:b/>
          <w:color w:val="FF0000"/>
          <w:lang w:val="en-US"/>
        </w:rPr>
        <w:t>l not cross any lane marking</w:t>
      </w:r>
      <w:r w:rsidRPr="00C57EB9">
        <w:rPr>
          <w:rFonts w:cs="Arial"/>
          <w:b/>
          <w:color w:val="FF0000"/>
          <w:lang w:val="en-US"/>
        </w:rPr>
        <w:t>.</w:t>
      </w:r>
    </w:p>
    <w:p w14:paraId="33E05108" w14:textId="0382D97F" w:rsidR="00507C94" w:rsidRPr="00C57EB9" w:rsidRDefault="00E7237D" w:rsidP="00507C94">
      <w:pPr>
        <w:spacing w:line="360" w:lineRule="auto"/>
        <w:contextualSpacing/>
        <w:jc w:val="both"/>
        <w:rPr>
          <w:rFonts w:cs="Arial"/>
          <w:b/>
          <w:color w:val="FF0000"/>
          <w:lang w:val="en-US"/>
        </w:rPr>
      </w:pPr>
      <w:r>
        <w:rPr>
          <w:rFonts w:cs="Arial"/>
          <w:b/>
          <w:noProof/>
          <w:color w:val="FF0000"/>
          <w:lang w:eastAsia="de-DE"/>
        </w:rPr>
        <w:drawing>
          <wp:anchor distT="0" distB="0" distL="114300" distR="114300" simplePos="0" relativeHeight="251679232" behindDoc="0" locked="0" layoutInCell="1" allowOverlap="1" wp14:anchorId="21CE2FF7" wp14:editId="3F4778A0">
            <wp:simplePos x="0" y="0"/>
            <wp:positionH relativeFrom="column">
              <wp:posOffset>4467280</wp:posOffset>
            </wp:positionH>
            <wp:positionV relativeFrom="paragraph">
              <wp:posOffset>157176</wp:posOffset>
            </wp:positionV>
            <wp:extent cx="858520" cy="623570"/>
            <wp:effectExtent l="0" t="0" r="0" b="508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8520" cy="623570"/>
                    </a:xfrm>
                    <a:prstGeom prst="rect">
                      <a:avLst/>
                    </a:prstGeom>
                    <a:noFill/>
                  </pic:spPr>
                </pic:pic>
              </a:graphicData>
            </a:graphic>
          </wp:anchor>
        </w:drawing>
      </w:r>
      <w:r w:rsidR="00AD1EF5">
        <w:rPr>
          <w:rFonts w:cs="Arial"/>
          <w:b/>
          <w:color w:val="FF0000"/>
          <w:lang w:val="en-US"/>
        </w:rPr>
        <w:br/>
      </w:r>
      <w:r w:rsidR="00AD1EF5">
        <w:rPr>
          <w:rFonts w:cs="Arial"/>
          <w:b/>
          <w:color w:val="FF0000"/>
          <w:lang w:val="en-US"/>
        </w:rPr>
        <w:br/>
      </w:r>
      <w:r w:rsidR="00507C94" w:rsidRPr="00C57EB9">
        <w:rPr>
          <w:rFonts w:cs="Arial"/>
          <w:b/>
          <w:color w:val="FF0000"/>
          <w:lang w:val="en-US"/>
        </w:rPr>
        <w:t>3.2.2.</w:t>
      </w:r>
      <w:r w:rsidR="00507C94" w:rsidRPr="00C57EB9">
        <w:rPr>
          <w:rFonts w:cs="Arial"/>
          <w:b/>
          <w:color w:val="FF0000"/>
          <w:lang w:val="en-US"/>
        </w:rPr>
        <w:tab/>
        <w:t>Transition Test 2 (TR2): Transition due to missing lane marking</w:t>
      </w:r>
    </w:p>
    <w:p w14:paraId="3F916DE8" w14:textId="7FC262E3" w:rsidR="00507C94" w:rsidRPr="00C57EB9" w:rsidRDefault="00507C94" w:rsidP="00507C94">
      <w:pPr>
        <w:spacing w:line="360" w:lineRule="auto"/>
        <w:ind w:left="708" w:hanging="708"/>
        <w:contextualSpacing/>
        <w:jc w:val="both"/>
        <w:rPr>
          <w:rFonts w:cs="Arial"/>
          <w:b/>
          <w:color w:val="FF0000"/>
          <w:lang w:val="en-US"/>
        </w:rPr>
      </w:pPr>
      <w:r w:rsidRPr="00C57EB9">
        <w:rPr>
          <w:rFonts w:cs="Arial"/>
          <w:b/>
          <w:color w:val="FF0000"/>
          <w:lang w:val="en-US"/>
        </w:rPr>
        <w:t xml:space="preserve">3.2.2.1. Drive the vehicle with activated ACSF on a track with road markings at each side of the lane at a test speed of </w:t>
      </w:r>
      <w:r w:rsidR="00E7237D" w:rsidRPr="00E7237D">
        <w:rPr>
          <w:rFonts w:cs="Arial"/>
          <w:b/>
          <w:color w:val="FF0000"/>
          <w:highlight w:val="yellow"/>
          <w:lang w:val="en-US"/>
        </w:rPr>
        <w:t>80 km/h or 10 km/h below V</w:t>
      </w:r>
      <w:r w:rsidR="00E7237D" w:rsidRPr="00E7237D">
        <w:rPr>
          <w:rFonts w:cs="Arial"/>
          <w:b/>
          <w:color w:val="FF0000"/>
          <w:highlight w:val="yellow"/>
          <w:vertAlign w:val="subscript"/>
          <w:lang w:val="en-US"/>
        </w:rPr>
        <w:t>smax</w:t>
      </w:r>
      <w:r w:rsidR="00E7237D" w:rsidRPr="00E7237D">
        <w:rPr>
          <w:rFonts w:cs="Arial"/>
          <w:b/>
          <w:color w:val="FF0000"/>
          <w:highlight w:val="yellow"/>
          <w:lang w:val="en-US"/>
        </w:rPr>
        <w:t xml:space="preserve"> whatever is lower</w:t>
      </w:r>
      <w:r w:rsidRPr="00C57EB9">
        <w:rPr>
          <w:rFonts w:cs="Arial"/>
          <w:b/>
          <w:color w:val="FF0000"/>
          <w:lang w:val="en-US"/>
        </w:rPr>
        <w:t xml:space="preserve">. The track shall comprise a section with a length of at least 150 m in which </w:t>
      </w:r>
      <w:r w:rsidRPr="00E7237D">
        <w:rPr>
          <w:rFonts w:cs="Arial"/>
          <w:b/>
          <w:color w:val="FF0000"/>
          <w:highlight w:val="yellow"/>
          <w:lang w:val="en-US"/>
        </w:rPr>
        <w:t>the</w:t>
      </w:r>
      <w:r w:rsidR="00E7237D" w:rsidRPr="00E7237D">
        <w:rPr>
          <w:rFonts w:cs="Arial"/>
          <w:b/>
          <w:color w:val="FF0000"/>
          <w:highlight w:val="yellow"/>
          <w:lang w:val="en-US"/>
        </w:rPr>
        <w:t xml:space="preserve"> outer side</w:t>
      </w:r>
      <w:r w:rsidR="00E7237D">
        <w:rPr>
          <w:rFonts w:cs="Arial"/>
          <w:b/>
          <w:color w:val="FF0000"/>
          <w:lang w:val="en-US"/>
        </w:rPr>
        <w:t xml:space="preserve"> </w:t>
      </w:r>
      <w:r w:rsidRPr="00C57EB9">
        <w:rPr>
          <w:rFonts w:cs="Arial"/>
          <w:b/>
          <w:color w:val="FF0000"/>
          <w:lang w:val="en-US"/>
        </w:rPr>
        <w:t xml:space="preserve"> lane marking is missing on one side and in which the curvature shall be such that at test speed the lateral acceleration of the vehicle would be less than ay</w:t>
      </w:r>
      <w:r w:rsidRPr="00C57EB9">
        <w:rPr>
          <w:rFonts w:cs="Arial"/>
          <w:b/>
          <w:color w:val="FF0000"/>
          <w:vertAlign w:val="subscript"/>
          <w:lang w:val="en-US"/>
        </w:rPr>
        <w:t>smax</w:t>
      </w:r>
      <w:r w:rsidRPr="00C57EB9">
        <w:rPr>
          <w:rFonts w:cs="Arial"/>
          <w:b/>
          <w:color w:val="FF0000"/>
          <w:lang w:val="en-US"/>
        </w:rPr>
        <w:t xml:space="preserve"> and more than 0.5 m/s</w:t>
      </w:r>
      <w:r w:rsidRPr="00C57EB9">
        <w:rPr>
          <w:rFonts w:cs="Arial"/>
          <w:b/>
          <w:color w:val="FF0000"/>
          <w:vertAlign w:val="superscript"/>
          <w:lang w:val="en-US"/>
        </w:rPr>
        <w:t>2</w:t>
      </w:r>
      <w:r w:rsidRPr="00C57EB9">
        <w:rPr>
          <w:rFonts w:cs="Arial"/>
          <w:b/>
          <w:color w:val="FF0000"/>
          <w:lang w:val="en-US"/>
        </w:rPr>
        <w:t>. The test driver of the vehicle shall not take over steering control again until the minimal risk manoeuvre is finished.</w:t>
      </w:r>
    </w:p>
    <w:p w14:paraId="49323A7E" w14:textId="77777777" w:rsidR="00507C94" w:rsidRPr="00C57EB9" w:rsidRDefault="00507C94" w:rsidP="00507C94">
      <w:pPr>
        <w:spacing w:line="360" w:lineRule="auto"/>
        <w:ind w:left="708" w:hanging="708"/>
        <w:contextualSpacing/>
        <w:jc w:val="both"/>
        <w:rPr>
          <w:rFonts w:cs="Arial"/>
          <w:b/>
          <w:color w:val="FF0000"/>
          <w:lang w:val="en-US"/>
        </w:rPr>
      </w:pPr>
      <w:r w:rsidRPr="00C57EB9">
        <w:rPr>
          <w:rFonts w:cs="Arial"/>
          <w:b/>
          <w:color w:val="FF0000"/>
          <w:lang w:val="en-US"/>
        </w:rPr>
        <w:t>3.2.2.2. The requirements of the test are fulfilled if:</w:t>
      </w:r>
    </w:p>
    <w:p w14:paraId="26FACC1E" w14:textId="72F5227C" w:rsidR="00895306" w:rsidRPr="00C57EB9" w:rsidRDefault="00895306" w:rsidP="005A4A48">
      <w:pPr>
        <w:spacing w:line="360" w:lineRule="auto"/>
        <w:ind w:left="708" w:hanging="708"/>
        <w:contextualSpacing/>
        <w:jc w:val="both"/>
        <w:rPr>
          <w:rFonts w:cs="Arial"/>
          <w:b/>
          <w:color w:val="FF0000"/>
          <w:lang w:val="en-US"/>
        </w:rPr>
      </w:pPr>
      <w:r w:rsidRPr="00C57EB9">
        <w:rPr>
          <w:rFonts w:cs="Arial"/>
          <w:b/>
          <w:color w:val="FF0000"/>
          <w:lang w:val="en-US"/>
        </w:rPr>
        <w:t xml:space="preserve">3.2.2.2.1. </w:t>
      </w:r>
      <w:r w:rsidR="005A4A48" w:rsidRPr="00C57EB9">
        <w:rPr>
          <w:rFonts w:cs="Arial"/>
          <w:b/>
          <w:color w:val="FF0000"/>
          <w:lang w:val="en-US"/>
        </w:rPr>
        <w:t>In case transitional demand initiated during test</w:t>
      </w:r>
    </w:p>
    <w:p w14:paraId="762FA054" w14:textId="02E86BE9" w:rsidR="00507C94" w:rsidRPr="00C57EB9" w:rsidRDefault="00507C94" w:rsidP="00C35AE4">
      <w:pPr>
        <w:spacing w:line="360" w:lineRule="auto"/>
        <w:ind w:left="708" w:hanging="708"/>
        <w:contextualSpacing/>
        <w:rPr>
          <w:rFonts w:cs="Arial"/>
          <w:b/>
          <w:color w:val="FF0000"/>
          <w:lang w:val="en-US"/>
        </w:rPr>
      </w:pPr>
      <w:r w:rsidRPr="00C57EB9">
        <w:rPr>
          <w:rFonts w:cs="Arial"/>
          <w:b/>
          <w:color w:val="FF0000"/>
          <w:lang w:val="en-US"/>
        </w:rPr>
        <w:tab/>
        <w:t xml:space="preserve">- the transition demand was given </w:t>
      </w:r>
      <w:r w:rsidR="00E7237D" w:rsidRPr="00E7237D">
        <w:rPr>
          <w:rFonts w:cs="Arial"/>
          <w:b/>
          <w:color w:val="FF0000"/>
          <w:highlight w:val="yellow"/>
          <w:lang w:val="en-US"/>
        </w:rPr>
        <w:t xml:space="preserve">at the latest when </w:t>
      </w:r>
      <w:r w:rsidRPr="00E7237D">
        <w:rPr>
          <w:rFonts w:cs="Arial"/>
          <w:b/>
          <w:strike/>
          <w:color w:val="FF0000"/>
          <w:highlight w:val="yellow"/>
          <w:lang w:val="en-US"/>
        </w:rPr>
        <w:t>immediately after</w:t>
      </w:r>
      <w:r w:rsidRPr="00C57EB9">
        <w:rPr>
          <w:rFonts w:cs="Arial"/>
          <w:b/>
          <w:color w:val="FF0000"/>
          <w:lang w:val="en-US"/>
        </w:rPr>
        <w:t xml:space="preserve"> the vehicle entered the section with missing lane marking</w:t>
      </w:r>
      <w:r w:rsidR="00C35AE4" w:rsidRPr="00C57EB9">
        <w:rPr>
          <w:rFonts w:cs="Arial"/>
          <w:b/>
          <w:color w:val="FF0000"/>
          <w:lang w:val="en-US"/>
        </w:rPr>
        <w:t xml:space="preserve"> </w:t>
      </w:r>
      <w:r w:rsidRPr="00C57EB9">
        <w:rPr>
          <w:rFonts w:cs="Arial"/>
          <w:b/>
          <w:color w:val="FF0000"/>
          <w:lang w:val="en-US"/>
        </w:rPr>
        <w:t>and</w:t>
      </w:r>
    </w:p>
    <w:p w14:paraId="1C26A3B0" w14:textId="77777777" w:rsidR="00507C94" w:rsidRPr="00C57EB9" w:rsidRDefault="00507C94" w:rsidP="00507C94">
      <w:pPr>
        <w:spacing w:line="360" w:lineRule="auto"/>
        <w:ind w:left="708"/>
        <w:contextualSpacing/>
        <w:rPr>
          <w:rFonts w:cs="Arial"/>
          <w:b/>
          <w:color w:val="FF0000"/>
          <w:lang w:val="en-US"/>
        </w:rPr>
      </w:pPr>
      <w:r w:rsidRPr="00C57EB9">
        <w:rPr>
          <w:rFonts w:cs="Arial"/>
          <w:b/>
          <w:color w:val="FF0000"/>
          <w:lang w:val="en-US"/>
        </w:rPr>
        <w:t>- the vehicle does not cross any lane marking for 4 s after the transition demand and</w:t>
      </w:r>
    </w:p>
    <w:p w14:paraId="11626371" w14:textId="5A600448" w:rsidR="00507C94" w:rsidRPr="00DA60B1" w:rsidRDefault="00507C94" w:rsidP="00507C94">
      <w:pPr>
        <w:spacing w:line="360" w:lineRule="auto"/>
        <w:ind w:left="708"/>
        <w:contextualSpacing/>
        <w:rPr>
          <w:rFonts w:cs="Arial"/>
          <w:b/>
          <w:color w:val="FF0000"/>
          <w:highlight w:val="cyan"/>
          <w:lang w:val="en-US"/>
        </w:rPr>
      </w:pPr>
      <w:r w:rsidRPr="00C57EB9">
        <w:rPr>
          <w:rFonts w:cs="Arial"/>
          <w:b/>
          <w:color w:val="FF0000"/>
          <w:lang w:val="en-US"/>
        </w:rPr>
        <w:t xml:space="preserve">- the minimal risk manoeuvre as specified by the vehicle manufacturer was initiated </w:t>
      </w:r>
      <w:r w:rsidR="00E7237D" w:rsidRPr="00E7237D">
        <w:rPr>
          <w:rFonts w:cs="Arial"/>
          <w:b/>
          <w:color w:val="FF0000"/>
          <w:highlight w:val="yellow"/>
          <w:lang w:val="en-US"/>
        </w:rPr>
        <w:t xml:space="preserve">at the latest </w:t>
      </w:r>
      <w:r w:rsidRPr="00E7237D">
        <w:rPr>
          <w:rFonts w:cs="Arial"/>
          <w:b/>
          <w:strike/>
          <w:color w:val="FF0000"/>
          <w:highlight w:val="yellow"/>
          <w:lang w:val="en-US"/>
        </w:rPr>
        <w:t>at least</w:t>
      </w:r>
      <w:r w:rsidRPr="00C57EB9">
        <w:rPr>
          <w:rFonts w:cs="Arial"/>
          <w:b/>
          <w:color w:val="FF0000"/>
          <w:lang w:val="en-US"/>
        </w:rPr>
        <w:t xml:space="preserve"> 4 s after the transition demand</w:t>
      </w:r>
      <w:r w:rsidR="00DA60B1">
        <w:rPr>
          <w:rFonts w:cs="Arial"/>
          <w:b/>
          <w:color w:val="FF0000"/>
          <w:lang w:val="en-US"/>
        </w:rPr>
        <w:t>.</w:t>
      </w:r>
      <w:r w:rsidRPr="00C57EB9">
        <w:rPr>
          <w:rFonts w:cs="Arial"/>
          <w:b/>
          <w:color w:val="FF0000"/>
          <w:lang w:val="en-US"/>
        </w:rPr>
        <w:t xml:space="preserve"> </w:t>
      </w:r>
      <w:r w:rsidRPr="00DA60B1">
        <w:rPr>
          <w:rFonts w:cs="Arial"/>
          <w:b/>
          <w:color w:val="FF0000"/>
          <w:highlight w:val="cyan"/>
          <w:lang w:val="en-US"/>
        </w:rPr>
        <w:t>and</w:t>
      </w:r>
    </w:p>
    <w:p w14:paraId="068DAAFD" w14:textId="40C128D6" w:rsidR="00507C94" w:rsidRPr="00C57EB9" w:rsidRDefault="00507C94" w:rsidP="00507C94">
      <w:pPr>
        <w:spacing w:line="360" w:lineRule="auto"/>
        <w:ind w:left="708"/>
        <w:contextualSpacing/>
        <w:rPr>
          <w:rFonts w:cs="Arial"/>
          <w:b/>
          <w:color w:val="FF0000"/>
          <w:lang w:val="en-US"/>
        </w:rPr>
      </w:pPr>
      <w:r w:rsidRPr="00DA60B1">
        <w:rPr>
          <w:rFonts w:cs="Arial"/>
          <w:b/>
          <w:color w:val="FF0000"/>
          <w:highlight w:val="cyan"/>
          <w:lang w:val="en-US"/>
        </w:rPr>
        <w:t xml:space="preserve">-  the hazard lights </w:t>
      </w:r>
      <w:r w:rsidR="00DA60B1" w:rsidRPr="00DA60B1">
        <w:rPr>
          <w:rFonts w:cs="Arial"/>
          <w:b/>
          <w:color w:val="FF0000"/>
          <w:highlight w:val="cyan"/>
          <w:lang w:val="en-US"/>
        </w:rPr>
        <w:t xml:space="preserve">may be </w:t>
      </w:r>
      <w:r w:rsidRPr="00DA60B1">
        <w:rPr>
          <w:rFonts w:cs="Arial"/>
          <w:b/>
          <w:strike/>
          <w:color w:val="FF0000"/>
          <w:highlight w:val="cyan"/>
          <w:lang w:val="en-US"/>
        </w:rPr>
        <w:t>are</w:t>
      </w:r>
      <w:r w:rsidRPr="00DA60B1">
        <w:rPr>
          <w:rFonts w:cs="Arial"/>
          <w:b/>
          <w:color w:val="FF0000"/>
          <w:highlight w:val="cyan"/>
          <w:lang w:val="en-US"/>
        </w:rPr>
        <w:t xml:space="preserve"> activated </w:t>
      </w:r>
      <w:r w:rsidR="00E7237D" w:rsidRPr="00DA60B1">
        <w:rPr>
          <w:rFonts w:cs="Arial"/>
          <w:b/>
          <w:strike/>
          <w:color w:val="FF0000"/>
          <w:highlight w:val="cyan"/>
          <w:lang w:val="en-US"/>
        </w:rPr>
        <w:t xml:space="preserve">initiated at the latest at least </w:t>
      </w:r>
      <w:r w:rsidRPr="00DA60B1">
        <w:rPr>
          <w:rFonts w:cs="Arial"/>
          <w:b/>
          <w:strike/>
          <w:color w:val="FF0000"/>
          <w:highlight w:val="cyan"/>
          <w:lang w:val="en-US"/>
        </w:rPr>
        <w:t>4 s after the transition demand.</w:t>
      </w:r>
      <w:r w:rsidR="008C1344" w:rsidRPr="00DA60B1">
        <w:rPr>
          <w:rFonts w:cs="Arial"/>
          <w:b/>
          <w:color w:val="FF0000"/>
          <w:highlight w:val="cyan"/>
          <w:lang w:val="en-US"/>
        </w:rPr>
        <w:t xml:space="preserve"> </w:t>
      </w:r>
      <w:r w:rsidR="008C1344" w:rsidRPr="00DA60B1">
        <w:rPr>
          <w:rFonts w:cs="Arial"/>
          <w:b/>
          <w:strike/>
          <w:color w:val="FF0000"/>
          <w:highlight w:val="cyan"/>
          <w:lang w:val="en-US"/>
        </w:rPr>
        <w:t>no later as</w:t>
      </w:r>
      <w:r w:rsidR="00DA60B1" w:rsidRPr="00DA60B1">
        <w:rPr>
          <w:rFonts w:cs="Arial"/>
          <w:b/>
          <w:color w:val="FF0000"/>
          <w:highlight w:val="cyan"/>
          <w:lang w:val="en-US"/>
        </w:rPr>
        <w:t xml:space="preserve"> when </w:t>
      </w:r>
      <w:r w:rsidR="008C1344" w:rsidRPr="00DA60B1">
        <w:rPr>
          <w:rFonts w:cs="Arial"/>
          <w:b/>
          <w:color w:val="FF0000"/>
          <w:highlight w:val="cyan"/>
          <w:lang w:val="en-US"/>
        </w:rPr>
        <w:t xml:space="preserve"> the MRM has started</w:t>
      </w:r>
      <w:r w:rsidR="008C1344">
        <w:rPr>
          <w:rFonts w:cs="Arial"/>
          <w:b/>
          <w:color w:val="FF0000"/>
          <w:lang w:val="en-US"/>
        </w:rPr>
        <w:t>.</w:t>
      </w:r>
      <w:r w:rsidR="00DA60B1">
        <w:rPr>
          <w:rFonts w:cs="Arial"/>
          <w:b/>
          <w:color w:val="FF0000"/>
          <w:lang w:val="en-US"/>
        </w:rPr>
        <w:t xml:space="preserve">   </w:t>
      </w:r>
      <w:r w:rsidR="00DA60B1" w:rsidRPr="00DA60B1">
        <w:rPr>
          <w:rFonts w:cs="Arial"/>
          <w:b/>
          <w:color w:val="FF0000"/>
          <w:highlight w:val="cyan"/>
          <w:lang w:val="en-US"/>
        </w:rPr>
        <w:sym w:font="Wingdings" w:char="F0E8"/>
      </w:r>
      <w:r w:rsidR="00DA60B1" w:rsidRPr="00DA60B1">
        <w:rPr>
          <w:rFonts w:cs="Arial"/>
          <w:b/>
          <w:color w:val="FF0000"/>
          <w:highlight w:val="cyan"/>
          <w:lang w:val="en-US"/>
        </w:rPr>
        <w:t xml:space="preserve"> to be put in the requirement section</w:t>
      </w:r>
      <w:r w:rsidR="00DA60B1">
        <w:rPr>
          <w:rFonts w:cs="Arial"/>
          <w:b/>
          <w:color w:val="FF0000"/>
          <w:lang w:val="en-US"/>
        </w:rPr>
        <w:br/>
      </w:r>
      <w:r w:rsidR="00DA60B1" w:rsidRPr="00714491">
        <w:rPr>
          <w:rFonts w:cs="Arial"/>
          <w:b/>
          <w:sz w:val="36"/>
          <w:highlight w:val="yellow"/>
          <w:lang w:val="en-US"/>
        </w:rPr>
        <w:t>HOMEWORK: include R48 in the spec by UK</w:t>
      </w:r>
      <w:r w:rsidR="00DA60B1" w:rsidRPr="00DA60B1">
        <w:rPr>
          <w:rFonts w:cs="Arial"/>
          <w:b/>
          <w:sz w:val="28"/>
          <w:highlight w:val="yellow"/>
          <w:lang w:val="en-US"/>
        </w:rPr>
        <w:t xml:space="preserve"> </w:t>
      </w:r>
    </w:p>
    <w:p w14:paraId="03E56396" w14:textId="0A4E5EB9" w:rsidR="00895306" w:rsidRPr="00C57EB9" w:rsidRDefault="00895306" w:rsidP="00895306">
      <w:pPr>
        <w:spacing w:line="360" w:lineRule="auto"/>
        <w:ind w:left="708" w:hanging="708"/>
        <w:contextualSpacing/>
        <w:jc w:val="both"/>
        <w:rPr>
          <w:rFonts w:cs="Arial"/>
          <w:b/>
          <w:color w:val="FF0000"/>
          <w:lang w:val="en-US"/>
        </w:rPr>
      </w:pPr>
      <w:r w:rsidRPr="00C57EB9">
        <w:rPr>
          <w:rFonts w:cs="Arial"/>
          <w:b/>
          <w:color w:val="FF0000"/>
          <w:lang w:val="en-US"/>
        </w:rPr>
        <w:t xml:space="preserve">3.2.2.2.2. </w:t>
      </w:r>
      <w:r w:rsidR="005A4A48" w:rsidRPr="00C57EB9">
        <w:rPr>
          <w:rFonts w:cs="Arial"/>
          <w:b/>
          <w:color w:val="FF0000"/>
          <w:lang w:val="en-US"/>
        </w:rPr>
        <w:t>In case no transitional demand during test</w:t>
      </w:r>
    </w:p>
    <w:p w14:paraId="122A2366" w14:textId="070C927E" w:rsidR="00895306" w:rsidRPr="00C57EB9" w:rsidRDefault="00895306" w:rsidP="00895306">
      <w:pPr>
        <w:spacing w:line="360" w:lineRule="auto"/>
        <w:ind w:left="708"/>
        <w:contextualSpacing/>
        <w:jc w:val="both"/>
        <w:rPr>
          <w:rFonts w:cs="Arial"/>
          <w:b/>
          <w:color w:val="FF0000"/>
          <w:lang w:val="en-US"/>
        </w:rPr>
      </w:pPr>
      <w:r w:rsidRPr="00C57EB9">
        <w:rPr>
          <w:rFonts w:cs="Arial"/>
          <w:b/>
          <w:color w:val="FF0000"/>
          <w:lang w:val="en-US"/>
        </w:rPr>
        <w:t>The vehicle is following the initial path for the complete section with missing lane marking   without crossing the lane marking.</w:t>
      </w:r>
      <w:r w:rsidR="00EF7799" w:rsidRPr="00C57EB9">
        <w:rPr>
          <w:rFonts w:cs="Arial"/>
          <w:b/>
          <w:color w:val="FF0000"/>
          <w:lang w:val="en-US"/>
        </w:rPr>
        <w:t>]</w:t>
      </w:r>
    </w:p>
    <w:p w14:paraId="759CB27A" w14:textId="403B03F2" w:rsidR="00895306" w:rsidRPr="00C57EB9" w:rsidRDefault="00716E11" w:rsidP="00895306">
      <w:pPr>
        <w:spacing w:line="360" w:lineRule="auto"/>
        <w:contextualSpacing/>
        <w:rPr>
          <w:rFonts w:cs="Arial"/>
          <w:b/>
          <w:color w:val="FF0000"/>
          <w:lang w:val="en-US" w:eastAsia="ja-JP"/>
        </w:rPr>
      </w:pPr>
      <w:r w:rsidRPr="00716E11">
        <w:rPr>
          <w:rFonts w:cs="Arial"/>
          <w:b/>
          <w:sz w:val="36"/>
          <w:lang w:val="en-US"/>
        </w:rPr>
        <w:t xml:space="preserve">          </w:t>
      </w:r>
      <w:r w:rsidR="00DA60B1" w:rsidRPr="00AD1EF5">
        <w:rPr>
          <w:rFonts w:cs="Arial"/>
          <w:b/>
          <w:sz w:val="36"/>
          <w:highlight w:val="yellow"/>
          <w:lang w:val="en-US"/>
        </w:rPr>
        <w:t xml:space="preserve">HOMEWORK: </w:t>
      </w:r>
      <w:r w:rsidR="00106B36">
        <w:rPr>
          <w:rFonts w:cs="Arial"/>
          <w:b/>
          <w:sz w:val="36"/>
          <w:highlight w:val="yellow"/>
          <w:lang w:val="en-US"/>
        </w:rPr>
        <w:t>t</w:t>
      </w:r>
      <w:r w:rsidR="00DA60B1" w:rsidRPr="00AD1EF5">
        <w:rPr>
          <w:rFonts w:cs="Arial"/>
          <w:b/>
          <w:sz w:val="36"/>
          <w:highlight w:val="yellow"/>
          <w:lang w:val="en-US"/>
        </w:rPr>
        <w:t xml:space="preserve">o be checked by </w:t>
      </w:r>
      <w:r w:rsidR="00DA60B1">
        <w:rPr>
          <w:rFonts w:cs="Arial"/>
          <w:b/>
          <w:sz w:val="36"/>
          <w:highlight w:val="yellow"/>
          <w:lang w:val="en-US"/>
        </w:rPr>
        <w:t xml:space="preserve">F </w:t>
      </w:r>
      <w:r w:rsidR="00E7237D">
        <w:rPr>
          <w:rFonts w:cs="Arial"/>
          <w:b/>
          <w:color w:val="FF0000"/>
          <w:lang w:val="en-US" w:eastAsia="ja-JP"/>
        </w:rPr>
        <w:br/>
      </w:r>
      <w:r w:rsidR="00E7237D">
        <w:rPr>
          <w:rFonts w:cs="Arial"/>
          <w:b/>
          <w:color w:val="FF0000"/>
          <w:lang w:val="en-US" w:eastAsia="ja-JP"/>
        </w:rPr>
        <w:br/>
      </w:r>
      <w:r w:rsidR="00E7237D">
        <w:rPr>
          <w:rFonts w:cs="Arial"/>
          <w:b/>
          <w:color w:val="FF0000"/>
          <w:lang w:val="en-US" w:eastAsia="ja-JP"/>
        </w:rPr>
        <w:br/>
      </w:r>
      <w:r w:rsidR="001E0EFB">
        <w:rPr>
          <w:rFonts w:cs="Arial"/>
          <w:b/>
          <w:color w:val="FF0000"/>
          <w:lang w:val="en-US" w:eastAsia="ja-JP"/>
        </w:rPr>
        <w:br/>
      </w:r>
      <w:r w:rsidR="001E0EFB">
        <w:rPr>
          <w:rFonts w:cs="Arial"/>
          <w:b/>
          <w:color w:val="FF0000"/>
          <w:lang w:val="en-US" w:eastAsia="ja-JP"/>
        </w:rPr>
        <w:br/>
      </w:r>
      <w:r w:rsidR="001E0EFB">
        <w:rPr>
          <w:rFonts w:cs="Arial"/>
          <w:b/>
          <w:color w:val="FF0000"/>
          <w:lang w:val="en-US" w:eastAsia="ja-JP"/>
        </w:rPr>
        <w:br/>
      </w:r>
      <w:r w:rsidR="001E0EFB">
        <w:rPr>
          <w:rFonts w:cs="Arial"/>
          <w:b/>
          <w:color w:val="FF0000"/>
          <w:lang w:val="en-US" w:eastAsia="ja-JP"/>
        </w:rPr>
        <w:br/>
      </w:r>
      <w:r w:rsidR="001E0EFB">
        <w:rPr>
          <w:rFonts w:cs="Arial"/>
          <w:b/>
          <w:color w:val="FF0000"/>
          <w:lang w:val="en-US" w:eastAsia="ja-JP"/>
        </w:rPr>
        <w:br/>
      </w:r>
      <w:r w:rsidR="001E0EFB">
        <w:rPr>
          <w:rFonts w:cs="Arial"/>
          <w:b/>
          <w:color w:val="FF0000"/>
          <w:lang w:val="en-US" w:eastAsia="ja-JP"/>
        </w:rPr>
        <w:lastRenderedPageBreak/>
        <w:br/>
      </w:r>
      <w:r w:rsidR="001E0EFB">
        <w:rPr>
          <w:rFonts w:cs="Arial"/>
          <w:b/>
          <w:noProof/>
          <w:color w:val="FF0000"/>
          <w:lang w:eastAsia="de-DE"/>
        </w:rPr>
        <w:drawing>
          <wp:anchor distT="0" distB="0" distL="114300" distR="114300" simplePos="0" relativeHeight="251680256" behindDoc="0" locked="0" layoutInCell="1" allowOverlap="1" wp14:anchorId="222D875D" wp14:editId="5965EA49">
            <wp:simplePos x="0" y="0"/>
            <wp:positionH relativeFrom="page">
              <wp:align>right</wp:align>
            </wp:positionH>
            <wp:positionV relativeFrom="paragraph">
              <wp:posOffset>25317</wp:posOffset>
            </wp:positionV>
            <wp:extent cx="1012190" cy="91440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190" cy="914400"/>
                    </a:xfrm>
                    <a:prstGeom prst="rect">
                      <a:avLst/>
                    </a:prstGeom>
                    <a:noFill/>
                  </pic:spPr>
                </pic:pic>
              </a:graphicData>
            </a:graphic>
          </wp:anchor>
        </w:drawing>
      </w:r>
      <w:r w:rsidR="001E0EFB">
        <w:rPr>
          <w:rFonts w:cs="Arial"/>
          <w:b/>
          <w:color w:val="FF0000"/>
          <w:lang w:val="en-US" w:eastAsia="ja-JP"/>
        </w:rPr>
        <w:br/>
      </w:r>
      <w:r w:rsidR="001E0EFB">
        <w:rPr>
          <w:rFonts w:cs="Arial"/>
          <w:b/>
          <w:color w:val="FF0000"/>
          <w:lang w:val="en-US" w:eastAsia="ja-JP"/>
        </w:rPr>
        <w:br/>
      </w:r>
      <w:r w:rsidR="00895306" w:rsidRPr="00C57EB9">
        <w:rPr>
          <w:rFonts w:cs="Arial"/>
          <w:b/>
          <w:color w:val="FF0000"/>
          <w:lang w:val="en-US" w:eastAsia="ja-JP"/>
        </w:rPr>
        <w:t>3.2.3.</w:t>
      </w:r>
      <w:r w:rsidR="00895306" w:rsidRPr="00C57EB9">
        <w:rPr>
          <w:rFonts w:cs="Arial"/>
          <w:b/>
          <w:color w:val="FF0000"/>
          <w:lang w:val="en-US" w:eastAsia="ja-JP"/>
        </w:rPr>
        <w:tab/>
        <w:t xml:space="preserve"> Transition Tests (TR3): Transition due </w:t>
      </w:r>
      <w:r w:rsidR="00895306" w:rsidRPr="001E0EFB">
        <w:rPr>
          <w:rFonts w:cs="Arial"/>
          <w:b/>
          <w:color w:val="FF0000"/>
          <w:highlight w:val="yellow"/>
          <w:lang w:val="en-US" w:eastAsia="ja-JP"/>
        </w:rPr>
        <w:t xml:space="preserve">to </w:t>
      </w:r>
      <w:r w:rsidR="00895306" w:rsidRPr="001E0EFB">
        <w:rPr>
          <w:rFonts w:cs="Arial"/>
          <w:b/>
          <w:strike/>
          <w:color w:val="FF0000"/>
          <w:highlight w:val="yellow"/>
          <w:lang w:val="en-US" w:eastAsia="ja-JP"/>
        </w:rPr>
        <w:t xml:space="preserve">no appropriate reactions from the driver </w:t>
      </w:r>
      <w:r w:rsidR="001E0EFB" w:rsidRPr="001E0EFB">
        <w:rPr>
          <w:rFonts w:cs="Arial"/>
          <w:b/>
          <w:color w:val="FF0000"/>
          <w:highlight w:val="yellow"/>
          <w:lang w:val="en-US" w:eastAsia="ja-JP"/>
        </w:rPr>
        <w:t>unfastening the seat belt</w:t>
      </w:r>
      <w:r w:rsidR="001E0EFB">
        <w:rPr>
          <w:rFonts w:cs="Arial"/>
          <w:b/>
          <w:color w:val="FF0000"/>
          <w:lang w:val="en-US" w:eastAsia="ja-JP"/>
        </w:rPr>
        <w:br/>
      </w:r>
    </w:p>
    <w:p w14:paraId="4E48FA6F" w14:textId="4B48681D" w:rsidR="00EF7799" w:rsidRPr="00C57EB9" w:rsidRDefault="00895306" w:rsidP="00C57EB9">
      <w:pPr>
        <w:spacing w:line="360" w:lineRule="auto"/>
        <w:ind w:left="705" w:hanging="705"/>
        <w:contextualSpacing/>
        <w:rPr>
          <w:rFonts w:cs="Arial"/>
          <w:b/>
          <w:color w:val="FF0000"/>
          <w:lang w:val="en-US" w:eastAsia="ja-JP"/>
        </w:rPr>
      </w:pPr>
      <w:r w:rsidRPr="00C57EB9">
        <w:rPr>
          <w:rFonts w:cs="Arial"/>
          <w:b/>
          <w:color w:val="FF0000"/>
          <w:lang w:val="en-US" w:eastAsia="ja-JP"/>
        </w:rPr>
        <w:t>3.2.3.1.</w:t>
      </w:r>
      <w:r w:rsidRPr="00C57EB9">
        <w:rPr>
          <w:rFonts w:cs="Arial"/>
          <w:b/>
          <w:color w:val="FF0000"/>
          <w:lang w:val="en-US" w:eastAsia="ja-JP"/>
        </w:rPr>
        <w:tab/>
      </w:r>
      <w:r w:rsidR="00EF7799" w:rsidRPr="00C57EB9">
        <w:rPr>
          <w:rFonts w:cs="Arial"/>
          <w:b/>
          <w:color w:val="FF0000"/>
          <w:lang w:val="en-US"/>
        </w:rPr>
        <w:t xml:space="preserve">Drive the vehicle with activated ACSF </w:t>
      </w:r>
      <w:r w:rsidR="008C7D9B" w:rsidRPr="00C57EB9">
        <w:rPr>
          <w:rFonts w:cs="Arial"/>
          <w:b/>
          <w:color w:val="FF0000"/>
          <w:lang w:val="en-US" w:eastAsia="ja-JP"/>
        </w:rPr>
        <w:t xml:space="preserve">at least 1 min </w:t>
      </w:r>
      <w:r w:rsidR="00EF7799" w:rsidRPr="00C57EB9">
        <w:rPr>
          <w:rFonts w:cs="Arial"/>
          <w:b/>
          <w:color w:val="FF0000"/>
          <w:lang w:val="en-US"/>
        </w:rPr>
        <w:t xml:space="preserve">on a track with curvatures with road markings at each side of the lane at </w:t>
      </w:r>
      <w:r w:rsidR="008C7D9B" w:rsidRPr="00C57EB9">
        <w:rPr>
          <w:rFonts w:cs="Arial"/>
          <w:b/>
          <w:color w:val="FF0000"/>
          <w:lang w:val="en-US"/>
        </w:rPr>
        <w:t>a speed</w:t>
      </w:r>
      <w:r w:rsidR="00EF7799" w:rsidRPr="00C57EB9">
        <w:rPr>
          <w:rFonts w:cs="Arial"/>
          <w:b/>
          <w:color w:val="FF0000"/>
          <w:lang w:val="en-US"/>
        </w:rPr>
        <w:t xml:space="preserve"> of v</w:t>
      </w:r>
      <w:r w:rsidR="00EF7799" w:rsidRPr="00C57EB9">
        <w:rPr>
          <w:rFonts w:cs="Arial"/>
          <w:b/>
          <w:color w:val="FF0000"/>
          <w:vertAlign w:val="subscript"/>
          <w:lang w:val="en-US"/>
        </w:rPr>
        <w:t>smax</w:t>
      </w:r>
      <w:r w:rsidR="00EF7799" w:rsidRPr="00C57EB9">
        <w:rPr>
          <w:rFonts w:cs="Arial"/>
          <w:b/>
          <w:color w:val="FF0000"/>
          <w:lang w:val="en-US"/>
        </w:rPr>
        <w:t xml:space="preserve"> – 10 km/h.  The curvatures of the track shall be such that at v</w:t>
      </w:r>
      <w:r w:rsidR="00EF7799" w:rsidRPr="00C57EB9">
        <w:rPr>
          <w:rFonts w:cs="Arial"/>
          <w:b/>
          <w:color w:val="FF0000"/>
          <w:vertAlign w:val="subscript"/>
          <w:lang w:val="en-US"/>
        </w:rPr>
        <w:t>smax</w:t>
      </w:r>
      <w:r w:rsidR="00EF7799" w:rsidRPr="00C57EB9">
        <w:rPr>
          <w:rFonts w:cs="Arial"/>
          <w:b/>
          <w:color w:val="FF0000"/>
          <w:lang w:val="en-US"/>
        </w:rPr>
        <w:t xml:space="preserve"> lateral accelerations in the range from 0,5 m/s</w:t>
      </w:r>
      <w:r w:rsidR="00EF7799" w:rsidRPr="00C57EB9">
        <w:rPr>
          <w:rFonts w:cs="Arial"/>
          <w:b/>
          <w:color w:val="FF0000"/>
          <w:vertAlign w:val="superscript"/>
          <w:lang w:val="en-US"/>
        </w:rPr>
        <w:t>2</w:t>
      </w:r>
      <w:r w:rsidR="00EF7799" w:rsidRPr="00C57EB9">
        <w:rPr>
          <w:rFonts w:cs="Arial"/>
          <w:b/>
          <w:color w:val="FF0000"/>
          <w:lang w:val="en-US"/>
        </w:rPr>
        <w:t xml:space="preserve"> up to 90 % of ay</w:t>
      </w:r>
      <w:r w:rsidR="00EF7799" w:rsidRPr="00C57EB9">
        <w:rPr>
          <w:rFonts w:cs="Arial"/>
          <w:b/>
          <w:color w:val="FF0000"/>
          <w:vertAlign w:val="subscript"/>
          <w:lang w:val="en-US"/>
        </w:rPr>
        <w:t>smax</w:t>
      </w:r>
      <w:r w:rsidR="00EF7799" w:rsidRPr="00C57EB9">
        <w:rPr>
          <w:rFonts w:cs="Arial"/>
          <w:b/>
          <w:color w:val="FF0000"/>
          <w:lang w:val="en-US"/>
        </w:rPr>
        <w:t xml:space="preserve"> are achieved.</w:t>
      </w:r>
      <w:r w:rsidR="008C7D9B" w:rsidRPr="00C57EB9">
        <w:rPr>
          <w:rFonts w:cs="Arial"/>
          <w:b/>
          <w:color w:val="FF0000"/>
          <w:lang w:val="en-US"/>
        </w:rPr>
        <w:t xml:space="preserve"> </w:t>
      </w:r>
      <w:r w:rsidR="008C7D9B" w:rsidRPr="00C57EB9">
        <w:rPr>
          <w:rFonts w:cs="Arial"/>
          <w:b/>
          <w:color w:val="FF0000"/>
          <w:lang w:val="en-US" w:eastAsia="ja-JP"/>
        </w:rPr>
        <w:t xml:space="preserve">Subsequently, the driver shall unfasten the seat belt / or the seat belt sensor shall be cut off at the beginning of driving in the curvature.  </w:t>
      </w:r>
    </w:p>
    <w:p w14:paraId="396A9A6B" w14:textId="05D2CA73" w:rsidR="00895306" w:rsidRPr="00C57EB9" w:rsidRDefault="00895306" w:rsidP="00C23FE9">
      <w:pPr>
        <w:spacing w:line="360" w:lineRule="auto"/>
        <w:ind w:left="707" w:hangingChars="320" w:hanging="707"/>
        <w:contextualSpacing/>
        <w:rPr>
          <w:rFonts w:cs="Arial"/>
          <w:b/>
          <w:color w:val="FF0000"/>
          <w:lang w:val="en-US" w:eastAsia="ja-JP"/>
        </w:rPr>
      </w:pPr>
      <w:r w:rsidRPr="00C57EB9">
        <w:rPr>
          <w:rFonts w:cs="Arial"/>
          <w:b/>
          <w:color w:val="FF0000"/>
          <w:lang w:val="en-US" w:eastAsia="ja-JP"/>
        </w:rPr>
        <w:t>3.2.3.2. The requirements of test for transition demand and minimal risk manoeuvre are fulfilled if :</w:t>
      </w:r>
    </w:p>
    <w:p w14:paraId="49B2D1B6" w14:textId="5C3BAD44" w:rsidR="00895306" w:rsidRPr="00C57EB9" w:rsidRDefault="00895306" w:rsidP="00895306">
      <w:pPr>
        <w:spacing w:line="360" w:lineRule="auto"/>
        <w:ind w:leftChars="300" w:left="660"/>
        <w:contextualSpacing/>
        <w:rPr>
          <w:rFonts w:cs="Arial"/>
          <w:b/>
          <w:color w:val="FF0000"/>
          <w:lang w:val="en-US" w:eastAsia="ja-JP"/>
        </w:rPr>
      </w:pPr>
      <w:r w:rsidRPr="00C57EB9">
        <w:rPr>
          <w:rFonts w:cs="Arial"/>
          <w:b/>
          <w:color w:val="FF0000"/>
          <w:lang w:val="en-US" w:eastAsia="ja-JP"/>
        </w:rPr>
        <w:t xml:space="preserve">- the warning signal for transition demand shall be given when the </w:t>
      </w:r>
      <w:r w:rsidR="008C7D9B" w:rsidRPr="00C57EB9">
        <w:rPr>
          <w:rFonts w:cs="Arial"/>
          <w:b/>
          <w:color w:val="FF0000"/>
          <w:lang w:val="en-US" w:eastAsia="ja-JP"/>
        </w:rPr>
        <w:t xml:space="preserve">unfastened </w:t>
      </w:r>
      <w:r w:rsidRPr="00C57EB9">
        <w:rPr>
          <w:rFonts w:cs="Arial"/>
          <w:b/>
          <w:color w:val="FF0000"/>
          <w:lang w:val="en-US" w:eastAsia="ja-JP"/>
        </w:rPr>
        <w:t xml:space="preserve">seat belt </w:t>
      </w:r>
      <w:r w:rsidR="008C7D9B" w:rsidRPr="00C57EB9">
        <w:rPr>
          <w:rFonts w:cs="Arial"/>
          <w:b/>
          <w:color w:val="FF0000"/>
          <w:lang w:val="en-US" w:eastAsia="ja-JP"/>
        </w:rPr>
        <w:t>was</w:t>
      </w:r>
      <w:r w:rsidRPr="00C57EB9">
        <w:rPr>
          <w:rFonts w:cs="Arial"/>
          <w:b/>
          <w:color w:val="FF0000"/>
          <w:lang w:val="en-US" w:eastAsia="ja-JP"/>
        </w:rPr>
        <w:t xml:space="preserve"> detected according to the paragraph 5.6.1.4.4.  The warning signal shall remain exist until the driver operates the steering control</w:t>
      </w:r>
      <w:r w:rsidR="008C7D9B" w:rsidRPr="00C57EB9">
        <w:rPr>
          <w:rFonts w:cs="Arial"/>
          <w:b/>
          <w:color w:val="FF0000"/>
          <w:lang w:val="en-US" w:eastAsia="ja-JP"/>
        </w:rPr>
        <w:t xml:space="preserve"> and</w:t>
      </w:r>
      <w:r w:rsidRPr="00C57EB9">
        <w:rPr>
          <w:rFonts w:cs="Arial"/>
          <w:b/>
          <w:color w:val="FF0000"/>
          <w:lang w:val="en-US" w:eastAsia="ja-JP"/>
        </w:rPr>
        <w:t>.</w:t>
      </w:r>
    </w:p>
    <w:p w14:paraId="6C2420F6" w14:textId="7C7AF091" w:rsidR="00895306" w:rsidRPr="00C57EB9" w:rsidRDefault="00895306" w:rsidP="00895306">
      <w:pPr>
        <w:spacing w:line="360" w:lineRule="auto"/>
        <w:ind w:leftChars="300" w:left="660"/>
        <w:contextualSpacing/>
        <w:rPr>
          <w:rFonts w:cs="Arial"/>
          <w:b/>
          <w:color w:val="FF0000"/>
          <w:lang w:val="en-US" w:eastAsia="ja-JP"/>
        </w:rPr>
      </w:pPr>
      <w:r w:rsidRPr="00C57EB9">
        <w:rPr>
          <w:rFonts w:cs="Arial"/>
          <w:b/>
          <w:color w:val="FF0000"/>
          <w:lang w:val="en-US" w:eastAsia="ja-JP"/>
        </w:rPr>
        <w:t xml:space="preserve">- the vehicle shall initiate one of minimal </w:t>
      </w:r>
      <w:r w:rsidR="008C7D9B" w:rsidRPr="00C57EB9">
        <w:rPr>
          <w:rFonts w:cs="Arial"/>
          <w:b/>
          <w:color w:val="FF0000"/>
          <w:lang w:val="en-US" w:eastAsia="ja-JP"/>
        </w:rPr>
        <w:t>ris</w:t>
      </w:r>
      <w:r w:rsidRPr="00C57EB9">
        <w:rPr>
          <w:rFonts w:cs="Arial"/>
          <w:b/>
          <w:color w:val="FF0000"/>
          <w:lang w:val="en-US" w:eastAsia="ja-JP"/>
        </w:rPr>
        <w:t>k manoeuvre which are described in the system information data.  And the hazard warning signal shall be activated during the control by minimal risk manoeuvre.  The minimal risk manoeuvre to be tested is chosen by the car manufacturer and the manoeuvre strategies shall be explained</w:t>
      </w:r>
      <w:r w:rsidR="008C7D9B" w:rsidRPr="00C57EB9">
        <w:rPr>
          <w:rFonts w:cs="Arial"/>
          <w:b/>
          <w:color w:val="FF0000"/>
          <w:lang w:val="en-US" w:eastAsia="ja-JP"/>
        </w:rPr>
        <w:t xml:space="preserve"> and</w:t>
      </w:r>
      <w:r w:rsidRPr="00C57EB9">
        <w:rPr>
          <w:rFonts w:cs="Arial"/>
          <w:b/>
          <w:color w:val="FF0000"/>
          <w:lang w:val="en-US" w:eastAsia="ja-JP"/>
        </w:rPr>
        <w:t>.</w:t>
      </w:r>
    </w:p>
    <w:p w14:paraId="41116225" w14:textId="77777777" w:rsidR="00895306" w:rsidRPr="00C57EB9" w:rsidRDefault="00895306" w:rsidP="00895306">
      <w:pPr>
        <w:spacing w:line="360" w:lineRule="auto"/>
        <w:ind w:leftChars="300" w:left="660"/>
        <w:contextualSpacing/>
        <w:rPr>
          <w:rFonts w:cs="Arial"/>
          <w:b/>
          <w:color w:val="FF0000"/>
          <w:lang w:val="en-US" w:eastAsia="ja-JP"/>
        </w:rPr>
      </w:pPr>
      <w:r w:rsidRPr="00C57EB9">
        <w:rPr>
          <w:rFonts w:cs="Arial"/>
          <w:b/>
          <w:color w:val="FF0000"/>
          <w:lang w:val="en-US" w:eastAsia="ja-JP"/>
        </w:rPr>
        <w:t>-When the driver operates the steering control, the minimal risk manoeuvre, activation of hazard warning signal and the warning signal for transition demand shall be deactivated automatically.</w:t>
      </w:r>
    </w:p>
    <w:p w14:paraId="52EF0B1E" w14:textId="2B52D563" w:rsidR="00507C94" w:rsidRPr="00685460" w:rsidRDefault="00716E11" w:rsidP="00716E11">
      <w:pPr>
        <w:spacing w:line="360" w:lineRule="auto"/>
        <w:contextualSpacing/>
        <w:rPr>
          <w:rFonts w:cs="Arial"/>
          <w:b/>
          <w:color w:val="FF0000"/>
          <w:lang w:val="en-US"/>
        </w:rPr>
      </w:pPr>
      <w:r w:rsidRPr="00AD1EF5">
        <w:rPr>
          <w:rFonts w:cs="Arial"/>
          <w:b/>
          <w:sz w:val="36"/>
          <w:highlight w:val="yellow"/>
          <w:lang w:val="en-US"/>
        </w:rPr>
        <w:t xml:space="preserve">HOMEWORK: </w:t>
      </w:r>
      <w:r>
        <w:rPr>
          <w:rFonts w:cs="Arial"/>
          <w:b/>
          <w:sz w:val="36"/>
          <w:highlight w:val="yellow"/>
          <w:lang w:val="en-US"/>
        </w:rPr>
        <w:t>t</w:t>
      </w:r>
      <w:r w:rsidRPr="00AD1EF5">
        <w:rPr>
          <w:rFonts w:cs="Arial"/>
          <w:b/>
          <w:sz w:val="36"/>
          <w:highlight w:val="yellow"/>
          <w:lang w:val="en-US"/>
        </w:rPr>
        <w:t xml:space="preserve">o be checked by </w:t>
      </w:r>
      <w:r>
        <w:rPr>
          <w:rFonts w:cs="Arial"/>
          <w:b/>
          <w:sz w:val="36"/>
          <w:highlight w:val="yellow"/>
          <w:lang w:val="en-US"/>
        </w:rPr>
        <w:t xml:space="preserve">F </w:t>
      </w:r>
      <w:r>
        <w:rPr>
          <w:rFonts w:cs="Arial"/>
          <w:b/>
          <w:sz w:val="36"/>
          <w:lang w:val="en-US"/>
        </w:rPr>
        <w:br/>
      </w:r>
      <w:r w:rsidR="00685460">
        <w:rPr>
          <w:rFonts w:cs="Arial"/>
          <w:b/>
          <w:noProof/>
          <w:color w:val="FF0000"/>
          <w:lang w:eastAsia="de-DE"/>
        </w:rPr>
        <w:drawing>
          <wp:anchor distT="0" distB="0" distL="114300" distR="114300" simplePos="0" relativeHeight="251681280" behindDoc="1" locked="0" layoutInCell="1" allowOverlap="1" wp14:anchorId="63DDBBA3" wp14:editId="542FFF73">
            <wp:simplePos x="0" y="0"/>
            <wp:positionH relativeFrom="margin">
              <wp:align>right</wp:align>
            </wp:positionH>
            <wp:positionV relativeFrom="paragraph">
              <wp:posOffset>404495</wp:posOffset>
            </wp:positionV>
            <wp:extent cx="981710" cy="883920"/>
            <wp:effectExtent l="0" t="0" r="8890" b="0"/>
            <wp:wrapTight wrapText="bothSides">
              <wp:wrapPolygon edited="0">
                <wp:start x="2096" y="0"/>
                <wp:lineTo x="0" y="466"/>
                <wp:lineTo x="0" y="9776"/>
                <wp:lineTo x="14670" y="14897"/>
                <wp:lineTo x="13413" y="20948"/>
                <wp:lineTo x="21376" y="20948"/>
                <wp:lineTo x="21376" y="11172"/>
                <wp:lineTo x="20538" y="6517"/>
                <wp:lineTo x="14251" y="1397"/>
                <wp:lineTo x="10898" y="0"/>
                <wp:lineTo x="2096"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1710" cy="883920"/>
                    </a:xfrm>
                    <a:prstGeom prst="rect">
                      <a:avLst/>
                    </a:prstGeom>
                    <a:noFill/>
                  </pic:spPr>
                </pic:pic>
              </a:graphicData>
            </a:graphic>
          </wp:anchor>
        </w:drawing>
      </w:r>
      <w:r w:rsidR="00DA60B1">
        <w:rPr>
          <w:rFonts w:cs="Arial"/>
          <w:b/>
          <w:color w:val="FF0000"/>
          <w:lang w:val="en-US"/>
        </w:rPr>
        <w:br/>
      </w:r>
      <w:r w:rsidR="00DA60B1">
        <w:rPr>
          <w:rFonts w:cs="Arial"/>
          <w:b/>
          <w:color w:val="FF0000"/>
          <w:lang w:val="en-US"/>
        </w:rPr>
        <w:br/>
      </w:r>
      <w:r w:rsidR="00DA60B1">
        <w:rPr>
          <w:rFonts w:cs="Arial"/>
          <w:b/>
          <w:color w:val="FF0000"/>
          <w:lang w:val="en-US"/>
        </w:rPr>
        <w:br/>
      </w:r>
      <w:r w:rsidR="00507C94" w:rsidRPr="00C57EB9">
        <w:rPr>
          <w:rFonts w:cs="Arial"/>
          <w:b/>
          <w:color w:val="FF0000"/>
          <w:lang w:val="en-US"/>
        </w:rPr>
        <w:t>3.2.4.</w:t>
      </w:r>
      <w:r w:rsidR="00507C94" w:rsidRPr="00C57EB9">
        <w:rPr>
          <w:rFonts w:cs="Arial"/>
          <w:b/>
          <w:color w:val="FF0000"/>
          <w:lang w:val="en-US"/>
        </w:rPr>
        <w:tab/>
        <w:t>Transition Test 4 (TR4): Transition due to failure</w:t>
      </w:r>
    </w:p>
    <w:p w14:paraId="7FB6C8E3" w14:textId="32D98581" w:rsidR="009E479D" w:rsidRPr="00C57EB9" w:rsidRDefault="00507C94" w:rsidP="009E479D">
      <w:pPr>
        <w:spacing w:line="360" w:lineRule="auto"/>
        <w:ind w:left="708" w:hanging="708"/>
        <w:contextualSpacing/>
        <w:jc w:val="both"/>
        <w:rPr>
          <w:rFonts w:cs="Arial"/>
          <w:b/>
          <w:color w:val="FF0000"/>
          <w:lang w:val="en-US"/>
        </w:rPr>
      </w:pPr>
      <w:r w:rsidRPr="00C57EB9">
        <w:rPr>
          <w:rFonts w:cs="Arial"/>
          <w:b/>
          <w:color w:val="FF0000"/>
          <w:lang w:val="en-US"/>
        </w:rPr>
        <w:t>3.2.4.1. Drive the vehicle with activated ACSF on a track with road markings at each side of the lane at a test speed of 10 km/h below V</w:t>
      </w:r>
      <w:r w:rsidRPr="00C57EB9">
        <w:rPr>
          <w:rFonts w:cs="Arial"/>
          <w:b/>
          <w:color w:val="FF0000"/>
          <w:vertAlign w:val="subscript"/>
          <w:lang w:val="en-US"/>
        </w:rPr>
        <w:t>smax</w:t>
      </w:r>
      <w:r w:rsidRPr="00C57EB9">
        <w:rPr>
          <w:rFonts w:cs="Arial"/>
          <w:b/>
          <w:color w:val="FF0000"/>
          <w:lang w:val="en-US"/>
        </w:rPr>
        <w:t>. The track shall comprise a section with a length of at least 200 m in which the curvature shall be such that at test speed the lateral acceleration of the vehicle would be less than ay</w:t>
      </w:r>
      <w:r w:rsidRPr="00C57EB9">
        <w:rPr>
          <w:rFonts w:cs="Arial"/>
          <w:b/>
          <w:color w:val="FF0000"/>
          <w:vertAlign w:val="subscript"/>
          <w:lang w:val="en-US"/>
        </w:rPr>
        <w:t>smax</w:t>
      </w:r>
      <w:r w:rsidRPr="00C57EB9">
        <w:rPr>
          <w:rFonts w:cs="Arial"/>
          <w:b/>
          <w:color w:val="FF0000"/>
          <w:lang w:val="en-US"/>
        </w:rPr>
        <w:t xml:space="preserve"> and more than 0.5 m/s</w:t>
      </w:r>
      <w:r w:rsidRPr="00C57EB9">
        <w:rPr>
          <w:rFonts w:cs="Arial"/>
          <w:b/>
          <w:color w:val="FF0000"/>
          <w:vertAlign w:val="superscript"/>
          <w:lang w:val="en-US"/>
        </w:rPr>
        <w:t>2</w:t>
      </w:r>
      <w:r w:rsidRPr="00C57EB9">
        <w:rPr>
          <w:rFonts w:cs="Arial"/>
          <w:b/>
          <w:color w:val="FF0000"/>
          <w:lang w:val="en-US"/>
        </w:rPr>
        <w:t xml:space="preserve">. </w:t>
      </w:r>
      <w:r w:rsidR="009E479D" w:rsidRPr="00C57EB9">
        <w:rPr>
          <w:rFonts w:cs="Arial"/>
          <w:b/>
          <w:color w:val="FF0000"/>
          <w:lang w:val="en-US"/>
        </w:rPr>
        <w:t xml:space="preserve">A single sensor failure [e.g. lane marking detection] of the automatic steering function shall be induced that the vehicle is within the first 50 m of this section, when the transition demand initiated. </w:t>
      </w:r>
      <w:r w:rsidR="009E479D" w:rsidRPr="00685460">
        <w:rPr>
          <w:rFonts w:cs="Arial" w:hint="eastAsia"/>
          <w:b/>
          <w:strike/>
          <w:color w:val="FF0000"/>
          <w:lang w:val="en-US" w:eastAsia="ja-JP"/>
        </w:rPr>
        <w:t>T</w:t>
      </w:r>
      <w:r w:rsidR="009E479D" w:rsidRPr="00685460">
        <w:rPr>
          <w:rFonts w:cs="Arial"/>
          <w:b/>
          <w:strike/>
          <w:color w:val="FF0000"/>
          <w:lang w:val="en-US" w:eastAsia="ja-JP"/>
        </w:rPr>
        <w:t xml:space="preserve">he driver shall </w:t>
      </w:r>
      <w:r w:rsidR="009E479D" w:rsidRPr="00685460">
        <w:rPr>
          <w:rFonts w:cs="Arial"/>
          <w:b/>
          <w:strike/>
          <w:color w:val="FF0000"/>
          <w:lang w:val="en-US" w:eastAsia="ja-JP"/>
        </w:rPr>
        <w:lastRenderedPageBreak/>
        <w:t>override the ACSF by steering</w:t>
      </w:r>
      <w:r w:rsidR="009E479D" w:rsidRPr="00685460">
        <w:rPr>
          <w:rFonts w:cs="Arial"/>
          <w:b/>
          <w:strike/>
          <w:color w:val="FF0000"/>
          <w:lang w:val="en-US"/>
        </w:rPr>
        <w:t xml:space="preserve"> after the transitional demand and minimal risk manoeuvre initiated</w:t>
      </w:r>
      <w:r w:rsidR="009E479D" w:rsidRPr="00C57EB9">
        <w:rPr>
          <w:rFonts w:cs="Arial"/>
          <w:b/>
          <w:color w:val="FF0000"/>
          <w:lang w:val="en-US"/>
        </w:rPr>
        <w:t>.</w:t>
      </w:r>
    </w:p>
    <w:p w14:paraId="54207F21" w14:textId="799325FC" w:rsidR="00507C94" w:rsidRPr="00C57EB9" w:rsidRDefault="00507C94" w:rsidP="00507C94">
      <w:pPr>
        <w:spacing w:line="360" w:lineRule="auto"/>
        <w:ind w:left="708" w:hanging="708"/>
        <w:contextualSpacing/>
        <w:jc w:val="both"/>
        <w:rPr>
          <w:rFonts w:cs="Arial"/>
          <w:b/>
          <w:color w:val="FF0000"/>
          <w:lang w:val="en-US"/>
        </w:rPr>
      </w:pPr>
      <w:r w:rsidRPr="00C57EB9">
        <w:rPr>
          <w:rFonts w:cs="Arial"/>
          <w:b/>
          <w:color w:val="FF0000"/>
          <w:lang w:val="en-US"/>
        </w:rPr>
        <w:t>3.2.4.2. The requirements of the test</w:t>
      </w:r>
      <w:r w:rsidR="00C57EB9">
        <w:rPr>
          <w:rFonts w:cs="Arial"/>
          <w:b/>
          <w:color w:val="FF0000"/>
          <w:lang w:val="en-US"/>
        </w:rPr>
        <w:t xml:space="preserve"> </w:t>
      </w:r>
      <w:r w:rsidRPr="00C57EB9">
        <w:rPr>
          <w:rFonts w:cs="Arial"/>
          <w:b/>
          <w:color w:val="FF0000"/>
          <w:lang w:val="en-US"/>
        </w:rPr>
        <w:t>are fulfilled if:</w:t>
      </w:r>
    </w:p>
    <w:p w14:paraId="7DB9F80A" w14:textId="77777777" w:rsidR="00507C94" w:rsidRPr="00C57EB9" w:rsidRDefault="00507C94" w:rsidP="00507C94">
      <w:pPr>
        <w:spacing w:line="360" w:lineRule="auto"/>
        <w:ind w:left="708" w:firstLine="1"/>
        <w:contextualSpacing/>
        <w:jc w:val="both"/>
        <w:rPr>
          <w:rFonts w:cs="Arial"/>
          <w:b/>
          <w:color w:val="FF0000"/>
          <w:lang w:val="en-US"/>
        </w:rPr>
      </w:pPr>
      <w:r w:rsidRPr="00C57EB9">
        <w:rPr>
          <w:rFonts w:cs="Arial"/>
          <w:b/>
          <w:color w:val="FF0000"/>
          <w:lang w:val="en-US"/>
        </w:rPr>
        <w:t>- the failure warning and the transition demand were given immediately [at least 0.5 s] after the failure was induced and</w:t>
      </w:r>
    </w:p>
    <w:p w14:paraId="626D9CC7" w14:textId="35B55963" w:rsidR="00507C94" w:rsidRPr="00C57EB9" w:rsidRDefault="00507C94" w:rsidP="00507C94">
      <w:pPr>
        <w:spacing w:line="360" w:lineRule="auto"/>
        <w:ind w:left="708"/>
        <w:contextualSpacing/>
        <w:rPr>
          <w:rFonts w:cs="Arial"/>
          <w:b/>
          <w:color w:val="FF0000"/>
          <w:lang w:val="en-US"/>
        </w:rPr>
      </w:pPr>
      <w:r w:rsidRPr="00C57EB9">
        <w:rPr>
          <w:rFonts w:cs="Arial"/>
          <w:b/>
          <w:color w:val="FF0000"/>
          <w:lang w:val="en-US"/>
        </w:rPr>
        <w:t>- the vehicle does not cross any lane marking</w:t>
      </w:r>
      <w:r w:rsidR="00C57EB9">
        <w:rPr>
          <w:rFonts w:cs="Arial"/>
          <w:b/>
          <w:strike/>
          <w:color w:val="FF0000"/>
          <w:lang w:val="en-US"/>
        </w:rPr>
        <w:t xml:space="preserve"> </w:t>
      </w:r>
      <w:r w:rsidR="00CC7EF5" w:rsidRPr="00C57EB9">
        <w:rPr>
          <w:rFonts w:cs="Arial"/>
          <w:b/>
          <w:color w:val="FF0000"/>
          <w:lang w:val="en-US"/>
        </w:rPr>
        <w:t>until the minimal risk maneuver initiated</w:t>
      </w:r>
      <w:r w:rsidRPr="00C57EB9">
        <w:rPr>
          <w:rFonts w:cs="Arial"/>
          <w:b/>
          <w:color w:val="FF0000"/>
          <w:lang w:val="en-US"/>
        </w:rPr>
        <w:t xml:space="preserve"> and</w:t>
      </w:r>
    </w:p>
    <w:p w14:paraId="222475F5" w14:textId="75C908AC" w:rsidR="00507C94" w:rsidRPr="00C57EB9" w:rsidRDefault="00507C94" w:rsidP="00507C94">
      <w:pPr>
        <w:spacing w:line="360" w:lineRule="auto"/>
        <w:ind w:left="708"/>
        <w:contextualSpacing/>
        <w:rPr>
          <w:rFonts w:cs="Arial"/>
          <w:b/>
          <w:color w:val="FF0000"/>
          <w:lang w:val="en-US"/>
        </w:rPr>
      </w:pPr>
      <w:r w:rsidRPr="00C57EB9">
        <w:rPr>
          <w:rFonts w:cs="Arial"/>
          <w:b/>
          <w:color w:val="FF0000"/>
          <w:lang w:val="en-US"/>
        </w:rPr>
        <w:t xml:space="preserve">- the minimal risk manoeuvre as specified by the vehicle manufacturer was initiated </w:t>
      </w:r>
      <w:r w:rsidR="00685460" w:rsidRPr="00E7237D">
        <w:rPr>
          <w:rFonts w:cs="Arial"/>
          <w:b/>
          <w:color w:val="FF0000"/>
          <w:highlight w:val="yellow"/>
          <w:lang w:val="en-US"/>
        </w:rPr>
        <w:t xml:space="preserve">at the latest </w:t>
      </w:r>
      <w:r w:rsidR="00685460" w:rsidRPr="00E7237D">
        <w:rPr>
          <w:rFonts w:cs="Arial"/>
          <w:b/>
          <w:strike/>
          <w:color w:val="FF0000"/>
          <w:highlight w:val="yellow"/>
          <w:lang w:val="en-US"/>
        </w:rPr>
        <w:t>at least</w:t>
      </w:r>
      <w:r w:rsidRPr="00C57EB9">
        <w:rPr>
          <w:rFonts w:cs="Arial"/>
          <w:b/>
          <w:color w:val="FF0000"/>
          <w:lang w:val="en-US"/>
        </w:rPr>
        <w:t xml:space="preserve"> 4 s after the transition demand and</w:t>
      </w:r>
    </w:p>
    <w:p w14:paraId="6BCDEE8D" w14:textId="31AE3C66" w:rsidR="00895306" w:rsidRDefault="00507C94" w:rsidP="00CC7EF5">
      <w:pPr>
        <w:spacing w:line="360" w:lineRule="auto"/>
        <w:ind w:left="708"/>
        <w:contextualSpacing/>
        <w:rPr>
          <w:rFonts w:cs="Arial"/>
          <w:b/>
          <w:strike/>
          <w:color w:val="FF0000"/>
          <w:lang w:val="en-US"/>
        </w:rPr>
      </w:pPr>
      <w:r w:rsidRPr="00C57EB9">
        <w:rPr>
          <w:rFonts w:cs="Arial"/>
          <w:b/>
          <w:color w:val="FF0000"/>
          <w:lang w:val="en-US"/>
        </w:rPr>
        <w:t xml:space="preserve">-  </w:t>
      </w:r>
      <w:r w:rsidRPr="00685460">
        <w:rPr>
          <w:rFonts w:cs="Arial"/>
          <w:b/>
          <w:strike/>
          <w:color w:val="FF0000"/>
          <w:highlight w:val="yellow"/>
          <w:lang w:val="en-US"/>
        </w:rPr>
        <w:t xml:space="preserve">the hazard lights are activated </w:t>
      </w:r>
      <w:r w:rsidR="00CC7EF5" w:rsidRPr="00685460">
        <w:rPr>
          <w:rFonts w:cs="Arial"/>
          <w:b/>
          <w:strike/>
          <w:color w:val="FF0000"/>
          <w:highlight w:val="yellow"/>
          <w:lang w:val="en-US"/>
        </w:rPr>
        <w:t>during minimal risk manouvre</w:t>
      </w:r>
      <w:r w:rsidR="00C57EB9" w:rsidRPr="00685460">
        <w:rPr>
          <w:rFonts w:cs="Arial"/>
          <w:b/>
          <w:strike/>
          <w:color w:val="FF0000"/>
          <w:highlight w:val="yellow"/>
          <w:lang w:val="en-US"/>
        </w:rPr>
        <w:t>.</w:t>
      </w:r>
    </w:p>
    <w:p w14:paraId="1B85DDE0" w14:textId="256C2102" w:rsidR="0063636C" w:rsidRPr="00716E11" w:rsidRDefault="0063636C" w:rsidP="00CC7EF5">
      <w:pPr>
        <w:spacing w:line="360" w:lineRule="auto"/>
        <w:ind w:left="708"/>
        <w:contextualSpacing/>
        <w:rPr>
          <w:rFonts w:cs="Arial"/>
          <w:b/>
          <w:sz w:val="36"/>
          <w:highlight w:val="yellow"/>
          <w:lang w:val="en-US"/>
        </w:rPr>
      </w:pPr>
      <w:r w:rsidRPr="00716E11">
        <w:rPr>
          <w:rFonts w:cs="Arial"/>
          <w:b/>
          <w:sz w:val="36"/>
          <w:highlight w:val="yellow"/>
          <w:lang w:val="en-US"/>
        </w:rPr>
        <w:t xml:space="preserve">HOMEWORK: Rewording by D, UK, NL, OICA, CLEPA </w:t>
      </w:r>
    </w:p>
    <w:p w14:paraId="799D9E55" w14:textId="77777777" w:rsidR="0063636C" w:rsidRPr="00685460" w:rsidRDefault="0063636C" w:rsidP="00CC7EF5">
      <w:pPr>
        <w:spacing w:line="360" w:lineRule="auto"/>
        <w:ind w:left="708"/>
        <w:contextualSpacing/>
        <w:rPr>
          <w:rFonts w:cs="Arial"/>
          <w:b/>
          <w:strike/>
          <w:color w:val="FF0000"/>
          <w:lang w:val="en-US"/>
        </w:rPr>
      </w:pPr>
    </w:p>
    <w:p w14:paraId="56457A0D" w14:textId="2F5DC6FE" w:rsidR="00895306" w:rsidRPr="00C57EB9" w:rsidRDefault="0063636C" w:rsidP="00CC7EF5">
      <w:pPr>
        <w:spacing w:line="360" w:lineRule="auto"/>
        <w:contextualSpacing/>
        <w:rPr>
          <w:rFonts w:cs="Arial"/>
          <w:b/>
          <w:strike/>
          <w:color w:val="FF0000"/>
          <w:lang w:val="en-US"/>
        </w:rPr>
      </w:pPr>
      <w:r>
        <w:rPr>
          <w:rFonts w:cs="Arial"/>
          <w:b/>
          <w:noProof/>
          <w:color w:val="FF0000"/>
          <w:lang w:eastAsia="de-DE"/>
        </w:rPr>
        <w:drawing>
          <wp:anchor distT="0" distB="0" distL="114300" distR="114300" simplePos="0" relativeHeight="251683328" behindDoc="1" locked="0" layoutInCell="1" allowOverlap="1" wp14:anchorId="75ADB2DD" wp14:editId="5FADC5B0">
            <wp:simplePos x="0" y="0"/>
            <wp:positionH relativeFrom="margin">
              <wp:posOffset>4858385</wp:posOffset>
            </wp:positionH>
            <wp:positionV relativeFrom="paragraph">
              <wp:posOffset>708660</wp:posOffset>
            </wp:positionV>
            <wp:extent cx="981710" cy="883920"/>
            <wp:effectExtent l="0" t="0" r="8890" b="0"/>
            <wp:wrapTight wrapText="bothSides">
              <wp:wrapPolygon edited="0">
                <wp:start x="2096" y="0"/>
                <wp:lineTo x="0" y="466"/>
                <wp:lineTo x="0" y="9776"/>
                <wp:lineTo x="14670" y="14897"/>
                <wp:lineTo x="13413" y="20948"/>
                <wp:lineTo x="21376" y="20948"/>
                <wp:lineTo x="21376" y="11172"/>
                <wp:lineTo x="20538" y="6517"/>
                <wp:lineTo x="14251" y="1397"/>
                <wp:lineTo x="10898" y="0"/>
                <wp:lineTo x="2096" y="0"/>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1710" cy="883920"/>
                    </a:xfrm>
                    <a:prstGeom prst="rect">
                      <a:avLst/>
                    </a:prstGeom>
                    <a:noFill/>
                  </pic:spPr>
                </pic:pic>
              </a:graphicData>
            </a:graphic>
          </wp:anchor>
        </w:drawing>
      </w:r>
      <w:r w:rsidR="00685460">
        <w:rPr>
          <w:rFonts w:cs="Arial"/>
          <w:b/>
          <w:color w:val="FF0000"/>
          <w:lang w:val="en-US" w:eastAsia="ja-JP"/>
        </w:rPr>
        <w:br/>
      </w:r>
      <w:r w:rsidR="00895306" w:rsidRPr="00C57EB9">
        <w:rPr>
          <w:rFonts w:cs="Arial" w:hint="eastAsia"/>
          <w:b/>
          <w:color w:val="FF0000"/>
          <w:lang w:val="en-US" w:eastAsia="ja-JP"/>
        </w:rPr>
        <w:t>3.2.</w:t>
      </w:r>
      <w:r w:rsidR="00895306" w:rsidRPr="00C57EB9">
        <w:rPr>
          <w:rFonts w:cs="Arial"/>
          <w:b/>
          <w:color w:val="FF0000"/>
          <w:lang w:val="en-US" w:eastAsia="ja-JP"/>
        </w:rPr>
        <w:t xml:space="preserve">5. </w:t>
      </w:r>
      <w:r w:rsidR="00895306" w:rsidRPr="00C57EB9">
        <w:rPr>
          <w:rFonts w:cs="Arial"/>
          <w:b/>
          <w:color w:val="FF0000"/>
          <w:lang w:val="en-US"/>
        </w:rPr>
        <w:t>Transition Test 5 (TR</w:t>
      </w:r>
      <w:r w:rsidR="00895306" w:rsidRPr="00C57EB9">
        <w:rPr>
          <w:rFonts w:cs="Arial" w:hint="eastAsia"/>
          <w:b/>
          <w:color w:val="FF0000"/>
          <w:lang w:val="en-US" w:eastAsia="ja-JP"/>
        </w:rPr>
        <w:t>5</w:t>
      </w:r>
      <w:r w:rsidR="00895306" w:rsidRPr="00C57EB9">
        <w:rPr>
          <w:rFonts w:cs="Arial"/>
          <w:b/>
          <w:color w:val="FF0000"/>
          <w:lang w:val="en-US"/>
        </w:rPr>
        <w:t xml:space="preserve">): </w:t>
      </w:r>
      <w:r w:rsidR="00895306" w:rsidRPr="00C57EB9">
        <w:rPr>
          <w:rFonts w:cs="Arial"/>
          <w:b/>
          <w:color w:val="FF0000"/>
          <w:lang w:val="en-US" w:eastAsia="ja-JP"/>
        </w:rPr>
        <w:t xml:space="preserve"> Driver take over test</w:t>
      </w:r>
    </w:p>
    <w:p w14:paraId="1918BAC0" w14:textId="76213AA9" w:rsidR="00280793" w:rsidRPr="00C57EB9" w:rsidRDefault="00895306" w:rsidP="001F5350">
      <w:pPr>
        <w:spacing w:line="360" w:lineRule="auto"/>
        <w:ind w:left="713" w:hangingChars="323" w:hanging="713"/>
        <w:contextualSpacing/>
        <w:rPr>
          <w:rFonts w:cs="Arial"/>
          <w:b/>
          <w:color w:val="FF0000"/>
          <w:lang w:val="en-US" w:eastAsia="ja-JP"/>
        </w:rPr>
      </w:pPr>
      <w:r w:rsidRPr="00C57EB9">
        <w:rPr>
          <w:rFonts w:cs="Arial" w:hint="eastAsia"/>
          <w:b/>
          <w:color w:val="FF0000"/>
          <w:lang w:val="en-US" w:eastAsia="ja-JP"/>
        </w:rPr>
        <w:t>3.2.</w:t>
      </w:r>
      <w:r w:rsidRPr="00C57EB9">
        <w:rPr>
          <w:rFonts w:cs="Arial"/>
          <w:b/>
          <w:color w:val="FF0000"/>
          <w:lang w:val="en-US" w:eastAsia="ja-JP"/>
        </w:rPr>
        <w:t xml:space="preserve">5.1. </w:t>
      </w:r>
      <w:r w:rsidRPr="00C57EB9">
        <w:rPr>
          <w:rFonts w:cs="Arial"/>
          <w:b/>
          <w:color w:val="FF0000"/>
          <w:lang w:val="en-US"/>
        </w:rPr>
        <w:t xml:space="preserve">Drive the vehicle with activated ACSF on a track with road markings at each side of the lane at a test speed of </w:t>
      </w:r>
      <w:r w:rsidR="008C1A4E" w:rsidRPr="008C1A4E">
        <w:rPr>
          <w:rFonts w:cs="Arial"/>
          <w:b/>
          <w:color w:val="FF0000"/>
          <w:highlight w:val="green"/>
          <w:lang w:val="en-US"/>
        </w:rPr>
        <w:t xml:space="preserve">70 </w:t>
      </w:r>
      <w:r w:rsidR="0063636C" w:rsidRPr="00932A67">
        <w:rPr>
          <w:rFonts w:cs="Arial"/>
          <w:b/>
          <w:color w:val="FF0000"/>
          <w:highlight w:val="green"/>
          <w:lang w:val="en-US"/>
        </w:rPr>
        <w:t>km/h or (V</w:t>
      </w:r>
      <w:r w:rsidR="0063636C" w:rsidRPr="00932A67">
        <w:rPr>
          <w:rFonts w:cs="Arial"/>
          <w:b/>
          <w:color w:val="FF0000"/>
          <w:highlight w:val="green"/>
          <w:vertAlign w:val="subscript"/>
          <w:lang w:val="en-US"/>
        </w:rPr>
        <w:t>smax</w:t>
      </w:r>
      <w:r w:rsidR="0063636C" w:rsidRPr="00932A67">
        <w:rPr>
          <w:rFonts w:cs="Arial"/>
          <w:b/>
          <w:color w:val="FF0000"/>
          <w:highlight w:val="green"/>
          <w:lang w:val="en-US"/>
        </w:rPr>
        <w:t xml:space="preserve"> - 20 km/h) whatever is lower.</w:t>
      </w:r>
      <w:r w:rsidRPr="00C57EB9">
        <w:rPr>
          <w:rFonts w:cs="Arial"/>
          <w:b/>
          <w:color w:val="FF0000"/>
          <w:lang w:val="en-US"/>
        </w:rPr>
        <w:t xml:space="preserve"> The track shall comprise a section with a length of at least 200 m in which the curvature shall be such that at test speed the lateral acceleration of the vehicle would be less than ay</w:t>
      </w:r>
      <w:r w:rsidRPr="00C57EB9">
        <w:rPr>
          <w:rFonts w:cs="Arial"/>
          <w:b/>
          <w:color w:val="FF0000"/>
          <w:vertAlign w:val="subscript"/>
          <w:lang w:val="en-US"/>
        </w:rPr>
        <w:t>smax</w:t>
      </w:r>
      <w:r w:rsidRPr="00C57EB9">
        <w:rPr>
          <w:rFonts w:cs="Arial"/>
          <w:b/>
          <w:color w:val="FF0000"/>
          <w:lang w:val="en-US"/>
        </w:rPr>
        <w:t xml:space="preserve"> and more than 0.5 m/s</w:t>
      </w:r>
      <w:r w:rsidRPr="00C57EB9">
        <w:rPr>
          <w:rFonts w:cs="Arial"/>
          <w:b/>
          <w:color w:val="FF0000"/>
          <w:vertAlign w:val="superscript"/>
          <w:lang w:val="en-US"/>
        </w:rPr>
        <w:t>2</w:t>
      </w:r>
      <w:r w:rsidRPr="00C57EB9">
        <w:rPr>
          <w:rFonts w:cs="Arial"/>
          <w:b/>
          <w:color w:val="FF0000"/>
          <w:lang w:val="en-US"/>
        </w:rPr>
        <w:t>. A single sensor failure</w:t>
      </w:r>
      <w:r w:rsidR="007D6857" w:rsidRPr="00C57EB9">
        <w:rPr>
          <w:rFonts w:cs="Arial"/>
          <w:b/>
          <w:color w:val="FF0000"/>
          <w:lang w:val="en-US"/>
        </w:rPr>
        <w:t xml:space="preserve"> [e.g. lane marking detection]</w:t>
      </w:r>
      <w:r w:rsidRPr="00C57EB9">
        <w:rPr>
          <w:rFonts w:cs="Arial"/>
          <w:b/>
          <w:color w:val="FF0000"/>
          <w:lang w:val="en-US"/>
        </w:rPr>
        <w:t xml:space="preserve"> of the automatic steering function shall be induced </w:t>
      </w:r>
      <w:r w:rsidR="007D6857" w:rsidRPr="00C57EB9">
        <w:rPr>
          <w:rFonts w:cs="Arial"/>
          <w:b/>
          <w:color w:val="FF0000"/>
          <w:lang w:val="en-US"/>
        </w:rPr>
        <w:t xml:space="preserve">that the vehicle is within </w:t>
      </w:r>
      <w:r w:rsidRPr="00C57EB9">
        <w:rPr>
          <w:rFonts w:cs="Arial"/>
          <w:b/>
          <w:strike/>
          <w:color w:val="FF0000"/>
          <w:lang w:val="en-US"/>
        </w:rPr>
        <w:t>when the vehicle is driven in</w:t>
      </w:r>
      <w:r w:rsidRPr="00C57EB9">
        <w:rPr>
          <w:rFonts w:cs="Arial"/>
          <w:b/>
          <w:color w:val="FF0000"/>
          <w:lang w:val="en-US"/>
        </w:rPr>
        <w:t xml:space="preserve"> the first 50 m of this section</w:t>
      </w:r>
      <w:r w:rsidR="007D6857" w:rsidRPr="00C57EB9">
        <w:rPr>
          <w:rFonts w:cs="Arial"/>
          <w:b/>
          <w:color w:val="FF0000"/>
          <w:lang w:val="en-US"/>
        </w:rPr>
        <w:t>,</w:t>
      </w:r>
      <w:r w:rsidRPr="00C57EB9">
        <w:rPr>
          <w:rFonts w:cs="Arial"/>
          <w:b/>
          <w:color w:val="FF0000"/>
          <w:lang w:val="en-US"/>
        </w:rPr>
        <w:t xml:space="preserve"> </w:t>
      </w:r>
      <w:r w:rsidR="007D6857" w:rsidRPr="00C57EB9">
        <w:rPr>
          <w:rFonts w:cs="Arial"/>
          <w:b/>
          <w:color w:val="FF0000"/>
          <w:lang w:val="en-US"/>
        </w:rPr>
        <w:t>when the transition demand initiated</w:t>
      </w:r>
      <w:r w:rsidR="007D6857" w:rsidRPr="00C57EB9">
        <w:rPr>
          <w:rFonts w:cs="Arial"/>
          <w:b/>
          <w:strike/>
          <w:color w:val="FF0000"/>
          <w:lang w:val="en-US"/>
        </w:rPr>
        <w:t xml:space="preserve"> </w:t>
      </w:r>
      <w:r w:rsidRPr="00C57EB9">
        <w:rPr>
          <w:rFonts w:cs="Arial"/>
          <w:b/>
          <w:strike/>
          <w:color w:val="FF0000"/>
          <w:lang w:val="en-US"/>
        </w:rPr>
        <w:t>of the track</w:t>
      </w:r>
      <w:r w:rsidRPr="00C57EB9">
        <w:rPr>
          <w:rFonts w:cs="Arial"/>
          <w:b/>
          <w:color w:val="FF0000"/>
          <w:lang w:val="en-US"/>
        </w:rPr>
        <w:t xml:space="preserve">. </w:t>
      </w:r>
      <w:r w:rsidR="001F5350" w:rsidRPr="00C57EB9">
        <w:rPr>
          <w:rFonts w:cs="Arial" w:hint="eastAsia"/>
          <w:b/>
          <w:color w:val="FF0000"/>
          <w:lang w:val="en-US" w:eastAsia="ja-JP"/>
        </w:rPr>
        <w:t>T</w:t>
      </w:r>
      <w:r w:rsidR="00280793" w:rsidRPr="00C57EB9">
        <w:rPr>
          <w:rFonts w:cs="Arial"/>
          <w:b/>
          <w:color w:val="FF0000"/>
          <w:lang w:val="en-US" w:eastAsia="ja-JP"/>
        </w:rPr>
        <w:t xml:space="preserve">he driver </w:t>
      </w:r>
      <w:r w:rsidR="001F5350" w:rsidRPr="00C57EB9">
        <w:rPr>
          <w:rFonts w:cs="Arial"/>
          <w:b/>
          <w:color w:val="FF0000"/>
          <w:lang w:val="en-US" w:eastAsia="ja-JP"/>
        </w:rPr>
        <w:t xml:space="preserve">shall </w:t>
      </w:r>
      <w:r w:rsidR="00280793" w:rsidRPr="00C57EB9">
        <w:rPr>
          <w:rFonts w:cs="Arial"/>
          <w:b/>
          <w:color w:val="FF0000"/>
          <w:lang w:val="en-US" w:eastAsia="ja-JP"/>
        </w:rPr>
        <w:t>override the ACSF by steering</w:t>
      </w:r>
      <w:r w:rsidRPr="00C57EB9">
        <w:rPr>
          <w:rFonts w:cs="Arial"/>
          <w:b/>
          <w:color w:val="FF0000"/>
          <w:lang w:val="en-US"/>
        </w:rPr>
        <w:t xml:space="preserve"> after the transitional demand </w:t>
      </w:r>
      <w:r w:rsidR="001F5350" w:rsidRPr="00C57EB9">
        <w:rPr>
          <w:rFonts w:cs="Arial"/>
          <w:b/>
          <w:color w:val="FF0000"/>
          <w:lang w:val="en-US"/>
        </w:rPr>
        <w:t xml:space="preserve">and minimal risk manoeuvre </w:t>
      </w:r>
      <w:r w:rsidRPr="00C57EB9">
        <w:rPr>
          <w:rFonts w:cs="Arial"/>
          <w:b/>
          <w:color w:val="FF0000"/>
          <w:lang w:val="en-US"/>
        </w:rPr>
        <w:t>initiated.</w:t>
      </w:r>
    </w:p>
    <w:p w14:paraId="7BE8683F" w14:textId="204CD9A3" w:rsidR="00895306" w:rsidRDefault="00895306" w:rsidP="00B37397">
      <w:pPr>
        <w:spacing w:line="360" w:lineRule="auto"/>
        <w:ind w:left="709" w:hanging="709"/>
        <w:contextualSpacing/>
        <w:rPr>
          <w:rFonts w:cs="Arial"/>
          <w:b/>
          <w:color w:val="FF0000"/>
          <w:lang w:val="en-US" w:eastAsia="ja-JP"/>
        </w:rPr>
      </w:pPr>
      <w:r w:rsidRPr="00C57EB9">
        <w:rPr>
          <w:rFonts w:cs="Arial" w:hint="eastAsia"/>
          <w:b/>
          <w:color w:val="FF0000"/>
          <w:lang w:val="en-US" w:eastAsia="ja-JP"/>
        </w:rPr>
        <w:t>3.2.</w:t>
      </w:r>
      <w:r w:rsidRPr="00C57EB9">
        <w:rPr>
          <w:rFonts w:cs="Arial"/>
          <w:b/>
          <w:color w:val="FF0000"/>
          <w:lang w:val="en-US" w:eastAsia="ja-JP"/>
        </w:rPr>
        <w:t>5.2. The require</w:t>
      </w:r>
      <w:r w:rsidR="00B37397">
        <w:rPr>
          <w:rFonts w:cs="Arial"/>
          <w:b/>
          <w:color w:val="FF0000"/>
          <w:lang w:val="en-US" w:eastAsia="ja-JP"/>
        </w:rPr>
        <w:t xml:space="preserve">ments of test are fulfilled if </w:t>
      </w:r>
      <w:r w:rsidR="00C57EB9">
        <w:rPr>
          <w:rFonts w:cs="Arial"/>
          <w:b/>
          <w:color w:val="FF0000"/>
          <w:lang w:val="en-US" w:eastAsia="ja-JP"/>
        </w:rPr>
        <w:t xml:space="preserve"> t</w:t>
      </w:r>
      <w:r w:rsidR="001F5350" w:rsidRPr="00C57EB9">
        <w:rPr>
          <w:rFonts w:cs="Arial"/>
          <w:b/>
          <w:color w:val="FF0000"/>
          <w:lang w:val="en-US" w:eastAsia="ja-JP"/>
        </w:rPr>
        <w:t>he ACSF is deactivated automatically, t</w:t>
      </w:r>
      <w:r w:rsidRPr="00C57EB9">
        <w:rPr>
          <w:rFonts w:cs="Arial"/>
          <w:b/>
          <w:color w:val="FF0000"/>
          <w:lang w:val="en-US" w:eastAsia="ja-JP"/>
        </w:rPr>
        <w:t>he minimal risk manoeuvre</w:t>
      </w:r>
      <w:r w:rsidR="001F5350" w:rsidRPr="00C57EB9">
        <w:rPr>
          <w:rFonts w:cs="Arial"/>
          <w:b/>
          <w:color w:val="FF0000"/>
          <w:lang w:val="en-US" w:eastAsia="ja-JP"/>
        </w:rPr>
        <w:t xml:space="preserve"> is aborted and hazard warning signal is deactivated after the driver </w:t>
      </w:r>
      <w:r w:rsidR="00B37397">
        <w:rPr>
          <w:rFonts w:cs="Arial"/>
          <w:b/>
          <w:color w:val="FF0000"/>
          <w:lang w:val="en-US" w:eastAsia="ja-JP"/>
        </w:rPr>
        <w:t xml:space="preserve">override the </w:t>
      </w:r>
      <w:r w:rsidR="001F5350" w:rsidRPr="00C57EB9">
        <w:rPr>
          <w:rFonts w:cs="Arial"/>
          <w:b/>
          <w:color w:val="FF0000"/>
          <w:lang w:val="en-US" w:eastAsia="ja-JP"/>
        </w:rPr>
        <w:t>ACSF by steering.</w:t>
      </w:r>
      <w:r w:rsidRPr="00C57EB9">
        <w:rPr>
          <w:rFonts w:cs="Arial"/>
          <w:b/>
          <w:color w:val="FF0000"/>
          <w:lang w:val="en-US" w:eastAsia="ja-JP"/>
        </w:rPr>
        <w:t xml:space="preserve"> </w:t>
      </w:r>
    </w:p>
    <w:p w14:paraId="4DEE8DAE" w14:textId="3BA7CCA6" w:rsidR="00B37397" w:rsidRDefault="00716E11" w:rsidP="00B37397">
      <w:pPr>
        <w:spacing w:line="360" w:lineRule="auto"/>
        <w:ind w:left="709" w:hanging="709"/>
        <w:contextualSpacing/>
        <w:rPr>
          <w:rFonts w:cs="Arial"/>
          <w:b/>
          <w:color w:val="FF0000"/>
          <w:lang w:val="en-US" w:eastAsia="ja-JP"/>
        </w:rPr>
      </w:pPr>
      <w:r>
        <w:rPr>
          <w:rFonts w:cs="Arial"/>
          <w:b/>
          <w:color w:val="FF0000"/>
          <w:lang w:val="en-US" w:eastAsia="ja-JP"/>
        </w:rPr>
        <w:br/>
      </w:r>
    </w:p>
    <w:p w14:paraId="48BFB623" w14:textId="77777777" w:rsidR="005375F1" w:rsidRDefault="00287FD6" w:rsidP="005375F1">
      <w:pPr>
        <w:tabs>
          <w:tab w:val="left" w:pos="708"/>
          <w:tab w:val="left" w:pos="1416"/>
          <w:tab w:val="left" w:pos="2124"/>
          <w:tab w:val="center" w:pos="4536"/>
        </w:tabs>
        <w:spacing w:line="360" w:lineRule="auto"/>
        <w:contextualSpacing/>
        <w:jc w:val="both"/>
        <w:rPr>
          <w:rFonts w:cs="Arial"/>
          <w:b/>
          <w:color w:val="FF0000"/>
          <w:lang w:val="en-US"/>
        </w:rPr>
      </w:pPr>
      <w:r w:rsidRPr="00C57EB9">
        <w:rPr>
          <w:rFonts w:cs="Arial"/>
          <w:b/>
          <w:color w:val="FF0000"/>
          <w:lang w:val="en-US"/>
        </w:rPr>
        <w:t>3.3.</w:t>
      </w:r>
      <w:r w:rsidRPr="00C57EB9">
        <w:rPr>
          <w:rFonts w:cs="Arial"/>
          <w:b/>
          <w:color w:val="FF0000"/>
          <w:lang w:val="en-US"/>
        </w:rPr>
        <w:tab/>
        <w:t xml:space="preserve">Emergency Tests </w:t>
      </w:r>
      <w:r w:rsidRPr="00C57EB9">
        <w:rPr>
          <w:rFonts w:cs="Arial"/>
          <w:b/>
          <w:color w:val="FF0000"/>
          <w:lang w:val="en-US"/>
        </w:rPr>
        <w:tab/>
      </w:r>
    </w:p>
    <w:p w14:paraId="66294B01" w14:textId="7DBB3E91" w:rsidR="00487FAB" w:rsidRDefault="005375F1" w:rsidP="005375F1">
      <w:pPr>
        <w:tabs>
          <w:tab w:val="left" w:pos="708"/>
          <w:tab w:val="left" w:pos="1416"/>
          <w:tab w:val="left" w:pos="2124"/>
          <w:tab w:val="center" w:pos="4536"/>
        </w:tabs>
        <w:spacing w:line="360" w:lineRule="auto"/>
        <w:contextualSpacing/>
        <w:jc w:val="both"/>
        <w:rPr>
          <w:rFonts w:cs="Arial"/>
          <w:b/>
          <w:color w:val="FF0000"/>
          <w:lang w:val="en-US"/>
        </w:rPr>
      </w:pPr>
      <w:r>
        <w:rPr>
          <w:noProof/>
          <w:lang w:eastAsia="de-DE"/>
        </w:rPr>
        <mc:AlternateContent>
          <mc:Choice Requires="wpg">
            <w:drawing>
              <wp:anchor distT="0" distB="0" distL="114300" distR="114300" simplePos="0" relativeHeight="251685376" behindDoc="0" locked="0" layoutInCell="1" allowOverlap="1" wp14:anchorId="4C541A9B" wp14:editId="5B4DE899">
                <wp:simplePos x="0" y="0"/>
                <wp:positionH relativeFrom="column">
                  <wp:posOffset>4709160</wp:posOffset>
                </wp:positionH>
                <wp:positionV relativeFrom="paragraph">
                  <wp:posOffset>2540</wp:posOffset>
                </wp:positionV>
                <wp:extent cx="1364615" cy="408940"/>
                <wp:effectExtent l="0" t="0" r="26035" b="10160"/>
                <wp:wrapSquare wrapText="bothSides"/>
                <wp:docPr id="25" name="Gruppieren 216"/>
                <wp:cNvGraphicFramePr/>
                <a:graphic xmlns:a="http://schemas.openxmlformats.org/drawingml/2006/main">
                  <a:graphicData uri="http://schemas.microsoft.com/office/word/2010/wordprocessingGroup">
                    <wpg:wgp>
                      <wpg:cNvGrpSpPr/>
                      <wpg:grpSpPr>
                        <a:xfrm>
                          <a:off x="0" y="0"/>
                          <a:ext cx="1364615" cy="408940"/>
                          <a:chOff x="0" y="-1"/>
                          <a:chExt cx="1876428" cy="599691"/>
                        </a:xfrm>
                      </wpg:grpSpPr>
                      <wpg:grpSp>
                        <wpg:cNvPr id="26" name="Group 73"/>
                        <wpg:cNvGrpSpPr>
                          <a:grpSpLocks/>
                        </wpg:cNvGrpSpPr>
                        <wpg:grpSpPr bwMode="auto">
                          <a:xfrm>
                            <a:off x="0" y="-1"/>
                            <a:ext cx="1876428" cy="599691"/>
                            <a:chOff x="0" y="0"/>
                            <a:chExt cx="7513" cy="2271"/>
                          </a:xfrm>
                        </wpg:grpSpPr>
                        <wpg:grpSp>
                          <wpg:cNvPr id="27" name="Group 74"/>
                          <wpg:cNvGrpSpPr>
                            <a:grpSpLocks/>
                          </wpg:cNvGrpSpPr>
                          <wpg:grpSpPr bwMode="auto">
                            <a:xfrm>
                              <a:off x="657" y="1312"/>
                              <a:ext cx="1567" cy="746"/>
                              <a:chOff x="657" y="1312"/>
                              <a:chExt cx="3813" cy="1815"/>
                            </a:xfrm>
                          </wpg:grpSpPr>
                          <wps:wsp>
                            <wps:cNvPr id="28" name="AutoShape 75"/>
                            <wps:cNvSpPr>
                              <a:spLocks noChangeArrowheads="1"/>
                            </wps:cNvSpPr>
                            <wps:spPr bwMode="auto">
                              <a:xfrm rot="5400000">
                                <a:off x="1650" y="319"/>
                                <a:ext cx="1815" cy="3802"/>
                              </a:xfrm>
                              <a:prstGeom prst="flowChartAlternateProcess">
                                <a:avLst/>
                              </a:prstGeom>
                              <a:solidFill>
                                <a:srgbClr val="0070C0"/>
                              </a:solidFill>
                              <a:ln w="22225">
                                <a:solidFill>
                                  <a:srgbClr val="000000"/>
                                </a:solidFill>
                                <a:miter lim="800000"/>
                                <a:headEnd/>
                                <a:tailEnd/>
                              </a:ln>
                            </wps:spPr>
                            <wps:bodyPr wrap="square"/>
                          </wps:wsp>
                          <wps:wsp>
                            <wps:cNvPr id="29" name="AutoShape 76"/>
                            <wps:cNvSpPr>
                              <a:spLocks noChangeArrowheads="1"/>
                            </wps:cNvSpPr>
                            <wps:spPr bwMode="auto">
                              <a:xfrm rot="5400000">
                                <a:off x="1512" y="1415"/>
                                <a:ext cx="1298" cy="1612"/>
                              </a:xfrm>
                              <a:prstGeom prst="flowChartProcess">
                                <a:avLst/>
                              </a:prstGeom>
                              <a:solidFill>
                                <a:srgbClr val="0070C0"/>
                              </a:solidFill>
                              <a:ln w="9525">
                                <a:solidFill>
                                  <a:srgbClr val="000000"/>
                                </a:solidFill>
                                <a:miter lim="800000"/>
                                <a:headEnd/>
                                <a:tailEnd/>
                              </a:ln>
                            </wps:spPr>
                            <wps:bodyPr wrap="square"/>
                          </wps:wsp>
                          <wps:wsp>
                            <wps:cNvPr id="30" name="AutoShape 77"/>
                            <wps:cNvSpPr>
                              <a:spLocks noChangeArrowheads="1"/>
                            </wps:cNvSpPr>
                            <wps:spPr bwMode="auto">
                              <a:xfrm rot="5400000">
                                <a:off x="2492" y="1978"/>
                                <a:ext cx="1542" cy="466"/>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605 w 21600"/>
                                  <a:gd name="T13" fmla="*/ 2596 h 21600"/>
                                  <a:gd name="T14" fmla="*/ 18995 w 21600"/>
                                  <a:gd name="T15" fmla="*/ 19004 h 21600"/>
                                </a:gdLst>
                                <a:ahLst/>
                                <a:cxnLst>
                                  <a:cxn ang="T8">
                                    <a:pos x="T0" y="T1"/>
                                  </a:cxn>
                                  <a:cxn ang="T9">
                                    <a:pos x="T2" y="T3"/>
                                  </a:cxn>
                                  <a:cxn ang="T10">
                                    <a:pos x="T4" y="T5"/>
                                  </a:cxn>
                                  <a:cxn ang="T11">
                                    <a:pos x="T6" y="T7"/>
                                  </a:cxn>
                                </a:cxnLst>
                                <a:rect l="T12" t="T13" r="T14" b="T15"/>
                                <a:pathLst>
                                  <a:path w="21600" h="21600">
                                    <a:moveTo>
                                      <a:pt x="0" y="0"/>
                                    </a:moveTo>
                                    <a:lnTo>
                                      <a:pt x="1597" y="21600"/>
                                    </a:lnTo>
                                    <a:lnTo>
                                      <a:pt x="20003" y="21600"/>
                                    </a:lnTo>
                                    <a:lnTo>
                                      <a:pt x="21600" y="0"/>
                                    </a:lnTo>
                                    <a:lnTo>
                                      <a:pt x="0" y="0"/>
                                    </a:lnTo>
                                    <a:close/>
                                  </a:path>
                                </a:pathLst>
                              </a:custGeom>
                              <a:solidFill>
                                <a:srgbClr val="FFFFFF"/>
                              </a:solidFill>
                              <a:ln w="9525">
                                <a:solidFill>
                                  <a:srgbClr val="000000"/>
                                </a:solidFill>
                                <a:miter lim="800000"/>
                                <a:headEnd/>
                                <a:tailEnd/>
                              </a:ln>
                            </wps:spPr>
                            <wps:bodyPr wrap="square"/>
                          </wps:wsp>
                          <wps:wsp>
                            <wps:cNvPr id="31" name="AutoShape 78"/>
                            <wps:cNvSpPr>
                              <a:spLocks noChangeArrowheads="1"/>
                            </wps:cNvSpPr>
                            <wps:spPr bwMode="auto">
                              <a:xfrm rot="16200000" flipH="1">
                                <a:off x="234" y="1975"/>
                                <a:ext cx="1542" cy="466"/>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605 w 21600"/>
                                  <a:gd name="T13" fmla="*/ 2596 h 21600"/>
                                  <a:gd name="T14" fmla="*/ 18995 w 21600"/>
                                  <a:gd name="T15" fmla="*/ 19004 h 21600"/>
                                </a:gdLst>
                                <a:ahLst/>
                                <a:cxnLst>
                                  <a:cxn ang="T8">
                                    <a:pos x="T0" y="T1"/>
                                  </a:cxn>
                                  <a:cxn ang="T9">
                                    <a:pos x="T2" y="T3"/>
                                  </a:cxn>
                                  <a:cxn ang="T10">
                                    <a:pos x="T4" y="T5"/>
                                  </a:cxn>
                                  <a:cxn ang="T11">
                                    <a:pos x="T6" y="T7"/>
                                  </a:cxn>
                                </a:cxnLst>
                                <a:rect l="T12" t="T13" r="T14" b="T15"/>
                                <a:pathLst>
                                  <a:path w="21600" h="21600">
                                    <a:moveTo>
                                      <a:pt x="0" y="0"/>
                                    </a:moveTo>
                                    <a:lnTo>
                                      <a:pt x="1597" y="21600"/>
                                    </a:lnTo>
                                    <a:lnTo>
                                      <a:pt x="20003" y="21600"/>
                                    </a:lnTo>
                                    <a:lnTo>
                                      <a:pt x="21600" y="0"/>
                                    </a:lnTo>
                                    <a:lnTo>
                                      <a:pt x="0" y="0"/>
                                    </a:lnTo>
                                    <a:close/>
                                  </a:path>
                                </a:pathLst>
                              </a:custGeom>
                              <a:solidFill>
                                <a:srgbClr val="FFFFFF"/>
                              </a:solidFill>
                              <a:ln w="9525">
                                <a:solidFill>
                                  <a:srgbClr val="000000"/>
                                </a:solidFill>
                                <a:miter lim="800000"/>
                                <a:headEnd/>
                                <a:tailEnd/>
                              </a:ln>
                            </wps:spPr>
                            <wps:bodyPr wrap="square"/>
                          </wps:wsp>
                          <wps:wsp>
                            <wps:cNvPr id="1024" name="AutoShape 79"/>
                            <wps:cNvSpPr>
                              <a:spLocks noChangeArrowheads="1"/>
                            </wps:cNvSpPr>
                            <wps:spPr bwMode="auto">
                              <a:xfrm>
                                <a:off x="893" y="1407"/>
                                <a:ext cx="2496" cy="91"/>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3894 w 21600"/>
                                  <a:gd name="T13" fmla="*/ 3798 h 21600"/>
                                  <a:gd name="T14" fmla="*/ 17706 w 21600"/>
                                  <a:gd name="T15" fmla="*/ 17802 h 21600"/>
                                </a:gdLst>
                                <a:ahLst/>
                                <a:cxnLst>
                                  <a:cxn ang="T8">
                                    <a:pos x="T0" y="T1"/>
                                  </a:cxn>
                                  <a:cxn ang="T9">
                                    <a:pos x="T2" y="T3"/>
                                  </a:cxn>
                                  <a:cxn ang="T10">
                                    <a:pos x="T4" y="T5"/>
                                  </a:cxn>
                                  <a:cxn ang="T11">
                                    <a:pos x="T6" y="T7"/>
                                  </a:cxn>
                                </a:cxnLst>
                                <a:rect l="T12" t="T13" r="T14" b="T15"/>
                                <a:pathLst>
                                  <a:path w="21600" h="21600">
                                    <a:moveTo>
                                      <a:pt x="0" y="0"/>
                                    </a:moveTo>
                                    <a:lnTo>
                                      <a:pt x="4184" y="21600"/>
                                    </a:lnTo>
                                    <a:lnTo>
                                      <a:pt x="17416" y="21600"/>
                                    </a:lnTo>
                                    <a:lnTo>
                                      <a:pt x="21600" y="0"/>
                                    </a:lnTo>
                                    <a:lnTo>
                                      <a:pt x="0" y="0"/>
                                    </a:lnTo>
                                    <a:close/>
                                  </a:path>
                                </a:pathLst>
                              </a:custGeom>
                              <a:solidFill>
                                <a:srgbClr val="FFFFFF"/>
                              </a:solidFill>
                              <a:ln w="9525">
                                <a:solidFill>
                                  <a:srgbClr val="000000"/>
                                </a:solidFill>
                                <a:miter lim="800000"/>
                                <a:headEnd/>
                                <a:tailEnd/>
                              </a:ln>
                            </wps:spPr>
                            <wps:bodyPr wrap="square"/>
                          </wps:wsp>
                          <wps:wsp>
                            <wps:cNvPr id="1025" name="AutoShape 80"/>
                            <wps:cNvSpPr>
                              <a:spLocks noChangeArrowheads="1"/>
                            </wps:cNvSpPr>
                            <wps:spPr bwMode="auto">
                              <a:xfrm rot="10800000">
                                <a:off x="937" y="2945"/>
                                <a:ext cx="2496" cy="91"/>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3894 w 21600"/>
                                  <a:gd name="T13" fmla="*/ 3798 h 21600"/>
                                  <a:gd name="T14" fmla="*/ 17706 w 21600"/>
                                  <a:gd name="T15" fmla="*/ 17802 h 21600"/>
                                </a:gdLst>
                                <a:ahLst/>
                                <a:cxnLst>
                                  <a:cxn ang="T8">
                                    <a:pos x="T0" y="T1"/>
                                  </a:cxn>
                                  <a:cxn ang="T9">
                                    <a:pos x="T2" y="T3"/>
                                  </a:cxn>
                                  <a:cxn ang="T10">
                                    <a:pos x="T4" y="T5"/>
                                  </a:cxn>
                                  <a:cxn ang="T11">
                                    <a:pos x="T6" y="T7"/>
                                  </a:cxn>
                                </a:cxnLst>
                                <a:rect l="T12" t="T13" r="T14" b="T15"/>
                                <a:pathLst>
                                  <a:path w="21600" h="21600">
                                    <a:moveTo>
                                      <a:pt x="0" y="0"/>
                                    </a:moveTo>
                                    <a:lnTo>
                                      <a:pt x="4184" y="21600"/>
                                    </a:lnTo>
                                    <a:lnTo>
                                      <a:pt x="17416" y="21600"/>
                                    </a:lnTo>
                                    <a:lnTo>
                                      <a:pt x="21600" y="0"/>
                                    </a:lnTo>
                                    <a:lnTo>
                                      <a:pt x="0" y="0"/>
                                    </a:lnTo>
                                    <a:close/>
                                  </a:path>
                                </a:pathLst>
                              </a:custGeom>
                              <a:solidFill>
                                <a:srgbClr val="FFFFFF"/>
                              </a:solidFill>
                              <a:ln w="9525">
                                <a:solidFill>
                                  <a:srgbClr val="000000"/>
                                </a:solidFill>
                                <a:miter lim="800000"/>
                                <a:headEnd/>
                                <a:tailEnd/>
                              </a:ln>
                            </wps:spPr>
                            <wps:bodyPr wrap="square"/>
                          </wps:wsp>
                          <wps:wsp>
                            <wps:cNvPr id="1026" name="AutoShape 81"/>
                            <wps:cNvCnPr>
                              <a:cxnSpLocks noChangeShapeType="1"/>
                            </wps:cNvCnPr>
                            <wps:spPr bwMode="auto">
                              <a:xfrm>
                                <a:off x="3486" y="1318"/>
                                <a:ext cx="984" cy="4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7" name="AutoShape 82"/>
                            <wps:cNvCnPr>
                              <a:cxnSpLocks noChangeShapeType="1"/>
                            </wps:cNvCnPr>
                            <wps:spPr bwMode="auto">
                              <a:xfrm flipH="1">
                                <a:off x="3468" y="2673"/>
                                <a:ext cx="985" cy="4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29" name="Group 83"/>
                          <wpg:cNvGrpSpPr>
                            <a:grpSpLocks/>
                          </wpg:cNvGrpSpPr>
                          <wpg:grpSpPr bwMode="auto">
                            <a:xfrm>
                              <a:off x="4790" y="1323"/>
                              <a:ext cx="1529" cy="727"/>
                              <a:chOff x="4790" y="1323"/>
                              <a:chExt cx="3813" cy="1815"/>
                            </a:xfrm>
                          </wpg:grpSpPr>
                          <wps:wsp>
                            <wps:cNvPr id="1030" name="AutoShape 84" descr="Vertikal dunkel"/>
                            <wps:cNvSpPr>
                              <a:spLocks noChangeArrowheads="1"/>
                            </wps:cNvSpPr>
                            <wps:spPr bwMode="auto">
                              <a:xfrm rot="5400000">
                                <a:off x="5783" y="330"/>
                                <a:ext cx="1815" cy="3802"/>
                              </a:xfrm>
                              <a:prstGeom prst="flowChartAlternateProcess">
                                <a:avLst/>
                              </a:prstGeom>
                              <a:pattFill prst="dkVert">
                                <a:fgClr>
                                  <a:srgbClr val="C00000"/>
                                </a:fgClr>
                                <a:bgClr>
                                  <a:srgbClr val="C00000"/>
                                </a:bgClr>
                              </a:pattFill>
                              <a:ln w="22225">
                                <a:solidFill>
                                  <a:srgbClr val="000000"/>
                                </a:solidFill>
                                <a:miter lim="800000"/>
                                <a:headEnd/>
                                <a:tailEnd/>
                              </a:ln>
                            </wps:spPr>
                            <wps:bodyPr wrap="square"/>
                          </wps:wsp>
                          <wps:wsp>
                            <wps:cNvPr id="1031" name="AutoShape 85"/>
                            <wps:cNvSpPr>
                              <a:spLocks noChangeArrowheads="1"/>
                            </wps:cNvSpPr>
                            <wps:spPr bwMode="auto">
                              <a:xfrm rot="5400000">
                                <a:off x="5645" y="1426"/>
                                <a:ext cx="1298" cy="1612"/>
                              </a:xfrm>
                              <a:prstGeom prst="flowChartProcess">
                                <a:avLst/>
                              </a:prstGeom>
                              <a:solidFill>
                                <a:srgbClr val="C00000"/>
                              </a:solidFill>
                              <a:ln w="9525">
                                <a:solidFill>
                                  <a:srgbClr val="000000"/>
                                </a:solidFill>
                                <a:miter lim="800000"/>
                                <a:headEnd/>
                                <a:tailEnd/>
                              </a:ln>
                            </wps:spPr>
                            <wps:bodyPr wrap="square"/>
                          </wps:wsp>
                          <wps:wsp>
                            <wps:cNvPr id="1032" name="AutoShape 86"/>
                            <wps:cNvSpPr>
                              <a:spLocks noChangeArrowheads="1"/>
                            </wps:cNvSpPr>
                            <wps:spPr bwMode="auto">
                              <a:xfrm rot="5400000">
                                <a:off x="6625" y="1989"/>
                                <a:ext cx="1542" cy="466"/>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605 w 21600"/>
                                  <a:gd name="T13" fmla="*/ 2596 h 21600"/>
                                  <a:gd name="T14" fmla="*/ 18995 w 21600"/>
                                  <a:gd name="T15" fmla="*/ 19004 h 21600"/>
                                </a:gdLst>
                                <a:ahLst/>
                                <a:cxnLst>
                                  <a:cxn ang="T8">
                                    <a:pos x="T0" y="T1"/>
                                  </a:cxn>
                                  <a:cxn ang="T9">
                                    <a:pos x="T2" y="T3"/>
                                  </a:cxn>
                                  <a:cxn ang="T10">
                                    <a:pos x="T4" y="T5"/>
                                  </a:cxn>
                                  <a:cxn ang="T11">
                                    <a:pos x="T6" y="T7"/>
                                  </a:cxn>
                                </a:cxnLst>
                                <a:rect l="T12" t="T13" r="T14" b="T15"/>
                                <a:pathLst>
                                  <a:path w="21600" h="21600">
                                    <a:moveTo>
                                      <a:pt x="0" y="0"/>
                                    </a:moveTo>
                                    <a:lnTo>
                                      <a:pt x="1597" y="21600"/>
                                    </a:lnTo>
                                    <a:lnTo>
                                      <a:pt x="20003" y="21600"/>
                                    </a:lnTo>
                                    <a:lnTo>
                                      <a:pt x="21600" y="0"/>
                                    </a:lnTo>
                                    <a:lnTo>
                                      <a:pt x="0" y="0"/>
                                    </a:lnTo>
                                    <a:close/>
                                  </a:path>
                                </a:pathLst>
                              </a:custGeom>
                              <a:solidFill>
                                <a:srgbClr val="FFFFFF"/>
                              </a:solidFill>
                              <a:ln w="9525">
                                <a:solidFill>
                                  <a:srgbClr val="000000"/>
                                </a:solidFill>
                                <a:miter lim="800000"/>
                                <a:headEnd/>
                                <a:tailEnd/>
                              </a:ln>
                            </wps:spPr>
                            <wps:bodyPr wrap="square"/>
                          </wps:wsp>
                          <wps:wsp>
                            <wps:cNvPr id="1033" name="AutoShape 87"/>
                            <wps:cNvSpPr>
                              <a:spLocks noChangeArrowheads="1"/>
                            </wps:cNvSpPr>
                            <wps:spPr bwMode="auto">
                              <a:xfrm rot="16200000" flipH="1">
                                <a:off x="4367" y="1986"/>
                                <a:ext cx="1542" cy="466"/>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605 w 21600"/>
                                  <a:gd name="T13" fmla="*/ 2596 h 21600"/>
                                  <a:gd name="T14" fmla="*/ 18995 w 21600"/>
                                  <a:gd name="T15" fmla="*/ 19004 h 21600"/>
                                </a:gdLst>
                                <a:ahLst/>
                                <a:cxnLst>
                                  <a:cxn ang="T8">
                                    <a:pos x="T0" y="T1"/>
                                  </a:cxn>
                                  <a:cxn ang="T9">
                                    <a:pos x="T2" y="T3"/>
                                  </a:cxn>
                                  <a:cxn ang="T10">
                                    <a:pos x="T4" y="T5"/>
                                  </a:cxn>
                                  <a:cxn ang="T11">
                                    <a:pos x="T6" y="T7"/>
                                  </a:cxn>
                                </a:cxnLst>
                                <a:rect l="T12" t="T13" r="T14" b="T15"/>
                                <a:pathLst>
                                  <a:path w="21600" h="21600">
                                    <a:moveTo>
                                      <a:pt x="0" y="0"/>
                                    </a:moveTo>
                                    <a:lnTo>
                                      <a:pt x="1597" y="21600"/>
                                    </a:lnTo>
                                    <a:lnTo>
                                      <a:pt x="20003" y="21600"/>
                                    </a:lnTo>
                                    <a:lnTo>
                                      <a:pt x="21600" y="0"/>
                                    </a:lnTo>
                                    <a:lnTo>
                                      <a:pt x="0" y="0"/>
                                    </a:lnTo>
                                    <a:close/>
                                  </a:path>
                                </a:pathLst>
                              </a:custGeom>
                              <a:solidFill>
                                <a:srgbClr val="FFFFFF"/>
                              </a:solidFill>
                              <a:ln w="9525">
                                <a:solidFill>
                                  <a:srgbClr val="000000"/>
                                </a:solidFill>
                                <a:miter lim="800000"/>
                                <a:headEnd/>
                                <a:tailEnd/>
                              </a:ln>
                            </wps:spPr>
                            <wps:bodyPr wrap="square"/>
                          </wps:wsp>
                          <wps:wsp>
                            <wps:cNvPr id="1034" name="AutoShape 88"/>
                            <wps:cNvSpPr>
                              <a:spLocks noChangeArrowheads="1"/>
                            </wps:cNvSpPr>
                            <wps:spPr bwMode="auto">
                              <a:xfrm>
                                <a:off x="5026" y="1418"/>
                                <a:ext cx="2496" cy="91"/>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3894 w 21600"/>
                                  <a:gd name="T13" fmla="*/ 3798 h 21600"/>
                                  <a:gd name="T14" fmla="*/ 17706 w 21600"/>
                                  <a:gd name="T15" fmla="*/ 17802 h 21600"/>
                                </a:gdLst>
                                <a:ahLst/>
                                <a:cxnLst>
                                  <a:cxn ang="T8">
                                    <a:pos x="T0" y="T1"/>
                                  </a:cxn>
                                  <a:cxn ang="T9">
                                    <a:pos x="T2" y="T3"/>
                                  </a:cxn>
                                  <a:cxn ang="T10">
                                    <a:pos x="T4" y="T5"/>
                                  </a:cxn>
                                  <a:cxn ang="T11">
                                    <a:pos x="T6" y="T7"/>
                                  </a:cxn>
                                </a:cxnLst>
                                <a:rect l="T12" t="T13" r="T14" b="T15"/>
                                <a:pathLst>
                                  <a:path w="21600" h="21600">
                                    <a:moveTo>
                                      <a:pt x="0" y="0"/>
                                    </a:moveTo>
                                    <a:lnTo>
                                      <a:pt x="4184" y="21600"/>
                                    </a:lnTo>
                                    <a:lnTo>
                                      <a:pt x="17416" y="21600"/>
                                    </a:lnTo>
                                    <a:lnTo>
                                      <a:pt x="21600" y="0"/>
                                    </a:lnTo>
                                    <a:lnTo>
                                      <a:pt x="0" y="0"/>
                                    </a:lnTo>
                                    <a:close/>
                                  </a:path>
                                </a:pathLst>
                              </a:custGeom>
                              <a:solidFill>
                                <a:srgbClr val="FFFFFF"/>
                              </a:solidFill>
                              <a:ln w="9525">
                                <a:solidFill>
                                  <a:srgbClr val="000000"/>
                                </a:solidFill>
                                <a:miter lim="800000"/>
                                <a:headEnd/>
                                <a:tailEnd/>
                              </a:ln>
                            </wps:spPr>
                            <wps:bodyPr wrap="square"/>
                          </wps:wsp>
                          <wps:wsp>
                            <wps:cNvPr id="1035" name="AutoShape 89"/>
                            <wps:cNvSpPr>
                              <a:spLocks noChangeArrowheads="1"/>
                            </wps:cNvSpPr>
                            <wps:spPr bwMode="auto">
                              <a:xfrm rot="10800000">
                                <a:off x="5070" y="2956"/>
                                <a:ext cx="2496" cy="91"/>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3894 w 21600"/>
                                  <a:gd name="T13" fmla="*/ 3798 h 21600"/>
                                  <a:gd name="T14" fmla="*/ 17706 w 21600"/>
                                  <a:gd name="T15" fmla="*/ 17802 h 21600"/>
                                </a:gdLst>
                                <a:ahLst/>
                                <a:cxnLst>
                                  <a:cxn ang="T8">
                                    <a:pos x="T0" y="T1"/>
                                  </a:cxn>
                                  <a:cxn ang="T9">
                                    <a:pos x="T2" y="T3"/>
                                  </a:cxn>
                                  <a:cxn ang="T10">
                                    <a:pos x="T4" y="T5"/>
                                  </a:cxn>
                                  <a:cxn ang="T11">
                                    <a:pos x="T6" y="T7"/>
                                  </a:cxn>
                                </a:cxnLst>
                                <a:rect l="T12" t="T13" r="T14" b="T15"/>
                                <a:pathLst>
                                  <a:path w="21600" h="21600">
                                    <a:moveTo>
                                      <a:pt x="0" y="0"/>
                                    </a:moveTo>
                                    <a:lnTo>
                                      <a:pt x="4184" y="21600"/>
                                    </a:lnTo>
                                    <a:lnTo>
                                      <a:pt x="17416" y="21600"/>
                                    </a:lnTo>
                                    <a:lnTo>
                                      <a:pt x="21600" y="0"/>
                                    </a:lnTo>
                                    <a:lnTo>
                                      <a:pt x="0" y="0"/>
                                    </a:lnTo>
                                    <a:close/>
                                  </a:path>
                                </a:pathLst>
                              </a:custGeom>
                              <a:solidFill>
                                <a:srgbClr val="FFFFFF"/>
                              </a:solidFill>
                              <a:ln w="9525">
                                <a:solidFill>
                                  <a:srgbClr val="000000"/>
                                </a:solidFill>
                                <a:miter lim="800000"/>
                                <a:headEnd/>
                                <a:tailEnd/>
                              </a:ln>
                            </wps:spPr>
                            <wps:bodyPr wrap="square"/>
                          </wps:wsp>
                          <wps:wsp>
                            <wps:cNvPr id="1036" name="AutoShape 90"/>
                            <wps:cNvCnPr>
                              <a:cxnSpLocks noChangeShapeType="1"/>
                            </wps:cNvCnPr>
                            <wps:spPr bwMode="auto">
                              <a:xfrm>
                                <a:off x="7619" y="1329"/>
                                <a:ext cx="984" cy="4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7" name="AutoShape 91"/>
                            <wps:cNvCnPr>
                              <a:cxnSpLocks noChangeShapeType="1"/>
                            </wps:cNvCnPr>
                            <wps:spPr bwMode="auto">
                              <a:xfrm flipH="1">
                                <a:off x="7602" y="2684"/>
                                <a:ext cx="985" cy="4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38" name="AutoShape 92"/>
                          <wps:cNvCnPr>
                            <a:cxnSpLocks noChangeShapeType="1"/>
                          </wps:cNvCnPr>
                          <wps:spPr bwMode="auto">
                            <a:xfrm>
                              <a:off x="16" y="2271"/>
                              <a:ext cx="7488"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39" name="AutoShape 93"/>
                          <wps:cNvCnPr>
                            <a:cxnSpLocks noChangeShapeType="1"/>
                          </wps:cNvCnPr>
                          <wps:spPr bwMode="auto">
                            <a:xfrm>
                              <a:off x="0" y="1129"/>
                              <a:ext cx="7488"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40" name="AutoShape 94"/>
                          <wps:cNvCnPr>
                            <a:cxnSpLocks noChangeShapeType="1"/>
                          </wps:cNvCnPr>
                          <wps:spPr bwMode="auto">
                            <a:xfrm>
                              <a:off x="25" y="0"/>
                              <a:ext cx="7488"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41" name="AutoShape 95"/>
                          <wps:cNvSpPr>
                            <a:spLocks noChangeArrowheads="1"/>
                          </wps:cNvSpPr>
                          <wps:spPr bwMode="auto">
                            <a:xfrm>
                              <a:off x="2584" y="1499"/>
                              <a:ext cx="922" cy="311"/>
                            </a:xfrm>
                            <a:prstGeom prst="rightArrow">
                              <a:avLst>
                                <a:gd name="adj1" fmla="val 50000"/>
                                <a:gd name="adj2" fmla="val 74116"/>
                              </a:avLst>
                            </a:prstGeom>
                            <a:solidFill>
                              <a:srgbClr val="00B050"/>
                            </a:solidFill>
                            <a:ln w="9525">
                              <a:solidFill>
                                <a:srgbClr val="000000"/>
                              </a:solidFill>
                              <a:miter lim="800000"/>
                              <a:headEnd/>
                              <a:tailEnd/>
                            </a:ln>
                          </wps:spPr>
                          <wps:bodyPr wrap="square"/>
                        </wps:wsp>
                      </wpg:grpSp>
                      <wps:wsp>
                        <wps:cNvPr id="1042" name="AutoShape 95"/>
                        <wps:cNvSpPr>
                          <a:spLocks noChangeArrowheads="1"/>
                        </wps:cNvSpPr>
                        <wps:spPr bwMode="auto">
                          <a:xfrm>
                            <a:off x="1638300" y="400050"/>
                            <a:ext cx="180000" cy="109429"/>
                          </a:xfrm>
                          <a:prstGeom prst="rightArrow">
                            <a:avLst>
                              <a:gd name="adj1" fmla="val 50000"/>
                              <a:gd name="adj2" fmla="val 74116"/>
                            </a:avLst>
                          </a:prstGeom>
                          <a:solidFill>
                            <a:srgbClr val="FF0000"/>
                          </a:solidFill>
                          <a:ln w="9525">
                            <a:solidFill>
                              <a:srgbClr val="000000"/>
                            </a:solidFill>
                            <a:miter lim="800000"/>
                            <a:headEnd/>
                            <a:tailEnd/>
                          </a:ln>
                        </wps:spPr>
                        <wps:bodyPr wrap="square"/>
                      </wps:wsp>
                    </wpg:wgp>
                  </a:graphicData>
                </a:graphic>
                <wp14:sizeRelH relativeFrom="margin">
                  <wp14:pctWidth>0</wp14:pctWidth>
                </wp14:sizeRelH>
                <wp14:sizeRelV relativeFrom="margin">
                  <wp14:pctHeight>0</wp14:pctHeight>
                </wp14:sizeRelV>
              </wp:anchor>
            </w:drawing>
          </mc:Choice>
          <mc:Fallback>
            <w:pict>
              <v:group w14:anchorId="7A1EF32B" id="Gruppieren 216" o:spid="_x0000_s1026" style="position:absolute;margin-left:370.8pt;margin-top:.2pt;width:107.45pt;height:32.2pt;z-index:251685376;mso-width-relative:margin;mso-height-relative:margin" coordorigin="" coordsize="18764,5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">
                <v:group id="Group 73" o:spid="_x0000_s1027" style="position:absolute;width:18764;height:5996" coordsize="7513,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74" o:spid="_x0000_s1028" style="position:absolute;left:657;top:1312;width:1567;height:746" coordorigin="657,1312" coordsize="3813,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5" o:spid="_x0000_s1029" type="#_x0000_t176" style="position:absolute;left:1650;top:319;width:1815;height:380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mzTb8A&#10;AADbAAAADwAAAGRycy9kb3ducmV2LnhtbERPTUvDQBC9C/6HZYTe7MYeqsRui2kJtBfBKp6H7JgN&#10;ZmdDdprGf+8cBI+P973ZzbE3E425S+zgYVmAIW6S77h18PFe3z+ByYLssU9MDn4ow257e7PB0qcr&#10;v9F0ltZoCOcSHQSRobQ2N4Ei5mUaiJX7SmNEUTi21o941fDY21VRrG3EjrUh4ED7QM33+RK1t/o8&#10;CU6Pl0P92pwkHKq6S5Vzi7v55RmM0Cz/4j/30TtY6Vj9oj/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ibNNvwAAANsAAAAPAAAAAAAAAAAAAAAAAJgCAABkcnMvZG93bnJl&#10;di54bWxQSwUGAAAAAAQABAD1AAAAhAMAAAAA&#10;" fillcolor="#0070c0" strokeweight="1.75pt"/>
                    <v:shapetype id="_x0000_t109" coordsize="21600,21600" o:spt="109" path="m,l,21600r21600,l21600,xe">
                      <v:stroke joinstyle="miter"/>
                      <v:path gradientshapeok="t" o:connecttype="rect"/>
                    </v:shapetype>
                    <v:shape id="AutoShape 76" o:spid="_x0000_s1030" type="#_x0000_t109" style="position:absolute;left:1512;top:1415;width:1298;height:161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nY8MA&#10;AADbAAAADwAAAGRycy9kb3ducmV2LnhtbESPQYvCMBSE78L+h/AWvGm6FkWrUZZVwZtaZc9vm2db&#10;tnkpTdTqrzeC4HGYmW+Y2aI1lbhQ40rLCr76EQjizOqScwXHw7o3BuE8ssbKMim4kYPF/KMzw0Tb&#10;K+/pkvpcBAi7BBUU3teJlC4ryKDr25o4eCfbGPRBNrnUDV4D3FRyEEUjabDksFBgTT8FZf/p2Si4&#10;U7U+6vQ+3MV/y+3vbRivDi5WqvvZfk9BeGr9O/xqb7SCwQSeX8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VnY8MAAADbAAAADwAAAAAAAAAAAAAAAACYAgAAZHJzL2Rv&#10;d25yZXYueG1sUEsFBgAAAAAEAAQA9QAAAIgDAAAAAA==&#10;" fillcolor="#0070c0"/>
                    <v:shape id="AutoShape 77" o:spid="_x0000_s1031" style="position:absolute;left:2492;top:1978;width:1542;height:466;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0q78A&#10;AADbAAAADwAAAGRycy9kb3ducmV2LnhtbERPS2rDMBDdF3IHMYHsGjlJG4Jj2ZRAoatC3RxgkMYf&#10;Yo0cSXXs21eLQpeP9y+q2Q5iIh96xwp22wwEsXam51bB9fv9+QQiRGSDg2NSsFCAqlw9FZgb9+Av&#10;murYihTCIUcFXYxjLmXQHVkMWzcSJ65x3mJM0LfSeHykcDvIfZYdpcWeU0OHI1060rf6xyq4LNq9&#10;0H43LPWr/pybyYd78Ept1vPbGUSkOf6L/9wfRsEhrU9f0g+Q5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cDSrvwAAANsAAAAPAAAAAAAAAAAAAAAAAJgCAABkcnMvZG93bnJl&#10;di54bWxQSwUGAAAAAAQABAD1AAAAhAMAAAAA&#10;" path="m,l1597,21600r18406,l21600,,,xe">
                      <v:stroke joinstyle="miter"/>
                      <v:path o:connecttype="custom" o:connectlocs="0,0;0,0;0,0;0,0" o:connectangles="0,0,0,0" textboxrect="2605,2596,18995,19004"/>
                    </v:shape>
                    <v:shape id="AutoShape 78" o:spid="_x0000_s1032" style="position:absolute;left:234;top:1975;width:1542;height:466;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8XsYA&#10;AADbAAAADwAAAGRycy9kb3ducmV2LnhtbESP0WrCQBRE34X+w3KFvkjdWG0o0VWqTcGXUmr7Adfs&#10;NRvM3g3ZrYl+fVcQfBxm5gyzWPW2FidqfeVYwWScgCAunK64VPD78/H0CsIHZI21Y1JwJg+r5cNg&#10;gZl2HX/TaRdKESHsM1RgQmgyKX1hyKIfu4Y4egfXWgxRtqXULXYRbmv5nCSptFhxXDDY0MZQcdz9&#10;WQX5Me8+R3KWn2df6eX9pcnNfp0o9Tjs3+YgAvXhHr61t1rBdALXL/EH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k8XsYAAADbAAAADwAAAAAAAAAAAAAAAACYAgAAZHJz&#10;L2Rvd25yZXYueG1sUEsFBgAAAAAEAAQA9QAAAIsDAAAAAA==&#10;" path="m,l1597,21600r18406,l21600,,,xe">
                      <v:stroke joinstyle="miter"/>
                      <v:path o:connecttype="custom" o:connectlocs="0,0;0,0;0,0;0,0" o:connectangles="0,0,0,0" textboxrect="2605,2596,18995,19004"/>
                    </v:shape>
                    <v:shape id="AutoShape 79" o:spid="_x0000_s1033" style="position:absolute;left:893;top:1407;width:2496;height:9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3A8QA&#10;AADdAAAADwAAAGRycy9kb3ducmV2LnhtbERPTWsCMRC9F/wPYQq9FE3cFtHVKFoo9CJlraDHcTNu&#10;lm4myybV7b9vBKG3ebzPWax614gLdaH2rGE8UiCIS29qrjTsv96HUxAhIhtsPJOGXwqwWg4eFpgb&#10;f+WCLrtYiRTCIUcNNsY2lzKUlhyGkW+JE3f2ncOYYFdJ0+E1hbtGZkpNpMOaU4PFlt4sld+7H6fh&#10;udhjMNviUL1sPrPT7KgmtldaPz326zmISH38F9/dHybNV9kr3L5JJ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cNwPEAAAA3QAAAA8AAAAAAAAAAAAAAAAAmAIAAGRycy9k&#10;b3ducmV2LnhtbFBLBQYAAAAABAAEAPUAAACJAwAAAAA=&#10;" path="m,l4184,21600r13232,l21600,,,xe">
                      <v:stroke joinstyle="miter"/>
                      <v:path o:connecttype="custom" o:connectlocs="0,0;0,0;0,0;0,0" o:connectangles="0,0,0,0" textboxrect="3894,3798,17706,17802"/>
                    </v:shape>
                    <v:shape id="AutoShape 80" o:spid="_x0000_s1034" style="position:absolute;left:937;top:2945;width:2496;height:91;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GNGMMA&#10;AADdAAAADwAAAGRycy9kb3ducmV2LnhtbERP32vCMBB+H+x/CDfYm6Y6KqMaRQaV0Td17PnWnE21&#10;uXRJ1M6/fhkIe7uP7+ctVoPtxIV8aB0rmIwzEMS10y03Cj725egVRIjIGjvHpOCHAqyWjw8LLLS7&#10;8pYuu9iIFMKhQAUmxr6QMtSGLIax64kTd3DeYkzQN1J7vKZw28lpls2kxZZTg8Ge3gzVp93ZKmiM&#10;yY9fx3V5y335ed58Vy+bqlLq+WlYz0FEGuK/+O5+12l+Ns3h75t0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GNGMMAAADdAAAADwAAAAAAAAAAAAAAAACYAgAAZHJzL2Rv&#10;d25yZXYueG1sUEsFBgAAAAAEAAQA9QAAAIgDAAAAAA==&#10;" path="m,l4184,21600r13232,l21600,,,xe">
                      <v:stroke joinstyle="miter"/>
                      <v:path o:connecttype="custom" o:connectlocs="0,0;0,0;0,0;0,0" o:connectangles="0,0,0,0" textboxrect="3894,3798,17706,17802"/>
                    </v:shape>
                    <v:shapetype id="_x0000_t32" coordsize="21600,21600" o:spt="32" o:oned="t" path="m,l21600,21600e" filled="f">
                      <v:path arrowok="t" fillok="f" o:connecttype="none"/>
                      <o:lock v:ext="edit" shapetype="t"/>
                    </v:shapetype>
                    <v:shape id="AutoShape 81" o:spid="_x0000_s1035" type="#_x0000_t32" style="position:absolute;left:3486;top:1318;width:984;height:4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Gfa8MAAADdAAAADwAAAGRycy9kb3ducmV2LnhtbERPS2sCMRC+C/6HMIIXqVmFimyNshYE&#10;LXjwdZ9uppvgZrLdRN3++6ZQ8DYf33MWq87V4k5tsJ4VTMYZCOLSa8uVgvNp8zIHESKyxtozKfih&#10;AKtlv7fAXPsHH+h+jJVIIRxyVGBibHIpQ2nIYRj7hjhxX751GBNsK6lbfKRwV8tpls2kQ8upwWBD&#10;74bK6/HmFOx3k3Xxaezu4/Bt96+bor5Vo4tSw0FXvIGI1MWn+N+91Wl+Np3B3zfpB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xn2vDAAAA3QAAAA8AAAAAAAAAAAAA&#10;AAAAoQIAAGRycy9kb3ducmV2LnhtbFBLBQYAAAAABAAEAPkAAACRAwAAAAA=&#10;"/>
                    <v:shape id="AutoShape 82" o:spid="_x0000_s1036" type="#_x0000_t32" style="position:absolute;left:3468;top:2673;width:985;height:4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sTcMAAADdAAAADwAAAGRycy9kb3ducmV2LnhtbERPTYvCMBC9L/gfwgheljWth1W6RpGF&#10;hcWDoPbgcUjGtthMapKt9d8bYcHbPN7nLNeDbUVPPjSOFeTTDASxdqbhSkF5/PlYgAgR2WDrmBTc&#10;KcB6NXpbYmHcjffUH2IlUgiHAhXUMXaFlEHXZDFMXUecuLPzFmOCvpLG4y2F21bOsuxTWmw4NdTY&#10;0XdN+nL4swqabbkr+/dr9HqxzU8+D8dTq5WajIfNF4hIQ3yJ/92/Js3PZnN4fpNO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P7E3DAAAA3QAAAA8AAAAAAAAAAAAA&#10;AAAAoQIAAGRycy9kb3ducmV2LnhtbFBLBQYAAAAABAAEAPkAAACRAwAAAAA=&#10;"/>
                  </v:group>
                  <v:group id="Group 83" o:spid="_x0000_s1037" style="position:absolute;left:4790;top:1323;width:1529;height:727" coordorigin="4790,1323" coordsize="3813,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WcnsUAAADdAAAADwAAAGRycy9kb3ducmV2LnhtbERPS2vCQBC+F/wPywi9&#10;1U0iLTZ1FREtPUjBRCi9DdkxCWZnQ3bN4993C4Xe5uN7zno7mkb01LnasoJ4EYEgLqyuuVRwyY9P&#10;KxDOI2tsLJOCiRxsN7OHNabaDnymPvOlCCHsUlRQed+mUrqiIoNuYVviwF1tZ9AH2JVSdziEcNPI&#10;JIpepMGaQ0OFLe0rKm7Z3Sh4H3DYLeNDf7pd99N3/vz5dYpJqcf5uHsD4Wn0/+I/94cO86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UVnJ7FAAAA3QAA&#10;AA8AAAAAAAAAAAAAAAAAqgIAAGRycy9kb3ducmV2LnhtbFBLBQYAAAAABAAEAPoAAACcAwAAAAA=&#10;">
                    <v:shape id="AutoShape 84" o:spid="_x0000_s1038" type="#_x0000_t176" alt="Vertikal dunkel" style="position:absolute;left:5783;top:330;width:1815;height:380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ESWsYA&#10;AADdAAAADwAAAGRycy9kb3ducmV2LnhtbESPQUvDQBCF74L/YRnBm92oUDTttgRF6UWwtYLehuw0&#10;G8zOhuw0jf565yB4m+G9ee+b5XqKnRlpyG1iB9ezAgxxnXzLjYP929PVHZgsyB67xOTgmzKsV+dn&#10;Syx9OvGWxp00RkM4l+ggiPSltbkOFDHPUk+s2iENEUXXobF+wJOGx87eFMXcRmxZGwL29BCo/tod&#10;o4P37c9H9crHUG3k8+V+/mz38jg6d3kxVQswQpP8m/+uN17xi1vl1290BLv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ESWsYAAADdAAAADwAAAAAAAAAAAAAAAACYAgAAZHJz&#10;L2Rvd25yZXYueG1sUEsFBgAAAAAEAAQA9QAAAIsDAAAAAA==&#10;" fillcolor="#c00000" strokeweight="1.75pt">
                      <v:fill r:id="rId17" o:title="" color2="#c00000" type="pattern"/>
                    </v:shape>
                    <v:shape id="AutoShape 85" o:spid="_x0000_s1039" type="#_x0000_t109" style="position:absolute;left:5645;top:1426;width:1298;height:161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1YcQA&#10;AADdAAAADwAAAGRycy9kb3ducmV2LnhtbERPTWsCMRC9F/wPYYTeaqKlVVajiKWloKCuXrwNm+nu&#10;1s1kSVJd/70pFHqbx/uc2aKzjbiQD7VjDcOBAkFcOFNzqeF4eH+agAgR2WDjmDTcKMBi3nuYYWbc&#10;lfd0yWMpUgiHDDVUMbaZlKGoyGIYuJY4cV/OW4wJ+lIaj9cUbhs5UupVWqw5NVTY0qqi4pz/WA3q&#10;bXzKN/vbebnrth9r/F7X8cVr/djvllMQkbr4L/5zf5o0Xz0P4febdIK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hNWHEAAAA3QAAAA8AAAAAAAAAAAAAAAAAmAIAAGRycy9k&#10;b3ducmV2LnhtbFBLBQYAAAAABAAEAPUAAACJAwAAAAA=&#10;" fillcolor="#c00000"/>
                    <v:shape id="AutoShape 86" o:spid="_x0000_s1040" style="position:absolute;left:6625;top:1989;width:1542;height:466;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eh8AA&#10;AADdAAAADwAAAGRycy9kb3ducmV2LnhtbERPzYrCMBC+L/gOYYS9ral1V6QaRYQFT8JWH2BIxrbY&#10;TGqSre3bb4QFb/Px/c5mN9hW9ORD41jBfJaBINbONFwpuJy/P1YgQkQ22DomBSMF2G0nbxssjHvw&#10;D/VlrEQK4VCggjrGrpAy6JoshpnriBN3dd5iTNBX0nh8pHDbyjzLltJiw6mhxo4ONelb+WsVHEbt&#10;Pimft2P5pU/DtffhHrxS79NhvwYRaYgv8b/7aNL8bJHD8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peh8AAAADdAAAADwAAAAAAAAAAAAAAAACYAgAAZHJzL2Rvd25y&#10;ZXYueG1sUEsFBgAAAAAEAAQA9QAAAIUDAAAAAA==&#10;" path="m,l1597,21600r18406,l21600,,,xe">
                      <v:stroke joinstyle="miter"/>
                      <v:path o:connecttype="custom" o:connectlocs="0,0;0,0;0,0;0,0" o:connectangles="0,0,0,0" textboxrect="2605,2596,18995,19004"/>
                    </v:shape>
                    <v:shape id="AutoShape 87" o:spid="_x0000_s1041" style="position:absolute;left:4367;top:1986;width:1542;height:466;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DqcUA&#10;AADdAAAADwAAAGRycy9kb3ducmV2LnhtbERPyWrDMBC9F/oPYgq5lERqsxCcKKGLC72EkOUDJtbU&#10;MrFGxlJip19fFQq9zeOts1z3rhZXakPlWcPTSIEgLrypuNRwPHwM5yBCRDZYeyYNNwqwXt3fLTEz&#10;vuMdXfexFCmEQ4YabIxNJmUoLDkMI98QJ+7Ltw5jgm0pTYtdCne1fFZqJh1WnBosNvRmqTjvL05D&#10;fs67zaOc5LfJdvb9Pm1ye3pVWg8e+pcFiEh9/Bf/uT9Nmq/GY/j9Jp0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kOpxQAAAN0AAAAPAAAAAAAAAAAAAAAAAJgCAABkcnMv&#10;ZG93bnJldi54bWxQSwUGAAAAAAQABAD1AAAAigMAAAAA&#10;" path="m,l1597,21600r18406,l21600,,,xe">
                      <v:stroke joinstyle="miter"/>
                      <v:path o:connecttype="custom" o:connectlocs="0,0;0,0;0,0;0,0" o:connectangles="0,0,0,0" textboxrect="2605,2596,18995,19004"/>
                    </v:shape>
                    <v:shape id="AutoShape 88" o:spid="_x0000_s1042" style="position:absolute;left:5026;top:1418;width:2496;height:9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h3sQA&#10;AADdAAAADwAAAGRycy9kb3ducmV2LnhtbERPTWsCMRC9C/6HMEIvoolaRLdGsYVCL1J2FfQ43Uw3&#10;SzeTZZPq9t83QqG3ebzP2ex614grdaH2rGE2VSCIS29qrjScjq+TFYgQkQ02nknDDwXYbYeDDWbG&#10;3zinaxErkUI4ZKjBxthmUobSksMw9S1x4j595zAm2FXSdHhL4a6Rc6WW0mHNqcFiSy+Wyq/i22kY&#10;5ycM5pCfq8Xz+/xjfVFL2yutH0b9/glEpD7+i//cbybNV4tHuH+TTp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Fod7EAAAA3QAAAA8AAAAAAAAAAAAAAAAAmAIAAGRycy9k&#10;b3ducmV2LnhtbFBLBQYAAAAABAAEAPUAAACJAwAAAAA=&#10;" path="m,l4184,21600r13232,l21600,,,xe">
                      <v:stroke joinstyle="miter"/>
                      <v:path o:connecttype="custom" o:connectlocs="0,0;0,0;0,0;0,0" o:connectangles="0,0,0,0" textboxrect="3894,3798,17706,17802"/>
                    </v:shape>
                    <v:shape id="AutoShape 89" o:spid="_x0000_s1043" style="position:absolute;left:5070;top:2956;width:2496;height:91;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bxcMA&#10;AADdAAAADwAAAGRycy9kb3ducmV2LnhtbERP32vCMBB+H+x/CDfwbaYqHaMaRQYV6dvc2POtOZtq&#10;c+mSqHV/vREGe7uP7+ctVoPtxJl8aB0rmIwzEMS10y03Cj4/yudXECEia+wck4IrBVgtHx8WWGh3&#10;4Xc672IjUgiHAhWYGPtCylAbshjGridO3N55izFB30jt8ZLCbSenWfYiLbacGgz29GaoPu5OVkFj&#10;TH74PqzL39yXX6fNTzXbVJVSo6dhPQcRaYj/4j/3Vqf52SyH+zfp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gbxcMAAADdAAAADwAAAAAAAAAAAAAAAACYAgAAZHJzL2Rv&#10;d25yZXYueG1sUEsFBgAAAAAEAAQA9QAAAIgDAAAAAA==&#10;" path="m,l4184,21600r13232,l21600,,,xe">
                      <v:stroke joinstyle="miter"/>
                      <v:path o:connecttype="custom" o:connectlocs="0,0;0,0;0,0;0,0" o:connectangles="0,0,0,0" textboxrect="3894,3798,17706,17802"/>
                    </v:shape>
                    <v:shape id="AutoShape 90" o:spid="_x0000_s1044" type="#_x0000_t32" style="position:absolute;left:7619;top:1329;width:984;height:4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JtsQAAADdAAAADwAAAGRycy9kb3ducmV2LnhtbERPTWsCMRC9C/6HMIIXqVmVStkaZSsI&#10;KnjQtvfpZroJ3Uy2m6jrvzcFobd5vM9ZrDpXiwu1wXpWMBlnIIhLry1XCj7eN08vIEJE1lh7JgU3&#10;CrBa9nsLzLW/8pEup1iJFMIhRwUmxiaXMpSGHIaxb4gT9+1bhzHBtpK6xWsKd7WcZtlcOrScGgw2&#10;tDZU/pzOTsFhN3krvozd7Y+/9vC8KepzNfpUajjoilcQkbr4L364tzrNz2Zz+PsmnS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Am2xAAAAN0AAAAPAAAAAAAAAAAA&#10;AAAAAKECAABkcnMvZG93bnJldi54bWxQSwUGAAAAAAQABAD5AAAAkgMAAAAA&#10;"/>
                    <v:shape id="AutoShape 91" o:spid="_x0000_s1045" type="#_x0000_t32" style="position:absolute;left:7602;top:2684;width:985;height:4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Z6kMMAAADdAAAADwAAAGRycy9kb3ducmV2LnhtbERPTWsCMRC9F/wPYYReSs2uQiurUUpB&#10;EA8FdQ8eh2TcXdxM1iSu23/fCEJv83ifs1wPthU9+dA4VpBPMhDE2pmGKwXlcfM+BxEissHWMSn4&#10;pQDr1ehliYVxd95Tf4iVSCEcClRQx9gVUgZdk8UwcR1x4s7OW4wJ+koaj/cUbls5zbIPabHh1FBj&#10;R9816cvhZhU0u/Kn7N+u0ev5Lj/5PBxPrVbqdTx8LUBEGuK/+OnemjQ/m33C45t0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WepDDAAAA3QAAAA8AAAAAAAAAAAAA&#10;AAAAoQIAAGRycy9kb3ducmV2LnhtbFBLBQYAAAAABAAEAPkAAACRAwAAAAA=&#10;"/>
                  </v:group>
                  <v:shape id="AutoShape 92" o:spid="_x0000_s1046" type="#_x0000_t32" style="position:absolute;left:16;top:2271;width:74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pqUMYAAADdAAAADwAAAGRycy9kb3ducmV2LnhtbESPQWvCQBCF70L/wzIFb7ppFW1TVykF&#10;UQoatMVeh+w0Cc3Ohuwa47/vHARvM7w3732zWPWuVh21ofJs4GmcgCLOva24MPD9tR69gAoR2WLt&#10;mQxcKcBq+TBYYGr9hQ/UHWOhJIRDigbKGJtU65CX5DCMfUMs2q9vHUZZ20LbFi8S7mr9nCQz7bBi&#10;aSixoY+S8r/j2RnostN+vm66TRaL0/TwOX39QbczZvjYv7+BitTHu/l2vbWCn0wEV76REfTy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aalDGAAAA3QAAAA8AAAAAAAAA&#10;AAAAAAAAoQIAAGRycy9kb3ducmV2LnhtbFBLBQYAAAAABAAEAPkAAACUAwAAAAA=&#10;" strokeweight="2pt"/>
                  <v:shape id="AutoShape 93" o:spid="_x0000_s1047" type="#_x0000_t32" style="position:absolute;top:1129;width:74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AvNMQAAADdAAAADwAAAGRycy9kb3ducmV2LnhtbERPTWvCQBC9F/oflhF6qxutWE1dpQqF&#10;nopGEb0N2WkSzM7G7Ea3/94VhN7m8T5ntgimFhdqXWVZwaCfgCDOra64ULDbfr1OQDiPrLG2TAr+&#10;yMFi/vw0w1TbK2/okvlCxBB2KSoovW9SKV1ekkHXtw1x5H5ta9BH2BZSt3iN4aaWwyQZS4MVx4YS&#10;G1qVlJ+yzig4jPbDows/3Xo1eh90Z7fMwnaj1EsvfH6A8BT8v/jh/tZxfvI2hfs38QQ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AC80xAAAAN0AAAAPAAAAAAAAAAAA&#10;AAAAAKECAABkcnMvZG93bnJldi54bWxQSwUGAAAAAAQABAD5AAAAkgMAAAAA&#10;" strokeweight="2pt">
                    <v:stroke dashstyle="dash"/>
                  </v:shape>
                  <v:shape id="AutoShape 94" o:spid="_x0000_s1048" type="#_x0000_t32" style="position:absolute;left:25;width:74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VK8YAAADdAAAADwAAAGRycy9kb3ducmV2LnhtbESPQWvCQBCF70L/wzJCb7pRQq3RVYog&#10;LYUqWtHrkB2TYHY2ZLcx/fedQ8HbDO/Ne98s172rVUdtqDwbmIwTUMS5txUXBk7f29ErqBCRLdae&#10;ycAvBVivngZLzKy/84G6YyyUhHDI0EAZY5NpHfKSHIaxb4hFu/rWYZS1LbRt8S7hrtbTJHnRDiuW&#10;hhIb2pSU344/zkC3P+9m26Z738finB4+0/kF3Zcxz8P+bQEqUh8f5v/rDyv4SSr88o2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qFSvGAAAA3QAAAA8AAAAAAAAA&#10;AAAAAAAAoQIAAGRycy9kb3ducmV2LnhtbFBLBQYAAAAABAAEAPkAAACUAwAAAAA=&#10;"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5" o:spid="_x0000_s1049" type="#_x0000_t13" style="position:absolute;left:2584;top:1499;width:922;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whksMA&#10;AADdAAAADwAAAGRycy9kb3ducmV2LnhtbERP24rCMBB9F/Yfwgj7tibdG1KNsuzioqArVvF5aMa2&#10;bDMpTdT690YQfJvDuc542tlanKj1lWMNyUCBIM6dqbjQsNvOXoYgfEA2WDsmDRfyMJ089caYGnfm&#10;DZ2yUIgYwj5FDWUITSqlz0uy6AeuIY7cwbUWQ4RtIU2L5xhua/mq1Ke0WHFsKLGh75Ly/+xoNWRv&#10;yd+l3me/H4vlcf2zmq9XMyW1fu53XyMQgbrwEN/dcxPnq/cEbt/EE+Tk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whksMAAADdAAAADwAAAAAAAAAAAAAAAACYAgAAZHJzL2Rv&#10;d25yZXYueG1sUEsFBgAAAAAEAAQA9QAAAIgDAAAAAA==&#10;" fillcolor="#00b050"/>
                </v:group>
                <v:shape id="AutoShape 95" o:spid="_x0000_s1050" type="#_x0000_t13" style="position:absolute;left:16383;top:4000;width:1800;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FycQA&#10;AADdAAAADwAAAGRycy9kb3ducmV2LnhtbERPTWvCQBC9C/6HZQRvdaMtaqOriDTVgwhNe/E2ZMck&#10;mJ0Nu6um/74rFLzN433Oct2ZRtzI+dqygvEoAUFcWF1zqeDnO3uZg/ABWWNjmRT8kof1qt9bYqrt&#10;nb/olodSxBD2KSqoQmhTKX1RkUE/si1x5M7WGQwRulJqh/cYbho5SZKpNFhzbKiwpW1FxSW/GgWv&#10;n++HeZa3u1mdfZzs9uj2O++UGg66zQJEoC48xf/uvY7zk7cJPL6JJ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dRcnEAAAA3QAAAA8AAAAAAAAAAAAAAAAAmAIAAGRycy9k&#10;b3ducmV2LnhtbFBLBQYAAAAABAAEAPUAAACJAwAAAAA=&#10;" adj="11867" fillcolor="red"/>
                <w10:wrap type="square"/>
              </v:group>
            </w:pict>
          </mc:Fallback>
        </mc:AlternateContent>
      </w:r>
    </w:p>
    <w:p w14:paraId="3C47C43A" w14:textId="0FDE0E51" w:rsidR="00287FD6" w:rsidRPr="00C57EB9" w:rsidRDefault="00287FD6" w:rsidP="00287FD6">
      <w:pPr>
        <w:spacing w:line="360" w:lineRule="auto"/>
        <w:contextualSpacing/>
        <w:jc w:val="both"/>
        <w:rPr>
          <w:rFonts w:cs="Arial"/>
          <w:b/>
          <w:color w:val="FF0000"/>
          <w:lang w:val="en-US"/>
        </w:rPr>
      </w:pPr>
      <w:r w:rsidRPr="00C57EB9">
        <w:rPr>
          <w:rFonts w:cs="Arial"/>
          <w:b/>
          <w:color w:val="FF0000"/>
          <w:lang w:val="en-US"/>
        </w:rPr>
        <w:t>3.3.1</w:t>
      </w:r>
      <w:r w:rsidRPr="00C57EB9">
        <w:rPr>
          <w:rFonts w:cs="Arial"/>
          <w:b/>
          <w:color w:val="FF0000"/>
          <w:lang w:val="en-US"/>
        </w:rPr>
        <w:tab/>
        <w:t>Emergency Test 1 (EM1): Protective braking with moving target</w:t>
      </w:r>
    </w:p>
    <w:p w14:paraId="283FA835" w14:textId="520A990E" w:rsidR="00287FD6" w:rsidRPr="00C57EB9" w:rsidRDefault="00287FD6" w:rsidP="00287FD6">
      <w:pPr>
        <w:spacing w:line="360" w:lineRule="auto"/>
        <w:ind w:left="708" w:hanging="708"/>
        <w:contextualSpacing/>
        <w:jc w:val="both"/>
        <w:rPr>
          <w:rFonts w:cs="Arial"/>
          <w:b/>
          <w:color w:val="FF0000"/>
          <w:lang w:val="en-US"/>
        </w:rPr>
      </w:pPr>
      <w:r w:rsidRPr="00C57EB9">
        <w:rPr>
          <w:rFonts w:cs="Arial"/>
          <w:b/>
          <w:color w:val="FF0000"/>
          <w:lang w:val="en-US"/>
        </w:rPr>
        <w:t xml:space="preserve">3.3.1.1.Drive the vehicle with activated ACSF behind a target vehicle. The vehicle and the target vehicle shall drive within the lane markings on a track with road markings at each side of the lane at a speed of </w:t>
      </w:r>
      <w:r w:rsidR="00A2427B" w:rsidRPr="005375F1">
        <w:rPr>
          <w:rFonts w:cs="Arial"/>
          <w:b/>
          <w:color w:val="FF0000"/>
          <w:highlight w:val="green"/>
          <w:lang w:val="en-US"/>
        </w:rPr>
        <w:t>70 km/h or (V</w:t>
      </w:r>
      <w:r w:rsidR="00A2427B" w:rsidRPr="005375F1">
        <w:rPr>
          <w:rFonts w:cs="Arial"/>
          <w:b/>
          <w:color w:val="FF0000"/>
          <w:highlight w:val="green"/>
          <w:vertAlign w:val="subscript"/>
          <w:lang w:val="en-US"/>
        </w:rPr>
        <w:t>smax</w:t>
      </w:r>
      <w:r w:rsidR="00A2427B" w:rsidRPr="005375F1">
        <w:rPr>
          <w:rFonts w:cs="Arial"/>
          <w:b/>
          <w:color w:val="FF0000"/>
          <w:highlight w:val="green"/>
          <w:lang w:val="en-US"/>
        </w:rPr>
        <w:t xml:space="preserve"> - 20 km/h) </w:t>
      </w:r>
      <w:r w:rsidRPr="00C57EB9">
        <w:rPr>
          <w:rFonts w:cs="Arial"/>
          <w:b/>
          <w:color w:val="FF0000"/>
          <w:lang w:val="en-US"/>
        </w:rPr>
        <w:t xml:space="preserve">whatever is lower. The time gap between the vehicle and the target vehicle shall be 2.4 s </w:t>
      </w:r>
      <w:r w:rsidRPr="00C57EB9">
        <w:rPr>
          <w:rFonts w:cs="Calibri"/>
          <w:b/>
          <w:color w:val="FF0000"/>
          <w:lang w:val="en-US"/>
        </w:rPr>
        <w:t>±</w:t>
      </w:r>
      <w:r w:rsidRPr="00C57EB9">
        <w:rPr>
          <w:rFonts w:cs="Arial"/>
          <w:b/>
          <w:color w:val="FF0000"/>
          <w:lang w:val="en-US"/>
        </w:rPr>
        <w:t xml:space="preserve">0.05 s. Then the target vehicle shall decelerate with 6 m/s² </w:t>
      </w:r>
      <w:r w:rsidRPr="00C57EB9">
        <w:rPr>
          <w:rFonts w:cs="Calibri"/>
          <w:b/>
          <w:color w:val="FF0000"/>
          <w:lang w:val="en-US"/>
        </w:rPr>
        <w:t>±</w:t>
      </w:r>
      <w:r w:rsidRPr="00C57EB9">
        <w:rPr>
          <w:rFonts w:cs="Arial"/>
          <w:b/>
          <w:color w:val="FF0000"/>
          <w:lang w:val="en-US"/>
        </w:rPr>
        <w:t xml:space="preserve"> 0.25 m/s² and with a mean brake jerk of 6 m/s³ </w:t>
      </w:r>
      <w:r w:rsidRPr="00C57EB9">
        <w:rPr>
          <w:rFonts w:cs="Calibri"/>
          <w:b/>
          <w:color w:val="FF0000"/>
          <w:lang w:val="en-US"/>
        </w:rPr>
        <w:t>±</w:t>
      </w:r>
      <w:r w:rsidRPr="00C57EB9">
        <w:rPr>
          <w:rFonts w:cs="Arial"/>
          <w:b/>
          <w:color w:val="FF0000"/>
          <w:lang w:val="en-US"/>
        </w:rPr>
        <w:t xml:space="preserve"> 0.25 m/s</w:t>
      </w:r>
      <w:r w:rsidRPr="00C57EB9">
        <w:rPr>
          <w:rFonts w:cs="Arial"/>
          <w:b/>
          <w:color w:val="FF0000"/>
          <w:vertAlign w:val="superscript"/>
          <w:lang w:val="en-US"/>
        </w:rPr>
        <w:t>3</w:t>
      </w:r>
      <w:r w:rsidRPr="00C57EB9">
        <w:rPr>
          <w:rFonts w:cs="Arial"/>
          <w:b/>
          <w:color w:val="FF0000"/>
          <w:lang w:val="en-US"/>
        </w:rPr>
        <w:t xml:space="preserve">  in the first second </w:t>
      </w:r>
      <w:r w:rsidRPr="00C57EB9">
        <w:rPr>
          <w:rFonts w:cs="Arial"/>
          <w:b/>
          <w:color w:val="FF0000"/>
          <w:lang w:val="en-US"/>
        </w:rPr>
        <w:lastRenderedPageBreak/>
        <w:t>of braking. The vehicle shall not carry out a lane change to avoid a collision. Thus any other lane adjacent to the lane the vehicle is driving in shall be blocked e. g. by other vehicles.</w:t>
      </w:r>
    </w:p>
    <w:p w14:paraId="2D24C981" w14:textId="1AED0079" w:rsidR="00287FD6" w:rsidRDefault="00287FD6" w:rsidP="005375F1">
      <w:pPr>
        <w:spacing w:line="360" w:lineRule="auto"/>
        <w:ind w:left="708" w:hanging="708"/>
        <w:contextualSpacing/>
        <w:rPr>
          <w:rFonts w:cs="Arial"/>
          <w:b/>
          <w:color w:val="FF0000"/>
          <w:lang w:val="en-US"/>
        </w:rPr>
      </w:pPr>
      <w:r w:rsidRPr="00C57EB9">
        <w:rPr>
          <w:rFonts w:cs="Arial"/>
          <w:b/>
          <w:color w:val="FF0000"/>
          <w:lang w:val="en-US"/>
        </w:rPr>
        <w:t>3.3.1.2. The requirements of the test (3.3.1.1.) are fulfilled if the vehicle does not collide with the target vehicle.</w:t>
      </w:r>
      <w:r w:rsidR="005375F1">
        <w:rPr>
          <w:rFonts w:cs="Arial"/>
          <w:b/>
          <w:color w:val="FF0000"/>
          <w:lang w:val="en-US"/>
        </w:rPr>
        <w:br/>
      </w:r>
      <w:r w:rsidR="005375F1">
        <w:rPr>
          <w:rFonts w:cs="Arial"/>
          <w:b/>
          <w:color w:val="FF0000"/>
          <w:lang w:val="en-US"/>
        </w:rPr>
        <w:br/>
      </w:r>
      <w:r w:rsidR="005375F1" w:rsidRPr="00716E11">
        <w:rPr>
          <w:rFonts w:cs="Arial"/>
          <w:b/>
          <w:sz w:val="36"/>
          <w:highlight w:val="yellow"/>
          <w:lang w:val="en-US"/>
        </w:rPr>
        <w:t>HOMEWORK: Rewording by D, F, J,  OICA, CLEPA</w:t>
      </w:r>
      <w:r w:rsidR="005375F1" w:rsidRPr="00716E11">
        <w:rPr>
          <w:rFonts w:cs="Arial"/>
          <w:b/>
          <w:sz w:val="36"/>
          <w:highlight w:val="yellow"/>
          <w:lang w:val="en-US"/>
        </w:rPr>
        <w:br/>
      </w:r>
    </w:p>
    <w:p w14:paraId="7C79DC6F" w14:textId="77777777" w:rsidR="00B37397" w:rsidRPr="00C57EB9" w:rsidRDefault="00B37397" w:rsidP="00287FD6">
      <w:pPr>
        <w:spacing w:line="360" w:lineRule="auto"/>
        <w:ind w:left="708" w:hanging="708"/>
        <w:contextualSpacing/>
        <w:jc w:val="both"/>
        <w:rPr>
          <w:rFonts w:cs="Arial"/>
          <w:b/>
          <w:color w:val="FF0000"/>
          <w:lang w:val="en-US"/>
        </w:rPr>
      </w:pPr>
    </w:p>
    <w:p w14:paraId="5481A940" w14:textId="222E2819" w:rsidR="00B37397" w:rsidRPr="00C57EB9" w:rsidRDefault="0002198A" w:rsidP="00287FD6">
      <w:pPr>
        <w:spacing w:line="360" w:lineRule="auto"/>
        <w:contextualSpacing/>
        <w:jc w:val="both"/>
        <w:rPr>
          <w:rFonts w:cs="Arial"/>
          <w:b/>
          <w:color w:val="FF0000"/>
          <w:lang w:val="en-US"/>
        </w:rPr>
      </w:pPr>
      <w:r>
        <w:rPr>
          <w:rFonts w:cs="Arial"/>
          <w:b/>
          <w:noProof/>
          <w:color w:val="FF0000"/>
          <w:lang w:eastAsia="de-DE"/>
        </w:rPr>
        <w:drawing>
          <wp:anchor distT="0" distB="0" distL="114300" distR="114300" simplePos="0" relativeHeight="251686400" behindDoc="0" locked="0" layoutInCell="1" allowOverlap="1" wp14:anchorId="17A8F456" wp14:editId="2139AB90">
            <wp:simplePos x="0" y="0"/>
            <wp:positionH relativeFrom="column">
              <wp:posOffset>4866005</wp:posOffset>
            </wp:positionH>
            <wp:positionV relativeFrom="paragraph">
              <wp:posOffset>1270</wp:posOffset>
            </wp:positionV>
            <wp:extent cx="1459230" cy="480060"/>
            <wp:effectExtent l="0" t="0" r="7620" b="0"/>
            <wp:wrapSquare wrapText="bothSides"/>
            <wp:docPr id="1065" name="Grafik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9230" cy="480060"/>
                    </a:xfrm>
                    <a:prstGeom prst="rect">
                      <a:avLst/>
                    </a:prstGeom>
                    <a:noFill/>
                  </pic:spPr>
                </pic:pic>
              </a:graphicData>
            </a:graphic>
            <wp14:sizeRelH relativeFrom="margin">
              <wp14:pctWidth>0</wp14:pctWidth>
            </wp14:sizeRelH>
            <wp14:sizeRelV relativeFrom="margin">
              <wp14:pctHeight>0</wp14:pctHeight>
            </wp14:sizeRelV>
          </wp:anchor>
        </w:drawing>
      </w:r>
      <w:r w:rsidR="00287FD6" w:rsidRPr="00C57EB9">
        <w:rPr>
          <w:rFonts w:cs="Arial"/>
          <w:b/>
          <w:color w:val="FF0000"/>
          <w:lang w:val="en-US"/>
        </w:rPr>
        <w:t>3.3.2.</w:t>
      </w:r>
      <w:r w:rsidR="00287FD6" w:rsidRPr="00C57EB9">
        <w:rPr>
          <w:rFonts w:cs="Arial"/>
          <w:b/>
          <w:color w:val="FF0000"/>
          <w:lang w:val="en-US"/>
        </w:rPr>
        <w:tab/>
        <w:t>Emergency Test 2 (EM2): Protective braking with stationary target</w:t>
      </w:r>
    </w:p>
    <w:p w14:paraId="4B4A10B6" w14:textId="7E3068B7" w:rsidR="00287FD6" w:rsidRPr="00C57EB9" w:rsidRDefault="00287FD6" w:rsidP="00287FD6">
      <w:pPr>
        <w:spacing w:line="360" w:lineRule="auto"/>
        <w:ind w:left="708" w:hanging="708"/>
        <w:contextualSpacing/>
        <w:jc w:val="both"/>
        <w:rPr>
          <w:rFonts w:cs="Arial"/>
          <w:b/>
          <w:color w:val="FF0000"/>
          <w:lang w:val="en-US"/>
        </w:rPr>
      </w:pPr>
      <w:r w:rsidRPr="00C57EB9">
        <w:rPr>
          <w:rFonts w:cs="Arial"/>
          <w:b/>
          <w:color w:val="FF0000"/>
          <w:lang w:val="en-US"/>
        </w:rPr>
        <w:t>3.3.2.1. Drive the vehicle with activated ACSF at least 1 min on a track with road markings at each side of the lane at a test speed 10 km/h below V</w:t>
      </w:r>
      <w:r w:rsidRPr="00C57EB9">
        <w:rPr>
          <w:rFonts w:cs="Arial"/>
          <w:b/>
          <w:color w:val="FF0000"/>
          <w:vertAlign w:val="subscript"/>
          <w:lang w:val="en-US"/>
        </w:rPr>
        <w:t>smax</w:t>
      </w:r>
      <w:r w:rsidRPr="00C57EB9">
        <w:rPr>
          <w:rFonts w:cs="Arial"/>
          <w:b/>
          <w:color w:val="FF0000"/>
          <w:lang w:val="en-US"/>
        </w:rPr>
        <w:t>. The vehicle shall approach a target vehicle being at standstill and being placed in the center of the lane. The vehicle shall not carry out a lane change to avoid a collision. Thus any other lane adjacent to the lane the vehicle is driving in shall be blocked e. g. by other vehicles next to the target vehicle.</w:t>
      </w:r>
    </w:p>
    <w:p w14:paraId="57EE5985" w14:textId="511959E4" w:rsidR="005375F1" w:rsidRPr="00487FAB" w:rsidRDefault="00287FD6" w:rsidP="005375F1">
      <w:pPr>
        <w:spacing w:line="360" w:lineRule="auto"/>
        <w:ind w:left="708"/>
        <w:contextualSpacing/>
        <w:rPr>
          <w:rFonts w:cs="Arial"/>
          <w:b/>
          <w:strike/>
          <w:color w:val="FF0000"/>
          <w:sz w:val="14"/>
          <w:lang w:val="en-US"/>
        </w:rPr>
      </w:pPr>
      <w:r w:rsidRPr="00C57EB9">
        <w:rPr>
          <w:rFonts w:cs="Arial"/>
          <w:b/>
          <w:color w:val="FF0000"/>
          <w:lang w:val="en-US"/>
        </w:rPr>
        <w:t>3.3.2.2. The requirements of the test are fulfilled if the vehicle does not collide with the target vehicle.</w:t>
      </w:r>
      <w:r w:rsidR="005375F1">
        <w:rPr>
          <w:rFonts w:cs="Arial"/>
          <w:b/>
          <w:color w:val="FF0000"/>
          <w:lang w:val="en-US"/>
        </w:rPr>
        <w:br/>
      </w:r>
      <w:r w:rsidR="005375F1">
        <w:rPr>
          <w:rFonts w:cs="Arial"/>
          <w:b/>
          <w:color w:val="FF0000"/>
          <w:lang w:val="en-US"/>
        </w:rPr>
        <w:br/>
      </w:r>
      <w:r w:rsidR="005375F1">
        <w:rPr>
          <w:rFonts w:cs="Arial"/>
          <w:b/>
          <w:color w:val="FF0000"/>
          <w:lang w:val="en-US"/>
        </w:rPr>
        <w:br/>
      </w:r>
      <w:r w:rsidR="005375F1" w:rsidRPr="005375F1">
        <w:rPr>
          <w:rFonts w:cs="Arial"/>
          <w:b/>
          <w:sz w:val="24"/>
          <w:highlight w:val="yellow"/>
          <w:lang w:val="en-US"/>
        </w:rPr>
        <w:t xml:space="preserve"> </w:t>
      </w:r>
      <w:r w:rsidR="005375F1" w:rsidRPr="00716E11">
        <w:rPr>
          <w:rFonts w:cs="Arial"/>
          <w:b/>
          <w:sz w:val="36"/>
          <w:highlight w:val="yellow"/>
          <w:lang w:val="en-US"/>
        </w:rPr>
        <w:t>HOMEWORK: Rewording by D, F, J,  OICA, CLEPA</w:t>
      </w:r>
      <w:r w:rsidR="005375F1" w:rsidRPr="00487FAB">
        <w:rPr>
          <w:rFonts w:cs="Arial"/>
          <w:b/>
          <w:sz w:val="24"/>
          <w:highlight w:val="yellow"/>
          <w:lang w:val="en-US"/>
        </w:rPr>
        <w:t xml:space="preserve"> </w:t>
      </w:r>
    </w:p>
    <w:p w14:paraId="44536206" w14:textId="65080647" w:rsidR="004936C7" w:rsidRPr="00F42275" w:rsidRDefault="004936C7" w:rsidP="00BA626B">
      <w:pPr>
        <w:spacing w:line="360" w:lineRule="auto"/>
        <w:ind w:left="708" w:hanging="708"/>
        <w:contextualSpacing/>
        <w:jc w:val="both"/>
        <w:rPr>
          <w:b/>
          <w:sz w:val="72"/>
          <w:lang w:val="en-US"/>
        </w:rPr>
      </w:pPr>
    </w:p>
    <w:sectPr w:rsidR="004936C7" w:rsidRPr="00F42275" w:rsidSect="00D9366A">
      <w:headerReference w:type="default" r:id="rId1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4BC82" w14:textId="77777777" w:rsidR="00E92069" w:rsidRDefault="00E92069" w:rsidP="00101E70">
      <w:pPr>
        <w:spacing w:after="0" w:line="240" w:lineRule="auto"/>
      </w:pPr>
      <w:r>
        <w:separator/>
      </w:r>
    </w:p>
  </w:endnote>
  <w:endnote w:type="continuationSeparator" w:id="0">
    <w:p w14:paraId="3611E13F" w14:textId="77777777" w:rsidR="00E92069" w:rsidRDefault="00E92069" w:rsidP="0010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01A2F" w14:textId="77777777" w:rsidR="00E92069" w:rsidRDefault="00E92069" w:rsidP="00101E70">
      <w:pPr>
        <w:spacing w:after="0" w:line="240" w:lineRule="auto"/>
      </w:pPr>
      <w:r>
        <w:separator/>
      </w:r>
    </w:p>
  </w:footnote>
  <w:footnote w:type="continuationSeparator" w:id="0">
    <w:p w14:paraId="30FAF626" w14:textId="77777777" w:rsidR="00E92069" w:rsidRDefault="00E92069" w:rsidP="00101E70">
      <w:pPr>
        <w:spacing w:after="0" w:line="240" w:lineRule="auto"/>
      </w:pPr>
      <w:r>
        <w:continuationSeparator/>
      </w:r>
    </w:p>
  </w:footnote>
  <w:footnote w:id="1">
    <w:p w14:paraId="4ABEEC2F" w14:textId="77777777" w:rsidR="00CF4B36" w:rsidRPr="00C57EB9" w:rsidRDefault="00CF4B36" w:rsidP="00635436">
      <w:pPr>
        <w:spacing w:after="0" w:line="240" w:lineRule="auto"/>
        <w:rPr>
          <w:rFonts w:asciiTheme="minorHAnsi" w:eastAsia="Times New Roman" w:hAnsiTheme="minorHAnsi" w:cs="Arial"/>
          <w:color w:val="FF0000"/>
          <w:sz w:val="20"/>
          <w:szCs w:val="20"/>
          <w:lang w:val="en-US" w:eastAsia="de-DE"/>
        </w:rPr>
      </w:pPr>
      <w:r w:rsidRPr="00C57EB9">
        <w:rPr>
          <w:rStyle w:val="Funotenzeichen"/>
          <w:color w:val="FF0000"/>
        </w:rPr>
        <w:footnoteRef/>
      </w:r>
      <w:r w:rsidRPr="00C57EB9">
        <w:rPr>
          <w:color w:val="FF0000"/>
          <w:lang w:val="en-US"/>
        </w:rPr>
        <w:t xml:space="preserve"> </w:t>
      </w:r>
      <w:r w:rsidRPr="00C57EB9">
        <w:rPr>
          <w:rFonts w:asciiTheme="minorHAnsi" w:eastAsia="Times New Roman" w:hAnsiTheme="minorHAnsi" w:cs="Arial"/>
          <w:color w:val="FF0000"/>
          <w:sz w:val="20"/>
          <w:szCs w:val="20"/>
          <w:lang w:val="en-US" w:eastAsia="de-DE"/>
        </w:rPr>
        <w:t>As defined in the Consolidated Resolution on the Construction of Vehicles (R.E.3.), document</w:t>
      </w:r>
    </w:p>
    <w:p w14:paraId="1977A0D7" w14:textId="77777777" w:rsidR="00CF4B36" w:rsidRPr="00C57EB9" w:rsidRDefault="00CF4B36" w:rsidP="00635436">
      <w:pPr>
        <w:spacing w:after="0" w:line="240" w:lineRule="auto"/>
        <w:rPr>
          <w:rFonts w:asciiTheme="minorHAnsi" w:eastAsia="Times New Roman" w:hAnsiTheme="minorHAnsi" w:cs="Arial"/>
          <w:color w:val="FF0000"/>
          <w:sz w:val="20"/>
          <w:szCs w:val="20"/>
          <w:lang w:eastAsia="de-DE"/>
        </w:rPr>
      </w:pPr>
      <w:r w:rsidRPr="00C57EB9">
        <w:rPr>
          <w:rFonts w:asciiTheme="minorHAnsi" w:eastAsia="Times New Roman" w:hAnsiTheme="minorHAnsi" w:cs="Arial"/>
          <w:color w:val="FF0000"/>
          <w:sz w:val="20"/>
          <w:szCs w:val="20"/>
          <w:lang w:val="en-US" w:eastAsia="de-DE"/>
        </w:rPr>
        <w:t xml:space="preserve">ECE/TRANS/WP.29/78/Rev.2, para. </w:t>
      </w:r>
      <w:r w:rsidRPr="00C57EB9">
        <w:rPr>
          <w:rFonts w:asciiTheme="minorHAnsi" w:eastAsia="Times New Roman" w:hAnsiTheme="minorHAnsi" w:cs="Arial"/>
          <w:color w:val="FF0000"/>
          <w:sz w:val="20"/>
          <w:szCs w:val="20"/>
          <w:lang w:eastAsia="de-DE"/>
        </w:rPr>
        <w:t>2</w:t>
      </w:r>
    </w:p>
    <w:p w14:paraId="1D6222D0" w14:textId="77777777" w:rsidR="00CF4B36" w:rsidRDefault="00CF4B36">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D91EA" w14:textId="77777777" w:rsidR="00CF4B36" w:rsidRDefault="00CF4B36">
    <w:pPr>
      <w:pStyle w:val="Kopfzeile"/>
    </w:pPr>
  </w:p>
  <w:p w14:paraId="42A380B2" w14:textId="77777777" w:rsidR="00CF4B36" w:rsidRDefault="00CF4B3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3109"/>
    <w:multiLevelType w:val="hybridMultilevel"/>
    <w:tmpl w:val="EC120FE4"/>
    <w:lvl w:ilvl="0" w:tplc="617EBAE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717EC"/>
    <w:multiLevelType w:val="hybridMultilevel"/>
    <w:tmpl w:val="B9DE25E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15:restartNumberingAfterBreak="0">
    <w:nsid w:val="0FDC16FA"/>
    <w:multiLevelType w:val="hybridMultilevel"/>
    <w:tmpl w:val="4300D4FC"/>
    <w:lvl w:ilvl="0" w:tplc="040C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 w15:restartNumberingAfterBreak="0">
    <w:nsid w:val="13BD6926"/>
    <w:multiLevelType w:val="hybridMultilevel"/>
    <w:tmpl w:val="422058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70F19F9"/>
    <w:multiLevelType w:val="hybridMultilevel"/>
    <w:tmpl w:val="4D18F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40319A"/>
    <w:multiLevelType w:val="hybridMultilevel"/>
    <w:tmpl w:val="1A1C1B02"/>
    <w:lvl w:ilvl="0" w:tplc="617EBAE6">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9AE201E"/>
    <w:multiLevelType w:val="hybridMultilevel"/>
    <w:tmpl w:val="DD827568"/>
    <w:lvl w:ilvl="0" w:tplc="0407000F">
      <w:start w:val="1"/>
      <w:numFmt w:val="decimal"/>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A62717"/>
    <w:multiLevelType w:val="hybridMultilevel"/>
    <w:tmpl w:val="A9603C66"/>
    <w:lvl w:ilvl="0" w:tplc="A51E06FE">
      <w:start w:val="2"/>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546098"/>
    <w:multiLevelType w:val="hybridMultilevel"/>
    <w:tmpl w:val="289C63E4"/>
    <w:lvl w:ilvl="0" w:tplc="0407000F">
      <w:start w:val="1"/>
      <w:numFmt w:val="decimal"/>
      <w:lvlText w:val="%1."/>
      <w:lvlJc w:val="left"/>
      <w:pPr>
        <w:ind w:left="1065" w:hanging="360"/>
      </w:pPr>
      <w:rPr>
        <w:rFonts w:hint="default"/>
        <w:b w:val="0"/>
        <w:color w:val="auto"/>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9" w15:restartNumberingAfterBreak="0">
    <w:nsid w:val="348D4A2D"/>
    <w:multiLevelType w:val="hybridMultilevel"/>
    <w:tmpl w:val="C28E3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8E5C16"/>
    <w:multiLevelType w:val="hybridMultilevel"/>
    <w:tmpl w:val="FD30CDD0"/>
    <w:lvl w:ilvl="0" w:tplc="E976F4C0">
      <w:numFmt w:val="bullet"/>
      <w:lvlText w:val="-"/>
      <w:lvlJc w:val="left"/>
      <w:pPr>
        <w:ind w:left="1199" w:hanging="420"/>
      </w:pPr>
      <w:rPr>
        <w:rFonts w:ascii="Times New Roman" w:eastAsia="Times New Roman" w:hAnsi="Times New Roman" w:cs="Times New Roman"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11" w15:restartNumberingAfterBreak="0">
    <w:nsid w:val="3C77656C"/>
    <w:multiLevelType w:val="hybridMultilevel"/>
    <w:tmpl w:val="2746356C"/>
    <w:lvl w:ilvl="0" w:tplc="8E665C7A">
      <w:numFmt w:val="bullet"/>
      <w:lvlText w:val="-"/>
      <w:lvlJc w:val="left"/>
      <w:pPr>
        <w:ind w:left="1788" w:hanging="360"/>
      </w:pPr>
      <w:rPr>
        <w:rFonts w:ascii="Times New Roman" w:eastAsiaTheme="minorHAnsi" w:hAnsi="Times New Roman" w:cs="Times New Roman"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2" w15:restartNumberingAfterBreak="0">
    <w:nsid w:val="3CED1C62"/>
    <w:multiLevelType w:val="hybridMultilevel"/>
    <w:tmpl w:val="3AFAE8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0954DE8"/>
    <w:multiLevelType w:val="hybridMultilevel"/>
    <w:tmpl w:val="1E8C5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B92A28"/>
    <w:multiLevelType w:val="hybridMultilevel"/>
    <w:tmpl w:val="E494BB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CFE6130"/>
    <w:multiLevelType w:val="hybridMultilevel"/>
    <w:tmpl w:val="85EC250E"/>
    <w:lvl w:ilvl="0" w:tplc="617EBAE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9C57FB"/>
    <w:multiLevelType w:val="hybridMultilevel"/>
    <w:tmpl w:val="1F986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526226"/>
    <w:multiLevelType w:val="hybridMultilevel"/>
    <w:tmpl w:val="25827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A003DD"/>
    <w:multiLevelType w:val="hybridMultilevel"/>
    <w:tmpl w:val="C01A2FF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C2E0F9F"/>
    <w:multiLevelType w:val="multilevel"/>
    <w:tmpl w:val="248C95F0"/>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20" w15:restartNumberingAfterBreak="0">
    <w:nsid w:val="5F3B1F3A"/>
    <w:multiLevelType w:val="hybridMultilevel"/>
    <w:tmpl w:val="3C4E0374"/>
    <w:lvl w:ilvl="0" w:tplc="29C00B7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834764"/>
    <w:multiLevelType w:val="hybridMultilevel"/>
    <w:tmpl w:val="18C6D7CA"/>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974F26"/>
    <w:multiLevelType w:val="hybridMultilevel"/>
    <w:tmpl w:val="0FE0413C"/>
    <w:lvl w:ilvl="0" w:tplc="007E1C30">
      <w:start w:val="1"/>
      <w:numFmt w:val="lowerLetter"/>
      <w:lvlText w:val="%1)"/>
      <w:lvlJc w:val="left"/>
      <w:pPr>
        <w:ind w:left="1428" w:hanging="360"/>
      </w:pPr>
      <w:rPr>
        <w:strike/>
        <w:color w:val="FF0000"/>
      </w:rPr>
    </w:lvl>
    <w:lvl w:ilvl="1" w:tplc="040C001B">
      <w:start w:val="1"/>
      <w:numFmt w:val="lowerRoman"/>
      <w:lvlText w:val="%2."/>
      <w:lvlJc w:val="righ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3" w15:restartNumberingAfterBreak="0">
    <w:nsid w:val="69F657BC"/>
    <w:multiLevelType w:val="hybridMultilevel"/>
    <w:tmpl w:val="18C6B3E8"/>
    <w:lvl w:ilvl="0" w:tplc="E976F4C0">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2A8669B"/>
    <w:multiLevelType w:val="hybridMultilevel"/>
    <w:tmpl w:val="3992E2E0"/>
    <w:lvl w:ilvl="0" w:tplc="29C00B70">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BA96796"/>
    <w:multiLevelType w:val="hybridMultilevel"/>
    <w:tmpl w:val="441E962A"/>
    <w:lvl w:ilvl="0" w:tplc="4E103B8A">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9F1AEC"/>
    <w:multiLevelType w:val="hybridMultilevel"/>
    <w:tmpl w:val="69008A96"/>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E380B4B"/>
    <w:multiLevelType w:val="hybridMultilevel"/>
    <w:tmpl w:val="E910A786"/>
    <w:lvl w:ilvl="0" w:tplc="E976F4C0">
      <w:numFmt w:val="bullet"/>
      <w:lvlText w:val="-"/>
      <w:lvlJc w:val="left"/>
      <w:pPr>
        <w:ind w:left="1199" w:hanging="420"/>
      </w:pPr>
      <w:rPr>
        <w:rFonts w:ascii="Times New Roman" w:eastAsia="Times New Roman" w:hAnsi="Times New Roman" w:cs="Times New Roman"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num w:numId="1">
    <w:abstractNumId w:val="25"/>
  </w:num>
  <w:num w:numId="2">
    <w:abstractNumId w:val="6"/>
  </w:num>
  <w:num w:numId="3">
    <w:abstractNumId w:val="8"/>
  </w:num>
  <w:num w:numId="4">
    <w:abstractNumId w:val="19"/>
  </w:num>
  <w:num w:numId="5">
    <w:abstractNumId w:val="7"/>
  </w:num>
  <w:num w:numId="6">
    <w:abstractNumId w:val="2"/>
  </w:num>
  <w:num w:numId="7">
    <w:abstractNumId w:val="22"/>
  </w:num>
  <w:num w:numId="8">
    <w:abstractNumId w:val="11"/>
  </w:num>
  <w:num w:numId="9">
    <w:abstractNumId w:val="21"/>
  </w:num>
  <w:num w:numId="10">
    <w:abstractNumId w:val="13"/>
  </w:num>
  <w:num w:numId="11">
    <w:abstractNumId w:val="4"/>
  </w:num>
  <w:num w:numId="12">
    <w:abstractNumId w:val="12"/>
  </w:num>
  <w:num w:numId="13">
    <w:abstractNumId w:val="26"/>
  </w:num>
  <w:num w:numId="14">
    <w:abstractNumId w:val="3"/>
  </w:num>
  <w:num w:numId="15">
    <w:abstractNumId w:val="5"/>
  </w:num>
  <w:num w:numId="16">
    <w:abstractNumId w:val="14"/>
  </w:num>
  <w:num w:numId="17">
    <w:abstractNumId w:val="15"/>
  </w:num>
  <w:num w:numId="18">
    <w:abstractNumId w:val="0"/>
  </w:num>
  <w:num w:numId="19">
    <w:abstractNumId w:val="20"/>
  </w:num>
  <w:num w:numId="20">
    <w:abstractNumId w:val="24"/>
  </w:num>
  <w:num w:numId="21">
    <w:abstractNumId w:val="18"/>
  </w:num>
  <w:num w:numId="22">
    <w:abstractNumId w:val="1"/>
  </w:num>
  <w:num w:numId="23">
    <w:abstractNumId w:val="17"/>
  </w:num>
  <w:num w:numId="24">
    <w:abstractNumId w:val="9"/>
  </w:num>
  <w:num w:numId="25">
    <w:abstractNumId w:val="16"/>
  </w:num>
  <w:num w:numId="26">
    <w:abstractNumId w:val="27"/>
  </w:num>
  <w:num w:numId="27">
    <w:abstractNumId w:val="1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1070A9D"/>
  </w:docVars>
  <w:rsids>
    <w:rsidRoot w:val="00CD49E9"/>
    <w:rsid w:val="00000CFC"/>
    <w:rsid w:val="00003348"/>
    <w:rsid w:val="00011417"/>
    <w:rsid w:val="00012A04"/>
    <w:rsid w:val="00013647"/>
    <w:rsid w:val="0002198A"/>
    <w:rsid w:val="00023E12"/>
    <w:rsid w:val="00024B47"/>
    <w:rsid w:val="00030610"/>
    <w:rsid w:val="000311D9"/>
    <w:rsid w:val="000313DE"/>
    <w:rsid w:val="00036BF3"/>
    <w:rsid w:val="000414C7"/>
    <w:rsid w:val="0004302A"/>
    <w:rsid w:val="00046789"/>
    <w:rsid w:val="00047314"/>
    <w:rsid w:val="00050CAC"/>
    <w:rsid w:val="000513A1"/>
    <w:rsid w:val="00052160"/>
    <w:rsid w:val="000534BE"/>
    <w:rsid w:val="00065CB3"/>
    <w:rsid w:val="000712DB"/>
    <w:rsid w:val="000719A2"/>
    <w:rsid w:val="0007350C"/>
    <w:rsid w:val="00083968"/>
    <w:rsid w:val="000846AD"/>
    <w:rsid w:val="00086F7A"/>
    <w:rsid w:val="00087C49"/>
    <w:rsid w:val="000A636E"/>
    <w:rsid w:val="000B1EEF"/>
    <w:rsid w:val="000B519C"/>
    <w:rsid w:val="000B5EA2"/>
    <w:rsid w:val="000B7356"/>
    <w:rsid w:val="000C0E45"/>
    <w:rsid w:val="000C542F"/>
    <w:rsid w:val="000D66DD"/>
    <w:rsid w:val="000E13EB"/>
    <w:rsid w:val="000E20E3"/>
    <w:rsid w:val="000E465B"/>
    <w:rsid w:val="000E6E74"/>
    <w:rsid w:val="000F00B4"/>
    <w:rsid w:val="00100A14"/>
    <w:rsid w:val="00101E70"/>
    <w:rsid w:val="00104AE2"/>
    <w:rsid w:val="00106B36"/>
    <w:rsid w:val="00133FEC"/>
    <w:rsid w:val="001440F6"/>
    <w:rsid w:val="00150062"/>
    <w:rsid w:val="001568AD"/>
    <w:rsid w:val="00156C71"/>
    <w:rsid w:val="001641B3"/>
    <w:rsid w:val="00171E43"/>
    <w:rsid w:val="00181611"/>
    <w:rsid w:val="00183346"/>
    <w:rsid w:val="001900F4"/>
    <w:rsid w:val="00191140"/>
    <w:rsid w:val="001A0D2E"/>
    <w:rsid w:val="001A4049"/>
    <w:rsid w:val="001A571D"/>
    <w:rsid w:val="001A61FA"/>
    <w:rsid w:val="001B052E"/>
    <w:rsid w:val="001B3BF4"/>
    <w:rsid w:val="001B593A"/>
    <w:rsid w:val="001C2BB7"/>
    <w:rsid w:val="001C3559"/>
    <w:rsid w:val="001D6AC3"/>
    <w:rsid w:val="001E0EFB"/>
    <w:rsid w:val="001F36BC"/>
    <w:rsid w:val="001F49D9"/>
    <w:rsid w:val="001F4B15"/>
    <w:rsid w:val="001F5350"/>
    <w:rsid w:val="00201EEB"/>
    <w:rsid w:val="00204EF7"/>
    <w:rsid w:val="00210BD2"/>
    <w:rsid w:val="00217EB6"/>
    <w:rsid w:val="0022067E"/>
    <w:rsid w:val="00220B5A"/>
    <w:rsid w:val="00220D00"/>
    <w:rsid w:val="00221EF4"/>
    <w:rsid w:val="002277B7"/>
    <w:rsid w:val="00227E5F"/>
    <w:rsid w:val="0023018F"/>
    <w:rsid w:val="00235CEE"/>
    <w:rsid w:val="00243671"/>
    <w:rsid w:val="00244FB4"/>
    <w:rsid w:val="00256099"/>
    <w:rsid w:val="00262182"/>
    <w:rsid w:val="00262861"/>
    <w:rsid w:val="00262FD0"/>
    <w:rsid w:val="00264A93"/>
    <w:rsid w:val="0026676C"/>
    <w:rsid w:val="00280793"/>
    <w:rsid w:val="00287FD6"/>
    <w:rsid w:val="0029098E"/>
    <w:rsid w:val="00292019"/>
    <w:rsid w:val="00296FB3"/>
    <w:rsid w:val="002A25E7"/>
    <w:rsid w:val="002A6B5D"/>
    <w:rsid w:val="002B078F"/>
    <w:rsid w:val="002B5B68"/>
    <w:rsid w:val="002C11A9"/>
    <w:rsid w:val="002C6784"/>
    <w:rsid w:val="002D3119"/>
    <w:rsid w:val="002E0501"/>
    <w:rsid w:val="002E06A8"/>
    <w:rsid w:val="002E276C"/>
    <w:rsid w:val="002E378D"/>
    <w:rsid w:val="002E690D"/>
    <w:rsid w:val="002E6D7B"/>
    <w:rsid w:val="002F62F1"/>
    <w:rsid w:val="00303B0E"/>
    <w:rsid w:val="00310E61"/>
    <w:rsid w:val="003235B2"/>
    <w:rsid w:val="0032576D"/>
    <w:rsid w:val="003358B4"/>
    <w:rsid w:val="00336B57"/>
    <w:rsid w:val="00340E72"/>
    <w:rsid w:val="003439F7"/>
    <w:rsid w:val="00344EDF"/>
    <w:rsid w:val="00344EE8"/>
    <w:rsid w:val="0035477C"/>
    <w:rsid w:val="003636A0"/>
    <w:rsid w:val="003662D3"/>
    <w:rsid w:val="00371C4B"/>
    <w:rsid w:val="00376678"/>
    <w:rsid w:val="00396496"/>
    <w:rsid w:val="00396FC3"/>
    <w:rsid w:val="003A04E3"/>
    <w:rsid w:val="003A4A35"/>
    <w:rsid w:val="003A5233"/>
    <w:rsid w:val="003A7F88"/>
    <w:rsid w:val="003B2CE8"/>
    <w:rsid w:val="003B4790"/>
    <w:rsid w:val="003B4B59"/>
    <w:rsid w:val="003C0E60"/>
    <w:rsid w:val="003C255F"/>
    <w:rsid w:val="003D4892"/>
    <w:rsid w:val="003E4071"/>
    <w:rsid w:val="003F290A"/>
    <w:rsid w:val="003F2F68"/>
    <w:rsid w:val="003F4FCA"/>
    <w:rsid w:val="004002AD"/>
    <w:rsid w:val="00410B34"/>
    <w:rsid w:val="00411506"/>
    <w:rsid w:val="00426E80"/>
    <w:rsid w:val="00433C6D"/>
    <w:rsid w:val="00433D6C"/>
    <w:rsid w:val="00435FF4"/>
    <w:rsid w:val="00443836"/>
    <w:rsid w:val="00443899"/>
    <w:rsid w:val="00446D19"/>
    <w:rsid w:val="0044746A"/>
    <w:rsid w:val="00455DE9"/>
    <w:rsid w:val="00464453"/>
    <w:rsid w:val="004711E2"/>
    <w:rsid w:val="00471375"/>
    <w:rsid w:val="0047436A"/>
    <w:rsid w:val="00482362"/>
    <w:rsid w:val="00487FAB"/>
    <w:rsid w:val="00492058"/>
    <w:rsid w:val="004936C7"/>
    <w:rsid w:val="004A11EB"/>
    <w:rsid w:val="004A2EC9"/>
    <w:rsid w:val="004A7319"/>
    <w:rsid w:val="004D1612"/>
    <w:rsid w:val="004D6489"/>
    <w:rsid w:val="004E358F"/>
    <w:rsid w:val="004F3AC7"/>
    <w:rsid w:val="005008AD"/>
    <w:rsid w:val="00504A68"/>
    <w:rsid w:val="005050BC"/>
    <w:rsid w:val="00506FD2"/>
    <w:rsid w:val="00507C94"/>
    <w:rsid w:val="0051156F"/>
    <w:rsid w:val="00520622"/>
    <w:rsid w:val="0052325D"/>
    <w:rsid w:val="00524B59"/>
    <w:rsid w:val="005353AF"/>
    <w:rsid w:val="00536007"/>
    <w:rsid w:val="005375F1"/>
    <w:rsid w:val="00542540"/>
    <w:rsid w:val="00545C39"/>
    <w:rsid w:val="00547DE9"/>
    <w:rsid w:val="005538A3"/>
    <w:rsid w:val="00557478"/>
    <w:rsid w:val="00564DBF"/>
    <w:rsid w:val="005731CC"/>
    <w:rsid w:val="00574D20"/>
    <w:rsid w:val="00574E56"/>
    <w:rsid w:val="00576AB3"/>
    <w:rsid w:val="0058410F"/>
    <w:rsid w:val="00591331"/>
    <w:rsid w:val="005937EC"/>
    <w:rsid w:val="005A25B7"/>
    <w:rsid w:val="005A4A48"/>
    <w:rsid w:val="005B0AA0"/>
    <w:rsid w:val="005B186C"/>
    <w:rsid w:val="005B2F4C"/>
    <w:rsid w:val="005B6381"/>
    <w:rsid w:val="005C1F65"/>
    <w:rsid w:val="005D009C"/>
    <w:rsid w:val="005E125C"/>
    <w:rsid w:val="005E78F3"/>
    <w:rsid w:val="005F3792"/>
    <w:rsid w:val="00602640"/>
    <w:rsid w:val="006034CB"/>
    <w:rsid w:val="0060380D"/>
    <w:rsid w:val="006067BE"/>
    <w:rsid w:val="006202EC"/>
    <w:rsid w:val="00624432"/>
    <w:rsid w:val="00635436"/>
    <w:rsid w:val="0063636C"/>
    <w:rsid w:val="00645BEA"/>
    <w:rsid w:val="0065045A"/>
    <w:rsid w:val="00650F2C"/>
    <w:rsid w:val="00654F9A"/>
    <w:rsid w:val="006605F6"/>
    <w:rsid w:val="006618EE"/>
    <w:rsid w:val="00662D82"/>
    <w:rsid w:val="006666FE"/>
    <w:rsid w:val="00684B74"/>
    <w:rsid w:val="00685460"/>
    <w:rsid w:val="00687D44"/>
    <w:rsid w:val="006961C0"/>
    <w:rsid w:val="006963D8"/>
    <w:rsid w:val="006A4245"/>
    <w:rsid w:val="006B1BAB"/>
    <w:rsid w:val="006C0CD7"/>
    <w:rsid w:val="006D020C"/>
    <w:rsid w:val="006D2468"/>
    <w:rsid w:val="006D4FAF"/>
    <w:rsid w:val="006E4C50"/>
    <w:rsid w:val="0070049C"/>
    <w:rsid w:val="00700C99"/>
    <w:rsid w:val="00702441"/>
    <w:rsid w:val="00704F44"/>
    <w:rsid w:val="00706F77"/>
    <w:rsid w:val="007111B3"/>
    <w:rsid w:val="00714491"/>
    <w:rsid w:val="00716173"/>
    <w:rsid w:val="00716E11"/>
    <w:rsid w:val="00721FF2"/>
    <w:rsid w:val="007267E3"/>
    <w:rsid w:val="0073277F"/>
    <w:rsid w:val="007410CC"/>
    <w:rsid w:val="00766B00"/>
    <w:rsid w:val="007701BB"/>
    <w:rsid w:val="007734CB"/>
    <w:rsid w:val="00781E09"/>
    <w:rsid w:val="00796AAB"/>
    <w:rsid w:val="0079774A"/>
    <w:rsid w:val="007A194C"/>
    <w:rsid w:val="007B48E7"/>
    <w:rsid w:val="007B5484"/>
    <w:rsid w:val="007B6968"/>
    <w:rsid w:val="007B720B"/>
    <w:rsid w:val="007C5BB4"/>
    <w:rsid w:val="007C5E8C"/>
    <w:rsid w:val="007D286D"/>
    <w:rsid w:val="007D395A"/>
    <w:rsid w:val="007D4B54"/>
    <w:rsid w:val="007D6857"/>
    <w:rsid w:val="007E0C83"/>
    <w:rsid w:val="007E0FC0"/>
    <w:rsid w:val="007E3A7C"/>
    <w:rsid w:val="007E43A9"/>
    <w:rsid w:val="007E7598"/>
    <w:rsid w:val="007F2FBA"/>
    <w:rsid w:val="007F3E8E"/>
    <w:rsid w:val="007F5CC4"/>
    <w:rsid w:val="0080506C"/>
    <w:rsid w:val="00815E86"/>
    <w:rsid w:val="0082658D"/>
    <w:rsid w:val="00826706"/>
    <w:rsid w:val="00832915"/>
    <w:rsid w:val="00833040"/>
    <w:rsid w:val="008372E4"/>
    <w:rsid w:val="00837B0C"/>
    <w:rsid w:val="00846E4E"/>
    <w:rsid w:val="00846FB0"/>
    <w:rsid w:val="00851395"/>
    <w:rsid w:val="00853A36"/>
    <w:rsid w:val="00863554"/>
    <w:rsid w:val="00864AC0"/>
    <w:rsid w:val="00867D2C"/>
    <w:rsid w:val="0087493A"/>
    <w:rsid w:val="00875711"/>
    <w:rsid w:val="00875E0C"/>
    <w:rsid w:val="00880053"/>
    <w:rsid w:val="00880ED8"/>
    <w:rsid w:val="00885DDC"/>
    <w:rsid w:val="0089316D"/>
    <w:rsid w:val="00895306"/>
    <w:rsid w:val="008A2A33"/>
    <w:rsid w:val="008A32A1"/>
    <w:rsid w:val="008B10C7"/>
    <w:rsid w:val="008C1344"/>
    <w:rsid w:val="008C160B"/>
    <w:rsid w:val="008C1A4E"/>
    <w:rsid w:val="008C4150"/>
    <w:rsid w:val="008C6F8A"/>
    <w:rsid w:val="008C7D9B"/>
    <w:rsid w:val="008D569E"/>
    <w:rsid w:val="008E0C65"/>
    <w:rsid w:val="008F12B2"/>
    <w:rsid w:val="00901E64"/>
    <w:rsid w:val="00902E46"/>
    <w:rsid w:val="00903193"/>
    <w:rsid w:val="00905C53"/>
    <w:rsid w:val="00911F56"/>
    <w:rsid w:val="00916F2A"/>
    <w:rsid w:val="00917105"/>
    <w:rsid w:val="00921600"/>
    <w:rsid w:val="00925BE6"/>
    <w:rsid w:val="00930C28"/>
    <w:rsid w:val="00930D98"/>
    <w:rsid w:val="00932435"/>
    <w:rsid w:val="00932A67"/>
    <w:rsid w:val="00942E5D"/>
    <w:rsid w:val="009460FC"/>
    <w:rsid w:val="00950831"/>
    <w:rsid w:val="00950A05"/>
    <w:rsid w:val="00953D97"/>
    <w:rsid w:val="00955431"/>
    <w:rsid w:val="00965A28"/>
    <w:rsid w:val="00971920"/>
    <w:rsid w:val="00974BD3"/>
    <w:rsid w:val="009757D6"/>
    <w:rsid w:val="009828F7"/>
    <w:rsid w:val="00986D62"/>
    <w:rsid w:val="00987A27"/>
    <w:rsid w:val="0099375D"/>
    <w:rsid w:val="00993CD4"/>
    <w:rsid w:val="009A22B4"/>
    <w:rsid w:val="009A28C7"/>
    <w:rsid w:val="009A581D"/>
    <w:rsid w:val="009A6F35"/>
    <w:rsid w:val="009A7981"/>
    <w:rsid w:val="009B5017"/>
    <w:rsid w:val="009B5F39"/>
    <w:rsid w:val="009C2B68"/>
    <w:rsid w:val="009C79BD"/>
    <w:rsid w:val="009D6669"/>
    <w:rsid w:val="009E479D"/>
    <w:rsid w:val="009E6453"/>
    <w:rsid w:val="009E73D2"/>
    <w:rsid w:val="009F27DF"/>
    <w:rsid w:val="009F39DB"/>
    <w:rsid w:val="009F4B46"/>
    <w:rsid w:val="00A111AE"/>
    <w:rsid w:val="00A155AE"/>
    <w:rsid w:val="00A2427B"/>
    <w:rsid w:val="00A2516B"/>
    <w:rsid w:val="00A4021B"/>
    <w:rsid w:val="00A412BB"/>
    <w:rsid w:val="00A4230E"/>
    <w:rsid w:val="00A4286E"/>
    <w:rsid w:val="00A47333"/>
    <w:rsid w:val="00A55CF7"/>
    <w:rsid w:val="00A56452"/>
    <w:rsid w:val="00A61674"/>
    <w:rsid w:val="00A63DA0"/>
    <w:rsid w:val="00A66693"/>
    <w:rsid w:val="00A71EC5"/>
    <w:rsid w:val="00A7796D"/>
    <w:rsid w:val="00A8378C"/>
    <w:rsid w:val="00A84C86"/>
    <w:rsid w:val="00A85A60"/>
    <w:rsid w:val="00A92018"/>
    <w:rsid w:val="00A948FF"/>
    <w:rsid w:val="00AA76C2"/>
    <w:rsid w:val="00AB32AA"/>
    <w:rsid w:val="00AD0D92"/>
    <w:rsid w:val="00AD1EF5"/>
    <w:rsid w:val="00AD2D12"/>
    <w:rsid w:val="00AE403B"/>
    <w:rsid w:val="00AE4FF6"/>
    <w:rsid w:val="00AF10E1"/>
    <w:rsid w:val="00AF7526"/>
    <w:rsid w:val="00B024F5"/>
    <w:rsid w:val="00B1116C"/>
    <w:rsid w:val="00B170B9"/>
    <w:rsid w:val="00B2789F"/>
    <w:rsid w:val="00B37397"/>
    <w:rsid w:val="00B377EB"/>
    <w:rsid w:val="00B47B19"/>
    <w:rsid w:val="00B566FC"/>
    <w:rsid w:val="00B579EB"/>
    <w:rsid w:val="00B675AE"/>
    <w:rsid w:val="00B825A1"/>
    <w:rsid w:val="00B93C36"/>
    <w:rsid w:val="00B96407"/>
    <w:rsid w:val="00BA626B"/>
    <w:rsid w:val="00BA775A"/>
    <w:rsid w:val="00BB2F5F"/>
    <w:rsid w:val="00BB4BD4"/>
    <w:rsid w:val="00BB7B4A"/>
    <w:rsid w:val="00BC0E40"/>
    <w:rsid w:val="00BC3B6C"/>
    <w:rsid w:val="00BC7BC1"/>
    <w:rsid w:val="00BD181C"/>
    <w:rsid w:val="00BD50E8"/>
    <w:rsid w:val="00BD713A"/>
    <w:rsid w:val="00BE0C71"/>
    <w:rsid w:val="00BE4121"/>
    <w:rsid w:val="00BE6976"/>
    <w:rsid w:val="00C163B0"/>
    <w:rsid w:val="00C23FE9"/>
    <w:rsid w:val="00C2682E"/>
    <w:rsid w:val="00C30E88"/>
    <w:rsid w:val="00C35AE4"/>
    <w:rsid w:val="00C3651C"/>
    <w:rsid w:val="00C57E6F"/>
    <w:rsid w:val="00C57EB9"/>
    <w:rsid w:val="00C72ABC"/>
    <w:rsid w:val="00C74C35"/>
    <w:rsid w:val="00C75996"/>
    <w:rsid w:val="00C824A2"/>
    <w:rsid w:val="00C830E4"/>
    <w:rsid w:val="00CA66CD"/>
    <w:rsid w:val="00CB0180"/>
    <w:rsid w:val="00CB43B1"/>
    <w:rsid w:val="00CB6F4B"/>
    <w:rsid w:val="00CC7EF5"/>
    <w:rsid w:val="00CD2981"/>
    <w:rsid w:val="00CD3000"/>
    <w:rsid w:val="00CD49E9"/>
    <w:rsid w:val="00CD5827"/>
    <w:rsid w:val="00CD645C"/>
    <w:rsid w:val="00CE2AE8"/>
    <w:rsid w:val="00CF4B36"/>
    <w:rsid w:val="00D01076"/>
    <w:rsid w:val="00D0192D"/>
    <w:rsid w:val="00D028DA"/>
    <w:rsid w:val="00D036DB"/>
    <w:rsid w:val="00D04AB4"/>
    <w:rsid w:val="00D1547C"/>
    <w:rsid w:val="00D25AF6"/>
    <w:rsid w:val="00D25B0D"/>
    <w:rsid w:val="00D30B9C"/>
    <w:rsid w:val="00D331C4"/>
    <w:rsid w:val="00D3338C"/>
    <w:rsid w:val="00D34D3A"/>
    <w:rsid w:val="00D36C2C"/>
    <w:rsid w:val="00D37AFD"/>
    <w:rsid w:val="00D40AEC"/>
    <w:rsid w:val="00D4152F"/>
    <w:rsid w:val="00D44BBC"/>
    <w:rsid w:val="00D45C6E"/>
    <w:rsid w:val="00D45CA3"/>
    <w:rsid w:val="00D46D69"/>
    <w:rsid w:val="00D5132D"/>
    <w:rsid w:val="00D525B0"/>
    <w:rsid w:val="00D52CD6"/>
    <w:rsid w:val="00D53703"/>
    <w:rsid w:val="00D55380"/>
    <w:rsid w:val="00D6672C"/>
    <w:rsid w:val="00D7021E"/>
    <w:rsid w:val="00D71D17"/>
    <w:rsid w:val="00D72737"/>
    <w:rsid w:val="00D72F13"/>
    <w:rsid w:val="00D9366A"/>
    <w:rsid w:val="00DA2FE6"/>
    <w:rsid w:val="00DA3BE1"/>
    <w:rsid w:val="00DA3DF7"/>
    <w:rsid w:val="00DA56D9"/>
    <w:rsid w:val="00DA60B1"/>
    <w:rsid w:val="00DC17E3"/>
    <w:rsid w:val="00DC6F84"/>
    <w:rsid w:val="00DD1697"/>
    <w:rsid w:val="00DD4DE2"/>
    <w:rsid w:val="00DD56F9"/>
    <w:rsid w:val="00DD63FF"/>
    <w:rsid w:val="00DE0D19"/>
    <w:rsid w:val="00DE2E79"/>
    <w:rsid w:val="00DE5709"/>
    <w:rsid w:val="00DE5B64"/>
    <w:rsid w:val="00DF1401"/>
    <w:rsid w:val="00E10F92"/>
    <w:rsid w:val="00E12471"/>
    <w:rsid w:val="00E1599A"/>
    <w:rsid w:val="00E16B12"/>
    <w:rsid w:val="00E320AB"/>
    <w:rsid w:val="00E34184"/>
    <w:rsid w:val="00E4584A"/>
    <w:rsid w:val="00E53DD9"/>
    <w:rsid w:val="00E56694"/>
    <w:rsid w:val="00E56B01"/>
    <w:rsid w:val="00E642F9"/>
    <w:rsid w:val="00E6597E"/>
    <w:rsid w:val="00E67A32"/>
    <w:rsid w:val="00E7237D"/>
    <w:rsid w:val="00E858BD"/>
    <w:rsid w:val="00E861FA"/>
    <w:rsid w:val="00E92069"/>
    <w:rsid w:val="00EA41C5"/>
    <w:rsid w:val="00EA592C"/>
    <w:rsid w:val="00EA70B0"/>
    <w:rsid w:val="00EB4939"/>
    <w:rsid w:val="00EC5CF0"/>
    <w:rsid w:val="00ED105F"/>
    <w:rsid w:val="00ED1804"/>
    <w:rsid w:val="00ED2FBC"/>
    <w:rsid w:val="00EE330C"/>
    <w:rsid w:val="00EE6DC0"/>
    <w:rsid w:val="00EF07C7"/>
    <w:rsid w:val="00EF2992"/>
    <w:rsid w:val="00EF5136"/>
    <w:rsid w:val="00EF7799"/>
    <w:rsid w:val="00F00F5C"/>
    <w:rsid w:val="00F0766F"/>
    <w:rsid w:val="00F25EDF"/>
    <w:rsid w:val="00F34C8D"/>
    <w:rsid w:val="00F42275"/>
    <w:rsid w:val="00F4278D"/>
    <w:rsid w:val="00F4442A"/>
    <w:rsid w:val="00F519C5"/>
    <w:rsid w:val="00F524CD"/>
    <w:rsid w:val="00F536E7"/>
    <w:rsid w:val="00F55E46"/>
    <w:rsid w:val="00F661A0"/>
    <w:rsid w:val="00F7061A"/>
    <w:rsid w:val="00F7188D"/>
    <w:rsid w:val="00F729D9"/>
    <w:rsid w:val="00F734D4"/>
    <w:rsid w:val="00F74785"/>
    <w:rsid w:val="00F760AF"/>
    <w:rsid w:val="00F77C2A"/>
    <w:rsid w:val="00F82D09"/>
    <w:rsid w:val="00F84A89"/>
    <w:rsid w:val="00F93169"/>
    <w:rsid w:val="00F9737E"/>
    <w:rsid w:val="00FA2611"/>
    <w:rsid w:val="00FA2967"/>
    <w:rsid w:val="00FC080D"/>
    <w:rsid w:val="00FC3D20"/>
    <w:rsid w:val="00FC4DCC"/>
    <w:rsid w:val="00FD00E7"/>
    <w:rsid w:val="00FD4298"/>
    <w:rsid w:val="00FD43FD"/>
    <w:rsid w:val="00FD466B"/>
    <w:rsid w:val="00FD7431"/>
    <w:rsid w:val="00FE17C6"/>
    <w:rsid w:val="00FE6BFB"/>
    <w:rsid w:val="00FE7104"/>
    <w:rsid w:val="00FF02AB"/>
    <w:rsid w:val="00FF0CED"/>
    <w:rsid w:val="00FF56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1762EA"/>
  <w15:docId w15:val="{49EC00EC-C210-4FA9-8BED-643AC55E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079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700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B5017"/>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link w:val="Textkrper-Einzug2Zchn"/>
    <w:uiPriority w:val="99"/>
    <w:semiHidden/>
    <w:rsid w:val="00504A68"/>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sz w:val="24"/>
      <w:szCs w:val="20"/>
      <w:lang w:val="en-US" w:eastAsia="ru-RU"/>
    </w:rPr>
  </w:style>
  <w:style w:type="character" w:customStyle="1" w:styleId="Textkrper-Einzug2Zchn">
    <w:name w:val="Textkörper-Einzug 2 Zchn"/>
    <w:link w:val="Textkrper-Einzug2"/>
    <w:uiPriority w:val="99"/>
    <w:semiHidden/>
    <w:rsid w:val="00504A68"/>
    <w:rPr>
      <w:rFonts w:ascii="Times New Roman" w:eastAsia="Times New Roman" w:hAnsi="Times New Roman"/>
      <w:sz w:val="24"/>
      <w:lang w:val="en-US" w:eastAsia="ru-RU"/>
    </w:rPr>
  </w:style>
  <w:style w:type="paragraph" w:customStyle="1" w:styleId="SingleTxtG">
    <w:name w:val="_ Single Txt_G"/>
    <w:basedOn w:val="Standard"/>
    <w:link w:val="SingleTxtGChar"/>
    <w:rsid w:val="009828F7"/>
    <w:pPr>
      <w:suppressAutoHyphens/>
      <w:spacing w:after="120" w:line="240" w:lineRule="atLeast"/>
      <w:ind w:left="1134" w:right="1134"/>
      <w:jc w:val="both"/>
    </w:pPr>
    <w:rPr>
      <w:rFonts w:ascii="Times New Roman" w:eastAsia="Times New Roman" w:hAnsi="Times New Roman"/>
      <w:sz w:val="20"/>
      <w:szCs w:val="20"/>
      <w:lang w:val="en-GB"/>
    </w:rPr>
  </w:style>
  <w:style w:type="character" w:customStyle="1" w:styleId="SingleTxtGChar">
    <w:name w:val="_ Single Txt_G Char"/>
    <w:link w:val="SingleTxtG"/>
    <w:rsid w:val="009828F7"/>
    <w:rPr>
      <w:rFonts w:ascii="Times New Roman" w:eastAsia="Times New Roman" w:hAnsi="Times New Roman"/>
      <w:lang w:val="en-GB" w:eastAsia="en-US"/>
    </w:rPr>
  </w:style>
  <w:style w:type="paragraph" w:customStyle="1" w:styleId="HChG">
    <w:name w:val="_ H _Ch_G"/>
    <w:basedOn w:val="Standard"/>
    <w:next w:val="Standard"/>
    <w:rsid w:val="00BA775A"/>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fr-CH"/>
    </w:rPr>
  </w:style>
  <w:style w:type="paragraph" w:styleId="Sprechblasentext">
    <w:name w:val="Balloon Text"/>
    <w:basedOn w:val="Standard"/>
    <w:link w:val="SprechblasentextZchn"/>
    <w:uiPriority w:val="99"/>
    <w:semiHidden/>
    <w:unhideWhenUsed/>
    <w:rsid w:val="0095543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55431"/>
    <w:rPr>
      <w:rFonts w:ascii="Tahoma" w:hAnsi="Tahoma" w:cs="Tahoma"/>
      <w:sz w:val="16"/>
      <w:szCs w:val="16"/>
      <w:lang w:eastAsia="en-US"/>
    </w:rPr>
  </w:style>
  <w:style w:type="character" w:customStyle="1" w:styleId="berschrift2Zchn">
    <w:name w:val="Überschrift 2 Zchn"/>
    <w:link w:val="berschrift2"/>
    <w:uiPriority w:val="9"/>
    <w:rsid w:val="009B5017"/>
    <w:rPr>
      <w:rFonts w:ascii="Cambria" w:eastAsia="Times New Roman" w:hAnsi="Cambria" w:cs="Times New Roman"/>
      <w:b/>
      <w:bCs/>
      <w:i/>
      <w:iCs/>
      <w:sz w:val="28"/>
      <w:szCs w:val="28"/>
      <w:lang w:eastAsia="en-US"/>
    </w:rPr>
  </w:style>
  <w:style w:type="paragraph" w:styleId="Kopfzeile">
    <w:name w:val="header"/>
    <w:basedOn w:val="Standard"/>
    <w:link w:val="KopfzeileZchn"/>
    <w:uiPriority w:val="99"/>
    <w:unhideWhenUsed/>
    <w:rsid w:val="00101E70"/>
    <w:pPr>
      <w:tabs>
        <w:tab w:val="center" w:pos="4536"/>
        <w:tab w:val="right" w:pos="9072"/>
      </w:tabs>
    </w:pPr>
  </w:style>
  <w:style w:type="character" w:customStyle="1" w:styleId="KopfzeileZchn">
    <w:name w:val="Kopfzeile Zchn"/>
    <w:link w:val="Kopfzeile"/>
    <w:uiPriority w:val="99"/>
    <w:rsid w:val="00101E70"/>
    <w:rPr>
      <w:sz w:val="22"/>
      <w:szCs w:val="22"/>
      <w:lang w:eastAsia="en-US"/>
    </w:rPr>
  </w:style>
  <w:style w:type="paragraph" w:styleId="Fuzeile">
    <w:name w:val="footer"/>
    <w:basedOn w:val="Standard"/>
    <w:link w:val="FuzeileZchn"/>
    <w:uiPriority w:val="99"/>
    <w:unhideWhenUsed/>
    <w:rsid w:val="00101E70"/>
    <w:pPr>
      <w:tabs>
        <w:tab w:val="center" w:pos="4536"/>
        <w:tab w:val="right" w:pos="9072"/>
      </w:tabs>
    </w:pPr>
  </w:style>
  <w:style w:type="character" w:customStyle="1" w:styleId="FuzeileZchn">
    <w:name w:val="Fußzeile Zchn"/>
    <w:link w:val="Fuzeile"/>
    <w:uiPriority w:val="99"/>
    <w:rsid w:val="00101E70"/>
    <w:rPr>
      <w:sz w:val="22"/>
      <w:szCs w:val="22"/>
      <w:lang w:eastAsia="en-US"/>
    </w:rPr>
  </w:style>
  <w:style w:type="paragraph" w:styleId="KeinLeerraum">
    <w:name w:val="No Spacing"/>
    <w:uiPriority w:val="1"/>
    <w:qFormat/>
    <w:rsid w:val="001900F4"/>
    <w:rPr>
      <w:sz w:val="22"/>
      <w:szCs w:val="22"/>
      <w:lang w:eastAsia="en-US"/>
    </w:rPr>
  </w:style>
  <w:style w:type="character" w:styleId="Kommentarzeichen">
    <w:name w:val="annotation reference"/>
    <w:uiPriority w:val="99"/>
    <w:semiHidden/>
    <w:unhideWhenUsed/>
    <w:rsid w:val="00E4584A"/>
    <w:rPr>
      <w:sz w:val="16"/>
      <w:szCs w:val="16"/>
    </w:rPr>
  </w:style>
  <w:style w:type="paragraph" w:styleId="Kommentartext">
    <w:name w:val="annotation text"/>
    <w:basedOn w:val="Standard"/>
    <w:link w:val="KommentartextZchn"/>
    <w:uiPriority w:val="99"/>
    <w:unhideWhenUsed/>
    <w:rsid w:val="00E4584A"/>
    <w:rPr>
      <w:sz w:val="20"/>
      <w:szCs w:val="20"/>
    </w:rPr>
  </w:style>
  <w:style w:type="character" w:customStyle="1" w:styleId="KommentartextZchn">
    <w:name w:val="Kommentartext Zchn"/>
    <w:link w:val="Kommentartext"/>
    <w:uiPriority w:val="99"/>
    <w:rsid w:val="00E4584A"/>
    <w:rPr>
      <w:lang w:eastAsia="en-US"/>
    </w:rPr>
  </w:style>
  <w:style w:type="paragraph" w:styleId="Kommentarthema">
    <w:name w:val="annotation subject"/>
    <w:basedOn w:val="Kommentartext"/>
    <w:next w:val="Kommentartext"/>
    <w:link w:val="KommentarthemaZchn"/>
    <w:uiPriority w:val="99"/>
    <w:semiHidden/>
    <w:unhideWhenUsed/>
    <w:rsid w:val="00E4584A"/>
    <w:rPr>
      <w:b/>
      <w:bCs/>
    </w:rPr>
  </w:style>
  <w:style w:type="character" w:customStyle="1" w:styleId="KommentarthemaZchn">
    <w:name w:val="Kommentarthema Zchn"/>
    <w:link w:val="Kommentarthema"/>
    <w:uiPriority w:val="99"/>
    <w:semiHidden/>
    <w:rsid w:val="00E4584A"/>
    <w:rPr>
      <w:b/>
      <w:bCs/>
      <w:lang w:eastAsia="en-US"/>
    </w:rPr>
  </w:style>
  <w:style w:type="character" w:customStyle="1" w:styleId="berschrift1Zchn">
    <w:name w:val="Überschrift 1 Zchn"/>
    <w:basedOn w:val="Absatz-Standardschriftart"/>
    <w:link w:val="berschrift1"/>
    <w:uiPriority w:val="9"/>
    <w:rsid w:val="0070049C"/>
    <w:rPr>
      <w:rFonts w:asciiTheme="majorHAnsi" w:eastAsiaTheme="majorEastAsia" w:hAnsiTheme="majorHAnsi" w:cstheme="majorBidi"/>
      <w:color w:val="2E74B5" w:themeColor="accent1" w:themeShade="BF"/>
      <w:sz w:val="32"/>
      <w:szCs w:val="32"/>
      <w:lang w:eastAsia="en-US"/>
    </w:rPr>
  </w:style>
  <w:style w:type="paragraph" w:styleId="Listenabsatz">
    <w:name w:val="List Paragraph"/>
    <w:basedOn w:val="Standard"/>
    <w:uiPriority w:val="34"/>
    <w:qFormat/>
    <w:rsid w:val="00520622"/>
    <w:pPr>
      <w:ind w:left="720"/>
      <w:contextualSpacing/>
    </w:pPr>
  </w:style>
  <w:style w:type="paragraph" w:styleId="NurText">
    <w:name w:val="Plain Text"/>
    <w:basedOn w:val="Standard"/>
    <w:link w:val="NurTextZchn"/>
    <w:unhideWhenUsed/>
    <w:rsid w:val="001D6AC3"/>
    <w:pPr>
      <w:spacing w:after="0" w:line="240" w:lineRule="auto"/>
    </w:pPr>
    <w:rPr>
      <w:rFonts w:eastAsiaTheme="minorHAnsi"/>
    </w:rPr>
  </w:style>
  <w:style w:type="character" w:customStyle="1" w:styleId="NurTextZchn">
    <w:name w:val="Nur Text Zchn"/>
    <w:basedOn w:val="Absatz-Standardschriftart"/>
    <w:link w:val="NurText"/>
    <w:uiPriority w:val="99"/>
    <w:rsid w:val="001D6AC3"/>
    <w:rPr>
      <w:rFonts w:eastAsiaTheme="minorHAnsi"/>
      <w:sz w:val="22"/>
      <w:szCs w:val="22"/>
      <w:lang w:eastAsia="en-US"/>
    </w:rPr>
  </w:style>
  <w:style w:type="paragraph" w:styleId="StandardWeb">
    <w:name w:val="Normal (Web)"/>
    <w:basedOn w:val="Standard"/>
    <w:uiPriority w:val="99"/>
    <w:semiHidden/>
    <w:unhideWhenUsed/>
    <w:rsid w:val="00A4286E"/>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Funotentext">
    <w:name w:val="footnote text"/>
    <w:basedOn w:val="Standard"/>
    <w:link w:val="FunotentextZchn"/>
    <w:uiPriority w:val="99"/>
    <w:semiHidden/>
    <w:unhideWhenUsed/>
    <w:rsid w:val="0063543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35436"/>
    <w:rPr>
      <w:lang w:eastAsia="en-US"/>
    </w:rPr>
  </w:style>
  <w:style w:type="character" w:styleId="Funotenzeichen">
    <w:name w:val="footnote reference"/>
    <w:basedOn w:val="Absatz-Standardschriftart"/>
    <w:uiPriority w:val="99"/>
    <w:semiHidden/>
    <w:unhideWhenUsed/>
    <w:rsid w:val="006354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81663">
      <w:bodyDiv w:val="1"/>
      <w:marLeft w:val="0"/>
      <w:marRight w:val="0"/>
      <w:marTop w:val="0"/>
      <w:marBottom w:val="0"/>
      <w:divBdr>
        <w:top w:val="none" w:sz="0" w:space="0" w:color="auto"/>
        <w:left w:val="none" w:sz="0" w:space="0" w:color="auto"/>
        <w:bottom w:val="none" w:sz="0" w:space="0" w:color="auto"/>
        <w:right w:val="none" w:sz="0" w:space="0" w:color="auto"/>
      </w:divBdr>
    </w:div>
    <w:div w:id="429618006">
      <w:bodyDiv w:val="1"/>
      <w:marLeft w:val="0"/>
      <w:marRight w:val="0"/>
      <w:marTop w:val="0"/>
      <w:marBottom w:val="0"/>
      <w:divBdr>
        <w:top w:val="none" w:sz="0" w:space="0" w:color="auto"/>
        <w:left w:val="none" w:sz="0" w:space="0" w:color="auto"/>
        <w:bottom w:val="none" w:sz="0" w:space="0" w:color="auto"/>
        <w:right w:val="none" w:sz="0" w:space="0" w:color="auto"/>
      </w:divBdr>
    </w:div>
    <w:div w:id="1227641794">
      <w:bodyDiv w:val="1"/>
      <w:marLeft w:val="0"/>
      <w:marRight w:val="0"/>
      <w:marTop w:val="0"/>
      <w:marBottom w:val="0"/>
      <w:divBdr>
        <w:top w:val="none" w:sz="0" w:space="0" w:color="auto"/>
        <w:left w:val="none" w:sz="0" w:space="0" w:color="auto"/>
        <w:bottom w:val="none" w:sz="0" w:space="0" w:color="auto"/>
        <w:right w:val="none" w:sz="0" w:space="0" w:color="auto"/>
      </w:divBdr>
    </w:div>
    <w:div w:id="1392996850">
      <w:bodyDiv w:val="1"/>
      <w:marLeft w:val="0"/>
      <w:marRight w:val="0"/>
      <w:marTop w:val="0"/>
      <w:marBottom w:val="0"/>
      <w:divBdr>
        <w:top w:val="none" w:sz="0" w:space="0" w:color="auto"/>
        <w:left w:val="none" w:sz="0" w:space="0" w:color="auto"/>
        <w:bottom w:val="none" w:sz="0" w:space="0" w:color="auto"/>
        <w:right w:val="none" w:sz="0" w:space="0" w:color="auto"/>
      </w:divBdr>
    </w:div>
    <w:div w:id="213401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3BE6-59DB-4324-99AA-F4AB1997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5217</Words>
  <Characters>32873</Characters>
  <Application>Microsoft Office Word</Application>
  <DocSecurity>0</DocSecurity>
  <Lines>273</Lines>
  <Paragraphs>76</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BMVBS</Company>
  <LinksUpToDate>false</LinksUpToDate>
  <CharactersWithSpaces>38014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Klöckner, Oliver</dc:creator>
  <cp:lastModifiedBy>Schaefer Jochen (CC/PJ-RO)</cp:lastModifiedBy>
  <cp:revision>9</cp:revision>
  <cp:lastPrinted>2015-11-18T12:59:00Z</cp:lastPrinted>
  <dcterms:created xsi:type="dcterms:W3CDTF">2016-01-27T22:08:00Z</dcterms:created>
  <dcterms:modified xsi:type="dcterms:W3CDTF">2016-01-27T23:09:00Z</dcterms:modified>
</cp:coreProperties>
</file>