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05" w:rsidRDefault="00582815" w:rsidP="00074B0F">
      <w:pPr>
        <w:jc w:val="center"/>
        <w:rPr>
          <w:rFonts w:ascii="Times New Roman" w:hAnsi="Times New Roman"/>
          <w:sz w:val="24"/>
          <w:szCs w:val="24"/>
          <w:lang w:val="en-GB"/>
        </w:rPr>
      </w:pPr>
      <w:r w:rsidRPr="00582815">
        <w:rPr>
          <w:rFonts w:ascii="Times New Roman" w:hAnsi="Times New Roman"/>
          <w:noProof/>
          <w:sz w:val="24"/>
          <w:szCs w:val="24"/>
          <w:lang w:eastAsia="de-DE"/>
        </w:rPr>
        <mc:AlternateContent>
          <mc:Choice Requires="wps">
            <w:drawing>
              <wp:anchor distT="0" distB="0" distL="114300" distR="114300" simplePos="0" relativeHeight="251674112" behindDoc="0" locked="0" layoutInCell="1" allowOverlap="1" wp14:anchorId="692857A6" wp14:editId="4BB75AB0">
                <wp:simplePos x="0" y="0"/>
                <wp:positionH relativeFrom="column">
                  <wp:posOffset>-237643</wp:posOffset>
                </wp:positionH>
                <wp:positionV relativeFrom="paragraph">
                  <wp:posOffset>-553676</wp:posOffset>
                </wp:positionV>
                <wp:extent cx="2364827" cy="283210"/>
                <wp:effectExtent l="0" t="0" r="16510"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827" cy="283210"/>
                        </a:xfrm>
                        <a:prstGeom prst="rect">
                          <a:avLst/>
                        </a:prstGeom>
                        <a:solidFill>
                          <a:srgbClr val="FFFFFF"/>
                        </a:solidFill>
                        <a:ln w="9525">
                          <a:solidFill>
                            <a:srgbClr val="000000"/>
                          </a:solidFill>
                          <a:miter lim="800000"/>
                          <a:headEnd/>
                          <a:tailEnd/>
                        </a:ln>
                      </wps:spPr>
                      <wps:txbx>
                        <w:txbxContent>
                          <w:p w:rsidR="00374CB5" w:rsidRPr="00221EF4" w:rsidRDefault="00374CB5" w:rsidP="005375F1">
                            <w:pPr>
                              <w:rPr>
                                <w:lang w:val="en-US"/>
                              </w:rPr>
                            </w:pPr>
                            <w:r w:rsidRPr="00063B38">
                              <w:rPr>
                                <w:lang w:val="en-US"/>
                              </w:rPr>
                              <w:t>S</w:t>
                            </w:r>
                            <w:r w:rsidRPr="00063B38">
                              <w:rPr>
                                <w:rFonts w:eastAsia="MS Mincho"/>
                                <w:kern w:val="2"/>
                                <w:lang w:val="en-US" w:eastAsia="ja-JP"/>
                              </w:rPr>
                              <w:t>ubmitted by</w:t>
                            </w:r>
                            <w:r w:rsidR="00B01770">
                              <w:rPr>
                                <w:rFonts w:eastAsia="MS Mincho"/>
                                <w:kern w:val="2"/>
                                <w:lang w:val="en-US" w:eastAsia="ja-JP"/>
                              </w:rPr>
                              <w:t xml:space="preserve"> the Expert of </w:t>
                            </w:r>
                            <w:r w:rsidRPr="00063B38">
                              <w:rPr>
                                <w:rFonts w:eastAsia="MS Mincho"/>
                                <w:kern w:val="2"/>
                                <w:lang w:val="en-US" w:eastAsia="ja-JP"/>
                              </w:rPr>
                              <w:t xml:space="preserve"> </w:t>
                            </w:r>
                            <w:r w:rsidR="007C3898">
                              <w:rPr>
                                <w:rFonts w:eastAsia="MS Mincho"/>
                                <w:kern w:val="2"/>
                                <w:lang w:val="en-US" w:eastAsia="ja-JP"/>
                              </w:rPr>
                              <w:t xml:space="preserve">Germany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857A6" id="_x0000_t202" coordsize="21600,21600" o:spt="202" path="m,l,21600r21600,l21600,xe">
                <v:stroke joinstyle="miter"/>
                <v:path gradientshapeok="t" o:connecttype="rect"/>
              </v:shapetype>
              <v:shape id="Textfeld 2" o:spid="_x0000_s1026" type="#_x0000_t202" style="position:absolute;left:0;text-align:left;margin-left:-18.7pt;margin-top:-43.6pt;width:186.2pt;height:2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">
                <v:textbox>
                  <w:txbxContent>
                    <w:p w:rsidR="00374CB5" w:rsidRPr="00221EF4" w:rsidRDefault="00374CB5" w:rsidP="005375F1">
                      <w:pPr>
                        <w:rPr>
                          <w:lang w:val="en-US"/>
                        </w:rPr>
                      </w:pPr>
                      <w:r w:rsidRPr="00063B38">
                        <w:rPr>
                          <w:lang w:val="en-US"/>
                        </w:rPr>
                        <w:t>S</w:t>
                      </w:r>
                      <w:r w:rsidRPr="00063B38">
                        <w:rPr>
                          <w:rFonts w:eastAsia="MS Mincho"/>
                          <w:kern w:val="2"/>
                          <w:lang w:val="en-US" w:eastAsia="ja-JP"/>
                        </w:rPr>
                        <w:t>ubmitted by</w:t>
                      </w:r>
                      <w:r w:rsidR="00B01770">
                        <w:rPr>
                          <w:rFonts w:eastAsia="MS Mincho"/>
                          <w:kern w:val="2"/>
                          <w:lang w:val="en-US" w:eastAsia="ja-JP"/>
                        </w:rPr>
                        <w:t xml:space="preserve"> the Expert of </w:t>
                      </w:r>
                      <w:r w:rsidRPr="00063B38">
                        <w:rPr>
                          <w:rFonts w:eastAsia="MS Mincho"/>
                          <w:kern w:val="2"/>
                          <w:lang w:val="en-US" w:eastAsia="ja-JP"/>
                        </w:rPr>
                        <w:t xml:space="preserve"> </w:t>
                      </w:r>
                      <w:r w:rsidR="007C3898">
                        <w:rPr>
                          <w:rFonts w:eastAsia="MS Mincho"/>
                          <w:kern w:val="2"/>
                          <w:lang w:val="en-US" w:eastAsia="ja-JP"/>
                        </w:rPr>
                        <w:t xml:space="preserve">Germany </w:t>
                      </w:r>
                    </w:p>
                  </w:txbxContent>
                </v:textbox>
              </v:shape>
            </w:pict>
          </mc:Fallback>
        </mc:AlternateContent>
      </w:r>
      <w:r w:rsidR="00074B0F" w:rsidRPr="00582815">
        <w:rPr>
          <w:rFonts w:ascii="Times New Roman" w:hAnsi="Times New Roman"/>
          <w:noProof/>
          <w:sz w:val="24"/>
          <w:szCs w:val="24"/>
          <w:lang w:eastAsia="de-DE"/>
        </w:rPr>
        <mc:AlternateContent>
          <mc:Choice Requires="wps">
            <w:drawing>
              <wp:anchor distT="0" distB="0" distL="114300" distR="114300" simplePos="0" relativeHeight="251673088" behindDoc="0" locked="0" layoutInCell="1" allowOverlap="1" wp14:anchorId="541EF48B" wp14:editId="429853D5">
                <wp:simplePos x="0" y="0"/>
                <wp:positionH relativeFrom="column">
                  <wp:posOffset>3150235</wp:posOffset>
                </wp:positionH>
                <wp:positionV relativeFrom="paragraph">
                  <wp:posOffset>-558800</wp:posOffset>
                </wp:positionV>
                <wp:extent cx="3044190" cy="283210"/>
                <wp:effectExtent l="0" t="0" r="22860" b="215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83210"/>
                        </a:xfrm>
                        <a:prstGeom prst="rect">
                          <a:avLst/>
                        </a:prstGeom>
                        <a:solidFill>
                          <a:srgbClr val="FFFFFF"/>
                        </a:solidFill>
                        <a:ln w="9525">
                          <a:solidFill>
                            <a:srgbClr val="000000"/>
                          </a:solidFill>
                          <a:miter lim="800000"/>
                          <a:headEnd/>
                          <a:tailEnd/>
                        </a:ln>
                      </wps:spPr>
                      <wps:txbx>
                        <w:txbxContent>
                          <w:p w:rsidR="00374CB5" w:rsidRPr="00ED1804" w:rsidRDefault="00374CB5" w:rsidP="000B519C">
                            <w:pPr>
                              <w:jc w:val="center"/>
                              <w:rPr>
                                <w:lang w:val="en-US"/>
                              </w:rPr>
                            </w:pPr>
                            <w:r w:rsidRPr="003662D3">
                              <w:rPr>
                                <w:rFonts w:eastAsia="MS Mincho"/>
                                <w:kern w:val="2"/>
                                <w:u w:val="single"/>
                                <w:lang w:val="en-US" w:eastAsia="ja-JP"/>
                              </w:rPr>
                              <w:t>Informal Document</w:t>
                            </w:r>
                            <w:r>
                              <w:rPr>
                                <w:rFonts w:eastAsia="MS Mincho"/>
                                <w:kern w:val="2"/>
                                <w:u w:val="single"/>
                                <w:lang w:val="en-US" w:eastAsia="ja-JP"/>
                              </w:rPr>
                              <w:t xml:space="preserve">: </w:t>
                            </w:r>
                            <w:r w:rsidRPr="003662D3">
                              <w:rPr>
                                <w:rFonts w:eastAsia="MS Mincho"/>
                                <w:kern w:val="2"/>
                                <w:lang w:val="en-US" w:eastAsia="ja-JP"/>
                              </w:rPr>
                              <w:t xml:space="preserve"> </w:t>
                            </w:r>
                            <w:r w:rsidRPr="00D176C2">
                              <w:rPr>
                                <w:rFonts w:eastAsia="MS Mincho"/>
                                <w:b/>
                                <w:kern w:val="2"/>
                                <w:lang w:val="en-US" w:eastAsia="ja-JP"/>
                              </w:rPr>
                              <w:t>ACSF-</w:t>
                            </w:r>
                            <w:r w:rsidR="00A23C77" w:rsidRPr="00D176C2">
                              <w:rPr>
                                <w:rFonts w:eastAsia="MS Mincho"/>
                                <w:b/>
                                <w:kern w:val="2"/>
                                <w:lang w:val="en-US" w:eastAsia="ja-JP"/>
                              </w:rPr>
                              <w:t>0</w:t>
                            </w:r>
                            <w:r w:rsidR="008A46DB">
                              <w:rPr>
                                <w:rFonts w:eastAsia="MS Mincho"/>
                                <w:b/>
                                <w:kern w:val="2"/>
                                <w:lang w:val="en-US" w:eastAsia="ja-JP"/>
                              </w:rPr>
                              <w:t>7</w:t>
                            </w:r>
                            <w:r w:rsidR="00D176C2" w:rsidRPr="00D176C2">
                              <w:rPr>
                                <w:rFonts w:eastAsia="MS Mincho"/>
                                <w:b/>
                                <w:kern w:val="2"/>
                                <w:lang w:val="en-US" w:eastAsia="ja-JP"/>
                              </w:rPr>
                              <w:t>-</w:t>
                            </w:r>
                            <w:r w:rsidR="00B01770">
                              <w:rPr>
                                <w:rFonts w:eastAsia="MS Mincho"/>
                                <w:b/>
                                <w:kern w:val="2"/>
                                <w:lang w:val="en-US" w:eastAsia="ja-JP"/>
                              </w:rPr>
                              <w:t>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EF48B" id="_x0000_s1027" type="#_x0000_t202" style="position:absolute;left:0;text-align:left;margin-left:248.05pt;margin-top:-44pt;width:239.7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">
                <v:textbox>
                  <w:txbxContent>
                    <w:p w:rsidR="00374CB5" w:rsidRPr="00ED1804" w:rsidRDefault="00374CB5" w:rsidP="000B519C">
                      <w:pPr>
                        <w:jc w:val="center"/>
                        <w:rPr>
                          <w:lang w:val="en-US"/>
                        </w:rPr>
                      </w:pPr>
                      <w:r w:rsidRPr="003662D3">
                        <w:rPr>
                          <w:rFonts w:eastAsia="MS Mincho"/>
                          <w:kern w:val="2"/>
                          <w:u w:val="single"/>
                          <w:lang w:val="en-US" w:eastAsia="ja-JP"/>
                        </w:rPr>
                        <w:t>Informal Document</w:t>
                      </w:r>
                      <w:r>
                        <w:rPr>
                          <w:rFonts w:eastAsia="MS Mincho"/>
                          <w:kern w:val="2"/>
                          <w:u w:val="single"/>
                          <w:lang w:val="en-US" w:eastAsia="ja-JP"/>
                        </w:rPr>
                        <w:t xml:space="preserve">: </w:t>
                      </w:r>
                      <w:r w:rsidRPr="003662D3">
                        <w:rPr>
                          <w:rFonts w:eastAsia="MS Mincho"/>
                          <w:kern w:val="2"/>
                          <w:lang w:val="en-US" w:eastAsia="ja-JP"/>
                        </w:rPr>
                        <w:t xml:space="preserve"> </w:t>
                      </w:r>
                      <w:r w:rsidRPr="00D176C2">
                        <w:rPr>
                          <w:rFonts w:eastAsia="MS Mincho"/>
                          <w:b/>
                          <w:kern w:val="2"/>
                          <w:lang w:val="en-US" w:eastAsia="ja-JP"/>
                        </w:rPr>
                        <w:t>ACSF-</w:t>
                      </w:r>
                      <w:r w:rsidR="00A23C77" w:rsidRPr="00D176C2">
                        <w:rPr>
                          <w:rFonts w:eastAsia="MS Mincho"/>
                          <w:b/>
                          <w:kern w:val="2"/>
                          <w:lang w:val="en-US" w:eastAsia="ja-JP"/>
                        </w:rPr>
                        <w:t>0</w:t>
                      </w:r>
                      <w:r w:rsidR="008A46DB">
                        <w:rPr>
                          <w:rFonts w:eastAsia="MS Mincho"/>
                          <w:b/>
                          <w:kern w:val="2"/>
                          <w:lang w:val="en-US" w:eastAsia="ja-JP"/>
                        </w:rPr>
                        <w:t>7</w:t>
                      </w:r>
                      <w:r w:rsidR="00D176C2" w:rsidRPr="00D176C2">
                        <w:rPr>
                          <w:rFonts w:eastAsia="MS Mincho"/>
                          <w:b/>
                          <w:kern w:val="2"/>
                          <w:lang w:val="en-US" w:eastAsia="ja-JP"/>
                        </w:rPr>
                        <w:t>-</w:t>
                      </w:r>
                      <w:r w:rsidR="00B01770">
                        <w:rPr>
                          <w:rFonts w:eastAsia="MS Mincho"/>
                          <w:b/>
                          <w:kern w:val="2"/>
                          <w:lang w:val="en-US" w:eastAsia="ja-JP"/>
                        </w:rPr>
                        <w:t>08</w:t>
                      </w:r>
                    </w:p>
                  </w:txbxContent>
                </v:textbox>
              </v:shape>
            </w:pict>
          </mc:Fallback>
        </mc:AlternateContent>
      </w:r>
      <w:r w:rsidR="008A46DB" w:rsidRPr="00582815">
        <w:rPr>
          <w:rFonts w:ascii="Times New Roman" w:hAnsi="Times New Roman"/>
          <w:sz w:val="24"/>
          <w:szCs w:val="24"/>
          <w:lang w:val="en-GB"/>
        </w:rPr>
        <w:t>Text-</w:t>
      </w:r>
      <w:r w:rsidR="00BA775A" w:rsidRPr="00582815">
        <w:rPr>
          <w:rFonts w:ascii="Times New Roman" w:hAnsi="Times New Roman"/>
          <w:sz w:val="24"/>
          <w:szCs w:val="24"/>
          <w:lang w:val="en-GB"/>
        </w:rPr>
        <w:t xml:space="preserve">Proposal </w:t>
      </w:r>
      <w:r w:rsidR="008A46DB" w:rsidRPr="00582815">
        <w:rPr>
          <w:rFonts w:ascii="Times New Roman" w:hAnsi="Times New Roman"/>
          <w:sz w:val="24"/>
          <w:szCs w:val="24"/>
          <w:lang w:val="en-GB"/>
        </w:rPr>
        <w:t>for</w:t>
      </w:r>
      <w:r w:rsidR="003F4FCA" w:rsidRPr="00582815">
        <w:rPr>
          <w:rFonts w:ascii="Times New Roman" w:hAnsi="Times New Roman"/>
          <w:sz w:val="24"/>
          <w:szCs w:val="24"/>
          <w:lang w:val="en-GB"/>
        </w:rPr>
        <w:t xml:space="preserve"> </w:t>
      </w:r>
      <w:r w:rsidR="00B72A05">
        <w:rPr>
          <w:rFonts w:ascii="Times New Roman" w:hAnsi="Times New Roman"/>
          <w:sz w:val="24"/>
          <w:szCs w:val="24"/>
          <w:lang w:val="en-GB"/>
        </w:rPr>
        <w:t>Identification</w:t>
      </w:r>
      <w:r w:rsidR="00B72A05" w:rsidRPr="00B72A05">
        <w:rPr>
          <w:rFonts w:ascii="Times New Roman" w:hAnsi="Times New Roman"/>
          <w:sz w:val="24"/>
          <w:szCs w:val="24"/>
          <w:lang w:val="en-GB"/>
        </w:rPr>
        <w:t xml:space="preserve"> </w:t>
      </w:r>
      <w:r w:rsidR="00B72A05">
        <w:rPr>
          <w:rFonts w:ascii="Times New Roman" w:hAnsi="Times New Roman"/>
          <w:sz w:val="24"/>
          <w:szCs w:val="24"/>
          <w:lang w:val="en-GB"/>
        </w:rPr>
        <w:t>of the Software version</w:t>
      </w:r>
    </w:p>
    <w:p w:rsidR="00BA775A" w:rsidRPr="00582815" w:rsidRDefault="00B72A05" w:rsidP="00074B0F">
      <w:pPr>
        <w:jc w:val="center"/>
        <w:rPr>
          <w:rFonts w:ascii="Times New Roman" w:hAnsi="Times New Roman"/>
          <w:sz w:val="24"/>
          <w:szCs w:val="24"/>
          <w:lang w:val="en-GB"/>
        </w:rPr>
      </w:pPr>
      <w:r>
        <w:rPr>
          <w:rFonts w:ascii="Times New Roman" w:hAnsi="Times New Roman"/>
          <w:sz w:val="24"/>
          <w:szCs w:val="24"/>
          <w:lang w:val="en-GB"/>
        </w:rPr>
        <w:t xml:space="preserve">(Based on ACSF-06-28, amendments in </w:t>
      </w:r>
      <w:r w:rsidRPr="00B72A05">
        <w:rPr>
          <w:rFonts w:ascii="Times New Roman" w:hAnsi="Times New Roman"/>
          <w:b/>
          <w:color w:val="5B9BD5" w:themeColor="accent1"/>
          <w:sz w:val="24"/>
          <w:szCs w:val="24"/>
          <w:lang w:val="en-GB"/>
        </w:rPr>
        <w:t>blue bold</w:t>
      </w:r>
      <w:r w:rsidRPr="00B72A05">
        <w:rPr>
          <w:rFonts w:ascii="Times New Roman" w:hAnsi="Times New Roman"/>
          <w:color w:val="5B9BD5" w:themeColor="accent1"/>
          <w:sz w:val="24"/>
          <w:szCs w:val="24"/>
          <w:lang w:val="en-GB"/>
        </w:rPr>
        <w:t xml:space="preserve"> </w:t>
      </w:r>
      <w:r>
        <w:rPr>
          <w:rFonts w:ascii="Times New Roman" w:hAnsi="Times New Roman"/>
          <w:sz w:val="24"/>
          <w:szCs w:val="24"/>
          <w:lang w:val="en-GB"/>
        </w:rPr>
        <w:t>characters)</w:t>
      </w:r>
      <w:r w:rsidR="00652BED" w:rsidRPr="00582815">
        <w:rPr>
          <w:rFonts w:ascii="Times New Roman" w:hAnsi="Times New Roman"/>
          <w:sz w:val="24"/>
          <w:szCs w:val="24"/>
          <w:lang w:val="en-GB"/>
        </w:rPr>
        <w:br/>
      </w:r>
    </w:p>
    <w:p w:rsidR="00C45882" w:rsidRDefault="00B72A05" w:rsidP="00C45882">
      <w:pPr>
        <w:ind w:left="1410" w:hanging="1410"/>
        <w:rPr>
          <w:b/>
          <w:color w:val="5B9BD5" w:themeColor="accent1"/>
          <w:lang w:val="en-US"/>
        </w:rPr>
      </w:pPr>
      <w:r w:rsidRPr="00E92A61">
        <w:rPr>
          <w:b/>
          <w:color w:val="5B9BD5" w:themeColor="accent1"/>
          <w:lang w:val="en-US"/>
        </w:rPr>
        <w:t>2.4.8.23</w:t>
      </w:r>
      <w:r>
        <w:rPr>
          <w:b/>
          <w:color w:val="5B9BD5" w:themeColor="accent1"/>
          <w:lang w:val="en-US"/>
        </w:rPr>
        <w:t>.</w:t>
      </w:r>
      <w:r w:rsidRPr="00E92A61">
        <w:rPr>
          <w:b/>
          <w:color w:val="5B9BD5" w:themeColor="accent1"/>
          <w:lang w:val="en-US"/>
        </w:rPr>
        <w:t xml:space="preserve"> </w:t>
      </w:r>
      <w:r w:rsidRPr="00E92A61">
        <w:rPr>
          <w:b/>
          <w:color w:val="5B9BD5" w:themeColor="accent1"/>
          <w:lang w:val="en-US"/>
        </w:rPr>
        <w:tab/>
        <w:t xml:space="preserve">An </w:t>
      </w:r>
      <w:bookmarkStart w:id="0" w:name="_GoBack"/>
      <w:r w:rsidRPr="00E92A61">
        <w:rPr>
          <w:b/>
          <w:color w:val="5B9BD5" w:themeColor="accent1"/>
          <w:lang w:val="en-US"/>
        </w:rPr>
        <w:t>ACSF Type Approval Number (ACSFTAN)</w:t>
      </w:r>
      <w:bookmarkEnd w:id="0"/>
      <w:r w:rsidRPr="00E92A61">
        <w:rPr>
          <w:b/>
          <w:color w:val="5B9BD5" w:themeColor="accent1"/>
          <w:lang w:val="en-US"/>
        </w:rPr>
        <w:t xml:space="preserve"> </w:t>
      </w:r>
      <w:r w:rsidRPr="00F1790E">
        <w:rPr>
          <w:b/>
          <w:color w:val="5B9BD5" w:themeColor="accent1"/>
          <w:lang w:val="en-US"/>
        </w:rPr>
        <w:t>is a dedicated</w:t>
      </w:r>
      <w:r w:rsidRPr="00E92A61">
        <w:rPr>
          <w:b/>
          <w:color w:val="5B9BD5" w:themeColor="accent1"/>
          <w:lang w:val="en-US"/>
        </w:rPr>
        <w:t xml:space="preserve"> alphanumerical identifier, defined by the vehicle manufacturer, representing information about the valid identifier of type approval relevant functionalities of the ACSF in a vehicle type.</w:t>
      </w:r>
    </w:p>
    <w:p w:rsidR="00B72A05" w:rsidRPr="00386929" w:rsidRDefault="00B72A05" w:rsidP="00C45882">
      <w:pPr>
        <w:ind w:left="1410" w:hanging="1410"/>
        <w:rPr>
          <w:b/>
          <w:lang w:val="en-US"/>
        </w:rPr>
      </w:pPr>
      <w:r w:rsidRPr="00A27406">
        <w:rPr>
          <w:lang w:val="en-US"/>
        </w:rPr>
        <w:t xml:space="preserve">5.5.2. </w:t>
      </w:r>
      <w:r>
        <w:rPr>
          <w:lang w:val="en-US"/>
        </w:rPr>
        <w:tab/>
      </w:r>
      <w:r w:rsidRPr="002A061C">
        <w:rPr>
          <w:lang w:val="en-US"/>
        </w:rPr>
        <w:t xml:space="preserve">It shall be possible to verify in a simple way the correct operational status of those Complex </w:t>
      </w:r>
      <w:r w:rsidRPr="00386929">
        <w:rPr>
          <w:lang w:val="en-US"/>
        </w:rPr>
        <w:t>Electronic Systems, which have control over steering. If special information is needed, this shall be made freely available.</w:t>
      </w:r>
      <w:r w:rsidRPr="00386929">
        <w:rPr>
          <w:b/>
          <w:lang w:val="en-US"/>
        </w:rPr>
        <w:t xml:space="preserve"> [It shall be possible to verify the correct operational status of those Electronic Systems by a visible observation of the failure warning signal status, following a "power-ON" and any bulb check.</w:t>
      </w:r>
    </w:p>
    <w:p w:rsidR="00B72A05" w:rsidRPr="00386929" w:rsidRDefault="00B72A05" w:rsidP="00B72A05">
      <w:pPr>
        <w:ind w:left="1418" w:hanging="2"/>
        <w:rPr>
          <w:b/>
          <w:lang w:val="en-US"/>
        </w:rPr>
      </w:pPr>
      <w:r w:rsidRPr="00386929">
        <w:rPr>
          <w:b/>
          <w:lang w:val="en-US"/>
        </w:rPr>
        <w:t>In the case of the failure warning signal being in a common space, the common space must be observed to be functional prior to the failure warning signal status check.</w:t>
      </w:r>
    </w:p>
    <w:p w:rsidR="00B72A05" w:rsidRDefault="00B72A05" w:rsidP="00B72A05">
      <w:pPr>
        <w:ind w:left="1418" w:hanging="2"/>
        <w:rPr>
          <w:b/>
          <w:lang w:val="en-US"/>
        </w:rPr>
      </w:pPr>
      <w:r w:rsidRPr="00386929">
        <w:rPr>
          <w:b/>
          <w:lang w:val="en-US"/>
        </w:rPr>
        <w:t xml:space="preserve">In the case of an </w:t>
      </w:r>
      <w:r w:rsidRPr="000C6CF1">
        <w:rPr>
          <w:b/>
          <w:lang w:val="en-US"/>
        </w:rPr>
        <w:t>ACSF</w:t>
      </w:r>
      <w:r w:rsidRPr="000C6CF1">
        <w:rPr>
          <w:b/>
          <w:bCs/>
          <w:lang w:val="en-US"/>
        </w:rPr>
        <w:t xml:space="preserve"> </w:t>
      </w:r>
      <w:r w:rsidRPr="000C6CF1">
        <w:rPr>
          <w:b/>
          <w:lang w:val="en-US"/>
        </w:rPr>
        <w:t xml:space="preserve">system able to operate at higher speed than 10km/h, it </w:t>
      </w:r>
      <w:r w:rsidRPr="00386929">
        <w:rPr>
          <w:b/>
          <w:lang w:val="en-US"/>
        </w:rPr>
        <w:t xml:space="preserve">shall be possible to confirm the failure warning signal status via the use of an electronic communication interface.] </w:t>
      </w:r>
    </w:p>
    <w:p w:rsidR="00B72A05" w:rsidRDefault="00B72A05" w:rsidP="00B72A05">
      <w:pPr>
        <w:ind w:left="1418" w:hanging="2"/>
        <w:rPr>
          <w:b/>
          <w:lang w:val="en-US"/>
        </w:rPr>
      </w:pPr>
      <w:r w:rsidRPr="00386929">
        <w:rPr>
          <w:b/>
          <w:lang w:val="en-US"/>
        </w:rPr>
        <w:t xml:space="preserve">In the case of an ACSF system it shall be possible to confirm the valid software version of the system </w:t>
      </w:r>
      <w:r w:rsidRPr="00C407D8">
        <w:rPr>
          <w:b/>
          <w:color w:val="5B9BD5" w:themeColor="accent1"/>
          <w:lang w:val="en-US"/>
        </w:rPr>
        <w:t xml:space="preserve">by reading out the ACSFTAN </w:t>
      </w:r>
      <w:r w:rsidRPr="00386929">
        <w:rPr>
          <w:b/>
          <w:lang w:val="en-US"/>
        </w:rPr>
        <w:t>via the use of an electronic communication interface.</w:t>
      </w:r>
    </w:p>
    <w:p w:rsidR="00B72A05" w:rsidRPr="002A061C" w:rsidRDefault="00B72A05" w:rsidP="00B72A05">
      <w:pPr>
        <w:ind w:left="1418" w:hanging="1418"/>
        <w:rPr>
          <w:lang w:val="en-US"/>
        </w:rPr>
      </w:pPr>
      <w:r w:rsidRPr="002A061C">
        <w:rPr>
          <w:lang w:val="en-US"/>
        </w:rPr>
        <w:t>5.5.2.1.</w:t>
      </w:r>
      <w:r w:rsidRPr="002A061C">
        <w:rPr>
          <w:lang w:val="en-US"/>
        </w:rPr>
        <w:tab/>
        <w:t>At the time of Type Approval the means implemented to protect against simple unauthorized modification to the operation of the verification means chosen by the manufacturer (e.g. warning signal) shall be confidentially outlined.</w:t>
      </w:r>
    </w:p>
    <w:p w:rsidR="00B72A05" w:rsidRPr="00386929" w:rsidRDefault="00B72A05" w:rsidP="00B72A05">
      <w:pPr>
        <w:ind w:left="1418" w:hanging="8"/>
        <w:rPr>
          <w:lang w:val="en-US"/>
        </w:rPr>
      </w:pPr>
      <w:r w:rsidRPr="002A061C">
        <w:rPr>
          <w:lang w:val="en-US"/>
        </w:rPr>
        <w:t>Alternatively this protection requirement is fulfilled when a secondary means of checking the correct operational status is available</w:t>
      </w:r>
      <w:r w:rsidRPr="00E92A61">
        <w:rPr>
          <w:b/>
          <w:lang w:val="en-US"/>
        </w:rPr>
        <w:t>, e.g. by using an electronic communication interface</w:t>
      </w:r>
      <w:r w:rsidRPr="00386929">
        <w:rPr>
          <w:lang w:val="en-US"/>
        </w:rPr>
        <w:t>.</w:t>
      </w:r>
    </w:p>
    <w:p w:rsidR="00B72A05" w:rsidRPr="00E92A61" w:rsidRDefault="00B72A05" w:rsidP="00B72A05">
      <w:pPr>
        <w:spacing w:after="0" w:line="240" w:lineRule="auto"/>
        <w:ind w:left="1410" w:hanging="1410"/>
        <w:rPr>
          <w:b/>
          <w:color w:val="5B9BD5" w:themeColor="accent1"/>
          <w:lang w:val="en-US"/>
        </w:rPr>
      </w:pPr>
      <w:r w:rsidRPr="00E92A61">
        <w:rPr>
          <w:b/>
          <w:color w:val="5B9BD5" w:themeColor="accent1"/>
          <w:lang w:val="en-US"/>
        </w:rPr>
        <w:t>5.5.2.2</w:t>
      </w:r>
      <w:r w:rsidRPr="00E92A61">
        <w:rPr>
          <w:b/>
          <w:color w:val="5B9BD5" w:themeColor="accent1"/>
          <w:lang w:val="en-US"/>
        </w:rPr>
        <w:tab/>
        <w:t>The manufacturer shall provide the ACSFTAN including the chosen strategy to determine the ACSFTAN in the information package.</w:t>
      </w:r>
    </w:p>
    <w:p w:rsidR="00B72A05" w:rsidRPr="00E92A61" w:rsidRDefault="00B72A05" w:rsidP="00B72A05">
      <w:pPr>
        <w:spacing w:after="0" w:line="240" w:lineRule="auto"/>
        <w:ind w:left="1410"/>
        <w:rPr>
          <w:b/>
          <w:color w:val="5B9BD5" w:themeColor="accent1"/>
          <w:lang w:val="en-US"/>
        </w:rPr>
      </w:pPr>
      <w:r w:rsidRPr="00E92A61">
        <w:rPr>
          <w:b/>
          <w:color w:val="5B9BD5" w:themeColor="accent1"/>
          <w:lang w:val="en-US"/>
        </w:rPr>
        <w:t>The manufacturer shall provide information how to read out the ACSFTAN at the electronic communication interface during periodic technical inspection.</w:t>
      </w:r>
    </w:p>
    <w:p w:rsidR="00B72A05" w:rsidRPr="00E92A61" w:rsidRDefault="00B72A05" w:rsidP="00B72A05">
      <w:pPr>
        <w:spacing w:after="0" w:line="240" w:lineRule="auto"/>
        <w:rPr>
          <w:b/>
          <w:color w:val="5B9BD5" w:themeColor="accent1"/>
          <w:lang w:val="en-US"/>
        </w:rPr>
      </w:pPr>
    </w:p>
    <w:p w:rsidR="00B72A05" w:rsidRPr="00E92A61" w:rsidRDefault="00B72A05" w:rsidP="00B72A05">
      <w:pPr>
        <w:ind w:left="1410" w:hanging="1410"/>
        <w:rPr>
          <w:b/>
          <w:bCs/>
          <w:color w:val="5B9BD5" w:themeColor="accent1"/>
          <w:lang w:val="en-US"/>
        </w:rPr>
      </w:pPr>
      <w:r>
        <w:rPr>
          <w:b/>
          <w:color w:val="5B9BD5" w:themeColor="accent1"/>
          <w:lang w:val="en-US"/>
        </w:rPr>
        <w:t>5.5.2.3.</w:t>
      </w:r>
      <w:r>
        <w:rPr>
          <w:b/>
          <w:color w:val="5B9BD5" w:themeColor="accent1"/>
          <w:lang w:val="en-US"/>
        </w:rPr>
        <w:tab/>
      </w:r>
      <w:r w:rsidRPr="00E92A61">
        <w:rPr>
          <w:b/>
          <w:color w:val="5B9BD5" w:themeColor="accent1"/>
          <w:lang w:val="en-US"/>
        </w:rPr>
        <w:t>In case the type approval relevant software parts of an ACSF are modified by the vehicle manufacturer the ACSFTAN shall be updated according to the chosen strategy leading to a type approval extension. Modification of software parts are type approval relevant if they lead to a modification of the type regarding the Annex 6 of this Regulation or if functionalities are extended regarding the system information data.</w:t>
      </w:r>
      <w:r>
        <w:rPr>
          <w:b/>
          <w:color w:val="5B9BD5" w:themeColor="accent1"/>
          <w:lang w:val="en-US"/>
        </w:rPr>
        <w:t xml:space="preserve"> The ACSFTAN shall be structured out of [8] alphanumeric characters.</w:t>
      </w:r>
    </w:p>
    <w:sectPr w:rsidR="00B72A05" w:rsidRPr="00E92A61" w:rsidSect="00D9366A">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51" w:rsidRDefault="00B53651" w:rsidP="00101E70">
      <w:pPr>
        <w:spacing w:after="0" w:line="240" w:lineRule="auto"/>
      </w:pPr>
      <w:r>
        <w:separator/>
      </w:r>
    </w:p>
  </w:endnote>
  <w:endnote w:type="continuationSeparator" w:id="0">
    <w:p w:rsidR="00B53651" w:rsidRDefault="00B53651" w:rsidP="0010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51" w:rsidRDefault="00B53651" w:rsidP="00101E70">
      <w:pPr>
        <w:spacing w:after="0" w:line="240" w:lineRule="auto"/>
      </w:pPr>
      <w:r>
        <w:separator/>
      </w:r>
    </w:p>
  </w:footnote>
  <w:footnote w:type="continuationSeparator" w:id="0">
    <w:p w:rsidR="00B53651" w:rsidRDefault="00B53651" w:rsidP="0010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B5" w:rsidRDefault="00374CB5">
    <w:pPr>
      <w:pStyle w:val="Kopfzeile"/>
    </w:pPr>
  </w:p>
  <w:p w:rsidR="00374CB5" w:rsidRDefault="00374C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109"/>
    <w:multiLevelType w:val="hybridMultilevel"/>
    <w:tmpl w:val="EC120FE4"/>
    <w:lvl w:ilvl="0" w:tplc="617EBAE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717EC"/>
    <w:multiLevelType w:val="hybridMultilevel"/>
    <w:tmpl w:val="B9DE25E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0FDC16FA"/>
    <w:multiLevelType w:val="hybridMultilevel"/>
    <w:tmpl w:val="4300D4FC"/>
    <w:lvl w:ilvl="0" w:tplc="040C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3BD6926"/>
    <w:multiLevelType w:val="hybridMultilevel"/>
    <w:tmpl w:val="422058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70F19F9"/>
    <w:multiLevelType w:val="hybridMultilevel"/>
    <w:tmpl w:val="4D18F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40319A"/>
    <w:multiLevelType w:val="hybridMultilevel"/>
    <w:tmpl w:val="1A1C1B02"/>
    <w:lvl w:ilvl="0" w:tplc="617EBAE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9AE201E"/>
    <w:multiLevelType w:val="hybridMultilevel"/>
    <w:tmpl w:val="DD827568"/>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A62717"/>
    <w:multiLevelType w:val="hybridMultilevel"/>
    <w:tmpl w:val="A9603C66"/>
    <w:lvl w:ilvl="0" w:tplc="A51E06FE">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46098"/>
    <w:multiLevelType w:val="hybridMultilevel"/>
    <w:tmpl w:val="289C63E4"/>
    <w:lvl w:ilvl="0" w:tplc="0407000F">
      <w:start w:val="1"/>
      <w:numFmt w:val="decimal"/>
      <w:lvlText w:val="%1."/>
      <w:lvlJc w:val="left"/>
      <w:pPr>
        <w:ind w:left="1065" w:hanging="360"/>
      </w:pPr>
      <w:rPr>
        <w:rFonts w:hint="default"/>
        <w:b w:val="0"/>
        <w:color w:val="auto"/>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348D4A2D"/>
    <w:multiLevelType w:val="hybridMultilevel"/>
    <w:tmpl w:val="C28E3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E5C16"/>
    <w:multiLevelType w:val="hybridMultilevel"/>
    <w:tmpl w:val="FD30CDD0"/>
    <w:lvl w:ilvl="0" w:tplc="E976F4C0">
      <w:numFmt w:val="bullet"/>
      <w:lvlText w:val="-"/>
      <w:lvlJc w:val="left"/>
      <w:pPr>
        <w:ind w:left="1199" w:hanging="420"/>
      </w:pPr>
      <w:rPr>
        <w:rFonts w:ascii="Times New Roman" w:eastAsia="Times New Roman" w:hAnsi="Times New Roman" w:cs="Times New Roman"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1" w15:restartNumberingAfterBreak="0">
    <w:nsid w:val="3C77656C"/>
    <w:multiLevelType w:val="hybridMultilevel"/>
    <w:tmpl w:val="2746356C"/>
    <w:lvl w:ilvl="0" w:tplc="8E665C7A">
      <w:numFmt w:val="bullet"/>
      <w:lvlText w:val="-"/>
      <w:lvlJc w:val="left"/>
      <w:pPr>
        <w:ind w:left="1788" w:hanging="360"/>
      </w:pPr>
      <w:rPr>
        <w:rFonts w:ascii="Times New Roman" w:eastAsiaTheme="minorHAnsi" w:hAnsi="Times New Roman" w:cs="Times New Roman"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2" w15:restartNumberingAfterBreak="0">
    <w:nsid w:val="3CED1C62"/>
    <w:multiLevelType w:val="hybridMultilevel"/>
    <w:tmpl w:val="3AFA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954DE8"/>
    <w:multiLevelType w:val="hybridMultilevel"/>
    <w:tmpl w:val="1E8C5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92A28"/>
    <w:multiLevelType w:val="hybridMultilevel"/>
    <w:tmpl w:val="E494BB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FE6130"/>
    <w:multiLevelType w:val="hybridMultilevel"/>
    <w:tmpl w:val="85EC250E"/>
    <w:lvl w:ilvl="0" w:tplc="617EBAE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C57FB"/>
    <w:multiLevelType w:val="hybridMultilevel"/>
    <w:tmpl w:val="1F986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526226"/>
    <w:multiLevelType w:val="hybridMultilevel"/>
    <w:tmpl w:val="2582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003DD"/>
    <w:multiLevelType w:val="hybridMultilevel"/>
    <w:tmpl w:val="C01A2F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C2E0F9F"/>
    <w:multiLevelType w:val="multilevel"/>
    <w:tmpl w:val="248C95F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0" w15:restartNumberingAfterBreak="0">
    <w:nsid w:val="5F3B1F3A"/>
    <w:multiLevelType w:val="hybridMultilevel"/>
    <w:tmpl w:val="3C4E0374"/>
    <w:lvl w:ilvl="0" w:tplc="29C00B7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834764"/>
    <w:multiLevelType w:val="hybridMultilevel"/>
    <w:tmpl w:val="18C6D7C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74F26"/>
    <w:multiLevelType w:val="hybridMultilevel"/>
    <w:tmpl w:val="0FE0413C"/>
    <w:lvl w:ilvl="0" w:tplc="007E1C30">
      <w:start w:val="1"/>
      <w:numFmt w:val="lowerLetter"/>
      <w:lvlText w:val="%1)"/>
      <w:lvlJc w:val="left"/>
      <w:pPr>
        <w:ind w:left="1428" w:hanging="360"/>
      </w:pPr>
      <w:rPr>
        <w:strike/>
        <w:color w:val="FF0000"/>
      </w:rPr>
    </w:lvl>
    <w:lvl w:ilvl="1" w:tplc="040C001B">
      <w:start w:val="1"/>
      <w:numFmt w:val="lowerRoman"/>
      <w:lvlText w:val="%2."/>
      <w:lvlJc w:val="righ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3" w15:restartNumberingAfterBreak="0">
    <w:nsid w:val="69F657BC"/>
    <w:multiLevelType w:val="hybridMultilevel"/>
    <w:tmpl w:val="18C6B3E8"/>
    <w:lvl w:ilvl="0" w:tplc="E976F4C0">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A8669B"/>
    <w:multiLevelType w:val="hybridMultilevel"/>
    <w:tmpl w:val="3992E2E0"/>
    <w:lvl w:ilvl="0" w:tplc="29C00B70">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BA96796"/>
    <w:multiLevelType w:val="hybridMultilevel"/>
    <w:tmpl w:val="441E962A"/>
    <w:lvl w:ilvl="0" w:tplc="4E103B8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9F1AEC"/>
    <w:multiLevelType w:val="hybridMultilevel"/>
    <w:tmpl w:val="69008A9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E380B4B"/>
    <w:multiLevelType w:val="hybridMultilevel"/>
    <w:tmpl w:val="E910A786"/>
    <w:lvl w:ilvl="0" w:tplc="E976F4C0">
      <w:numFmt w:val="bullet"/>
      <w:lvlText w:val="-"/>
      <w:lvlJc w:val="left"/>
      <w:pPr>
        <w:ind w:left="1199" w:hanging="420"/>
      </w:pPr>
      <w:rPr>
        <w:rFonts w:ascii="Times New Roman" w:eastAsia="Times New Roman" w:hAnsi="Times New Roman" w:cs="Times New Roman"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num w:numId="1">
    <w:abstractNumId w:val="25"/>
  </w:num>
  <w:num w:numId="2">
    <w:abstractNumId w:val="6"/>
  </w:num>
  <w:num w:numId="3">
    <w:abstractNumId w:val="8"/>
  </w:num>
  <w:num w:numId="4">
    <w:abstractNumId w:val="19"/>
  </w:num>
  <w:num w:numId="5">
    <w:abstractNumId w:val="7"/>
  </w:num>
  <w:num w:numId="6">
    <w:abstractNumId w:val="2"/>
  </w:num>
  <w:num w:numId="7">
    <w:abstractNumId w:val="22"/>
  </w:num>
  <w:num w:numId="8">
    <w:abstractNumId w:val="11"/>
  </w:num>
  <w:num w:numId="9">
    <w:abstractNumId w:val="21"/>
  </w:num>
  <w:num w:numId="10">
    <w:abstractNumId w:val="13"/>
  </w:num>
  <w:num w:numId="11">
    <w:abstractNumId w:val="4"/>
  </w:num>
  <w:num w:numId="12">
    <w:abstractNumId w:val="12"/>
  </w:num>
  <w:num w:numId="13">
    <w:abstractNumId w:val="26"/>
  </w:num>
  <w:num w:numId="14">
    <w:abstractNumId w:val="3"/>
  </w:num>
  <w:num w:numId="15">
    <w:abstractNumId w:val="5"/>
  </w:num>
  <w:num w:numId="16">
    <w:abstractNumId w:val="14"/>
  </w:num>
  <w:num w:numId="17">
    <w:abstractNumId w:val="15"/>
  </w:num>
  <w:num w:numId="18">
    <w:abstractNumId w:val="0"/>
  </w:num>
  <w:num w:numId="19">
    <w:abstractNumId w:val="20"/>
  </w:num>
  <w:num w:numId="20">
    <w:abstractNumId w:val="24"/>
  </w:num>
  <w:num w:numId="21">
    <w:abstractNumId w:val="18"/>
  </w:num>
  <w:num w:numId="22">
    <w:abstractNumId w:val="1"/>
  </w:num>
  <w:num w:numId="23">
    <w:abstractNumId w:val="17"/>
  </w:num>
  <w:num w:numId="24">
    <w:abstractNumId w:val="9"/>
  </w:num>
  <w:num w:numId="25">
    <w:abstractNumId w:val="16"/>
  </w:num>
  <w:num w:numId="26">
    <w:abstractNumId w:val="27"/>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1070A9D"/>
  </w:docVars>
  <w:rsids>
    <w:rsidRoot w:val="00CD49E9"/>
    <w:rsid w:val="00000CFC"/>
    <w:rsid w:val="00003348"/>
    <w:rsid w:val="00010CCE"/>
    <w:rsid w:val="00011417"/>
    <w:rsid w:val="00012A04"/>
    <w:rsid w:val="00013647"/>
    <w:rsid w:val="0002198A"/>
    <w:rsid w:val="00022F97"/>
    <w:rsid w:val="00023E12"/>
    <w:rsid w:val="00024B47"/>
    <w:rsid w:val="000257C4"/>
    <w:rsid w:val="0002659A"/>
    <w:rsid w:val="00030610"/>
    <w:rsid w:val="000311D9"/>
    <w:rsid w:val="000313DE"/>
    <w:rsid w:val="00036BF3"/>
    <w:rsid w:val="000414C7"/>
    <w:rsid w:val="0004302A"/>
    <w:rsid w:val="00046789"/>
    <w:rsid w:val="00047314"/>
    <w:rsid w:val="00047CF4"/>
    <w:rsid w:val="00050CAC"/>
    <w:rsid w:val="000513A1"/>
    <w:rsid w:val="00052160"/>
    <w:rsid w:val="00052C09"/>
    <w:rsid w:val="000534BE"/>
    <w:rsid w:val="00065CB3"/>
    <w:rsid w:val="000712DB"/>
    <w:rsid w:val="000719A2"/>
    <w:rsid w:val="0007350C"/>
    <w:rsid w:val="00074B0F"/>
    <w:rsid w:val="00083968"/>
    <w:rsid w:val="000846AD"/>
    <w:rsid w:val="00086F7A"/>
    <w:rsid w:val="00087C49"/>
    <w:rsid w:val="000A4AD9"/>
    <w:rsid w:val="000A636E"/>
    <w:rsid w:val="000B1EEF"/>
    <w:rsid w:val="000B519C"/>
    <w:rsid w:val="000B5EA2"/>
    <w:rsid w:val="000B7356"/>
    <w:rsid w:val="000C0E45"/>
    <w:rsid w:val="000C542F"/>
    <w:rsid w:val="000C6621"/>
    <w:rsid w:val="000C77AA"/>
    <w:rsid w:val="000D66DD"/>
    <w:rsid w:val="000E13EB"/>
    <w:rsid w:val="000E20E3"/>
    <w:rsid w:val="000E465B"/>
    <w:rsid w:val="000E6E74"/>
    <w:rsid w:val="000F00B4"/>
    <w:rsid w:val="00100A14"/>
    <w:rsid w:val="00101E70"/>
    <w:rsid w:val="001021C9"/>
    <w:rsid w:val="00104975"/>
    <w:rsid w:val="00104AE2"/>
    <w:rsid w:val="00106B36"/>
    <w:rsid w:val="001120CB"/>
    <w:rsid w:val="00114146"/>
    <w:rsid w:val="00122E08"/>
    <w:rsid w:val="00126503"/>
    <w:rsid w:val="00133FEC"/>
    <w:rsid w:val="001440F6"/>
    <w:rsid w:val="00150062"/>
    <w:rsid w:val="001568AD"/>
    <w:rsid w:val="00156C71"/>
    <w:rsid w:val="001572A9"/>
    <w:rsid w:val="001641B3"/>
    <w:rsid w:val="00171E43"/>
    <w:rsid w:val="00172B28"/>
    <w:rsid w:val="00181611"/>
    <w:rsid w:val="00183346"/>
    <w:rsid w:val="001900F4"/>
    <w:rsid w:val="0019015B"/>
    <w:rsid w:val="00191140"/>
    <w:rsid w:val="001A0D2E"/>
    <w:rsid w:val="001A2D7F"/>
    <w:rsid w:val="001A4049"/>
    <w:rsid w:val="001A571D"/>
    <w:rsid w:val="001A61FA"/>
    <w:rsid w:val="001A7BDC"/>
    <w:rsid w:val="001B052E"/>
    <w:rsid w:val="001B3BF4"/>
    <w:rsid w:val="001B593A"/>
    <w:rsid w:val="001C2BB7"/>
    <w:rsid w:val="001C2C00"/>
    <w:rsid w:val="001C3559"/>
    <w:rsid w:val="001D3618"/>
    <w:rsid w:val="001D53C6"/>
    <w:rsid w:val="001D6AC3"/>
    <w:rsid w:val="001E0EFB"/>
    <w:rsid w:val="001F36BC"/>
    <w:rsid w:val="001F49D9"/>
    <w:rsid w:val="001F4B15"/>
    <w:rsid w:val="001F5350"/>
    <w:rsid w:val="001F737A"/>
    <w:rsid w:val="00201AE9"/>
    <w:rsid w:val="00201EEB"/>
    <w:rsid w:val="00204EF7"/>
    <w:rsid w:val="00206124"/>
    <w:rsid w:val="00207DB8"/>
    <w:rsid w:val="00210BD2"/>
    <w:rsid w:val="002174C4"/>
    <w:rsid w:val="00217EB6"/>
    <w:rsid w:val="0022067E"/>
    <w:rsid w:val="00220B5A"/>
    <w:rsid w:val="00220D00"/>
    <w:rsid w:val="00221EF4"/>
    <w:rsid w:val="002277B7"/>
    <w:rsid w:val="00227E5F"/>
    <w:rsid w:val="0023018F"/>
    <w:rsid w:val="00235CEE"/>
    <w:rsid w:val="00243671"/>
    <w:rsid w:val="00243E54"/>
    <w:rsid w:val="00244FB4"/>
    <w:rsid w:val="00256099"/>
    <w:rsid w:val="00262182"/>
    <w:rsid w:val="00262861"/>
    <w:rsid w:val="00262FD0"/>
    <w:rsid w:val="00264A93"/>
    <w:rsid w:val="0026676C"/>
    <w:rsid w:val="00280793"/>
    <w:rsid w:val="00287FD6"/>
    <w:rsid w:val="0029098E"/>
    <w:rsid w:val="00292019"/>
    <w:rsid w:val="00296FB3"/>
    <w:rsid w:val="002A25E7"/>
    <w:rsid w:val="002A6B5D"/>
    <w:rsid w:val="002B078F"/>
    <w:rsid w:val="002B5B68"/>
    <w:rsid w:val="002C11A9"/>
    <w:rsid w:val="002C6784"/>
    <w:rsid w:val="002D3119"/>
    <w:rsid w:val="002E0501"/>
    <w:rsid w:val="002E06A8"/>
    <w:rsid w:val="002E276C"/>
    <w:rsid w:val="002E378D"/>
    <w:rsid w:val="002E690D"/>
    <w:rsid w:val="002E6D7B"/>
    <w:rsid w:val="002F62F1"/>
    <w:rsid w:val="00303B0E"/>
    <w:rsid w:val="00310E61"/>
    <w:rsid w:val="003235B2"/>
    <w:rsid w:val="00323D37"/>
    <w:rsid w:val="0032576D"/>
    <w:rsid w:val="0033430E"/>
    <w:rsid w:val="003358B4"/>
    <w:rsid w:val="00336B57"/>
    <w:rsid w:val="00340E72"/>
    <w:rsid w:val="003439F7"/>
    <w:rsid w:val="00344EDF"/>
    <w:rsid w:val="00344EE8"/>
    <w:rsid w:val="0034572D"/>
    <w:rsid w:val="0035477C"/>
    <w:rsid w:val="003636A0"/>
    <w:rsid w:val="003662D3"/>
    <w:rsid w:val="00371C4B"/>
    <w:rsid w:val="00374CB5"/>
    <w:rsid w:val="00376678"/>
    <w:rsid w:val="00396496"/>
    <w:rsid w:val="00396FC3"/>
    <w:rsid w:val="003A04E3"/>
    <w:rsid w:val="003A4A35"/>
    <w:rsid w:val="003A5233"/>
    <w:rsid w:val="003A5BC9"/>
    <w:rsid w:val="003A7F88"/>
    <w:rsid w:val="003B2CE8"/>
    <w:rsid w:val="003B4790"/>
    <w:rsid w:val="003B4B59"/>
    <w:rsid w:val="003C0E60"/>
    <w:rsid w:val="003C255F"/>
    <w:rsid w:val="003D4892"/>
    <w:rsid w:val="003E2AFF"/>
    <w:rsid w:val="003E4071"/>
    <w:rsid w:val="003F290A"/>
    <w:rsid w:val="003F2F68"/>
    <w:rsid w:val="003F4FCA"/>
    <w:rsid w:val="004002AD"/>
    <w:rsid w:val="00407BEC"/>
    <w:rsid w:val="00410B34"/>
    <w:rsid w:val="00411506"/>
    <w:rsid w:val="004229D3"/>
    <w:rsid w:val="00426E80"/>
    <w:rsid w:val="00433546"/>
    <w:rsid w:val="00433C6D"/>
    <w:rsid w:val="00433D6C"/>
    <w:rsid w:val="00435FF4"/>
    <w:rsid w:val="00443836"/>
    <w:rsid w:val="00443899"/>
    <w:rsid w:val="00446D19"/>
    <w:rsid w:val="0044746A"/>
    <w:rsid w:val="00455DE9"/>
    <w:rsid w:val="00464453"/>
    <w:rsid w:val="004711E2"/>
    <w:rsid w:val="00471375"/>
    <w:rsid w:val="0047436A"/>
    <w:rsid w:val="00482362"/>
    <w:rsid w:val="00482D06"/>
    <w:rsid w:val="00487FAB"/>
    <w:rsid w:val="00492058"/>
    <w:rsid w:val="004936C7"/>
    <w:rsid w:val="00495AA2"/>
    <w:rsid w:val="004A11EB"/>
    <w:rsid w:val="004A2EC9"/>
    <w:rsid w:val="004A31FB"/>
    <w:rsid w:val="004A7319"/>
    <w:rsid w:val="004D1612"/>
    <w:rsid w:val="004D6489"/>
    <w:rsid w:val="004E358F"/>
    <w:rsid w:val="004F3AC7"/>
    <w:rsid w:val="004F4E4D"/>
    <w:rsid w:val="005008AD"/>
    <w:rsid w:val="00504A68"/>
    <w:rsid w:val="005050BC"/>
    <w:rsid w:val="00506FD2"/>
    <w:rsid w:val="00507C94"/>
    <w:rsid w:val="0051156F"/>
    <w:rsid w:val="00515714"/>
    <w:rsid w:val="00520622"/>
    <w:rsid w:val="0052325D"/>
    <w:rsid w:val="00524B59"/>
    <w:rsid w:val="005252A1"/>
    <w:rsid w:val="005353AF"/>
    <w:rsid w:val="00536007"/>
    <w:rsid w:val="005375F1"/>
    <w:rsid w:val="00540059"/>
    <w:rsid w:val="00542540"/>
    <w:rsid w:val="00545C39"/>
    <w:rsid w:val="00547DE9"/>
    <w:rsid w:val="00551105"/>
    <w:rsid w:val="005538A3"/>
    <w:rsid w:val="00557478"/>
    <w:rsid w:val="00561EC4"/>
    <w:rsid w:val="00564DBF"/>
    <w:rsid w:val="005731CC"/>
    <w:rsid w:val="00574D20"/>
    <w:rsid w:val="00574E56"/>
    <w:rsid w:val="00576AB3"/>
    <w:rsid w:val="00582815"/>
    <w:rsid w:val="0058410F"/>
    <w:rsid w:val="00591331"/>
    <w:rsid w:val="00591537"/>
    <w:rsid w:val="005937EC"/>
    <w:rsid w:val="005A25B7"/>
    <w:rsid w:val="005A4A48"/>
    <w:rsid w:val="005B0AA0"/>
    <w:rsid w:val="005B186C"/>
    <w:rsid w:val="005B2F4C"/>
    <w:rsid w:val="005B3D73"/>
    <w:rsid w:val="005B6381"/>
    <w:rsid w:val="005C1F65"/>
    <w:rsid w:val="005D009C"/>
    <w:rsid w:val="005D13BD"/>
    <w:rsid w:val="005D619B"/>
    <w:rsid w:val="005E125C"/>
    <w:rsid w:val="005E78F3"/>
    <w:rsid w:val="005F3792"/>
    <w:rsid w:val="00600351"/>
    <w:rsid w:val="00602640"/>
    <w:rsid w:val="006034CB"/>
    <w:rsid w:val="0060380D"/>
    <w:rsid w:val="006067BE"/>
    <w:rsid w:val="006202EC"/>
    <w:rsid w:val="00621D29"/>
    <w:rsid w:val="00624432"/>
    <w:rsid w:val="00635436"/>
    <w:rsid w:val="0063636C"/>
    <w:rsid w:val="00645BEA"/>
    <w:rsid w:val="0065045A"/>
    <w:rsid w:val="00650F2C"/>
    <w:rsid w:val="00652BED"/>
    <w:rsid w:val="00654F9A"/>
    <w:rsid w:val="006605F6"/>
    <w:rsid w:val="006618EE"/>
    <w:rsid w:val="00662D82"/>
    <w:rsid w:val="006666FE"/>
    <w:rsid w:val="0067114D"/>
    <w:rsid w:val="006730E8"/>
    <w:rsid w:val="00676613"/>
    <w:rsid w:val="0068307E"/>
    <w:rsid w:val="00684B74"/>
    <w:rsid w:val="00685460"/>
    <w:rsid w:val="00687D44"/>
    <w:rsid w:val="00692A91"/>
    <w:rsid w:val="0069419E"/>
    <w:rsid w:val="006961C0"/>
    <w:rsid w:val="006963D8"/>
    <w:rsid w:val="006A4245"/>
    <w:rsid w:val="006A677A"/>
    <w:rsid w:val="006B1BAB"/>
    <w:rsid w:val="006C0250"/>
    <w:rsid w:val="006C0CD7"/>
    <w:rsid w:val="006C7233"/>
    <w:rsid w:val="006D020C"/>
    <w:rsid w:val="006D2468"/>
    <w:rsid w:val="006D4FAF"/>
    <w:rsid w:val="006E4C50"/>
    <w:rsid w:val="006F0864"/>
    <w:rsid w:val="006F1B20"/>
    <w:rsid w:val="0070049C"/>
    <w:rsid w:val="00700C99"/>
    <w:rsid w:val="00702441"/>
    <w:rsid w:val="00704F44"/>
    <w:rsid w:val="00706F77"/>
    <w:rsid w:val="007111B3"/>
    <w:rsid w:val="00714491"/>
    <w:rsid w:val="00716173"/>
    <w:rsid w:val="00716E11"/>
    <w:rsid w:val="00721FF2"/>
    <w:rsid w:val="00725E7A"/>
    <w:rsid w:val="007267E3"/>
    <w:rsid w:val="0073277F"/>
    <w:rsid w:val="007410CC"/>
    <w:rsid w:val="00766B00"/>
    <w:rsid w:val="007701BB"/>
    <w:rsid w:val="007734CB"/>
    <w:rsid w:val="007734CE"/>
    <w:rsid w:val="00774925"/>
    <w:rsid w:val="00781E09"/>
    <w:rsid w:val="0079236F"/>
    <w:rsid w:val="00796AAB"/>
    <w:rsid w:val="0079774A"/>
    <w:rsid w:val="007A194C"/>
    <w:rsid w:val="007A34B7"/>
    <w:rsid w:val="007B48E7"/>
    <w:rsid w:val="007B5484"/>
    <w:rsid w:val="007B6968"/>
    <w:rsid w:val="007B720B"/>
    <w:rsid w:val="007C2CDD"/>
    <w:rsid w:val="007C3898"/>
    <w:rsid w:val="007C5BB4"/>
    <w:rsid w:val="007C5E8C"/>
    <w:rsid w:val="007D286D"/>
    <w:rsid w:val="007D395A"/>
    <w:rsid w:val="007D4B54"/>
    <w:rsid w:val="007D6857"/>
    <w:rsid w:val="007E0C83"/>
    <w:rsid w:val="007E0FC0"/>
    <w:rsid w:val="007E3A7C"/>
    <w:rsid w:val="007E43A9"/>
    <w:rsid w:val="007E7598"/>
    <w:rsid w:val="007E7791"/>
    <w:rsid w:val="007E77D4"/>
    <w:rsid w:val="007F2FBA"/>
    <w:rsid w:val="007F3E8E"/>
    <w:rsid w:val="007F5CC4"/>
    <w:rsid w:val="0080506C"/>
    <w:rsid w:val="00815E86"/>
    <w:rsid w:val="00825A90"/>
    <w:rsid w:val="0082658D"/>
    <w:rsid w:val="00826706"/>
    <w:rsid w:val="00832915"/>
    <w:rsid w:val="00833040"/>
    <w:rsid w:val="008372E4"/>
    <w:rsid w:val="0083772D"/>
    <w:rsid w:val="00837B0C"/>
    <w:rsid w:val="00846E4E"/>
    <w:rsid w:val="00846FB0"/>
    <w:rsid w:val="00851395"/>
    <w:rsid w:val="00853A36"/>
    <w:rsid w:val="00855A27"/>
    <w:rsid w:val="008616F1"/>
    <w:rsid w:val="00863554"/>
    <w:rsid w:val="00864AC0"/>
    <w:rsid w:val="00867D2C"/>
    <w:rsid w:val="00870898"/>
    <w:rsid w:val="0087493A"/>
    <w:rsid w:val="00875711"/>
    <w:rsid w:val="00875E0C"/>
    <w:rsid w:val="00880053"/>
    <w:rsid w:val="00880ED8"/>
    <w:rsid w:val="00885DDC"/>
    <w:rsid w:val="0089316D"/>
    <w:rsid w:val="00895306"/>
    <w:rsid w:val="00896CDE"/>
    <w:rsid w:val="008A2A33"/>
    <w:rsid w:val="008A32A1"/>
    <w:rsid w:val="008A46DB"/>
    <w:rsid w:val="008B10C7"/>
    <w:rsid w:val="008B2D1B"/>
    <w:rsid w:val="008B3C32"/>
    <w:rsid w:val="008B3F66"/>
    <w:rsid w:val="008C1344"/>
    <w:rsid w:val="008C160B"/>
    <w:rsid w:val="008C1A4E"/>
    <w:rsid w:val="008C4150"/>
    <w:rsid w:val="008C6F8A"/>
    <w:rsid w:val="008C7D9B"/>
    <w:rsid w:val="008D569E"/>
    <w:rsid w:val="008D69AB"/>
    <w:rsid w:val="008E0C65"/>
    <w:rsid w:val="008F12B2"/>
    <w:rsid w:val="00901E64"/>
    <w:rsid w:val="00902E46"/>
    <w:rsid w:val="00903193"/>
    <w:rsid w:val="00905C53"/>
    <w:rsid w:val="00911F56"/>
    <w:rsid w:val="00916F2A"/>
    <w:rsid w:val="00917105"/>
    <w:rsid w:val="00921600"/>
    <w:rsid w:val="00925BE6"/>
    <w:rsid w:val="00926E11"/>
    <w:rsid w:val="00930C28"/>
    <w:rsid w:val="00930D98"/>
    <w:rsid w:val="00932435"/>
    <w:rsid w:val="00932A67"/>
    <w:rsid w:val="00942E5D"/>
    <w:rsid w:val="009460FC"/>
    <w:rsid w:val="00950831"/>
    <w:rsid w:val="00950A05"/>
    <w:rsid w:val="00953D97"/>
    <w:rsid w:val="00955431"/>
    <w:rsid w:val="00965A28"/>
    <w:rsid w:val="00971920"/>
    <w:rsid w:val="00974BD3"/>
    <w:rsid w:val="009757D6"/>
    <w:rsid w:val="009828F7"/>
    <w:rsid w:val="00984477"/>
    <w:rsid w:val="00986D62"/>
    <w:rsid w:val="00987A27"/>
    <w:rsid w:val="0099375D"/>
    <w:rsid w:val="00993CD4"/>
    <w:rsid w:val="00994C90"/>
    <w:rsid w:val="009A22B4"/>
    <w:rsid w:val="009A28C7"/>
    <w:rsid w:val="009A581D"/>
    <w:rsid w:val="009A6F35"/>
    <w:rsid w:val="009A7981"/>
    <w:rsid w:val="009B5017"/>
    <w:rsid w:val="009B5F39"/>
    <w:rsid w:val="009C2B68"/>
    <w:rsid w:val="009C79BD"/>
    <w:rsid w:val="009D440A"/>
    <w:rsid w:val="009D6669"/>
    <w:rsid w:val="009E479D"/>
    <w:rsid w:val="009E6453"/>
    <w:rsid w:val="009E73D2"/>
    <w:rsid w:val="009F27DF"/>
    <w:rsid w:val="009F39DB"/>
    <w:rsid w:val="009F4B46"/>
    <w:rsid w:val="00A04649"/>
    <w:rsid w:val="00A07037"/>
    <w:rsid w:val="00A111AE"/>
    <w:rsid w:val="00A155AE"/>
    <w:rsid w:val="00A23C77"/>
    <w:rsid w:val="00A2427B"/>
    <w:rsid w:val="00A2516B"/>
    <w:rsid w:val="00A26090"/>
    <w:rsid w:val="00A4021B"/>
    <w:rsid w:val="00A412BB"/>
    <w:rsid w:val="00A4230E"/>
    <w:rsid w:val="00A4286E"/>
    <w:rsid w:val="00A47333"/>
    <w:rsid w:val="00A55CF7"/>
    <w:rsid w:val="00A56452"/>
    <w:rsid w:val="00A61674"/>
    <w:rsid w:val="00A63DA0"/>
    <w:rsid w:val="00A66693"/>
    <w:rsid w:val="00A71EC5"/>
    <w:rsid w:val="00A7796D"/>
    <w:rsid w:val="00A813B1"/>
    <w:rsid w:val="00A8378C"/>
    <w:rsid w:val="00A84C86"/>
    <w:rsid w:val="00A85A60"/>
    <w:rsid w:val="00A862DE"/>
    <w:rsid w:val="00A92018"/>
    <w:rsid w:val="00A948FF"/>
    <w:rsid w:val="00A9720F"/>
    <w:rsid w:val="00AA76C2"/>
    <w:rsid w:val="00AB32AA"/>
    <w:rsid w:val="00AC2264"/>
    <w:rsid w:val="00AD0D92"/>
    <w:rsid w:val="00AD1EF5"/>
    <w:rsid w:val="00AD2D12"/>
    <w:rsid w:val="00AE403B"/>
    <w:rsid w:val="00AE4FF6"/>
    <w:rsid w:val="00AF10E1"/>
    <w:rsid w:val="00AF7526"/>
    <w:rsid w:val="00B00A4E"/>
    <w:rsid w:val="00B01770"/>
    <w:rsid w:val="00B024F5"/>
    <w:rsid w:val="00B1116C"/>
    <w:rsid w:val="00B170B9"/>
    <w:rsid w:val="00B26381"/>
    <w:rsid w:val="00B2789F"/>
    <w:rsid w:val="00B33F02"/>
    <w:rsid w:val="00B363D7"/>
    <w:rsid w:val="00B37397"/>
    <w:rsid w:val="00B377EB"/>
    <w:rsid w:val="00B445C9"/>
    <w:rsid w:val="00B47B19"/>
    <w:rsid w:val="00B53651"/>
    <w:rsid w:val="00B566FC"/>
    <w:rsid w:val="00B579EB"/>
    <w:rsid w:val="00B675AE"/>
    <w:rsid w:val="00B72A05"/>
    <w:rsid w:val="00B825A1"/>
    <w:rsid w:val="00B93C36"/>
    <w:rsid w:val="00B96407"/>
    <w:rsid w:val="00BA4FC5"/>
    <w:rsid w:val="00BA626B"/>
    <w:rsid w:val="00BA775A"/>
    <w:rsid w:val="00BB2F5F"/>
    <w:rsid w:val="00BB4BD4"/>
    <w:rsid w:val="00BB7B4A"/>
    <w:rsid w:val="00BC0E40"/>
    <w:rsid w:val="00BC3B6C"/>
    <w:rsid w:val="00BC6BF2"/>
    <w:rsid w:val="00BC7BC1"/>
    <w:rsid w:val="00BD181C"/>
    <w:rsid w:val="00BD3CEC"/>
    <w:rsid w:val="00BD50E8"/>
    <w:rsid w:val="00BD713A"/>
    <w:rsid w:val="00BE0C71"/>
    <w:rsid w:val="00BE3E89"/>
    <w:rsid w:val="00BE4121"/>
    <w:rsid w:val="00BE6976"/>
    <w:rsid w:val="00C163B0"/>
    <w:rsid w:val="00C22763"/>
    <w:rsid w:val="00C23FE9"/>
    <w:rsid w:val="00C2682E"/>
    <w:rsid w:val="00C30E88"/>
    <w:rsid w:val="00C32F8A"/>
    <w:rsid w:val="00C33186"/>
    <w:rsid w:val="00C35AE4"/>
    <w:rsid w:val="00C3651C"/>
    <w:rsid w:val="00C45882"/>
    <w:rsid w:val="00C519A9"/>
    <w:rsid w:val="00C55B3F"/>
    <w:rsid w:val="00C57E6F"/>
    <w:rsid w:val="00C57EB9"/>
    <w:rsid w:val="00C61FB4"/>
    <w:rsid w:val="00C72ABC"/>
    <w:rsid w:val="00C74C35"/>
    <w:rsid w:val="00C75996"/>
    <w:rsid w:val="00C824A2"/>
    <w:rsid w:val="00C83084"/>
    <w:rsid w:val="00C830E4"/>
    <w:rsid w:val="00CA66CD"/>
    <w:rsid w:val="00CB0180"/>
    <w:rsid w:val="00CB43B1"/>
    <w:rsid w:val="00CB6F4B"/>
    <w:rsid w:val="00CC7EF5"/>
    <w:rsid w:val="00CD2981"/>
    <w:rsid w:val="00CD3000"/>
    <w:rsid w:val="00CD3BDA"/>
    <w:rsid w:val="00CD49E9"/>
    <w:rsid w:val="00CD5827"/>
    <w:rsid w:val="00CD645C"/>
    <w:rsid w:val="00CE2AE8"/>
    <w:rsid w:val="00CF16AA"/>
    <w:rsid w:val="00CF4B36"/>
    <w:rsid w:val="00D00158"/>
    <w:rsid w:val="00D01076"/>
    <w:rsid w:val="00D0192D"/>
    <w:rsid w:val="00D028DA"/>
    <w:rsid w:val="00D036DB"/>
    <w:rsid w:val="00D04AB4"/>
    <w:rsid w:val="00D1547C"/>
    <w:rsid w:val="00D176C2"/>
    <w:rsid w:val="00D25AF6"/>
    <w:rsid w:val="00D25B0D"/>
    <w:rsid w:val="00D25FFC"/>
    <w:rsid w:val="00D30B9C"/>
    <w:rsid w:val="00D331C4"/>
    <w:rsid w:val="00D3338C"/>
    <w:rsid w:val="00D34C6F"/>
    <w:rsid w:val="00D34D3A"/>
    <w:rsid w:val="00D36C2C"/>
    <w:rsid w:val="00D37AFD"/>
    <w:rsid w:val="00D40AEC"/>
    <w:rsid w:val="00D4152F"/>
    <w:rsid w:val="00D44BBC"/>
    <w:rsid w:val="00D451C2"/>
    <w:rsid w:val="00D45C6E"/>
    <w:rsid w:val="00D45CA3"/>
    <w:rsid w:val="00D46D69"/>
    <w:rsid w:val="00D5132D"/>
    <w:rsid w:val="00D525B0"/>
    <w:rsid w:val="00D52CD6"/>
    <w:rsid w:val="00D53703"/>
    <w:rsid w:val="00D55380"/>
    <w:rsid w:val="00D6672C"/>
    <w:rsid w:val="00D7021E"/>
    <w:rsid w:val="00D71D17"/>
    <w:rsid w:val="00D72737"/>
    <w:rsid w:val="00D72F13"/>
    <w:rsid w:val="00D7627C"/>
    <w:rsid w:val="00D868DD"/>
    <w:rsid w:val="00D9366A"/>
    <w:rsid w:val="00DA2FE6"/>
    <w:rsid w:val="00DA3BE1"/>
    <w:rsid w:val="00DA3DF7"/>
    <w:rsid w:val="00DA56D9"/>
    <w:rsid w:val="00DA60B1"/>
    <w:rsid w:val="00DB6951"/>
    <w:rsid w:val="00DC17E3"/>
    <w:rsid w:val="00DC6F84"/>
    <w:rsid w:val="00DD1697"/>
    <w:rsid w:val="00DD4DE2"/>
    <w:rsid w:val="00DD56F9"/>
    <w:rsid w:val="00DD63FF"/>
    <w:rsid w:val="00DE0D19"/>
    <w:rsid w:val="00DE2E79"/>
    <w:rsid w:val="00DE5709"/>
    <w:rsid w:val="00DE5B64"/>
    <w:rsid w:val="00DF1401"/>
    <w:rsid w:val="00E10F92"/>
    <w:rsid w:val="00E12471"/>
    <w:rsid w:val="00E1599A"/>
    <w:rsid w:val="00E16B12"/>
    <w:rsid w:val="00E268AC"/>
    <w:rsid w:val="00E320AB"/>
    <w:rsid w:val="00E34184"/>
    <w:rsid w:val="00E414E3"/>
    <w:rsid w:val="00E4584A"/>
    <w:rsid w:val="00E51C45"/>
    <w:rsid w:val="00E53DD9"/>
    <w:rsid w:val="00E56694"/>
    <w:rsid w:val="00E56B01"/>
    <w:rsid w:val="00E642F9"/>
    <w:rsid w:val="00E6597E"/>
    <w:rsid w:val="00E67A32"/>
    <w:rsid w:val="00E7237D"/>
    <w:rsid w:val="00E80C6F"/>
    <w:rsid w:val="00E82872"/>
    <w:rsid w:val="00E84DD8"/>
    <w:rsid w:val="00E858BD"/>
    <w:rsid w:val="00E861FA"/>
    <w:rsid w:val="00E92069"/>
    <w:rsid w:val="00EA41C5"/>
    <w:rsid w:val="00EA592C"/>
    <w:rsid w:val="00EA70B0"/>
    <w:rsid w:val="00EB453B"/>
    <w:rsid w:val="00EB4939"/>
    <w:rsid w:val="00EC3BEE"/>
    <w:rsid w:val="00EC5CF0"/>
    <w:rsid w:val="00ED105F"/>
    <w:rsid w:val="00ED1804"/>
    <w:rsid w:val="00ED2FBC"/>
    <w:rsid w:val="00EE330C"/>
    <w:rsid w:val="00EE4E64"/>
    <w:rsid w:val="00EE6DC0"/>
    <w:rsid w:val="00EF07C7"/>
    <w:rsid w:val="00EF2992"/>
    <w:rsid w:val="00EF5136"/>
    <w:rsid w:val="00EF5B0D"/>
    <w:rsid w:val="00EF7523"/>
    <w:rsid w:val="00EF7799"/>
    <w:rsid w:val="00F00A7B"/>
    <w:rsid w:val="00F00F5C"/>
    <w:rsid w:val="00F0766F"/>
    <w:rsid w:val="00F07823"/>
    <w:rsid w:val="00F11367"/>
    <w:rsid w:val="00F11538"/>
    <w:rsid w:val="00F1790E"/>
    <w:rsid w:val="00F25EDF"/>
    <w:rsid w:val="00F34C8D"/>
    <w:rsid w:val="00F42275"/>
    <w:rsid w:val="00F4278D"/>
    <w:rsid w:val="00F4442A"/>
    <w:rsid w:val="00F5102E"/>
    <w:rsid w:val="00F519C5"/>
    <w:rsid w:val="00F524CD"/>
    <w:rsid w:val="00F536E7"/>
    <w:rsid w:val="00F555D7"/>
    <w:rsid w:val="00F55E46"/>
    <w:rsid w:val="00F661A0"/>
    <w:rsid w:val="00F7061A"/>
    <w:rsid w:val="00F7188D"/>
    <w:rsid w:val="00F729D9"/>
    <w:rsid w:val="00F734D4"/>
    <w:rsid w:val="00F74785"/>
    <w:rsid w:val="00F74C79"/>
    <w:rsid w:val="00F760AF"/>
    <w:rsid w:val="00F77C2A"/>
    <w:rsid w:val="00F8109E"/>
    <w:rsid w:val="00F82D09"/>
    <w:rsid w:val="00F84A89"/>
    <w:rsid w:val="00F93126"/>
    <w:rsid w:val="00F93169"/>
    <w:rsid w:val="00F932BC"/>
    <w:rsid w:val="00F9737E"/>
    <w:rsid w:val="00F97CBA"/>
    <w:rsid w:val="00FA2611"/>
    <w:rsid w:val="00FA2967"/>
    <w:rsid w:val="00FC080D"/>
    <w:rsid w:val="00FC3D20"/>
    <w:rsid w:val="00FC43EF"/>
    <w:rsid w:val="00FC4DCC"/>
    <w:rsid w:val="00FC75A5"/>
    <w:rsid w:val="00FD00E7"/>
    <w:rsid w:val="00FD4298"/>
    <w:rsid w:val="00FD43FD"/>
    <w:rsid w:val="00FD466B"/>
    <w:rsid w:val="00FD7431"/>
    <w:rsid w:val="00FE17C6"/>
    <w:rsid w:val="00FE6BFB"/>
    <w:rsid w:val="00FE7104"/>
    <w:rsid w:val="00FF02AB"/>
    <w:rsid w:val="00FF0CED"/>
    <w:rsid w:val="00FF5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100C93-7C92-4470-A5D7-59E9DC0E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79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B5017"/>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uiPriority w:val="99"/>
    <w:semiHidden/>
    <w:rsid w:val="00504A6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sz w:val="24"/>
      <w:szCs w:val="20"/>
      <w:lang w:val="en-US" w:eastAsia="ru-RU"/>
    </w:rPr>
  </w:style>
  <w:style w:type="character" w:customStyle="1" w:styleId="Textkrper-Einzug2Zchn">
    <w:name w:val="Textkörper-Einzug 2 Zchn"/>
    <w:link w:val="Textkrper-Einzug2"/>
    <w:uiPriority w:val="99"/>
    <w:semiHidden/>
    <w:rsid w:val="00504A68"/>
    <w:rPr>
      <w:rFonts w:ascii="Times New Roman" w:eastAsia="Times New Roman" w:hAnsi="Times New Roman"/>
      <w:sz w:val="24"/>
      <w:lang w:val="en-US" w:eastAsia="ru-RU"/>
    </w:rPr>
  </w:style>
  <w:style w:type="paragraph" w:customStyle="1" w:styleId="SingleTxtG">
    <w:name w:val="_ Single Txt_G"/>
    <w:basedOn w:val="Standard"/>
    <w:link w:val="SingleTxtGChar"/>
    <w:rsid w:val="009828F7"/>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828F7"/>
    <w:rPr>
      <w:rFonts w:ascii="Times New Roman" w:eastAsia="Times New Roman" w:hAnsi="Times New Roman"/>
      <w:lang w:val="en-GB" w:eastAsia="en-US"/>
    </w:rPr>
  </w:style>
  <w:style w:type="paragraph" w:customStyle="1" w:styleId="HChG">
    <w:name w:val="_ H _Ch_G"/>
    <w:basedOn w:val="Standard"/>
    <w:next w:val="Standard"/>
    <w:rsid w:val="00BA775A"/>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fr-CH"/>
    </w:rPr>
  </w:style>
  <w:style w:type="paragraph" w:styleId="Sprechblasentext">
    <w:name w:val="Balloon Text"/>
    <w:basedOn w:val="Standard"/>
    <w:link w:val="SprechblasentextZchn"/>
    <w:uiPriority w:val="99"/>
    <w:semiHidden/>
    <w:unhideWhenUsed/>
    <w:rsid w:val="0095543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55431"/>
    <w:rPr>
      <w:rFonts w:ascii="Tahoma" w:hAnsi="Tahoma" w:cs="Tahoma"/>
      <w:sz w:val="16"/>
      <w:szCs w:val="16"/>
      <w:lang w:eastAsia="en-US"/>
    </w:rPr>
  </w:style>
  <w:style w:type="character" w:customStyle="1" w:styleId="berschrift2Zchn">
    <w:name w:val="Überschrift 2 Zchn"/>
    <w:link w:val="berschrift2"/>
    <w:uiPriority w:val="9"/>
    <w:rsid w:val="009B5017"/>
    <w:rPr>
      <w:rFonts w:ascii="Cambria" w:eastAsia="Times New Roman" w:hAnsi="Cambria" w:cs="Times New Roman"/>
      <w:b/>
      <w:bCs/>
      <w:i/>
      <w:iCs/>
      <w:sz w:val="28"/>
      <w:szCs w:val="28"/>
      <w:lang w:eastAsia="en-US"/>
    </w:rPr>
  </w:style>
  <w:style w:type="paragraph" w:styleId="Kopfzeile">
    <w:name w:val="header"/>
    <w:basedOn w:val="Standard"/>
    <w:link w:val="KopfzeileZchn"/>
    <w:uiPriority w:val="99"/>
    <w:unhideWhenUsed/>
    <w:rsid w:val="00101E70"/>
    <w:pPr>
      <w:tabs>
        <w:tab w:val="center" w:pos="4536"/>
        <w:tab w:val="right" w:pos="9072"/>
      </w:tabs>
    </w:pPr>
  </w:style>
  <w:style w:type="character" w:customStyle="1" w:styleId="KopfzeileZchn">
    <w:name w:val="Kopfzeile Zchn"/>
    <w:link w:val="Kopfzeile"/>
    <w:uiPriority w:val="99"/>
    <w:rsid w:val="00101E70"/>
    <w:rPr>
      <w:sz w:val="22"/>
      <w:szCs w:val="22"/>
      <w:lang w:eastAsia="en-US"/>
    </w:rPr>
  </w:style>
  <w:style w:type="paragraph" w:styleId="Fuzeile">
    <w:name w:val="footer"/>
    <w:basedOn w:val="Standard"/>
    <w:link w:val="FuzeileZchn"/>
    <w:uiPriority w:val="99"/>
    <w:unhideWhenUsed/>
    <w:rsid w:val="00101E70"/>
    <w:pPr>
      <w:tabs>
        <w:tab w:val="center" w:pos="4536"/>
        <w:tab w:val="right" w:pos="9072"/>
      </w:tabs>
    </w:pPr>
  </w:style>
  <w:style w:type="character" w:customStyle="1" w:styleId="FuzeileZchn">
    <w:name w:val="Fußzeile Zchn"/>
    <w:link w:val="Fuzeile"/>
    <w:uiPriority w:val="99"/>
    <w:rsid w:val="00101E70"/>
    <w:rPr>
      <w:sz w:val="22"/>
      <w:szCs w:val="22"/>
      <w:lang w:eastAsia="en-US"/>
    </w:rPr>
  </w:style>
  <w:style w:type="paragraph" w:styleId="KeinLeerraum">
    <w:name w:val="No Spacing"/>
    <w:uiPriority w:val="1"/>
    <w:qFormat/>
    <w:rsid w:val="001900F4"/>
    <w:rPr>
      <w:sz w:val="22"/>
      <w:szCs w:val="22"/>
      <w:lang w:eastAsia="en-US"/>
    </w:rPr>
  </w:style>
  <w:style w:type="character" w:styleId="Kommentarzeichen">
    <w:name w:val="annotation reference"/>
    <w:uiPriority w:val="99"/>
    <w:semiHidden/>
    <w:unhideWhenUsed/>
    <w:rsid w:val="00E4584A"/>
    <w:rPr>
      <w:sz w:val="16"/>
      <w:szCs w:val="16"/>
    </w:rPr>
  </w:style>
  <w:style w:type="paragraph" w:styleId="Kommentartext">
    <w:name w:val="annotation text"/>
    <w:basedOn w:val="Standard"/>
    <w:link w:val="KommentartextZchn"/>
    <w:uiPriority w:val="99"/>
    <w:unhideWhenUsed/>
    <w:rsid w:val="00E4584A"/>
    <w:rPr>
      <w:sz w:val="20"/>
      <w:szCs w:val="20"/>
    </w:rPr>
  </w:style>
  <w:style w:type="character" w:customStyle="1" w:styleId="KommentartextZchn">
    <w:name w:val="Kommentartext Zchn"/>
    <w:link w:val="Kommentartext"/>
    <w:uiPriority w:val="99"/>
    <w:rsid w:val="00E4584A"/>
    <w:rPr>
      <w:lang w:eastAsia="en-US"/>
    </w:rPr>
  </w:style>
  <w:style w:type="paragraph" w:styleId="Kommentarthema">
    <w:name w:val="annotation subject"/>
    <w:basedOn w:val="Kommentartext"/>
    <w:next w:val="Kommentartext"/>
    <w:link w:val="KommentarthemaZchn"/>
    <w:uiPriority w:val="99"/>
    <w:semiHidden/>
    <w:unhideWhenUsed/>
    <w:rsid w:val="00E4584A"/>
    <w:rPr>
      <w:b/>
      <w:bCs/>
    </w:rPr>
  </w:style>
  <w:style w:type="character" w:customStyle="1" w:styleId="KommentarthemaZchn">
    <w:name w:val="Kommentarthema Zchn"/>
    <w:link w:val="Kommentarthema"/>
    <w:uiPriority w:val="99"/>
    <w:semiHidden/>
    <w:rsid w:val="00E4584A"/>
    <w:rPr>
      <w:b/>
      <w:bCs/>
      <w:lang w:eastAsia="en-US"/>
    </w:rPr>
  </w:style>
  <w:style w:type="character" w:customStyle="1" w:styleId="berschrift1Zchn">
    <w:name w:val="Überschrift 1 Zchn"/>
    <w:basedOn w:val="Absatz-Standardschriftart"/>
    <w:link w:val="berschrift1"/>
    <w:uiPriority w:val="9"/>
    <w:rsid w:val="0070049C"/>
    <w:rPr>
      <w:rFonts w:asciiTheme="majorHAnsi" w:eastAsiaTheme="majorEastAsia" w:hAnsiTheme="majorHAnsi" w:cstheme="majorBidi"/>
      <w:color w:val="2E74B5" w:themeColor="accent1" w:themeShade="BF"/>
      <w:sz w:val="32"/>
      <w:szCs w:val="32"/>
      <w:lang w:eastAsia="en-US"/>
    </w:rPr>
  </w:style>
  <w:style w:type="paragraph" w:styleId="Listenabsatz">
    <w:name w:val="List Paragraph"/>
    <w:basedOn w:val="Standard"/>
    <w:uiPriority w:val="34"/>
    <w:qFormat/>
    <w:rsid w:val="00520622"/>
    <w:pPr>
      <w:ind w:left="720"/>
      <w:contextualSpacing/>
    </w:pPr>
  </w:style>
  <w:style w:type="paragraph" w:styleId="NurText">
    <w:name w:val="Plain Text"/>
    <w:basedOn w:val="Standard"/>
    <w:link w:val="NurTextZchn"/>
    <w:unhideWhenUsed/>
    <w:rsid w:val="001D6AC3"/>
    <w:pPr>
      <w:spacing w:after="0" w:line="240" w:lineRule="auto"/>
    </w:pPr>
    <w:rPr>
      <w:rFonts w:eastAsiaTheme="minorHAnsi"/>
    </w:rPr>
  </w:style>
  <w:style w:type="character" w:customStyle="1" w:styleId="NurTextZchn">
    <w:name w:val="Nur Text Zchn"/>
    <w:basedOn w:val="Absatz-Standardschriftart"/>
    <w:link w:val="NurText"/>
    <w:uiPriority w:val="99"/>
    <w:rsid w:val="001D6AC3"/>
    <w:rPr>
      <w:rFonts w:eastAsiaTheme="minorHAnsi"/>
      <w:sz w:val="22"/>
      <w:szCs w:val="22"/>
      <w:lang w:eastAsia="en-US"/>
    </w:rPr>
  </w:style>
  <w:style w:type="paragraph" w:styleId="StandardWeb">
    <w:name w:val="Normal (Web)"/>
    <w:basedOn w:val="Standard"/>
    <w:uiPriority w:val="99"/>
    <w:semiHidden/>
    <w:unhideWhenUsed/>
    <w:rsid w:val="00A4286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Funotentext">
    <w:name w:val="footnote text"/>
    <w:basedOn w:val="Standard"/>
    <w:link w:val="FunotentextZchn"/>
    <w:uiPriority w:val="99"/>
    <w:semiHidden/>
    <w:unhideWhenUsed/>
    <w:rsid w:val="006354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5436"/>
    <w:rPr>
      <w:lang w:eastAsia="en-US"/>
    </w:rPr>
  </w:style>
  <w:style w:type="character" w:styleId="Funotenzeichen">
    <w:name w:val="footnote reference"/>
    <w:basedOn w:val="Absatz-Standardschriftart"/>
    <w:uiPriority w:val="99"/>
    <w:semiHidden/>
    <w:unhideWhenUsed/>
    <w:rsid w:val="00635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1663">
      <w:bodyDiv w:val="1"/>
      <w:marLeft w:val="0"/>
      <w:marRight w:val="0"/>
      <w:marTop w:val="0"/>
      <w:marBottom w:val="0"/>
      <w:divBdr>
        <w:top w:val="none" w:sz="0" w:space="0" w:color="auto"/>
        <w:left w:val="none" w:sz="0" w:space="0" w:color="auto"/>
        <w:bottom w:val="none" w:sz="0" w:space="0" w:color="auto"/>
        <w:right w:val="none" w:sz="0" w:space="0" w:color="auto"/>
      </w:divBdr>
    </w:div>
    <w:div w:id="429618006">
      <w:bodyDiv w:val="1"/>
      <w:marLeft w:val="0"/>
      <w:marRight w:val="0"/>
      <w:marTop w:val="0"/>
      <w:marBottom w:val="0"/>
      <w:divBdr>
        <w:top w:val="none" w:sz="0" w:space="0" w:color="auto"/>
        <w:left w:val="none" w:sz="0" w:space="0" w:color="auto"/>
        <w:bottom w:val="none" w:sz="0" w:space="0" w:color="auto"/>
        <w:right w:val="none" w:sz="0" w:space="0" w:color="auto"/>
      </w:divBdr>
    </w:div>
    <w:div w:id="1227641794">
      <w:bodyDiv w:val="1"/>
      <w:marLeft w:val="0"/>
      <w:marRight w:val="0"/>
      <w:marTop w:val="0"/>
      <w:marBottom w:val="0"/>
      <w:divBdr>
        <w:top w:val="none" w:sz="0" w:space="0" w:color="auto"/>
        <w:left w:val="none" w:sz="0" w:space="0" w:color="auto"/>
        <w:bottom w:val="none" w:sz="0" w:space="0" w:color="auto"/>
        <w:right w:val="none" w:sz="0" w:space="0" w:color="auto"/>
      </w:divBdr>
    </w:div>
    <w:div w:id="1392996850">
      <w:bodyDiv w:val="1"/>
      <w:marLeft w:val="0"/>
      <w:marRight w:val="0"/>
      <w:marTop w:val="0"/>
      <w:marBottom w:val="0"/>
      <w:divBdr>
        <w:top w:val="none" w:sz="0" w:space="0" w:color="auto"/>
        <w:left w:val="none" w:sz="0" w:space="0" w:color="auto"/>
        <w:bottom w:val="none" w:sz="0" w:space="0" w:color="auto"/>
        <w:right w:val="none" w:sz="0" w:space="0" w:color="auto"/>
      </w:divBdr>
    </w:div>
    <w:div w:id="21340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35EF-FB09-43EB-8444-8E9E7434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BMVBS</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Klöckner, Oliver</dc:creator>
  <cp:lastModifiedBy>Jochen Schäfer CC/PJ-RO</cp:lastModifiedBy>
  <cp:revision>2</cp:revision>
  <cp:lastPrinted>2016-02-01T07:32:00Z</cp:lastPrinted>
  <dcterms:created xsi:type="dcterms:W3CDTF">2016-06-24T08:45:00Z</dcterms:created>
  <dcterms:modified xsi:type="dcterms:W3CDTF">2016-06-24T08:45:00Z</dcterms:modified>
</cp:coreProperties>
</file>