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07" w:rsidRPr="00EC046A" w:rsidRDefault="00C9627C" w:rsidP="001542D7">
      <w:pPr>
        <w:ind w:right="850"/>
        <w:jc w:val="center"/>
        <w:rPr>
          <w:b/>
          <w:sz w:val="32"/>
          <w:szCs w:val="32"/>
          <w:u w:val="single"/>
          <w:lang w:val="en-GB"/>
        </w:rPr>
      </w:pPr>
      <w:r>
        <w:rPr>
          <w:b/>
          <w:sz w:val="32"/>
          <w:szCs w:val="32"/>
          <w:u w:val="single"/>
          <w:lang w:val="en-GB"/>
        </w:rPr>
        <w:t xml:space="preserve">DRAFT </w:t>
      </w:r>
      <w:r w:rsidR="008A16F8" w:rsidRPr="00EC046A">
        <w:rPr>
          <w:b/>
          <w:sz w:val="32"/>
          <w:szCs w:val="32"/>
          <w:u w:val="single"/>
          <w:lang w:val="en-GB"/>
        </w:rPr>
        <w:t>REPORT</w:t>
      </w:r>
    </w:p>
    <w:p w:rsidR="00F84F07" w:rsidRPr="00EC046A" w:rsidRDefault="00F84F07" w:rsidP="001542D7">
      <w:pPr>
        <w:ind w:right="850"/>
        <w:rPr>
          <w:lang w:val="en-GB"/>
        </w:rPr>
      </w:pPr>
    </w:p>
    <w:p w:rsidR="00F84F07" w:rsidRPr="00EC046A" w:rsidRDefault="00EB04DD" w:rsidP="001542D7">
      <w:pPr>
        <w:ind w:right="850"/>
        <w:jc w:val="center"/>
        <w:rPr>
          <w:b/>
          <w:sz w:val="32"/>
          <w:szCs w:val="32"/>
          <w:lang w:val="en-GB"/>
        </w:rPr>
      </w:pPr>
      <w:r>
        <w:rPr>
          <w:b/>
          <w:sz w:val="32"/>
          <w:szCs w:val="32"/>
          <w:lang w:val="en-GB"/>
        </w:rPr>
        <w:t>7</w:t>
      </w:r>
      <w:r w:rsidR="002536A4" w:rsidRPr="002536A4">
        <w:rPr>
          <w:b/>
          <w:sz w:val="32"/>
          <w:szCs w:val="32"/>
          <w:vertAlign w:val="superscript"/>
          <w:lang w:val="en-GB"/>
        </w:rPr>
        <w:t>th</w:t>
      </w:r>
      <w:r w:rsidR="002536A4">
        <w:rPr>
          <w:b/>
          <w:sz w:val="32"/>
          <w:szCs w:val="32"/>
          <w:lang w:val="en-GB"/>
        </w:rPr>
        <w:t xml:space="preserve"> </w:t>
      </w:r>
      <w:r w:rsidR="00BC4AE2">
        <w:rPr>
          <w:b/>
          <w:sz w:val="32"/>
          <w:szCs w:val="32"/>
          <w:lang w:val="en-GB"/>
        </w:rPr>
        <w:t>meeting of GRRF Informal Working G</w:t>
      </w:r>
      <w:r w:rsidR="001E3FC0" w:rsidRPr="00EC046A">
        <w:rPr>
          <w:b/>
          <w:sz w:val="32"/>
          <w:szCs w:val="32"/>
          <w:lang w:val="en-GB"/>
        </w:rPr>
        <w:t>roup on</w:t>
      </w:r>
    </w:p>
    <w:p w:rsidR="00F84F07" w:rsidRPr="00EC046A" w:rsidRDefault="004742B6" w:rsidP="001542D7">
      <w:pPr>
        <w:ind w:right="850"/>
        <w:jc w:val="center"/>
        <w:rPr>
          <w:b/>
          <w:sz w:val="32"/>
          <w:szCs w:val="32"/>
          <w:lang w:val="en-GB"/>
        </w:rPr>
      </w:pPr>
      <w:r>
        <w:rPr>
          <w:b/>
          <w:sz w:val="32"/>
          <w:szCs w:val="32"/>
          <w:lang w:val="en-GB"/>
        </w:rPr>
        <w:t>Automatic</w:t>
      </w:r>
      <w:r w:rsidR="00FE3895">
        <w:rPr>
          <w:b/>
          <w:sz w:val="32"/>
          <w:szCs w:val="32"/>
          <w:lang w:val="en-GB"/>
        </w:rPr>
        <w:t>ally</w:t>
      </w:r>
      <w:r>
        <w:rPr>
          <w:b/>
          <w:sz w:val="32"/>
          <w:szCs w:val="32"/>
          <w:lang w:val="en-GB"/>
        </w:rPr>
        <w:t xml:space="preserve"> Commanded Steering Function</w:t>
      </w:r>
    </w:p>
    <w:p w:rsidR="00F06EEA" w:rsidRPr="00EC046A" w:rsidRDefault="00F06EEA" w:rsidP="001542D7">
      <w:pPr>
        <w:ind w:right="850"/>
        <w:rPr>
          <w:lang w:val="en-GB"/>
        </w:rPr>
      </w:pPr>
    </w:p>
    <w:p w:rsidR="00EC3AF1" w:rsidRPr="00EB04DD" w:rsidRDefault="00F06EEA" w:rsidP="007C1CC3">
      <w:pPr>
        <w:ind w:left="1440" w:right="850" w:hanging="1440"/>
      </w:pPr>
      <w:r w:rsidRPr="006C2177">
        <w:rPr>
          <w:lang w:val="en-US"/>
        </w:rPr>
        <w:t xml:space="preserve">Venue: </w:t>
      </w:r>
      <w:r w:rsidRPr="006C2177">
        <w:rPr>
          <w:lang w:val="en-US"/>
        </w:rPr>
        <w:tab/>
      </w:r>
      <w:r w:rsidR="00EB04DD" w:rsidRPr="00EB04DD">
        <w:rPr>
          <w:lang w:val="en-US" w:eastAsia="de-DE"/>
        </w:rPr>
        <w:t>Conference Centre of the Department for Business, Innovations and Skills (BIS)</w:t>
      </w:r>
      <w:r w:rsidR="00EB04DD">
        <w:rPr>
          <w:lang w:val="en-US" w:eastAsia="de-DE"/>
        </w:rPr>
        <w:t xml:space="preserve">, </w:t>
      </w:r>
      <w:r w:rsidR="007C1CC3">
        <w:rPr>
          <w:lang w:val="en-US" w:eastAsia="de-DE"/>
        </w:rPr>
        <w:br/>
      </w:r>
      <w:r w:rsidR="007C1CC3" w:rsidRPr="007C1CC3">
        <w:rPr>
          <w:lang w:val="en-US" w:eastAsia="de-DE"/>
        </w:rPr>
        <w:t>1 Victoria Street, London, SW1H 0ET</w:t>
      </w:r>
      <w:r w:rsidR="00EB04DD">
        <w:rPr>
          <w:lang w:val="en-US" w:eastAsia="de-DE"/>
        </w:rPr>
        <w:t xml:space="preserve"> </w:t>
      </w:r>
      <w:r w:rsidR="007C1CC3">
        <w:rPr>
          <w:lang w:val="en-US" w:eastAsia="de-DE"/>
        </w:rPr>
        <w:t>(</w:t>
      </w:r>
      <w:r w:rsidR="00EB04DD">
        <w:rPr>
          <w:lang w:val="en-US" w:eastAsia="de-DE"/>
        </w:rPr>
        <w:t>UK</w:t>
      </w:r>
      <w:r w:rsidR="007C1CC3">
        <w:rPr>
          <w:lang w:val="en-US" w:eastAsia="de-DE"/>
        </w:rPr>
        <w:t>)</w:t>
      </w:r>
    </w:p>
    <w:p w:rsidR="00F06EEA" w:rsidRPr="00EA6EF1" w:rsidRDefault="00F06EEA" w:rsidP="001542D7">
      <w:pPr>
        <w:ind w:right="850"/>
        <w:rPr>
          <w:lang w:val="en-US"/>
        </w:rPr>
      </w:pPr>
      <w:r w:rsidRPr="00EC046A">
        <w:rPr>
          <w:lang w:val="en-GB"/>
        </w:rPr>
        <w:t xml:space="preserve">Chairman: </w:t>
      </w:r>
      <w:r w:rsidRPr="00EC046A">
        <w:rPr>
          <w:lang w:val="en-GB"/>
        </w:rPr>
        <w:tab/>
        <w:t xml:space="preserve">Mr. </w:t>
      </w:r>
      <w:r w:rsidR="004742B6">
        <w:rPr>
          <w:lang w:val="en-GB"/>
        </w:rPr>
        <w:t xml:space="preserve">Christian Theis (D) and Mr. </w:t>
      </w:r>
      <w:r w:rsidR="004742B6" w:rsidRPr="004742B6">
        <w:rPr>
          <w:lang w:val="en-GB"/>
        </w:rPr>
        <w:t>Hidenobu</w:t>
      </w:r>
      <w:r w:rsidR="004742B6">
        <w:rPr>
          <w:lang w:val="en-GB"/>
        </w:rPr>
        <w:t xml:space="preserve"> Kubota (J)</w:t>
      </w:r>
      <w:r w:rsidR="00EA6EF1" w:rsidRPr="006C2177">
        <w:rPr>
          <w:lang w:val="en-US"/>
        </w:rPr>
        <w:t xml:space="preserve"> </w:t>
      </w:r>
    </w:p>
    <w:p w:rsidR="00CF5CE8" w:rsidRPr="00EC046A" w:rsidRDefault="00CF5CE8" w:rsidP="001542D7">
      <w:pPr>
        <w:ind w:right="850"/>
        <w:rPr>
          <w:lang w:val="en-GB"/>
        </w:rPr>
      </w:pPr>
      <w:r w:rsidRPr="00EC046A">
        <w:rPr>
          <w:lang w:val="en-GB"/>
        </w:rPr>
        <w:t>Secretariat:</w:t>
      </w:r>
      <w:r w:rsidRPr="00EC046A">
        <w:rPr>
          <w:lang w:val="en-GB"/>
        </w:rPr>
        <w:tab/>
        <w:t xml:space="preserve">Mr. </w:t>
      </w:r>
      <w:r w:rsidR="004742B6">
        <w:rPr>
          <w:lang w:val="en-GB"/>
        </w:rPr>
        <w:t>Jochen Schaefer (CLEPA)</w:t>
      </w:r>
    </w:p>
    <w:p w:rsidR="00F06EEA" w:rsidRPr="00EC046A" w:rsidRDefault="008A16F8" w:rsidP="001542D7">
      <w:pPr>
        <w:ind w:right="850"/>
        <w:rPr>
          <w:lang w:val="en-GB"/>
        </w:rPr>
      </w:pPr>
      <w:r w:rsidRPr="00EC046A">
        <w:rPr>
          <w:lang w:val="en-GB"/>
        </w:rPr>
        <w:t xml:space="preserve">Dates: </w:t>
      </w:r>
      <w:r w:rsidRPr="00EC046A">
        <w:rPr>
          <w:lang w:val="en-GB"/>
        </w:rPr>
        <w:tab/>
      </w:r>
      <w:r w:rsidR="00F06EEA" w:rsidRPr="00EC046A">
        <w:rPr>
          <w:lang w:val="en-GB"/>
        </w:rPr>
        <w:tab/>
      </w:r>
      <w:r w:rsidR="00EB04DD" w:rsidRPr="00EB04DD">
        <w:rPr>
          <w:lang w:val="en-GB"/>
        </w:rPr>
        <w:t>28</w:t>
      </w:r>
      <w:r w:rsidR="00EB04DD">
        <w:rPr>
          <w:lang w:val="en-GB"/>
        </w:rPr>
        <w:t>.</w:t>
      </w:r>
      <w:r w:rsidR="00EB04DD" w:rsidRPr="00EB04DD">
        <w:rPr>
          <w:lang w:val="en-GB"/>
        </w:rPr>
        <w:t>-30</w:t>
      </w:r>
      <w:r w:rsidR="00EB04DD">
        <w:rPr>
          <w:lang w:val="en-GB"/>
        </w:rPr>
        <w:t>.</w:t>
      </w:r>
      <w:r w:rsidR="00EB04DD" w:rsidRPr="00EB04DD">
        <w:rPr>
          <w:lang w:val="en-GB"/>
        </w:rPr>
        <w:t xml:space="preserve"> June 2016</w:t>
      </w:r>
    </w:p>
    <w:p w:rsidR="00F84F07" w:rsidRPr="00EC046A" w:rsidRDefault="0009788C" w:rsidP="001542D7">
      <w:pPr>
        <w:ind w:right="850"/>
        <w:rPr>
          <w:lang w:val="en-GB"/>
        </w:rPr>
      </w:pPr>
      <w:r w:rsidRPr="00FE3895">
        <w:rPr>
          <w:lang w:val="en-GB"/>
        </w:rPr>
        <w:t>Website:</w:t>
      </w:r>
      <w:r w:rsidRPr="00FE3895">
        <w:rPr>
          <w:lang w:val="en-GB"/>
        </w:rPr>
        <w:tab/>
      </w:r>
      <w:hyperlink r:id="rId8" w:history="1">
        <w:r w:rsidR="00EB04DD" w:rsidRPr="00472E45">
          <w:rPr>
            <w:rStyle w:val="Hyperlink"/>
            <w:lang w:val="en-GB"/>
          </w:rPr>
          <w:t>https://www2.unece.org/wiki/display/trans/ACSF+7th+session</w:t>
        </w:r>
      </w:hyperlink>
      <w:r w:rsidR="00F06EEA" w:rsidRPr="00EC046A">
        <w:rPr>
          <w:lang w:val="en-GB"/>
        </w:rPr>
        <w:tab/>
      </w:r>
      <w:r w:rsidR="00F06EEA" w:rsidRPr="00EC046A">
        <w:rPr>
          <w:lang w:val="en-GB"/>
        </w:rPr>
        <w:tab/>
      </w:r>
    </w:p>
    <w:p w:rsidR="00DD4E10" w:rsidRPr="00232245" w:rsidRDefault="00124440" w:rsidP="001542D7">
      <w:pPr>
        <w:ind w:right="850"/>
        <w:rPr>
          <w:lang w:val="en-GB"/>
        </w:rPr>
      </w:pPr>
      <w:r>
        <w:rPr>
          <w:lang w:val="en-GB"/>
        </w:rPr>
        <w:br/>
      </w:r>
      <w:r>
        <w:rPr>
          <w:lang w:val="en-GB"/>
        </w:rPr>
        <w:br/>
      </w:r>
    </w:p>
    <w:p w:rsidR="004742B6" w:rsidRDefault="004742B6" w:rsidP="001542D7">
      <w:pPr>
        <w:numPr>
          <w:ilvl w:val="0"/>
          <w:numId w:val="2"/>
        </w:numPr>
        <w:ind w:left="1134" w:right="850" w:hanging="850"/>
        <w:rPr>
          <w:b/>
          <w:lang w:val="en-GB"/>
        </w:rPr>
      </w:pPr>
      <w:r w:rsidRPr="00124440">
        <w:rPr>
          <w:b/>
          <w:sz w:val="28"/>
          <w:u w:val="single"/>
          <w:lang w:val="en-GB"/>
        </w:rPr>
        <w:t>Participants:</w:t>
      </w:r>
      <w:r w:rsidRPr="00124440">
        <w:rPr>
          <w:b/>
          <w:sz w:val="28"/>
          <w:u w:val="single"/>
          <w:lang w:val="en-GB"/>
        </w:rPr>
        <w:br/>
      </w:r>
      <w:r w:rsidRPr="00232245">
        <w:rPr>
          <w:b/>
          <w:lang w:val="en-GB"/>
        </w:rPr>
        <w:t>see special attachment</w:t>
      </w:r>
      <w:r w:rsidRPr="00232245">
        <w:rPr>
          <w:b/>
          <w:lang w:val="en-GB"/>
        </w:rPr>
        <w:br/>
      </w:r>
    </w:p>
    <w:p w:rsidR="00C81C2C" w:rsidRPr="00232245" w:rsidRDefault="00C81C2C" w:rsidP="001542D7">
      <w:pPr>
        <w:tabs>
          <w:tab w:val="left" w:pos="1134"/>
        </w:tabs>
        <w:ind w:left="1134" w:right="850" w:hanging="850"/>
        <w:rPr>
          <w:b/>
          <w:lang w:val="en-GB"/>
        </w:rPr>
      </w:pPr>
    </w:p>
    <w:p w:rsidR="001E3FC0" w:rsidRPr="000D6BED" w:rsidRDefault="004742B6" w:rsidP="003847FF">
      <w:pPr>
        <w:numPr>
          <w:ilvl w:val="0"/>
          <w:numId w:val="2"/>
        </w:numPr>
        <w:tabs>
          <w:tab w:val="left" w:pos="1134"/>
        </w:tabs>
        <w:ind w:left="1134" w:right="850" w:hanging="850"/>
        <w:rPr>
          <w:b/>
          <w:u w:val="single"/>
          <w:lang w:val="en-GB"/>
        </w:rPr>
      </w:pPr>
      <w:r w:rsidRPr="00124440">
        <w:rPr>
          <w:b/>
          <w:sz w:val="28"/>
          <w:u w:val="single"/>
          <w:lang w:val="en-GB"/>
        </w:rPr>
        <w:t>W</w:t>
      </w:r>
      <w:r w:rsidR="001E3FC0" w:rsidRPr="00124440">
        <w:rPr>
          <w:b/>
          <w:sz w:val="28"/>
          <w:u w:val="single"/>
          <w:lang w:val="en-GB"/>
        </w:rPr>
        <w:t xml:space="preserve">elcome and Introduction </w:t>
      </w:r>
      <w:r w:rsidR="00CD41EE" w:rsidRPr="00124440">
        <w:rPr>
          <w:b/>
          <w:sz w:val="28"/>
          <w:u w:val="single"/>
          <w:lang w:val="en-GB"/>
        </w:rPr>
        <w:br/>
      </w:r>
      <w:r w:rsidR="00C81C2C" w:rsidRPr="000D6BED">
        <w:rPr>
          <w:b/>
          <w:u w:val="single"/>
          <w:lang w:val="en-GB"/>
        </w:rPr>
        <w:br/>
      </w:r>
    </w:p>
    <w:p w:rsidR="008D0735" w:rsidRPr="00553671" w:rsidRDefault="0030569A" w:rsidP="003847FF">
      <w:pPr>
        <w:numPr>
          <w:ilvl w:val="0"/>
          <w:numId w:val="2"/>
        </w:numPr>
        <w:ind w:left="1134" w:right="850" w:hanging="850"/>
        <w:rPr>
          <w:rStyle w:val="Hyperlink"/>
          <w:b/>
          <w:lang w:val="en-GB"/>
        </w:rPr>
      </w:pPr>
      <w:r w:rsidRPr="00233A83">
        <w:rPr>
          <w:b/>
          <w:sz w:val="28"/>
          <w:u w:val="single"/>
          <w:lang w:val="en-GB"/>
        </w:rPr>
        <w:t xml:space="preserve">Approval of the report of the </w:t>
      </w:r>
      <w:r w:rsidR="00EB04DD">
        <w:rPr>
          <w:b/>
          <w:sz w:val="28"/>
          <w:u w:val="single"/>
          <w:lang w:val="en-GB"/>
        </w:rPr>
        <w:t>6</w:t>
      </w:r>
      <w:r w:rsidR="00E408CF" w:rsidRPr="00233A83">
        <w:rPr>
          <w:b/>
          <w:sz w:val="28"/>
          <w:u w:val="single"/>
          <w:vertAlign w:val="superscript"/>
          <w:lang w:val="en-GB"/>
        </w:rPr>
        <w:t>th</w:t>
      </w:r>
      <w:r w:rsidR="00E408CF" w:rsidRPr="00233A83">
        <w:rPr>
          <w:b/>
          <w:sz w:val="28"/>
          <w:u w:val="single"/>
          <w:lang w:val="en-GB"/>
        </w:rPr>
        <w:t xml:space="preserve"> </w:t>
      </w:r>
      <w:r w:rsidR="002536A4" w:rsidRPr="00233A83">
        <w:rPr>
          <w:b/>
          <w:sz w:val="28"/>
          <w:u w:val="single"/>
          <w:lang w:val="en-GB"/>
        </w:rPr>
        <w:t xml:space="preserve"> </w:t>
      </w:r>
      <w:r w:rsidRPr="00233A83">
        <w:rPr>
          <w:b/>
          <w:sz w:val="28"/>
          <w:u w:val="single"/>
          <w:lang w:val="en-GB"/>
        </w:rPr>
        <w:t>Session</w:t>
      </w:r>
      <w:r w:rsidR="00197C7C" w:rsidRPr="00233A83">
        <w:rPr>
          <w:b/>
          <w:sz w:val="28"/>
          <w:u w:val="single"/>
          <w:lang w:val="en-GB"/>
        </w:rPr>
        <w:br/>
      </w:r>
      <w:r w:rsidRPr="00233A83">
        <w:rPr>
          <w:lang w:val="en-GB"/>
        </w:rPr>
        <w:t xml:space="preserve">The report of the </w:t>
      </w:r>
      <w:r w:rsidR="00EB04DD">
        <w:rPr>
          <w:lang w:val="en-GB"/>
        </w:rPr>
        <w:t>6</w:t>
      </w:r>
      <w:r w:rsidR="00E408CF" w:rsidRPr="00233A83">
        <w:rPr>
          <w:vertAlign w:val="superscript"/>
          <w:lang w:val="en-GB"/>
        </w:rPr>
        <w:t>th</w:t>
      </w:r>
      <w:r w:rsidR="00E408CF" w:rsidRPr="00233A83">
        <w:rPr>
          <w:lang w:val="en-GB"/>
        </w:rPr>
        <w:t xml:space="preserve"> </w:t>
      </w:r>
      <w:r w:rsidR="00C9627C" w:rsidRPr="00233A83">
        <w:rPr>
          <w:lang w:val="en-GB"/>
        </w:rPr>
        <w:t xml:space="preserve"> </w:t>
      </w:r>
      <w:r w:rsidRPr="00233A83">
        <w:rPr>
          <w:lang w:val="en-GB"/>
        </w:rPr>
        <w:t>Session was approved by the delegates</w:t>
      </w:r>
      <w:r w:rsidR="00CB4E38" w:rsidRPr="00233A83">
        <w:rPr>
          <w:lang w:val="en-GB"/>
        </w:rPr>
        <w:br/>
      </w:r>
      <w:r w:rsidR="00553671" w:rsidRPr="00553671">
        <w:rPr>
          <w:rFonts w:ascii="Arial" w:hAnsi="Arial" w:cs="Arial"/>
          <w:sz w:val="18"/>
          <w:szCs w:val="20"/>
          <w:lang w:val="en-US"/>
        </w:rPr>
        <w:fldChar w:fldCharType="begin"/>
      </w:r>
      <w:r w:rsidR="003847FF">
        <w:rPr>
          <w:rFonts w:ascii="Arial" w:hAnsi="Arial" w:cs="Arial"/>
          <w:sz w:val="18"/>
          <w:szCs w:val="20"/>
          <w:lang w:val="en-US"/>
        </w:rPr>
        <w:instrText>HYPERLINK "https://www2.unece.org/wiki/download/attachments/29884732/ACSF-06-29-Rev1%20-%20%28Secretary%29%20Report%20of%206th%20session.pdf?api=v2" \o "Herunterladen"</w:instrText>
      </w:r>
      <w:r w:rsidR="00553671" w:rsidRPr="00553671">
        <w:rPr>
          <w:rFonts w:ascii="Arial" w:hAnsi="Arial" w:cs="Arial"/>
          <w:sz w:val="18"/>
          <w:szCs w:val="20"/>
          <w:lang w:val="en-US"/>
        </w:rPr>
        <w:fldChar w:fldCharType="separate"/>
      </w:r>
      <w:r w:rsidR="003847FF" w:rsidRPr="003847FF">
        <w:rPr>
          <w:rStyle w:val="Hyperlink"/>
          <w:rFonts w:ascii="Arial" w:hAnsi="Arial" w:cs="Arial"/>
          <w:sz w:val="18"/>
          <w:szCs w:val="20"/>
          <w:lang w:val="en-US"/>
        </w:rPr>
        <w:t>ACSF-06-29-Rev1 - (Secretary) Report of 6th session - approved by the delegates</w:t>
      </w:r>
    </w:p>
    <w:p w:rsidR="00197C7C" w:rsidRPr="00233A83" w:rsidRDefault="00553671" w:rsidP="003847FF">
      <w:pPr>
        <w:tabs>
          <w:tab w:val="left" w:pos="1134"/>
        </w:tabs>
        <w:ind w:left="1134" w:right="850" w:hanging="850"/>
        <w:rPr>
          <w:b/>
          <w:lang w:val="en-GB"/>
        </w:rPr>
      </w:pPr>
      <w:r w:rsidRPr="00553671">
        <w:rPr>
          <w:rFonts w:ascii="Arial" w:hAnsi="Arial" w:cs="Arial"/>
          <w:sz w:val="18"/>
          <w:szCs w:val="20"/>
          <w:lang w:val="en-US"/>
        </w:rPr>
        <w:fldChar w:fldCharType="end"/>
      </w:r>
      <w:r w:rsidR="00C81C2C" w:rsidRPr="00233A83">
        <w:rPr>
          <w:b/>
          <w:sz w:val="18"/>
          <w:lang w:val="en-GB"/>
        </w:rPr>
        <w:br/>
      </w:r>
    </w:p>
    <w:p w:rsidR="00105B28" w:rsidRPr="00233A83" w:rsidRDefault="00197C7C" w:rsidP="003847FF">
      <w:pPr>
        <w:numPr>
          <w:ilvl w:val="0"/>
          <w:numId w:val="2"/>
        </w:numPr>
        <w:tabs>
          <w:tab w:val="left" w:pos="1134"/>
        </w:tabs>
        <w:ind w:left="1134" w:right="850" w:hanging="850"/>
      </w:pPr>
      <w:r w:rsidRPr="00233A83">
        <w:rPr>
          <w:b/>
          <w:sz w:val="28"/>
          <w:u w:val="single"/>
          <w:lang w:val="en-GB"/>
        </w:rPr>
        <w:t>Approval of the agenda</w:t>
      </w:r>
      <w:r w:rsidR="00105B28" w:rsidRPr="00233A83">
        <w:rPr>
          <w:b/>
          <w:sz w:val="28"/>
          <w:u w:val="single"/>
          <w:lang w:val="en-GB"/>
        </w:rPr>
        <w:br/>
      </w:r>
      <w:r w:rsidR="00105B28" w:rsidRPr="00233A83">
        <w:rPr>
          <w:lang w:val="en-GB"/>
        </w:rPr>
        <w:t>T</w:t>
      </w:r>
      <w:r w:rsidR="008A16F8" w:rsidRPr="00233A83">
        <w:rPr>
          <w:lang w:val="en-GB"/>
        </w:rPr>
        <w:t>he a</w:t>
      </w:r>
      <w:r w:rsidR="003F2A1D" w:rsidRPr="00233A83">
        <w:rPr>
          <w:lang w:val="en-GB"/>
        </w:rPr>
        <w:t xml:space="preserve">genda </w:t>
      </w:r>
      <w:r w:rsidR="008A42C1" w:rsidRPr="00233A83">
        <w:rPr>
          <w:lang w:val="en-GB"/>
        </w:rPr>
        <w:t xml:space="preserve">was </w:t>
      </w:r>
      <w:r w:rsidR="003F2A1D" w:rsidRPr="00233A83">
        <w:rPr>
          <w:lang w:val="en-GB"/>
        </w:rPr>
        <w:t>adopted</w:t>
      </w:r>
      <w:r w:rsidR="0009788C" w:rsidRPr="00233A83">
        <w:rPr>
          <w:lang w:val="en-GB"/>
        </w:rPr>
        <w:t xml:space="preserve"> and confirmed by the delegates</w:t>
      </w:r>
      <w:r w:rsidR="0030569A" w:rsidRPr="00233A83">
        <w:rPr>
          <w:lang w:val="en-GB"/>
        </w:rPr>
        <w:t xml:space="preserve"> without amendments</w:t>
      </w:r>
      <w:r w:rsidR="0009788C" w:rsidRPr="00233A83">
        <w:rPr>
          <w:lang w:val="en-GB"/>
        </w:rPr>
        <w:t>.</w:t>
      </w:r>
      <w:r w:rsidR="00105B28" w:rsidRPr="00233A83">
        <w:rPr>
          <w:lang w:val="en-GB"/>
        </w:rPr>
        <w:br/>
      </w:r>
      <w:hyperlink r:id="rId9" w:tooltip="Herunterladen" w:history="1">
        <w:r w:rsidR="00233A83" w:rsidRPr="00233A83">
          <w:rPr>
            <w:rStyle w:val="Hyperlink"/>
            <w:rFonts w:ascii="Arial" w:hAnsi="Arial" w:cs="Arial"/>
            <w:sz w:val="18"/>
            <w:szCs w:val="20"/>
          </w:rPr>
          <w:t>ACSF-0</w:t>
        </w:r>
        <w:r w:rsidR="003847FF">
          <w:rPr>
            <w:rStyle w:val="Hyperlink"/>
            <w:rFonts w:ascii="Arial" w:hAnsi="Arial" w:cs="Arial"/>
            <w:sz w:val="18"/>
            <w:szCs w:val="20"/>
          </w:rPr>
          <w:t>7</w:t>
        </w:r>
        <w:r w:rsidR="00233A83" w:rsidRPr="00233A83">
          <w:rPr>
            <w:rStyle w:val="Hyperlink"/>
            <w:rFonts w:ascii="Arial" w:hAnsi="Arial" w:cs="Arial"/>
            <w:sz w:val="18"/>
            <w:szCs w:val="20"/>
          </w:rPr>
          <w:t>-0</w:t>
        </w:r>
        <w:r w:rsidR="003847FF">
          <w:rPr>
            <w:rStyle w:val="Hyperlink"/>
            <w:rFonts w:ascii="Arial" w:hAnsi="Arial" w:cs="Arial"/>
            <w:sz w:val="18"/>
            <w:szCs w:val="20"/>
          </w:rPr>
          <w:t>3</w:t>
        </w:r>
        <w:r w:rsidR="00233A83" w:rsidRPr="00233A83">
          <w:rPr>
            <w:rStyle w:val="Hyperlink"/>
            <w:rFonts w:ascii="Arial" w:hAnsi="Arial" w:cs="Arial"/>
            <w:sz w:val="18"/>
            <w:szCs w:val="20"/>
          </w:rPr>
          <w:t>-Rev1 (Secretary) Ag</w:t>
        </w:r>
        <w:r w:rsidR="00306D1D">
          <w:rPr>
            <w:rStyle w:val="Hyperlink"/>
            <w:rFonts w:ascii="Arial" w:hAnsi="Arial" w:cs="Arial"/>
            <w:sz w:val="18"/>
            <w:szCs w:val="20"/>
          </w:rPr>
          <w:t xml:space="preserve">enda </w:t>
        </w:r>
        <w:r w:rsidR="003847FF">
          <w:rPr>
            <w:rStyle w:val="Hyperlink"/>
            <w:rFonts w:ascii="Arial" w:hAnsi="Arial" w:cs="Arial"/>
            <w:sz w:val="18"/>
            <w:szCs w:val="20"/>
          </w:rPr>
          <w:t>7</w:t>
        </w:r>
        <w:r w:rsidR="00C76614" w:rsidRPr="00233A83">
          <w:rPr>
            <w:rStyle w:val="Hyperlink"/>
            <w:rFonts w:ascii="Arial" w:hAnsi="Arial" w:cs="Arial"/>
            <w:sz w:val="18"/>
            <w:szCs w:val="20"/>
          </w:rPr>
          <w:t>th session</w:t>
        </w:r>
      </w:hyperlink>
      <w:r w:rsidR="00FE1E72" w:rsidRPr="00233A83">
        <w:rPr>
          <w:sz w:val="18"/>
          <w:szCs w:val="18"/>
        </w:rPr>
        <w:br/>
      </w:r>
      <w:r w:rsidR="00C81C2C" w:rsidRPr="00233A83">
        <w:br/>
      </w:r>
    </w:p>
    <w:p w:rsidR="00306D1D" w:rsidRDefault="00306D1D" w:rsidP="001542D7">
      <w:pPr>
        <w:ind w:right="850"/>
        <w:rPr>
          <w:b/>
          <w:sz w:val="28"/>
          <w:u w:val="single"/>
          <w:lang w:val="en-GB"/>
        </w:rPr>
      </w:pPr>
      <w:r>
        <w:rPr>
          <w:b/>
          <w:sz w:val="28"/>
          <w:u w:val="single"/>
          <w:lang w:val="en-GB"/>
        </w:rPr>
        <w:br w:type="page"/>
      </w:r>
    </w:p>
    <w:p w:rsidR="0030569A" w:rsidRPr="000D6BED" w:rsidRDefault="0030569A" w:rsidP="001542D7">
      <w:pPr>
        <w:numPr>
          <w:ilvl w:val="0"/>
          <w:numId w:val="2"/>
        </w:numPr>
        <w:tabs>
          <w:tab w:val="left" w:pos="1080"/>
          <w:tab w:val="left" w:pos="1134"/>
        </w:tabs>
        <w:ind w:left="1276" w:right="850" w:hanging="992"/>
        <w:rPr>
          <w:b/>
          <w:sz w:val="20"/>
          <w:u w:val="single"/>
          <w:lang w:val="en-GB"/>
        </w:rPr>
      </w:pPr>
      <w:r w:rsidRPr="00124440">
        <w:rPr>
          <w:b/>
          <w:sz w:val="28"/>
          <w:u w:val="single"/>
          <w:lang w:val="en-GB"/>
        </w:rPr>
        <w:lastRenderedPageBreak/>
        <w:t>List of Documents:</w:t>
      </w:r>
    </w:p>
    <w:p w:rsidR="00306D1D" w:rsidRDefault="00306D1D" w:rsidP="001542D7">
      <w:pPr>
        <w:tabs>
          <w:tab w:val="left" w:pos="1080"/>
          <w:tab w:val="left" w:pos="1134"/>
        </w:tabs>
        <w:ind w:left="1276" w:right="850" w:hanging="992"/>
        <w:rPr>
          <w:b/>
          <w:sz w:val="20"/>
          <w:lang w:val="en-GB"/>
        </w:rPr>
      </w:pPr>
    </w:p>
    <w:tbl>
      <w:tblPr>
        <w:tblStyle w:val="Tabellenraster"/>
        <w:tblpPr w:leftFromText="141" w:rightFromText="141" w:vertAnchor="text" w:tblpY="1"/>
        <w:tblOverlap w:val="never"/>
        <w:tblW w:w="0" w:type="auto"/>
        <w:tblLook w:val="04A0" w:firstRow="1" w:lastRow="0" w:firstColumn="1" w:lastColumn="0" w:noHBand="0" w:noVBand="1"/>
      </w:tblPr>
      <w:tblGrid>
        <w:gridCol w:w="7916"/>
        <w:gridCol w:w="1718"/>
      </w:tblGrid>
      <w:tr w:rsidR="001A22CE" w:rsidRPr="001A22CE" w:rsidTr="00646A88">
        <w:trPr>
          <w:trHeight w:val="697"/>
        </w:trPr>
        <w:tc>
          <w:tcPr>
            <w:tcW w:w="7916" w:type="dxa"/>
            <w:noWrap/>
            <w:vAlign w:val="center"/>
            <w:hideMark/>
          </w:tcPr>
          <w:p w:rsidR="001A22CE" w:rsidRPr="001A22CE" w:rsidRDefault="001A22CE" w:rsidP="00646A88">
            <w:pPr>
              <w:ind w:right="850"/>
              <w:rPr>
                <w:b/>
                <w:sz w:val="20"/>
              </w:rPr>
            </w:pPr>
            <w:r w:rsidRPr="001A22CE">
              <w:rPr>
                <w:b/>
                <w:sz w:val="20"/>
              </w:rPr>
              <w:t>ACSF-07-01 - (UK) Info to the 7th meeting which take place in London on 28-30 June 2016</w:t>
            </w:r>
          </w:p>
        </w:tc>
        <w:tc>
          <w:tcPr>
            <w:tcW w:w="1718" w:type="dxa"/>
            <w:noWrap/>
            <w:hideMark/>
          </w:tcPr>
          <w:p w:rsidR="001A22CE" w:rsidRPr="001A22CE" w:rsidRDefault="001A22CE" w:rsidP="00646A88">
            <w:pPr>
              <w:ind w:right="850"/>
              <w:rPr>
                <w:b/>
                <w:sz w:val="20"/>
              </w:rPr>
            </w:pPr>
            <w:r w:rsidRPr="001A22CE">
              <w:rPr>
                <w:b/>
                <w:noProof/>
                <w:sz w:val="20"/>
                <w:lang w:val="de-DE" w:eastAsia="de-DE"/>
              </w:rPr>
              <w:drawing>
                <wp:anchor distT="0" distB="0" distL="114300" distR="114300" simplePos="0" relativeHeight="251888640" behindDoc="0" locked="0" layoutInCell="1" allowOverlap="1" wp14:anchorId="481C91F8" wp14:editId="0B18A326">
                  <wp:simplePos x="0" y="0"/>
                  <wp:positionH relativeFrom="column">
                    <wp:posOffset>257175</wp:posOffset>
                  </wp:positionH>
                  <wp:positionV relativeFrom="paragraph">
                    <wp:posOffset>85823</wp:posOffset>
                  </wp:positionV>
                  <wp:extent cx="447675" cy="219075"/>
                  <wp:effectExtent l="0" t="0" r="9525" b="9525"/>
                  <wp:wrapNone/>
                  <wp:docPr id="1087" name="Grafik 1087">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8">
                            <a:hlinkClick r:id="rId10"/>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3"/>
        </w:trPr>
        <w:tc>
          <w:tcPr>
            <w:tcW w:w="7916" w:type="dxa"/>
            <w:noWrap/>
            <w:vAlign w:val="center"/>
            <w:hideMark/>
          </w:tcPr>
          <w:p w:rsidR="001A22CE" w:rsidRPr="001A22CE" w:rsidRDefault="001A22CE" w:rsidP="00646A88">
            <w:pPr>
              <w:ind w:right="850"/>
              <w:rPr>
                <w:b/>
                <w:sz w:val="20"/>
              </w:rPr>
            </w:pPr>
            <w:r w:rsidRPr="001A22CE">
              <w:rPr>
                <w:b/>
                <w:sz w:val="20"/>
              </w:rPr>
              <w:t>ACSF-07-02 - (CPs) New text proposal to include CAT B1 in Regulation 79</w:t>
            </w:r>
          </w:p>
        </w:tc>
        <w:tc>
          <w:tcPr>
            <w:tcW w:w="1718" w:type="dxa"/>
            <w:noWrap/>
            <w:hideMark/>
          </w:tcPr>
          <w:p w:rsidR="001A22CE" w:rsidRPr="001A22CE" w:rsidRDefault="001A22CE" w:rsidP="00646A88">
            <w:pPr>
              <w:ind w:right="850"/>
              <w:rPr>
                <w:b/>
                <w:sz w:val="20"/>
              </w:rPr>
            </w:pPr>
            <w:r w:rsidRPr="001A22CE">
              <w:rPr>
                <w:b/>
                <w:noProof/>
                <w:sz w:val="20"/>
                <w:lang w:val="de-DE" w:eastAsia="de-DE"/>
              </w:rPr>
              <w:drawing>
                <wp:anchor distT="0" distB="0" distL="114300" distR="114300" simplePos="0" relativeHeight="251887616" behindDoc="0" locked="0" layoutInCell="1" allowOverlap="1" wp14:anchorId="0206C2F7" wp14:editId="58721EEC">
                  <wp:simplePos x="0" y="0"/>
                  <wp:positionH relativeFrom="column">
                    <wp:posOffset>257175</wp:posOffset>
                  </wp:positionH>
                  <wp:positionV relativeFrom="paragraph">
                    <wp:posOffset>112932</wp:posOffset>
                  </wp:positionV>
                  <wp:extent cx="447675" cy="209550"/>
                  <wp:effectExtent l="0" t="0" r="9525" b="0"/>
                  <wp:wrapNone/>
                  <wp:docPr id="1085" name="Grafik 108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a:hlinkClick r:id="rId13"/>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79"/>
        </w:trPr>
        <w:tc>
          <w:tcPr>
            <w:tcW w:w="7916" w:type="dxa"/>
            <w:noWrap/>
            <w:vAlign w:val="center"/>
            <w:hideMark/>
          </w:tcPr>
          <w:p w:rsidR="001A22CE" w:rsidRPr="001A22CE" w:rsidRDefault="001A22CE" w:rsidP="00646A88">
            <w:pPr>
              <w:ind w:right="850"/>
              <w:rPr>
                <w:b/>
                <w:sz w:val="20"/>
              </w:rPr>
            </w:pPr>
            <w:r w:rsidRPr="001A22CE">
              <w:rPr>
                <w:b/>
                <w:sz w:val="20"/>
              </w:rPr>
              <w:t>ACSF-07-03 - Draft Agenda for the 7th session of the informal group</w:t>
            </w:r>
          </w:p>
        </w:tc>
        <w:tc>
          <w:tcPr>
            <w:tcW w:w="1718" w:type="dxa"/>
            <w:noWrap/>
            <w:hideMark/>
          </w:tcPr>
          <w:p w:rsidR="001A22CE" w:rsidRPr="001A22CE" w:rsidRDefault="001A22CE" w:rsidP="00646A88">
            <w:pPr>
              <w:ind w:right="850"/>
              <w:rPr>
                <w:b/>
                <w:sz w:val="20"/>
              </w:rPr>
            </w:pPr>
            <w:r w:rsidRPr="001A22CE">
              <w:rPr>
                <w:b/>
                <w:noProof/>
                <w:sz w:val="20"/>
                <w:lang w:val="de-DE" w:eastAsia="de-DE"/>
              </w:rPr>
              <w:drawing>
                <wp:anchor distT="0" distB="0" distL="114300" distR="114300" simplePos="0" relativeHeight="251886592" behindDoc="0" locked="0" layoutInCell="1" allowOverlap="1" wp14:anchorId="303EA075" wp14:editId="6D9E845D">
                  <wp:simplePos x="0" y="0"/>
                  <wp:positionH relativeFrom="column">
                    <wp:posOffset>257175</wp:posOffset>
                  </wp:positionH>
                  <wp:positionV relativeFrom="paragraph">
                    <wp:posOffset>133448</wp:posOffset>
                  </wp:positionV>
                  <wp:extent cx="447675" cy="209550"/>
                  <wp:effectExtent l="0" t="0" r="9525" b="0"/>
                  <wp:wrapNone/>
                  <wp:docPr id="1083" name="Grafik 108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6">
                            <a:hlinkClick r:id="rId14"/>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575"/>
        </w:trPr>
        <w:tc>
          <w:tcPr>
            <w:tcW w:w="7916" w:type="dxa"/>
            <w:noWrap/>
            <w:vAlign w:val="center"/>
            <w:hideMark/>
          </w:tcPr>
          <w:p w:rsidR="001A22CE" w:rsidRPr="001A22CE" w:rsidRDefault="001A22CE" w:rsidP="00646A88">
            <w:pPr>
              <w:ind w:right="850"/>
              <w:rPr>
                <w:b/>
                <w:sz w:val="20"/>
              </w:rPr>
            </w:pPr>
            <w:r w:rsidRPr="001A22CE">
              <w:rPr>
                <w:b/>
                <w:sz w:val="20"/>
              </w:rPr>
              <w:t>ACSF-07-04 - (D) FU0_Test for ACSF Testing</w:t>
            </w:r>
          </w:p>
        </w:tc>
        <w:tc>
          <w:tcPr>
            <w:tcW w:w="1718" w:type="dxa"/>
            <w:noWrap/>
            <w:hideMark/>
          </w:tcPr>
          <w:p w:rsidR="001A22CE" w:rsidRPr="001A22CE" w:rsidRDefault="001A22CE" w:rsidP="00646A88">
            <w:pPr>
              <w:ind w:right="850"/>
              <w:rPr>
                <w:b/>
                <w:sz w:val="20"/>
              </w:rPr>
            </w:pPr>
            <w:r w:rsidRPr="001A22CE">
              <w:rPr>
                <w:b/>
                <w:noProof/>
                <w:sz w:val="20"/>
                <w:lang w:val="de-DE" w:eastAsia="de-DE"/>
              </w:rPr>
              <w:drawing>
                <wp:anchor distT="0" distB="0" distL="114300" distR="114300" simplePos="0" relativeHeight="251885568" behindDoc="0" locked="0" layoutInCell="1" allowOverlap="1" wp14:anchorId="37B1DCBD" wp14:editId="3D6E2144">
                  <wp:simplePos x="0" y="0"/>
                  <wp:positionH relativeFrom="column">
                    <wp:posOffset>257175</wp:posOffset>
                  </wp:positionH>
                  <wp:positionV relativeFrom="paragraph">
                    <wp:posOffset>76298</wp:posOffset>
                  </wp:positionV>
                  <wp:extent cx="447675" cy="219075"/>
                  <wp:effectExtent l="0" t="0" r="9525" b="9525"/>
                  <wp:wrapNone/>
                  <wp:docPr id="1081" name="Grafik 1081">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1">
                            <a:hlinkClick r:id="rId17"/>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7"/>
        </w:trPr>
        <w:tc>
          <w:tcPr>
            <w:tcW w:w="7916" w:type="dxa"/>
            <w:noWrap/>
            <w:vAlign w:val="center"/>
            <w:hideMark/>
          </w:tcPr>
          <w:p w:rsidR="001A22CE" w:rsidRPr="001A22CE" w:rsidRDefault="001A22CE" w:rsidP="00646A88">
            <w:pPr>
              <w:ind w:right="850"/>
              <w:rPr>
                <w:b/>
                <w:sz w:val="20"/>
              </w:rPr>
            </w:pPr>
            <w:r w:rsidRPr="001A22CE">
              <w:rPr>
                <w:b/>
                <w:sz w:val="20"/>
              </w:rPr>
              <w:t>ACSF-07-05 - (D) Calculation of ranges for monitoring the driving environment</w:t>
            </w:r>
          </w:p>
        </w:tc>
        <w:tc>
          <w:tcPr>
            <w:tcW w:w="1718" w:type="dxa"/>
            <w:noWrap/>
            <w:hideMark/>
          </w:tcPr>
          <w:p w:rsidR="001A22CE" w:rsidRPr="001A22CE" w:rsidRDefault="001A22CE" w:rsidP="00646A88">
            <w:pPr>
              <w:ind w:right="850"/>
              <w:rPr>
                <w:b/>
                <w:sz w:val="20"/>
              </w:rPr>
            </w:pPr>
            <w:r w:rsidRPr="001A22CE">
              <w:rPr>
                <w:b/>
                <w:noProof/>
                <w:sz w:val="20"/>
                <w:lang w:val="de-DE" w:eastAsia="de-DE"/>
              </w:rPr>
              <w:drawing>
                <wp:anchor distT="0" distB="0" distL="114300" distR="114300" simplePos="0" relativeHeight="251884544" behindDoc="0" locked="0" layoutInCell="1" allowOverlap="1" wp14:anchorId="3FD85DD3" wp14:editId="6A943D5E">
                  <wp:simplePos x="0" y="0"/>
                  <wp:positionH relativeFrom="column">
                    <wp:posOffset>257175</wp:posOffset>
                  </wp:positionH>
                  <wp:positionV relativeFrom="paragraph">
                    <wp:posOffset>142875</wp:posOffset>
                  </wp:positionV>
                  <wp:extent cx="447675" cy="219075"/>
                  <wp:effectExtent l="0" t="0" r="9525" b="9525"/>
                  <wp:wrapNone/>
                  <wp:docPr id="1079" name="Grafik 1079">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0">
                            <a:hlinkClick r:id="rId19"/>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3"/>
        </w:trPr>
        <w:tc>
          <w:tcPr>
            <w:tcW w:w="7916" w:type="dxa"/>
            <w:noWrap/>
            <w:vAlign w:val="center"/>
            <w:hideMark/>
          </w:tcPr>
          <w:p w:rsidR="001A22CE" w:rsidRPr="001A22CE" w:rsidRDefault="001A22CE" w:rsidP="00646A88">
            <w:pPr>
              <w:ind w:right="850"/>
              <w:rPr>
                <w:b/>
                <w:sz w:val="20"/>
              </w:rPr>
            </w:pPr>
            <w:r w:rsidRPr="001A22CE">
              <w:rPr>
                <w:b/>
                <w:sz w:val="20"/>
              </w:rPr>
              <w:t>ACSF-07-06 - (TRL-EC) Support for amendments to UN R79 to allow approval of ACSF, in particular LKA and LCA</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83520" behindDoc="0" locked="0" layoutInCell="1" allowOverlap="1" wp14:anchorId="6BB1B7E8" wp14:editId="1BE93346">
                  <wp:simplePos x="0" y="0"/>
                  <wp:positionH relativeFrom="column">
                    <wp:posOffset>247650</wp:posOffset>
                  </wp:positionH>
                  <wp:positionV relativeFrom="paragraph">
                    <wp:posOffset>152400</wp:posOffset>
                  </wp:positionV>
                  <wp:extent cx="447675" cy="219075"/>
                  <wp:effectExtent l="0" t="0" r="9525" b="9525"/>
                  <wp:wrapNone/>
                  <wp:docPr id="1077" name="Grafik 1077">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9">
                            <a:hlinkClick r:id="rId21"/>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02"/>
        </w:trPr>
        <w:tc>
          <w:tcPr>
            <w:tcW w:w="7916" w:type="dxa"/>
            <w:noWrap/>
            <w:vAlign w:val="center"/>
            <w:hideMark/>
          </w:tcPr>
          <w:p w:rsidR="001A22CE" w:rsidRPr="001A22CE" w:rsidRDefault="001A22CE" w:rsidP="00646A88">
            <w:pPr>
              <w:ind w:right="850"/>
              <w:rPr>
                <w:b/>
                <w:sz w:val="20"/>
              </w:rPr>
            </w:pPr>
            <w:r w:rsidRPr="001A22CE">
              <w:rPr>
                <w:b/>
                <w:sz w:val="20"/>
              </w:rPr>
              <w:t>ACSF-07-07 - (D) Text-Proposal for Cat. A (RCP - Remote Controlled Parking)</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89664" behindDoc="0" locked="0" layoutInCell="1" allowOverlap="1" wp14:anchorId="24F147F9" wp14:editId="5762E5C9">
                  <wp:simplePos x="0" y="0"/>
                  <wp:positionH relativeFrom="column">
                    <wp:posOffset>247650</wp:posOffset>
                  </wp:positionH>
                  <wp:positionV relativeFrom="paragraph">
                    <wp:posOffset>123092</wp:posOffset>
                  </wp:positionV>
                  <wp:extent cx="447675" cy="200025"/>
                  <wp:effectExtent l="0" t="0" r="9525" b="9525"/>
                  <wp:wrapNone/>
                  <wp:docPr id="1075" name="Grafik 1075">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a:hlinkClick r:id="rId24"/>
                          </pic:cNvPr>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8"/>
        </w:trPr>
        <w:tc>
          <w:tcPr>
            <w:tcW w:w="7916" w:type="dxa"/>
            <w:noWrap/>
            <w:vAlign w:val="center"/>
            <w:hideMark/>
          </w:tcPr>
          <w:p w:rsidR="001A22CE" w:rsidRPr="001A22CE" w:rsidRDefault="001A22CE" w:rsidP="00646A88">
            <w:pPr>
              <w:ind w:right="850"/>
              <w:rPr>
                <w:b/>
                <w:sz w:val="20"/>
              </w:rPr>
            </w:pPr>
            <w:r w:rsidRPr="001A22CE">
              <w:rPr>
                <w:b/>
                <w:sz w:val="20"/>
              </w:rPr>
              <w:t>ACSF-07-08 - (D) ACSF Type Approval Number (ACSFTAN)</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0688" behindDoc="0" locked="0" layoutInCell="1" allowOverlap="1" wp14:anchorId="381EFCC5" wp14:editId="17D3EE8E">
                  <wp:simplePos x="0" y="0"/>
                  <wp:positionH relativeFrom="column">
                    <wp:posOffset>247650</wp:posOffset>
                  </wp:positionH>
                  <wp:positionV relativeFrom="paragraph">
                    <wp:posOffset>95250</wp:posOffset>
                  </wp:positionV>
                  <wp:extent cx="447675" cy="200025"/>
                  <wp:effectExtent l="0" t="0" r="9525" b="9525"/>
                  <wp:wrapNone/>
                  <wp:docPr id="1067" name="Grafik 1067">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a:hlinkClick r:id="rId27"/>
                          </pic:cNvPr>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5"/>
        </w:trPr>
        <w:tc>
          <w:tcPr>
            <w:tcW w:w="7916" w:type="dxa"/>
            <w:noWrap/>
            <w:vAlign w:val="center"/>
            <w:hideMark/>
          </w:tcPr>
          <w:p w:rsidR="001A22CE" w:rsidRPr="001A22CE" w:rsidRDefault="001A22CE" w:rsidP="00646A88">
            <w:pPr>
              <w:ind w:right="850"/>
              <w:rPr>
                <w:b/>
                <w:sz w:val="20"/>
              </w:rPr>
            </w:pPr>
            <w:r w:rsidRPr="001A22CE">
              <w:rPr>
                <w:b/>
                <w:sz w:val="20"/>
              </w:rPr>
              <w:t>ACSF-07-09 - (ROK) Timing to be activated the hazard lights</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1712" behindDoc="0" locked="0" layoutInCell="1" allowOverlap="1" wp14:anchorId="38738106" wp14:editId="422988F0">
                  <wp:simplePos x="0" y="0"/>
                  <wp:positionH relativeFrom="column">
                    <wp:posOffset>247650</wp:posOffset>
                  </wp:positionH>
                  <wp:positionV relativeFrom="paragraph">
                    <wp:posOffset>95250</wp:posOffset>
                  </wp:positionV>
                  <wp:extent cx="447675" cy="219075"/>
                  <wp:effectExtent l="0" t="0" r="9525" b="9525"/>
                  <wp:wrapNone/>
                  <wp:docPr id="1066" name="Grafik 1066">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a:hlinkClick r:id="rId29"/>
                          </pic:cNvPr>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1"/>
        </w:trPr>
        <w:tc>
          <w:tcPr>
            <w:tcW w:w="7916" w:type="dxa"/>
            <w:noWrap/>
            <w:vAlign w:val="center"/>
            <w:hideMark/>
          </w:tcPr>
          <w:p w:rsidR="001A22CE" w:rsidRPr="001A22CE" w:rsidRDefault="001A22CE" w:rsidP="00646A88">
            <w:pPr>
              <w:ind w:right="850"/>
              <w:rPr>
                <w:b/>
                <w:sz w:val="20"/>
              </w:rPr>
            </w:pPr>
            <w:r w:rsidRPr="001A22CE">
              <w:rPr>
                <w:b/>
                <w:sz w:val="20"/>
              </w:rPr>
              <w:t>ACSF-07-10 - (J) Requirements per ACSF category in R79</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2736" behindDoc="0" locked="0" layoutInCell="1" allowOverlap="1" wp14:anchorId="4E773D26" wp14:editId="4F71AC1A">
                  <wp:simplePos x="0" y="0"/>
                  <wp:positionH relativeFrom="column">
                    <wp:posOffset>247650</wp:posOffset>
                  </wp:positionH>
                  <wp:positionV relativeFrom="paragraph">
                    <wp:posOffset>104775</wp:posOffset>
                  </wp:positionV>
                  <wp:extent cx="447675" cy="200025"/>
                  <wp:effectExtent l="0" t="0" r="9525" b="9525"/>
                  <wp:wrapNone/>
                  <wp:docPr id="1065" name="Grafik 1065">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a:hlinkClick r:id="rId32"/>
                          </pic:cNvPr>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00"/>
        </w:trPr>
        <w:tc>
          <w:tcPr>
            <w:tcW w:w="7916" w:type="dxa"/>
            <w:noWrap/>
            <w:vAlign w:val="center"/>
            <w:hideMark/>
          </w:tcPr>
          <w:p w:rsidR="001A22CE" w:rsidRPr="001A22CE" w:rsidRDefault="001A22CE" w:rsidP="00646A88">
            <w:pPr>
              <w:ind w:right="850"/>
              <w:rPr>
                <w:b/>
                <w:sz w:val="20"/>
              </w:rPr>
            </w:pPr>
            <w:r w:rsidRPr="001A22CE">
              <w:rPr>
                <w:b/>
                <w:sz w:val="20"/>
              </w:rPr>
              <w:t>ACSF-07-11 - (J) Requirements per ACSF category in R79</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3760" behindDoc="0" locked="0" layoutInCell="1" allowOverlap="1" wp14:anchorId="56E43E5B" wp14:editId="0D390BE4">
                  <wp:simplePos x="0" y="0"/>
                  <wp:positionH relativeFrom="column">
                    <wp:posOffset>247650</wp:posOffset>
                  </wp:positionH>
                  <wp:positionV relativeFrom="paragraph">
                    <wp:posOffset>95250</wp:posOffset>
                  </wp:positionV>
                  <wp:extent cx="447675" cy="219075"/>
                  <wp:effectExtent l="0" t="0" r="9525" b="9525"/>
                  <wp:wrapNone/>
                  <wp:docPr id="1064" name="Grafik 1064">
                    <a:hlinkClick xmlns:a="http://schemas.openxmlformats.org/drawingml/2006/main" r:id="rId3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a:hlinkClick r:id="rId34"/>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96"/>
        </w:trPr>
        <w:tc>
          <w:tcPr>
            <w:tcW w:w="7916" w:type="dxa"/>
            <w:noWrap/>
            <w:vAlign w:val="center"/>
            <w:hideMark/>
          </w:tcPr>
          <w:p w:rsidR="001A22CE" w:rsidRPr="001A22CE" w:rsidRDefault="001A22CE" w:rsidP="00646A88">
            <w:pPr>
              <w:ind w:right="850"/>
              <w:rPr>
                <w:b/>
                <w:sz w:val="20"/>
              </w:rPr>
            </w:pPr>
            <w:r w:rsidRPr="001A22CE">
              <w:rPr>
                <w:b/>
                <w:sz w:val="20"/>
              </w:rPr>
              <w:t>ACSF-07-12 - (OICA-CLEPA) Proposed amendments of FU0_Test (ACSF-07-04)</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4784" behindDoc="0" locked="0" layoutInCell="1" allowOverlap="1" wp14:anchorId="6089F3B5" wp14:editId="27574457">
                  <wp:simplePos x="0" y="0"/>
                  <wp:positionH relativeFrom="column">
                    <wp:posOffset>247650</wp:posOffset>
                  </wp:positionH>
                  <wp:positionV relativeFrom="paragraph">
                    <wp:posOffset>95250</wp:posOffset>
                  </wp:positionV>
                  <wp:extent cx="447675" cy="219075"/>
                  <wp:effectExtent l="0" t="0" r="9525" b="9525"/>
                  <wp:wrapNone/>
                  <wp:docPr id="1063" name="Grafik 1063">
                    <a:hlinkClick xmlns:a="http://schemas.openxmlformats.org/drawingml/2006/main" r:id="rId3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a:hlinkClick r:id="rId36"/>
                          </pic:cNvPr>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07"/>
        </w:trPr>
        <w:tc>
          <w:tcPr>
            <w:tcW w:w="7916" w:type="dxa"/>
            <w:noWrap/>
            <w:vAlign w:val="center"/>
            <w:hideMark/>
          </w:tcPr>
          <w:p w:rsidR="001A22CE" w:rsidRPr="001A22CE" w:rsidRDefault="001A22CE" w:rsidP="00646A88">
            <w:pPr>
              <w:ind w:right="850"/>
              <w:rPr>
                <w:b/>
                <w:sz w:val="20"/>
              </w:rPr>
            </w:pPr>
            <w:r w:rsidRPr="001A22CE">
              <w:rPr>
                <w:b/>
                <w:sz w:val="20"/>
              </w:rPr>
              <w:t>ACSF-07-13 - (OICA-CLEPA) Amendments toText proposal to include CAT B1 in Regulation 79 (ACSF-07-02)</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5808" behindDoc="0" locked="0" layoutInCell="1" allowOverlap="1" wp14:anchorId="59E5926C" wp14:editId="572F2AC0">
                  <wp:simplePos x="0" y="0"/>
                  <wp:positionH relativeFrom="column">
                    <wp:posOffset>247650</wp:posOffset>
                  </wp:positionH>
                  <wp:positionV relativeFrom="paragraph">
                    <wp:posOffset>140872</wp:posOffset>
                  </wp:positionV>
                  <wp:extent cx="447675" cy="200025"/>
                  <wp:effectExtent l="0" t="0" r="9525" b="9525"/>
                  <wp:wrapNone/>
                  <wp:docPr id="1062" name="Grafik 1062">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a:hlinkClick r:id="rId38"/>
                          </pic:cNvPr>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03"/>
        </w:trPr>
        <w:tc>
          <w:tcPr>
            <w:tcW w:w="7916" w:type="dxa"/>
            <w:noWrap/>
            <w:vAlign w:val="center"/>
            <w:hideMark/>
          </w:tcPr>
          <w:p w:rsidR="001A22CE" w:rsidRPr="001A22CE" w:rsidRDefault="001A22CE" w:rsidP="00646A88">
            <w:pPr>
              <w:ind w:right="850"/>
              <w:rPr>
                <w:b/>
                <w:sz w:val="20"/>
              </w:rPr>
            </w:pPr>
            <w:r w:rsidRPr="001A22CE">
              <w:rPr>
                <w:b/>
                <w:sz w:val="20"/>
              </w:rPr>
              <w:t>ACSF-07-14 - (OICA-CLEPA) System Status and HMI</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6832" behindDoc="0" locked="0" layoutInCell="1" allowOverlap="1" wp14:anchorId="7FDB730B" wp14:editId="20D95ED0">
                  <wp:simplePos x="0" y="0"/>
                  <wp:positionH relativeFrom="column">
                    <wp:posOffset>247650</wp:posOffset>
                  </wp:positionH>
                  <wp:positionV relativeFrom="paragraph">
                    <wp:posOffset>104775</wp:posOffset>
                  </wp:positionV>
                  <wp:extent cx="447675" cy="219075"/>
                  <wp:effectExtent l="0" t="0" r="9525" b="9525"/>
                  <wp:wrapNone/>
                  <wp:docPr id="1060" name="Grafik 1060">
                    <a:hlinkClick xmlns:a="http://schemas.openxmlformats.org/drawingml/2006/main" r:id="rId3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a:hlinkClick r:id="rId40"/>
                          </pic:cNvPr>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12"/>
        </w:trPr>
        <w:tc>
          <w:tcPr>
            <w:tcW w:w="7916" w:type="dxa"/>
            <w:noWrap/>
            <w:vAlign w:val="center"/>
            <w:hideMark/>
          </w:tcPr>
          <w:p w:rsidR="001A22CE" w:rsidRPr="001A22CE" w:rsidRDefault="001A22CE" w:rsidP="00646A88">
            <w:pPr>
              <w:ind w:right="850"/>
              <w:rPr>
                <w:b/>
                <w:sz w:val="20"/>
              </w:rPr>
            </w:pPr>
            <w:r w:rsidRPr="001A22CE">
              <w:rPr>
                <w:b/>
                <w:sz w:val="20"/>
              </w:rPr>
              <w:t>ACSF-07-15 - (CPs) New text proposal to define Corrective Steering Function (CSF)</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8880" behindDoc="0" locked="0" layoutInCell="1" allowOverlap="1" wp14:anchorId="31CF788F" wp14:editId="7F50C3B0">
                  <wp:simplePos x="0" y="0"/>
                  <wp:positionH relativeFrom="column">
                    <wp:posOffset>247650</wp:posOffset>
                  </wp:positionH>
                  <wp:positionV relativeFrom="paragraph">
                    <wp:posOffset>152400</wp:posOffset>
                  </wp:positionV>
                  <wp:extent cx="447675" cy="219075"/>
                  <wp:effectExtent l="0" t="0" r="9525" b="9525"/>
                  <wp:wrapNone/>
                  <wp:docPr id="1058" name="Grafik 1058">
                    <a:hlinkClick xmlns:a="http://schemas.openxmlformats.org/drawingml/2006/main" r:id="rId4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a:hlinkClick r:id="rId41"/>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05"/>
        </w:trPr>
        <w:tc>
          <w:tcPr>
            <w:tcW w:w="7916" w:type="dxa"/>
            <w:noWrap/>
            <w:vAlign w:val="center"/>
            <w:hideMark/>
          </w:tcPr>
          <w:p w:rsidR="001A22CE" w:rsidRPr="001A22CE" w:rsidRDefault="001A22CE" w:rsidP="00646A88">
            <w:pPr>
              <w:ind w:right="850"/>
              <w:rPr>
                <w:b/>
                <w:sz w:val="20"/>
              </w:rPr>
            </w:pPr>
            <w:r w:rsidRPr="001A22CE">
              <w:rPr>
                <w:b/>
                <w:sz w:val="20"/>
              </w:rPr>
              <w:t>ACSF-07-16 - (J) Borderline between CSF and ACSF</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9904" behindDoc="0" locked="0" layoutInCell="1" allowOverlap="1" wp14:anchorId="184ECE62" wp14:editId="22503722">
                  <wp:simplePos x="0" y="0"/>
                  <wp:positionH relativeFrom="column">
                    <wp:posOffset>247650</wp:posOffset>
                  </wp:positionH>
                  <wp:positionV relativeFrom="paragraph">
                    <wp:posOffset>133350</wp:posOffset>
                  </wp:positionV>
                  <wp:extent cx="447675" cy="219075"/>
                  <wp:effectExtent l="0" t="0" r="9525" b="9525"/>
                  <wp:wrapNone/>
                  <wp:docPr id="1056" name="Grafik 1056">
                    <a:hlinkClick xmlns:a="http://schemas.openxmlformats.org/drawingml/2006/main" r:id="rId4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a:hlinkClick r:id="rId42"/>
                          </pic:cNvPr>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59"/>
        </w:trPr>
        <w:tc>
          <w:tcPr>
            <w:tcW w:w="7916" w:type="dxa"/>
            <w:noWrap/>
            <w:vAlign w:val="center"/>
            <w:hideMark/>
          </w:tcPr>
          <w:p w:rsidR="001A22CE" w:rsidRPr="001A22CE" w:rsidRDefault="001A22CE" w:rsidP="00646A88">
            <w:pPr>
              <w:ind w:right="850"/>
              <w:rPr>
                <w:b/>
                <w:sz w:val="20"/>
              </w:rPr>
            </w:pPr>
            <w:r w:rsidRPr="001A22CE">
              <w:rPr>
                <w:b/>
                <w:sz w:val="20"/>
              </w:rPr>
              <w:t>ACSF-07-17 - (OICA) - CSF definitions and requirements</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897856" behindDoc="0" locked="0" layoutInCell="1" allowOverlap="1" wp14:anchorId="5411D3CB" wp14:editId="4AF6F44D">
                  <wp:simplePos x="0" y="0"/>
                  <wp:positionH relativeFrom="column">
                    <wp:posOffset>247650</wp:posOffset>
                  </wp:positionH>
                  <wp:positionV relativeFrom="paragraph">
                    <wp:posOffset>104775</wp:posOffset>
                  </wp:positionV>
                  <wp:extent cx="447675" cy="219075"/>
                  <wp:effectExtent l="0" t="0" r="9525" b="9525"/>
                  <wp:wrapNone/>
                  <wp:docPr id="1054" name="Grafik 1054">
                    <a:hlinkClick xmlns:a="http://schemas.openxmlformats.org/drawingml/2006/main" r:id="rId4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a:hlinkClick r:id="rId43"/>
                          </pic:cNvPr>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626"/>
        </w:trPr>
        <w:tc>
          <w:tcPr>
            <w:tcW w:w="7916" w:type="dxa"/>
            <w:noWrap/>
            <w:vAlign w:val="center"/>
            <w:hideMark/>
          </w:tcPr>
          <w:p w:rsidR="001A22CE" w:rsidRPr="001A22CE" w:rsidRDefault="001A22CE" w:rsidP="00646A88">
            <w:pPr>
              <w:ind w:right="850"/>
              <w:rPr>
                <w:b/>
                <w:sz w:val="20"/>
              </w:rPr>
            </w:pPr>
            <w:r w:rsidRPr="001A22CE">
              <w:rPr>
                <w:b/>
                <w:sz w:val="20"/>
              </w:rPr>
              <w:t>ACSF-07-18 - (OICA) - prevent excessive intervention</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900928" behindDoc="0" locked="0" layoutInCell="1" allowOverlap="1" wp14:anchorId="112B4F6B" wp14:editId="4592762A">
                  <wp:simplePos x="0" y="0"/>
                  <wp:positionH relativeFrom="column">
                    <wp:posOffset>247650</wp:posOffset>
                  </wp:positionH>
                  <wp:positionV relativeFrom="paragraph">
                    <wp:posOffset>133350</wp:posOffset>
                  </wp:positionV>
                  <wp:extent cx="447675" cy="209550"/>
                  <wp:effectExtent l="0" t="0" r="9525" b="0"/>
                  <wp:wrapNone/>
                  <wp:docPr id="1052" name="Grafik 1052">
                    <a:hlinkClick xmlns:a="http://schemas.openxmlformats.org/drawingml/2006/main" r:id="rId4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a:hlinkClick r:id="rId44"/>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1A22CE" w:rsidRPr="001A22CE" w:rsidTr="00646A88">
        <w:trPr>
          <w:trHeight w:val="735"/>
        </w:trPr>
        <w:tc>
          <w:tcPr>
            <w:tcW w:w="7916" w:type="dxa"/>
            <w:noWrap/>
            <w:vAlign w:val="center"/>
            <w:hideMark/>
          </w:tcPr>
          <w:p w:rsidR="001A22CE" w:rsidRPr="001A22CE" w:rsidRDefault="001A22CE" w:rsidP="00646A88">
            <w:pPr>
              <w:ind w:right="850"/>
              <w:rPr>
                <w:b/>
                <w:sz w:val="20"/>
              </w:rPr>
            </w:pPr>
            <w:r w:rsidRPr="001A22CE">
              <w:rPr>
                <w:b/>
                <w:sz w:val="20"/>
              </w:rPr>
              <w:t>ACSF-07-19 - (OICA) - Boundaries CSF - ACSF</w:t>
            </w:r>
          </w:p>
        </w:tc>
        <w:tc>
          <w:tcPr>
            <w:tcW w:w="1718" w:type="dxa"/>
            <w:hideMark/>
          </w:tcPr>
          <w:p w:rsidR="001A22CE" w:rsidRPr="001A22CE" w:rsidRDefault="001A22CE" w:rsidP="00646A88">
            <w:pPr>
              <w:ind w:right="850"/>
              <w:rPr>
                <w:b/>
                <w:bCs/>
                <w:sz w:val="20"/>
              </w:rPr>
            </w:pPr>
            <w:r w:rsidRPr="001A22CE">
              <w:rPr>
                <w:b/>
                <w:bCs/>
                <w:noProof/>
                <w:sz w:val="20"/>
                <w:lang w:val="de-DE" w:eastAsia="de-DE"/>
              </w:rPr>
              <w:drawing>
                <wp:anchor distT="0" distB="0" distL="114300" distR="114300" simplePos="0" relativeHeight="251901952" behindDoc="0" locked="0" layoutInCell="1" allowOverlap="1" wp14:anchorId="378272CA" wp14:editId="227A93F0">
                  <wp:simplePos x="0" y="0"/>
                  <wp:positionH relativeFrom="column">
                    <wp:posOffset>247650</wp:posOffset>
                  </wp:positionH>
                  <wp:positionV relativeFrom="paragraph">
                    <wp:posOffset>123825</wp:posOffset>
                  </wp:positionV>
                  <wp:extent cx="447675" cy="209550"/>
                  <wp:effectExtent l="0" t="0" r="9525" b="0"/>
                  <wp:wrapNone/>
                  <wp:docPr id="1050" name="Grafik 1050">
                    <a:hlinkClick xmlns:a="http://schemas.openxmlformats.org/drawingml/2006/main" r:id="rId4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a:hlinkClick r:id="rId45"/>
                          </pic:cNvPr>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pic:spPr>
                      </pic:pic>
                    </a:graphicData>
                  </a:graphic>
                  <wp14:sizeRelH relativeFrom="page">
                    <wp14:pctWidth>0</wp14:pctWidth>
                  </wp14:sizeRelH>
                  <wp14:sizeRelV relativeFrom="page">
                    <wp14:pctHeight>0</wp14:pctHeight>
                  </wp14:sizeRelV>
                </wp:anchor>
              </w:drawing>
            </w:r>
          </w:p>
        </w:tc>
      </w:tr>
    </w:tbl>
    <w:p w:rsidR="003F36F7" w:rsidRDefault="003F36F7" w:rsidP="001542D7">
      <w:pPr>
        <w:ind w:right="850"/>
        <w:rPr>
          <w:b/>
          <w:sz w:val="20"/>
        </w:rPr>
      </w:pPr>
    </w:p>
    <w:p w:rsidR="003F36F7" w:rsidRDefault="003F36F7" w:rsidP="001542D7">
      <w:pPr>
        <w:ind w:right="850"/>
        <w:rPr>
          <w:b/>
          <w:sz w:val="20"/>
        </w:rPr>
      </w:pPr>
      <w:r>
        <w:rPr>
          <w:b/>
          <w:sz w:val="20"/>
        </w:rPr>
        <w:br w:type="page"/>
      </w:r>
    </w:p>
    <w:p w:rsidR="003F36F7" w:rsidRDefault="003F36F7" w:rsidP="001542D7">
      <w:pPr>
        <w:ind w:right="850"/>
        <w:rPr>
          <w:b/>
          <w:sz w:val="20"/>
        </w:rPr>
      </w:pPr>
    </w:p>
    <w:p w:rsidR="003F36F7" w:rsidRPr="00306D1D" w:rsidRDefault="003F36F7" w:rsidP="001542D7">
      <w:pPr>
        <w:tabs>
          <w:tab w:val="left" w:pos="1080"/>
          <w:tab w:val="left" w:pos="1134"/>
        </w:tabs>
        <w:ind w:left="1276" w:right="850" w:hanging="992"/>
        <w:rPr>
          <w:b/>
          <w:sz w:val="20"/>
        </w:rPr>
      </w:pPr>
    </w:p>
    <w:p w:rsidR="00746066" w:rsidRPr="001209DA" w:rsidRDefault="00746066" w:rsidP="001542D7">
      <w:pPr>
        <w:numPr>
          <w:ilvl w:val="0"/>
          <w:numId w:val="2"/>
        </w:numPr>
        <w:tabs>
          <w:tab w:val="left" w:pos="1985"/>
        </w:tabs>
        <w:ind w:left="1134" w:right="850" w:hanging="850"/>
        <w:rPr>
          <w:b/>
          <w:sz w:val="28"/>
          <w:lang w:val="en-GB"/>
        </w:rPr>
      </w:pPr>
      <w:r>
        <w:rPr>
          <w:b/>
          <w:sz w:val="28"/>
          <w:u w:val="single"/>
          <w:lang w:val="en-GB"/>
        </w:rPr>
        <w:t>Report from WP.29</w:t>
      </w:r>
      <w:r w:rsidR="00D924F1">
        <w:rPr>
          <w:b/>
          <w:sz w:val="28"/>
          <w:u w:val="single"/>
          <w:lang w:val="en-GB"/>
        </w:rPr>
        <w:br/>
      </w:r>
      <w:r w:rsidR="00FA3BE3" w:rsidRPr="001209DA">
        <w:rPr>
          <w:b/>
          <w:sz w:val="28"/>
          <w:lang w:val="en-GB"/>
        </w:rPr>
        <w:br/>
      </w:r>
      <w:r w:rsidR="00EB04DD" w:rsidRPr="001209DA">
        <w:rPr>
          <w:sz w:val="28"/>
          <w:lang w:val="en-GB"/>
        </w:rPr>
        <w:t>(UK): Bernie Frost, the representative of UK and Chairman of the GRRF made an oral report about the ACSF activities in the WP.29.</w:t>
      </w:r>
      <w:r w:rsidR="00EB04DD" w:rsidRPr="001209DA">
        <w:rPr>
          <w:sz w:val="28"/>
          <w:lang w:val="en-GB"/>
        </w:rPr>
        <w:br/>
        <w:t>The ITS/AD reflects the situation of Driver in the Loop (DIL) and Driver out of the loop (DOL) which is also important for this group.It was decided, that on 19. September 2016, one day before GRRF82</w:t>
      </w:r>
      <w:r w:rsidR="00535ABB">
        <w:rPr>
          <w:sz w:val="28"/>
          <w:lang w:val="en-GB"/>
        </w:rPr>
        <w:t>,</w:t>
      </w:r>
      <w:r w:rsidR="00EB04DD" w:rsidRPr="001209DA">
        <w:rPr>
          <w:sz w:val="28"/>
          <w:lang w:val="en-GB"/>
        </w:rPr>
        <w:t xml:space="preserve"> a special session will be arranged in Geneva. The group will report on Tuesday</w:t>
      </w:r>
      <w:r w:rsidRPr="001209DA">
        <w:rPr>
          <w:sz w:val="28"/>
          <w:lang w:val="en-GB"/>
        </w:rPr>
        <w:t xml:space="preserve"> to GRRF about ther results of their meeting.</w:t>
      </w:r>
      <w:r w:rsidRPr="001209DA">
        <w:rPr>
          <w:sz w:val="28"/>
          <w:lang w:val="en-GB"/>
        </w:rPr>
        <w:br/>
        <w:t>Because of the re</w:t>
      </w:r>
      <w:r w:rsidR="00535ABB">
        <w:rPr>
          <w:sz w:val="28"/>
          <w:lang w:val="en-GB"/>
        </w:rPr>
        <w:t>g</w:t>
      </w:r>
      <w:r w:rsidRPr="001209DA">
        <w:rPr>
          <w:sz w:val="28"/>
          <w:lang w:val="en-GB"/>
        </w:rPr>
        <w:t xml:space="preserve">ulation issues of the last months (Diesel) WP.29 asked ervery Working Party of WP.29 to have a close look on every system </w:t>
      </w:r>
      <w:r w:rsidR="00535ABB">
        <w:rPr>
          <w:sz w:val="28"/>
          <w:lang w:val="en-GB"/>
        </w:rPr>
        <w:t>where</w:t>
      </w:r>
      <w:r w:rsidRPr="001209DA">
        <w:rPr>
          <w:sz w:val="28"/>
          <w:lang w:val="en-GB"/>
        </w:rPr>
        <w:t xml:space="preserve"> software </w:t>
      </w:r>
      <w:r w:rsidR="00535ABB">
        <w:rPr>
          <w:sz w:val="28"/>
          <w:lang w:val="en-GB"/>
        </w:rPr>
        <w:t xml:space="preserve">is </w:t>
      </w:r>
      <w:r w:rsidRPr="001209DA">
        <w:rPr>
          <w:sz w:val="28"/>
          <w:lang w:val="en-GB"/>
        </w:rPr>
        <w:t>included. We have to be alert</w:t>
      </w:r>
      <w:r w:rsidR="00535ABB">
        <w:rPr>
          <w:sz w:val="28"/>
          <w:lang w:val="en-GB"/>
        </w:rPr>
        <w:t>ed</w:t>
      </w:r>
      <w:r w:rsidRPr="001209DA">
        <w:rPr>
          <w:sz w:val="28"/>
          <w:lang w:val="en-GB"/>
        </w:rPr>
        <w:t>, whether the software is used correctly in the system. These are</w:t>
      </w:r>
      <w:r w:rsidR="00535ABB">
        <w:rPr>
          <w:sz w:val="28"/>
          <w:lang w:val="en-GB"/>
        </w:rPr>
        <w:t xml:space="preserve">also </w:t>
      </w:r>
      <w:r w:rsidRPr="001209DA">
        <w:rPr>
          <w:sz w:val="28"/>
          <w:lang w:val="en-GB"/>
        </w:rPr>
        <w:t>new challenges for GRRF.</w:t>
      </w:r>
    </w:p>
    <w:p w:rsidR="005724E5" w:rsidRPr="001209DA" w:rsidRDefault="00EB04DD" w:rsidP="001542D7">
      <w:pPr>
        <w:tabs>
          <w:tab w:val="left" w:pos="1985"/>
        </w:tabs>
        <w:ind w:left="1134" w:right="850"/>
        <w:rPr>
          <w:b/>
          <w:sz w:val="28"/>
          <w:lang w:val="en-GB"/>
        </w:rPr>
      </w:pPr>
      <w:r w:rsidRPr="001209DA">
        <w:rPr>
          <w:sz w:val="28"/>
          <w:lang w:val="en-GB"/>
        </w:rPr>
        <w:t xml:space="preserve"> </w:t>
      </w:r>
    </w:p>
    <w:p w:rsidR="00D924F1" w:rsidRPr="001209DA" w:rsidRDefault="00D924F1" w:rsidP="001542D7">
      <w:pPr>
        <w:tabs>
          <w:tab w:val="left" w:pos="1985"/>
        </w:tabs>
        <w:ind w:left="1134" w:right="850"/>
        <w:rPr>
          <w:b/>
          <w:sz w:val="28"/>
          <w:lang w:val="en-GB"/>
        </w:rPr>
      </w:pPr>
    </w:p>
    <w:p w:rsidR="001542D7" w:rsidRPr="007F07A7" w:rsidRDefault="006A6D2E" w:rsidP="007F07A7">
      <w:pPr>
        <w:numPr>
          <w:ilvl w:val="1"/>
          <w:numId w:val="2"/>
        </w:numPr>
        <w:tabs>
          <w:tab w:val="left" w:pos="1985"/>
        </w:tabs>
        <w:ind w:left="1134" w:right="850" w:hanging="850"/>
        <w:rPr>
          <w:noProof/>
          <w:lang w:val="en-US" w:eastAsia="de-DE"/>
        </w:rPr>
      </w:pPr>
      <w:r w:rsidRPr="00702808">
        <w:rPr>
          <w:b/>
          <w:noProof/>
          <w:sz w:val="28"/>
          <w:szCs w:val="28"/>
          <w:u w:val="single"/>
          <w:lang w:val="de-DE" w:eastAsia="de-DE"/>
        </w:rPr>
        <w:drawing>
          <wp:anchor distT="0" distB="0" distL="114300" distR="114300" simplePos="0" relativeHeight="251820032" behindDoc="0" locked="0" layoutInCell="1" allowOverlap="1" wp14:anchorId="0EAF7E34" wp14:editId="7D8941BE">
            <wp:simplePos x="0" y="0"/>
            <wp:positionH relativeFrom="column">
              <wp:posOffset>2931160</wp:posOffset>
            </wp:positionH>
            <wp:positionV relativeFrom="paragraph">
              <wp:posOffset>437515</wp:posOffset>
            </wp:positionV>
            <wp:extent cx="3935730" cy="970280"/>
            <wp:effectExtent l="19050" t="19050" r="26670" b="203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3935730" cy="9702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34761E" w:rsidRPr="00702808">
        <w:rPr>
          <w:b/>
          <w:sz w:val="28"/>
          <w:szCs w:val="28"/>
          <w:u w:val="single"/>
          <w:lang w:val="en-GB"/>
        </w:rPr>
        <w:t>Corrective Steering Function (CSF)</w:t>
      </w:r>
      <w:r w:rsidR="0034761E" w:rsidRPr="00702808">
        <w:rPr>
          <w:noProof/>
          <w:sz w:val="28"/>
          <w:szCs w:val="28"/>
          <w:lang w:val="en-US" w:eastAsia="de-DE"/>
        </w:rPr>
        <w:t xml:space="preserve"> </w:t>
      </w:r>
      <w:r w:rsidR="00E87B5D" w:rsidRPr="00702808">
        <w:rPr>
          <w:b/>
          <w:sz w:val="28"/>
          <w:szCs w:val="28"/>
          <w:lang w:val="en-GB"/>
        </w:rPr>
        <w:t>(</w:t>
      </w:r>
      <w:hyperlink r:id="rId47" w:history="1">
        <w:r w:rsidR="00E87B5D" w:rsidRPr="00702808">
          <w:rPr>
            <w:rStyle w:val="Hyperlink"/>
            <w:b/>
            <w:sz w:val="28"/>
            <w:szCs w:val="28"/>
            <w:lang w:val="en-GB"/>
          </w:rPr>
          <w:t>ACSF-0</w:t>
        </w:r>
        <w:r w:rsidR="00746066" w:rsidRPr="00702808">
          <w:rPr>
            <w:rStyle w:val="Hyperlink"/>
            <w:b/>
            <w:sz w:val="28"/>
            <w:szCs w:val="28"/>
            <w:lang w:val="en-GB"/>
          </w:rPr>
          <w:t>7</w:t>
        </w:r>
        <w:r w:rsidR="00E87B5D" w:rsidRPr="00702808">
          <w:rPr>
            <w:rStyle w:val="Hyperlink"/>
            <w:b/>
            <w:sz w:val="28"/>
            <w:szCs w:val="28"/>
            <w:lang w:val="en-GB"/>
          </w:rPr>
          <w:t>-</w:t>
        </w:r>
        <w:r w:rsidR="00622AB9" w:rsidRPr="00702808">
          <w:rPr>
            <w:rStyle w:val="Hyperlink"/>
            <w:b/>
            <w:sz w:val="28"/>
            <w:szCs w:val="28"/>
            <w:lang w:val="en-GB"/>
          </w:rPr>
          <w:t>15</w:t>
        </w:r>
      </w:hyperlink>
      <w:r w:rsidR="00E87B5D" w:rsidRPr="00702808">
        <w:rPr>
          <w:b/>
          <w:sz w:val="28"/>
          <w:szCs w:val="28"/>
          <w:lang w:val="en-GB"/>
        </w:rPr>
        <w:t>)</w:t>
      </w:r>
      <w:r w:rsidR="001B1DE8" w:rsidRPr="00702808">
        <w:rPr>
          <w:noProof/>
          <w:sz w:val="28"/>
          <w:szCs w:val="28"/>
          <w:lang w:val="en-US" w:eastAsia="de-DE"/>
        </w:rPr>
        <w:t xml:space="preserve"> </w:t>
      </w:r>
      <w:r w:rsidR="00E22967" w:rsidRPr="00702808">
        <w:rPr>
          <w:b/>
          <w:sz w:val="28"/>
          <w:szCs w:val="28"/>
          <w:u w:val="single"/>
          <w:lang w:val="en-GB"/>
        </w:rPr>
        <w:br/>
      </w:r>
      <w:r w:rsidR="00E22967" w:rsidRPr="001209DA">
        <w:rPr>
          <w:b/>
          <w:sz w:val="32"/>
          <w:u w:val="single"/>
          <w:lang w:val="en-GB"/>
        </w:rPr>
        <w:br/>
      </w:r>
      <w:r w:rsidR="00E87B5D" w:rsidRPr="001209DA">
        <w:rPr>
          <w:sz w:val="28"/>
          <w:lang w:val="en-GB"/>
        </w:rPr>
        <w:t>(</w:t>
      </w:r>
      <w:r w:rsidRPr="001209DA">
        <w:rPr>
          <w:sz w:val="28"/>
          <w:lang w:val="en-GB"/>
        </w:rPr>
        <w:t>Chair-</w:t>
      </w:r>
      <w:r w:rsidR="00622AB9" w:rsidRPr="001209DA">
        <w:rPr>
          <w:sz w:val="28"/>
          <w:lang w:val="en-GB"/>
        </w:rPr>
        <w:t>D</w:t>
      </w:r>
      <w:r w:rsidRPr="001209DA">
        <w:rPr>
          <w:sz w:val="28"/>
          <w:lang w:val="en-GB"/>
        </w:rPr>
        <w:t>, in the following C-D):</w:t>
      </w:r>
      <w:r w:rsidR="00E87B5D" w:rsidRPr="001209DA">
        <w:rPr>
          <w:sz w:val="28"/>
          <w:lang w:val="en-GB"/>
        </w:rPr>
        <w:t xml:space="preserve"> </w:t>
      </w:r>
      <w:r w:rsidRPr="001209DA">
        <w:rPr>
          <w:sz w:val="28"/>
          <w:lang w:val="en-GB"/>
        </w:rPr>
        <w:t>A clear definition of CSF is nece</w:t>
      </w:r>
      <w:r w:rsidR="007F71E4" w:rsidRPr="001209DA">
        <w:rPr>
          <w:sz w:val="28"/>
          <w:lang w:val="en-GB"/>
        </w:rPr>
        <w:t>ssary, otherwise CSF should be d</w:t>
      </w:r>
      <w:r w:rsidRPr="001209DA">
        <w:rPr>
          <w:sz w:val="28"/>
          <w:lang w:val="en-GB"/>
        </w:rPr>
        <w:t>eleted. We have to avoid, that CSF is missused as an ACSF-function.</w:t>
      </w:r>
      <w:r w:rsidR="00635662" w:rsidRPr="001209DA">
        <w:rPr>
          <w:sz w:val="28"/>
          <w:lang w:val="en-GB"/>
        </w:rPr>
        <w:br/>
        <w:t>(OICA): not every intervention of CSF should have a warning</w:t>
      </w:r>
      <w:r w:rsidR="00D515EC" w:rsidRPr="001209DA">
        <w:rPr>
          <w:sz w:val="28"/>
          <w:lang w:val="en-GB"/>
        </w:rPr>
        <w:t>.</w:t>
      </w:r>
      <w:r w:rsidR="00635662" w:rsidRPr="001209DA">
        <w:rPr>
          <w:sz w:val="28"/>
          <w:lang w:val="en-GB"/>
        </w:rPr>
        <w:br/>
        <w:t>(C-D): ESC has currently an optical warning, this will not been changed. If the intervention is done by steering, this warning should occur.</w:t>
      </w:r>
      <w:r w:rsidR="00635662" w:rsidRPr="001209DA">
        <w:rPr>
          <w:sz w:val="28"/>
          <w:lang w:val="en-GB"/>
        </w:rPr>
        <w:br/>
        <w:t>(OICA): if only short interventions are necessary, are there the warnings really necessary?</w:t>
      </w:r>
      <w:r w:rsidR="00635662" w:rsidRPr="001209DA">
        <w:rPr>
          <w:sz w:val="28"/>
          <w:lang w:val="en-GB"/>
        </w:rPr>
        <w:br/>
        <w:t>(D): if there is an intervention while an emergency situation, a warning is necessary.</w:t>
      </w:r>
      <w:r w:rsidR="00635662" w:rsidRPr="001209DA">
        <w:rPr>
          <w:sz w:val="28"/>
          <w:lang w:val="en-GB"/>
        </w:rPr>
        <w:br/>
        <w:t>(OICA): Sidewind may occur quite often. We should not warn all the times.</w:t>
      </w:r>
      <w:r w:rsidR="00635662" w:rsidRPr="001209DA">
        <w:rPr>
          <w:sz w:val="28"/>
          <w:lang w:val="en-GB"/>
        </w:rPr>
        <w:br/>
        <w:t>(EC): is this sidewind compensation (SWC) a part of CAT B1?</w:t>
      </w:r>
      <w:r w:rsidR="00635662" w:rsidRPr="001209DA">
        <w:rPr>
          <w:sz w:val="28"/>
          <w:lang w:val="en-GB"/>
        </w:rPr>
        <w:br/>
        <w:t>(OICA):  SWC is definitely to keep the vehicle in the lane.</w:t>
      </w:r>
      <w:r w:rsidR="00635662" w:rsidRPr="001209DA">
        <w:rPr>
          <w:sz w:val="28"/>
          <w:lang w:val="en-GB"/>
        </w:rPr>
        <w:br/>
        <w:t>(D): are there other systems on the market, which would use the CSF intervention?</w:t>
      </w:r>
      <w:r w:rsidR="001542D7" w:rsidRPr="001209DA">
        <w:rPr>
          <w:sz w:val="28"/>
          <w:lang w:val="en-GB"/>
        </w:rPr>
        <w:br/>
      </w:r>
      <w:r w:rsidR="00635662" w:rsidRPr="001209DA">
        <w:rPr>
          <w:sz w:val="28"/>
          <w:lang w:val="en-GB"/>
        </w:rPr>
        <w:br/>
        <w:t>(ALL): Discussion with regard to steering interventions by systems</w:t>
      </w:r>
      <w:r w:rsidR="008A4DD7" w:rsidRPr="001209DA">
        <w:rPr>
          <w:sz w:val="28"/>
          <w:lang w:val="en-GB"/>
        </w:rPr>
        <w:t>/functions</w:t>
      </w:r>
      <w:r w:rsidR="00635662" w:rsidRPr="001209DA">
        <w:rPr>
          <w:sz w:val="28"/>
          <w:lang w:val="en-GB"/>
        </w:rPr>
        <w:t xml:space="preserve"> on the market. Some CPs have doubts, whether </w:t>
      </w:r>
      <w:r w:rsidR="008A4DD7" w:rsidRPr="001209DA">
        <w:rPr>
          <w:sz w:val="28"/>
          <w:lang w:val="en-GB"/>
        </w:rPr>
        <w:t>these systems/functions are visible for the Technical Service.</w:t>
      </w:r>
      <w:r w:rsidR="001542D7" w:rsidRPr="001209DA">
        <w:rPr>
          <w:rFonts w:ascii="Calibri" w:hAnsi="Calibri"/>
          <w:b/>
          <w:noProof/>
          <w:szCs w:val="22"/>
          <w:lang w:val="en-US" w:eastAsia="de-DE"/>
        </w:rPr>
        <w:t xml:space="preserve"> </w:t>
      </w:r>
      <w:r w:rsidR="008B06B4" w:rsidRPr="001209DA">
        <w:rPr>
          <w:rFonts w:ascii="Calibri" w:hAnsi="Calibri"/>
          <w:b/>
          <w:noProof/>
          <w:szCs w:val="22"/>
          <w:lang w:val="en-US" w:eastAsia="de-DE"/>
        </w:rPr>
        <w:br/>
      </w:r>
      <w:r w:rsidR="008A4DD7" w:rsidRPr="001209DA">
        <w:rPr>
          <w:sz w:val="28"/>
          <w:lang w:val="en-GB"/>
        </w:rPr>
        <w:br/>
      </w:r>
      <w:r w:rsidR="008B06B4" w:rsidRPr="001209DA">
        <w:rPr>
          <w:sz w:val="28"/>
          <w:lang w:val="en-GB"/>
        </w:rPr>
        <w:t xml:space="preserve">(ALL): </w:t>
      </w:r>
      <w:r w:rsidR="007F07A7" w:rsidRPr="001209DA">
        <w:rPr>
          <w:sz w:val="28"/>
          <w:lang w:val="en-GB"/>
        </w:rPr>
        <w:t xml:space="preserve">Discussion, whether </w:t>
      </w:r>
      <w:r w:rsidR="008B06B4" w:rsidRPr="001209DA">
        <w:rPr>
          <w:sz w:val="28"/>
          <w:lang w:val="en-GB"/>
        </w:rPr>
        <w:t>the word “complex” is necessary  “… within</w:t>
      </w:r>
      <w:r w:rsidR="008B06B4" w:rsidRPr="001209DA">
        <w:rPr>
          <w:sz w:val="28"/>
          <w:lang w:val="en-US"/>
        </w:rPr>
        <w:t xml:space="preserve"> a </w:t>
      </w:r>
      <w:r w:rsidR="008B06B4" w:rsidRPr="001209DA">
        <w:rPr>
          <w:b/>
          <w:i/>
          <w:sz w:val="28"/>
          <w:lang w:val="en-US"/>
        </w:rPr>
        <w:t>complex</w:t>
      </w:r>
      <w:r w:rsidR="008B06B4" w:rsidRPr="001209DA">
        <w:rPr>
          <w:sz w:val="28"/>
          <w:lang w:val="en-US"/>
        </w:rPr>
        <w:t xml:space="preserve"> electronic control system</w:t>
      </w:r>
      <w:r w:rsidR="008B06B4" w:rsidRPr="001209DA">
        <w:rPr>
          <w:sz w:val="28"/>
          <w:lang w:val="en-GB"/>
        </w:rPr>
        <w:t xml:space="preserve">…” with the result, to remove the </w:t>
      </w:r>
      <w:r w:rsidR="008B06B4" w:rsidRPr="001209DA">
        <w:rPr>
          <w:sz w:val="28"/>
          <w:lang w:val="en-GB"/>
        </w:rPr>
        <w:lastRenderedPageBreak/>
        <w:t>word “complex”, as the</w:t>
      </w:r>
      <w:r w:rsidR="00535ABB">
        <w:rPr>
          <w:sz w:val="28"/>
          <w:lang w:val="en-GB"/>
        </w:rPr>
        <w:t>se</w:t>
      </w:r>
      <w:r w:rsidR="008B06B4" w:rsidRPr="001209DA">
        <w:rPr>
          <w:sz w:val="28"/>
          <w:lang w:val="en-GB"/>
        </w:rPr>
        <w:t xml:space="preserve"> systems are </w:t>
      </w:r>
      <w:r w:rsidR="008B06B4" w:rsidRPr="00535ABB">
        <w:rPr>
          <w:sz w:val="28"/>
          <w:u w:val="single"/>
          <w:lang w:val="en-GB"/>
        </w:rPr>
        <w:t>all</w:t>
      </w:r>
      <w:r w:rsidR="008B06B4" w:rsidRPr="001209DA">
        <w:rPr>
          <w:sz w:val="28"/>
          <w:lang w:val="en-GB"/>
        </w:rPr>
        <w:t xml:space="preserve"> regarded to be “complex” according Annex 6 of Regulation 79.</w:t>
      </w:r>
      <w:r w:rsidR="007F07A7" w:rsidRPr="001209DA">
        <w:rPr>
          <w:sz w:val="28"/>
          <w:lang w:val="en-GB"/>
        </w:rPr>
        <w:br/>
      </w:r>
      <w:r w:rsidR="008B06B4" w:rsidRPr="001209DA">
        <w:rPr>
          <w:sz w:val="28"/>
          <w:lang w:val="en-GB"/>
        </w:rPr>
        <w:br/>
        <w:t>(ALL): Discussion, where the threshhold between CSF and CAT B1 should be.</w:t>
      </w:r>
      <w:r w:rsidR="00EF77FB">
        <w:rPr>
          <w:sz w:val="28"/>
          <w:lang w:val="en-GB"/>
        </w:rPr>
        <w:br/>
      </w:r>
      <w:r w:rsidR="00EF77FB">
        <w:rPr>
          <w:sz w:val="28"/>
          <w:lang w:val="en-GB"/>
        </w:rPr>
        <w:br/>
      </w:r>
      <w:r w:rsidR="008B06B4" w:rsidRPr="001209DA">
        <w:rPr>
          <w:sz w:val="28"/>
          <w:lang w:val="en-GB"/>
        </w:rPr>
        <w:br/>
      </w:r>
      <w:r w:rsidR="008B06B4" w:rsidRPr="00EF77FB">
        <w:rPr>
          <w:sz w:val="28"/>
          <w:u w:val="single"/>
          <w:lang w:val="en-GB"/>
        </w:rPr>
        <w:t>Proposals:</w:t>
      </w:r>
      <w:r w:rsidR="00EF77FB">
        <w:rPr>
          <w:sz w:val="28"/>
          <w:u w:val="single"/>
          <w:lang w:val="en-GB"/>
        </w:rPr>
        <w:br/>
      </w:r>
      <w:r w:rsidR="008B06B4" w:rsidRPr="001209DA">
        <w:rPr>
          <w:sz w:val="28"/>
          <w:lang w:val="en-GB"/>
        </w:rPr>
        <w:br/>
        <w:t xml:space="preserve">  1.  CSF i</w:t>
      </w:r>
      <w:r w:rsidR="00AD2A5D" w:rsidRPr="001209DA">
        <w:rPr>
          <w:sz w:val="28"/>
          <w:lang w:val="en-GB"/>
        </w:rPr>
        <w:t>s</w:t>
      </w:r>
      <w:r w:rsidR="008B06B4" w:rsidRPr="001209DA">
        <w:rPr>
          <w:sz w:val="28"/>
          <w:lang w:val="en-GB"/>
        </w:rPr>
        <w:t xml:space="preserve"> a lane keeping function, which reacts outside of the “lane </w:t>
      </w:r>
      <w:r w:rsidR="00EF77FB">
        <w:rPr>
          <w:sz w:val="28"/>
          <w:lang w:val="en-GB"/>
        </w:rPr>
        <w:br/>
        <w:t xml:space="preserve">       </w:t>
      </w:r>
      <w:r w:rsidR="008B06B4" w:rsidRPr="001209DA">
        <w:rPr>
          <w:sz w:val="28"/>
          <w:lang w:val="en-GB"/>
        </w:rPr>
        <w:t>center line”</w:t>
      </w:r>
      <w:r w:rsidR="00535ABB">
        <w:rPr>
          <w:sz w:val="28"/>
          <w:lang w:val="en-GB"/>
        </w:rPr>
        <w:t xml:space="preserve"> - </w:t>
      </w:r>
      <w:r w:rsidR="00AD2A5D" w:rsidRPr="001209DA">
        <w:rPr>
          <w:sz w:val="28"/>
          <w:lang w:val="en-GB"/>
        </w:rPr>
        <w:t xml:space="preserve">(e.g.) </w:t>
      </w:r>
      <w:r w:rsidR="008B06B4" w:rsidRPr="001209DA">
        <w:rPr>
          <w:sz w:val="28"/>
          <w:lang w:val="en-GB"/>
        </w:rPr>
        <w:t>+/-</w:t>
      </w:r>
      <w:r w:rsidR="00AD2A5D" w:rsidRPr="001209DA">
        <w:rPr>
          <w:sz w:val="28"/>
          <w:lang w:val="en-GB"/>
        </w:rPr>
        <w:t xml:space="preserve"> </w:t>
      </w:r>
      <w:r w:rsidR="008B06B4" w:rsidRPr="001209DA">
        <w:rPr>
          <w:sz w:val="28"/>
          <w:lang w:val="en-GB"/>
        </w:rPr>
        <w:t>0,5m</w:t>
      </w:r>
      <w:r w:rsidR="00EF77FB">
        <w:rPr>
          <w:sz w:val="28"/>
          <w:lang w:val="en-GB"/>
        </w:rPr>
        <w:br/>
      </w:r>
      <w:r w:rsidR="008B06B4" w:rsidRPr="001209DA">
        <w:rPr>
          <w:sz w:val="28"/>
          <w:lang w:val="en-GB"/>
        </w:rPr>
        <w:br/>
      </w:r>
      <w:r w:rsidR="00AD2A5D" w:rsidRPr="001209DA">
        <w:rPr>
          <w:sz w:val="28"/>
          <w:lang w:val="en-GB"/>
        </w:rPr>
        <w:t xml:space="preserve">  2. CSF is a lane keeping function, which reacts outside of the lane </w:t>
      </w:r>
      <w:r w:rsidR="00EF77FB">
        <w:rPr>
          <w:sz w:val="28"/>
          <w:lang w:val="en-GB"/>
        </w:rPr>
        <w:br/>
        <w:t xml:space="preserve">      </w:t>
      </w:r>
      <w:r w:rsidR="00AD2A5D" w:rsidRPr="001209DA">
        <w:rPr>
          <w:sz w:val="28"/>
          <w:lang w:val="en-GB"/>
        </w:rPr>
        <w:t>markings</w:t>
      </w:r>
      <w:r w:rsidR="00AD2A5D" w:rsidRPr="001209DA">
        <w:rPr>
          <w:sz w:val="28"/>
          <w:lang w:val="en-GB"/>
        </w:rPr>
        <w:br/>
      </w:r>
      <w:r w:rsidR="00AD2A5D" w:rsidRPr="001209DA">
        <w:rPr>
          <w:sz w:val="28"/>
          <w:lang w:val="en-GB"/>
        </w:rPr>
        <w:br/>
      </w:r>
      <w:r w:rsidR="00AD2A5D" w:rsidRPr="00EF77FB">
        <w:rPr>
          <w:b/>
          <w:sz w:val="28"/>
          <w:u w:val="single"/>
          <w:lang w:val="en-GB"/>
        </w:rPr>
        <w:t>Result</w:t>
      </w:r>
      <w:r w:rsidR="00AD2A5D" w:rsidRPr="001209DA">
        <w:rPr>
          <w:sz w:val="28"/>
          <w:lang w:val="en-GB"/>
        </w:rPr>
        <w:t xml:space="preserve">: use proposal </w:t>
      </w:r>
      <w:r w:rsidR="00AD2A5D" w:rsidRPr="00EF77FB">
        <w:rPr>
          <w:b/>
          <w:sz w:val="28"/>
          <w:u w:val="single"/>
          <w:lang w:val="en-GB"/>
        </w:rPr>
        <w:t>2.</w:t>
      </w:r>
      <w:r w:rsidR="00AD2A5D" w:rsidRPr="001209DA">
        <w:rPr>
          <w:sz w:val="28"/>
          <w:lang w:val="en-GB"/>
        </w:rPr>
        <w:t xml:space="preserve"> </w:t>
      </w:r>
      <w:r w:rsidR="006001C5" w:rsidRPr="001209DA">
        <w:rPr>
          <w:sz w:val="28"/>
          <w:lang w:val="en-GB"/>
        </w:rPr>
        <w:t>(A, B, C, D not finally concluded)</w:t>
      </w:r>
      <w:r w:rsidR="00AD2A5D">
        <w:rPr>
          <w:lang w:val="en-GB"/>
        </w:rPr>
        <w:br/>
      </w:r>
      <w:r w:rsidR="008B06B4">
        <w:rPr>
          <w:lang w:val="en-GB"/>
        </w:rPr>
        <w:br/>
      </w:r>
      <w:r w:rsidR="008B06B4">
        <w:rPr>
          <w:lang w:val="en-GB"/>
        </w:rPr>
        <w:br/>
      </w:r>
      <w:r w:rsidR="00535ABB">
        <w:rPr>
          <w:noProof/>
          <w:lang w:val="de-DE" w:eastAsia="de-DE"/>
        </w:rPr>
        <w:drawing>
          <wp:inline distT="0" distB="0" distL="0" distR="0" wp14:anchorId="6D9ACF40" wp14:editId="670DC475">
            <wp:extent cx="5336775" cy="4703975"/>
            <wp:effectExtent l="19050" t="19050" r="16510" b="209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349471" cy="4715165"/>
                    </a:xfrm>
                    <a:prstGeom prst="rect">
                      <a:avLst/>
                    </a:prstGeom>
                    <a:ln w="19050">
                      <a:solidFill>
                        <a:schemeClr val="tx1"/>
                      </a:solidFill>
                    </a:ln>
                  </pic:spPr>
                </pic:pic>
              </a:graphicData>
            </a:graphic>
          </wp:inline>
        </w:drawing>
      </w:r>
      <w:r w:rsidR="008B06B4">
        <w:rPr>
          <w:lang w:val="en-GB"/>
        </w:rPr>
        <w:br/>
      </w:r>
      <w:r w:rsidR="008B06B4">
        <w:rPr>
          <w:lang w:val="en-GB"/>
        </w:rPr>
        <w:br/>
      </w:r>
      <w:r w:rsidR="008B06B4">
        <w:rPr>
          <w:lang w:val="en-GB"/>
        </w:rPr>
        <w:br/>
      </w:r>
      <w:r w:rsidR="00D74A57" w:rsidRPr="005D3A26">
        <w:rPr>
          <w:b/>
          <w:noProof/>
          <w:lang w:val="de-DE" w:eastAsia="de-DE"/>
        </w:rPr>
        <w:lastRenderedPageBreak/>
        <mc:AlternateContent>
          <mc:Choice Requires="wps">
            <w:drawing>
              <wp:anchor distT="180340" distB="180340" distL="114300" distR="114300" simplePos="0" relativeHeight="251833344" behindDoc="0" locked="0" layoutInCell="1" allowOverlap="1" wp14:anchorId="101574F1" wp14:editId="22340A02">
                <wp:simplePos x="0" y="0"/>
                <wp:positionH relativeFrom="margin">
                  <wp:posOffset>741680</wp:posOffset>
                </wp:positionH>
                <wp:positionV relativeFrom="page">
                  <wp:posOffset>1346678</wp:posOffset>
                </wp:positionV>
                <wp:extent cx="5814000" cy="2064470"/>
                <wp:effectExtent l="0" t="0" r="15875" b="12065"/>
                <wp:wrapSquare wrapText="bothSides"/>
                <wp:docPr id="3" name="Textfeld 3"/>
                <wp:cNvGraphicFramePr/>
                <a:graphic xmlns:a="http://schemas.openxmlformats.org/drawingml/2006/main">
                  <a:graphicData uri="http://schemas.microsoft.com/office/word/2010/wordprocessingShape">
                    <wps:wsp>
                      <wps:cNvSpPr txBox="1"/>
                      <wps:spPr>
                        <a:xfrm>
                          <a:off x="0" y="0"/>
                          <a:ext cx="5814000" cy="2064470"/>
                        </a:xfrm>
                        <a:prstGeom prst="rect">
                          <a:avLst/>
                        </a:prstGeom>
                        <a:solidFill>
                          <a:srgbClr val="DDFF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9DA" w:rsidRPr="001209DA" w:rsidRDefault="001209DA" w:rsidP="001209DA">
                            <w:pPr>
                              <w:ind w:left="1134" w:hanging="1134"/>
                              <w:rPr>
                                <w:sz w:val="28"/>
                                <w:lang w:val="en-US"/>
                              </w:rPr>
                            </w:pPr>
                            <w:r w:rsidRPr="001209DA">
                              <w:rPr>
                                <w:sz w:val="28"/>
                                <w:lang w:val="en-US"/>
                              </w:rPr>
                              <w:t xml:space="preserve">2.3.4.2. </w:t>
                            </w:r>
                            <w:r w:rsidRPr="001209DA">
                              <w:rPr>
                                <w:sz w:val="28"/>
                                <w:lang w:val="en-US"/>
                              </w:rPr>
                              <w:tab/>
                              <w:t xml:space="preserve">"Corrective steering function (CSF)" means a control function within an electronic control system whereby, for a limited duration [and independent of the drivers demand]  changes to the steering angle of one or more wheels may result from the automatic evaluation of signals initiated on-board the vehicle, in order to assist the avoidance of a collision, or to compensate a sudden, unexpected change in the sideforce to improve the vehicle stability (e.g. sidewind, µ-split) or to correct lane departure after crossing the lane marking.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574F1" id="_x0000_t202" coordsize="21600,21600" o:spt="202" path="m,l,21600r21600,l21600,xe">
                <v:stroke joinstyle="miter"/>
                <v:path gradientshapeok="t" o:connecttype="rect"/>
              </v:shapetype>
              <v:shape id="Textfeld 3" o:spid="_x0000_s1026" type="#_x0000_t202" style="position:absolute;left:0;text-align:left;margin-left:58.4pt;margin-top:106.05pt;width:457.8pt;height:162.55pt;z-index:251833344;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" fillcolor="#dfd" strokeweight=".5pt">
                <v:textbox>
                  <w:txbxContent>
                    <w:p w:rsidR="001209DA" w:rsidRPr="001209DA" w:rsidRDefault="001209DA" w:rsidP="001209DA">
                      <w:pPr>
                        <w:ind w:left="1134" w:hanging="1134"/>
                        <w:rPr>
                          <w:sz w:val="28"/>
                          <w:lang w:val="en-US"/>
                        </w:rPr>
                      </w:pPr>
                      <w:r w:rsidRPr="001209DA">
                        <w:rPr>
                          <w:sz w:val="28"/>
                          <w:lang w:val="en-US"/>
                        </w:rPr>
                        <w:t xml:space="preserve">2.3.4.2. </w:t>
                      </w:r>
                      <w:r w:rsidRPr="001209DA">
                        <w:rPr>
                          <w:sz w:val="28"/>
                          <w:lang w:val="en-US"/>
                        </w:rPr>
                        <w:tab/>
                        <w:t xml:space="preserve">"Corrective steering function (CSF)" means a control function within an electronic control system whereby, for a limited duration [and independent of the drivers demand]  changes to the steering angle of one or more wheels may result from the automatic evaluation of signals initiated on-board the vehicle, in order to assist the avoidance of a collision, or to compensate a sudden, unexpected change in the sideforce to improve the vehicle stability (e.g. sidewind, µ-split) or to correct lane departure after crossing the lane marking. </w:t>
                      </w:r>
                    </w:p>
                  </w:txbxContent>
                </v:textbox>
                <w10:wrap type="square" anchorx="margin" anchory="page"/>
              </v:shape>
            </w:pict>
          </mc:Fallback>
        </mc:AlternateContent>
      </w:r>
      <w:r w:rsidR="005D3A26" w:rsidRPr="005D3A26">
        <w:rPr>
          <w:b/>
          <w:noProof/>
          <w:sz w:val="28"/>
          <w:lang w:val="en-US" w:eastAsia="de-DE"/>
        </w:rPr>
        <w:t>Conclusion (confirmed by the delegates):</w:t>
      </w:r>
      <w:r w:rsidR="007F07A7" w:rsidRPr="005D3A26">
        <w:rPr>
          <w:b/>
          <w:noProof/>
          <w:lang w:val="en-US" w:eastAsia="de-DE"/>
        </w:rPr>
        <w:br/>
      </w:r>
    </w:p>
    <w:p w:rsidR="001209DA" w:rsidRDefault="001209DA">
      <w:pPr>
        <w:rPr>
          <w:b/>
          <w:sz w:val="28"/>
          <w:u w:val="single"/>
          <w:lang w:val="en-GB"/>
        </w:rPr>
      </w:pPr>
      <w:r>
        <w:rPr>
          <w:b/>
          <w:sz w:val="28"/>
          <w:u w:val="single"/>
          <w:lang w:val="en-GB"/>
        </w:rPr>
        <w:br w:type="page"/>
      </w:r>
    </w:p>
    <w:p w:rsidR="003C0514" w:rsidRPr="003C0514" w:rsidRDefault="003C0514" w:rsidP="00E64921">
      <w:pPr>
        <w:numPr>
          <w:ilvl w:val="1"/>
          <w:numId w:val="2"/>
        </w:numPr>
        <w:tabs>
          <w:tab w:val="left" w:pos="1985"/>
        </w:tabs>
        <w:autoSpaceDE w:val="0"/>
        <w:autoSpaceDN w:val="0"/>
        <w:adjustRightInd w:val="0"/>
        <w:ind w:left="1134" w:right="850" w:hanging="850"/>
        <w:rPr>
          <w:b/>
          <w:sz w:val="28"/>
          <w:lang w:val="en-GB"/>
        </w:rPr>
      </w:pPr>
      <w:r w:rsidRPr="0034761E">
        <w:rPr>
          <w:b/>
          <w:sz w:val="28"/>
          <w:u w:val="single"/>
          <w:lang w:val="en-GB"/>
        </w:rPr>
        <w:lastRenderedPageBreak/>
        <w:t>Warning signals for CSF</w:t>
      </w:r>
      <w:r>
        <w:rPr>
          <w:b/>
          <w:noProof/>
          <w:sz w:val="28"/>
          <w:lang w:val="en-US" w:eastAsia="de-DE"/>
        </w:rPr>
        <w:br/>
      </w:r>
    </w:p>
    <w:p w:rsidR="00746066" w:rsidRDefault="003C0514" w:rsidP="003C0514">
      <w:pPr>
        <w:numPr>
          <w:ilvl w:val="2"/>
          <w:numId w:val="2"/>
        </w:numPr>
        <w:tabs>
          <w:tab w:val="left" w:pos="1985"/>
        </w:tabs>
        <w:autoSpaceDE w:val="0"/>
        <w:autoSpaceDN w:val="0"/>
        <w:adjustRightInd w:val="0"/>
        <w:ind w:left="1134" w:right="850" w:hanging="850"/>
        <w:rPr>
          <w:b/>
          <w:sz w:val="28"/>
          <w:lang w:val="en-GB"/>
        </w:rPr>
      </w:pPr>
      <w:r w:rsidRPr="0034761E">
        <w:rPr>
          <w:b/>
          <w:sz w:val="28"/>
          <w:u w:val="single"/>
          <w:lang w:val="en-GB"/>
        </w:rPr>
        <w:t xml:space="preserve">Signals for </w:t>
      </w:r>
      <w:r w:rsidR="00E64921" w:rsidRPr="0034761E">
        <w:rPr>
          <w:b/>
          <w:sz w:val="28"/>
          <w:u w:val="single"/>
          <w:lang w:val="en-GB"/>
        </w:rPr>
        <w:t>Dynamic interventions by CSF</w:t>
      </w:r>
      <w:r w:rsidR="00E64921" w:rsidRPr="00E64921">
        <w:rPr>
          <w:b/>
          <w:noProof/>
          <w:sz w:val="28"/>
          <w:lang w:val="en-US" w:eastAsia="de-DE"/>
        </w:rPr>
        <w:br/>
      </w:r>
      <w:r w:rsidR="00E64921" w:rsidRPr="00E64921">
        <w:rPr>
          <w:b/>
          <w:noProof/>
          <w:sz w:val="28"/>
          <w:lang w:val="en-US" w:eastAsia="de-DE"/>
        </w:rPr>
        <w:br/>
      </w:r>
      <w:r w:rsidR="00E64921" w:rsidRPr="00E64921">
        <w:rPr>
          <w:noProof/>
          <w:sz w:val="28"/>
          <w:lang w:val="en-US" w:eastAsia="de-DE"/>
        </w:rPr>
        <w:t xml:space="preserve">It was concluded, that </w:t>
      </w:r>
      <w:r w:rsidR="00E64921" w:rsidRPr="00535ABB">
        <w:rPr>
          <w:noProof/>
          <w:sz w:val="28"/>
          <w:u w:val="single"/>
          <w:lang w:val="en-US" w:eastAsia="de-DE"/>
        </w:rPr>
        <w:t>dynamic interventions</w:t>
      </w:r>
      <w:r w:rsidR="00E64921" w:rsidRPr="00E64921">
        <w:rPr>
          <w:noProof/>
          <w:sz w:val="28"/>
          <w:lang w:val="en-US" w:eastAsia="de-DE"/>
        </w:rPr>
        <w:t>, where actuation of the steering system by automatic means</w:t>
      </w:r>
      <w:r w:rsidR="00535ABB">
        <w:rPr>
          <w:noProof/>
          <w:sz w:val="28"/>
          <w:lang w:val="en-US" w:eastAsia="de-DE"/>
        </w:rPr>
        <w:t>,</w:t>
      </w:r>
      <w:r w:rsidR="00E64921" w:rsidRPr="00E64921">
        <w:rPr>
          <w:noProof/>
          <w:sz w:val="28"/>
          <w:lang w:val="en-US" w:eastAsia="de-DE"/>
        </w:rPr>
        <w:t xml:space="preserve"> in which the lane keeping is secondary to vehicle behaviour modification</w:t>
      </w:r>
      <w:r w:rsidR="00535ABB">
        <w:rPr>
          <w:noProof/>
          <w:sz w:val="28"/>
          <w:lang w:val="en-US" w:eastAsia="de-DE"/>
        </w:rPr>
        <w:t>,</w:t>
      </w:r>
      <w:r w:rsidR="00E64921" w:rsidRPr="00E64921">
        <w:rPr>
          <w:noProof/>
          <w:sz w:val="28"/>
          <w:lang w:val="en-US" w:eastAsia="de-DE"/>
        </w:rPr>
        <w:t xml:space="preserve"> </w:t>
      </w:r>
      <w:r w:rsidR="00E64921">
        <w:rPr>
          <w:noProof/>
          <w:sz w:val="28"/>
          <w:lang w:val="en-US" w:eastAsia="de-DE"/>
        </w:rPr>
        <w:t>is clearly a CSF function</w:t>
      </w:r>
      <w:r>
        <w:rPr>
          <w:noProof/>
          <w:sz w:val="28"/>
          <w:lang w:val="en-US" w:eastAsia="de-DE"/>
        </w:rPr>
        <w:t xml:space="preserve">, </w:t>
      </w:r>
      <w:r w:rsidR="00707E98">
        <w:rPr>
          <w:noProof/>
          <w:sz w:val="28"/>
          <w:lang w:val="en-US" w:eastAsia="de-DE"/>
        </w:rPr>
        <w:t>whe</w:t>
      </w:r>
      <w:r w:rsidR="00535ABB">
        <w:rPr>
          <w:noProof/>
          <w:sz w:val="28"/>
          <w:lang w:val="en-US" w:eastAsia="de-DE"/>
        </w:rPr>
        <w:t>ne</w:t>
      </w:r>
      <w:r w:rsidR="00707E98">
        <w:rPr>
          <w:noProof/>
          <w:sz w:val="28"/>
          <w:lang w:val="en-US" w:eastAsia="de-DE"/>
        </w:rPr>
        <w:t xml:space="preserve">ver it occurs. This intervention </w:t>
      </w:r>
      <w:r>
        <w:rPr>
          <w:noProof/>
          <w:sz w:val="28"/>
          <w:lang w:val="en-US" w:eastAsia="de-DE"/>
        </w:rPr>
        <w:t>shall be signalled to the driver by an optical signal.</w:t>
      </w:r>
      <w:r w:rsidR="00EF77FB">
        <w:rPr>
          <w:noProof/>
          <w:sz w:val="28"/>
          <w:lang w:val="en-US" w:eastAsia="de-DE"/>
        </w:rPr>
        <w:t xml:space="preserve"> </w:t>
      </w:r>
      <w:r>
        <w:rPr>
          <w:noProof/>
          <w:sz w:val="28"/>
          <w:lang w:val="en-US" w:eastAsia="de-DE"/>
        </w:rPr>
        <w:t xml:space="preserve">Discussion, whether for this purpose the ESC signal may be used, was not finalized. </w:t>
      </w:r>
      <w:r w:rsidR="001542D7" w:rsidRPr="00E64921">
        <w:rPr>
          <w:noProof/>
          <w:lang w:val="en-US" w:eastAsia="de-DE"/>
        </w:rPr>
        <w:br/>
      </w:r>
      <w:r w:rsidR="008E59DD" w:rsidRPr="00E64921">
        <w:rPr>
          <w:noProof/>
          <w:lang w:val="en-US" w:eastAsia="de-DE"/>
        </w:rPr>
        <w:br/>
      </w:r>
    </w:p>
    <w:p w:rsidR="003C0514" w:rsidRPr="00707E98" w:rsidRDefault="003C0514" w:rsidP="00707E98">
      <w:pPr>
        <w:numPr>
          <w:ilvl w:val="2"/>
          <w:numId w:val="2"/>
        </w:numPr>
        <w:tabs>
          <w:tab w:val="left" w:pos="1985"/>
        </w:tabs>
        <w:autoSpaceDE w:val="0"/>
        <w:autoSpaceDN w:val="0"/>
        <w:adjustRightInd w:val="0"/>
        <w:ind w:left="1134" w:right="850" w:hanging="850"/>
        <w:rPr>
          <w:sz w:val="28"/>
          <w:lang w:val="en-GB"/>
        </w:rPr>
      </w:pPr>
      <w:r w:rsidRPr="0034761E">
        <w:rPr>
          <w:b/>
          <w:sz w:val="28"/>
          <w:u w:val="single"/>
          <w:lang w:val="en-GB"/>
        </w:rPr>
        <w:t>Signals for Lane Departure by CSF</w:t>
      </w:r>
      <w:r w:rsidR="00C44785">
        <w:rPr>
          <w:b/>
          <w:noProof/>
          <w:sz w:val="28"/>
          <w:lang w:val="en-US" w:eastAsia="de-DE"/>
        </w:rPr>
        <w:br/>
      </w:r>
      <w:r w:rsidR="00C44785">
        <w:rPr>
          <w:b/>
          <w:noProof/>
          <w:sz w:val="28"/>
          <w:lang w:val="en-US" w:eastAsia="de-DE"/>
        </w:rPr>
        <w:br/>
      </w:r>
      <w:r w:rsidR="00C44785" w:rsidRPr="00C44785">
        <w:rPr>
          <w:noProof/>
          <w:sz w:val="28"/>
          <w:lang w:val="en-US" w:eastAsia="de-DE"/>
        </w:rPr>
        <w:t xml:space="preserve">It was concluded, that </w:t>
      </w:r>
      <w:r w:rsidR="00C44785">
        <w:rPr>
          <w:noProof/>
          <w:sz w:val="28"/>
          <w:lang w:val="en-US" w:eastAsia="de-DE"/>
        </w:rPr>
        <w:t>a CSF-intervention to correct</w:t>
      </w:r>
      <w:r w:rsidR="00535ABB">
        <w:rPr>
          <w:noProof/>
          <w:sz w:val="28"/>
          <w:lang w:val="en-US" w:eastAsia="de-DE"/>
        </w:rPr>
        <w:t>/avoid</w:t>
      </w:r>
      <w:r w:rsidR="00C44785">
        <w:rPr>
          <w:noProof/>
          <w:sz w:val="28"/>
          <w:lang w:val="en-US" w:eastAsia="de-DE"/>
        </w:rPr>
        <w:t xml:space="preserve"> lane departure shall have to the optical signal an aoustical an addition</w:t>
      </w:r>
      <w:r w:rsidR="00707E98">
        <w:rPr>
          <w:noProof/>
          <w:sz w:val="28"/>
          <w:lang w:val="en-US" w:eastAsia="de-DE"/>
        </w:rPr>
        <w:t>, if the intervention time is too long, or occurs too often.</w:t>
      </w:r>
      <w:r w:rsidR="00612495">
        <w:rPr>
          <w:noProof/>
          <w:sz w:val="28"/>
          <w:lang w:val="en-US" w:eastAsia="de-DE"/>
        </w:rPr>
        <w:br/>
      </w:r>
      <w:r w:rsidR="00D60F33">
        <w:rPr>
          <w:b/>
          <w:noProof/>
          <w:sz w:val="28"/>
          <w:lang w:val="en-US" w:eastAsia="de-DE"/>
        </w:rPr>
        <w:br/>
      </w:r>
      <w:r w:rsidR="00612495" w:rsidRPr="005D3A26">
        <w:rPr>
          <w:b/>
          <w:noProof/>
          <w:sz w:val="28"/>
          <w:lang w:val="en-US" w:eastAsia="de-DE"/>
        </w:rPr>
        <w:t>Conclusion (confirmed by the delegates):</w:t>
      </w:r>
    </w:p>
    <w:p w:rsidR="006001C5" w:rsidRDefault="00EF77FB" w:rsidP="006001C5">
      <w:pPr>
        <w:tabs>
          <w:tab w:val="left" w:pos="1985"/>
        </w:tabs>
        <w:ind w:left="792" w:right="850"/>
        <w:rPr>
          <w:b/>
          <w:sz w:val="28"/>
          <w:lang w:val="en-GB"/>
        </w:rPr>
      </w:pPr>
      <w:r>
        <w:rPr>
          <w:noProof/>
          <w:lang w:val="de-DE" w:eastAsia="de-DE"/>
        </w:rPr>
        <w:drawing>
          <wp:anchor distT="0" distB="0" distL="114300" distR="114300" simplePos="0" relativeHeight="251902976" behindDoc="0" locked="0" layoutInCell="1" allowOverlap="1" wp14:anchorId="508B6A2B" wp14:editId="0F74C0F3">
            <wp:simplePos x="0" y="0"/>
            <wp:positionH relativeFrom="page">
              <wp:posOffset>1102360</wp:posOffset>
            </wp:positionH>
            <wp:positionV relativeFrom="paragraph">
              <wp:posOffset>2379980</wp:posOffset>
            </wp:positionV>
            <wp:extent cx="5872480" cy="2931160"/>
            <wp:effectExtent l="19050" t="19050" r="13970" b="21590"/>
            <wp:wrapTopAndBottom/>
            <wp:docPr id="1090" name="Grafik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872480" cy="293116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34761E">
        <w:rPr>
          <w:b/>
          <w:noProof/>
          <w:sz w:val="28"/>
          <w:u w:val="single"/>
          <w:lang w:val="de-DE" w:eastAsia="de-DE"/>
        </w:rPr>
        <mc:AlternateContent>
          <mc:Choice Requires="wps">
            <w:drawing>
              <wp:anchor distT="107950" distB="107950" distL="114300" distR="114300" simplePos="0" relativeHeight="251825152" behindDoc="0" locked="0" layoutInCell="1" allowOverlap="1" wp14:anchorId="5161E484" wp14:editId="3388799D">
                <wp:simplePos x="0" y="0"/>
                <wp:positionH relativeFrom="margin">
                  <wp:posOffset>627380</wp:posOffset>
                </wp:positionH>
                <wp:positionV relativeFrom="paragraph">
                  <wp:posOffset>177263</wp:posOffset>
                </wp:positionV>
                <wp:extent cx="5918200" cy="2101850"/>
                <wp:effectExtent l="0" t="0" r="25400" b="12700"/>
                <wp:wrapSquare wrapText="bothSides"/>
                <wp:docPr id="6" name="Textfeld 6"/>
                <wp:cNvGraphicFramePr/>
                <a:graphic xmlns:a="http://schemas.openxmlformats.org/drawingml/2006/main">
                  <a:graphicData uri="http://schemas.microsoft.com/office/word/2010/wordprocessingShape">
                    <wps:wsp>
                      <wps:cNvSpPr txBox="1"/>
                      <wps:spPr>
                        <a:xfrm>
                          <a:off x="0" y="0"/>
                          <a:ext cx="5918200" cy="2101850"/>
                        </a:xfrm>
                        <a:prstGeom prst="rect">
                          <a:avLst/>
                        </a:prstGeom>
                        <a:solidFill>
                          <a:srgbClr val="DDFF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E98" w:rsidRPr="00707E98" w:rsidRDefault="00707E98" w:rsidP="00707E98">
                            <w:pPr>
                              <w:ind w:left="851" w:hanging="851"/>
                              <w:rPr>
                                <w:sz w:val="28"/>
                              </w:rPr>
                            </w:pPr>
                            <w:r w:rsidRPr="00707E98">
                              <w:rPr>
                                <w:sz w:val="28"/>
                                <w:lang w:val="en-US"/>
                              </w:rPr>
                              <w:t>5.xxxx</w:t>
                            </w:r>
                            <w:r w:rsidRPr="00707E98">
                              <w:rPr>
                                <w:sz w:val="28"/>
                                <w:lang w:val="en-US"/>
                              </w:rPr>
                              <w:tab/>
                              <w:t>Every intervention to correct a lane departure shall immediately be indicated to the driver by an optical signal which is displayed for at least 1s or as long as the compensation exists, which ever is longer.</w:t>
                            </w:r>
                            <w:r w:rsidRPr="00707E98">
                              <w:rPr>
                                <w:sz w:val="28"/>
                                <w:lang w:val="en-US"/>
                              </w:rPr>
                              <w:br/>
                              <w:t>In</w:t>
                            </w:r>
                            <w:r w:rsidRPr="00707E98">
                              <w:rPr>
                                <w:sz w:val="28"/>
                                <w:lang w:val="en-GB"/>
                              </w:rPr>
                              <w:t xml:space="preserve"> the case of a lane departure intervention longer than [30s], an acoustic warning shall be provided until the end of the intervention.</w:t>
                            </w:r>
                            <w:r w:rsidRPr="00707E98">
                              <w:rPr>
                                <w:sz w:val="28"/>
                                <w:lang w:val="en-GB"/>
                              </w:rPr>
                              <w:br/>
                              <w:t xml:space="preserve">In </w:t>
                            </w:r>
                            <w:r w:rsidRPr="00707E98">
                              <w:rPr>
                                <w:sz w:val="28"/>
                                <w:lang w:val="en-US"/>
                              </w:rPr>
                              <w:t xml:space="preserve">the case of 2 or more consecutive </w:t>
                            </w:r>
                            <w:r w:rsidRPr="00707E98">
                              <w:rPr>
                                <w:sz w:val="28"/>
                                <w:lang w:val="en-GB"/>
                              </w:rPr>
                              <w:t xml:space="preserve">lane departure </w:t>
                            </w:r>
                            <w:r w:rsidRPr="00707E98">
                              <w:rPr>
                                <w:sz w:val="28"/>
                                <w:lang w:val="en-US"/>
                              </w:rPr>
                              <w:t>interventions within a rolling interval of 180s and in the absence of a steering input by the driver during the intervention, an acoustic warning shall be provided by the system during the second and any further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1E484" id="Textfeld 6" o:spid="_x0000_s1027" type="#_x0000_t202" style="position:absolute;left:0;text-align:left;margin-left:49.4pt;margin-top:13.95pt;width:466pt;height:165.5pt;z-index:251825152;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" fillcolor="#dfd" strokeweight=".5pt">
                <v:textbox>
                  <w:txbxContent>
                    <w:p w:rsidR="00707E98" w:rsidRPr="00707E98" w:rsidRDefault="00707E98" w:rsidP="00707E98">
                      <w:pPr>
                        <w:ind w:left="851" w:hanging="851"/>
                        <w:rPr>
                          <w:sz w:val="28"/>
                        </w:rPr>
                      </w:pPr>
                      <w:r w:rsidRPr="00707E98">
                        <w:rPr>
                          <w:sz w:val="28"/>
                          <w:lang w:val="en-US"/>
                        </w:rPr>
                        <w:t>5.xxxx</w:t>
                      </w:r>
                      <w:r w:rsidRPr="00707E98">
                        <w:rPr>
                          <w:sz w:val="28"/>
                          <w:lang w:val="en-US"/>
                        </w:rPr>
                        <w:tab/>
                        <w:t>Every intervention to correct a lane departure shall immediately be indicated to the driver by an optical signal which is displayed for at least 1s or as long as the compensation exists, which ever is longer.</w:t>
                      </w:r>
                      <w:r w:rsidRPr="00707E98">
                        <w:rPr>
                          <w:sz w:val="28"/>
                          <w:lang w:val="en-US"/>
                        </w:rPr>
                        <w:br/>
                        <w:t>In</w:t>
                      </w:r>
                      <w:r w:rsidRPr="00707E98">
                        <w:rPr>
                          <w:sz w:val="28"/>
                          <w:lang w:val="en-GB"/>
                        </w:rPr>
                        <w:t xml:space="preserve"> the case of a lane departure intervention longer than [30s], an acoustic warning shall be provided until the end of the intervention.</w:t>
                      </w:r>
                      <w:r w:rsidRPr="00707E98">
                        <w:rPr>
                          <w:sz w:val="28"/>
                          <w:lang w:val="en-GB"/>
                        </w:rPr>
                        <w:br/>
                        <w:t xml:space="preserve">In </w:t>
                      </w:r>
                      <w:r w:rsidRPr="00707E98">
                        <w:rPr>
                          <w:sz w:val="28"/>
                          <w:lang w:val="en-US"/>
                        </w:rPr>
                        <w:t xml:space="preserve">the case of 2 or more consecutive </w:t>
                      </w:r>
                      <w:r w:rsidRPr="00707E98">
                        <w:rPr>
                          <w:sz w:val="28"/>
                          <w:lang w:val="en-GB"/>
                        </w:rPr>
                        <w:t xml:space="preserve">lane departure </w:t>
                      </w:r>
                      <w:r w:rsidRPr="00707E98">
                        <w:rPr>
                          <w:sz w:val="28"/>
                          <w:lang w:val="en-US"/>
                        </w:rPr>
                        <w:t>interventions within a rolling interval of 180s and in the absence of a steering input by the driver during the intervention, an acoustic warning shall be provided by the system during the second and any further intervention.</w:t>
                      </w:r>
                    </w:p>
                  </w:txbxContent>
                </v:textbox>
                <w10:wrap type="square" anchorx="margin"/>
              </v:shape>
            </w:pict>
          </mc:Fallback>
        </mc:AlternateContent>
      </w:r>
    </w:p>
    <w:p w:rsidR="00CF5236" w:rsidRPr="00CF5236" w:rsidRDefault="008F0110" w:rsidP="00513B91">
      <w:pPr>
        <w:numPr>
          <w:ilvl w:val="1"/>
          <w:numId w:val="2"/>
        </w:numPr>
        <w:tabs>
          <w:tab w:val="left" w:pos="1985"/>
        </w:tabs>
        <w:ind w:left="1134" w:right="850" w:hanging="850"/>
        <w:rPr>
          <w:b/>
          <w:noProof/>
          <w:sz w:val="28"/>
          <w:lang w:val="en-US" w:eastAsia="de-DE"/>
        </w:rPr>
      </w:pPr>
      <w:r>
        <w:rPr>
          <w:noProof/>
          <w:lang w:val="de-DE" w:eastAsia="de-DE"/>
        </w:rPr>
        <w:lastRenderedPageBreak/>
        <mc:AlternateContent>
          <mc:Choice Requires="wps">
            <w:drawing>
              <wp:anchor distT="180340" distB="180340" distL="114300" distR="114300" simplePos="0" relativeHeight="251827200" behindDoc="0" locked="0" layoutInCell="1" allowOverlap="1" wp14:anchorId="6F798A3B" wp14:editId="24B8FBBC">
                <wp:simplePos x="0" y="0"/>
                <wp:positionH relativeFrom="column">
                  <wp:posOffset>529590</wp:posOffset>
                </wp:positionH>
                <wp:positionV relativeFrom="paragraph">
                  <wp:posOffset>5857875</wp:posOffset>
                </wp:positionV>
                <wp:extent cx="6151880" cy="2092325"/>
                <wp:effectExtent l="0" t="0" r="20320" b="22225"/>
                <wp:wrapSquare wrapText="bothSides"/>
                <wp:docPr id="2" name="Textfeld 2"/>
                <wp:cNvGraphicFramePr/>
                <a:graphic xmlns:a="http://schemas.openxmlformats.org/drawingml/2006/main">
                  <a:graphicData uri="http://schemas.microsoft.com/office/word/2010/wordprocessingShape">
                    <wps:wsp>
                      <wps:cNvSpPr txBox="1"/>
                      <wps:spPr>
                        <a:xfrm>
                          <a:off x="0" y="0"/>
                          <a:ext cx="6151880" cy="2092325"/>
                        </a:xfrm>
                        <a:prstGeom prst="rect">
                          <a:avLst/>
                        </a:prstGeom>
                        <a:solidFill>
                          <a:srgbClr val="DDFF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61E" w:rsidRPr="001209DA" w:rsidRDefault="0034761E" w:rsidP="0034761E">
                            <w:pPr>
                              <w:rPr>
                                <w:sz w:val="28"/>
                                <w:lang w:val="en-US"/>
                              </w:rPr>
                            </w:pPr>
                            <w:r w:rsidRPr="001209DA">
                              <w:rPr>
                                <w:sz w:val="28"/>
                                <w:lang w:val="en-US"/>
                              </w:rPr>
                              <w:t>5.6.5.</w:t>
                            </w:r>
                            <w:r w:rsidRPr="001209DA">
                              <w:rPr>
                                <w:sz w:val="28"/>
                                <w:lang w:val="en-US"/>
                              </w:rPr>
                              <w:tab/>
                            </w:r>
                            <w:r w:rsidRPr="001209DA">
                              <w:rPr>
                                <w:sz w:val="28"/>
                                <w:lang w:val="en-US"/>
                              </w:rPr>
                              <w:tab/>
                              <w:t>Special Provisions for ACSF of Category B1</w:t>
                            </w:r>
                          </w:p>
                          <w:p w:rsidR="0034761E" w:rsidRPr="001209DA" w:rsidRDefault="0034761E" w:rsidP="0034761E">
                            <w:pPr>
                              <w:ind w:left="1418"/>
                              <w:rPr>
                                <w:sz w:val="28"/>
                                <w:lang w:val="en-US"/>
                              </w:rPr>
                            </w:pPr>
                            <w:r w:rsidRPr="001209DA">
                              <w:rPr>
                                <w:sz w:val="28"/>
                                <w:lang w:val="en-US"/>
                              </w:rPr>
                              <w:t xml:space="preserve">Any system of Category B1 ACSF shall fulfill the following requirements within the specified boundary conditions </w:t>
                            </w:r>
                            <w:r w:rsidRPr="001209DA">
                              <w:rPr>
                                <w:sz w:val="28"/>
                                <w:lang w:val="en-US"/>
                              </w:rPr>
                              <w:br/>
                            </w:r>
                          </w:p>
                          <w:p w:rsidR="0034761E" w:rsidRPr="001209DA" w:rsidRDefault="0034761E" w:rsidP="0034761E">
                            <w:pPr>
                              <w:ind w:left="1410" w:hanging="1410"/>
                              <w:rPr>
                                <w:sz w:val="28"/>
                                <w:lang w:val="en-US"/>
                              </w:rPr>
                            </w:pPr>
                            <w:r w:rsidRPr="001209DA">
                              <w:rPr>
                                <w:sz w:val="28"/>
                                <w:lang w:val="en-US"/>
                              </w:rPr>
                              <w:t xml:space="preserve">5.6.5.1.    </w:t>
                            </w:r>
                            <w:r w:rsidRPr="001209DA">
                              <w:rPr>
                                <w:sz w:val="28"/>
                                <w:lang w:val="en-US"/>
                              </w:rPr>
                              <w:tab/>
                              <w:t xml:space="preserve">General    </w:t>
                            </w:r>
                            <w:r w:rsidRPr="001209DA">
                              <w:rPr>
                                <w:sz w:val="28"/>
                                <w:lang w:val="en-US"/>
                              </w:rPr>
                              <w:br/>
                            </w:r>
                          </w:p>
                          <w:p w:rsidR="0034761E" w:rsidRPr="001209DA" w:rsidRDefault="001028B2" w:rsidP="0034761E">
                            <w:pPr>
                              <w:ind w:left="1410" w:hanging="1410"/>
                              <w:rPr>
                                <w:sz w:val="28"/>
                                <w:lang w:val="en-US"/>
                              </w:rPr>
                            </w:pPr>
                            <w:r w:rsidRPr="001209DA">
                              <w:rPr>
                                <w:sz w:val="28"/>
                                <w:lang w:val="en-US"/>
                              </w:rPr>
                              <w:t>5.6.5.1</w:t>
                            </w:r>
                            <w:r w:rsidR="0034761E" w:rsidRPr="001209DA">
                              <w:rPr>
                                <w:sz w:val="28"/>
                                <w:lang w:val="en-US"/>
                              </w:rPr>
                              <w:t>.1</w:t>
                            </w:r>
                            <w:r w:rsidR="0034761E" w:rsidRPr="001209DA">
                              <w:rPr>
                                <w:sz w:val="28"/>
                                <w:lang w:val="en-US"/>
                              </w:rPr>
                              <w:tab/>
                              <w:t>The activated system shall at any time ensure that the vehicle does not cross a lane marking under any condition defined by the specified boundary conditions.</w:t>
                            </w:r>
                            <w:r w:rsidR="0034761E" w:rsidRPr="001209DA">
                              <w:rPr>
                                <w:sz w:val="28"/>
                                <w:lang w:val="en-US"/>
                              </w:rPr>
                              <w:br/>
                            </w:r>
                            <w:r w:rsidR="0034761E" w:rsidRPr="001209DA">
                              <w:rPr>
                                <w:sz w:val="28"/>
                                <w:lang w:val="en-US"/>
                              </w:rPr>
                              <w:br/>
                            </w:r>
                          </w:p>
                          <w:p w:rsidR="0034761E" w:rsidRPr="001209DA" w:rsidRDefault="0034761E" w:rsidP="0034761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98A3B" id="Textfeld 2" o:spid="_x0000_s1028" type="#_x0000_t202" style="position:absolute;left:0;text-align:left;margin-left:41.7pt;margin-top:461.25pt;width:484.4pt;height:164.75pt;z-index:251827200;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" fillcolor="#dfd" strokeweight=".5pt">
                <v:textbox>
                  <w:txbxContent>
                    <w:p w:rsidR="0034761E" w:rsidRPr="001209DA" w:rsidRDefault="0034761E" w:rsidP="0034761E">
                      <w:pPr>
                        <w:rPr>
                          <w:sz w:val="28"/>
                          <w:lang w:val="en-US"/>
                        </w:rPr>
                      </w:pPr>
                      <w:r w:rsidRPr="001209DA">
                        <w:rPr>
                          <w:sz w:val="28"/>
                          <w:lang w:val="en-US"/>
                        </w:rPr>
                        <w:t>5.6.5.</w:t>
                      </w:r>
                      <w:r w:rsidRPr="001209DA">
                        <w:rPr>
                          <w:sz w:val="28"/>
                          <w:lang w:val="en-US"/>
                        </w:rPr>
                        <w:tab/>
                      </w:r>
                      <w:r w:rsidRPr="001209DA">
                        <w:rPr>
                          <w:sz w:val="28"/>
                          <w:lang w:val="en-US"/>
                        </w:rPr>
                        <w:tab/>
                        <w:t>Special Provisions for ACSF of Category B1</w:t>
                      </w:r>
                    </w:p>
                    <w:p w:rsidR="0034761E" w:rsidRPr="001209DA" w:rsidRDefault="0034761E" w:rsidP="0034761E">
                      <w:pPr>
                        <w:ind w:left="1418"/>
                        <w:rPr>
                          <w:sz w:val="28"/>
                          <w:lang w:val="en-US"/>
                        </w:rPr>
                      </w:pPr>
                      <w:r w:rsidRPr="001209DA">
                        <w:rPr>
                          <w:sz w:val="28"/>
                          <w:lang w:val="en-US"/>
                        </w:rPr>
                        <w:t xml:space="preserve">Any system of Category B1 ACSF shall fulfill the following requirements within the specified boundary conditions </w:t>
                      </w:r>
                      <w:r w:rsidRPr="001209DA">
                        <w:rPr>
                          <w:sz w:val="28"/>
                          <w:lang w:val="en-US"/>
                        </w:rPr>
                        <w:br/>
                      </w:r>
                    </w:p>
                    <w:p w:rsidR="0034761E" w:rsidRPr="001209DA" w:rsidRDefault="0034761E" w:rsidP="0034761E">
                      <w:pPr>
                        <w:ind w:left="1410" w:hanging="1410"/>
                        <w:rPr>
                          <w:sz w:val="28"/>
                          <w:lang w:val="en-US"/>
                        </w:rPr>
                      </w:pPr>
                      <w:r w:rsidRPr="001209DA">
                        <w:rPr>
                          <w:sz w:val="28"/>
                          <w:lang w:val="en-US"/>
                        </w:rPr>
                        <w:t xml:space="preserve">5.6.5.1.    </w:t>
                      </w:r>
                      <w:r w:rsidRPr="001209DA">
                        <w:rPr>
                          <w:sz w:val="28"/>
                          <w:lang w:val="en-US"/>
                        </w:rPr>
                        <w:tab/>
                        <w:t xml:space="preserve">General    </w:t>
                      </w:r>
                      <w:r w:rsidRPr="001209DA">
                        <w:rPr>
                          <w:sz w:val="28"/>
                          <w:lang w:val="en-US"/>
                        </w:rPr>
                        <w:br/>
                      </w:r>
                    </w:p>
                    <w:p w:rsidR="0034761E" w:rsidRPr="001209DA" w:rsidRDefault="001028B2" w:rsidP="0034761E">
                      <w:pPr>
                        <w:ind w:left="1410" w:hanging="1410"/>
                        <w:rPr>
                          <w:sz w:val="28"/>
                          <w:lang w:val="en-US"/>
                        </w:rPr>
                      </w:pPr>
                      <w:r w:rsidRPr="001209DA">
                        <w:rPr>
                          <w:sz w:val="28"/>
                          <w:lang w:val="en-US"/>
                        </w:rPr>
                        <w:t>5.6.5.1</w:t>
                      </w:r>
                      <w:r w:rsidR="0034761E" w:rsidRPr="001209DA">
                        <w:rPr>
                          <w:sz w:val="28"/>
                          <w:lang w:val="en-US"/>
                        </w:rPr>
                        <w:t>.1</w:t>
                      </w:r>
                      <w:r w:rsidR="0034761E" w:rsidRPr="001209DA">
                        <w:rPr>
                          <w:sz w:val="28"/>
                          <w:lang w:val="en-US"/>
                        </w:rPr>
                        <w:tab/>
                        <w:t>The activated system shall at any time ensure that the vehicle does not cross a lane marking under any condition defined by the specified boundary conditions.</w:t>
                      </w:r>
                      <w:r w:rsidR="0034761E" w:rsidRPr="001209DA">
                        <w:rPr>
                          <w:sz w:val="28"/>
                          <w:lang w:val="en-US"/>
                        </w:rPr>
                        <w:br/>
                      </w:r>
                      <w:r w:rsidR="0034761E" w:rsidRPr="001209DA">
                        <w:rPr>
                          <w:sz w:val="28"/>
                          <w:lang w:val="en-US"/>
                        </w:rPr>
                        <w:br/>
                      </w:r>
                    </w:p>
                    <w:p w:rsidR="0034761E" w:rsidRPr="001209DA" w:rsidRDefault="0034761E" w:rsidP="0034761E">
                      <w:pPr>
                        <w:rPr>
                          <w:sz w:val="28"/>
                        </w:rPr>
                      </w:pPr>
                    </w:p>
                  </w:txbxContent>
                </v:textbox>
                <w10:wrap type="square"/>
              </v:shape>
            </w:pict>
          </mc:Fallback>
        </mc:AlternateContent>
      </w:r>
      <w:r w:rsidR="0034761E" w:rsidRPr="00CF5236">
        <w:rPr>
          <w:b/>
          <w:sz w:val="28"/>
          <w:u w:val="single"/>
          <w:lang w:val="en-US"/>
        </w:rPr>
        <w:t xml:space="preserve">Document </w:t>
      </w:r>
      <w:hyperlink r:id="rId50" w:history="1">
        <w:r w:rsidR="0034761E" w:rsidRPr="00702808">
          <w:rPr>
            <w:rStyle w:val="Hyperlink"/>
            <w:b/>
            <w:sz w:val="28"/>
            <w:lang w:val="en-US"/>
          </w:rPr>
          <w:t>ACSF-07-02</w:t>
        </w:r>
      </w:hyperlink>
      <w:r w:rsidR="0034761E" w:rsidRPr="00CF5236">
        <w:rPr>
          <w:b/>
          <w:sz w:val="28"/>
          <w:u w:val="single"/>
          <w:lang w:val="en-US"/>
        </w:rPr>
        <w:t xml:space="preserve"> vs. </w:t>
      </w:r>
      <w:hyperlink r:id="rId51" w:history="1">
        <w:r w:rsidR="0034761E" w:rsidRPr="00702808">
          <w:rPr>
            <w:rStyle w:val="Hyperlink"/>
            <w:b/>
            <w:sz w:val="28"/>
            <w:lang w:val="en-US"/>
          </w:rPr>
          <w:t>ACSF-07-13</w:t>
        </w:r>
      </w:hyperlink>
      <w:r w:rsidR="0034761E" w:rsidRPr="00CF5236">
        <w:rPr>
          <w:lang w:val="en-GB"/>
        </w:rPr>
        <w:br/>
      </w:r>
      <w:r w:rsidR="0034761E" w:rsidRPr="00CF5236">
        <w:rPr>
          <w:noProof/>
          <w:lang w:val="en-US" w:eastAsia="de-DE"/>
        </w:rPr>
        <w:br/>
      </w:r>
      <w:r w:rsidR="0034761E" w:rsidRPr="00CF5236">
        <w:rPr>
          <w:b/>
          <w:i/>
          <w:noProof/>
          <w:color w:val="365F91" w:themeColor="accent1" w:themeShade="BF"/>
          <w:sz w:val="22"/>
          <w:lang w:val="en-US" w:eastAsia="de-DE"/>
        </w:rPr>
        <w:t>5.6.5.2.1</w:t>
      </w:r>
      <w:r w:rsidR="0034761E" w:rsidRPr="00CF5236">
        <w:rPr>
          <w:b/>
          <w:i/>
          <w:noProof/>
          <w:color w:val="365F91" w:themeColor="accent1" w:themeShade="BF"/>
          <w:sz w:val="22"/>
          <w:lang w:val="en-US" w:eastAsia="de-DE"/>
        </w:rPr>
        <w:tab/>
        <w:t xml:space="preserve">The activated system shall at any time ensure that the vehicle does not cross   </w:t>
      </w:r>
      <w:r w:rsidR="0034761E" w:rsidRPr="00CF5236">
        <w:rPr>
          <w:b/>
          <w:i/>
          <w:noProof/>
          <w:color w:val="365F91" w:themeColor="accent1" w:themeShade="BF"/>
          <w:sz w:val="22"/>
          <w:lang w:val="en-US" w:eastAsia="de-DE"/>
        </w:rPr>
        <w:br/>
        <w:t xml:space="preserve">               any lane marking. (ACSF-07-02)</w:t>
      </w:r>
      <w:r w:rsidR="0034761E" w:rsidRPr="00CF5236">
        <w:rPr>
          <w:noProof/>
          <w:color w:val="365F91" w:themeColor="accent1" w:themeShade="BF"/>
          <w:lang w:val="en-US" w:eastAsia="de-DE"/>
        </w:rPr>
        <w:br/>
      </w:r>
      <w:r w:rsidR="00B73D26" w:rsidRPr="00CF5236">
        <w:rPr>
          <w:b/>
          <w:i/>
          <w:noProof/>
          <w:color w:val="365F91" w:themeColor="accent1" w:themeShade="BF"/>
          <w:sz w:val="22"/>
          <w:lang w:val="en-US" w:eastAsia="de-DE"/>
        </w:rPr>
        <w:t xml:space="preserve">        </w:t>
      </w:r>
      <w:r w:rsidR="0034761E" w:rsidRPr="00CF5236">
        <w:rPr>
          <w:b/>
          <w:i/>
          <w:noProof/>
          <w:color w:val="365F91" w:themeColor="accent1" w:themeShade="BF"/>
          <w:sz w:val="22"/>
          <w:lang w:val="en-US" w:eastAsia="de-DE"/>
        </w:rPr>
        <w:t>vs.</w:t>
      </w:r>
      <w:r w:rsidR="0034761E" w:rsidRPr="00CF5236">
        <w:rPr>
          <w:b/>
          <w:i/>
          <w:noProof/>
          <w:color w:val="365F91" w:themeColor="accent1" w:themeShade="BF"/>
          <w:sz w:val="22"/>
          <w:lang w:val="en-US" w:eastAsia="de-DE"/>
        </w:rPr>
        <w:br/>
        <w:t xml:space="preserve"> </w:t>
      </w:r>
      <w:r w:rsidR="0034761E" w:rsidRPr="00CF5236">
        <w:rPr>
          <w:b/>
          <w:i/>
          <w:noProof/>
          <w:color w:val="365F91" w:themeColor="accent1" w:themeShade="BF"/>
          <w:sz w:val="22"/>
          <w:lang w:val="en-US" w:eastAsia="de-DE"/>
        </w:rPr>
        <w:tab/>
        <w:t xml:space="preserve">The activated system assists the driver in keeping the vehicle within the chosen </w:t>
      </w:r>
      <w:r w:rsidR="0034761E" w:rsidRPr="00CF5236">
        <w:rPr>
          <w:b/>
          <w:i/>
          <w:noProof/>
          <w:color w:val="365F91" w:themeColor="accent1" w:themeShade="BF"/>
          <w:sz w:val="22"/>
          <w:lang w:val="en-US" w:eastAsia="de-DE"/>
        </w:rPr>
        <w:br/>
        <w:t xml:space="preserve"> </w:t>
      </w:r>
      <w:r w:rsidR="0034761E" w:rsidRPr="00CF5236">
        <w:rPr>
          <w:b/>
          <w:i/>
          <w:noProof/>
          <w:color w:val="365F91" w:themeColor="accent1" w:themeShade="BF"/>
          <w:sz w:val="22"/>
          <w:lang w:val="en-US" w:eastAsia="de-DE"/>
        </w:rPr>
        <w:tab/>
        <w:t>lane, by intervention starting before crossing the lane marking. (ACSF-07-13)</w:t>
      </w:r>
      <w:r w:rsidR="0034761E" w:rsidRPr="00CF5236">
        <w:rPr>
          <w:b/>
          <w:i/>
          <w:noProof/>
          <w:sz w:val="22"/>
          <w:lang w:val="en-US" w:eastAsia="de-DE"/>
        </w:rPr>
        <w:br/>
      </w:r>
      <w:r w:rsidR="0034761E" w:rsidRPr="00CF5236">
        <w:rPr>
          <w:noProof/>
          <w:lang w:val="en-US" w:eastAsia="de-DE"/>
        </w:rPr>
        <w:br/>
      </w:r>
      <w:r w:rsidR="0034761E" w:rsidRPr="00CF5236">
        <w:rPr>
          <w:noProof/>
          <w:sz w:val="28"/>
          <w:lang w:val="en-US" w:eastAsia="de-DE"/>
        </w:rPr>
        <w:t>(OICA): Lane keeping under all conditions is not possible for a CAT B1 system, as it is only an assistance system.</w:t>
      </w:r>
      <w:r w:rsidR="0034761E" w:rsidRPr="00CF5236">
        <w:rPr>
          <w:noProof/>
          <w:sz w:val="28"/>
          <w:lang w:val="en-US" w:eastAsia="de-DE"/>
        </w:rPr>
        <w:br/>
        <w:t>(C-D): but it is mentioned in the proposal, that the requirements have only to be met within the system boundaries. He expects, that the system works correctly within the boundaries, defined by the vehicle manufacturer.</w:t>
      </w:r>
      <w:r w:rsidR="0034761E" w:rsidRPr="00CF5236">
        <w:rPr>
          <w:noProof/>
          <w:sz w:val="28"/>
          <w:lang w:val="en-US" w:eastAsia="de-DE"/>
        </w:rPr>
        <w:br/>
      </w:r>
      <w:r w:rsidR="0034761E" w:rsidRPr="00CF5236">
        <w:rPr>
          <w:noProof/>
          <w:sz w:val="28"/>
          <w:lang w:val="en-US" w:eastAsia="de-DE"/>
        </w:rPr>
        <w:br/>
        <w:t>Discussion whether a CAT B1 system may or may not cross the lane markings…</w:t>
      </w:r>
      <w:r w:rsidR="0034761E" w:rsidRPr="00CF5236">
        <w:rPr>
          <w:noProof/>
          <w:sz w:val="28"/>
          <w:lang w:val="en-US" w:eastAsia="de-DE"/>
        </w:rPr>
        <w:br/>
      </w:r>
      <w:r w:rsidR="0034761E" w:rsidRPr="00CF5236">
        <w:rPr>
          <w:noProof/>
          <w:sz w:val="28"/>
          <w:lang w:val="en-US" w:eastAsia="de-DE"/>
        </w:rPr>
        <w:br/>
        <w:t xml:space="preserve">(C-D): surprised, that it is not going forward. He sees the jeopardy that a working document will </w:t>
      </w:r>
      <w:r w:rsidR="00B73D26" w:rsidRPr="00CF5236">
        <w:rPr>
          <w:noProof/>
          <w:sz w:val="28"/>
          <w:lang w:val="en-US" w:eastAsia="de-DE"/>
        </w:rPr>
        <w:t xml:space="preserve">not </w:t>
      </w:r>
      <w:r w:rsidR="0034761E" w:rsidRPr="00CF5236">
        <w:rPr>
          <w:noProof/>
          <w:sz w:val="28"/>
          <w:lang w:val="en-US" w:eastAsia="de-DE"/>
        </w:rPr>
        <w:t>be finalized until September GRRF</w:t>
      </w:r>
      <w:r w:rsidR="00B73D26" w:rsidRPr="00CF5236">
        <w:rPr>
          <w:noProof/>
          <w:sz w:val="28"/>
          <w:lang w:val="en-US" w:eastAsia="de-DE"/>
        </w:rPr>
        <w:t>82</w:t>
      </w:r>
      <w:r w:rsidR="0034761E" w:rsidRPr="00CF5236">
        <w:rPr>
          <w:noProof/>
          <w:sz w:val="28"/>
          <w:lang w:val="en-US" w:eastAsia="de-DE"/>
        </w:rPr>
        <w:t>.</w:t>
      </w:r>
      <w:r w:rsidR="0034761E" w:rsidRPr="00CF5236">
        <w:rPr>
          <w:noProof/>
          <w:sz w:val="28"/>
          <w:lang w:val="en-US" w:eastAsia="de-DE"/>
        </w:rPr>
        <w:br/>
        <w:t>(D): if we find no conclusion on the values for CSF, no further approvals on CSF will be granted.</w:t>
      </w:r>
      <w:r w:rsidR="0034761E" w:rsidRPr="00CF5236">
        <w:rPr>
          <w:noProof/>
          <w:sz w:val="28"/>
          <w:lang w:val="en-US" w:eastAsia="de-DE"/>
        </w:rPr>
        <w:br/>
        <w:t>(C-D): we should avoid the proposal of D.</w:t>
      </w:r>
      <w:r w:rsidR="0034761E" w:rsidRPr="00CF5236">
        <w:rPr>
          <w:noProof/>
          <w:sz w:val="28"/>
          <w:lang w:val="en-US" w:eastAsia="de-DE"/>
        </w:rPr>
        <w:br/>
        <w:t>(UK): has two hats on: (UK) + (Chair of GRRF) and he supports C-D that this should to be avoided. What would the politicians say, if they here, that the system wor</w:t>
      </w:r>
      <w:r w:rsidR="00B73D26" w:rsidRPr="00CF5236">
        <w:rPr>
          <w:noProof/>
          <w:sz w:val="28"/>
          <w:lang w:val="en-US" w:eastAsia="de-DE"/>
        </w:rPr>
        <w:t>ks as the manufacturer explains?</w:t>
      </w:r>
      <w:r w:rsidR="0034761E" w:rsidRPr="00CF5236">
        <w:rPr>
          <w:noProof/>
          <w:sz w:val="28"/>
          <w:lang w:val="en-US" w:eastAsia="de-DE"/>
        </w:rPr>
        <w:t xml:space="preserve"> We have to change the regulation that at least some requirem</w:t>
      </w:r>
      <w:r w:rsidR="00B73D26" w:rsidRPr="00CF5236">
        <w:rPr>
          <w:noProof/>
          <w:sz w:val="28"/>
          <w:lang w:val="en-US" w:eastAsia="de-DE"/>
        </w:rPr>
        <w:t>ents are in. Test conditions ha</w:t>
      </w:r>
      <w:r w:rsidR="0034761E" w:rsidRPr="00CF5236">
        <w:rPr>
          <w:noProof/>
          <w:sz w:val="28"/>
          <w:lang w:val="en-US" w:eastAsia="de-DE"/>
        </w:rPr>
        <w:t xml:space="preserve">ve to be inline with the real test tracks. </w:t>
      </w:r>
      <w:r w:rsidR="0034761E" w:rsidRPr="00CF5236">
        <w:rPr>
          <w:noProof/>
          <w:lang w:val="en-US" w:eastAsia="de-DE"/>
        </w:rPr>
        <w:br/>
      </w:r>
      <w:r w:rsidR="0034761E" w:rsidRPr="00CF5236">
        <w:rPr>
          <w:noProof/>
          <w:lang w:val="en-US" w:eastAsia="de-DE"/>
        </w:rPr>
        <w:br/>
      </w:r>
      <w:r w:rsidR="005D3A26" w:rsidRPr="00CF5236">
        <w:rPr>
          <w:b/>
          <w:noProof/>
          <w:sz w:val="28"/>
          <w:lang w:val="en-US" w:eastAsia="de-DE"/>
        </w:rPr>
        <w:t>Conclusion (confirmed by the delegates):</w:t>
      </w:r>
      <w:r w:rsidR="005D3A26" w:rsidRPr="00CF5236">
        <w:rPr>
          <w:b/>
          <w:noProof/>
          <w:lang w:val="en-US" w:eastAsia="de-DE"/>
        </w:rPr>
        <w:br/>
      </w:r>
      <w:r w:rsidR="001209DA" w:rsidRPr="00CF5236">
        <w:rPr>
          <w:b/>
          <w:noProof/>
          <w:sz w:val="28"/>
          <w:lang w:val="en-US" w:eastAsia="de-DE"/>
        </w:rPr>
        <w:br/>
      </w:r>
      <w:r w:rsidR="001209DA" w:rsidRPr="00CF5236">
        <w:rPr>
          <w:b/>
          <w:noProof/>
          <w:sz w:val="28"/>
          <w:lang w:val="en-US" w:eastAsia="de-DE"/>
        </w:rPr>
        <w:br/>
      </w:r>
      <w:r w:rsidR="001209DA" w:rsidRPr="00CF5236">
        <w:rPr>
          <w:b/>
          <w:noProof/>
          <w:sz w:val="28"/>
          <w:lang w:val="en-US" w:eastAsia="de-DE"/>
        </w:rPr>
        <w:br/>
      </w:r>
      <w:r w:rsidR="001209DA" w:rsidRPr="00CF5236">
        <w:rPr>
          <w:b/>
          <w:noProof/>
          <w:sz w:val="28"/>
          <w:lang w:val="en-US" w:eastAsia="de-DE"/>
        </w:rPr>
        <w:br/>
      </w:r>
      <w:r w:rsidR="001209DA" w:rsidRPr="00CF5236">
        <w:rPr>
          <w:b/>
          <w:noProof/>
          <w:sz w:val="28"/>
          <w:lang w:val="en-US" w:eastAsia="de-DE"/>
        </w:rPr>
        <w:br/>
      </w:r>
      <w:r w:rsidR="001209DA" w:rsidRPr="00CF5236">
        <w:rPr>
          <w:b/>
          <w:noProof/>
          <w:sz w:val="28"/>
          <w:lang w:val="en-US" w:eastAsia="de-DE"/>
        </w:rPr>
        <w:lastRenderedPageBreak/>
        <w:t>A</w:t>
      </w:r>
      <w:r w:rsidR="001209DA">
        <w:rPr>
          <w:noProof/>
          <w:lang w:val="de-DE" w:eastAsia="de-DE"/>
        </w:rPr>
        <mc:AlternateContent>
          <mc:Choice Requires="wps">
            <w:drawing>
              <wp:anchor distT="0" distB="0" distL="114300" distR="114300" simplePos="0" relativeHeight="251828224" behindDoc="0" locked="0" layoutInCell="1" allowOverlap="1" wp14:anchorId="0163ED4C" wp14:editId="71933926">
                <wp:simplePos x="0" y="0"/>
                <wp:positionH relativeFrom="column">
                  <wp:posOffset>644525</wp:posOffset>
                </wp:positionH>
                <wp:positionV relativeFrom="paragraph">
                  <wp:posOffset>1313612</wp:posOffset>
                </wp:positionV>
                <wp:extent cx="6051550" cy="669290"/>
                <wp:effectExtent l="0" t="0" r="25400" b="16510"/>
                <wp:wrapSquare wrapText="bothSides"/>
                <wp:docPr id="4" name="Textfeld 4"/>
                <wp:cNvGraphicFramePr/>
                <a:graphic xmlns:a="http://schemas.openxmlformats.org/drawingml/2006/main">
                  <a:graphicData uri="http://schemas.microsoft.com/office/word/2010/wordprocessingShape">
                    <wps:wsp>
                      <wps:cNvSpPr txBox="1"/>
                      <wps:spPr>
                        <a:xfrm>
                          <a:off x="0" y="0"/>
                          <a:ext cx="6051550" cy="669290"/>
                        </a:xfrm>
                        <a:prstGeom prst="rect">
                          <a:avLst/>
                        </a:prstGeom>
                        <a:solidFill>
                          <a:srgbClr val="DDFF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8B2" w:rsidRPr="001209DA" w:rsidRDefault="001028B2" w:rsidP="001028B2">
                            <w:pPr>
                              <w:ind w:left="1410" w:hanging="1410"/>
                              <w:rPr>
                                <w:sz w:val="28"/>
                                <w:lang w:val="en-US"/>
                              </w:rPr>
                            </w:pPr>
                            <w:r w:rsidRPr="001209DA">
                              <w:rPr>
                                <w:sz w:val="28"/>
                                <w:lang w:val="en-US"/>
                              </w:rPr>
                              <w:t>5.6.5.1.2</w:t>
                            </w:r>
                            <w:r w:rsidRPr="001209DA">
                              <w:rPr>
                                <w:sz w:val="28"/>
                                <w:lang w:val="en-US"/>
                              </w:rPr>
                              <w:tab/>
                              <w:t>The vehicle shall be equipped with a means for the driver to activate and</w:t>
                            </w:r>
                            <w:r w:rsidR="001209DA">
                              <w:rPr>
                                <w:sz w:val="28"/>
                                <w:lang w:val="en-US"/>
                              </w:rPr>
                              <w:t xml:space="preserve"> </w:t>
                            </w:r>
                            <w:r w:rsidRPr="001209DA">
                              <w:rPr>
                                <w:sz w:val="28"/>
                                <w:lang w:val="en-US"/>
                              </w:rPr>
                              <w:t>deactivate the system. The deactivation shall be possible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3ED4C" id="Textfeld 4" o:spid="_x0000_s1029" type="#_x0000_t202" style="position:absolute;left:0;text-align:left;margin-left:50.75pt;margin-top:103.45pt;width:476.5pt;height:52.7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" fillcolor="#dfd" strokeweight=".5pt">
                <v:textbox>
                  <w:txbxContent>
                    <w:p w:rsidR="001028B2" w:rsidRPr="001209DA" w:rsidRDefault="001028B2" w:rsidP="001028B2">
                      <w:pPr>
                        <w:ind w:left="1410" w:hanging="1410"/>
                        <w:rPr>
                          <w:sz w:val="28"/>
                          <w:lang w:val="en-US"/>
                        </w:rPr>
                      </w:pPr>
                      <w:r w:rsidRPr="001209DA">
                        <w:rPr>
                          <w:sz w:val="28"/>
                          <w:lang w:val="en-US"/>
                        </w:rPr>
                        <w:t>5.6.5.1.2</w:t>
                      </w:r>
                      <w:r w:rsidRPr="001209DA">
                        <w:rPr>
                          <w:sz w:val="28"/>
                          <w:lang w:val="en-US"/>
                        </w:rPr>
                        <w:tab/>
                        <w:t>The vehicle shall be equipped with a means for the driver to activate and</w:t>
                      </w:r>
                      <w:r w:rsidR="001209DA">
                        <w:rPr>
                          <w:sz w:val="28"/>
                          <w:lang w:val="en-US"/>
                        </w:rPr>
                        <w:t xml:space="preserve"> </w:t>
                      </w:r>
                      <w:r w:rsidRPr="001209DA">
                        <w:rPr>
                          <w:sz w:val="28"/>
                          <w:lang w:val="en-US"/>
                        </w:rPr>
                        <w:t>deactivate the system. The deactivation shall be possible at any time.</w:t>
                      </w:r>
                    </w:p>
                  </w:txbxContent>
                </v:textbox>
                <w10:wrap type="square"/>
              </v:shape>
            </w:pict>
          </mc:Fallback>
        </mc:AlternateContent>
      </w:r>
      <w:r w:rsidR="001028B2" w:rsidRPr="00CF5236">
        <w:rPr>
          <w:b/>
          <w:noProof/>
          <w:sz w:val="28"/>
          <w:lang w:val="en-US" w:eastAsia="de-DE"/>
        </w:rPr>
        <w:t>ctivation and Deactivation – 5.6.5.1.2</w:t>
      </w:r>
      <w:r w:rsidR="001028B2" w:rsidRPr="00CF5236">
        <w:rPr>
          <w:b/>
          <w:noProof/>
          <w:sz w:val="28"/>
          <w:lang w:val="en-US" w:eastAsia="de-DE"/>
        </w:rPr>
        <w:br/>
      </w:r>
      <w:r w:rsidR="001028B2" w:rsidRPr="00CF5236">
        <w:rPr>
          <w:b/>
          <w:noProof/>
          <w:sz w:val="28"/>
          <w:lang w:val="en-US" w:eastAsia="de-DE"/>
        </w:rPr>
        <w:br/>
      </w:r>
      <w:r w:rsidR="001028B2" w:rsidRPr="00CF5236">
        <w:rPr>
          <w:noProof/>
          <w:sz w:val="28"/>
          <w:lang w:val="en-US" w:eastAsia="de-DE"/>
        </w:rPr>
        <w:t>(OICA): would like to delete, that the deactivation shall be possible at any time.</w:t>
      </w:r>
      <w:r w:rsidR="001028B2" w:rsidRPr="00CF5236">
        <w:rPr>
          <w:noProof/>
          <w:sz w:val="28"/>
          <w:lang w:val="en-US" w:eastAsia="de-DE"/>
        </w:rPr>
        <w:br/>
      </w:r>
      <w:r w:rsidR="001028B2" w:rsidRPr="00CF5236">
        <w:rPr>
          <w:noProof/>
          <w:sz w:val="28"/>
          <w:lang w:val="en-US" w:eastAsia="de-DE"/>
        </w:rPr>
        <w:br/>
      </w:r>
      <w:r w:rsidR="005D3A26" w:rsidRPr="00CF5236">
        <w:rPr>
          <w:b/>
          <w:noProof/>
          <w:sz w:val="28"/>
          <w:lang w:val="en-US" w:eastAsia="de-DE"/>
        </w:rPr>
        <w:t>Conclusion (confirmed by the delegates):</w:t>
      </w:r>
      <w:r w:rsidR="005D3A26" w:rsidRPr="00CF5236">
        <w:rPr>
          <w:b/>
          <w:noProof/>
          <w:lang w:val="en-US" w:eastAsia="de-DE"/>
        </w:rPr>
        <w:br/>
      </w:r>
      <w:r w:rsidR="001028B2" w:rsidRPr="00CF5236">
        <w:rPr>
          <w:noProof/>
          <w:lang w:val="en-US" w:eastAsia="de-DE"/>
        </w:rPr>
        <w:br/>
      </w:r>
      <w:r w:rsidRPr="00CF5236">
        <w:rPr>
          <w:b/>
          <w:noProof/>
          <w:sz w:val="28"/>
          <w:lang w:val="en-US" w:eastAsia="de-DE"/>
        </w:rPr>
        <w:br/>
      </w:r>
      <w:r w:rsidRPr="00CF5236">
        <w:rPr>
          <w:b/>
          <w:noProof/>
          <w:sz w:val="28"/>
          <w:lang w:val="en-US" w:eastAsia="de-DE"/>
        </w:rPr>
        <w:br/>
      </w:r>
      <w:r w:rsidR="007C1CC3" w:rsidRPr="0028763F">
        <w:rPr>
          <w:rFonts w:ascii="Calibri" w:hAnsi="Calibri"/>
          <w:b/>
          <w:noProof/>
          <w:sz w:val="22"/>
          <w:szCs w:val="22"/>
          <w:lang w:val="de-DE" w:eastAsia="de-DE"/>
        </w:rPr>
        <mc:AlternateContent>
          <mc:Choice Requires="wps">
            <w:drawing>
              <wp:anchor distT="0" distB="0" distL="114300" distR="114300" simplePos="0" relativeHeight="251830272" behindDoc="0" locked="0" layoutInCell="1" allowOverlap="1" wp14:anchorId="73F3DF4E" wp14:editId="6DCA9711">
                <wp:simplePos x="0" y="0"/>
                <wp:positionH relativeFrom="margin">
                  <wp:posOffset>5599430</wp:posOffset>
                </wp:positionH>
                <wp:positionV relativeFrom="paragraph">
                  <wp:posOffset>2791997</wp:posOffset>
                </wp:positionV>
                <wp:extent cx="1198245" cy="659765"/>
                <wp:effectExtent l="0" t="0" r="20955" b="26035"/>
                <wp:wrapSquare wrapText="bothSides"/>
                <wp:docPr id="7" name="Abgerundetes Rechteck 7"/>
                <wp:cNvGraphicFramePr/>
                <a:graphic xmlns:a="http://schemas.openxmlformats.org/drawingml/2006/main">
                  <a:graphicData uri="http://schemas.microsoft.com/office/word/2010/wordprocessingShape">
                    <wps:wsp>
                      <wps:cNvSpPr/>
                      <wps:spPr>
                        <a:xfrm>
                          <a:off x="0" y="0"/>
                          <a:ext cx="1198245" cy="65976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8F0110" w:rsidRDefault="008F0110" w:rsidP="008F0110">
                            <w:pPr>
                              <w:jc w:val="center"/>
                              <w:rPr>
                                <w:b/>
                                <w:sz w:val="20"/>
                                <w:lang w:val="en-US"/>
                              </w:rPr>
                            </w:pPr>
                            <w:r w:rsidRPr="0028763F">
                              <w:rPr>
                                <w:b/>
                                <w:color w:val="FF0000"/>
                                <w:sz w:val="20"/>
                                <w:highlight w:val="yellow"/>
                                <w:lang w:val="en-US"/>
                              </w:rPr>
                              <w:t xml:space="preserve">Homework: </w:t>
                            </w:r>
                          </w:p>
                          <w:p w:rsidR="008F0110" w:rsidRPr="0028763F" w:rsidRDefault="008F0110" w:rsidP="008F0110">
                            <w:pPr>
                              <w:jc w:val="center"/>
                              <w:rPr>
                                <w:sz w:val="28"/>
                              </w:rPr>
                            </w:pPr>
                            <w:r>
                              <w:rPr>
                                <w:b/>
                                <w:sz w:val="20"/>
                                <w:lang w:val="en-US"/>
                              </w:rPr>
                              <w:t>D to improve wording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3DF4E" id="Abgerundetes Rechteck 7" o:spid="_x0000_s1030" style="position:absolute;left:0;text-align:left;margin-left:440.9pt;margin-top:219.85pt;width:94.35pt;height:51.9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" fillcolor="yellow" strokecolor="#41719c" strokeweight="1pt">
                <v:stroke joinstyle="miter"/>
                <v:textbox>
                  <w:txbxContent>
                    <w:p w:rsidR="008F0110" w:rsidRDefault="008F0110" w:rsidP="008F0110">
                      <w:pPr>
                        <w:jc w:val="center"/>
                        <w:rPr>
                          <w:b/>
                          <w:sz w:val="20"/>
                          <w:lang w:val="en-US"/>
                        </w:rPr>
                      </w:pPr>
                      <w:r w:rsidRPr="0028763F">
                        <w:rPr>
                          <w:b/>
                          <w:color w:val="FF0000"/>
                          <w:sz w:val="20"/>
                          <w:highlight w:val="yellow"/>
                          <w:lang w:val="en-US"/>
                        </w:rPr>
                        <w:t xml:space="preserve">Homework: </w:t>
                      </w:r>
                    </w:p>
                    <w:p w:rsidR="008F0110" w:rsidRPr="0028763F" w:rsidRDefault="008F0110" w:rsidP="008F0110">
                      <w:pPr>
                        <w:jc w:val="center"/>
                        <w:rPr>
                          <w:sz w:val="28"/>
                        </w:rPr>
                      </w:pPr>
                      <w:r>
                        <w:rPr>
                          <w:b/>
                          <w:sz w:val="20"/>
                          <w:lang w:val="en-US"/>
                        </w:rPr>
                        <w:t>D to improve wording</w:t>
                      </w:r>
                    </w:p>
                  </w:txbxContent>
                </v:textbox>
                <w10:wrap type="square" anchorx="margin"/>
              </v:roundrect>
            </w:pict>
          </mc:Fallback>
        </mc:AlternateContent>
      </w:r>
      <w:r w:rsidR="001028B2" w:rsidRPr="00CF5236">
        <w:rPr>
          <w:b/>
          <w:noProof/>
          <w:sz w:val="28"/>
          <w:lang w:val="en-US" w:eastAsia="de-DE"/>
        </w:rPr>
        <w:t>Intervention of the System – 5.6.5.1.3</w:t>
      </w:r>
      <w:r w:rsidRPr="00CF5236">
        <w:rPr>
          <w:b/>
          <w:noProof/>
          <w:sz w:val="28"/>
          <w:lang w:val="en-US" w:eastAsia="de-DE"/>
        </w:rPr>
        <w:t xml:space="preserve"> (incl. </w:t>
      </w:r>
      <w:hyperlink r:id="rId52" w:history="1">
        <w:r w:rsidRPr="00702808">
          <w:rPr>
            <w:rStyle w:val="Hyperlink"/>
            <w:b/>
            <w:noProof/>
            <w:sz w:val="28"/>
            <w:lang w:val="en-US" w:eastAsia="de-DE"/>
          </w:rPr>
          <w:t>ACSF-07-18</w:t>
        </w:r>
      </w:hyperlink>
      <w:r w:rsidRPr="00CF5236">
        <w:rPr>
          <w:b/>
          <w:noProof/>
          <w:sz w:val="28"/>
          <w:lang w:val="en-US" w:eastAsia="de-DE"/>
        </w:rPr>
        <w:t>)</w:t>
      </w:r>
      <w:r w:rsidR="001028B2" w:rsidRPr="00CF5236">
        <w:rPr>
          <w:b/>
          <w:noProof/>
          <w:sz w:val="28"/>
          <w:lang w:val="en-US" w:eastAsia="de-DE"/>
        </w:rPr>
        <w:br/>
      </w:r>
      <w:r w:rsidRPr="00CF5236">
        <w:rPr>
          <w:noProof/>
          <w:lang w:val="en-US" w:eastAsia="de-DE"/>
        </w:rPr>
        <w:br/>
      </w:r>
      <w:r w:rsidRPr="00CF5236">
        <w:rPr>
          <w:noProof/>
          <w:sz w:val="28"/>
          <w:lang w:val="en-US" w:eastAsia="de-DE"/>
        </w:rPr>
        <w:t xml:space="preserve">Discussions about the requirements to prevent excessive </w:t>
      </w:r>
      <w:r w:rsidR="00B73D26">
        <w:rPr>
          <w:noProof/>
          <w:lang w:val="de-DE" w:eastAsia="de-DE"/>
        </w:rPr>
        <mc:AlternateContent>
          <mc:Choice Requires="wps">
            <w:drawing>
              <wp:anchor distT="0" distB="0" distL="114300" distR="114300" simplePos="0" relativeHeight="251905024" behindDoc="0" locked="0" layoutInCell="1" allowOverlap="1" wp14:anchorId="08D56BC6" wp14:editId="7E943988">
                <wp:simplePos x="0" y="0"/>
                <wp:positionH relativeFrom="margin">
                  <wp:posOffset>668655</wp:posOffset>
                </wp:positionH>
                <wp:positionV relativeFrom="paragraph">
                  <wp:posOffset>3525422</wp:posOffset>
                </wp:positionV>
                <wp:extent cx="6051550" cy="1064895"/>
                <wp:effectExtent l="0" t="0" r="25400" b="20955"/>
                <wp:wrapSquare wrapText="bothSides"/>
                <wp:docPr id="1091" name="Textfeld 1091"/>
                <wp:cNvGraphicFramePr/>
                <a:graphic xmlns:a="http://schemas.openxmlformats.org/drawingml/2006/main">
                  <a:graphicData uri="http://schemas.microsoft.com/office/word/2010/wordprocessingShape">
                    <wps:wsp>
                      <wps:cNvSpPr txBox="1"/>
                      <wps:spPr>
                        <a:xfrm>
                          <a:off x="0" y="0"/>
                          <a:ext cx="6051550" cy="10648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D26" w:rsidRPr="001209DA" w:rsidRDefault="00B73D26" w:rsidP="001028B2">
                            <w:pPr>
                              <w:ind w:left="1410" w:hanging="1410"/>
                              <w:rPr>
                                <w:sz w:val="28"/>
                                <w:lang w:val="en-US"/>
                              </w:rPr>
                            </w:pPr>
                            <w:r w:rsidRPr="00B73D26">
                              <w:rPr>
                                <w:sz w:val="28"/>
                                <w:lang w:val="en-US"/>
                              </w:rPr>
                              <w:t xml:space="preserve">5.6.5.1.3 </w:t>
                            </w:r>
                            <w:r w:rsidRPr="00B73D26">
                              <w:rPr>
                                <w:sz w:val="28"/>
                                <w:lang w:val="en-US"/>
                              </w:rPr>
                              <w:tab/>
                              <w:t>The system shal</w:t>
                            </w:r>
                            <w:r>
                              <w:rPr>
                                <w:sz w:val="28"/>
                                <w:lang w:val="en-US"/>
                              </w:rPr>
                              <w:t>l be designed so that excessive,</w:t>
                            </w:r>
                            <w:r w:rsidRPr="00B73D26">
                              <w:rPr>
                                <w:sz w:val="28"/>
                                <w:lang w:val="en-US"/>
                              </w:rPr>
                              <w:t xml:space="preserve"> intervention of steering control (e.g. an excessive steering torque) is suppressed to ensure the steering operability by the driver and to avoid unexpected vehicle behaviour, during its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56BC6" id="Textfeld 1091" o:spid="_x0000_s1031" type="#_x0000_t202" style="position:absolute;left:0;text-align:left;margin-left:52.65pt;margin-top:277.6pt;width:476.5pt;height:83.85pt;z-index:251905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" filled="f" strokeweight=".5pt">
                <v:textbox>
                  <w:txbxContent>
                    <w:p w:rsidR="00B73D26" w:rsidRPr="001209DA" w:rsidRDefault="00B73D26" w:rsidP="001028B2">
                      <w:pPr>
                        <w:ind w:left="1410" w:hanging="1410"/>
                        <w:rPr>
                          <w:sz w:val="28"/>
                          <w:lang w:val="en-US"/>
                        </w:rPr>
                      </w:pPr>
                      <w:r w:rsidRPr="00B73D26">
                        <w:rPr>
                          <w:sz w:val="28"/>
                          <w:lang w:val="en-US"/>
                        </w:rPr>
                        <w:t xml:space="preserve">5.6.5.1.3 </w:t>
                      </w:r>
                      <w:r w:rsidRPr="00B73D26">
                        <w:rPr>
                          <w:sz w:val="28"/>
                          <w:lang w:val="en-US"/>
                        </w:rPr>
                        <w:tab/>
                        <w:t>The system shal</w:t>
                      </w:r>
                      <w:r>
                        <w:rPr>
                          <w:sz w:val="28"/>
                          <w:lang w:val="en-US"/>
                        </w:rPr>
                        <w:t>l be designed so that excessive,</w:t>
                      </w:r>
                      <w:r w:rsidRPr="00B73D26">
                        <w:rPr>
                          <w:sz w:val="28"/>
                          <w:lang w:val="en-US"/>
                        </w:rPr>
                        <w:t xml:space="preserve"> intervention of steering control (e.g. an excessive steering torque) is suppressed to ensure the steering operability by the driver and to avoid unexpected vehicle behaviour, during its operation.</w:t>
                      </w:r>
                    </w:p>
                  </w:txbxContent>
                </v:textbox>
                <w10:wrap type="square" anchorx="margin"/>
              </v:shape>
            </w:pict>
          </mc:Fallback>
        </mc:AlternateContent>
      </w:r>
      <w:r w:rsidRPr="00CF5236">
        <w:rPr>
          <w:noProof/>
          <w:sz w:val="28"/>
          <w:lang w:val="en-US" w:eastAsia="de-DE"/>
        </w:rPr>
        <w:t xml:space="preserve">interventions. </w:t>
      </w:r>
      <w:r w:rsidRPr="00CF5236">
        <w:rPr>
          <w:noProof/>
          <w:sz w:val="28"/>
          <w:lang w:val="en-US" w:eastAsia="de-DE"/>
        </w:rPr>
        <w:br/>
      </w:r>
      <w:r w:rsidRPr="00CF5236">
        <w:rPr>
          <w:noProof/>
          <w:lang w:val="en-US" w:eastAsia="de-DE"/>
        </w:rPr>
        <w:br/>
      </w:r>
      <w:r w:rsidR="00B73D26" w:rsidRPr="00CF5236">
        <w:rPr>
          <w:noProof/>
          <w:lang w:val="en-US" w:eastAsia="de-DE"/>
        </w:rPr>
        <w:br/>
      </w:r>
      <w:r w:rsidR="001209DA" w:rsidRPr="00CF5236">
        <w:rPr>
          <w:noProof/>
          <w:lang w:val="en-US" w:eastAsia="de-DE"/>
        </w:rPr>
        <w:br/>
      </w:r>
      <w:r w:rsidRPr="00CF5236">
        <w:rPr>
          <w:b/>
          <w:noProof/>
          <w:sz w:val="28"/>
          <w:lang w:val="en-US" w:eastAsia="de-DE"/>
        </w:rPr>
        <w:t>Operation of ACSF</w:t>
      </w:r>
      <w:r w:rsidRPr="00CF5236">
        <w:rPr>
          <w:b/>
          <w:noProof/>
          <w:sz w:val="28"/>
          <w:lang w:val="en-US" w:eastAsia="de-DE"/>
        </w:rPr>
        <w:br/>
      </w:r>
      <w:r w:rsidRPr="00CF5236">
        <w:rPr>
          <w:noProof/>
          <w:lang w:val="en-US" w:eastAsia="de-DE"/>
        </w:rPr>
        <w:br/>
      </w:r>
      <w:r w:rsidR="00702808">
        <w:rPr>
          <w:noProof/>
          <w:lang w:val="de-DE" w:eastAsia="de-DE"/>
        </w:rPr>
        <mc:AlternateContent>
          <mc:Choice Requires="wps">
            <w:drawing>
              <wp:anchor distT="0" distB="0" distL="114300" distR="114300" simplePos="0" relativeHeight="251831296" behindDoc="0" locked="0" layoutInCell="1" allowOverlap="1" wp14:anchorId="19FDF628" wp14:editId="3ED91A59">
                <wp:simplePos x="0" y="0"/>
                <wp:positionH relativeFrom="margin">
                  <wp:posOffset>632460</wp:posOffset>
                </wp:positionH>
                <wp:positionV relativeFrom="paragraph">
                  <wp:posOffset>5897782</wp:posOffset>
                </wp:positionV>
                <wp:extent cx="5975985" cy="3091815"/>
                <wp:effectExtent l="0" t="0" r="24765" b="13335"/>
                <wp:wrapSquare wrapText="bothSides"/>
                <wp:docPr id="8" name="Textfeld 8"/>
                <wp:cNvGraphicFramePr/>
                <a:graphic xmlns:a="http://schemas.openxmlformats.org/drawingml/2006/main">
                  <a:graphicData uri="http://schemas.microsoft.com/office/word/2010/wordprocessingShape">
                    <wps:wsp>
                      <wps:cNvSpPr txBox="1"/>
                      <wps:spPr>
                        <a:xfrm>
                          <a:off x="0" y="0"/>
                          <a:ext cx="5975985" cy="3091815"/>
                        </a:xfrm>
                        <a:prstGeom prst="rect">
                          <a:avLst/>
                        </a:prstGeom>
                        <a:solidFill>
                          <a:srgbClr val="DDFF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110" w:rsidRPr="001209DA" w:rsidRDefault="008F0110" w:rsidP="008F0110">
                            <w:pPr>
                              <w:ind w:left="1410" w:hanging="1410"/>
                              <w:rPr>
                                <w:sz w:val="28"/>
                                <w:lang w:val="en-US"/>
                              </w:rPr>
                            </w:pPr>
                            <w:r w:rsidRPr="001209DA">
                              <w:rPr>
                                <w:sz w:val="28"/>
                                <w:lang w:val="en-US"/>
                              </w:rPr>
                              <w:t>5.6.5.2.</w:t>
                            </w:r>
                            <w:r w:rsidRPr="001209DA">
                              <w:rPr>
                                <w:sz w:val="28"/>
                                <w:lang w:val="en-US"/>
                              </w:rPr>
                              <w:tab/>
                              <w:t>Operation of ACSF</w:t>
                            </w:r>
                            <w:r w:rsidRPr="001209DA">
                              <w:rPr>
                                <w:sz w:val="28"/>
                                <w:lang w:val="en-US"/>
                              </w:rPr>
                              <w:br/>
                            </w:r>
                          </w:p>
                          <w:p w:rsidR="008F0110" w:rsidRPr="001209DA" w:rsidRDefault="008F0110" w:rsidP="008F0110">
                            <w:pPr>
                              <w:ind w:left="1410" w:hanging="1410"/>
                              <w:rPr>
                                <w:sz w:val="28"/>
                                <w:lang w:val="en-US"/>
                              </w:rPr>
                            </w:pPr>
                            <w:r w:rsidRPr="001209DA">
                              <w:rPr>
                                <w:sz w:val="28"/>
                                <w:lang w:val="en-US"/>
                              </w:rPr>
                              <w:t>5.6.5.2.1</w:t>
                            </w:r>
                            <w:r w:rsidRPr="001209DA">
                              <w:rPr>
                                <w:sz w:val="28"/>
                                <w:lang w:val="en-US"/>
                              </w:rPr>
                              <w:tab/>
                              <w:t xml:space="preserve">If the system is active an optical signal shall be provided to the driver. </w:t>
                            </w:r>
                            <w:r w:rsidRPr="001209DA">
                              <w:rPr>
                                <w:sz w:val="28"/>
                                <w:lang w:val="en-US"/>
                              </w:rPr>
                              <w:br/>
                            </w:r>
                          </w:p>
                          <w:p w:rsidR="008F0110" w:rsidRPr="001209DA" w:rsidRDefault="008F0110" w:rsidP="008F0110">
                            <w:pPr>
                              <w:ind w:left="1410" w:hanging="1410"/>
                              <w:rPr>
                                <w:sz w:val="28"/>
                                <w:lang w:val="en-US"/>
                              </w:rPr>
                            </w:pPr>
                            <w:r w:rsidRPr="001209DA">
                              <w:rPr>
                                <w:sz w:val="28"/>
                                <w:lang w:val="en-US"/>
                              </w:rPr>
                              <w:t>5.6.5.2.2</w:t>
                            </w:r>
                            <w:r w:rsidRPr="001209DA">
                              <w:rPr>
                                <w:sz w:val="28"/>
                                <w:lang w:val="en-US"/>
                              </w:rPr>
                              <w:tab/>
                            </w:r>
                            <w:r w:rsidRPr="001209DA">
                              <w:rPr>
                                <w:sz w:val="28"/>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r w:rsidRPr="001209DA">
                              <w:rPr>
                                <w:sz w:val="28"/>
                                <w:lang w:val="en-US"/>
                              </w:rPr>
                              <w:br/>
                            </w:r>
                          </w:p>
                          <w:p w:rsidR="008F0110" w:rsidRPr="001209DA" w:rsidRDefault="008F0110" w:rsidP="008F0110">
                            <w:pPr>
                              <w:ind w:left="1410" w:hanging="1410"/>
                              <w:rPr>
                                <w:sz w:val="28"/>
                                <w:lang w:val="en-US"/>
                              </w:rPr>
                            </w:pPr>
                            <w:r w:rsidRPr="001209DA">
                              <w:rPr>
                                <w:sz w:val="28"/>
                                <w:lang w:val="en-US"/>
                              </w:rPr>
                              <w:t>5.6.5.2.3</w:t>
                            </w:r>
                            <w:r w:rsidRPr="001209DA">
                              <w:rPr>
                                <w:sz w:val="28"/>
                                <w:lang w:val="en-US"/>
                              </w:rPr>
                              <w:tab/>
                              <w:t>A system failure shall be signaled to the driver. The optical signal mentioned in 5.6.5.2.2 may be used for this purpose. However, when the system is manually deactivated by the driver, the indication of failure mode may be suppressed.</w:t>
                            </w:r>
                          </w:p>
                          <w:p w:rsidR="008F0110" w:rsidRPr="001209DA" w:rsidRDefault="008F0110">
                            <w:pPr>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DF628" id="Textfeld 8" o:spid="_x0000_s1032" type="#_x0000_t202" style="position:absolute;left:0;text-align:left;margin-left:49.8pt;margin-top:464.4pt;width:470.55pt;height:243.45pt;z-index:251831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" fillcolor="#dfd" strokeweight=".5pt">
                <v:textbox>
                  <w:txbxContent>
                    <w:p w:rsidR="008F0110" w:rsidRPr="001209DA" w:rsidRDefault="008F0110" w:rsidP="008F0110">
                      <w:pPr>
                        <w:ind w:left="1410" w:hanging="1410"/>
                        <w:rPr>
                          <w:sz w:val="28"/>
                          <w:lang w:val="en-US"/>
                        </w:rPr>
                      </w:pPr>
                      <w:r w:rsidRPr="001209DA">
                        <w:rPr>
                          <w:sz w:val="28"/>
                          <w:lang w:val="en-US"/>
                        </w:rPr>
                        <w:t>5.6.5.2.</w:t>
                      </w:r>
                      <w:r w:rsidRPr="001209DA">
                        <w:rPr>
                          <w:sz w:val="28"/>
                          <w:lang w:val="en-US"/>
                        </w:rPr>
                        <w:tab/>
                        <w:t>Operation of ACSF</w:t>
                      </w:r>
                      <w:r w:rsidRPr="001209DA">
                        <w:rPr>
                          <w:sz w:val="28"/>
                          <w:lang w:val="en-US"/>
                        </w:rPr>
                        <w:br/>
                      </w:r>
                    </w:p>
                    <w:p w:rsidR="008F0110" w:rsidRPr="001209DA" w:rsidRDefault="008F0110" w:rsidP="008F0110">
                      <w:pPr>
                        <w:ind w:left="1410" w:hanging="1410"/>
                        <w:rPr>
                          <w:sz w:val="28"/>
                          <w:lang w:val="en-US"/>
                        </w:rPr>
                      </w:pPr>
                      <w:r w:rsidRPr="001209DA">
                        <w:rPr>
                          <w:sz w:val="28"/>
                          <w:lang w:val="en-US"/>
                        </w:rPr>
                        <w:t>5.6.5.2.1</w:t>
                      </w:r>
                      <w:r w:rsidRPr="001209DA">
                        <w:rPr>
                          <w:sz w:val="28"/>
                          <w:lang w:val="en-US"/>
                        </w:rPr>
                        <w:tab/>
                        <w:t xml:space="preserve">If the system is active an optical signal shall be provided to the driver. </w:t>
                      </w:r>
                      <w:r w:rsidRPr="001209DA">
                        <w:rPr>
                          <w:sz w:val="28"/>
                          <w:lang w:val="en-US"/>
                        </w:rPr>
                        <w:br/>
                      </w:r>
                    </w:p>
                    <w:p w:rsidR="008F0110" w:rsidRPr="001209DA" w:rsidRDefault="008F0110" w:rsidP="008F0110">
                      <w:pPr>
                        <w:ind w:left="1410" w:hanging="1410"/>
                        <w:rPr>
                          <w:sz w:val="28"/>
                          <w:lang w:val="en-US"/>
                        </w:rPr>
                      </w:pPr>
                      <w:r w:rsidRPr="001209DA">
                        <w:rPr>
                          <w:sz w:val="28"/>
                          <w:lang w:val="en-US"/>
                        </w:rPr>
                        <w:t>5.6.5.2.2</w:t>
                      </w:r>
                      <w:r w:rsidRPr="001209DA">
                        <w:rPr>
                          <w:sz w:val="28"/>
                          <w:lang w:val="en-US"/>
                        </w:rPr>
                        <w:tab/>
                      </w:r>
                      <w:r w:rsidRPr="001209DA">
                        <w:rPr>
                          <w:sz w:val="28"/>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r w:rsidRPr="001209DA">
                        <w:rPr>
                          <w:sz w:val="28"/>
                          <w:lang w:val="en-US"/>
                        </w:rPr>
                        <w:br/>
                      </w:r>
                    </w:p>
                    <w:p w:rsidR="008F0110" w:rsidRPr="001209DA" w:rsidRDefault="008F0110" w:rsidP="008F0110">
                      <w:pPr>
                        <w:ind w:left="1410" w:hanging="1410"/>
                        <w:rPr>
                          <w:sz w:val="28"/>
                          <w:lang w:val="en-US"/>
                        </w:rPr>
                      </w:pPr>
                      <w:r w:rsidRPr="001209DA">
                        <w:rPr>
                          <w:sz w:val="28"/>
                          <w:lang w:val="en-US"/>
                        </w:rPr>
                        <w:t>5.6.5.2.3</w:t>
                      </w:r>
                      <w:r w:rsidRPr="001209DA">
                        <w:rPr>
                          <w:sz w:val="28"/>
                          <w:lang w:val="en-US"/>
                        </w:rPr>
                        <w:tab/>
                        <w:t>A system failure shall be signaled to the driver. The optical signal mentioned in 5.6.5.2.2 may be used for this purpose. However, when the system is manually deactivated by the driver, the indication of failure mode may be suppressed.</w:t>
                      </w:r>
                    </w:p>
                    <w:p w:rsidR="008F0110" w:rsidRPr="001209DA" w:rsidRDefault="008F0110">
                      <w:pPr>
                        <w:rPr>
                          <w:sz w:val="28"/>
                          <w:lang w:val="en-US"/>
                        </w:rPr>
                      </w:pPr>
                    </w:p>
                  </w:txbxContent>
                </v:textbox>
                <w10:wrap type="square" anchorx="margin"/>
              </v:shape>
            </w:pict>
          </mc:Fallback>
        </mc:AlternateContent>
      </w:r>
      <w:r w:rsidR="005D3A26" w:rsidRPr="00CF5236">
        <w:rPr>
          <w:b/>
          <w:noProof/>
          <w:sz w:val="28"/>
          <w:lang w:val="en-US" w:eastAsia="de-DE"/>
        </w:rPr>
        <w:t>Conclusion (confirmed by the delegates):</w:t>
      </w:r>
      <w:r w:rsidR="005D3A26" w:rsidRPr="00CF5236">
        <w:rPr>
          <w:b/>
          <w:noProof/>
          <w:lang w:val="en-US" w:eastAsia="de-DE"/>
        </w:rPr>
        <w:br/>
      </w:r>
      <w:r w:rsidR="00CF5236" w:rsidRPr="00CF5236">
        <w:rPr>
          <w:b/>
          <w:noProof/>
          <w:sz w:val="28"/>
          <w:lang w:val="en-US" w:eastAsia="de-DE"/>
        </w:rPr>
        <w:br w:type="page"/>
      </w:r>
    </w:p>
    <w:p w:rsidR="00F77A40" w:rsidRDefault="00CF5236" w:rsidP="00183FFE">
      <w:pPr>
        <w:numPr>
          <w:ilvl w:val="1"/>
          <w:numId w:val="2"/>
        </w:numPr>
        <w:tabs>
          <w:tab w:val="left" w:pos="1985"/>
        </w:tabs>
        <w:ind w:right="850"/>
        <w:rPr>
          <w:noProof/>
          <w:sz w:val="28"/>
          <w:lang w:val="en-US" w:eastAsia="de-DE"/>
        </w:rPr>
      </w:pPr>
      <w:r w:rsidRPr="0028763F">
        <w:rPr>
          <w:rFonts w:ascii="Calibri" w:hAnsi="Calibri"/>
          <w:b/>
          <w:noProof/>
          <w:sz w:val="22"/>
          <w:szCs w:val="22"/>
          <w:lang w:val="de-DE" w:eastAsia="de-DE"/>
        </w:rPr>
        <w:lastRenderedPageBreak/>
        <mc:AlternateContent>
          <mc:Choice Requires="wps">
            <w:drawing>
              <wp:anchor distT="0" distB="0" distL="114300" distR="114300" simplePos="0" relativeHeight="251815935" behindDoc="0" locked="0" layoutInCell="1" allowOverlap="1" wp14:anchorId="733C894C" wp14:editId="746C0B83">
                <wp:simplePos x="0" y="0"/>
                <wp:positionH relativeFrom="margin">
                  <wp:posOffset>5466080</wp:posOffset>
                </wp:positionH>
                <wp:positionV relativeFrom="paragraph">
                  <wp:posOffset>7148293</wp:posOffset>
                </wp:positionV>
                <wp:extent cx="1086485" cy="928370"/>
                <wp:effectExtent l="0" t="0" r="18415" b="24130"/>
                <wp:wrapSquare wrapText="bothSides"/>
                <wp:docPr id="9" name="Abgerundetes Rechteck 9"/>
                <wp:cNvGraphicFramePr/>
                <a:graphic xmlns:a="http://schemas.openxmlformats.org/drawingml/2006/main">
                  <a:graphicData uri="http://schemas.microsoft.com/office/word/2010/wordprocessingShape">
                    <wps:wsp>
                      <wps:cNvSpPr/>
                      <wps:spPr>
                        <a:xfrm>
                          <a:off x="0" y="0"/>
                          <a:ext cx="1086485" cy="92837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F77A40" w:rsidRDefault="00F77A40" w:rsidP="00F77A40">
                            <w:pPr>
                              <w:jc w:val="center"/>
                              <w:rPr>
                                <w:b/>
                                <w:sz w:val="20"/>
                                <w:lang w:val="en-US"/>
                              </w:rPr>
                            </w:pPr>
                            <w:r w:rsidRPr="0028763F">
                              <w:rPr>
                                <w:b/>
                                <w:color w:val="FF0000"/>
                                <w:sz w:val="20"/>
                                <w:highlight w:val="yellow"/>
                                <w:lang w:val="en-US"/>
                              </w:rPr>
                              <w:t xml:space="preserve">Homework: </w:t>
                            </w:r>
                          </w:p>
                          <w:p w:rsidR="00F77A40" w:rsidRDefault="00F77A40" w:rsidP="00F77A40">
                            <w:pPr>
                              <w:jc w:val="center"/>
                              <w:rPr>
                                <w:b/>
                                <w:sz w:val="20"/>
                                <w:lang w:val="en-US"/>
                              </w:rPr>
                            </w:pPr>
                            <w:r>
                              <w:rPr>
                                <w:b/>
                                <w:sz w:val="20"/>
                                <w:lang w:val="en-US"/>
                              </w:rPr>
                              <w:t xml:space="preserve">ROK </w:t>
                            </w:r>
                          </w:p>
                          <w:p w:rsidR="00F77A40" w:rsidRDefault="00F77A40" w:rsidP="00F77A40">
                            <w:pPr>
                              <w:jc w:val="center"/>
                              <w:rPr>
                                <w:b/>
                                <w:sz w:val="20"/>
                                <w:lang w:val="en-US"/>
                              </w:rPr>
                            </w:pPr>
                            <w:r>
                              <w:rPr>
                                <w:b/>
                                <w:sz w:val="20"/>
                                <w:lang w:val="en-US"/>
                              </w:rPr>
                              <w:t>and</w:t>
                            </w:r>
                          </w:p>
                          <w:p w:rsidR="00F77A40" w:rsidRPr="0028763F" w:rsidRDefault="00F77A40" w:rsidP="00F77A40">
                            <w:pPr>
                              <w:jc w:val="center"/>
                              <w:rPr>
                                <w:sz w:val="28"/>
                              </w:rPr>
                            </w:pPr>
                            <w:r>
                              <w:rPr>
                                <w:b/>
                                <w:sz w:val="20"/>
                                <w:lang w:val="en-US"/>
                              </w:rPr>
                              <w:t>OICA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3C894C" id="Abgerundetes Rechteck 9" o:spid="_x0000_s1033" style="position:absolute;left:0;text-align:left;margin-left:430.4pt;margin-top:562.85pt;width:85.55pt;height:73.1pt;z-index:25181593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" fillcolor="yellow" strokecolor="#41719c" strokeweight="1pt">
                <v:stroke joinstyle="miter"/>
                <v:textbox>
                  <w:txbxContent>
                    <w:p w:rsidR="00F77A40" w:rsidRDefault="00F77A40" w:rsidP="00F77A40">
                      <w:pPr>
                        <w:jc w:val="center"/>
                        <w:rPr>
                          <w:b/>
                          <w:sz w:val="20"/>
                          <w:lang w:val="en-US"/>
                        </w:rPr>
                      </w:pPr>
                      <w:r w:rsidRPr="0028763F">
                        <w:rPr>
                          <w:b/>
                          <w:color w:val="FF0000"/>
                          <w:sz w:val="20"/>
                          <w:highlight w:val="yellow"/>
                          <w:lang w:val="en-US"/>
                        </w:rPr>
                        <w:t xml:space="preserve">Homework: </w:t>
                      </w:r>
                    </w:p>
                    <w:p w:rsidR="00F77A40" w:rsidRDefault="00F77A40" w:rsidP="00F77A40">
                      <w:pPr>
                        <w:jc w:val="center"/>
                        <w:rPr>
                          <w:b/>
                          <w:sz w:val="20"/>
                          <w:lang w:val="en-US"/>
                        </w:rPr>
                      </w:pPr>
                      <w:r>
                        <w:rPr>
                          <w:b/>
                          <w:sz w:val="20"/>
                          <w:lang w:val="en-US"/>
                        </w:rPr>
                        <w:t xml:space="preserve">ROK </w:t>
                      </w:r>
                    </w:p>
                    <w:p w:rsidR="00F77A40" w:rsidRDefault="00F77A40" w:rsidP="00F77A40">
                      <w:pPr>
                        <w:jc w:val="center"/>
                        <w:rPr>
                          <w:b/>
                          <w:sz w:val="20"/>
                          <w:lang w:val="en-US"/>
                        </w:rPr>
                      </w:pPr>
                      <w:r>
                        <w:rPr>
                          <w:b/>
                          <w:sz w:val="20"/>
                          <w:lang w:val="en-US"/>
                        </w:rPr>
                        <w:t>and</w:t>
                      </w:r>
                    </w:p>
                    <w:p w:rsidR="00F77A40" w:rsidRPr="0028763F" w:rsidRDefault="00F77A40" w:rsidP="00F77A40">
                      <w:pPr>
                        <w:jc w:val="center"/>
                        <w:rPr>
                          <w:sz w:val="28"/>
                        </w:rPr>
                      </w:pPr>
                      <w:r>
                        <w:rPr>
                          <w:b/>
                          <w:sz w:val="20"/>
                          <w:lang w:val="en-US"/>
                        </w:rPr>
                        <w:t>OICA</w:t>
                      </w:r>
                    </w:p>
                  </w:txbxContent>
                </v:textbox>
                <w10:wrap type="square" anchorx="margin"/>
              </v:roundrect>
            </w:pict>
          </mc:Fallback>
        </mc:AlternateContent>
      </w:r>
      <w:r>
        <w:rPr>
          <w:noProof/>
          <w:sz w:val="28"/>
          <w:lang w:val="de-DE" w:eastAsia="de-DE"/>
        </w:rPr>
        <mc:AlternateContent>
          <mc:Choice Requires="wps">
            <w:drawing>
              <wp:anchor distT="0" distB="0" distL="114300" distR="114300" simplePos="0" relativeHeight="251836416" behindDoc="0" locked="0" layoutInCell="1" allowOverlap="1" wp14:anchorId="09378CB0" wp14:editId="331CFFF9">
                <wp:simplePos x="0" y="0"/>
                <wp:positionH relativeFrom="column">
                  <wp:posOffset>721360</wp:posOffset>
                </wp:positionH>
                <wp:positionV relativeFrom="paragraph">
                  <wp:posOffset>3638452</wp:posOffset>
                </wp:positionV>
                <wp:extent cx="5818505" cy="3251835"/>
                <wp:effectExtent l="0" t="0" r="10795" b="24765"/>
                <wp:wrapTopAndBottom/>
                <wp:docPr id="10" name="Textfeld 10"/>
                <wp:cNvGraphicFramePr/>
                <a:graphic xmlns:a="http://schemas.openxmlformats.org/drawingml/2006/main">
                  <a:graphicData uri="http://schemas.microsoft.com/office/word/2010/wordprocessingShape">
                    <wps:wsp>
                      <wps:cNvSpPr txBox="1"/>
                      <wps:spPr>
                        <a:xfrm>
                          <a:off x="0" y="0"/>
                          <a:ext cx="5818505" cy="32518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A40" w:rsidRPr="00F77A40" w:rsidRDefault="00F77A40" w:rsidP="00F77A40">
                            <w:pPr>
                              <w:ind w:left="1410" w:hanging="1410"/>
                              <w:rPr>
                                <w:sz w:val="28"/>
                                <w:lang w:val="en-US"/>
                              </w:rPr>
                            </w:pPr>
                            <w:r w:rsidRPr="00F77A40">
                              <w:rPr>
                                <w:sz w:val="28"/>
                                <w:lang w:val="en-US"/>
                              </w:rPr>
                              <w:t>5.6.5.2.4</w:t>
                            </w:r>
                            <w:r w:rsidRPr="00F77A40">
                              <w:rPr>
                                <w:sz w:val="28"/>
                                <w:lang w:val="en-US"/>
                              </w:rPr>
                              <w:tab/>
                              <w:t xml:space="preserve">When the system is active (i.e. ready to intervene or intervening), it shall provide a means of detecting that the driver is holding the steering control. </w:t>
                            </w:r>
                            <w:r w:rsidRPr="00F77A40">
                              <w:rPr>
                                <w:sz w:val="28"/>
                                <w:lang w:val="en-US"/>
                              </w:rPr>
                              <w:br/>
                              <w:t xml:space="preserve">If the driver is not holding the steering control for a time span not exceeding </w:t>
                            </w:r>
                            <w:r w:rsidRPr="00F77A40">
                              <w:rPr>
                                <w:sz w:val="28"/>
                                <w:highlight w:val="yellow"/>
                                <w:lang w:val="en-US"/>
                              </w:rPr>
                              <w:t>[30s]</w:t>
                            </w:r>
                            <w:r w:rsidRPr="00F77A40">
                              <w:rPr>
                                <w:sz w:val="28"/>
                                <w:lang w:val="en-US"/>
                              </w:rPr>
                              <w:t xml:space="preserve">, a warning shall be immediately provided until this is no longer the case  or until the system is deactivated, either manually or automatically. </w:t>
                            </w:r>
                            <w:r w:rsidRPr="00F77A40">
                              <w:rPr>
                                <w:sz w:val="28"/>
                                <w:lang w:val="en-US"/>
                              </w:rPr>
                              <w:br/>
                            </w:r>
                            <w:r w:rsidRPr="00F77A40">
                              <w:rPr>
                                <w:sz w:val="28"/>
                                <w:lang w:val="en-US"/>
                              </w:rPr>
                              <w:br/>
                              <w:t>This warning shall be provided by at least two means out of optical, acoustic and haptic given simultaneously or in a cascade.</w:t>
                            </w:r>
                          </w:p>
                          <w:p w:rsidR="00F77A40" w:rsidRPr="00F77A40" w:rsidRDefault="00F77A40" w:rsidP="00F77A40">
                            <w:pPr>
                              <w:ind w:left="1410" w:hanging="1410"/>
                              <w:rPr>
                                <w:sz w:val="28"/>
                                <w:lang w:val="en-US"/>
                              </w:rPr>
                            </w:pPr>
                            <w:r w:rsidRPr="00F77A40">
                              <w:rPr>
                                <w:sz w:val="28"/>
                                <w:lang w:val="en-US"/>
                              </w:rPr>
                              <w:br/>
                              <w:t>If this warning continues for more than 30s the system shall be automatically deactivated. In this case the system shall clearly inform the driver about the system status by an emergency signal for at least 5s which is different from the warning signal.</w:t>
                            </w:r>
                          </w:p>
                          <w:p w:rsidR="00F77A40" w:rsidRPr="00F77A40" w:rsidRDefault="00F77A40">
                            <w:pPr>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78CB0" id="Textfeld 10" o:spid="_x0000_s1034" type="#_x0000_t202" style="position:absolute;left:0;text-align:left;margin-left:56.8pt;margin-top:286.5pt;width:458.15pt;height:256.0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" filled="f" strokeweight=".5pt">
                <v:textbox>
                  <w:txbxContent>
                    <w:p w:rsidR="00F77A40" w:rsidRPr="00F77A40" w:rsidRDefault="00F77A40" w:rsidP="00F77A40">
                      <w:pPr>
                        <w:ind w:left="1410" w:hanging="1410"/>
                        <w:rPr>
                          <w:sz w:val="28"/>
                          <w:lang w:val="en-US"/>
                        </w:rPr>
                      </w:pPr>
                      <w:r w:rsidRPr="00F77A40">
                        <w:rPr>
                          <w:sz w:val="28"/>
                          <w:lang w:val="en-US"/>
                        </w:rPr>
                        <w:t>5.6.5.2.4</w:t>
                      </w:r>
                      <w:r w:rsidRPr="00F77A40">
                        <w:rPr>
                          <w:sz w:val="28"/>
                          <w:lang w:val="en-US"/>
                        </w:rPr>
                        <w:tab/>
                        <w:t xml:space="preserve">When the system is active (i.e. ready to intervene or intervening), it shall provide a means of detecting that the driver is holding the steering control. </w:t>
                      </w:r>
                      <w:r w:rsidRPr="00F77A40">
                        <w:rPr>
                          <w:sz w:val="28"/>
                          <w:lang w:val="en-US"/>
                        </w:rPr>
                        <w:br/>
                        <w:t xml:space="preserve">If the driver is not holding the steering control for a time span not exceeding </w:t>
                      </w:r>
                      <w:r w:rsidRPr="00F77A40">
                        <w:rPr>
                          <w:sz w:val="28"/>
                          <w:highlight w:val="yellow"/>
                          <w:lang w:val="en-US"/>
                        </w:rPr>
                        <w:t>[30s]</w:t>
                      </w:r>
                      <w:r w:rsidRPr="00F77A40">
                        <w:rPr>
                          <w:sz w:val="28"/>
                          <w:lang w:val="en-US"/>
                        </w:rPr>
                        <w:t xml:space="preserve">, a warning shall be immediately provided until this is no longer the case  or until the system is deactivated, either manually or automatically. </w:t>
                      </w:r>
                      <w:r w:rsidRPr="00F77A40">
                        <w:rPr>
                          <w:sz w:val="28"/>
                          <w:lang w:val="en-US"/>
                        </w:rPr>
                        <w:br/>
                      </w:r>
                      <w:r w:rsidRPr="00F77A40">
                        <w:rPr>
                          <w:sz w:val="28"/>
                          <w:lang w:val="en-US"/>
                        </w:rPr>
                        <w:br/>
                        <w:t>This warning shall be provided by at least two means out of optical, acoustic and haptic given simultaneously or in a cascade.</w:t>
                      </w:r>
                    </w:p>
                    <w:p w:rsidR="00F77A40" w:rsidRPr="00F77A40" w:rsidRDefault="00F77A40" w:rsidP="00F77A40">
                      <w:pPr>
                        <w:ind w:left="1410" w:hanging="1410"/>
                        <w:rPr>
                          <w:sz w:val="28"/>
                          <w:lang w:val="en-US"/>
                        </w:rPr>
                      </w:pPr>
                      <w:r w:rsidRPr="00F77A40">
                        <w:rPr>
                          <w:sz w:val="28"/>
                          <w:lang w:val="en-US"/>
                        </w:rPr>
                        <w:br/>
                        <w:t>If this warning continues for more than 30s the system shall be automatically deactivated. In this case the system shall clearly inform the driver about the system status by an emergency signal for at least 5s which is different from the warning signal.</w:t>
                      </w:r>
                    </w:p>
                    <w:p w:rsidR="00F77A40" w:rsidRPr="00F77A40" w:rsidRDefault="00F77A40">
                      <w:pPr>
                        <w:rPr>
                          <w:sz w:val="28"/>
                          <w:lang w:val="en-US"/>
                        </w:rPr>
                      </w:pPr>
                    </w:p>
                  </w:txbxContent>
                </v:textbox>
                <w10:wrap type="topAndBottom"/>
              </v:shape>
            </w:pict>
          </mc:Fallback>
        </mc:AlternateContent>
      </w:r>
      <w:r w:rsidR="001209DA" w:rsidRPr="001209DA">
        <w:rPr>
          <w:b/>
          <w:noProof/>
          <w:sz w:val="28"/>
          <w:lang w:val="en-US" w:eastAsia="de-DE"/>
        </w:rPr>
        <w:t>Warning  - 5.6.5.2.4</w:t>
      </w:r>
      <w:r w:rsidR="007846EA">
        <w:rPr>
          <w:b/>
          <w:noProof/>
          <w:sz w:val="28"/>
          <w:lang w:val="en-US" w:eastAsia="de-DE"/>
        </w:rPr>
        <w:t xml:space="preserve"> (incl. </w:t>
      </w:r>
      <w:hyperlink r:id="rId53" w:history="1">
        <w:r w:rsidR="007846EA" w:rsidRPr="007878E7">
          <w:rPr>
            <w:rStyle w:val="Hyperlink"/>
            <w:b/>
            <w:noProof/>
            <w:sz w:val="28"/>
            <w:lang w:val="en-US" w:eastAsia="de-DE"/>
          </w:rPr>
          <w:t>ACSF-07-13</w:t>
        </w:r>
      </w:hyperlink>
      <w:r w:rsidR="007846EA">
        <w:rPr>
          <w:b/>
          <w:noProof/>
          <w:sz w:val="28"/>
          <w:lang w:val="en-US" w:eastAsia="de-DE"/>
        </w:rPr>
        <w:t>)</w:t>
      </w:r>
      <w:r w:rsidR="001209DA">
        <w:rPr>
          <w:b/>
          <w:noProof/>
          <w:sz w:val="28"/>
          <w:lang w:val="en-US" w:eastAsia="de-DE"/>
        </w:rPr>
        <w:br/>
      </w:r>
      <w:r w:rsidR="001209DA">
        <w:rPr>
          <w:b/>
          <w:noProof/>
          <w:sz w:val="28"/>
          <w:lang w:val="en-US" w:eastAsia="de-DE"/>
        </w:rPr>
        <w:br/>
      </w:r>
      <w:r w:rsidR="001209DA" w:rsidRPr="001209DA">
        <w:rPr>
          <w:noProof/>
          <w:sz w:val="28"/>
          <w:lang w:val="en-US" w:eastAsia="de-DE"/>
        </w:rPr>
        <w:t>(OICA):</w:t>
      </w:r>
      <w:r w:rsidR="001209DA">
        <w:rPr>
          <w:noProof/>
          <w:sz w:val="28"/>
          <w:lang w:val="en-US" w:eastAsia="de-DE"/>
        </w:rPr>
        <w:t xml:space="preserve"> proposes to increase the warning time for hands-off</w:t>
      </w:r>
      <w:r>
        <w:rPr>
          <w:noProof/>
          <w:sz w:val="28"/>
          <w:lang w:val="en-US" w:eastAsia="de-DE"/>
        </w:rPr>
        <w:t xml:space="preserve"> detection</w:t>
      </w:r>
      <w:r w:rsidR="001209DA">
        <w:rPr>
          <w:noProof/>
          <w:sz w:val="28"/>
          <w:lang w:val="en-US" w:eastAsia="de-DE"/>
        </w:rPr>
        <w:t xml:space="preserve"> for low vehicle speeds.</w:t>
      </w:r>
      <w:r w:rsidR="007846EA">
        <w:rPr>
          <w:noProof/>
          <w:sz w:val="28"/>
          <w:lang w:val="en-US" w:eastAsia="de-DE"/>
        </w:rPr>
        <w:br/>
        <w:t xml:space="preserve">Proposal is, to calculate the time with the formula: </w:t>
      </w:r>
      <w:r>
        <w:rPr>
          <w:noProof/>
          <w:sz w:val="28"/>
          <w:lang w:val="en-US" w:eastAsia="de-DE"/>
        </w:rPr>
        <w:br/>
      </w:r>
      <w:r w:rsidR="007846EA" w:rsidRPr="007846EA">
        <w:rPr>
          <w:b/>
          <w:bCs/>
          <w:noProof/>
          <w:sz w:val="28"/>
          <w:lang w:val="en-GB" w:eastAsia="de-DE"/>
        </w:rPr>
        <w:t>t = 30 x 130 / V</w:t>
      </w:r>
      <w:r>
        <w:rPr>
          <w:b/>
          <w:bCs/>
          <w:noProof/>
          <w:sz w:val="28"/>
          <w:lang w:val="en-GB" w:eastAsia="de-DE"/>
        </w:rPr>
        <w:t xml:space="preserve"> </w:t>
      </w:r>
      <w:r w:rsidRPr="00CF5236">
        <w:rPr>
          <w:bCs/>
          <w:noProof/>
          <w:sz w:val="28"/>
          <w:lang w:val="en-GB" w:eastAsia="de-DE"/>
        </w:rPr>
        <w:t>(V= vehicle speed in km/h)</w:t>
      </w:r>
      <w:r w:rsidR="007846EA" w:rsidRPr="00CF5236">
        <w:rPr>
          <w:bCs/>
          <w:noProof/>
          <w:sz w:val="28"/>
          <w:lang w:val="en-GB" w:eastAsia="de-DE"/>
        </w:rPr>
        <w:t>.</w:t>
      </w:r>
      <w:r w:rsidR="007846EA">
        <w:rPr>
          <w:b/>
          <w:bCs/>
          <w:noProof/>
          <w:sz w:val="28"/>
          <w:lang w:val="en-GB" w:eastAsia="de-DE"/>
        </w:rPr>
        <w:br/>
      </w:r>
      <w:r w:rsidR="007846EA">
        <w:rPr>
          <w:bCs/>
          <w:noProof/>
          <w:sz w:val="28"/>
          <w:lang w:val="en-GB" w:eastAsia="de-DE"/>
        </w:rPr>
        <w:t>This would mean, that at low speeds the time, when the driver is warned because of hands-off, would be extended up to 180s.</w:t>
      </w:r>
      <w:r w:rsidR="007846EA">
        <w:rPr>
          <w:bCs/>
          <w:noProof/>
          <w:sz w:val="28"/>
          <w:lang w:val="en-GB" w:eastAsia="de-DE"/>
        </w:rPr>
        <w:br/>
        <w:t>(ALL): this was refused by most of the CPs</w:t>
      </w:r>
      <w:r w:rsidR="007846EA">
        <w:rPr>
          <w:bCs/>
          <w:noProof/>
          <w:sz w:val="28"/>
          <w:lang w:val="en-GB" w:eastAsia="de-DE"/>
        </w:rPr>
        <w:br/>
        <w:t>(F): if the maximum time would be limited to 45s, he could agree to the calculation.</w:t>
      </w:r>
      <w:r w:rsidR="007846EA">
        <w:rPr>
          <w:bCs/>
          <w:noProof/>
          <w:sz w:val="28"/>
          <w:lang w:val="en-GB" w:eastAsia="de-DE"/>
        </w:rPr>
        <w:br/>
        <w:t xml:space="preserve">(ROK): </w:t>
      </w:r>
      <w:r w:rsidR="00183FFE" w:rsidRPr="00183FFE">
        <w:rPr>
          <w:bCs/>
          <w:noProof/>
          <w:sz w:val="28"/>
          <w:lang w:val="en-GB" w:eastAsia="de-DE"/>
        </w:rPr>
        <w:t xml:space="preserve">proposes to replace 130 with mid-range speed, 60, in formula, with survey result that hand-off warning time of vehicles fitted with LKAS in korean market is from 4s to 15s </w:t>
      </w:r>
      <w:r w:rsidR="00183FFE">
        <w:rPr>
          <w:bCs/>
          <w:noProof/>
          <w:sz w:val="28"/>
          <w:lang w:val="en-GB" w:eastAsia="de-DE"/>
        </w:rPr>
        <w:br/>
      </w:r>
      <w:r w:rsidR="007846EA">
        <w:rPr>
          <w:bCs/>
          <w:noProof/>
          <w:sz w:val="28"/>
          <w:lang w:val="en-GB" w:eastAsia="de-DE"/>
        </w:rPr>
        <w:t>(EC): sees only the need for a monitoring, if the vehicle is driven with ACC-</w:t>
      </w:r>
      <w:r>
        <w:rPr>
          <w:bCs/>
          <w:noProof/>
          <w:sz w:val="28"/>
          <w:lang w:val="en-GB" w:eastAsia="de-DE"/>
        </w:rPr>
        <w:t>“</w:t>
      </w:r>
      <w:r w:rsidR="007846EA">
        <w:rPr>
          <w:bCs/>
          <w:noProof/>
          <w:sz w:val="28"/>
          <w:lang w:val="en-GB" w:eastAsia="de-DE"/>
        </w:rPr>
        <w:t>ON</w:t>
      </w:r>
      <w:r>
        <w:rPr>
          <w:bCs/>
          <w:noProof/>
          <w:sz w:val="28"/>
          <w:lang w:val="en-GB" w:eastAsia="de-DE"/>
        </w:rPr>
        <w:t>”</w:t>
      </w:r>
      <w:r w:rsidR="00972371">
        <w:rPr>
          <w:bCs/>
          <w:noProof/>
          <w:sz w:val="28"/>
          <w:lang w:val="en-GB" w:eastAsia="de-DE"/>
        </w:rPr>
        <w:br/>
      </w:r>
      <w:r w:rsidR="007846EA">
        <w:rPr>
          <w:bCs/>
          <w:noProof/>
          <w:sz w:val="28"/>
          <w:lang w:val="en-GB" w:eastAsia="de-DE"/>
        </w:rPr>
        <w:br/>
      </w:r>
      <w:r w:rsidR="00972371">
        <w:rPr>
          <w:noProof/>
          <w:sz w:val="28"/>
          <w:lang w:val="de-DE" w:eastAsia="de-DE"/>
        </w:rPr>
        <mc:AlternateContent>
          <mc:Choice Requires="wps">
            <w:drawing>
              <wp:anchor distT="0" distB="0" distL="114300" distR="114300" simplePos="0" relativeHeight="251835903" behindDoc="0" locked="0" layoutInCell="1" allowOverlap="1" wp14:anchorId="7A94CA98" wp14:editId="392D32F0">
                <wp:simplePos x="0" y="0"/>
                <wp:positionH relativeFrom="margin">
                  <wp:posOffset>740947</wp:posOffset>
                </wp:positionH>
                <wp:positionV relativeFrom="paragraph">
                  <wp:posOffset>5264150</wp:posOffset>
                </wp:positionV>
                <wp:extent cx="5798820" cy="164020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5798820" cy="1640205"/>
                        </a:xfrm>
                        <a:prstGeom prst="rect">
                          <a:avLst/>
                        </a:prstGeom>
                        <a:solidFill>
                          <a:srgbClr val="DDFFD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A40" w:rsidRDefault="00F77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94CA98" id="Textfeld 11" o:spid="_x0000_s1035" type="#_x0000_t202" style="position:absolute;left:0;text-align:left;margin-left:58.35pt;margin-top:414.5pt;width:456.6pt;height:129.15pt;z-index:25183590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" fillcolor="#dfd" stroked="f" strokeweight=".5pt">
                <v:textbox>
                  <w:txbxContent>
                    <w:p w:rsidR="00F77A40" w:rsidRDefault="00F77A40"/>
                  </w:txbxContent>
                </v:textbox>
                <w10:wrap type="square" anchorx="margin"/>
              </v:shape>
            </w:pict>
          </mc:Fallback>
        </mc:AlternateContent>
      </w:r>
      <w:r w:rsidR="005D3A26" w:rsidRPr="005D3A26">
        <w:rPr>
          <w:b/>
          <w:noProof/>
          <w:sz w:val="28"/>
          <w:lang w:val="en-US" w:eastAsia="de-DE"/>
        </w:rPr>
        <w:t>Conclusion (</w:t>
      </w:r>
      <w:r w:rsidR="005D3A26">
        <w:rPr>
          <w:b/>
          <w:noProof/>
          <w:sz w:val="28"/>
          <w:lang w:val="en-US" w:eastAsia="de-DE"/>
        </w:rPr>
        <w:t xml:space="preserve">green area: </w:t>
      </w:r>
      <w:r w:rsidR="005D3A26" w:rsidRPr="005D3A26">
        <w:rPr>
          <w:b/>
          <w:noProof/>
          <w:sz w:val="28"/>
          <w:lang w:val="en-US" w:eastAsia="de-DE"/>
        </w:rPr>
        <w:t>confirmed by the delegates):</w:t>
      </w:r>
      <w:r w:rsidR="005D3A26" w:rsidRPr="005D3A26">
        <w:rPr>
          <w:b/>
          <w:noProof/>
          <w:lang w:val="en-US" w:eastAsia="de-DE"/>
        </w:rPr>
        <w:br/>
      </w:r>
      <w:r w:rsidR="007846EA">
        <w:rPr>
          <w:bCs/>
          <w:noProof/>
          <w:sz w:val="28"/>
          <w:lang w:val="en-GB" w:eastAsia="de-DE"/>
        </w:rPr>
        <w:br/>
        <w:t>Further activities:</w:t>
      </w:r>
      <w:r w:rsidR="007846EA">
        <w:rPr>
          <w:bCs/>
          <w:noProof/>
          <w:sz w:val="28"/>
          <w:lang w:val="en-GB" w:eastAsia="de-DE"/>
        </w:rPr>
        <w:br/>
      </w:r>
      <w:r w:rsidR="00F77A40">
        <w:rPr>
          <w:bCs/>
          <w:noProof/>
          <w:sz w:val="28"/>
          <w:lang w:val="en-GB" w:eastAsia="de-DE"/>
        </w:rPr>
        <w:t xml:space="preserve"> - </w:t>
      </w:r>
      <w:r w:rsidR="00183FFE" w:rsidRPr="00183FFE">
        <w:rPr>
          <w:bCs/>
          <w:noProof/>
          <w:sz w:val="28"/>
          <w:lang w:val="en-GB" w:eastAsia="de-DE"/>
        </w:rPr>
        <w:t>ROK to provide survey result</w:t>
      </w:r>
      <w:r w:rsidR="008F0110" w:rsidRPr="001209DA">
        <w:rPr>
          <w:noProof/>
          <w:sz w:val="28"/>
          <w:lang w:val="en-US" w:eastAsia="de-DE"/>
        </w:rPr>
        <w:br/>
      </w:r>
      <w:r w:rsidR="00F77A40">
        <w:rPr>
          <w:noProof/>
          <w:sz w:val="28"/>
          <w:lang w:val="en-US" w:eastAsia="de-DE"/>
        </w:rPr>
        <w:t xml:space="preserve"> - OICA to provide information about the different detection</w:t>
      </w:r>
      <w:r w:rsidR="00F77A40">
        <w:rPr>
          <w:noProof/>
          <w:sz w:val="28"/>
          <w:lang w:val="en-US" w:eastAsia="de-DE"/>
        </w:rPr>
        <w:br/>
        <w:t xml:space="preserve">   means for a Hands-OFF detection </w:t>
      </w:r>
      <w:r w:rsidR="001028B2" w:rsidRPr="001209DA">
        <w:rPr>
          <w:noProof/>
          <w:sz w:val="28"/>
          <w:lang w:val="en-US" w:eastAsia="de-DE"/>
        </w:rPr>
        <w:br/>
      </w:r>
      <w:r w:rsidR="001028B2" w:rsidRPr="001209DA">
        <w:rPr>
          <w:noProof/>
          <w:sz w:val="28"/>
          <w:lang w:val="en-US" w:eastAsia="de-DE"/>
        </w:rPr>
        <w:br/>
      </w:r>
      <w:r w:rsidR="00F77A40">
        <w:rPr>
          <w:noProof/>
          <w:sz w:val="28"/>
          <w:lang w:val="en-US" w:eastAsia="de-DE"/>
        </w:rPr>
        <w:br/>
      </w:r>
      <w:r w:rsidR="00F77A40">
        <w:rPr>
          <w:noProof/>
          <w:sz w:val="28"/>
          <w:lang w:val="en-US" w:eastAsia="de-DE"/>
        </w:rPr>
        <w:br/>
      </w:r>
      <w:r w:rsidR="00F77A40">
        <w:rPr>
          <w:noProof/>
          <w:sz w:val="28"/>
          <w:lang w:val="en-US" w:eastAsia="de-DE"/>
        </w:rPr>
        <w:br/>
      </w:r>
      <w:r w:rsidR="00F77A40">
        <w:rPr>
          <w:noProof/>
          <w:sz w:val="28"/>
          <w:lang w:val="en-US" w:eastAsia="de-DE"/>
        </w:rPr>
        <w:br/>
      </w:r>
      <w:r w:rsidR="00F77A40">
        <w:rPr>
          <w:noProof/>
          <w:sz w:val="28"/>
          <w:lang w:val="en-US" w:eastAsia="de-DE"/>
        </w:rPr>
        <w:lastRenderedPageBreak/>
        <w:br/>
      </w:r>
      <w:r w:rsidR="00F77A40">
        <w:rPr>
          <w:noProof/>
          <w:sz w:val="28"/>
          <w:lang w:val="en-US" w:eastAsia="de-DE"/>
        </w:rPr>
        <w:br/>
      </w:r>
    </w:p>
    <w:p w:rsidR="001648F4" w:rsidRPr="00CF5236" w:rsidRDefault="00CF5236" w:rsidP="00E763C0">
      <w:pPr>
        <w:numPr>
          <w:ilvl w:val="1"/>
          <w:numId w:val="2"/>
        </w:numPr>
        <w:tabs>
          <w:tab w:val="left" w:pos="1985"/>
        </w:tabs>
        <w:ind w:left="1134" w:right="850" w:hanging="850"/>
        <w:rPr>
          <w:noProof/>
          <w:sz w:val="32"/>
          <w:lang w:val="en-US" w:eastAsia="de-DE"/>
        </w:rPr>
      </w:pPr>
      <w:r w:rsidRPr="00CF5236">
        <w:rPr>
          <w:rFonts w:ascii="Calibri" w:hAnsi="Calibri"/>
          <w:b/>
          <w:noProof/>
          <w:sz w:val="22"/>
          <w:szCs w:val="22"/>
          <w:lang w:val="de-DE" w:eastAsia="de-DE"/>
        </w:rPr>
        <mc:AlternateContent>
          <mc:Choice Requires="wps">
            <w:drawing>
              <wp:anchor distT="0" distB="0" distL="114300" distR="114300" simplePos="0" relativeHeight="251839488" behindDoc="0" locked="0" layoutInCell="1" allowOverlap="1" wp14:anchorId="65B4EE69" wp14:editId="692B1E91">
                <wp:simplePos x="0" y="0"/>
                <wp:positionH relativeFrom="margin">
                  <wp:posOffset>5546823</wp:posOffset>
                </wp:positionH>
                <wp:positionV relativeFrom="paragraph">
                  <wp:posOffset>4644508</wp:posOffset>
                </wp:positionV>
                <wp:extent cx="1086485" cy="928370"/>
                <wp:effectExtent l="0" t="0" r="18415" b="24130"/>
                <wp:wrapSquare wrapText="bothSides"/>
                <wp:docPr id="14" name="Abgerundetes Rechteck 14"/>
                <wp:cNvGraphicFramePr/>
                <a:graphic xmlns:a="http://schemas.openxmlformats.org/drawingml/2006/main">
                  <a:graphicData uri="http://schemas.microsoft.com/office/word/2010/wordprocessingShape">
                    <wps:wsp>
                      <wps:cNvSpPr/>
                      <wps:spPr>
                        <a:xfrm>
                          <a:off x="0" y="0"/>
                          <a:ext cx="1086485" cy="92837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1648F4" w:rsidRDefault="001648F4" w:rsidP="001648F4">
                            <w:pPr>
                              <w:jc w:val="center"/>
                              <w:rPr>
                                <w:b/>
                                <w:sz w:val="20"/>
                                <w:lang w:val="en-US"/>
                              </w:rPr>
                            </w:pPr>
                            <w:r w:rsidRPr="0028763F">
                              <w:rPr>
                                <w:b/>
                                <w:color w:val="FF0000"/>
                                <w:sz w:val="20"/>
                                <w:highlight w:val="yellow"/>
                                <w:lang w:val="en-US"/>
                              </w:rPr>
                              <w:t xml:space="preserve">Homework: </w:t>
                            </w:r>
                          </w:p>
                          <w:p w:rsidR="001648F4" w:rsidRPr="0028763F" w:rsidRDefault="001648F4" w:rsidP="001648F4">
                            <w:pPr>
                              <w:jc w:val="center"/>
                              <w:rPr>
                                <w:sz w:val="28"/>
                              </w:rPr>
                            </w:pPr>
                            <w:r>
                              <w:rPr>
                                <w:b/>
                                <w:sz w:val="20"/>
                                <w:lang w:val="en-US"/>
                              </w:rPr>
                              <w:t>D and OICA to define CAT B1 incl.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B4EE69" id="Abgerundetes Rechteck 14" o:spid="_x0000_s1036" style="position:absolute;left:0;text-align:left;margin-left:436.75pt;margin-top:365.7pt;width:85.55pt;height:73.1pt;z-index:251839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" fillcolor="yellow" strokecolor="#41719c" strokeweight="1pt">
                <v:stroke joinstyle="miter"/>
                <v:textbox>
                  <w:txbxContent>
                    <w:p w:rsidR="001648F4" w:rsidRDefault="001648F4" w:rsidP="001648F4">
                      <w:pPr>
                        <w:jc w:val="center"/>
                        <w:rPr>
                          <w:b/>
                          <w:sz w:val="20"/>
                          <w:lang w:val="en-US"/>
                        </w:rPr>
                      </w:pPr>
                      <w:r w:rsidRPr="0028763F">
                        <w:rPr>
                          <w:b/>
                          <w:color w:val="FF0000"/>
                          <w:sz w:val="20"/>
                          <w:highlight w:val="yellow"/>
                          <w:lang w:val="en-US"/>
                        </w:rPr>
                        <w:t xml:space="preserve">Homework: </w:t>
                      </w:r>
                    </w:p>
                    <w:p w:rsidR="001648F4" w:rsidRPr="0028763F" w:rsidRDefault="001648F4" w:rsidP="001648F4">
                      <w:pPr>
                        <w:jc w:val="center"/>
                        <w:rPr>
                          <w:sz w:val="28"/>
                        </w:rPr>
                      </w:pPr>
                      <w:r>
                        <w:rPr>
                          <w:b/>
                          <w:sz w:val="20"/>
                          <w:lang w:val="en-US"/>
                        </w:rPr>
                        <w:t>D and OICA to define CAT B1 incl. test</w:t>
                      </w:r>
                    </w:p>
                  </w:txbxContent>
                </v:textbox>
                <w10:wrap type="square" anchorx="margin"/>
              </v:roundrect>
            </w:pict>
          </mc:Fallback>
        </mc:AlternateContent>
      </w:r>
      <w:r w:rsidRPr="00CF5236">
        <w:rPr>
          <w:b/>
          <w:noProof/>
          <w:sz w:val="28"/>
          <w:lang w:val="de-DE" w:eastAsia="de-DE"/>
        </w:rPr>
        <mc:AlternateContent>
          <mc:Choice Requires="wps">
            <w:drawing>
              <wp:anchor distT="0" distB="0" distL="114300" distR="114300" simplePos="0" relativeHeight="251837440" behindDoc="0" locked="0" layoutInCell="1" allowOverlap="1" wp14:anchorId="1610E61E" wp14:editId="2158B955">
                <wp:simplePos x="0" y="0"/>
                <wp:positionH relativeFrom="column">
                  <wp:posOffset>727710</wp:posOffset>
                </wp:positionH>
                <wp:positionV relativeFrom="paragraph">
                  <wp:posOffset>396240</wp:posOffset>
                </wp:positionV>
                <wp:extent cx="5919470" cy="3695065"/>
                <wp:effectExtent l="0" t="0" r="24130" b="19685"/>
                <wp:wrapTopAndBottom/>
                <wp:docPr id="13" name="Textfeld 13"/>
                <wp:cNvGraphicFramePr/>
                <a:graphic xmlns:a="http://schemas.openxmlformats.org/drawingml/2006/main">
                  <a:graphicData uri="http://schemas.microsoft.com/office/word/2010/wordprocessingShape">
                    <wps:wsp>
                      <wps:cNvSpPr txBox="1"/>
                      <wps:spPr>
                        <a:xfrm>
                          <a:off x="0" y="0"/>
                          <a:ext cx="5919470" cy="3695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371" w:rsidRPr="00972371" w:rsidRDefault="00972371" w:rsidP="00CF5236">
                            <w:pPr>
                              <w:ind w:left="1410" w:hanging="1410"/>
                              <w:contextualSpacing/>
                              <w:jc w:val="both"/>
                              <w:rPr>
                                <w:sz w:val="28"/>
                                <w:lang w:val="en-US"/>
                              </w:rPr>
                            </w:pPr>
                            <w:r w:rsidRPr="00972371">
                              <w:rPr>
                                <w:sz w:val="28"/>
                                <w:lang w:val="en-US"/>
                              </w:rPr>
                              <w:t>3.1.0.</w:t>
                            </w:r>
                            <w:r w:rsidRPr="00972371">
                              <w:rPr>
                                <w:sz w:val="28"/>
                                <w:lang w:val="en-US"/>
                              </w:rPr>
                              <w:tab/>
                            </w:r>
                            <w:r w:rsidRPr="00972371">
                              <w:rPr>
                                <w:sz w:val="28"/>
                                <w:lang w:val="en-US"/>
                              </w:rPr>
                              <w:tab/>
                              <w:t xml:space="preserve">Functionality Test 0 (FU0): Test for lane keeping and holding the steering control </w:t>
                            </w:r>
                          </w:p>
                          <w:p w:rsidR="00972371" w:rsidRPr="00972371" w:rsidRDefault="00972371" w:rsidP="00CF5236">
                            <w:pPr>
                              <w:ind w:left="1410" w:hanging="1410"/>
                              <w:contextualSpacing/>
                              <w:jc w:val="both"/>
                              <w:rPr>
                                <w:sz w:val="28"/>
                                <w:lang w:val="en-US"/>
                              </w:rPr>
                            </w:pPr>
                            <w:r w:rsidRPr="00972371">
                              <w:rPr>
                                <w:sz w:val="28"/>
                                <w:lang w:val="en-US"/>
                              </w:rPr>
                              <w:t xml:space="preserve">3.1.0.1 </w:t>
                            </w:r>
                            <w:r w:rsidRPr="00972371">
                              <w:rPr>
                                <w:sz w:val="28"/>
                                <w:lang w:val="en-US"/>
                              </w:rPr>
                              <w:tab/>
                              <w:t>Drive the vehicle with activated ACSF with v</w:t>
                            </w:r>
                            <w:r w:rsidRPr="00972371">
                              <w:rPr>
                                <w:sz w:val="28"/>
                                <w:vertAlign w:val="subscript"/>
                                <w:lang w:val="en-US"/>
                              </w:rPr>
                              <w:t>smin</w:t>
                            </w:r>
                            <w:r w:rsidRPr="00972371">
                              <w:rPr>
                                <w:sz w:val="28"/>
                                <w:lang w:val="en-US"/>
                              </w:rPr>
                              <w:t xml:space="preserve"> + 10 km/h or 50 km/h whatever is higher on a curved track with road markings at each side of the lane. Release the steering control and continue to drive until the ACSF is deactivated by the system. The track shall be selected such that the lateral accelerations remain in the range from </w:t>
                            </w:r>
                            <w:r w:rsidRPr="00972371">
                              <w:rPr>
                                <w:sz w:val="28"/>
                                <w:highlight w:val="yellow"/>
                                <w:lang w:val="en-US"/>
                              </w:rPr>
                              <w:t>[± 0.5 m/s</w:t>
                            </w:r>
                            <w:r w:rsidRPr="00972371">
                              <w:rPr>
                                <w:sz w:val="28"/>
                                <w:highlight w:val="yellow"/>
                                <w:vertAlign w:val="superscript"/>
                                <w:lang w:val="en-US"/>
                              </w:rPr>
                              <w:t>2</w:t>
                            </w:r>
                            <w:r w:rsidRPr="00972371">
                              <w:rPr>
                                <w:sz w:val="28"/>
                                <w:lang w:val="en-US"/>
                              </w:rPr>
                              <w:t xml:space="preserve"> ]and allow driving with activated ACSF for at least 60 s without any driver intervention.</w:t>
                            </w:r>
                          </w:p>
                          <w:p w:rsidR="00972371" w:rsidRPr="00972371" w:rsidRDefault="00972371" w:rsidP="00CF5236">
                            <w:pPr>
                              <w:contextualSpacing/>
                              <w:jc w:val="both"/>
                              <w:rPr>
                                <w:sz w:val="28"/>
                                <w:lang w:val="en-US"/>
                              </w:rPr>
                            </w:pPr>
                            <w:r w:rsidRPr="00972371">
                              <w:rPr>
                                <w:sz w:val="28"/>
                                <w:lang w:val="en-US"/>
                              </w:rPr>
                              <w:t>3.1.0.2</w:t>
                            </w:r>
                            <w:r w:rsidRPr="00972371">
                              <w:rPr>
                                <w:sz w:val="28"/>
                                <w:lang w:val="en-US"/>
                              </w:rPr>
                              <w:tab/>
                              <w:t>The requirements of the test are fulfilled if</w:t>
                            </w:r>
                          </w:p>
                          <w:p w:rsidR="00972371" w:rsidRPr="00972371" w:rsidRDefault="00972371" w:rsidP="00CF5236">
                            <w:pPr>
                              <w:ind w:leftChars="621" w:left="1490" w:firstLine="48"/>
                              <w:contextualSpacing/>
                              <w:rPr>
                                <w:sz w:val="28"/>
                                <w:lang w:val="en-US" w:eastAsia="ja-JP"/>
                              </w:rPr>
                            </w:pPr>
                            <w:r w:rsidRPr="00972371">
                              <w:rPr>
                                <w:sz w:val="28"/>
                                <w:lang w:val="en-US"/>
                              </w:rPr>
                              <w:t>- the vehicle does not cross any lane marking and</w:t>
                            </w:r>
                          </w:p>
                          <w:p w:rsidR="00972371" w:rsidRPr="00972371" w:rsidRDefault="00972371" w:rsidP="00CF5236">
                            <w:pPr>
                              <w:ind w:leftChars="642" w:left="1541"/>
                              <w:contextualSpacing/>
                              <w:rPr>
                                <w:sz w:val="28"/>
                                <w:lang w:val="en-US"/>
                              </w:rPr>
                            </w:pPr>
                            <w:r w:rsidRPr="00972371">
                              <w:rPr>
                                <w:sz w:val="28"/>
                                <w:lang w:val="en-US"/>
                              </w:rPr>
                              <w:t>- the distinctive warning was given at the latest [</w:t>
                            </w:r>
                            <w:r w:rsidRPr="00972371">
                              <w:rPr>
                                <w:sz w:val="28"/>
                                <w:highlight w:val="yellow"/>
                                <w:lang w:val="en-US"/>
                              </w:rPr>
                              <w:t>30s</w:t>
                            </w:r>
                            <w:r w:rsidRPr="00972371">
                              <w:rPr>
                                <w:sz w:val="28"/>
                                <w:lang w:val="en-US"/>
                              </w:rPr>
                              <w:t>] after the steering control has been released and the warning signal remains until ACSF is deactivated and</w:t>
                            </w:r>
                          </w:p>
                          <w:p w:rsidR="00972371" w:rsidRPr="00972371" w:rsidRDefault="00972371" w:rsidP="00CF5236">
                            <w:pPr>
                              <w:ind w:leftChars="641" w:left="1538" w:firstLine="2"/>
                              <w:contextualSpacing/>
                              <w:rPr>
                                <w:sz w:val="28"/>
                                <w:lang w:val="en-US"/>
                              </w:rPr>
                            </w:pPr>
                            <w:r w:rsidRPr="00972371">
                              <w:rPr>
                                <w:sz w:val="28"/>
                                <w:lang w:val="en-US"/>
                              </w:rPr>
                              <w:t>- the ACSF is deactivated at least 60 s after the steering control has been released with an emergency signal of at least 5 s which is different from the warning signal.</w:t>
                            </w:r>
                          </w:p>
                          <w:p w:rsidR="00972371" w:rsidRPr="00972371" w:rsidRDefault="00972371" w:rsidP="00CF5236">
                            <w:pPr>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0E61E" id="Textfeld 13" o:spid="_x0000_s1037" type="#_x0000_t202" style="position:absolute;left:0;text-align:left;margin-left:57.3pt;margin-top:31.2pt;width:466.1pt;height:290.9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" fillcolor="white [3201]" strokeweight=".5pt">
                <v:textbox>
                  <w:txbxContent>
                    <w:p w:rsidR="00972371" w:rsidRPr="00972371" w:rsidRDefault="00972371" w:rsidP="00CF5236">
                      <w:pPr>
                        <w:ind w:left="1410" w:hanging="1410"/>
                        <w:contextualSpacing/>
                        <w:jc w:val="both"/>
                        <w:rPr>
                          <w:sz w:val="28"/>
                          <w:lang w:val="en-US"/>
                        </w:rPr>
                      </w:pPr>
                      <w:r w:rsidRPr="00972371">
                        <w:rPr>
                          <w:sz w:val="28"/>
                          <w:lang w:val="en-US"/>
                        </w:rPr>
                        <w:t>3.1.0.</w:t>
                      </w:r>
                      <w:r w:rsidRPr="00972371">
                        <w:rPr>
                          <w:sz w:val="28"/>
                          <w:lang w:val="en-US"/>
                        </w:rPr>
                        <w:tab/>
                      </w:r>
                      <w:r w:rsidRPr="00972371">
                        <w:rPr>
                          <w:sz w:val="28"/>
                          <w:lang w:val="en-US"/>
                        </w:rPr>
                        <w:tab/>
                        <w:t xml:space="preserve">Functionality Test 0 (FU0): Test for lane keeping and holding the steering control </w:t>
                      </w:r>
                    </w:p>
                    <w:p w:rsidR="00972371" w:rsidRPr="00972371" w:rsidRDefault="00972371" w:rsidP="00CF5236">
                      <w:pPr>
                        <w:ind w:left="1410" w:hanging="1410"/>
                        <w:contextualSpacing/>
                        <w:jc w:val="both"/>
                        <w:rPr>
                          <w:sz w:val="28"/>
                          <w:lang w:val="en-US"/>
                        </w:rPr>
                      </w:pPr>
                      <w:r w:rsidRPr="00972371">
                        <w:rPr>
                          <w:sz w:val="28"/>
                          <w:lang w:val="en-US"/>
                        </w:rPr>
                        <w:t xml:space="preserve">3.1.0.1 </w:t>
                      </w:r>
                      <w:r w:rsidRPr="00972371">
                        <w:rPr>
                          <w:sz w:val="28"/>
                          <w:lang w:val="en-US"/>
                        </w:rPr>
                        <w:tab/>
                        <w:t>Drive the vehicle with activated ACSF with v</w:t>
                      </w:r>
                      <w:r w:rsidRPr="00972371">
                        <w:rPr>
                          <w:sz w:val="28"/>
                          <w:vertAlign w:val="subscript"/>
                          <w:lang w:val="en-US"/>
                        </w:rPr>
                        <w:t>smin</w:t>
                      </w:r>
                      <w:r w:rsidRPr="00972371">
                        <w:rPr>
                          <w:sz w:val="28"/>
                          <w:lang w:val="en-US"/>
                        </w:rPr>
                        <w:t xml:space="preserve"> + 10 km/h or 50 km/h whatever is higher on a curved track with road markings at each side of the lane. Release the steering control and continue to drive until the ACSF is deactivated by the system. The track shall be selected such that the lateral accelerations remain in the range from </w:t>
                      </w:r>
                      <w:r w:rsidRPr="00972371">
                        <w:rPr>
                          <w:sz w:val="28"/>
                          <w:highlight w:val="yellow"/>
                          <w:lang w:val="en-US"/>
                        </w:rPr>
                        <w:t>[± 0.5 m/s</w:t>
                      </w:r>
                      <w:r w:rsidRPr="00972371">
                        <w:rPr>
                          <w:sz w:val="28"/>
                          <w:highlight w:val="yellow"/>
                          <w:vertAlign w:val="superscript"/>
                          <w:lang w:val="en-US"/>
                        </w:rPr>
                        <w:t>2</w:t>
                      </w:r>
                      <w:r w:rsidRPr="00972371">
                        <w:rPr>
                          <w:sz w:val="28"/>
                          <w:lang w:val="en-US"/>
                        </w:rPr>
                        <w:t xml:space="preserve"> ]and allow driving with activated ACSF for at least 60 s without any driver intervention.</w:t>
                      </w:r>
                    </w:p>
                    <w:p w:rsidR="00972371" w:rsidRPr="00972371" w:rsidRDefault="00972371" w:rsidP="00CF5236">
                      <w:pPr>
                        <w:contextualSpacing/>
                        <w:jc w:val="both"/>
                        <w:rPr>
                          <w:sz w:val="28"/>
                          <w:lang w:val="en-US"/>
                        </w:rPr>
                      </w:pPr>
                      <w:r w:rsidRPr="00972371">
                        <w:rPr>
                          <w:sz w:val="28"/>
                          <w:lang w:val="en-US"/>
                        </w:rPr>
                        <w:t>3.1.0.2</w:t>
                      </w:r>
                      <w:r w:rsidRPr="00972371">
                        <w:rPr>
                          <w:sz w:val="28"/>
                          <w:lang w:val="en-US"/>
                        </w:rPr>
                        <w:tab/>
                        <w:t>The requirements of the test are fulfilled if</w:t>
                      </w:r>
                    </w:p>
                    <w:p w:rsidR="00972371" w:rsidRPr="00972371" w:rsidRDefault="00972371" w:rsidP="00CF5236">
                      <w:pPr>
                        <w:ind w:leftChars="621" w:left="1490" w:firstLine="48"/>
                        <w:contextualSpacing/>
                        <w:rPr>
                          <w:sz w:val="28"/>
                          <w:lang w:val="en-US" w:eastAsia="ja-JP"/>
                        </w:rPr>
                      </w:pPr>
                      <w:r w:rsidRPr="00972371">
                        <w:rPr>
                          <w:sz w:val="28"/>
                          <w:lang w:val="en-US"/>
                        </w:rPr>
                        <w:t>- the vehicle does not cross any lane marking and</w:t>
                      </w:r>
                    </w:p>
                    <w:p w:rsidR="00972371" w:rsidRPr="00972371" w:rsidRDefault="00972371" w:rsidP="00CF5236">
                      <w:pPr>
                        <w:ind w:leftChars="642" w:left="1541"/>
                        <w:contextualSpacing/>
                        <w:rPr>
                          <w:sz w:val="28"/>
                          <w:lang w:val="en-US"/>
                        </w:rPr>
                      </w:pPr>
                      <w:r w:rsidRPr="00972371">
                        <w:rPr>
                          <w:sz w:val="28"/>
                          <w:lang w:val="en-US"/>
                        </w:rPr>
                        <w:t>- the distinctive warning was given at the latest [</w:t>
                      </w:r>
                      <w:r w:rsidRPr="00972371">
                        <w:rPr>
                          <w:sz w:val="28"/>
                          <w:highlight w:val="yellow"/>
                          <w:lang w:val="en-US"/>
                        </w:rPr>
                        <w:t>30s</w:t>
                      </w:r>
                      <w:r w:rsidRPr="00972371">
                        <w:rPr>
                          <w:sz w:val="28"/>
                          <w:lang w:val="en-US"/>
                        </w:rPr>
                        <w:t>] after the steering control has been released and the warning signal remains until ACSF is deactivated and</w:t>
                      </w:r>
                    </w:p>
                    <w:p w:rsidR="00972371" w:rsidRPr="00972371" w:rsidRDefault="00972371" w:rsidP="00CF5236">
                      <w:pPr>
                        <w:ind w:leftChars="641" w:left="1538" w:firstLine="2"/>
                        <w:contextualSpacing/>
                        <w:rPr>
                          <w:sz w:val="28"/>
                          <w:lang w:val="en-US"/>
                        </w:rPr>
                      </w:pPr>
                      <w:r w:rsidRPr="00972371">
                        <w:rPr>
                          <w:sz w:val="28"/>
                          <w:lang w:val="en-US"/>
                        </w:rPr>
                        <w:t>- the ACSF is deactivated at least 60 s after the steering control has been released with an emergency signal of at least 5 s which is different from the warning signal.</w:t>
                      </w:r>
                    </w:p>
                    <w:p w:rsidR="00972371" w:rsidRPr="00972371" w:rsidRDefault="00972371" w:rsidP="00CF5236">
                      <w:pPr>
                        <w:rPr>
                          <w:sz w:val="28"/>
                          <w:lang w:val="en-US"/>
                        </w:rPr>
                      </w:pPr>
                    </w:p>
                  </w:txbxContent>
                </v:textbox>
                <w10:wrap type="topAndBottom"/>
              </v:shape>
            </w:pict>
          </mc:Fallback>
        </mc:AlternateContent>
      </w:r>
      <w:r w:rsidR="00972371" w:rsidRPr="00CF5236">
        <w:rPr>
          <w:b/>
          <w:noProof/>
          <w:sz w:val="28"/>
          <w:lang w:val="en-US" w:eastAsia="de-DE"/>
        </w:rPr>
        <w:t>FU0-Test (</w:t>
      </w:r>
      <w:hyperlink r:id="rId54" w:history="1">
        <w:r w:rsidR="00972371" w:rsidRPr="007878E7">
          <w:rPr>
            <w:rStyle w:val="Hyperlink"/>
            <w:b/>
            <w:noProof/>
            <w:sz w:val="28"/>
            <w:lang w:val="en-US" w:eastAsia="de-DE"/>
          </w:rPr>
          <w:t>ACSF-07-04</w:t>
        </w:r>
      </w:hyperlink>
      <w:r w:rsidR="00972371" w:rsidRPr="00CF5236">
        <w:rPr>
          <w:b/>
          <w:noProof/>
          <w:sz w:val="28"/>
          <w:lang w:val="en-US" w:eastAsia="de-DE"/>
        </w:rPr>
        <w:t>)</w:t>
      </w:r>
      <w:r w:rsidR="001028B2" w:rsidRPr="00CF5236">
        <w:rPr>
          <w:b/>
          <w:noProof/>
          <w:sz w:val="28"/>
          <w:lang w:val="en-US" w:eastAsia="de-DE"/>
        </w:rPr>
        <w:br/>
      </w:r>
      <w:r w:rsidR="00972371" w:rsidRPr="00CF5236">
        <w:rPr>
          <w:noProof/>
          <w:sz w:val="28"/>
          <w:lang w:val="en-US" w:eastAsia="de-DE"/>
        </w:rPr>
        <w:br/>
      </w:r>
      <w:r w:rsidR="00A63C5D" w:rsidRPr="00CF5236">
        <w:rPr>
          <w:noProof/>
          <w:sz w:val="28"/>
          <w:lang w:val="en-US" w:eastAsia="de-DE"/>
        </w:rPr>
        <w:br/>
      </w:r>
      <w:r w:rsidR="00972371" w:rsidRPr="00CF5236">
        <w:rPr>
          <w:noProof/>
          <w:sz w:val="28"/>
          <w:lang w:val="en-US" w:eastAsia="de-DE"/>
        </w:rPr>
        <w:t xml:space="preserve">(ALL): discussion whether the test should combine the performance </w:t>
      </w:r>
      <w:r w:rsidRPr="00CF5236">
        <w:rPr>
          <w:noProof/>
          <w:sz w:val="28"/>
          <w:lang w:val="en-US" w:eastAsia="de-DE"/>
        </w:rPr>
        <w:t xml:space="preserve">and </w:t>
      </w:r>
      <w:r w:rsidR="00972371" w:rsidRPr="00CF5236">
        <w:rPr>
          <w:noProof/>
          <w:sz w:val="28"/>
          <w:lang w:val="en-US" w:eastAsia="de-DE"/>
        </w:rPr>
        <w:t>the warning test. This would make the test quite complicated. Also the availibility of the necessary test track is unclear.</w:t>
      </w:r>
      <w:r w:rsidR="00EF77FB" w:rsidRPr="00CF5236">
        <w:rPr>
          <w:noProof/>
          <w:sz w:val="28"/>
          <w:lang w:val="en-US" w:eastAsia="de-DE"/>
        </w:rPr>
        <w:br/>
      </w:r>
      <w:r w:rsidR="001648F4" w:rsidRPr="00CF5236">
        <w:rPr>
          <w:noProof/>
          <w:sz w:val="28"/>
          <w:lang w:val="en-US" w:eastAsia="de-DE"/>
        </w:rPr>
        <w:br/>
        <w:t>(UK): we should define the test how it should be and do the wording of the test afterwards.</w:t>
      </w:r>
      <w:r w:rsidR="001028B2" w:rsidRPr="00CF5236">
        <w:rPr>
          <w:noProof/>
          <w:sz w:val="28"/>
          <w:lang w:val="en-US" w:eastAsia="de-DE"/>
        </w:rPr>
        <w:br/>
      </w:r>
      <w:r w:rsidR="001028B2" w:rsidRPr="00CF5236">
        <w:rPr>
          <w:noProof/>
          <w:sz w:val="28"/>
          <w:lang w:val="en-US" w:eastAsia="de-DE"/>
        </w:rPr>
        <w:br/>
      </w:r>
      <w:r w:rsidR="001028B2" w:rsidRPr="00CF5236">
        <w:rPr>
          <w:noProof/>
          <w:sz w:val="32"/>
          <w:lang w:val="en-US" w:eastAsia="de-DE"/>
        </w:rPr>
        <w:t xml:space="preserve"> </w:t>
      </w:r>
      <w:r w:rsidR="007878E7">
        <w:rPr>
          <w:noProof/>
          <w:sz w:val="32"/>
          <w:lang w:val="en-US" w:eastAsia="de-DE"/>
        </w:rPr>
        <w:br/>
      </w:r>
    </w:p>
    <w:p w:rsidR="00930F0C" w:rsidRPr="00930F0C" w:rsidRDefault="001648F4" w:rsidP="001648F4">
      <w:pPr>
        <w:numPr>
          <w:ilvl w:val="1"/>
          <w:numId w:val="2"/>
        </w:numPr>
        <w:tabs>
          <w:tab w:val="left" w:pos="1985"/>
        </w:tabs>
        <w:ind w:left="1134" w:right="850" w:hanging="850"/>
        <w:rPr>
          <w:noProof/>
          <w:sz w:val="28"/>
          <w:lang w:val="en-US" w:eastAsia="de-DE"/>
        </w:rPr>
      </w:pPr>
      <w:r>
        <w:rPr>
          <w:b/>
          <w:noProof/>
          <w:sz w:val="32"/>
          <w:lang w:val="en-US" w:eastAsia="de-DE"/>
        </w:rPr>
        <w:t>Software</w:t>
      </w:r>
      <w:r>
        <w:rPr>
          <w:b/>
          <w:noProof/>
          <w:sz w:val="32"/>
          <w:lang w:val="en-US" w:eastAsia="de-DE"/>
        </w:rPr>
        <w:br/>
      </w:r>
      <w:r>
        <w:rPr>
          <w:b/>
          <w:noProof/>
          <w:sz w:val="32"/>
          <w:lang w:val="en-US" w:eastAsia="de-DE"/>
        </w:rPr>
        <w:br/>
      </w:r>
      <w:r>
        <w:rPr>
          <w:noProof/>
          <w:sz w:val="28"/>
          <w:lang w:val="en-US" w:eastAsia="de-DE"/>
        </w:rPr>
        <w:t>Some CPs informed the delegates, that they see a need to verify, that always the correct SW is in the vehicle. This could lead in a SW-Check at the PTI (Periodical Technical Inspection)</w:t>
      </w:r>
      <w:r w:rsidR="00930F0C">
        <w:rPr>
          <w:noProof/>
          <w:sz w:val="28"/>
          <w:lang w:val="en-US" w:eastAsia="de-DE"/>
        </w:rPr>
        <w:t>.</w:t>
      </w:r>
      <w:r w:rsidR="00930F0C">
        <w:rPr>
          <w:noProof/>
          <w:sz w:val="28"/>
          <w:lang w:val="en-US" w:eastAsia="de-DE"/>
        </w:rPr>
        <w:br/>
      </w:r>
      <w:r>
        <w:rPr>
          <w:noProof/>
          <w:sz w:val="28"/>
          <w:lang w:val="en-US" w:eastAsia="de-DE"/>
        </w:rPr>
        <w:t>Discussion about the need and benefit of such an activity.</w:t>
      </w:r>
      <w:r w:rsidR="00930F0C">
        <w:rPr>
          <w:noProof/>
          <w:sz w:val="28"/>
          <w:lang w:val="en-US" w:eastAsia="de-DE"/>
        </w:rPr>
        <w:t xml:space="preserve"> Not all CPs support this SW-check.</w:t>
      </w:r>
      <w:r w:rsidR="00930F0C">
        <w:rPr>
          <w:noProof/>
          <w:sz w:val="28"/>
          <w:lang w:val="en-US" w:eastAsia="de-DE"/>
        </w:rPr>
        <w:br/>
        <w:t>(C-D): maybe this is a general issue which should be solved in general.</w:t>
      </w:r>
      <w:r w:rsidR="00930F0C">
        <w:rPr>
          <w:noProof/>
          <w:sz w:val="28"/>
          <w:lang w:val="en-US" w:eastAsia="de-DE"/>
        </w:rPr>
        <w:br/>
        <w:t>The discussion was postponed to the next meeting.</w:t>
      </w:r>
    </w:p>
    <w:p w:rsidR="00A63C5D" w:rsidRPr="00EF77FB" w:rsidRDefault="00930F0C" w:rsidP="001E472C">
      <w:pPr>
        <w:numPr>
          <w:ilvl w:val="1"/>
          <w:numId w:val="2"/>
        </w:numPr>
        <w:tabs>
          <w:tab w:val="left" w:pos="1985"/>
        </w:tabs>
        <w:ind w:left="1134" w:right="425" w:hanging="850"/>
        <w:rPr>
          <w:b/>
          <w:sz w:val="32"/>
          <w:u w:val="single"/>
          <w:lang w:val="en-GB"/>
        </w:rPr>
      </w:pPr>
      <w:r w:rsidRPr="00EF77FB">
        <w:rPr>
          <w:b/>
          <w:noProof/>
          <w:sz w:val="32"/>
          <w:lang w:val="en-US" w:eastAsia="de-DE"/>
        </w:rPr>
        <w:lastRenderedPageBreak/>
        <w:t>Others</w:t>
      </w:r>
      <w:r w:rsidRPr="00EF77FB">
        <w:rPr>
          <w:b/>
          <w:noProof/>
          <w:sz w:val="32"/>
          <w:lang w:val="en-US" w:eastAsia="de-DE"/>
        </w:rPr>
        <w:br/>
      </w:r>
      <w:r w:rsidRPr="00EF77FB">
        <w:rPr>
          <w:b/>
          <w:noProof/>
          <w:sz w:val="32"/>
          <w:lang w:val="en-US" w:eastAsia="de-DE"/>
        </w:rPr>
        <w:br/>
      </w:r>
      <w:r w:rsidRPr="00EF77FB">
        <w:rPr>
          <w:noProof/>
          <w:sz w:val="28"/>
          <w:lang w:val="en-US" w:eastAsia="de-DE"/>
        </w:rPr>
        <w:t>(D): As D has expected, that the group will have more results to provide a working document to GRRF, what is not the case, they will create a Working Document for GRRF82</w:t>
      </w:r>
      <w:r w:rsidR="007878E7">
        <w:rPr>
          <w:noProof/>
          <w:sz w:val="28"/>
          <w:lang w:val="en-US" w:eastAsia="de-DE"/>
        </w:rPr>
        <w:t xml:space="preserve"> (</w:t>
      </w:r>
      <w:hyperlink r:id="rId55" w:history="1">
        <w:r w:rsidR="007878E7" w:rsidRPr="007878E7">
          <w:rPr>
            <w:rStyle w:val="Hyperlink"/>
            <w:b/>
            <w:bCs/>
          </w:rPr>
          <w:t>ECE/TRANS/W</w:t>
        </w:r>
        <w:r w:rsidR="007878E7" w:rsidRPr="007878E7">
          <w:rPr>
            <w:rStyle w:val="Hyperlink"/>
            <w:b/>
            <w:bCs/>
          </w:rPr>
          <w:t>P</w:t>
        </w:r>
        <w:r w:rsidR="007878E7" w:rsidRPr="007878E7">
          <w:rPr>
            <w:rStyle w:val="Hyperlink"/>
            <w:b/>
            <w:bCs/>
          </w:rPr>
          <w:t>.29/G</w:t>
        </w:r>
        <w:r w:rsidR="007878E7" w:rsidRPr="007878E7">
          <w:rPr>
            <w:rStyle w:val="Hyperlink"/>
            <w:b/>
            <w:bCs/>
          </w:rPr>
          <w:t>R</w:t>
        </w:r>
        <w:r w:rsidR="007878E7" w:rsidRPr="007878E7">
          <w:rPr>
            <w:rStyle w:val="Hyperlink"/>
            <w:b/>
            <w:bCs/>
          </w:rPr>
          <w:t>RF/2016/45</w:t>
        </w:r>
      </w:hyperlink>
      <w:r w:rsidR="007878E7">
        <w:rPr>
          <w:b/>
          <w:bCs/>
        </w:rPr>
        <w:t>)</w:t>
      </w:r>
      <w:r w:rsidRPr="00EF77FB">
        <w:rPr>
          <w:noProof/>
          <w:sz w:val="28"/>
          <w:lang w:val="en-US" w:eastAsia="de-DE"/>
        </w:rPr>
        <w:t xml:space="preserve"> </w:t>
      </w:r>
      <w:r w:rsidR="00A63C5D" w:rsidRPr="00EF77FB">
        <w:rPr>
          <w:noProof/>
          <w:sz w:val="28"/>
          <w:lang w:val="en-US" w:eastAsia="de-DE"/>
        </w:rPr>
        <w:t>to decide about</w:t>
      </w:r>
      <w:r w:rsidRPr="00EF77FB">
        <w:rPr>
          <w:noProof/>
          <w:sz w:val="28"/>
          <w:lang w:val="en-US" w:eastAsia="de-DE"/>
        </w:rPr>
        <w:t xml:space="preserve"> the following options/proposals:</w:t>
      </w:r>
      <w:r w:rsidR="00A63C5D" w:rsidRPr="00EF77FB">
        <w:rPr>
          <w:noProof/>
          <w:sz w:val="28"/>
          <w:lang w:val="en-US" w:eastAsia="de-DE"/>
        </w:rPr>
        <w:br/>
      </w:r>
      <w:r w:rsidRPr="00EF77FB">
        <w:rPr>
          <w:noProof/>
          <w:sz w:val="28"/>
          <w:lang w:val="en-US" w:eastAsia="de-DE"/>
        </w:rPr>
        <w:br/>
        <w:t>1. Delete CSF in Regulation 79</w:t>
      </w:r>
      <w:r w:rsidRPr="00EF77FB">
        <w:rPr>
          <w:noProof/>
          <w:sz w:val="28"/>
          <w:lang w:val="en-US" w:eastAsia="de-DE"/>
        </w:rPr>
        <w:br/>
        <w:t>2. Define transitional provisions, when CSF will de deleted</w:t>
      </w:r>
      <w:r w:rsidRPr="00EF77FB">
        <w:rPr>
          <w:noProof/>
          <w:sz w:val="28"/>
          <w:lang w:val="en-US" w:eastAsia="de-DE"/>
        </w:rPr>
        <w:br/>
        <w:t>3. Define the CSF-amendments, as concluded in 7. Session (without CAT B1)</w:t>
      </w:r>
      <w:r w:rsidRPr="00EF77FB">
        <w:rPr>
          <w:noProof/>
          <w:sz w:val="28"/>
          <w:lang w:val="en-US" w:eastAsia="de-DE"/>
        </w:rPr>
        <w:br/>
        <w:t xml:space="preserve">4. </w:t>
      </w:r>
      <w:r w:rsidR="00A63C5D" w:rsidRPr="00EF77FB">
        <w:rPr>
          <w:noProof/>
          <w:sz w:val="28"/>
          <w:lang w:val="en-US" w:eastAsia="de-DE"/>
        </w:rPr>
        <w:t xml:space="preserve">Define the CSF-amendments incl. a CAT B1 </w:t>
      </w:r>
      <w:r w:rsidR="00A63C5D" w:rsidRPr="00EF77FB">
        <w:rPr>
          <w:noProof/>
          <w:sz w:val="28"/>
          <w:lang w:val="en-US" w:eastAsia="de-DE"/>
        </w:rPr>
        <w:br/>
      </w:r>
      <w:r w:rsidR="00A63C5D" w:rsidRPr="00EF77FB">
        <w:rPr>
          <w:noProof/>
          <w:sz w:val="28"/>
          <w:lang w:val="en-US" w:eastAsia="de-DE"/>
        </w:rPr>
        <w:br/>
        <w:t>For 3. and 4.: the proposed wording for CSF and B1 shall be available as an Informal Document in GRRF82.</w:t>
      </w:r>
      <w:r w:rsidR="00A63C5D" w:rsidRPr="00EF77FB">
        <w:rPr>
          <w:noProof/>
          <w:sz w:val="28"/>
          <w:lang w:val="en-US" w:eastAsia="de-DE"/>
        </w:rPr>
        <w:br/>
      </w:r>
      <w:r w:rsidR="00A63C5D" w:rsidRPr="00EF77FB">
        <w:rPr>
          <w:noProof/>
          <w:sz w:val="28"/>
          <w:lang w:val="en-US" w:eastAsia="de-DE"/>
        </w:rPr>
        <w:br/>
      </w:r>
      <w:r w:rsidR="00A63C5D" w:rsidRPr="00EF77FB">
        <w:rPr>
          <w:noProof/>
          <w:sz w:val="28"/>
          <w:lang w:val="en-US" w:eastAsia="de-DE"/>
        </w:rPr>
        <w:br/>
        <w:t xml:space="preserve">For GRRF an Informal Document to extend the work of this Informal Group is necessary. </w:t>
      </w:r>
      <w:r w:rsidR="00A63C5D" w:rsidRPr="00EF77FB">
        <w:rPr>
          <w:b/>
          <w:noProof/>
          <w:sz w:val="32"/>
          <w:lang w:val="en-US" w:eastAsia="de-DE"/>
        </w:rPr>
        <w:br/>
      </w:r>
      <w:r w:rsidR="00A63C5D" w:rsidRPr="00EF77FB">
        <w:rPr>
          <w:b/>
          <w:noProof/>
          <w:sz w:val="32"/>
          <w:lang w:val="en-US" w:eastAsia="de-DE"/>
        </w:rPr>
        <w:br/>
      </w:r>
      <w:r w:rsidR="007878E7">
        <w:rPr>
          <w:b/>
          <w:sz w:val="32"/>
          <w:u w:val="single"/>
          <w:lang w:val="en-GB"/>
        </w:rPr>
        <w:br/>
      </w:r>
      <w:r w:rsidR="007878E7">
        <w:rPr>
          <w:b/>
          <w:sz w:val="32"/>
          <w:u w:val="single"/>
          <w:lang w:val="en-GB"/>
        </w:rPr>
        <w:br/>
      </w:r>
    </w:p>
    <w:p w:rsidR="007B4337" w:rsidRPr="00EF77FB" w:rsidRDefault="00947168" w:rsidP="00A63C5D">
      <w:pPr>
        <w:numPr>
          <w:ilvl w:val="0"/>
          <w:numId w:val="2"/>
        </w:numPr>
        <w:tabs>
          <w:tab w:val="left" w:pos="1985"/>
        </w:tabs>
        <w:ind w:left="1134" w:right="-284" w:hanging="850"/>
        <w:rPr>
          <w:lang w:val="en-GB"/>
        </w:rPr>
      </w:pPr>
      <w:r w:rsidRPr="001209DA">
        <w:rPr>
          <w:b/>
          <w:sz w:val="32"/>
          <w:u w:val="single"/>
          <w:lang w:val="en-GB"/>
        </w:rPr>
        <w:t>S</w:t>
      </w:r>
      <w:r w:rsidR="00BF20F9" w:rsidRPr="001209DA">
        <w:rPr>
          <w:b/>
          <w:sz w:val="32"/>
          <w:szCs w:val="28"/>
          <w:u w:val="single"/>
          <w:lang w:val="en-GB"/>
        </w:rPr>
        <w:t>chedule for further meetings.</w:t>
      </w:r>
      <w:r w:rsidR="00BF20F9" w:rsidRPr="001209DA">
        <w:rPr>
          <w:b/>
          <w:sz w:val="32"/>
          <w:szCs w:val="28"/>
          <w:u w:val="single"/>
          <w:lang w:val="en-GB"/>
        </w:rPr>
        <w:br/>
      </w:r>
      <w:r w:rsidR="00BF20F9" w:rsidRPr="001209DA">
        <w:rPr>
          <w:sz w:val="28"/>
          <w:lang w:val="en-US" w:eastAsia="ja-JP"/>
        </w:rPr>
        <w:br/>
      </w:r>
      <w:r w:rsidR="00746066" w:rsidRPr="001209DA">
        <w:rPr>
          <w:sz w:val="28"/>
          <w:lang w:val="en-GB"/>
        </w:rPr>
        <w:t>8</w:t>
      </w:r>
      <w:r w:rsidRPr="001209DA">
        <w:rPr>
          <w:sz w:val="28"/>
          <w:vertAlign w:val="superscript"/>
          <w:lang w:val="en-GB"/>
        </w:rPr>
        <w:t>th</w:t>
      </w:r>
      <w:r w:rsidRPr="001209DA">
        <w:rPr>
          <w:sz w:val="28"/>
          <w:lang w:val="en-GB"/>
        </w:rPr>
        <w:t xml:space="preserve"> session IWG ACSF:  </w:t>
      </w:r>
      <w:r w:rsidRPr="001209DA">
        <w:rPr>
          <w:sz w:val="28"/>
          <w:lang w:val="en-GB"/>
        </w:rPr>
        <w:tab/>
      </w:r>
      <w:r w:rsidRPr="001209DA">
        <w:rPr>
          <w:sz w:val="28"/>
          <w:lang w:val="en-GB"/>
        </w:rPr>
        <w:tab/>
      </w:r>
      <w:r w:rsidR="00746066" w:rsidRPr="001209DA">
        <w:rPr>
          <w:sz w:val="28"/>
          <w:lang w:val="en-GB"/>
        </w:rPr>
        <w:t>6. – 8. September</w:t>
      </w:r>
      <w:r w:rsidRPr="001209DA">
        <w:rPr>
          <w:sz w:val="28"/>
          <w:lang w:val="en-GB"/>
        </w:rPr>
        <w:t xml:space="preserve"> in </w:t>
      </w:r>
      <w:r w:rsidR="006A6D2E" w:rsidRPr="001209DA">
        <w:rPr>
          <w:sz w:val="28"/>
          <w:lang w:val="en-GB"/>
        </w:rPr>
        <w:t>Sweden</w:t>
      </w:r>
      <w:r w:rsidRPr="001209DA">
        <w:rPr>
          <w:sz w:val="28"/>
          <w:lang w:val="en-GB"/>
        </w:rPr>
        <w:t xml:space="preserve"> </w:t>
      </w:r>
      <w:r w:rsidR="00C4515D" w:rsidRPr="001209DA">
        <w:rPr>
          <w:sz w:val="28"/>
          <w:lang w:val="en-GB"/>
        </w:rPr>
        <w:br/>
      </w:r>
      <w:r w:rsidR="00C4515D" w:rsidRPr="001209DA">
        <w:rPr>
          <w:lang w:val="en-GB"/>
        </w:rPr>
        <w:t xml:space="preserve">                                                                (Details </w:t>
      </w:r>
      <w:r w:rsidR="00746066" w:rsidRPr="001209DA">
        <w:rPr>
          <w:lang w:val="en-GB"/>
        </w:rPr>
        <w:t>will follow)</w:t>
      </w:r>
      <w:r w:rsidR="00EF77FB">
        <w:rPr>
          <w:lang w:val="en-GB"/>
        </w:rPr>
        <w:br/>
      </w:r>
      <w:r w:rsidRPr="001209DA">
        <w:rPr>
          <w:sz w:val="28"/>
          <w:lang w:val="en-US" w:eastAsia="ja-JP"/>
        </w:rPr>
        <w:br/>
      </w:r>
      <w:r w:rsidR="003E5567" w:rsidRPr="001209DA">
        <w:rPr>
          <w:sz w:val="28"/>
          <w:lang w:val="en-US" w:eastAsia="ja-JP"/>
        </w:rPr>
        <w:t>GRRF82:</w:t>
      </w:r>
      <w:r w:rsidR="003E5567" w:rsidRPr="001209DA">
        <w:rPr>
          <w:sz w:val="28"/>
          <w:lang w:val="en-US" w:eastAsia="ja-JP"/>
        </w:rPr>
        <w:tab/>
      </w:r>
      <w:r w:rsidR="003E5567" w:rsidRPr="001209DA">
        <w:rPr>
          <w:sz w:val="28"/>
          <w:lang w:val="en-US" w:eastAsia="ja-JP"/>
        </w:rPr>
        <w:tab/>
      </w:r>
      <w:r w:rsidR="003E5567" w:rsidRPr="001209DA">
        <w:rPr>
          <w:sz w:val="28"/>
          <w:lang w:val="en-US" w:eastAsia="ja-JP"/>
        </w:rPr>
        <w:tab/>
      </w:r>
      <w:r w:rsidR="003E5567" w:rsidRPr="001209DA">
        <w:rPr>
          <w:sz w:val="28"/>
          <w:lang w:val="en-US" w:eastAsia="ja-JP"/>
        </w:rPr>
        <w:tab/>
        <w:t>20. – 23. September 2016 in Geneva (CH)</w:t>
      </w:r>
      <w:r w:rsidR="00746066" w:rsidRPr="001209DA">
        <w:rPr>
          <w:sz w:val="28"/>
          <w:lang w:val="en-US" w:eastAsia="ja-JP"/>
        </w:rPr>
        <w:br/>
      </w:r>
      <w:r w:rsidR="00746066" w:rsidRPr="001209DA">
        <w:rPr>
          <w:sz w:val="28"/>
          <w:lang w:val="en-US" w:eastAsia="ja-JP"/>
        </w:rPr>
        <w:br/>
        <w:t>9</w:t>
      </w:r>
      <w:r w:rsidR="00746066" w:rsidRPr="001209DA">
        <w:rPr>
          <w:sz w:val="28"/>
          <w:vertAlign w:val="superscript"/>
          <w:lang w:val="en-US" w:eastAsia="ja-JP"/>
        </w:rPr>
        <w:t>th</w:t>
      </w:r>
      <w:r w:rsidR="00746066" w:rsidRPr="001209DA">
        <w:rPr>
          <w:sz w:val="28"/>
          <w:lang w:val="en-US" w:eastAsia="ja-JP"/>
        </w:rPr>
        <w:t xml:space="preserve"> session IWG ACSF</w:t>
      </w:r>
      <w:r w:rsidR="00746066" w:rsidRPr="001209DA">
        <w:rPr>
          <w:sz w:val="28"/>
          <w:lang w:val="en-US" w:eastAsia="ja-JP"/>
        </w:rPr>
        <w:tab/>
      </w:r>
      <w:r w:rsidR="00746066" w:rsidRPr="001209DA">
        <w:rPr>
          <w:sz w:val="28"/>
          <w:lang w:val="en-US" w:eastAsia="ja-JP"/>
        </w:rPr>
        <w:tab/>
        <w:t>2</w:t>
      </w:r>
      <w:r w:rsidR="00A63C5D">
        <w:rPr>
          <w:sz w:val="28"/>
          <w:lang w:val="en-US" w:eastAsia="ja-JP"/>
        </w:rPr>
        <w:t>2</w:t>
      </w:r>
      <w:r w:rsidR="00746066" w:rsidRPr="001209DA">
        <w:rPr>
          <w:sz w:val="28"/>
          <w:lang w:val="en-US" w:eastAsia="ja-JP"/>
        </w:rPr>
        <w:t>. – 2</w:t>
      </w:r>
      <w:r w:rsidR="00A63C5D">
        <w:rPr>
          <w:sz w:val="28"/>
          <w:lang w:val="en-US" w:eastAsia="ja-JP"/>
        </w:rPr>
        <w:t>4</w:t>
      </w:r>
      <w:r w:rsidR="00746066" w:rsidRPr="001209DA">
        <w:rPr>
          <w:sz w:val="28"/>
          <w:lang w:val="en-US" w:eastAsia="ja-JP"/>
        </w:rPr>
        <w:t>. November 2016 in Japan</w:t>
      </w:r>
      <w:r w:rsidRPr="001209DA">
        <w:rPr>
          <w:sz w:val="28"/>
          <w:lang w:val="en-US" w:eastAsia="ja-JP"/>
        </w:rPr>
        <w:br/>
      </w:r>
      <w:r w:rsidR="00746066" w:rsidRPr="001209DA">
        <w:rPr>
          <w:lang w:val="en-GB"/>
        </w:rPr>
        <w:t xml:space="preserve">                                                                (Details will follow)</w:t>
      </w:r>
      <w:r w:rsidRPr="001209DA">
        <w:rPr>
          <w:sz w:val="28"/>
          <w:lang w:val="en-US" w:eastAsia="ja-JP"/>
        </w:rPr>
        <w:br/>
      </w:r>
      <w:r w:rsidR="007878E7">
        <w:rPr>
          <w:sz w:val="28"/>
          <w:lang w:val="en-US" w:eastAsia="ja-JP"/>
        </w:rPr>
        <w:br/>
      </w:r>
      <w:r w:rsidR="007878E7">
        <w:rPr>
          <w:sz w:val="28"/>
          <w:lang w:val="en-US" w:eastAsia="ja-JP"/>
        </w:rPr>
        <w:br/>
      </w:r>
      <w:r w:rsidR="00D1392C" w:rsidRPr="001209DA">
        <w:rPr>
          <w:sz w:val="28"/>
          <w:lang w:val="en-US" w:eastAsia="ja-JP"/>
        </w:rPr>
        <w:br/>
      </w:r>
      <w:r w:rsidR="00D1392C" w:rsidRPr="00D1392C">
        <w:rPr>
          <w:b/>
          <w:i/>
          <w:sz w:val="40"/>
          <w:lang w:val="en-US" w:eastAsia="ja-JP"/>
        </w:rPr>
        <w:t>Please provide the documents for the</w:t>
      </w:r>
      <w:r w:rsidR="00D1392C">
        <w:rPr>
          <w:b/>
          <w:i/>
          <w:sz w:val="40"/>
          <w:lang w:val="en-US" w:eastAsia="ja-JP"/>
        </w:rPr>
        <w:t xml:space="preserve"> next meeting </w:t>
      </w:r>
      <w:r w:rsidR="00D1392C" w:rsidRPr="00D1392C">
        <w:rPr>
          <w:b/>
          <w:i/>
          <w:sz w:val="40"/>
          <w:u w:val="single"/>
          <w:lang w:val="en-US" w:eastAsia="ja-JP"/>
        </w:rPr>
        <w:t>at least</w:t>
      </w:r>
      <w:r w:rsidR="00D1392C">
        <w:rPr>
          <w:b/>
          <w:i/>
          <w:sz w:val="40"/>
          <w:lang w:val="en-US" w:eastAsia="ja-JP"/>
        </w:rPr>
        <w:t xml:space="preserve"> one</w:t>
      </w:r>
      <w:r w:rsidR="00D1392C" w:rsidRPr="00D1392C">
        <w:rPr>
          <w:b/>
          <w:i/>
          <w:sz w:val="40"/>
          <w:lang w:val="en-US" w:eastAsia="ja-JP"/>
        </w:rPr>
        <w:t xml:space="preserve"> week prior </w:t>
      </w:r>
      <w:r w:rsidR="00FA3BE3">
        <w:rPr>
          <w:b/>
          <w:i/>
          <w:sz w:val="40"/>
          <w:lang w:val="en-US" w:eastAsia="ja-JP"/>
        </w:rPr>
        <w:t xml:space="preserve">to </w:t>
      </w:r>
      <w:r w:rsidR="00D1392C" w:rsidRPr="00D1392C">
        <w:rPr>
          <w:b/>
          <w:i/>
          <w:sz w:val="40"/>
          <w:lang w:val="en-US" w:eastAsia="ja-JP"/>
        </w:rPr>
        <w:t>the meeting star</w:t>
      </w:r>
      <w:r w:rsidR="00EF77FB">
        <w:rPr>
          <w:b/>
          <w:i/>
          <w:sz w:val="40"/>
          <w:lang w:val="en-US" w:eastAsia="ja-JP"/>
        </w:rPr>
        <w:t>t</w:t>
      </w:r>
    </w:p>
    <w:sectPr w:rsidR="007B4337" w:rsidRPr="00EF77FB" w:rsidSect="00F11291">
      <w:headerReference w:type="even" r:id="rId56"/>
      <w:headerReference w:type="default" r:id="rId57"/>
      <w:footerReference w:type="even" r:id="rId58"/>
      <w:footerReference w:type="default" r:id="rId59"/>
      <w:headerReference w:type="first" r:id="rId60"/>
      <w:footerReference w:type="first" r:id="rId61"/>
      <w:pgSz w:w="11906" w:h="16838"/>
      <w:pgMar w:top="1276" w:right="849" w:bottom="567" w:left="709" w:header="56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B1" w:rsidRDefault="002A53B1">
      <w:r>
        <w:separator/>
      </w:r>
    </w:p>
  </w:endnote>
  <w:endnote w:type="continuationSeparator" w:id="0">
    <w:p w:rsidR="002A53B1" w:rsidRDefault="002A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3E" w:rsidRDefault="00C639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84" w:rsidRDefault="00E10C84" w:rsidP="00E73D61">
    <w:pPr>
      <w:pStyle w:val="Fuzeile"/>
      <w:tabs>
        <w:tab w:val="clear" w:pos="9072"/>
        <w:tab w:val="right" w:pos="10206"/>
      </w:tabs>
      <w:jc w:val="both"/>
      <w:rPr>
        <w:lang w:val="en-US"/>
      </w:rPr>
    </w:pPr>
  </w:p>
  <w:p w:rsidR="00E10C84" w:rsidRPr="00E73D61" w:rsidRDefault="00E10C84" w:rsidP="00E73D61">
    <w:pPr>
      <w:pStyle w:val="Fuzeile"/>
      <w:tabs>
        <w:tab w:val="clear" w:pos="9072"/>
        <w:tab w:val="right" w:pos="10206"/>
      </w:tabs>
      <w:jc w:val="right"/>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3E" w:rsidRDefault="00C639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B1" w:rsidRDefault="002A53B1">
      <w:r>
        <w:separator/>
      </w:r>
    </w:p>
  </w:footnote>
  <w:footnote w:type="continuationSeparator" w:id="0">
    <w:p w:rsidR="002A53B1" w:rsidRDefault="002A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3E" w:rsidRDefault="00C639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84" w:rsidRPr="004973A2" w:rsidRDefault="00E10C84" w:rsidP="00304D7A">
    <w:pPr>
      <w:pStyle w:val="Kopfzeile"/>
      <w:tabs>
        <w:tab w:val="clear" w:pos="6237"/>
        <w:tab w:val="right" w:pos="10490"/>
      </w:tabs>
      <w:rPr>
        <w:lang w:val="en-US"/>
      </w:rPr>
    </w:pPr>
    <w:r>
      <w:rPr>
        <w:lang w:val="de-DE"/>
      </w:rPr>
      <w:t xml:space="preserve">Page </w:t>
    </w:r>
    <w:r>
      <w:rPr>
        <w:lang w:val="de-DE"/>
      </w:rPr>
      <w:fldChar w:fldCharType="begin"/>
    </w:r>
    <w:r>
      <w:rPr>
        <w:lang w:val="de-DE"/>
      </w:rPr>
      <w:instrText xml:space="preserve"> PAGE  \* Arabic  \* MERGEFORMAT </w:instrText>
    </w:r>
    <w:r>
      <w:rPr>
        <w:lang w:val="de-DE"/>
      </w:rPr>
      <w:fldChar w:fldCharType="separate"/>
    </w:r>
    <w:r w:rsidR="004973A2">
      <w:rPr>
        <w:noProof/>
        <w:lang w:val="de-DE"/>
      </w:rPr>
      <w:t>2</w:t>
    </w:r>
    <w:r>
      <w:rPr>
        <w:lang w:val="de-DE"/>
      </w:rPr>
      <w:fldChar w:fldCharType="end"/>
    </w:r>
    <w:r w:rsidRPr="004973A2">
      <w:rPr>
        <w:lang w:val="en-US"/>
      </w:rPr>
      <w:tab/>
      <w:t>ACSF-0</w:t>
    </w:r>
    <w:r w:rsidR="005A150C" w:rsidRPr="004973A2">
      <w:rPr>
        <w:lang w:val="en-US"/>
      </w:rPr>
      <w:t>7-20</w:t>
    </w:r>
    <w:r w:rsidR="00C6393E" w:rsidRPr="004973A2">
      <w:rPr>
        <w:lang w:val="en-US"/>
      </w:rPr>
      <w:t>-Corr.1</w:t>
    </w:r>
  </w:p>
  <w:p w:rsidR="00E10C84" w:rsidRDefault="00E10C84" w:rsidP="00304D7A">
    <w:pPr>
      <w:pStyle w:val="Kopfzeile"/>
      <w:tabs>
        <w:tab w:val="clear" w:pos="6237"/>
        <w:tab w:val="right" w:pos="10490"/>
      </w:tabs>
    </w:pPr>
    <w:r w:rsidRPr="004973A2">
      <w:rPr>
        <w:lang w:val="en-US"/>
      </w:rPr>
      <w:tab/>
    </w:r>
    <w:r w:rsidR="004973A2" w:rsidRPr="004973A2">
      <w:rPr>
        <w:lang w:val="en-US"/>
      </w:rPr>
      <w:t>30. A</w:t>
    </w:r>
    <w:r w:rsidR="004973A2">
      <w:rPr>
        <w:lang w:val="en-US"/>
      </w:rPr>
      <w:t>ugust</w:t>
    </w:r>
    <w:bookmarkStart w:id="0" w:name="_GoBack"/>
    <w:bookmarkEnd w:id="0"/>
    <w:r w:rsidR="005A150C" w:rsidRPr="004973A2">
      <w:rPr>
        <w:lang w:val="en-US"/>
      </w:rPr>
      <w:t xml:space="preserve"> </w:t>
    </w:r>
    <w:r w:rsidR="00F11291" w:rsidRPr="004973A2">
      <w:rPr>
        <w:lang w:val="en-US"/>
      </w:rPr>
      <w:t>2016</w:t>
    </w:r>
  </w:p>
  <w:p w:rsidR="00E10C84" w:rsidRDefault="00E10C84" w:rsidP="00304D7A">
    <w:pPr>
      <w:pStyle w:val="Kopfzeile"/>
      <w:tabs>
        <w:tab w:val="clear" w:pos="6237"/>
        <w:tab w:val="right" w:pos="104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84" w:rsidRDefault="00E10C84" w:rsidP="00BC4AE2">
    <w:pPr>
      <w:pStyle w:val="Kopfzeile"/>
      <w:tabs>
        <w:tab w:val="clear" w:pos="6237"/>
        <w:tab w:val="right" w:pos="10490"/>
      </w:tabs>
      <w:rPr>
        <w:lang w:val="de-DE"/>
      </w:rPr>
    </w:pPr>
    <w:r w:rsidRPr="00430C8A">
      <w:rPr>
        <w:lang w:val="en-US"/>
      </w:rPr>
      <w:tab/>
    </w:r>
    <w:r>
      <w:rPr>
        <w:lang w:val="de-DE"/>
      </w:rPr>
      <w:t>ACSF-0</w:t>
    </w:r>
    <w:r w:rsidR="00EB04DD">
      <w:rPr>
        <w:lang w:val="de-DE"/>
      </w:rPr>
      <w:t>7-20</w:t>
    </w:r>
    <w:r w:rsidR="00C6393E">
      <w:rPr>
        <w:lang w:val="de-DE"/>
      </w:rPr>
      <w:t>-Corr.1</w:t>
    </w:r>
  </w:p>
  <w:p w:rsidR="00E10C84" w:rsidRDefault="00E10C84" w:rsidP="00BC4AE2">
    <w:pPr>
      <w:pStyle w:val="Kopfzeile"/>
      <w:tabs>
        <w:tab w:val="clear" w:pos="6237"/>
        <w:tab w:val="right" w:pos="10490"/>
      </w:tabs>
    </w:pPr>
    <w:r>
      <w:rPr>
        <w:lang w:val="de-DE"/>
      </w:rPr>
      <w:tab/>
    </w:r>
    <w:r w:rsidR="004973A2">
      <w:rPr>
        <w:lang w:val="de-DE"/>
      </w:rPr>
      <w:t>30. August</w:t>
    </w:r>
    <w:r w:rsidR="00EB04DD">
      <w:rPr>
        <w:lang w:val="de-DE"/>
      </w:rPr>
      <w:t xml:space="preserve"> </w:t>
    </w:r>
    <w:r>
      <w:rPr>
        <w:lang w:val="de-DE"/>
      </w:rPr>
      <w:t>2016</w:t>
    </w:r>
  </w:p>
  <w:p w:rsidR="00E10C84" w:rsidRDefault="00E10C84" w:rsidP="00BC4AE2">
    <w:pPr>
      <w:pStyle w:val="Kopfzeile"/>
    </w:pPr>
  </w:p>
  <w:p w:rsidR="00E10C84" w:rsidRDefault="00E10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5D4"/>
    <w:multiLevelType w:val="hybridMultilevel"/>
    <w:tmpl w:val="D1322926"/>
    <w:lvl w:ilvl="0" w:tplc="0407000F">
      <w:start w:val="1"/>
      <w:numFmt w:val="decimal"/>
      <w:lvlText w:val="%1."/>
      <w:lvlJc w:val="left"/>
      <w:pPr>
        <w:ind w:left="1944" w:hanging="360"/>
      </w:pPr>
    </w:lvl>
    <w:lvl w:ilvl="1" w:tplc="04070019" w:tentative="1">
      <w:start w:val="1"/>
      <w:numFmt w:val="lowerLetter"/>
      <w:lvlText w:val="%2."/>
      <w:lvlJc w:val="left"/>
      <w:pPr>
        <w:ind w:left="2664" w:hanging="360"/>
      </w:pPr>
    </w:lvl>
    <w:lvl w:ilvl="2" w:tplc="0407001B" w:tentative="1">
      <w:start w:val="1"/>
      <w:numFmt w:val="lowerRoman"/>
      <w:lvlText w:val="%3."/>
      <w:lvlJc w:val="right"/>
      <w:pPr>
        <w:ind w:left="3384" w:hanging="180"/>
      </w:pPr>
    </w:lvl>
    <w:lvl w:ilvl="3" w:tplc="0407000F" w:tentative="1">
      <w:start w:val="1"/>
      <w:numFmt w:val="decimal"/>
      <w:lvlText w:val="%4."/>
      <w:lvlJc w:val="left"/>
      <w:pPr>
        <w:ind w:left="4104" w:hanging="360"/>
      </w:pPr>
    </w:lvl>
    <w:lvl w:ilvl="4" w:tplc="04070019" w:tentative="1">
      <w:start w:val="1"/>
      <w:numFmt w:val="lowerLetter"/>
      <w:lvlText w:val="%5."/>
      <w:lvlJc w:val="left"/>
      <w:pPr>
        <w:ind w:left="4824" w:hanging="360"/>
      </w:pPr>
    </w:lvl>
    <w:lvl w:ilvl="5" w:tplc="0407001B" w:tentative="1">
      <w:start w:val="1"/>
      <w:numFmt w:val="lowerRoman"/>
      <w:lvlText w:val="%6."/>
      <w:lvlJc w:val="right"/>
      <w:pPr>
        <w:ind w:left="5544" w:hanging="180"/>
      </w:pPr>
    </w:lvl>
    <w:lvl w:ilvl="6" w:tplc="0407000F" w:tentative="1">
      <w:start w:val="1"/>
      <w:numFmt w:val="decimal"/>
      <w:lvlText w:val="%7."/>
      <w:lvlJc w:val="left"/>
      <w:pPr>
        <w:ind w:left="6264" w:hanging="360"/>
      </w:pPr>
    </w:lvl>
    <w:lvl w:ilvl="7" w:tplc="04070019" w:tentative="1">
      <w:start w:val="1"/>
      <w:numFmt w:val="lowerLetter"/>
      <w:lvlText w:val="%8."/>
      <w:lvlJc w:val="left"/>
      <w:pPr>
        <w:ind w:left="6984" w:hanging="360"/>
      </w:pPr>
    </w:lvl>
    <w:lvl w:ilvl="8" w:tplc="0407001B" w:tentative="1">
      <w:start w:val="1"/>
      <w:numFmt w:val="lowerRoman"/>
      <w:lvlText w:val="%9."/>
      <w:lvlJc w:val="right"/>
      <w:pPr>
        <w:ind w:left="7704" w:hanging="180"/>
      </w:pPr>
    </w:lvl>
  </w:abstractNum>
  <w:abstractNum w:abstractNumId="1" w15:restartNumberingAfterBreak="0">
    <w:nsid w:val="0A8F4AA2"/>
    <w:multiLevelType w:val="multilevel"/>
    <w:tmpl w:val="821AB7E2"/>
    <w:lvl w:ilvl="0">
      <w:start w:val="1"/>
      <w:numFmt w:val="decimal"/>
      <w:lvlText w:val="%1."/>
      <w:lvlJc w:val="left"/>
      <w:pPr>
        <w:ind w:left="360" w:hanging="360"/>
      </w:pPr>
      <w:rPr>
        <w:rFonts w:hint="default"/>
        <w:b/>
        <w:i w:val="0"/>
        <w:color w:val="auto"/>
        <w:sz w:val="28"/>
        <w:u w:val="none"/>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2633"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12DA0"/>
    <w:multiLevelType w:val="hybridMultilevel"/>
    <w:tmpl w:val="4F56EC26"/>
    <w:lvl w:ilvl="0" w:tplc="FB38320C">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856AC"/>
    <w:multiLevelType w:val="hybridMultilevel"/>
    <w:tmpl w:val="CB90FAFA"/>
    <w:lvl w:ilvl="0" w:tplc="2686673C">
      <w:start w:val="1"/>
      <w:numFmt w:val="decimal"/>
      <w:lvlText w:val="%1."/>
      <w:lvlJc w:val="left"/>
      <w:pPr>
        <w:ind w:left="360" w:hanging="360"/>
      </w:pPr>
      <w:rPr>
        <w:rFonts w:hint="default"/>
      </w:rPr>
    </w:lvl>
    <w:lvl w:ilvl="1" w:tplc="0407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0E758F"/>
    <w:multiLevelType w:val="hybridMultilevel"/>
    <w:tmpl w:val="72243EA6"/>
    <w:lvl w:ilvl="0" w:tplc="04070001">
      <w:start w:val="1"/>
      <w:numFmt w:val="bullet"/>
      <w:lvlText w:val=""/>
      <w:lvlJc w:val="left"/>
      <w:pPr>
        <w:ind w:left="1260" w:hanging="360"/>
      </w:pPr>
      <w:rPr>
        <w:rFonts w:ascii="Symbol" w:hAnsi="Symbol" w:hint="default"/>
      </w:rPr>
    </w:lvl>
    <w:lvl w:ilvl="1" w:tplc="04070003">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5" w15:restartNumberingAfterBreak="0">
    <w:nsid w:val="1468017D"/>
    <w:multiLevelType w:val="hybridMultilevel"/>
    <w:tmpl w:val="B1208F74"/>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15:restartNumberingAfterBreak="0">
    <w:nsid w:val="2277559B"/>
    <w:multiLevelType w:val="hybridMultilevel"/>
    <w:tmpl w:val="DBCE30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BC600D6"/>
    <w:multiLevelType w:val="multilevel"/>
    <w:tmpl w:val="8FF2B3C2"/>
    <w:lvl w:ilvl="0">
      <w:start w:val="1"/>
      <w:numFmt w:val="decimal"/>
      <w:lvlText w:val="%1."/>
      <w:lvlJc w:val="left"/>
      <w:pPr>
        <w:ind w:left="360" w:hanging="360"/>
      </w:pPr>
      <w:rPr>
        <w:b/>
        <w:color w:val="auto"/>
        <w:sz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E2643A"/>
    <w:multiLevelType w:val="hybridMultilevel"/>
    <w:tmpl w:val="08ACEAD8"/>
    <w:lvl w:ilvl="0" w:tplc="F9E8C7AA">
      <w:start w:val="1"/>
      <w:numFmt w:val="decimal"/>
      <w:lvlText w:val="%1."/>
      <w:lvlJc w:val="left"/>
      <w:pPr>
        <w:ind w:left="1413" w:hanging="360"/>
      </w:pPr>
      <w:rPr>
        <w:rFonts w:ascii="Times New Roman" w:hAnsi="Times New Roman" w:cs="Times New Roman" w:hint="default"/>
        <w:i w:val="0"/>
      </w:rPr>
    </w:lvl>
    <w:lvl w:ilvl="1" w:tplc="04070003">
      <w:start w:val="1"/>
      <w:numFmt w:val="bullet"/>
      <w:lvlText w:val="o"/>
      <w:lvlJc w:val="left"/>
      <w:pPr>
        <w:ind w:left="2133" w:hanging="360"/>
      </w:pPr>
      <w:rPr>
        <w:rFonts w:ascii="Courier New" w:hAnsi="Courier New" w:cs="Courier New" w:hint="default"/>
      </w:rPr>
    </w:lvl>
    <w:lvl w:ilvl="2" w:tplc="04070005" w:tentative="1">
      <w:start w:val="1"/>
      <w:numFmt w:val="bullet"/>
      <w:lvlText w:val=""/>
      <w:lvlJc w:val="left"/>
      <w:pPr>
        <w:ind w:left="2853" w:hanging="360"/>
      </w:pPr>
      <w:rPr>
        <w:rFonts w:ascii="Wingdings" w:hAnsi="Wingdings" w:hint="default"/>
      </w:rPr>
    </w:lvl>
    <w:lvl w:ilvl="3" w:tplc="04070001" w:tentative="1">
      <w:start w:val="1"/>
      <w:numFmt w:val="bullet"/>
      <w:lvlText w:val=""/>
      <w:lvlJc w:val="left"/>
      <w:pPr>
        <w:ind w:left="3573" w:hanging="360"/>
      </w:pPr>
      <w:rPr>
        <w:rFonts w:ascii="Symbol" w:hAnsi="Symbol" w:hint="default"/>
      </w:rPr>
    </w:lvl>
    <w:lvl w:ilvl="4" w:tplc="04070003" w:tentative="1">
      <w:start w:val="1"/>
      <w:numFmt w:val="bullet"/>
      <w:lvlText w:val="o"/>
      <w:lvlJc w:val="left"/>
      <w:pPr>
        <w:ind w:left="4293" w:hanging="360"/>
      </w:pPr>
      <w:rPr>
        <w:rFonts w:ascii="Courier New" w:hAnsi="Courier New" w:cs="Courier New" w:hint="default"/>
      </w:rPr>
    </w:lvl>
    <w:lvl w:ilvl="5" w:tplc="04070005" w:tentative="1">
      <w:start w:val="1"/>
      <w:numFmt w:val="bullet"/>
      <w:lvlText w:val=""/>
      <w:lvlJc w:val="left"/>
      <w:pPr>
        <w:ind w:left="5013" w:hanging="360"/>
      </w:pPr>
      <w:rPr>
        <w:rFonts w:ascii="Wingdings" w:hAnsi="Wingdings" w:hint="default"/>
      </w:rPr>
    </w:lvl>
    <w:lvl w:ilvl="6" w:tplc="04070001" w:tentative="1">
      <w:start w:val="1"/>
      <w:numFmt w:val="bullet"/>
      <w:lvlText w:val=""/>
      <w:lvlJc w:val="left"/>
      <w:pPr>
        <w:ind w:left="5733" w:hanging="360"/>
      </w:pPr>
      <w:rPr>
        <w:rFonts w:ascii="Symbol" w:hAnsi="Symbol" w:hint="default"/>
      </w:rPr>
    </w:lvl>
    <w:lvl w:ilvl="7" w:tplc="04070003" w:tentative="1">
      <w:start w:val="1"/>
      <w:numFmt w:val="bullet"/>
      <w:lvlText w:val="o"/>
      <w:lvlJc w:val="left"/>
      <w:pPr>
        <w:ind w:left="6453" w:hanging="360"/>
      </w:pPr>
      <w:rPr>
        <w:rFonts w:ascii="Courier New" w:hAnsi="Courier New" w:cs="Courier New" w:hint="default"/>
      </w:rPr>
    </w:lvl>
    <w:lvl w:ilvl="8" w:tplc="04070005" w:tentative="1">
      <w:start w:val="1"/>
      <w:numFmt w:val="bullet"/>
      <w:lvlText w:val=""/>
      <w:lvlJc w:val="left"/>
      <w:pPr>
        <w:ind w:left="7173" w:hanging="360"/>
      </w:pPr>
      <w:rPr>
        <w:rFonts w:ascii="Wingdings" w:hAnsi="Wingdings" w:hint="default"/>
      </w:rPr>
    </w:lvl>
  </w:abstractNum>
  <w:abstractNum w:abstractNumId="9" w15:restartNumberingAfterBreak="0">
    <w:nsid w:val="35065E8D"/>
    <w:multiLevelType w:val="singleLevel"/>
    <w:tmpl w:val="5D54F4DA"/>
    <w:lvl w:ilvl="0">
      <w:start w:val="3"/>
      <w:numFmt w:val="lowerLetter"/>
      <w:pStyle w:val="berschrift9"/>
      <w:lvlText w:val=""/>
      <w:lvlJc w:val="left"/>
      <w:pPr>
        <w:tabs>
          <w:tab w:val="num" w:pos="975"/>
        </w:tabs>
        <w:ind w:left="975" w:hanging="360"/>
      </w:pPr>
      <w:rPr>
        <w:rFonts w:hint="default"/>
      </w:rPr>
    </w:lvl>
  </w:abstractNum>
  <w:abstractNum w:abstractNumId="10" w15:restartNumberingAfterBreak="0">
    <w:nsid w:val="371B35B9"/>
    <w:multiLevelType w:val="multilevel"/>
    <w:tmpl w:val="1AE41FEA"/>
    <w:lvl w:ilvl="0">
      <w:start w:val="1"/>
      <w:numFmt w:val="decimal"/>
      <w:lvlText w:val="%1."/>
      <w:lvlJc w:val="left"/>
      <w:pPr>
        <w:ind w:left="360" w:hanging="360"/>
      </w:pPr>
      <w:rPr>
        <w:rFonts w:hint="default"/>
        <w:b/>
        <w:color w:val="auto"/>
        <w:sz w:val="24"/>
      </w:rPr>
    </w:lvl>
    <w:lvl w:ilvl="1">
      <w:start w:val="1"/>
      <w:numFmt w:val="decimal"/>
      <w:lvlText w:val="%1.%2."/>
      <w:lvlJc w:val="left"/>
      <w:pPr>
        <w:ind w:left="792" w:hanging="432"/>
      </w:pPr>
      <w:rPr>
        <w:rFonts w:hint="default"/>
      </w:rPr>
    </w:lvl>
    <w:lvl w:ilvl="2">
      <w:start w:val="9"/>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5304A2"/>
    <w:multiLevelType w:val="hybridMultilevel"/>
    <w:tmpl w:val="DCD0CF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11D086A"/>
    <w:multiLevelType w:val="multilevel"/>
    <w:tmpl w:val="DE1EBF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12117B"/>
    <w:multiLevelType w:val="multilevel"/>
    <w:tmpl w:val="13A64360"/>
    <w:lvl w:ilvl="0">
      <w:start w:val="1"/>
      <w:numFmt w:val="decimal"/>
      <w:lvlText w:val="%1."/>
      <w:lvlJc w:val="left"/>
      <w:pPr>
        <w:ind w:left="360" w:hanging="360"/>
      </w:pPr>
      <w:rPr>
        <w:rFonts w:ascii="Times New Roman" w:hAnsi="Times New Roman" w:cs="Times New Roman" w:hint="default"/>
        <w:b/>
        <w:i w:val="0"/>
        <w:color w:val="auto"/>
        <w:sz w:val="28"/>
        <w:u w:val="none"/>
      </w:rPr>
    </w:lvl>
    <w:lvl w:ilvl="1">
      <w:start w:val="1"/>
      <w:numFmt w:val="decimal"/>
      <w:lvlText w:val="%1.%2."/>
      <w:lvlJc w:val="left"/>
      <w:pPr>
        <w:ind w:left="792" w:hanging="432"/>
      </w:pPr>
      <w:rPr>
        <w:b/>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D3835"/>
    <w:multiLevelType w:val="hybridMultilevel"/>
    <w:tmpl w:val="19E85300"/>
    <w:lvl w:ilvl="0" w:tplc="C1624C76">
      <w:start w:val="1"/>
      <w:numFmt w:val="bullet"/>
      <w:lvlText w:val="-"/>
      <w:lvlJc w:val="left"/>
      <w:pPr>
        <w:ind w:left="720" w:hanging="360"/>
      </w:pPr>
      <w:rPr>
        <w:rFonts w:ascii="Century" w:eastAsia="Times New Roman" w:hAnsi="Century" w:cs="Times New Roman"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F6C793E"/>
    <w:multiLevelType w:val="multilevel"/>
    <w:tmpl w:val="69E2A57E"/>
    <w:lvl w:ilvl="0">
      <w:start w:val="1"/>
      <w:numFmt w:val="decimal"/>
      <w:lvlText w:val="%1."/>
      <w:lvlJc w:val="left"/>
      <w:pPr>
        <w:ind w:left="360" w:hanging="360"/>
      </w:pPr>
      <w:rPr>
        <w:rFonts w:hint="default"/>
        <w:b/>
        <w:i w:val="0"/>
        <w:color w:val="auto"/>
        <w:sz w:val="28"/>
        <w:u w:val="none"/>
      </w:rPr>
    </w:lvl>
    <w:lvl w:ilvl="1">
      <w:start w:val="1"/>
      <w:numFmt w:val="decimal"/>
      <w:lvlText w:val="%1.%2."/>
      <w:lvlJc w:val="left"/>
      <w:pPr>
        <w:ind w:left="792" w:hanging="432"/>
      </w:pPr>
      <w:rPr>
        <w:b/>
        <w:color w:val="auto"/>
        <w:sz w:val="28"/>
        <w:szCs w:val="24"/>
      </w:rPr>
    </w:lvl>
    <w:lvl w:ilvl="2">
      <w:start w:val="1"/>
      <w:numFmt w:val="decimal"/>
      <w:lvlText w:val="%1.%2.%3."/>
      <w:lvlJc w:val="left"/>
      <w:pPr>
        <w:ind w:left="1224" w:hanging="504"/>
      </w:pPr>
      <w:rPr>
        <w:rFonts w:hint="default"/>
        <w:b/>
      </w:rPr>
    </w:lvl>
    <w:lvl w:ilvl="3">
      <w:start w:val="1"/>
      <w:numFmt w:val="bullet"/>
      <w:lvlText w:val=""/>
      <w:lvlJc w:val="left"/>
      <w:pPr>
        <w:ind w:left="1074"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B15633"/>
    <w:multiLevelType w:val="hybridMultilevel"/>
    <w:tmpl w:val="6DA49D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F7153D8"/>
    <w:multiLevelType w:val="multilevel"/>
    <w:tmpl w:val="5DF8626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D14C72"/>
    <w:multiLevelType w:val="hybridMultilevel"/>
    <w:tmpl w:val="24985F58"/>
    <w:lvl w:ilvl="0" w:tplc="12F0F734">
      <w:start w:val="1"/>
      <w:numFmt w:val="decimal"/>
      <w:lvlText w:val="%1."/>
      <w:lvlJc w:val="left"/>
      <w:pPr>
        <w:ind w:left="1494" w:hanging="360"/>
      </w:pPr>
      <w:rPr>
        <w:rFonts w:hint="default"/>
        <w:b/>
        <w:sz w:val="32"/>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7FD3211E"/>
    <w:multiLevelType w:val="hybridMultilevel"/>
    <w:tmpl w:val="756646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5"/>
  </w:num>
  <w:num w:numId="3">
    <w:abstractNumId w:val="17"/>
  </w:num>
  <w:num w:numId="4">
    <w:abstractNumId w:val="16"/>
  </w:num>
  <w:num w:numId="5">
    <w:abstractNumId w:val="12"/>
  </w:num>
  <w:num w:numId="6">
    <w:abstractNumId w:val="10"/>
  </w:num>
  <w:num w:numId="7">
    <w:abstractNumId w:val="3"/>
  </w:num>
  <w:num w:numId="8">
    <w:abstractNumId w:val="14"/>
  </w:num>
  <w:num w:numId="9">
    <w:abstractNumId w:val="5"/>
  </w:num>
  <w:num w:numId="10">
    <w:abstractNumId w:val="11"/>
  </w:num>
  <w:num w:numId="11">
    <w:abstractNumId w:val="6"/>
  </w:num>
  <w:num w:numId="12">
    <w:abstractNumId w:val="4"/>
  </w:num>
  <w:num w:numId="13">
    <w:abstractNumId w:val="8"/>
  </w:num>
  <w:num w:numId="14">
    <w:abstractNumId w:val="7"/>
  </w:num>
  <w:num w:numId="15">
    <w:abstractNumId w:val="19"/>
  </w:num>
  <w:num w:numId="16">
    <w:abstractNumId w:val="13"/>
  </w:num>
  <w:num w:numId="17">
    <w:abstractNumId w:val="15"/>
    <w:lvlOverride w:ilvl="0">
      <w:lvl w:ilvl="0">
        <w:start w:val="1"/>
        <w:numFmt w:val="decimal"/>
        <w:lvlText w:val="%1."/>
        <w:lvlJc w:val="left"/>
        <w:pPr>
          <w:ind w:left="360" w:hanging="360"/>
        </w:pPr>
        <w:rPr>
          <w:rFonts w:ascii="Times New Roman" w:hAnsi="Times New Roman" w:cs="Times New Roman" w:hint="default"/>
          <w:b/>
          <w:i w:val="0"/>
          <w:color w:val="auto"/>
          <w:sz w:val="28"/>
          <w:u w:val="none"/>
        </w:rPr>
      </w:lvl>
    </w:lvlOverride>
    <w:lvlOverride w:ilvl="1">
      <w:lvl w:ilvl="1">
        <w:start w:val="1"/>
        <w:numFmt w:val="decimal"/>
        <w:lvlText w:val="%1.2."/>
        <w:lvlJc w:val="left"/>
        <w:pPr>
          <w:ind w:left="792" w:hanging="432"/>
        </w:pPr>
        <w:rPr>
          <w:rFonts w:hint="default"/>
          <w:b/>
          <w:color w:val="auto"/>
          <w:sz w:val="24"/>
          <w:szCs w:val="24"/>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
  </w:num>
  <w:num w:numId="19">
    <w:abstractNumId w:val="2"/>
  </w:num>
  <w:num w:numId="20">
    <w:abstractNumId w:val="0"/>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1BAB"/>
    <w:rsid w:val="0000691B"/>
    <w:rsid w:val="00007EDB"/>
    <w:rsid w:val="0001168E"/>
    <w:rsid w:val="00012914"/>
    <w:rsid w:val="00015303"/>
    <w:rsid w:val="0002278C"/>
    <w:rsid w:val="00022D0E"/>
    <w:rsid w:val="00023E73"/>
    <w:rsid w:val="000277F7"/>
    <w:rsid w:val="000324F4"/>
    <w:rsid w:val="000365D5"/>
    <w:rsid w:val="000366F8"/>
    <w:rsid w:val="00037B68"/>
    <w:rsid w:val="0004189F"/>
    <w:rsid w:val="00045D3E"/>
    <w:rsid w:val="00045ED6"/>
    <w:rsid w:val="000513B1"/>
    <w:rsid w:val="00054731"/>
    <w:rsid w:val="00060395"/>
    <w:rsid w:val="0006313F"/>
    <w:rsid w:val="0006415B"/>
    <w:rsid w:val="0007665A"/>
    <w:rsid w:val="00081EAB"/>
    <w:rsid w:val="00082ECD"/>
    <w:rsid w:val="00094551"/>
    <w:rsid w:val="000946C9"/>
    <w:rsid w:val="0009511D"/>
    <w:rsid w:val="00095C5C"/>
    <w:rsid w:val="00097310"/>
    <w:rsid w:val="0009788C"/>
    <w:rsid w:val="000A3910"/>
    <w:rsid w:val="000A6D05"/>
    <w:rsid w:val="000B42DA"/>
    <w:rsid w:val="000B5319"/>
    <w:rsid w:val="000D05DF"/>
    <w:rsid w:val="000D261B"/>
    <w:rsid w:val="000D37A5"/>
    <w:rsid w:val="000D677E"/>
    <w:rsid w:val="000D6BED"/>
    <w:rsid w:val="000D734D"/>
    <w:rsid w:val="000E1B1B"/>
    <w:rsid w:val="000E2271"/>
    <w:rsid w:val="000E70C5"/>
    <w:rsid w:val="000F28A2"/>
    <w:rsid w:val="000F69C9"/>
    <w:rsid w:val="00101D4A"/>
    <w:rsid w:val="00101D7C"/>
    <w:rsid w:val="001028B2"/>
    <w:rsid w:val="00104484"/>
    <w:rsid w:val="001050DF"/>
    <w:rsid w:val="0010596E"/>
    <w:rsid w:val="00105B28"/>
    <w:rsid w:val="00110CBB"/>
    <w:rsid w:val="00111E3D"/>
    <w:rsid w:val="001209DA"/>
    <w:rsid w:val="0012204A"/>
    <w:rsid w:val="00124440"/>
    <w:rsid w:val="001271F3"/>
    <w:rsid w:val="00130DDE"/>
    <w:rsid w:val="00136589"/>
    <w:rsid w:val="00142661"/>
    <w:rsid w:val="0014283E"/>
    <w:rsid w:val="00145C53"/>
    <w:rsid w:val="001534E3"/>
    <w:rsid w:val="001542D7"/>
    <w:rsid w:val="0015527C"/>
    <w:rsid w:val="00157D62"/>
    <w:rsid w:val="00162CEA"/>
    <w:rsid w:val="001647FA"/>
    <w:rsid w:val="001648F4"/>
    <w:rsid w:val="00165A6F"/>
    <w:rsid w:val="00165FD7"/>
    <w:rsid w:val="00166807"/>
    <w:rsid w:val="00166ECD"/>
    <w:rsid w:val="00166F64"/>
    <w:rsid w:val="0016771E"/>
    <w:rsid w:val="00170F13"/>
    <w:rsid w:val="00174718"/>
    <w:rsid w:val="00181A12"/>
    <w:rsid w:val="00183FFE"/>
    <w:rsid w:val="00190CC3"/>
    <w:rsid w:val="001977F1"/>
    <w:rsid w:val="00197C7C"/>
    <w:rsid w:val="001A001A"/>
    <w:rsid w:val="001A22CE"/>
    <w:rsid w:val="001A41FF"/>
    <w:rsid w:val="001B117A"/>
    <w:rsid w:val="001B1DE8"/>
    <w:rsid w:val="001C2106"/>
    <w:rsid w:val="001C5111"/>
    <w:rsid w:val="001D0E4E"/>
    <w:rsid w:val="001D11D0"/>
    <w:rsid w:val="001D1746"/>
    <w:rsid w:val="001D6849"/>
    <w:rsid w:val="001E0447"/>
    <w:rsid w:val="001E1898"/>
    <w:rsid w:val="001E2D2E"/>
    <w:rsid w:val="001E3D83"/>
    <w:rsid w:val="001E3FC0"/>
    <w:rsid w:val="001F0158"/>
    <w:rsid w:val="001F082B"/>
    <w:rsid w:val="001F32A7"/>
    <w:rsid w:val="001F7906"/>
    <w:rsid w:val="00200B08"/>
    <w:rsid w:val="002025D0"/>
    <w:rsid w:val="00204B67"/>
    <w:rsid w:val="00204EFD"/>
    <w:rsid w:val="00212FA4"/>
    <w:rsid w:val="00214F93"/>
    <w:rsid w:val="0021586F"/>
    <w:rsid w:val="00215B29"/>
    <w:rsid w:val="00216A47"/>
    <w:rsid w:val="00216E08"/>
    <w:rsid w:val="00224DE8"/>
    <w:rsid w:val="00232245"/>
    <w:rsid w:val="00233A83"/>
    <w:rsid w:val="00236191"/>
    <w:rsid w:val="00237048"/>
    <w:rsid w:val="002432E9"/>
    <w:rsid w:val="00245C3B"/>
    <w:rsid w:val="00251063"/>
    <w:rsid w:val="002536A4"/>
    <w:rsid w:val="002552EB"/>
    <w:rsid w:val="0025659A"/>
    <w:rsid w:val="00261A68"/>
    <w:rsid w:val="002751DE"/>
    <w:rsid w:val="00280934"/>
    <w:rsid w:val="00280945"/>
    <w:rsid w:val="002868FD"/>
    <w:rsid w:val="0028763F"/>
    <w:rsid w:val="00290023"/>
    <w:rsid w:val="00291432"/>
    <w:rsid w:val="0029631A"/>
    <w:rsid w:val="002970BC"/>
    <w:rsid w:val="002A53B1"/>
    <w:rsid w:val="002A6596"/>
    <w:rsid w:val="002A6969"/>
    <w:rsid w:val="002B0A44"/>
    <w:rsid w:val="002B4986"/>
    <w:rsid w:val="002B65D0"/>
    <w:rsid w:val="002C0696"/>
    <w:rsid w:val="002C2A41"/>
    <w:rsid w:val="002C34D6"/>
    <w:rsid w:val="002D3AE5"/>
    <w:rsid w:val="002D4D13"/>
    <w:rsid w:val="002F7E0A"/>
    <w:rsid w:val="00304D7A"/>
    <w:rsid w:val="0030569A"/>
    <w:rsid w:val="00306D1D"/>
    <w:rsid w:val="00312668"/>
    <w:rsid w:val="00314B7E"/>
    <w:rsid w:val="00315CA7"/>
    <w:rsid w:val="00316208"/>
    <w:rsid w:val="00316400"/>
    <w:rsid w:val="003227A1"/>
    <w:rsid w:val="0032476A"/>
    <w:rsid w:val="00330C24"/>
    <w:rsid w:val="00330EDE"/>
    <w:rsid w:val="00332579"/>
    <w:rsid w:val="003363EC"/>
    <w:rsid w:val="00340347"/>
    <w:rsid w:val="00340B38"/>
    <w:rsid w:val="0034232B"/>
    <w:rsid w:val="00346277"/>
    <w:rsid w:val="0034761E"/>
    <w:rsid w:val="00361ED8"/>
    <w:rsid w:val="00363B34"/>
    <w:rsid w:val="00365054"/>
    <w:rsid w:val="00366151"/>
    <w:rsid w:val="00370A59"/>
    <w:rsid w:val="0037698D"/>
    <w:rsid w:val="00376A7F"/>
    <w:rsid w:val="00376D07"/>
    <w:rsid w:val="003800A7"/>
    <w:rsid w:val="003847FF"/>
    <w:rsid w:val="00387398"/>
    <w:rsid w:val="003946BA"/>
    <w:rsid w:val="00394E6E"/>
    <w:rsid w:val="00395EC0"/>
    <w:rsid w:val="003A0085"/>
    <w:rsid w:val="003A0E3D"/>
    <w:rsid w:val="003A6B01"/>
    <w:rsid w:val="003A77AF"/>
    <w:rsid w:val="003C0514"/>
    <w:rsid w:val="003D092B"/>
    <w:rsid w:val="003D3C1A"/>
    <w:rsid w:val="003E53FB"/>
    <w:rsid w:val="003E5567"/>
    <w:rsid w:val="003F0A7C"/>
    <w:rsid w:val="003F2A1D"/>
    <w:rsid w:val="003F2A90"/>
    <w:rsid w:val="003F36F7"/>
    <w:rsid w:val="003F5842"/>
    <w:rsid w:val="0040165C"/>
    <w:rsid w:val="004023E4"/>
    <w:rsid w:val="00404C15"/>
    <w:rsid w:val="00404D3A"/>
    <w:rsid w:val="00405210"/>
    <w:rsid w:val="00410AAC"/>
    <w:rsid w:val="00410D0D"/>
    <w:rsid w:val="00416399"/>
    <w:rsid w:val="00424238"/>
    <w:rsid w:val="00426336"/>
    <w:rsid w:val="00430C8A"/>
    <w:rsid w:val="004318CC"/>
    <w:rsid w:val="00432639"/>
    <w:rsid w:val="00433DBB"/>
    <w:rsid w:val="0043465E"/>
    <w:rsid w:val="0044176E"/>
    <w:rsid w:val="00446B6F"/>
    <w:rsid w:val="00446FE8"/>
    <w:rsid w:val="004514C0"/>
    <w:rsid w:val="004527EB"/>
    <w:rsid w:val="00460542"/>
    <w:rsid w:val="00460DDA"/>
    <w:rsid w:val="0046411A"/>
    <w:rsid w:val="00464EA5"/>
    <w:rsid w:val="00465675"/>
    <w:rsid w:val="00465947"/>
    <w:rsid w:val="00465C33"/>
    <w:rsid w:val="004742B6"/>
    <w:rsid w:val="0047451A"/>
    <w:rsid w:val="004750D1"/>
    <w:rsid w:val="00477F9B"/>
    <w:rsid w:val="00480D90"/>
    <w:rsid w:val="00481373"/>
    <w:rsid w:val="004840AD"/>
    <w:rsid w:val="004849F0"/>
    <w:rsid w:val="00494370"/>
    <w:rsid w:val="004973A2"/>
    <w:rsid w:val="004A6494"/>
    <w:rsid w:val="004A719D"/>
    <w:rsid w:val="004B180D"/>
    <w:rsid w:val="004B37AD"/>
    <w:rsid w:val="004B3EF1"/>
    <w:rsid w:val="004C1D5C"/>
    <w:rsid w:val="004C2300"/>
    <w:rsid w:val="004C280C"/>
    <w:rsid w:val="004C49C5"/>
    <w:rsid w:val="004D0AB6"/>
    <w:rsid w:val="004D19A7"/>
    <w:rsid w:val="004D363D"/>
    <w:rsid w:val="004D38C6"/>
    <w:rsid w:val="004D4644"/>
    <w:rsid w:val="004E2C9F"/>
    <w:rsid w:val="004E582C"/>
    <w:rsid w:val="004E5A4D"/>
    <w:rsid w:val="004F04DE"/>
    <w:rsid w:val="004F2047"/>
    <w:rsid w:val="004F2C25"/>
    <w:rsid w:val="004F5D89"/>
    <w:rsid w:val="004F6C67"/>
    <w:rsid w:val="004F6DF7"/>
    <w:rsid w:val="00500ADB"/>
    <w:rsid w:val="00500C9E"/>
    <w:rsid w:val="00502BC8"/>
    <w:rsid w:val="00514084"/>
    <w:rsid w:val="00520107"/>
    <w:rsid w:val="005268EF"/>
    <w:rsid w:val="0053133C"/>
    <w:rsid w:val="00531C31"/>
    <w:rsid w:val="00535AAE"/>
    <w:rsid w:val="00535ABB"/>
    <w:rsid w:val="00536FDA"/>
    <w:rsid w:val="0054253D"/>
    <w:rsid w:val="0054368E"/>
    <w:rsid w:val="0054380F"/>
    <w:rsid w:val="005449F3"/>
    <w:rsid w:val="005464EE"/>
    <w:rsid w:val="00553671"/>
    <w:rsid w:val="00555784"/>
    <w:rsid w:val="00557473"/>
    <w:rsid w:val="00566192"/>
    <w:rsid w:val="005724E5"/>
    <w:rsid w:val="00575D1A"/>
    <w:rsid w:val="00580157"/>
    <w:rsid w:val="0058578F"/>
    <w:rsid w:val="00586E0B"/>
    <w:rsid w:val="005957B7"/>
    <w:rsid w:val="005976BD"/>
    <w:rsid w:val="005977CC"/>
    <w:rsid w:val="005A150C"/>
    <w:rsid w:val="005B1C4C"/>
    <w:rsid w:val="005B5962"/>
    <w:rsid w:val="005C26F3"/>
    <w:rsid w:val="005D1B3B"/>
    <w:rsid w:val="005D23E9"/>
    <w:rsid w:val="005D3A26"/>
    <w:rsid w:val="005D537A"/>
    <w:rsid w:val="005D5616"/>
    <w:rsid w:val="005D631A"/>
    <w:rsid w:val="005F15D2"/>
    <w:rsid w:val="006001C5"/>
    <w:rsid w:val="0060497C"/>
    <w:rsid w:val="00612495"/>
    <w:rsid w:val="0061507C"/>
    <w:rsid w:val="00622AB9"/>
    <w:rsid w:val="00624846"/>
    <w:rsid w:val="0062590A"/>
    <w:rsid w:val="006270D9"/>
    <w:rsid w:val="0063241D"/>
    <w:rsid w:val="00633682"/>
    <w:rsid w:val="00635662"/>
    <w:rsid w:val="00640161"/>
    <w:rsid w:val="0064206D"/>
    <w:rsid w:val="00644FCE"/>
    <w:rsid w:val="006453CD"/>
    <w:rsid w:val="00646A88"/>
    <w:rsid w:val="00647FC7"/>
    <w:rsid w:val="00650D40"/>
    <w:rsid w:val="00651FA3"/>
    <w:rsid w:val="00652517"/>
    <w:rsid w:val="0065494E"/>
    <w:rsid w:val="006600E8"/>
    <w:rsid w:val="006716F7"/>
    <w:rsid w:val="006718A1"/>
    <w:rsid w:val="00673DE6"/>
    <w:rsid w:val="006746D7"/>
    <w:rsid w:val="006846CE"/>
    <w:rsid w:val="006918BF"/>
    <w:rsid w:val="00693F0A"/>
    <w:rsid w:val="00694D51"/>
    <w:rsid w:val="006953BB"/>
    <w:rsid w:val="00695E08"/>
    <w:rsid w:val="006960D7"/>
    <w:rsid w:val="006A0460"/>
    <w:rsid w:val="006A3186"/>
    <w:rsid w:val="006A6D2E"/>
    <w:rsid w:val="006A7229"/>
    <w:rsid w:val="006B1EE4"/>
    <w:rsid w:val="006B4DAA"/>
    <w:rsid w:val="006C0C30"/>
    <w:rsid w:val="006C0EF6"/>
    <w:rsid w:val="006C2177"/>
    <w:rsid w:val="006C2979"/>
    <w:rsid w:val="006C2CCB"/>
    <w:rsid w:val="006C3011"/>
    <w:rsid w:val="006C606C"/>
    <w:rsid w:val="006C6B1D"/>
    <w:rsid w:val="006C6FEF"/>
    <w:rsid w:val="006D0B73"/>
    <w:rsid w:val="006D10CB"/>
    <w:rsid w:val="006E6330"/>
    <w:rsid w:val="006E78E2"/>
    <w:rsid w:val="006F3F4F"/>
    <w:rsid w:val="006F5B4D"/>
    <w:rsid w:val="00702808"/>
    <w:rsid w:val="00704A17"/>
    <w:rsid w:val="00704CDD"/>
    <w:rsid w:val="00707E98"/>
    <w:rsid w:val="00714E53"/>
    <w:rsid w:val="00716F19"/>
    <w:rsid w:val="00717931"/>
    <w:rsid w:val="00722054"/>
    <w:rsid w:val="0072663C"/>
    <w:rsid w:val="00727839"/>
    <w:rsid w:val="00727DC9"/>
    <w:rsid w:val="007338F6"/>
    <w:rsid w:val="00734FC2"/>
    <w:rsid w:val="00745A96"/>
    <w:rsid w:val="00746066"/>
    <w:rsid w:val="00746094"/>
    <w:rsid w:val="007515B8"/>
    <w:rsid w:val="007576BD"/>
    <w:rsid w:val="00777C80"/>
    <w:rsid w:val="0078016E"/>
    <w:rsid w:val="00782569"/>
    <w:rsid w:val="007846EA"/>
    <w:rsid w:val="007878E7"/>
    <w:rsid w:val="00791F90"/>
    <w:rsid w:val="00794566"/>
    <w:rsid w:val="0079550E"/>
    <w:rsid w:val="007A67F2"/>
    <w:rsid w:val="007A6F0D"/>
    <w:rsid w:val="007B4337"/>
    <w:rsid w:val="007C1680"/>
    <w:rsid w:val="007C1CC3"/>
    <w:rsid w:val="007C233D"/>
    <w:rsid w:val="007C39A2"/>
    <w:rsid w:val="007C7D97"/>
    <w:rsid w:val="007D1FA8"/>
    <w:rsid w:val="007E1543"/>
    <w:rsid w:val="007F01D0"/>
    <w:rsid w:val="007F07A7"/>
    <w:rsid w:val="007F3F57"/>
    <w:rsid w:val="007F55F1"/>
    <w:rsid w:val="007F5C60"/>
    <w:rsid w:val="007F71E4"/>
    <w:rsid w:val="0080200C"/>
    <w:rsid w:val="00811388"/>
    <w:rsid w:val="0081286D"/>
    <w:rsid w:val="00815444"/>
    <w:rsid w:val="00820FEC"/>
    <w:rsid w:val="008234FC"/>
    <w:rsid w:val="008252E6"/>
    <w:rsid w:val="008344C2"/>
    <w:rsid w:val="00834C60"/>
    <w:rsid w:val="00840037"/>
    <w:rsid w:val="008413F3"/>
    <w:rsid w:val="0084757A"/>
    <w:rsid w:val="00851BAB"/>
    <w:rsid w:val="0085385F"/>
    <w:rsid w:val="00854822"/>
    <w:rsid w:val="00860F49"/>
    <w:rsid w:val="008636DB"/>
    <w:rsid w:val="00863BD3"/>
    <w:rsid w:val="00864144"/>
    <w:rsid w:val="00867851"/>
    <w:rsid w:val="008718BC"/>
    <w:rsid w:val="00890EB8"/>
    <w:rsid w:val="00894488"/>
    <w:rsid w:val="00897415"/>
    <w:rsid w:val="008A16F8"/>
    <w:rsid w:val="008A42C1"/>
    <w:rsid w:val="008A4DD7"/>
    <w:rsid w:val="008A530C"/>
    <w:rsid w:val="008A6D34"/>
    <w:rsid w:val="008B06B4"/>
    <w:rsid w:val="008B627C"/>
    <w:rsid w:val="008C3147"/>
    <w:rsid w:val="008D0735"/>
    <w:rsid w:val="008D4876"/>
    <w:rsid w:val="008D5B66"/>
    <w:rsid w:val="008D6689"/>
    <w:rsid w:val="008E154A"/>
    <w:rsid w:val="008E23B8"/>
    <w:rsid w:val="008E280F"/>
    <w:rsid w:val="008E41BB"/>
    <w:rsid w:val="008E59DD"/>
    <w:rsid w:val="008F0110"/>
    <w:rsid w:val="008F2CAD"/>
    <w:rsid w:val="008F780F"/>
    <w:rsid w:val="00900693"/>
    <w:rsid w:val="00901944"/>
    <w:rsid w:val="00913317"/>
    <w:rsid w:val="00927623"/>
    <w:rsid w:val="009278A4"/>
    <w:rsid w:val="00927927"/>
    <w:rsid w:val="00930F0C"/>
    <w:rsid w:val="0093548B"/>
    <w:rsid w:val="009355A3"/>
    <w:rsid w:val="00935785"/>
    <w:rsid w:val="00935C92"/>
    <w:rsid w:val="00937B92"/>
    <w:rsid w:val="009411E2"/>
    <w:rsid w:val="00941CE0"/>
    <w:rsid w:val="00942576"/>
    <w:rsid w:val="0094509C"/>
    <w:rsid w:val="00947168"/>
    <w:rsid w:val="00947235"/>
    <w:rsid w:val="00951765"/>
    <w:rsid w:val="009519F9"/>
    <w:rsid w:val="00952EDD"/>
    <w:rsid w:val="00953298"/>
    <w:rsid w:val="009555B9"/>
    <w:rsid w:val="009628BA"/>
    <w:rsid w:val="00967980"/>
    <w:rsid w:val="00970761"/>
    <w:rsid w:val="00972371"/>
    <w:rsid w:val="00974234"/>
    <w:rsid w:val="00974507"/>
    <w:rsid w:val="0097633F"/>
    <w:rsid w:val="00984197"/>
    <w:rsid w:val="0098484C"/>
    <w:rsid w:val="009921E9"/>
    <w:rsid w:val="0099692F"/>
    <w:rsid w:val="00997578"/>
    <w:rsid w:val="009A1F60"/>
    <w:rsid w:val="009A4495"/>
    <w:rsid w:val="009A6D12"/>
    <w:rsid w:val="009B10FF"/>
    <w:rsid w:val="009B2A7D"/>
    <w:rsid w:val="009B3423"/>
    <w:rsid w:val="009B4DDB"/>
    <w:rsid w:val="009C4D29"/>
    <w:rsid w:val="009C5DBA"/>
    <w:rsid w:val="009D702A"/>
    <w:rsid w:val="009E6922"/>
    <w:rsid w:val="009F1893"/>
    <w:rsid w:val="009F5772"/>
    <w:rsid w:val="009F6194"/>
    <w:rsid w:val="009F7C14"/>
    <w:rsid w:val="00A0064A"/>
    <w:rsid w:val="00A101E8"/>
    <w:rsid w:val="00A1099E"/>
    <w:rsid w:val="00A1110C"/>
    <w:rsid w:val="00A321CD"/>
    <w:rsid w:val="00A32DC6"/>
    <w:rsid w:val="00A36227"/>
    <w:rsid w:val="00A367D4"/>
    <w:rsid w:val="00A40150"/>
    <w:rsid w:val="00A40F2E"/>
    <w:rsid w:val="00A458E8"/>
    <w:rsid w:val="00A47679"/>
    <w:rsid w:val="00A47E22"/>
    <w:rsid w:val="00A5353F"/>
    <w:rsid w:val="00A55064"/>
    <w:rsid w:val="00A55716"/>
    <w:rsid w:val="00A63C5D"/>
    <w:rsid w:val="00A65E76"/>
    <w:rsid w:val="00A7034E"/>
    <w:rsid w:val="00A72429"/>
    <w:rsid w:val="00A80599"/>
    <w:rsid w:val="00A82C10"/>
    <w:rsid w:val="00A830B3"/>
    <w:rsid w:val="00A833A0"/>
    <w:rsid w:val="00A91F7C"/>
    <w:rsid w:val="00A96D67"/>
    <w:rsid w:val="00AB2F77"/>
    <w:rsid w:val="00AB469A"/>
    <w:rsid w:val="00AB5D85"/>
    <w:rsid w:val="00AC0D00"/>
    <w:rsid w:val="00AC19BE"/>
    <w:rsid w:val="00AD274D"/>
    <w:rsid w:val="00AD2A5D"/>
    <w:rsid w:val="00AD4B1B"/>
    <w:rsid w:val="00AD5D6A"/>
    <w:rsid w:val="00AD631C"/>
    <w:rsid w:val="00AE0376"/>
    <w:rsid w:val="00AE2E43"/>
    <w:rsid w:val="00AE479A"/>
    <w:rsid w:val="00AF0F11"/>
    <w:rsid w:val="00AF1E93"/>
    <w:rsid w:val="00AF2751"/>
    <w:rsid w:val="00AF4712"/>
    <w:rsid w:val="00B027A6"/>
    <w:rsid w:val="00B101F9"/>
    <w:rsid w:val="00B10C3D"/>
    <w:rsid w:val="00B10CE0"/>
    <w:rsid w:val="00B12168"/>
    <w:rsid w:val="00B1623F"/>
    <w:rsid w:val="00B1761B"/>
    <w:rsid w:val="00B24235"/>
    <w:rsid w:val="00B25E36"/>
    <w:rsid w:val="00B30165"/>
    <w:rsid w:val="00B31089"/>
    <w:rsid w:val="00B36D9E"/>
    <w:rsid w:val="00B439AA"/>
    <w:rsid w:val="00B50745"/>
    <w:rsid w:val="00B5227D"/>
    <w:rsid w:val="00B5372C"/>
    <w:rsid w:val="00B617D0"/>
    <w:rsid w:val="00B61840"/>
    <w:rsid w:val="00B64482"/>
    <w:rsid w:val="00B661CD"/>
    <w:rsid w:val="00B671BF"/>
    <w:rsid w:val="00B7117C"/>
    <w:rsid w:val="00B73D26"/>
    <w:rsid w:val="00B77713"/>
    <w:rsid w:val="00B806ED"/>
    <w:rsid w:val="00B813D1"/>
    <w:rsid w:val="00B83857"/>
    <w:rsid w:val="00B85D25"/>
    <w:rsid w:val="00B870D6"/>
    <w:rsid w:val="00B91C7F"/>
    <w:rsid w:val="00BA1A2D"/>
    <w:rsid w:val="00BA3652"/>
    <w:rsid w:val="00BA6BA2"/>
    <w:rsid w:val="00BB1B00"/>
    <w:rsid w:val="00BB1DEF"/>
    <w:rsid w:val="00BB3E93"/>
    <w:rsid w:val="00BB6159"/>
    <w:rsid w:val="00BC0D3B"/>
    <w:rsid w:val="00BC2BD4"/>
    <w:rsid w:val="00BC4AE2"/>
    <w:rsid w:val="00BC50D9"/>
    <w:rsid w:val="00BC56DF"/>
    <w:rsid w:val="00BD6E69"/>
    <w:rsid w:val="00BE2A82"/>
    <w:rsid w:val="00BE6119"/>
    <w:rsid w:val="00BE7708"/>
    <w:rsid w:val="00BE7A11"/>
    <w:rsid w:val="00BF1130"/>
    <w:rsid w:val="00BF1956"/>
    <w:rsid w:val="00BF20F9"/>
    <w:rsid w:val="00BF58DB"/>
    <w:rsid w:val="00BF6BFA"/>
    <w:rsid w:val="00C0545C"/>
    <w:rsid w:val="00C126F7"/>
    <w:rsid w:val="00C23CED"/>
    <w:rsid w:val="00C2409A"/>
    <w:rsid w:val="00C25064"/>
    <w:rsid w:val="00C2526E"/>
    <w:rsid w:val="00C30F40"/>
    <w:rsid w:val="00C36229"/>
    <w:rsid w:val="00C403BC"/>
    <w:rsid w:val="00C41A83"/>
    <w:rsid w:val="00C43B5F"/>
    <w:rsid w:val="00C44785"/>
    <w:rsid w:val="00C4515D"/>
    <w:rsid w:val="00C46BBB"/>
    <w:rsid w:val="00C5077D"/>
    <w:rsid w:val="00C542EE"/>
    <w:rsid w:val="00C60F10"/>
    <w:rsid w:val="00C62B5F"/>
    <w:rsid w:val="00C6393E"/>
    <w:rsid w:val="00C664FF"/>
    <w:rsid w:val="00C71B88"/>
    <w:rsid w:val="00C753B0"/>
    <w:rsid w:val="00C76614"/>
    <w:rsid w:val="00C767CE"/>
    <w:rsid w:val="00C81C2C"/>
    <w:rsid w:val="00C84529"/>
    <w:rsid w:val="00C84D2C"/>
    <w:rsid w:val="00C856A3"/>
    <w:rsid w:val="00C86376"/>
    <w:rsid w:val="00C87C6D"/>
    <w:rsid w:val="00C9627C"/>
    <w:rsid w:val="00C96E7C"/>
    <w:rsid w:val="00CA1F33"/>
    <w:rsid w:val="00CB4E38"/>
    <w:rsid w:val="00CB5CC1"/>
    <w:rsid w:val="00CC0890"/>
    <w:rsid w:val="00CD06B8"/>
    <w:rsid w:val="00CD2838"/>
    <w:rsid w:val="00CD3673"/>
    <w:rsid w:val="00CD41EE"/>
    <w:rsid w:val="00CD5670"/>
    <w:rsid w:val="00CE415B"/>
    <w:rsid w:val="00CE7B6E"/>
    <w:rsid w:val="00CF292D"/>
    <w:rsid w:val="00CF3808"/>
    <w:rsid w:val="00CF480C"/>
    <w:rsid w:val="00CF5236"/>
    <w:rsid w:val="00CF5CE8"/>
    <w:rsid w:val="00CF73D1"/>
    <w:rsid w:val="00D036A2"/>
    <w:rsid w:val="00D10BD5"/>
    <w:rsid w:val="00D12249"/>
    <w:rsid w:val="00D1392C"/>
    <w:rsid w:val="00D201D6"/>
    <w:rsid w:val="00D234E2"/>
    <w:rsid w:val="00D2474B"/>
    <w:rsid w:val="00D41780"/>
    <w:rsid w:val="00D51379"/>
    <w:rsid w:val="00D515EC"/>
    <w:rsid w:val="00D539B3"/>
    <w:rsid w:val="00D54CF8"/>
    <w:rsid w:val="00D60F33"/>
    <w:rsid w:val="00D61493"/>
    <w:rsid w:val="00D63616"/>
    <w:rsid w:val="00D646E7"/>
    <w:rsid w:val="00D71EBD"/>
    <w:rsid w:val="00D74A57"/>
    <w:rsid w:val="00D81BAF"/>
    <w:rsid w:val="00D86900"/>
    <w:rsid w:val="00D91F2B"/>
    <w:rsid w:val="00D924F1"/>
    <w:rsid w:val="00D9538C"/>
    <w:rsid w:val="00DA3732"/>
    <w:rsid w:val="00DA6086"/>
    <w:rsid w:val="00DB04E6"/>
    <w:rsid w:val="00DB490B"/>
    <w:rsid w:val="00DB764A"/>
    <w:rsid w:val="00DC01F3"/>
    <w:rsid w:val="00DC3B49"/>
    <w:rsid w:val="00DD2D13"/>
    <w:rsid w:val="00DD4E10"/>
    <w:rsid w:val="00DE45C4"/>
    <w:rsid w:val="00DF1F35"/>
    <w:rsid w:val="00DF4BE4"/>
    <w:rsid w:val="00DF4F9A"/>
    <w:rsid w:val="00E03F12"/>
    <w:rsid w:val="00E078C7"/>
    <w:rsid w:val="00E07F6F"/>
    <w:rsid w:val="00E10C84"/>
    <w:rsid w:val="00E13272"/>
    <w:rsid w:val="00E147D8"/>
    <w:rsid w:val="00E22967"/>
    <w:rsid w:val="00E3277A"/>
    <w:rsid w:val="00E408CF"/>
    <w:rsid w:val="00E4228B"/>
    <w:rsid w:val="00E43612"/>
    <w:rsid w:val="00E43A94"/>
    <w:rsid w:val="00E444BB"/>
    <w:rsid w:val="00E50F52"/>
    <w:rsid w:val="00E51F37"/>
    <w:rsid w:val="00E64921"/>
    <w:rsid w:val="00E65276"/>
    <w:rsid w:val="00E656E0"/>
    <w:rsid w:val="00E71EEE"/>
    <w:rsid w:val="00E73D61"/>
    <w:rsid w:val="00E74504"/>
    <w:rsid w:val="00E74876"/>
    <w:rsid w:val="00E76365"/>
    <w:rsid w:val="00E76C45"/>
    <w:rsid w:val="00E8211C"/>
    <w:rsid w:val="00E87B5D"/>
    <w:rsid w:val="00E92FC4"/>
    <w:rsid w:val="00E935D8"/>
    <w:rsid w:val="00E949E9"/>
    <w:rsid w:val="00E95D67"/>
    <w:rsid w:val="00EA6EF1"/>
    <w:rsid w:val="00EA7499"/>
    <w:rsid w:val="00EB04DD"/>
    <w:rsid w:val="00EB1268"/>
    <w:rsid w:val="00EB35E1"/>
    <w:rsid w:val="00EB413B"/>
    <w:rsid w:val="00EC046A"/>
    <w:rsid w:val="00EC38D2"/>
    <w:rsid w:val="00EC3AF1"/>
    <w:rsid w:val="00EC7F04"/>
    <w:rsid w:val="00ED1D57"/>
    <w:rsid w:val="00ED61FD"/>
    <w:rsid w:val="00ED7F54"/>
    <w:rsid w:val="00EE060C"/>
    <w:rsid w:val="00EE41EF"/>
    <w:rsid w:val="00EE44CF"/>
    <w:rsid w:val="00EE45D7"/>
    <w:rsid w:val="00EE5B83"/>
    <w:rsid w:val="00EF0CBC"/>
    <w:rsid w:val="00EF1411"/>
    <w:rsid w:val="00EF2C0D"/>
    <w:rsid w:val="00EF2C8C"/>
    <w:rsid w:val="00EF4A0D"/>
    <w:rsid w:val="00EF4EF7"/>
    <w:rsid w:val="00EF613C"/>
    <w:rsid w:val="00EF77FB"/>
    <w:rsid w:val="00F01C19"/>
    <w:rsid w:val="00F06EEA"/>
    <w:rsid w:val="00F11291"/>
    <w:rsid w:val="00F12A73"/>
    <w:rsid w:val="00F1588A"/>
    <w:rsid w:val="00F1717A"/>
    <w:rsid w:val="00F22D83"/>
    <w:rsid w:val="00F253D0"/>
    <w:rsid w:val="00F25881"/>
    <w:rsid w:val="00F3012B"/>
    <w:rsid w:val="00F3452C"/>
    <w:rsid w:val="00F3708B"/>
    <w:rsid w:val="00F401C2"/>
    <w:rsid w:val="00F41E61"/>
    <w:rsid w:val="00F43805"/>
    <w:rsid w:val="00F439D6"/>
    <w:rsid w:val="00F47F85"/>
    <w:rsid w:val="00F50EC9"/>
    <w:rsid w:val="00F61A36"/>
    <w:rsid w:val="00F64B75"/>
    <w:rsid w:val="00F6620F"/>
    <w:rsid w:val="00F72181"/>
    <w:rsid w:val="00F75351"/>
    <w:rsid w:val="00F77A40"/>
    <w:rsid w:val="00F84F07"/>
    <w:rsid w:val="00F91E2C"/>
    <w:rsid w:val="00F96592"/>
    <w:rsid w:val="00FA1F46"/>
    <w:rsid w:val="00FA320D"/>
    <w:rsid w:val="00FA3BE3"/>
    <w:rsid w:val="00FA6B6F"/>
    <w:rsid w:val="00FB3613"/>
    <w:rsid w:val="00FC09D5"/>
    <w:rsid w:val="00FC0A6A"/>
    <w:rsid w:val="00FC2639"/>
    <w:rsid w:val="00FC6A58"/>
    <w:rsid w:val="00FD0E38"/>
    <w:rsid w:val="00FD3784"/>
    <w:rsid w:val="00FD3B9F"/>
    <w:rsid w:val="00FD5720"/>
    <w:rsid w:val="00FD5BDC"/>
    <w:rsid w:val="00FE10CD"/>
    <w:rsid w:val="00FE1E72"/>
    <w:rsid w:val="00FE3895"/>
    <w:rsid w:val="00FE3E02"/>
    <w:rsid w:val="00FF4176"/>
    <w:rsid w:val="00FF754B"/>
    <w:rsid w:val="00FF7625"/>
    <w:rsid w:val="00FF7BE6"/>
    <w:rsid w:val="00F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D57A07-3FE5-42BD-9783-FC1D1F95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0F9"/>
    <w:rPr>
      <w:sz w:val="24"/>
      <w:szCs w:val="24"/>
      <w:lang w:val="fr-FR" w:eastAsia="en-US"/>
    </w:rPr>
  </w:style>
  <w:style w:type="paragraph" w:styleId="berschrift1">
    <w:name w:val="heading 1"/>
    <w:basedOn w:val="Standard"/>
    <w:next w:val="Standard"/>
    <w:qFormat/>
    <w:rsid w:val="006C606C"/>
    <w:pPr>
      <w:keepNext/>
      <w:outlineLvl w:val="0"/>
    </w:pPr>
    <w:rPr>
      <w:szCs w:val="20"/>
      <w:lang w:val="en-GB"/>
    </w:rPr>
  </w:style>
  <w:style w:type="paragraph" w:styleId="berschrift2">
    <w:name w:val="heading 2"/>
    <w:basedOn w:val="Standard"/>
    <w:next w:val="Standard"/>
    <w:qFormat/>
    <w:rsid w:val="006C606C"/>
    <w:pPr>
      <w:keepNext/>
      <w:outlineLvl w:val="1"/>
    </w:pPr>
    <w:rPr>
      <w:b/>
      <w:szCs w:val="20"/>
      <w:u w:val="single"/>
      <w:lang w:val="en-GB"/>
    </w:rPr>
  </w:style>
  <w:style w:type="paragraph" w:styleId="berschrift3">
    <w:name w:val="heading 3"/>
    <w:basedOn w:val="Standard"/>
    <w:next w:val="Standard"/>
    <w:qFormat/>
    <w:rsid w:val="006C606C"/>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berschrift7">
    <w:name w:val="heading 7"/>
    <w:basedOn w:val="Standard"/>
    <w:next w:val="Standard"/>
    <w:qFormat/>
    <w:rsid w:val="00851BAB"/>
    <w:pPr>
      <w:spacing w:before="240" w:after="60"/>
      <w:outlineLvl w:val="6"/>
    </w:pPr>
  </w:style>
  <w:style w:type="paragraph" w:styleId="berschrift9">
    <w:name w:val="heading 9"/>
    <w:basedOn w:val="Standard"/>
    <w:next w:val="Standard"/>
    <w:qFormat/>
    <w:rsid w:val="006C606C"/>
    <w:pPr>
      <w:keepNext/>
      <w:numPr>
        <w:numId w:val="1"/>
      </w:numPr>
      <w:tabs>
        <w:tab w:val="clear" w:pos="975"/>
      </w:tabs>
      <w:spacing w:line="287" w:lineRule="atLeast"/>
      <w:ind w:left="720" w:hanging="720"/>
      <w:outlineLvl w:val="8"/>
    </w:pPr>
    <w:rPr>
      <w:szCs w:val="20"/>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6C606C"/>
    <w:pPr>
      <w:widowControl w:val="0"/>
      <w:tabs>
        <w:tab w:val="left" w:pos="822"/>
        <w:tab w:val="left" w:pos="1446"/>
        <w:tab w:val="left" w:pos="2068"/>
        <w:tab w:val="left" w:pos="2692"/>
      </w:tabs>
      <w:ind w:left="822" w:right="341"/>
    </w:pPr>
    <w:rPr>
      <w:snapToGrid w:val="0"/>
      <w:sz w:val="23"/>
      <w:szCs w:val="20"/>
      <w:lang w:val="en-GB"/>
    </w:rPr>
  </w:style>
  <w:style w:type="paragraph" w:styleId="Kopfzeile">
    <w:name w:val="header"/>
    <w:basedOn w:val="Standard"/>
    <w:link w:val="KopfzeileZchn"/>
    <w:uiPriority w:val="99"/>
    <w:rsid w:val="006C606C"/>
    <w:pPr>
      <w:tabs>
        <w:tab w:val="left" w:pos="6237"/>
      </w:tabs>
    </w:pPr>
    <w:rPr>
      <w:szCs w:val="20"/>
    </w:rPr>
  </w:style>
  <w:style w:type="paragraph" w:customStyle="1" w:styleId="Agenda">
    <w:name w:val="Agenda"/>
    <w:basedOn w:val="Standard"/>
    <w:rsid w:val="006C606C"/>
    <w:pPr>
      <w:tabs>
        <w:tab w:val="left" w:pos="6237"/>
      </w:tabs>
      <w:spacing w:line="287" w:lineRule="atLeast"/>
      <w:ind w:left="624" w:hanging="624"/>
    </w:pPr>
    <w:rPr>
      <w:szCs w:val="20"/>
      <w:lang w:val="en-GB"/>
    </w:rPr>
  </w:style>
  <w:style w:type="character" w:styleId="Hyperlink">
    <w:name w:val="Hyperlink"/>
    <w:uiPriority w:val="99"/>
    <w:rsid w:val="00851BAB"/>
    <w:rPr>
      <w:color w:val="0000FF"/>
      <w:u w:val="single"/>
    </w:rPr>
  </w:style>
  <w:style w:type="paragraph" w:styleId="Untertitel">
    <w:name w:val="Subtitle"/>
    <w:basedOn w:val="Standard"/>
    <w:qFormat/>
    <w:rsid w:val="00851BAB"/>
    <w:pPr>
      <w:widowControl w:val="0"/>
      <w:jc w:val="both"/>
    </w:pPr>
    <w:rPr>
      <w:b/>
      <w:snapToGrid w:val="0"/>
      <w:szCs w:val="20"/>
      <w:lang w:val="en-GB"/>
    </w:rPr>
  </w:style>
  <w:style w:type="table" w:styleId="Tabellenraster">
    <w:name w:val="Table Grid"/>
    <w:basedOn w:val="NormaleTabelle"/>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53133C"/>
    <w:rPr>
      <w:rFonts w:ascii="Arial" w:hAnsi="Arial" w:cs="Arial"/>
      <w:b/>
      <w:bCs/>
      <w:lang w:val="en-GB"/>
    </w:rPr>
  </w:style>
  <w:style w:type="character" w:styleId="Funotenzeichen">
    <w:name w:val="footnote reference"/>
    <w:semiHidden/>
    <w:rsid w:val="0053133C"/>
    <w:rPr>
      <w:b/>
      <w:sz w:val="24"/>
      <w:vertAlign w:val="superscript"/>
    </w:rPr>
  </w:style>
  <w:style w:type="paragraph" w:styleId="Funotentext">
    <w:name w:val="footnote text"/>
    <w:basedOn w:val="Standard"/>
    <w:semiHidden/>
    <w:rsid w:val="0053133C"/>
    <w:pPr>
      <w:spacing w:after="240"/>
    </w:pPr>
    <w:rPr>
      <w:szCs w:val="20"/>
      <w:lang w:val="en-GB"/>
    </w:rPr>
  </w:style>
  <w:style w:type="paragraph" w:styleId="Fuzeile">
    <w:name w:val="footer"/>
    <w:basedOn w:val="Standard"/>
    <w:link w:val="FuzeileZchn"/>
    <w:uiPriority w:val="99"/>
    <w:rsid w:val="005F15D2"/>
    <w:pPr>
      <w:tabs>
        <w:tab w:val="center" w:pos="4536"/>
        <w:tab w:val="right" w:pos="9072"/>
      </w:tabs>
    </w:pPr>
  </w:style>
  <w:style w:type="character" w:customStyle="1" w:styleId="FuzeileZchn">
    <w:name w:val="Fußzeile Zchn"/>
    <w:link w:val="Fuzeile"/>
    <w:uiPriority w:val="99"/>
    <w:rsid w:val="005F15D2"/>
    <w:rPr>
      <w:sz w:val="24"/>
      <w:szCs w:val="24"/>
      <w:lang w:val="fr-FR" w:eastAsia="en-US"/>
    </w:rPr>
  </w:style>
  <w:style w:type="character" w:customStyle="1" w:styleId="KopfzeileZchn">
    <w:name w:val="Kopfzeile Zchn"/>
    <w:link w:val="Kopfzeile"/>
    <w:uiPriority w:val="99"/>
    <w:rsid w:val="005F15D2"/>
    <w:rPr>
      <w:sz w:val="24"/>
      <w:lang w:eastAsia="en-US"/>
    </w:rPr>
  </w:style>
  <w:style w:type="paragraph" w:styleId="Sprechblasentext">
    <w:name w:val="Balloon Text"/>
    <w:basedOn w:val="Standard"/>
    <w:link w:val="SprechblasentextZchn"/>
    <w:rsid w:val="005F15D2"/>
    <w:rPr>
      <w:rFonts w:ascii="Tahoma" w:hAnsi="Tahoma"/>
      <w:sz w:val="16"/>
      <w:szCs w:val="16"/>
    </w:rPr>
  </w:style>
  <w:style w:type="character" w:customStyle="1" w:styleId="SprechblasentextZchn">
    <w:name w:val="Sprechblasentext Zchn"/>
    <w:link w:val="Sprechblasentext"/>
    <w:rsid w:val="005F15D2"/>
    <w:rPr>
      <w:rFonts w:ascii="Tahoma" w:hAnsi="Tahoma" w:cs="Tahoma"/>
      <w:sz w:val="16"/>
      <w:szCs w:val="16"/>
      <w:lang w:val="fr-FR" w:eastAsia="en-US"/>
    </w:rPr>
  </w:style>
  <w:style w:type="character" w:styleId="Fett">
    <w:name w:val="Strong"/>
    <w:uiPriority w:val="22"/>
    <w:qFormat/>
    <w:rsid w:val="008E41BB"/>
    <w:rPr>
      <w:b/>
      <w:bCs/>
    </w:rPr>
  </w:style>
  <w:style w:type="character" w:styleId="BesuchterHyperlink">
    <w:name w:val="FollowedHyperlink"/>
    <w:rsid w:val="008E41BB"/>
    <w:rPr>
      <w:color w:val="606420"/>
      <w:u w:val="single"/>
    </w:rPr>
  </w:style>
  <w:style w:type="paragraph" w:styleId="Listenabsatz">
    <w:name w:val="List Paragraph"/>
    <w:basedOn w:val="Standard"/>
    <w:uiPriority w:val="34"/>
    <w:qFormat/>
    <w:rsid w:val="006F3F4F"/>
    <w:pPr>
      <w:ind w:left="720"/>
    </w:pPr>
  </w:style>
  <w:style w:type="character" w:customStyle="1" w:styleId="SingleTxtGChar">
    <w:name w:val="_ Single Txt_G Char"/>
    <w:link w:val="SingleTxtG"/>
    <w:rsid w:val="0002278C"/>
    <w:rPr>
      <w:lang w:eastAsia="en-US"/>
    </w:rPr>
  </w:style>
  <w:style w:type="paragraph" w:customStyle="1" w:styleId="SingleTxtG">
    <w:name w:val="_ Single Txt_G"/>
    <w:basedOn w:val="Standard"/>
    <w:link w:val="SingleTxtGChar"/>
    <w:rsid w:val="0002278C"/>
    <w:pPr>
      <w:suppressAutoHyphens/>
      <w:spacing w:after="120" w:line="240" w:lineRule="atLeast"/>
      <w:ind w:left="1134" w:right="1134"/>
      <w:jc w:val="both"/>
    </w:pPr>
    <w:rPr>
      <w:sz w:val="20"/>
      <w:szCs w:val="20"/>
    </w:rPr>
  </w:style>
  <w:style w:type="paragraph" w:styleId="StandardWeb">
    <w:name w:val="Normal (Web)"/>
    <w:basedOn w:val="Standard"/>
    <w:uiPriority w:val="99"/>
    <w:unhideWhenUsed/>
    <w:rsid w:val="00ED1D57"/>
    <w:pPr>
      <w:spacing w:before="100" w:beforeAutospacing="1" w:after="100" w:afterAutospacing="1"/>
    </w:pPr>
    <w:rPr>
      <w:lang w:val="en-GB" w:eastAsia="en-GB"/>
    </w:rPr>
  </w:style>
  <w:style w:type="paragraph" w:customStyle="1" w:styleId="HChG">
    <w:name w:val="_ H _Ch_G"/>
    <w:basedOn w:val="Standard"/>
    <w:next w:val="Standard"/>
    <w:link w:val="HChGChar"/>
    <w:rsid w:val="00FC0A6A"/>
    <w:pPr>
      <w:keepNext/>
      <w:keepLines/>
      <w:tabs>
        <w:tab w:val="right" w:pos="851"/>
      </w:tabs>
      <w:suppressAutoHyphens/>
      <w:spacing w:before="360" w:after="240" w:line="300" w:lineRule="exact"/>
      <w:ind w:left="1134" w:right="1134" w:hanging="1134"/>
    </w:pPr>
    <w:rPr>
      <w:b/>
      <w:sz w:val="28"/>
      <w:szCs w:val="20"/>
      <w:lang w:val="en-GB"/>
    </w:rPr>
  </w:style>
  <w:style w:type="character" w:customStyle="1" w:styleId="HChGChar">
    <w:name w:val="_ H _Ch_G Char"/>
    <w:link w:val="HChG"/>
    <w:rsid w:val="00FC0A6A"/>
    <w:rPr>
      <w:b/>
      <w:sz w:val="28"/>
      <w:lang w:val="en-GB"/>
    </w:rPr>
  </w:style>
  <w:style w:type="paragraph" w:customStyle="1" w:styleId="para">
    <w:name w:val="para"/>
    <w:basedOn w:val="Standard"/>
    <w:rsid w:val="00FC0A6A"/>
    <w:pPr>
      <w:suppressAutoHyphens/>
      <w:spacing w:after="120" w:line="240" w:lineRule="atLeast"/>
      <w:ind w:left="2268" w:right="1134" w:hanging="1134"/>
      <w:jc w:val="both"/>
    </w:pPr>
    <w:rPr>
      <w:sz w:val="20"/>
      <w:szCs w:val="20"/>
      <w:lang w:val="en-GB"/>
    </w:rPr>
  </w:style>
  <w:style w:type="paragraph" w:customStyle="1" w:styleId="bodytext">
    <w:name w:val="bodytext"/>
    <w:basedOn w:val="Standard"/>
    <w:rsid w:val="00500ADB"/>
    <w:pPr>
      <w:spacing w:before="100" w:beforeAutospacing="1" w:after="100" w:afterAutospacing="1"/>
    </w:pPr>
    <w:rPr>
      <w:lang w:val="de-DE" w:eastAsia="de-DE"/>
    </w:rPr>
  </w:style>
  <w:style w:type="character" w:customStyle="1" w:styleId="attachment-comment">
    <w:name w:val="attachment-comment"/>
    <w:basedOn w:val="Absatz-Standardschriftart"/>
    <w:rsid w:val="004C1D5C"/>
  </w:style>
  <w:style w:type="character" w:customStyle="1" w:styleId="icon">
    <w:name w:val="icon"/>
    <w:basedOn w:val="Absatz-Standardschriftart"/>
    <w:rsid w:val="00166807"/>
  </w:style>
  <w:style w:type="character" w:styleId="Kommentarzeichen">
    <w:name w:val="annotation reference"/>
    <w:basedOn w:val="Absatz-Standardschriftart"/>
    <w:semiHidden/>
    <w:unhideWhenUsed/>
    <w:rsid w:val="00717931"/>
    <w:rPr>
      <w:sz w:val="16"/>
      <w:szCs w:val="16"/>
    </w:rPr>
  </w:style>
  <w:style w:type="paragraph" w:styleId="Kommentartext">
    <w:name w:val="annotation text"/>
    <w:basedOn w:val="Standard"/>
    <w:link w:val="KommentartextZchn"/>
    <w:semiHidden/>
    <w:unhideWhenUsed/>
    <w:rsid w:val="00717931"/>
    <w:rPr>
      <w:sz w:val="20"/>
      <w:szCs w:val="20"/>
    </w:rPr>
  </w:style>
  <w:style w:type="character" w:customStyle="1" w:styleId="KommentartextZchn">
    <w:name w:val="Kommentartext Zchn"/>
    <w:basedOn w:val="Absatz-Standardschriftart"/>
    <w:link w:val="Kommentartext"/>
    <w:semiHidden/>
    <w:rsid w:val="00717931"/>
    <w:rPr>
      <w:lang w:val="fr-FR" w:eastAsia="en-US"/>
    </w:rPr>
  </w:style>
  <w:style w:type="paragraph" w:styleId="Kommentarthema">
    <w:name w:val="annotation subject"/>
    <w:basedOn w:val="Kommentartext"/>
    <w:next w:val="Kommentartext"/>
    <w:link w:val="KommentarthemaZchn"/>
    <w:semiHidden/>
    <w:unhideWhenUsed/>
    <w:rsid w:val="00717931"/>
    <w:rPr>
      <w:b/>
      <w:bCs/>
    </w:rPr>
  </w:style>
  <w:style w:type="character" w:customStyle="1" w:styleId="KommentarthemaZchn">
    <w:name w:val="Kommentarthema Zchn"/>
    <w:basedOn w:val="KommentartextZchn"/>
    <w:link w:val="Kommentarthema"/>
    <w:semiHidden/>
    <w:rsid w:val="00717931"/>
    <w:rPr>
      <w:b/>
      <w:bCs/>
      <w:lang w:val="fr-FR" w:eastAsia="en-US"/>
    </w:rPr>
  </w:style>
  <w:style w:type="character" w:customStyle="1" w:styleId="hide-icons">
    <w:name w:val="hide-icons"/>
    <w:basedOn w:val="Absatz-Standardschriftart"/>
    <w:rsid w:val="007F55F1"/>
  </w:style>
  <w:style w:type="paragraph" w:styleId="Textkrper-Einzug2">
    <w:name w:val="Body Text Indent 2"/>
    <w:basedOn w:val="Standard"/>
    <w:link w:val="Textkrper-Einzug2Zchn"/>
    <w:semiHidden/>
    <w:unhideWhenUsed/>
    <w:rsid w:val="007F07A7"/>
    <w:pPr>
      <w:spacing w:after="120" w:line="480" w:lineRule="auto"/>
      <w:ind w:left="283"/>
    </w:pPr>
  </w:style>
  <w:style w:type="character" w:customStyle="1" w:styleId="Textkrper-Einzug2Zchn">
    <w:name w:val="Textkörper-Einzug 2 Zchn"/>
    <w:basedOn w:val="Absatz-Standardschriftart"/>
    <w:link w:val="Textkrper-Einzug2"/>
    <w:semiHidden/>
    <w:rsid w:val="007F07A7"/>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913">
      <w:bodyDiv w:val="1"/>
      <w:marLeft w:val="0"/>
      <w:marRight w:val="0"/>
      <w:marTop w:val="0"/>
      <w:marBottom w:val="0"/>
      <w:divBdr>
        <w:top w:val="none" w:sz="0" w:space="0" w:color="auto"/>
        <w:left w:val="none" w:sz="0" w:space="0" w:color="auto"/>
        <w:bottom w:val="none" w:sz="0" w:space="0" w:color="auto"/>
        <w:right w:val="none" w:sz="0" w:space="0" w:color="auto"/>
      </w:divBdr>
      <w:divsChild>
        <w:div w:id="1170944887">
          <w:marLeft w:val="720"/>
          <w:marRight w:val="0"/>
          <w:marTop w:val="0"/>
          <w:marBottom w:val="0"/>
          <w:divBdr>
            <w:top w:val="none" w:sz="0" w:space="0" w:color="auto"/>
            <w:left w:val="none" w:sz="0" w:space="0" w:color="auto"/>
            <w:bottom w:val="none" w:sz="0" w:space="0" w:color="auto"/>
            <w:right w:val="none" w:sz="0" w:space="0" w:color="auto"/>
          </w:divBdr>
        </w:div>
      </w:divsChild>
    </w:div>
    <w:div w:id="43333863">
      <w:bodyDiv w:val="1"/>
      <w:marLeft w:val="0"/>
      <w:marRight w:val="0"/>
      <w:marTop w:val="0"/>
      <w:marBottom w:val="0"/>
      <w:divBdr>
        <w:top w:val="none" w:sz="0" w:space="0" w:color="auto"/>
        <w:left w:val="none" w:sz="0" w:space="0" w:color="auto"/>
        <w:bottom w:val="none" w:sz="0" w:space="0" w:color="auto"/>
        <w:right w:val="none" w:sz="0" w:space="0" w:color="auto"/>
      </w:divBdr>
      <w:divsChild>
        <w:div w:id="59253567">
          <w:marLeft w:val="0"/>
          <w:marRight w:val="0"/>
          <w:marTop w:val="0"/>
          <w:marBottom w:val="0"/>
          <w:divBdr>
            <w:top w:val="none" w:sz="0" w:space="0" w:color="auto"/>
            <w:left w:val="none" w:sz="0" w:space="0" w:color="auto"/>
            <w:bottom w:val="none" w:sz="0" w:space="0" w:color="auto"/>
            <w:right w:val="none" w:sz="0" w:space="0" w:color="auto"/>
          </w:divBdr>
        </w:div>
        <w:div w:id="978463907">
          <w:marLeft w:val="0"/>
          <w:marRight w:val="0"/>
          <w:marTop w:val="0"/>
          <w:marBottom w:val="0"/>
          <w:divBdr>
            <w:top w:val="none" w:sz="0" w:space="0" w:color="auto"/>
            <w:left w:val="none" w:sz="0" w:space="0" w:color="auto"/>
            <w:bottom w:val="none" w:sz="0" w:space="0" w:color="auto"/>
            <w:right w:val="none" w:sz="0" w:space="0" w:color="auto"/>
          </w:divBdr>
        </w:div>
      </w:divsChild>
    </w:div>
    <w:div w:id="109011530">
      <w:bodyDiv w:val="1"/>
      <w:marLeft w:val="0"/>
      <w:marRight w:val="0"/>
      <w:marTop w:val="0"/>
      <w:marBottom w:val="0"/>
      <w:divBdr>
        <w:top w:val="none" w:sz="0" w:space="0" w:color="auto"/>
        <w:left w:val="none" w:sz="0" w:space="0" w:color="auto"/>
        <w:bottom w:val="none" w:sz="0" w:space="0" w:color="auto"/>
        <w:right w:val="none" w:sz="0" w:space="0" w:color="auto"/>
      </w:divBdr>
      <w:divsChild>
        <w:div w:id="660084730">
          <w:marLeft w:val="0"/>
          <w:marRight w:val="0"/>
          <w:marTop w:val="0"/>
          <w:marBottom w:val="0"/>
          <w:divBdr>
            <w:top w:val="none" w:sz="0" w:space="0" w:color="auto"/>
            <w:left w:val="none" w:sz="0" w:space="0" w:color="auto"/>
            <w:bottom w:val="none" w:sz="0" w:space="0" w:color="auto"/>
            <w:right w:val="none" w:sz="0" w:space="0" w:color="auto"/>
          </w:divBdr>
        </w:div>
        <w:div w:id="1733387359">
          <w:marLeft w:val="0"/>
          <w:marRight w:val="0"/>
          <w:marTop w:val="0"/>
          <w:marBottom w:val="0"/>
          <w:divBdr>
            <w:top w:val="none" w:sz="0" w:space="0" w:color="auto"/>
            <w:left w:val="none" w:sz="0" w:space="0" w:color="auto"/>
            <w:bottom w:val="none" w:sz="0" w:space="0" w:color="auto"/>
            <w:right w:val="none" w:sz="0" w:space="0" w:color="auto"/>
          </w:divBdr>
        </w:div>
      </w:divsChild>
    </w:div>
    <w:div w:id="142506099">
      <w:bodyDiv w:val="1"/>
      <w:marLeft w:val="0"/>
      <w:marRight w:val="0"/>
      <w:marTop w:val="0"/>
      <w:marBottom w:val="0"/>
      <w:divBdr>
        <w:top w:val="none" w:sz="0" w:space="0" w:color="auto"/>
        <w:left w:val="none" w:sz="0" w:space="0" w:color="auto"/>
        <w:bottom w:val="none" w:sz="0" w:space="0" w:color="auto"/>
        <w:right w:val="none" w:sz="0" w:space="0" w:color="auto"/>
      </w:divBdr>
    </w:div>
    <w:div w:id="213734514">
      <w:bodyDiv w:val="1"/>
      <w:marLeft w:val="0"/>
      <w:marRight w:val="0"/>
      <w:marTop w:val="0"/>
      <w:marBottom w:val="0"/>
      <w:divBdr>
        <w:top w:val="none" w:sz="0" w:space="0" w:color="auto"/>
        <w:left w:val="none" w:sz="0" w:space="0" w:color="auto"/>
        <w:bottom w:val="none" w:sz="0" w:space="0" w:color="auto"/>
        <w:right w:val="none" w:sz="0" w:space="0" w:color="auto"/>
      </w:divBdr>
      <w:divsChild>
        <w:div w:id="1140145632">
          <w:marLeft w:val="0"/>
          <w:marRight w:val="0"/>
          <w:marTop w:val="0"/>
          <w:marBottom w:val="0"/>
          <w:divBdr>
            <w:top w:val="none" w:sz="0" w:space="0" w:color="auto"/>
            <w:left w:val="none" w:sz="0" w:space="0" w:color="auto"/>
            <w:bottom w:val="none" w:sz="0" w:space="0" w:color="auto"/>
            <w:right w:val="none" w:sz="0" w:space="0" w:color="auto"/>
          </w:divBdr>
        </w:div>
        <w:div w:id="1216821282">
          <w:marLeft w:val="0"/>
          <w:marRight w:val="0"/>
          <w:marTop w:val="0"/>
          <w:marBottom w:val="0"/>
          <w:divBdr>
            <w:top w:val="none" w:sz="0" w:space="0" w:color="auto"/>
            <w:left w:val="none" w:sz="0" w:space="0" w:color="auto"/>
            <w:bottom w:val="none" w:sz="0" w:space="0" w:color="auto"/>
            <w:right w:val="none" w:sz="0" w:space="0" w:color="auto"/>
          </w:divBdr>
        </w:div>
      </w:divsChild>
    </w:div>
    <w:div w:id="217670642">
      <w:bodyDiv w:val="1"/>
      <w:marLeft w:val="0"/>
      <w:marRight w:val="0"/>
      <w:marTop w:val="0"/>
      <w:marBottom w:val="0"/>
      <w:divBdr>
        <w:top w:val="none" w:sz="0" w:space="0" w:color="auto"/>
        <w:left w:val="none" w:sz="0" w:space="0" w:color="auto"/>
        <w:bottom w:val="none" w:sz="0" w:space="0" w:color="auto"/>
        <w:right w:val="none" w:sz="0" w:space="0" w:color="auto"/>
      </w:divBdr>
      <w:divsChild>
        <w:div w:id="1958293450">
          <w:marLeft w:val="0"/>
          <w:marRight w:val="0"/>
          <w:marTop w:val="0"/>
          <w:marBottom w:val="0"/>
          <w:divBdr>
            <w:top w:val="none" w:sz="0" w:space="0" w:color="auto"/>
            <w:left w:val="none" w:sz="0" w:space="0" w:color="auto"/>
            <w:bottom w:val="none" w:sz="0" w:space="0" w:color="auto"/>
            <w:right w:val="none" w:sz="0" w:space="0" w:color="auto"/>
          </w:divBdr>
        </w:div>
        <w:div w:id="1748577235">
          <w:marLeft w:val="0"/>
          <w:marRight w:val="0"/>
          <w:marTop w:val="0"/>
          <w:marBottom w:val="0"/>
          <w:divBdr>
            <w:top w:val="none" w:sz="0" w:space="0" w:color="auto"/>
            <w:left w:val="none" w:sz="0" w:space="0" w:color="auto"/>
            <w:bottom w:val="none" w:sz="0" w:space="0" w:color="auto"/>
            <w:right w:val="none" w:sz="0" w:space="0" w:color="auto"/>
          </w:divBdr>
        </w:div>
      </w:divsChild>
    </w:div>
    <w:div w:id="261962110">
      <w:bodyDiv w:val="1"/>
      <w:marLeft w:val="0"/>
      <w:marRight w:val="0"/>
      <w:marTop w:val="0"/>
      <w:marBottom w:val="0"/>
      <w:divBdr>
        <w:top w:val="none" w:sz="0" w:space="0" w:color="auto"/>
        <w:left w:val="none" w:sz="0" w:space="0" w:color="auto"/>
        <w:bottom w:val="none" w:sz="0" w:space="0" w:color="auto"/>
        <w:right w:val="none" w:sz="0" w:space="0" w:color="auto"/>
      </w:divBdr>
      <w:divsChild>
        <w:div w:id="1974167708">
          <w:marLeft w:val="0"/>
          <w:marRight w:val="0"/>
          <w:marTop w:val="0"/>
          <w:marBottom w:val="0"/>
          <w:divBdr>
            <w:top w:val="none" w:sz="0" w:space="0" w:color="auto"/>
            <w:left w:val="none" w:sz="0" w:space="0" w:color="auto"/>
            <w:bottom w:val="none" w:sz="0" w:space="0" w:color="auto"/>
            <w:right w:val="none" w:sz="0" w:space="0" w:color="auto"/>
          </w:divBdr>
        </w:div>
        <w:div w:id="1091927224">
          <w:marLeft w:val="0"/>
          <w:marRight w:val="0"/>
          <w:marTop w:val="0"/>
          <w:marBottom w:val="0"/>
          <w:divBdr>
            <w:top w:val="none" w:sz="0" w:space="0" w:color="auto"/>
            <w:left w:val="none" w:sz="0" w:space="0" w:color="auto"/>
            <w:bottom w:val="none" w:sz="0" w:space="0" w:color="auto"/>
            <w:right w:val="none" w:sz="0" w:space="0" w:color="auto"/>
          </w:divBdr>
        </w:div>
      </w:divsChild>
    </w:div>
    <w:div w:id="477184692">
      <w:bodyDiv w:val="1"/>
      <w:marLeft w:val="0"/>
      <w:marRight w:val="0"/>
      <w:marTop w:val="0"/>
      <w:marBottom w:val="0"/>
      <w:divBdr>
        <w:top w:val="none" w:sz="0" w:space="0" w:color="auto"/>
        <w:left w:val="none" w:sz="0" w:space="0" w:color="auto"/>
        <w:bottom w:val="none" w:sz="0" w:space="0" w:color="auto"/>
        <w:right w:val="none" w:sz="0" w:space="0" w:color="auto"/>
      </w:divBdr>
      <w:divsChild>
        <w:div w:id="306786368">
          <w:marLeft w:val="864"/>
          <w:marRight w:val="0"/>
          <w:marTop w:val="0"/>
          <w:marBottom w:val="0"/>
          <w:divBdr>
            <w:top w:val="none" w:sz="0" w:space="0" w:color="auto"/>
            <w:left w:val="none" w:sz="0" w:space="0" w:color="auto"/>
            <w:bottom w:val="none" w:sz="0" w:space="0" w:color="auto"/>
            <w:right w:val="none" w:sz="0" w:space="0" w:color="auto"/>
          </w:divBdr>
        </w:div>
      </w:divsChild>
    </w:div>
    <w:div w:id="526336730">
      <w:bodyDiv w:val="1"/>
      <w:marLeft w:val="0"/>
      <w:marRight w:val="0"/>
      <w:marTop w:val="0"/>
      <w:marBottom w:val="0"/>
      <w:divBdr>
        <w:top w:val="none" w:sz="0" w:space="0" w:color="auto"/>
        <w:left w:val="none" w:sz="0" w:space="0" w:color="auto"/>
        <w:bottom w:val="none" w:sz="0" w:space="0" w:color="auto"/>
        <w:right w:val="none" w:sz="0" w:space="0" w:color="auto"/>
      </w:divBdr>
      <w:divsChild>
        <w:div w:id="834495907">
          <w:marLeft w:val="0"/>
          <w:marRight w:val="0"/>
          <w:marTop w:val="0"/>
          <w:marBottom w:val="0"/>
          <w:divBdr>
            <w:top w:val="none" w:sz="0" w:space="0" w:color="auto"/>
            <w:left w:val="none" w:sz="0" w:space="0" w:color="auto"/>
            <w:bottom w:val="none" w:sz="0" w:space="0" w:color="auto"/>
            <w:right w:val="none" w:sz="0" w:space="0" w:color="auto"/>
          </w:divBdr>
        </w:div>
        <w:div w:id="1006975760">
          <w:marLeft w:val="0"/>
          <w:marRight w:val="0"/>
          <w:marTop w:val="0"/>
          <w:marBottom w:val="0"/>
          <w:divBdr>
            <w:top w:val="none" w:sz="0" w:space="0" w:color="auto"/>
            <w:left w:val="none" w:sz="0" w:space="0" w:color="auto"/>
            <w:bottom w:val="none" w:sz="0" w:space="0" w:color="auto"/>
            <w:right w:val="none" w:sz="0" w:space="0" w:color="auto"/>
          </w:divBdr>
        </w:div>
      </w:divsChild>
    </w:div>
    <w:div w:id="533881668">
      <w:bodyDiv w:val="1"/>
      <w:marLeft w:val="0"/>
      <w:marRight w:val="0"/>
      <w:marTop w:val="0"/>
      <w:marBottom w:val="0"/>
      <w:divBdr>
        <w:top w:val="none" w:sz="0" w:space="0" w:color="auto"/>
        <w:left w:val="none" w:sz="0" w:space="0" w:color="auto"/>
        <w:bottom w:val="none" w:sz="0" w:space="0" w:color="auto"/>
        <w:right w:val="none" w:sz="0" w:space="0" w:color="auto"/>
      </w:divBdr>
    </w:div>
    <w:div w:id="567770138">
      <w:bodyDiv w:val="1"/>
      <w:marLeft w:val="0"/>
      <w:marRight w:val="0"/>
      <w:marTop w:val="0"/>
      <w:marBottom w:val="0"/>
      <w:divBdr>
        <w:top w:val="none" w:sz="0" w:space="0" w:color="auto"/>
        <w:left w:val="none" w:sz="0" w:space="0" w:color="auto"/>
        <w:bottom w:val="none" w:sz="0" w:space="0" w:color="auto"/>
        <w:right w:val="none" w:sz="0" w:space="0" w:color="auto"/>
      </w:divBdr>
    </w:div>
    <w:div w:id="583220732">
      <w:bodyDiv w:val="1"/>
      <w:marLeft w:val="0"/>
      <w:marRight w:val="0"/>
      <w:marTop w:val="0"/>
      <w:marBottom w:val="0"/>
      <w:divBdr>
        <w:top w:val="none" w:sz="0" w:space="0" w:color="auto"/>
        <w:left w:val="none" w:sz="0" w:space="0" w:color="auto"/>
        <w:bottom w:val="none" w:sz="0" w:space="0" w:color="auto"/>
        <w:right w:val="none" w:sz="0" w:space="0" w:color="auto"/>
      </w:divBdr>
    </w:div>
    <w:div w:id="671221444">
      <w:bodyDiv w:val="1"/>
      <w:marLeft w:val="0"/>
      <w:marRight w:val="0"/>
      <w:marTop w:val="0"/>
      <w:marBottom w:val="0"/>
      <w:divBdr>
        <w:top w:val="none" w:sz="0" w:space="0" w:color="auto"/>
        <w:left w:val="none" w:sz="0" w:space="0" w:color="auto"/>
        <w:bottom w:val="none" w:sz="0" w:space="0" w:color="auto"/>
        <w:right w:val="none" w:sz="0" w:space="0" w:color="auto"/>
      </w:divBdr>
    </w:div>
    <w:div w:id="762724060">
      <w:bodyDiv w:val="1"/>
      <w:marLeft w:val="0"/>
      <w:marRight w:val="0"/>
      <w:marTop w:val="0"/>
      <w:marBottom w:val="0"/>
      <w:divBdr>
        <w:top w:val="none" w:sz="0" w:space="0" w:color="auto"/>
        <w:left w:val="none" w:sz="0" w:space="0" w:color="auto"/>
        <w:bottom w:val="none" w:sz="0" w:space="0" w:color="auto"/>
        <w:right w:val="none" w:sz="0" w:space="0" w:color="auto"/>
      </w:divBdr>
    </w:div>
    <w:div w:id="800924450">
      <w:bodyDiv w:val="1"/>
      <w:marLeft w:val="0"/>
      <w:marRight w:val="0"/>
      <w:marTop w:val="0"/>
      <w:marBottom w:val="0"/>
      <w:divBdr>
        <w:top w:val="none" w:sz="0" w:space="0" w:color="auto"/>
        <w:left w:val="none" w:sz="0" w:space="0" w:color="auto"/>
        <w:bottom w:val="none" w:sz="0" w:space="0" w:color="auto"/>
        <w:right w:val="none" w:sz="0" w:space="0" w:color="auto"/>
      </w:divBdr>
      <w:divsChild>
        <w:div w:id="53238282">
          <w:marLeft w:val="0"/>
          <w:marRight w:val="0"/>
          <w:marTop w:val="0"/>
          <w:marBottom w:val="0"/>
          <w:divBdr>
            <w:top w:val="none" w:sz="0" w:space="0" w:color="auto"/>
            <w:left w:val="none" w:sz="0" w:space="0" w:color="auto"/>
            <w:bottom w:val="none" w:sz="0" w:space="0" w:color="auto"/>
            <w:right w:val="none" w:sz="0" w:space="0" w:color="auto"/>
          </w:divBdr>
        </w:div>
        <w:div w:id="498159368">
          <w:marLeft w:val="0"/>
          <w:marRight w:val="0"/>
          <w:marTop w:val="0"/>
          <w:marBottom w:val="0"/>
          <w:divBdr>
            <w:top w:val="none" w:sz="0" w:space="0" w:color="auto"/>
            <w:left w:val="none" w:sz="0" w:space="0" w:color="auto"/>
            <w:bottom w:val="none" w:sz="0" w:space="0" w:color="auto"/>
            <w:right w:val="none" w:sz="0" w:space="0" w:color="auto"/>
          </w:divBdr>
        </w:div>
      </w:divsChild>
    </w:div>
    <w:div w:id="928277253">
      <w:bodyDiv w:val="1"/>
      <w:marLeft w:val="0"/>
      <w:marRight w:val="0"/>
      <w:marTop w:val="0"/>
      <w:marBottom w:val="0"/>
      <w:divBdr>
        <w:top w:val="none" w:sz="0" w:space="0" w:color="auto"/>
        <w:left w:val="none" w:sz="0" w:space="0" w:color="auto"/>
        <w:bottom w:val="none" w:sz="0" w:space="0" w:color="auto"/>
        <w:right w:val="none" w:sz="0" w:space="0" w:color="auto"/>
      </w:divBdr>
    </w:div>
    <w:div w:id="946278292">
      <w:bodyDiv w:val="1"/>
      <w:marLeft w:val="0"/>
      <w:marRight w:val="0"/>
      <w:marTop w:val="0"/>
      <w:marBottom w:val="0"/>
      <w:divBdr>
        <w:top w:val="none" w:sz="0" w:space="0" w:color="auto"/>
        <w:left w:val="none" w:sz="0" w:space="0" w:color="auto"/>
        <w:bottom w:val="none" w:sz="0" w:space="0" w:color="auto"/>
        <w:right w:val="none" w:sz="0" w:space="0" w:color="auto"/>
      </w:divBdr>
    </w:div>
    <w:div w:id="964653125">
      <w:bodyDiv w:val="1"/>
      <w:marLeft w:val="0"/>
      <w:marRight w:val="0"/>
      <w:marTop w:val="0"/>
      <w:marBottom w:val="0"/>
      <w:divBdr>
        <w:top w:val="none" w:sz="0" w:space="0" w:color="auto"/>
        <w:left w:val="none" w:sz="0" w:space="0" w:color="auto"/>
        <w:bottom w:val="none" w:sz="0" w:space="0" w:color="auto"/>
        <w:right w:val="none" w:sz="0" w:space="0" w:color="auto"/>
      </w:divBdr>
    </w:div>
    <w:div w:id="994381655">
      <w:bodyDiv w:val="1"/>
      <w:marLeft w:val="0"/>
      <w:marRight w:val="0"/>
      <w:marTop w:val="0"/>
      <w:marBottom w:val="0"/>
      <w:divBdr>
        <w:top w:val="none" w:sz="0" w:space="0" w:color="auto"/>
        <w:left w:val="none" w:sz="0" w:space="0" w:color="auto"/>
        <w:bottom w:val="none" w:sz="0" w:space="0" w:color="auto"/>
        <w:right w:val="none" w:sz="0" w:space="0" w:color="auto"/>
      </w:divBdr>
    </w:div>
    <w:div w:id="1011370598">
      <w:bodyDiv w:val="1"/>
      <w:marLeft w:val="0"/>
      <w:marRight w:val="0"/>
      <w:marTop w:val="0"/>
      <w:marBottom w:val="0"/>
      <w:divBdr>
        <w:top w:val="none" w:sz="0" w:space="0" w:color="auto"/>
        <w:left w:val="none" w:sz="0" w:space="0" w:color="auto"/>
        <w:bottom w:val="none" w:sz="0" w:space="0" w:color="auto"/>
        <w:right w:val="none" w:sz="0" w:space="0" w:color="auto"/>
      </w:divBdr>
    </w:div>
    <w:div w:id="1020935860">
      <w:bodyDiv w:val="1"/>
      <w:marLeft w:val="0"/>
      <w:marRight w:val="0"/>
      <w:marTop w:val="0"/>
      <w:marBottom w:val="0"/>
      <w:divBdr>
        <w:top w:val="none" w:sz="0" w:space="0" w:color="auto"/>
        <w:left w:val="none" w:sz="0" w:space="0" w:color="auto"/>
        <w:bottom w:val="none" w:sz="0" w:space="0" w:color="auto"/>
        <w:right w:val="none" w:sz="0" w:space="0" w:color="auto"/>
      </w:divBdr>
      <w:divsChild>
        <w:div w:id="675545164">
          <w:marLeft w:val="0"/>
          <w:marRight w:val="0"/>
          <w:marTop w:val="0"/>
          <w:marBottom w:val="0"/>
          <w:divBdr>
            <w:top w:val="none" w:sz="0" w:space="0" w:color="auto"/>
            <w:left w:val="none" w:sz="0" w:space="0" w:color="auto"/>
            <w:bottom w:val="none" w:sz="0" w:space="0" w:color="auto"/>
            <w:right w:val="none" w:sz="0" w:space="0" w:color="auto"/>
          </w:divBdr>
        </w:div>
        <w:div w:id="1920677707">
          <w:marLeft w:val="0"/>
          <w:marRight w:val="0"/>
          <w:marTop w:val="0"/>
          <w:marBottom w:val="0"/>
          <w:divBdr>
            <w:top w:val="none" w:sz="0" w:space="0" w:color="auto"/>
            <w:left w:val="none" w:sz="0" w:space="0" w:color="auto"/>
            <w:bottom w:val="none" w:sz="0" w:space="0" w:color="auto"/>
            <w:right w:val="none" w:sz="0" w:space="0" w:color="auto"/>
          </w:divBdr>
        </w:div>
      </w:divsChild>
    </w:div>
    <w:div w:id="1031145673">
      <w:bodyDiv w:val="1"/>
      <w:marLeft w:val="0"/>
      <w:marRight w:val="0"/>
      <w:marTop w:val="0"/>
      <w:marBottom w:val="0"/>
      <w:divBdr>
        <w:top w:val="none" w:sz="0" w:space="0" w:color="auto"/>
        <w:left w:val="none" w:sz="0" w:space="0" w:color="auto"/>
        <w:bottom w:val="none" w:sz="0" w:space="0" w:color="auto"/>
        <w:right w:val="none" w:sz="0" w:space="0" w:color="auto"/>
      </w:divBdr>
    </w:div>
    <w:div w:id="1054812091">
      <w:bodyDiv w:val="1"/>
      <w:marLeft w:val="0"/>
      <w:marRight w:val="0"/>
      <w:marTop w:val="0"/>
      <w:marBottom w:val="0"/>
      <w:divBdr>
        <w:top w:val="none" w:sz="0" w:space="0" w:color="auto"/>
        <w:left w:val="none" w:sz="0" w:space="0" w:color="auto"/>
        <w:bottom w:val="none" w:sz="0" w:space="0" w:color="auto"/>
        <w:right w:val="none" w:sz="0" w:space="0" w:color="auto"/>
      </w:divBdr>
    </w:div>
    <w:div w:id="1061901091">
      <w:bodyDiv w:val="1"/>
      <w:marLeft w:val="0"/>
      <w:marRight w:val="0"/>
      <w:marTop w:val="0"/>
      <w:marBottom w:val="0"/>
      <w:divBdr>
        <w:top w:val="none" w:sz="0" w:space="0" w:color="auto"/>
        <w:left w:val="none" w:sz="0" w:space="0" w:color="auto"/>
        <w:bottom w:val="none" w:sz="0" w:space="0" w:color="auto"/>
        <w:right w:val="none" w:sz="0" w:space="0" w:color="auto"/>
      </w:divBdr>
      <w:divsChild>
        <w:div w:id="355077623">
          <w:marLeft w:val="0"/>
          <w:marRight w:val="0"/>
          <w:marTop w:val="0"/>
          <w:marBottom w:val="0"/>
          <w:divBdr>
            <w:top w:val="none" w:sz="0" w:space="0" w:color="auto"/>
            <w:left w:val="none" w:sz="0" w:space="0" w:color="auto"/>
            <w:bottom w:val="none" w:sz="0" w:space="0" w:color="auto"/>
            <w:right w:val="none" w:sz="0" w:space="0" w:color="auto"/>
          </w:divBdr>
        </w:div>
        <w:div w:id="1328096264">
          <w:marLeft w:val="0"/>
          <w:marRight w:val="0"/>
          <w:marTop w:val="0"/>
          <w:marBottom w:val="0"/>
          <w:divBdr>
            <w:top w:val="none" w:sz="0" w:space="0" w:color="auto"/>
            <w:left w:val="none" w:sz="0" w:space="0" w:color="auto"/>
            <w:bottom w:val="none" w:sz="0" w:space="0" w:color="auto"/>
            <w:right w:val="none" w:sz="0" w:space="0" w:color="auto"/>
          </w:divBdr>
        </w:div>
      </w:divsChild>
    </w:div>
    <w:div w:id="1154907926">
      <w:bodyDiv w:val="1"/>
      <w:marLeft w:val="0"/>
      <w:marRight w:val="0"/>
      <w:marTop w:val="0"/>
      <w:marBottom w:val="0"/>
      <w:divBdr>
        <w:top w:val="none" w:sz="0" w:space="0" w:color="auto"/>
        <w:left w:val="none" w:sz="0" w:space="0" w:color="auto"/>
        <w:bottom w:val="none" w:sz="0" w:space="0" w:color="auto"/>
        <w:right w:val="none" w:sz="0" w:space="0" w:color="auto"/>
      </w:divBdr>
      <w:divsChild>
        <w:div w:id="471485446">
          <w:marLeft w:val="0"/>
          <w:marRight w:val="0"/>
          <w:marTop w:val="0"/>
          <w:marBottom w:val="0"/>
          <w:divBdr>
            <w:top w:val="none" w:sz="0" w:space="0" w:color="auto"/>
            <w:left w:val="none" w:sz="0" w:space="0" w:color="auto"/>
            <w:bottom w:val="none" w:sz="0" w:space="0" w:color="auto"/>
            <w:right w:val="none" w:sz="0" w:space="0" w:color="auto"/>
          </w:divBdr>
        </w:div>
        <w:div w:id="360055075">
          <w:marLeft w:val="0"/>
          <w:marRight w:val="0"/>
          <w:marTop w:val="0"/>
          <w:marBottom w:val="0"/>
          <w:divBdr>
            <w:top w:val="none" w:sz="0" w:space="0" w:color="auto"/>
            <w:left w:val="none" w:sz="0" w:space="0" w:color="auto"/>
            <w:bottom w:val="none" w:sz="0" w:space="0" w:color="auto"/>
            <w:right w:val="none" w:sz="0" w:space="0" w:color="auto"/>
          </w:divBdr>
        </w:div>
      </w:divsChild>
    </w:div>
    <w:div w:id="1244070930">
      <w:bodyDiv w:val="1"/>
      <w:marLeft w:val="0"/>
      <w:marRight w:val="0"/>
      <w:marTop w:val="0"/>
      <w:marBottom w:val="0"/>
      <w:divBdr>
        <w:top w:val="none" w:sz="0" w:space="0" w:color="auto"/>
        <w:left w:val="none" w:sz="0" w:space="0" w:color="auto"/>
        <w:bottom w:val="none" w:sz="0" w:space="0" w:color="auto"/>
        <w:right w:val="none" w:sz="0" w:space="0" w:color="auto"/>
      </w:divBdr>
    </w:div>
    <w:div w:id="1280141517">
      <w:bodyDiv w:val="1"/>
      <w:marLeft w:val="0"/>
      <w:marRight w:val="0"/>
      <w:marTop w:val="0"/>
      <w:marBottom w:val="0"/>
      <w:divBdr>
        <w:top w:val="none" w:sz="0" w:space="0" w:color="auto"/>
        <w:left w:val="none" w:sz="0" w:space="0" w:color="auto"/>
        <w:bottom w:val="none" w:sz="0" w:space="0" w:color="auto"/>
        <w:right w:val="none" w:sz="0" w:space="0" w:color="auto"/>
      </w:divBdr>
      <w:divsChild>
        <w:div w:id="911239087">
          <w:marLeft w:val="547"/>
          <w:marRight w:val="0"/>
          <w:marTop w:val="0"/>
          <w:marBottom w:val="0"/>
          <w:divBdr>
            <w:top w:val="none" w:sz="0" w:space="0" w:color="auto"/>
            <w:left w:val="none" w:sz="0" w:space="0" w:color="auto"/>
            <w:bottom w:val="none" w:sz="0" w:space="0" w:color="auto"/>
            <w:right w:val="none" w:sz="0" w:space="0" w:color="auto"/>
          </w:divBdr>
        </w:div>
      </w:divsChild>
    </w:div>
    <w:div w:id="1300695601">
      <w:bodyDiv w:val="1"/>
      <w:marLeft w:val="0"/>
      <w:marRight w:val="0"/>
      <w:marTop w:val="0"/>
      <w:marBottom w:val="0"/>
      <w:divBdr>
        <w:top w:val="none" w:sz="0" w:space="0" w:color="auto"/>
        <w:left w:val="none" w:sz="0" w:space="0" w:color="auto"/>
        <w:bottom w:val="none" w:sz="0" w:space="0" w:color="auto"/>
        <w:right w:val="none" w:sz="0" w:space="0" w:color="auto"/>
      </w:divBdr>
    </w:div>
    <w:div w:id="1443649941">
      <w:bodyDiv w:val="1"/>
      <w:marLeft w:val="0"/>
      <w:marRight w:val="0"/>
      <w:marTop w:val="0"/>
      <w:marBottom w:val="0"/>
      <w:divBdr>
        <w:top w:val="none" w:sz="0" w:space="0" w:color="auto"/>
        <w:left w:val="none" w:sz="0" w:space="0" w:color="auto"/>
        <w:bottom w:val="none" w:sz="0" w:space="0" w:color="auto"/>
        <w:right w:val="none" w:sz="0" w:space="0" w:color="auto"/>
      </w:divBdr>
      <w:divsChild>
        <w:div w:id="1135871082">
          <w:marLeft w:val="0"/>
          <w:marRight w:val="0"/>
          <w:marTop w:val="0"/>
          <w:marBottom w:val="0"/>
          <w:divBdr>
            <w:top w:val="none" w:sz="0" w:space="0" w:color="auto"/>
            <w:left w:val="none" w:sz="0" w:space="0" w:color="auto"/>
            <w:bottom w:val="none" w:sz="0" w:space="0" w:color="auto"/>
            <w:right w:val="none" w:sz="0" w:space="0" w:color="auto"/>
          </w:divBdr>
        </w:div>
        <w:div w:id="1268389094">
          <w:marLeft w:val="0"/>
          <w:marRight w:val="0"/>
          <w:marTop w:val="0"/>
          <w:marBottom w:val="0"/>
          <w:divBdr>
            <w:top w:val="none" w:sz="0" w:space="0" w:color="auto"/>
            <w:left w:val="none" w:sz="0" w:space="0" w:color="auto"/>
            <w:bottom w:val="none" w:sz="0" w:space="0" w:color="auto"/>
            <w:right w:val="none" w:sz="0" w:space="0" w:color="auto"/>
          </w:divBdr>
        </w:div>
      </w:divsChild>
    </w:div>
    <w:div w:id="1515345477">
      <w:bodyDiv w:val="1"/>
      <w:marLeft w:val="0"/>
      <w:marRight w:val="0"/>
      <w:marTop w:val="0"/>
      <w:marBottom w:val="0"/>
      <w:divBdr>
        <w:top w:val="none" w:sz="0" w:space="0" w:color="auto"/>
        <w:left w:val="none" w:sz="0" w:space="0" w:color="auto"/>
        <w:bottom w:val="none" w:sz="0" w:space="0" w:color="auto"/>
        <w:right w:val="none" w:sz="0" w:space="0" w:color="auto"/>
      </w:divBdr>
    </w:div>
    <w:div w:id="1516267002">
      <w:bodyDiv w:val="1"/>
      <w:marLeft w:val="0"/>
      <w:marRight w:val="0"/>
      <w:marTop w:val="0"/>
      <w:marBottom w:val="0"/>
      <w:divBdr>
        <w:top w:val="none" w:sz="0" w:space="0" w:color="auto"/>
        <w:left w:val="none" w:sz="0" w:space="0" w:color="auto"/>
        <w:bottom w:val="none" w:sz="0" w:space="0" w:color="auto"/>
        <w:right w:val="none" w:sz="0" w:space="0" w:color="auto"/>
      </w:divBdr>
    </w:div>
    <w:div w:id="1554074475">
      <w:bodyDiv w:val="1"/>
      <w:marLeft w:val="0"/>
      <w:marRight w:val="0"/>
      <w:marTop w:val="0"/>
      <w:marBottom w:val="0"/>
      <w:divBdr>
        <w:top w:val="none" w:sz="0" w:space="0" w:color="auto"/>
        <w:left w:val="none" w:sz="0" w:space="0" w:color="auto"/>
        <w:bottom w:val="none" w:sz="0" w:space="0" w:color="auto"/>
        <w:right w:val="none" w:sz="0" w:space="0" w:color="auto"/>
      </w:divBdr>
    </w:div>
    <w:div w:id="1697736256">
      <w:bodyDiv w:val="1"/>
      <w:marLeft w:val="0"/>
      <w:marRight w:val="0"/>
      <w:marTop w:val="0"/>
      <w:marBottom w:val="0"/>
      <w:divBdr>
        <w:top w:val="none" w:sz="0" w:space="0" w:color="auto"/>
        <w:left w:val="none" w:sz="0" w:space="0" w:color="auto"/>
        <w:bottom w:val="none" w:sz="0" w:space="0" w:color="auto"/>
        <w:right w:val="none" w:sz="0" w:space="0" w:color="auto"/>
      </w:divBdr>
    </w:div>
    <w:div w:id="1717044099">
      <w:bodyDiv w:val="1"/>
      <w:marLeft w:val="0"/>
      <w:marRight w:val="0"/>
      <w:marTop w:val="0"/>
      <w:marBottom w:val="0"/>
      <w:divBdr>
        <w:top w:val="none" w:sz="0" w:space="0" w:color="auto"/>
        <w:left w:val="none" w:sz="0" w:space="0" w:color="auto"/>
        <w:bottom w:val="none" w:sz="0" w:space="0" w:color="auto"/>
        <w:right w:val="none" w:sz="0" w:space="0" w:color="auto"/>
      </w:divBdr>
    </w:div>
    <w:div w:id="1764719271">
      <w:bodyDiv w:val="1"/>
      <w:marLeft w:val="0"/>
      <w:marRight w:val="0"/>
      <w:marTop w:val="0"/>
      <w:marBottom w:val="0"/>
      <w:divBdr>
        <w:top w:val="none" w:sz="0" w:space="0" w:color="auto"/>
        <w:left w:val="none" w:sz="0" w:space="0" w:color="auto"/>
        <w:bottom w:val="none" w:sz="0" w:space="0" w:color="auto"/>
        <w:right w:val="none" w:sz="0" w:space="0" w:color="auto"/>
      </w:divBdr>
    </w:div>
    <w:div w:id="1768304924">
      <w:bodyDiv w:val="1"/>
      <w:marLeft w:val="0"/>
      <w:marRight w:val="0"/>
      <w:marTop w:val="0"/>
      <w:marBottom w:val="0"/>
      <w:divBdr>
        <w:top w:val="none" w:sz="0" w:space="0" w:color="auto"/>
        <w:left w:val="none" w:sz="0" w:space="0" w:color="auto"/>
        <w:bottom w:val="none" w:sz="0" w:space="0" w:color="auto"/>
        <w:right w:val="none" w:sz="0" w:space="0" w:color="auto"/>
      </w:divBdr>
    </w:div>
    <w:div w:id="1800032398">
      <w:bodyDiv w:val="1"/>
      <w:marLeft w:val="0"/>
      <w:marRight w:val="0"/>
      <w:marTop w:val="0"/>
      <w:marBottom w:val="0"/>
      <w:divBdr>
        <w:top w:val="none" w:sz="0" w:space="0" w:color="auto"/>
        <w:left w:val="none" w:sz="0" w:space="0" w:color="auto"/>
        <w:bottom w:val="none" w:sz="0" w:space="0" w:color="auto"/>
        <w:right w:val="none" w:sz="0" w:space="0" w:color="auto"/>
      </w:divBdr>
    </w:div>
    <w:div w:id="1806963870">
      <w:bodyDiv w:val="1"/>
      <w:marLeft w:val="0"/>
      <w:marRight w:val="0"/>
      <w:marTop w:val="0"/>
      <w:marBottom w:val="0"/>
      <w:divBdr>
        <w:top w:val="none" w:sz="0" w:space="0" w:color="auto"/>
        <w:left w:val="none" w:sz="0" w:space="0" w:color="auto"/>
        <w:bottom w:val="none" w:sz="0" w:space="0" w:color="auto"/>
        <w:right w:val="none" w:sz="0" w:space="0" w:color="auto"/>
      </w:divBdr>
    </w:div>
    <w:div w:id="1833178277">
      <w:bodyDiv w:val="1"/>
      <w:marLeft w:val="0"/>
      <w:marRight w:val="0"/>
      <w:marTop w:val="0"/>
      <w:marBottom w:val="0"/>
      <w:divBdr>
        <w:top w:val="none" w:sz="0" w:space="0" w:color="auto"/>
        <w:left w:val="none" w:sz="0" w:space="0" w:color="auto"/>
        <w:bottom w:val="none" w:sz="0" w:space="0" w:color="auto"/>
        <w:right w:val="none" w:sz="0" w:space="0" w:color="auto"/>
      </w:divBdr>
      <w:divsChild>
        <w:div w:id="63647681">
          <w:marLeft w:val="0"/>
          <w:marRight w:val="0"/>
          <w:marTop w:val="0"/>
          <w:marBottom w:val="0"/>
          <w:divBdr>
            <w:top w:val="none" w:sz="0" w:space="0" w:color="auto"/>
            <w:left w:val="none" w:sz="0" w:space="0" w:color="auto"/>
            <w:bottom w:val="none" w:sz="0" w:space="0" w:color="auto"/>
            <w:right w:val="none" w:sz="0" w:space="0" w:color="auto"/>
          </w:divBdr>
        </w:div>
        <w:div w:id="2009166539">
          <w:marLeft w:val="0"/>
          <w:marRight w:val="0"/>
          <w:marTop w:val="0"/>
          <w:marBottom w:val="0"/>
          <w:divBdr>
            <w:top w:val="none" w:sz="0" w:space="0" w:color="auto"/>
            <w:left w:val="none" w:sz="0" w:space="0" w:color="auto"/>
            <w:bottom w:val="none" w:sz="0" w:space="0" w:color="auto"/>
            <w:right w:val="none" w:sz="0" w:space="0" w:color="auto"/>
          </w:divBdr>
        </w:div>
      </w:divsChild>
    </w:div>
    <w:div w:id="1896311193">
      <w:bodyDiv w:val="1"/>
      <w:marLeft w:val="0"/>
      <w:marRight w:val="0"/>
      <w:marTop w:val="0"/>
      <w:marBottom w:val="0"/>
      <w:divBdr>
        <w:top w:val="none" w:sz="0" w:space="0" w:color="auto"/>
        <w:left w:val="none" w:sz="0" w:space="0" w:color="auto"/>
        <w:bottom w:val="none" w:sz="0" w:space="0" w:color="auto"/>
        <w:right w:val="none" w:sz="0" w:space="0" w:color="auto"/>
      </w:divBdr>
    </w:div>
    <w:div w:id="1944335327">
      <w:bodyDiv w:val="1"/>
      <w:marLeft w:val="0"/>
      <w:marRight w:val="0"/>
      <w:marTop w:val="0"/>
      <w:marBottom w:val="0"/>
      <w:divBdr>
        <w:top w:val="none" w:sz="0" w:space="0" w:color="auto"/>
        <w:left w:val="none" w:sz="0" w:space="0" w:color="auto"/>
        <w:bottom w:val="none" w:sz="0" w:space="0" w:color="auto"/>
        <w:right w:val="none" w:sz="0" w:space="0" w:color="auto"/>
      </w:divBdr>
      <w:divsChild>
        <w:div w:id="916091891">
          <w:marLeft w:val="0"/>
          <w:marRight w:val="0"/>
          <w:marTop w:val="0"/>
          <w:marBottom w:val="0"/>
          <w:divBdr>
            <w:top w:val="none" w:sz="0" w:space="0" w:color="auto"/>
            <w:left w:val="none" w:sz="0" w:space="0" w:color="auto"/>
            <w:bottom w:val="none" w:sz="0" w:space="0" w:color="auto"/>
            <w:right w:val="none" w:sz="0" w:space="0" w:color="auto"/>
          </w:divBdr>
        </w:div>
        <w:div w:id="1070735524">
          <w:marLeft w:val="0"/>
          <w:marRight w:val="0"/>
          <w:marTop w:val="0"/>
          <w:marBottom w:val="0"/>
          <w:divBdr>
            <w:top w:val="none" w:sz="0" w:space="0" w:color="auto"/>
            <w:left w:val="none" w:sz="0" w:space="0" w:color="auto"/>
            <w:bottom w:val="none" w:sz="0" w:space="0" w:color="auto"/>
            <w:right w:val="none" w:sz="0" w:space="0" w:color="auto"/>
          </w:divBdr>
        </w:div>
      </w:divsChild>
    </w:div>
    <w:div w:id="2092962430">
      <w:bodyDiv w:val="1"/>
      <w:marLeft w:val="0"/>
      <w:marRight w:val="0"/>
      <w:marTop w:val="0"/>
      <w:marBottom w:val="0"/>
      <w:divBdr>
        <w:top w:val="none" w:sz="0" w:space="0" w:color="auto"/>
        <w:left w:val="none" w:sz="0" w:space="0" w:color="auto"/>
        <w:bottom w:val="none" w:sz="0" w:space="0" w:color="auto"/>
        <w:right w:val="none" w:sz="0" w:space="0" w:color="auto"/>
      </w:divBdr>
    </w:div>
    <w:div w:id="2096509892">
      <w:bodyDiv w:val="1"/>
      <w:marLeft w:val="0"/>
      <w:marRight w:val="0"/>
      <w:marTop w:val="0"/>
      <w:marBottom w:val="0"/>
      <w:divBdr>
        <w:top w:val="none" w:sz="0" w:space="0" w:color="auto"/>
        <w:left w:val="none" w:sz="0" w:space="0" w:color="auto"/>
        <w:bottom w:val="none" w:sz="0" w:space="0" w:color="auto"/>
        <w:right w:val="none" w:sz="0" w:space="0" w:color="auto"/>
      </w:divBdr>
      <w:divsChild>
        <w:div w:id="93552284">
          <w:marLeft w:val="0"/>
          <w:marRight w:val="0"/>
          <w:marTop w:val="0"/>
          <w:marBottom w:val="0"/>
          <w:divBdr>
            <w:top w:val="none" w:sz="0" w:space="0" w:color="auto"/>
            <w:left w:val="none" w:sz="0" w:space="0" w:color="auto"/>
            <w:bottom w:val="none" w:sz="0" w:space="0" w:color="auto"/>
            <w:right w:val="none" w:sz="0" w:space="0" w:color="auto"/>
          </w:divBdr>
        </w:div>
        <w:div w:id="1047493744">
          <w:marLeft w:val="0"/>
          <w:marRight w:val="0"/>
          <w:marTop w:val="0"/>
          <w:marBottom w:val="0"/>
          <w:divBdr>
            <w:top w:val="none" w:sz="0" w:space="0" w:color="auto"/>
            <w:left w:val="none" w:sz="0" w:space="0" w:color="auto"/>
            <w:bottom w:val="none" w:sz="0" w:space="0" w:color="auto"/>
            <w:right w:val="none" w:sz="0" w:space="0" w:color="auto"/>
          </w:divBdr>
        </w:div>
      </w:divsChild>
    </w:div>
    <w:div w:id="2117748441">
      <w:bodyDiv w:val="1"/>
      <w:marLeft w:val="0"/>
      <w:marRight w:val="0"/>
      <w:marTop w:val="0"/>
      <w:marBottom w:val="0"/>
      <w:divBdr>
        <w:top w:val="none" w:sz="0" w:space="0" w:color="auto"/>
        <w:left w:val="none" w:sz="0" w:space="0" w:color="auto"/>
        <w:bottom w:val="none" w:sz="0" w:space="0" w:color="auto"/>
        <w:right w:val="none" w:sz="0" w:space="0" w:color="auto"/>
      </w:divBdr>
    </w:div>
    <w:div w:id="2146585528">
      <w:bodyDiv w:val="1"/>
      <w:marLeft w:val="0"/>
      <w:marRight w:val="0"/>
      <w:marTop w:val="0"/>
      <w:marBottom w:val="0"/>
      <w:divBdr>
        <w:top w:val="none" w:sz="0" w:space="0" w:color="auto"/>
        <w:left w:val="none" w:sz="0" w:space="0" w:color="auto"/>
        <w:bottom w:val="none" w:sz="0" w:space="0" w:color="auto"/>
        <w:right w:val="none" w:sz="0" w:space="0" w:color="auto"/>
      </w:divBdr>
      <w:divsChild>
        <w:div w:id="458766744">
          <w:marLeft w:val="0"/>
          <w:marRight w:val="0"/>
          <w:marTop w:val="0"/>
          <w:marBottom w:val="0"/>
          <w:divBdr>
            <w:top w:val="none" w:sz="0" w:space="0" w:color="auto"/>
            <w:left w:val="none" w:sz="0" w:space="0" w:color="auto"/>
            <w:bottom w:val="none" w:sz="0" w:space="0" w:color="auto"/>
            <w:right w:val="none" w:sz="0" w:space="0" w:color="auto"/>
          </w:divBdr>
        </w:div>
      </w:divsChild>
    </w:div>
    <w:div w:id="2146851563">
      <w:bodyDiv w:val="1"/>
      <w:marLeft w:val="0"/>
      <w:marRight w:val="0"/>
      <w:marTop w:val="0"/>
      <w:marBottom w:val="0"/>
      <w:divBdr>
        <w:top w:val="none" w:sz="0" w:space="0" w:color="auto"/>
        <w:left w:val="none" w:sz="0" w:space="0" w:color="auto"/>
        <w:bottom w:val="none" w:sz="0" w:space="0" w:color="auto"/>
        <w:right w:val="none" w:sz="0" w:space="0" w:color="auto"/>
      </w:divBdr>
      <w:divsChild>
        <w:div w:id="728695908">
          <w:marLeft w:val="0"/>
          <w:marRight w:val="0"/>
          <w:marTop w:val="0"/>
          <w:marBottom w:val="0"/>
          <w:divBdr>
            <w:top w:val="none" w:sz="0" w:space="0" w:color="auto"/>
            <w:left w:val="none" w:sz="0" w:space="0" w:color="auto"/>
            <w:bottom w:val="none" w:sz="0" w:space="0" w:color="auto"/>
            <w:right w:val="none" w:sz="0" w:space="0" w:color="auto"/>
          </w:divBdr>
          <w:divsChild>
            <w:div w:id="989481253">
              <w:marLeft w:val="0"/>
              <w:marRight w:val="0"/>
              <w:marTop w:val="0"/>
              <w:marBottom w:val="0"/>
              <w:divBdr>
                <w:top w:val="none" w:sz="0" w:space="0" w:color="auto"/>
                <w:left w:val="none" w:sz="0" w:space="0" w:color="auto"/>
                <w:bottom w:val="none" w:sz="0" w:space="0" w:color="auto"/>
                <w:right w:val="none" w:sz="0" w:space="0" w:color="auto"/>
              </w:divBdr>
              <w:divsChild>
                <w:div w:id="821040898">
                  <w:marLeft w:val="0"/>
                  <w:marRight w:val="0"/>
                  <w:marTop w:val="0"/>
                  <w:marBottom w:val="0"/>
                  <w:divBdr>
                    <w:top w:val="none" w:sz="0" w:space="0" w:color="auto"/>
                    <w:left w:val="none" w:sz="0" w:space="0" w:color="auto"/>
                    <w:bottom w:val="none" w:sz="0" w:space="0" w:color="auto"/>
                    <w:right w:val="none" w:sz="0" w:space="0" w:color="auto"/>
                  </w:divBdr>
                  <w:divsChild>
                    <w:div w:id="2131312762">
                      <w:marLeft w:val="0"/>
                      <w:marRight w:val="0"/>
                      <w:marTop w:val="177"/>
                      <w:marBottom w:val="0"/>
                      <w:divBdr>
                        <w:top w:val="none" w:sz="0" w:space="0" w:color="auto"/>
                        <w:left w:val="none" w:sz="0" w:space="0" w:color="auto"/>
                        <w:bottom w:val="none" w:sz="0" w:space="0" w:color="auto"/>
                        <w:right w:val="none" w:sz="0" w:space="0" w:color="auto"/>
                      </w:divBdr>
                      <w:divsChild>
                        <w:div w:id="1864130857">
                          <w:marLeft w:val="0"/>
                          <w:marRight w:val="0"/>
                          <w:marTop w:val="177"/>
                          <w:marBottom w:val="0"/>
                          <w:divBdr>
                            <w:top w:val="none" w:sz="0" w:space="0" w:color="auto"/>
                            <w:left w:val="none" w:sz="0" w:space="0" w:color="auto"/>
                            <w:bottom w:val="none" w:sz="0" w:space="0" w:color="auto"/>
                            <w:right w:val="none" w:sz="0" w:space="0" w:color="auto"/>
                          </w:divBdr>
                          <w:divsChild>
                            <w:div w:id="128593703">
                              <w:marLeft w:val="0"/>
                              <w:marRight w:val="0"/>
                              <w:marTop w:val="0"/>
                              <w:marBottom w:val="0"/>
                              <w:divBdr>
                                <w:top w:val="none" w:sz="0" w:space="0" w:color="auto"/>
                                <w:left w:val="none" w:sz="0" w:space="0" w:color="auto"/>
                                <w:bottom w:val="none" w:sz="0" w:space="0" w:color="auto"/>
                                <w:right w:val="none" w:sz="0" w:space="0" w:color="auto"/>
                              </w:divBdr>
                              <w:divsChild>
                                <w:div w:id="1783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unece.org/wiki/download/attachments/29884732/ACSF-06-02%20-%20Provisional%20Agenda%206th%20session.docx?api=v2" TargetMode="External"/><Relationship Id="rId18" Type="http://schemas.openxmlformats.org/officeDocument/2006/relationships/hyperlink" Target="https://www2.unece.org/wiki/download/attachments/30540137/ACSF-07-05%20-%20%28D%29%20Calculation%20of%20ranges%20for%20monitoring%20the%20driving%20environment.pdf?api=v2" TargetMode="External"/><Relationship Id="rId26" Type="http://schemas.openxmlformats.org/officeDocument/2006/relationships/hyperlink" Target="https://www2.unece.org/wiki/download/attachments/30540137/ACSF-07-08%20-%20%28D%29%20ACSF%20Type%20Approval%20Number%20%28ACSFTAN%29.pdf?api=v2" TargetMode="External"/><Relationship Id="rId39" Type="http://schemas.openxmlformats.org/officeDocument/2006/relationships/hyperlink" Target="https://www2.unece.org/wiki/download/attachments/30540137/ACSF-07-14%20-%20%28OICA-CLEPA%29%20System%20Status%20and%20HMI.pdf?api=v2" TargetMode="External"/><Relationship Id="rId21" Type="http://schemas.openxmlformats.org/officeDocument/2006/relationships/hyperlink" Target="https://www2.unece.org/wiki/download/attachments/29884732/ACSF-06-06%20-%20The%20specified%20maximum%20speed%20of%20ACSF%20system.pptx?api=v2" TargetMode="External"/><Relationship Id="rId34" Type="http://schemas.openxmlformats.org/officeDocument/2006/relationships/hyperlink" Target="https://www2.unece.org/wiki/download/attachments/29884732/ACSF-06-11%20-%20(F)%20requirements%20per%20ACSF%20category%20in%20R79.xlsx?api=v2" TargetMode="External"/><Relationship Id="rId42" Type="http://schemas.openxmlformats.org/officeDocument/2006/relationships/hyperlink" Target="https://www2.unece.org/wiki/download/attachments/30540137/ACSF-07-16%20-%20(J)%20Borderline%20between%20CSF%20and%20ACSF.pptx?api=v2" TargetMode="External"/><Relationship Id="rId47" Type="http://schemas.openxmlformats.org/officeDocument/2006/relationships/hyperlink" Target="https://www2.unece.org/wiki/download/attachments/30540137/ACSF-07-15%20-%20%28CPs%29%20New%20text%20proposal%20to%20define%20CSF.pdf?api=v2" TargetMode="External"/><Relationship Id="rId50" Type="http://schemas.openxmlformats.org/officeDocument/2006/relationships/hyperlink" Target="https://www2.unece.org/wiki/download/attachments/30540137/ACSF-07-02%20-%20%28CPs%29%20New%20text%20proposal%20to%20include%20CAT%20B1%20in%20Regulation%2079.pdf?api=v2" TargetMode="External"/><Relationship Id="rId55" Type="http://schemas.openxmlformats.org/officeDocument/2006/relationships/hyperlink" Target="http://www.unece.org/fileadmin/DAM/trans/doc/2016/wp29grrf/ECE-TRANS-WP29-GRRF-2016-45e.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unece.org/wiki/download/attachments/30540137/ACSF-07-04%20-%20%28D%29%20FU0_Test.pdf?api=v2" TargetMode="External"/><Relationship Id="rId20" Type="http://schemas.openxmlformats.org/officeDocument/2006/relationships/hyperlink" Target="https://www2.unece.org/wiki/download/attachments/30540137/ACSF-07-06%20-%20%28TRL-EC%29%20Support%20for%20amendments%20to%20UN%20R79%20to%20allow%20approval%20of%20ACSF%2C%20in%20particular%20LKA%20and%20LCA%20.pdf?api=v2" TargetMode="External"/><Relationship Id="rId29" Type="http://schemas.openxmlformats.org/officeDocument/2006/relationships/hyperlink" Target="https://www2.unece.org/wiki/download/attachments/29884732/ACSF-06-09%20-%20(S+NL)%20Proposal%20to%20amend%20Par.5.6.1.x%20in%20R79.docx?api=v2" TargetMode="External"/><Relationship Id="rId41" Type="http://schemas.openxmlformats.org/officeDocument/2006/relationships/hyperlink" Target="https://www2.unece.org/wiki/download/attachments/30540137/ACSF-07-15%20-%20(CPs)%20New%20text%20proposal%20to%20define%20CSF.docx?api=v2" TargetMode="External"/><Relationship Id="rId54" Type="http://schemas.openxmlformats.org/officeDocument/2006/relationships/hyperlink" Target="https://www2.unece.org/wiki/download/attachments/30540137/ACSF-07-04%20-%20%28D%29%20FU0_Test.pdf?api=v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2.unece.org/wiki/download/attachments/29884732/ACSF-06-07%20-%20(UK)%20Proposal%20to%20amend%20R79.docx?api=v2" TargetMode="External"/><Relationship Id="rId32" Type="http://schemas.openxmlformats.org/officeDocument/2006/relationships/hyperlink" Target="https://www2.unece.org/wiki/download/attachments/29884732/ACSF-06-10%20-%20(B+F)%20Proposal%20for%20amendments%20in%20R79%20based%20on%20Consolidated%20Document%20ACSF-05-16.docx?api=v2" TargetMode="External"/><Relationship Id="rId37" Type="http://schemas.openxmlformats.org/officeDocument/2006/relationships/hyperlink" Target="https://www2.unece.org/wiki/download/attachments/30540137/ACSF-07-13%20-%20%28OICA-CLEPA%29%20Amendments%20toText%20proposal%20to%20include%20CAT%20B1%20in%20Regulation%2079%20%28ACSF-07-02%29.pdf?api=v2" TargetMode="External"/><Relationship Id="rId40" Type="http://schemas.openxmlformats.org/officeDocument/2006/relationships/hyperlink" Target="https://www2.unece.org/wiki/download/attachments/29884732/ACSF-06-14%20-%20(J)%20Requirements%20per%20ACSF%20category%20in%20R79.xlsx?api=v2" TargetMode="External"/><Relationship Id="rId45" Type="http://schemas.openxmlformats.org/officeDocument/2006/relationships/hyperlink" Target="https://www2.unece.org/wiki/download/attachments/30540137/ACSF-07-19%20-%20(OICA)%20-%20Boundaries%20CSF%20-%20ACSF.pptx?api=v2" TargetMode="External"/><Relationship Id="rId53" Type="http://schemas.openxmlformats.org/officeDocument/2006/relationships/hyperlink" Target="https://www2.unece.org/wiki/download/attachments/30540137/ACSF-07-13%20-%20%28OICA-CLEPA%29%20Amendments%20toText%20proposal%20to%20include%20CAT%20B1%20in%20Regulation%2079%20%28ACSF-07-02%29.pdf?api=v2"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2.unece.org/wiki/download/attachments/30540137/ACSF-07-07%20-%20%28D%29%20Text-Proposal%20for%20Cat.%20A.pdf?api=v2" TargetMode="External"/><Relationship Id="rId28" Type="http://schemas.openxmlformats.org/officeDocument/2006/relationships/hyperlink" Target="https://www2.unece.org/wiki/download/attachments/30540137/ACSF-07-09%20-%20%28ROK%29%20Timing%20to%20be%20activated%20the%20hazard%20lights.pdf?api=v2" TargetMode="External"/><Relationship Id="rId36" Type="http://schemas.openxmlformats.org/officeDocument/2006/relationships/hyperlink" Target="https://www2.unece.org/wiki/download/attachments/29884732/ACSF-06-12%20-%20(F)%20Amendments%20in%20the%20test%20precedure%20for%20ACSF%20in%20R79.docx?api=v2" TargetMode="External"/><Relationship Id="rId49" Type="http://schemas.openxmlformats.org/officeDocument/2006/relationships/image" Target="media/image8.pn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2.unece.org/wiki/download/attachments/30540137/ACSF-07-01%20-%20(UK)%20Info%20to%20the%207th%20meeting.pdf?api=v2" TargetMode="External"/><Relationship Id="rId19" Type="http://schemas.openxmlformats.org/officeDocument/2006/relationships/hyperlink" Target="https://www2.unece.org/wiki/download/attachments/29884732/ACSF-06-05%20-%20(D)%20Proposal%20to%20amend%20R79.docx?api=v2" TargetMode="External"/><Relationship Id="rId31" Type="http://schemas.openxmlformats.org/officeDocument/2006/relationships/hyperlink" Target="https://www2.unece.org/wiki/download/attachments/30540137/ACSF-07-10%20-%20%28J%29%20Requirements%20per%20ACSF%20category%20in%20R79.pdf?api=v2" TargetMode="External"/><Relationship Id="rId44" Type="http://schemas.openxmlformats.org/officeDocument/2006/relationships/hyperlink" Target="https://www2.unece.org/wiki/download/attachments/30540137/ACSF-07-18%20-%20(OICA)%20-%20prevent%20excessive%20intervention.doc?api=v2" TargetMode="External"/><Relationship Id="rId52" Type="http://schemas.openxmlformats.org/officeDocument/2006/relationships/hyperlink" Target="https://www2.unece.org/wiki/download/attachments/30540137/ACSF-07-18%20-%20%28OICA%29%20-%20prevent%20excessive%20intervention.pdf?api=v2"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2.unece.org/wiki/download/attachments/30540137/ACSF-07-03-Rev1%20-%20Agenda%207th%20session.pdf?api=v2" TargetMode="External"/><Relationship Id="rId14" Type="http://schemas.openxmlformats.org/officeDocument/2006/relationships/hyperlink" Target="https://www2.unece.org/wiki/download/attachments/29884732/ACSF-06-03_-_UK%20Homework.docx?api=v2" TargetMode="External"/><Relationship Id="rId22" Type="http://schemas.openxmlformats.org/officeDocument/2006/relationships/image" Target="media/image3.png"/><Relationship Id="rId27" Type="http://schemas.openxmlformats.org/officeDocument/2006/relationships/hyperlink" Target="https://www2.unece.org/wiki/download/attachments/29884732/ACSF-06-08%20-%20(UK)%20Proposal%20for%20Data%20Storage%20System%20Requirements%20to%20include%20in%20R79.docx?api=v2" TargetMode="External"/><Relationship Id="rId30" Type="http://schemas.openxmlformats.org/officeDocument/2006/relationships/image" Target="media/image5.png"/><Relationship Id="rId35" Type="http://schemas.openxmlformats.org/officeDocument/2006/relationships/hyperlink" Target="https://www2.unece.org/wiki/download/attachments/30540137/ACSF-07-12%20-%20%28OICA-CLEPA%29%20Proposed%20amendments%20of%20FU0_Test%20%28ACSF-07-04%29.pdf?api=v2" TargetMode="External"/><Relationship Id="rId43" Type="http://schemas.openxmlformats.org/officeDocument/2006/relationships/hyperlink" Target="https://www2.unece.org/wiki/download/attachments/30540137/ACSF-07-17%20-%20(OICA)%20-%20CSF%20definitions%20and%20requirements.docx?api=v2" TargetMode="External"/><Relationship Id="rId48" Type="http://schemas.openxmlformats.org/officeDocument/2006/relationships/image" Target="media/image7.png"/><Relationship Id="rId56" Type="http://schemas.openxmlformats.org/officeDocument/2006/relationships/header" Target="header1.xml"/><Relationship Id="rId8" Type="http://schemas.openxmlformats.org/officeDocument/2006/relationships/hyperlink" Target="https://www2.unece.org/wiki/display/trans/ACSF+7th+session" TargetMode="External"/><Relationship Id="rId51" Type="http://schemas.openxmlformats.org/officeDocument/2006/relationships/hyperlink" Target="https://www2.unece.org/wiki/download/attachments/30540137/ACSF-07-13%20-%20%28OICA-CLEPA%29%20Amendments%20toText%20proposal%20to%20include%20CAT%20B1%20in%20Regulation%2079%20%28ACSF-07-02%29.pdf?api=v2" TargetMode="External"/><Relationship Id="rId3" Type="http://schemas.openxmlformats.org/officeDocument/2006/relationships/styles" Target="styles.xml"/><Relationship Id="rId12" Type="http://schemas.openxmlformats.org/officeDocument/2006/relationships/hyperlink" Target="https://www2.unece.org/wiki/download/attachments/30540137/ACSF-07-02%20-%20%28CPs%29%20New%20text%20proposal%20to%20include%20CAT%20B1%20in%20Regulation%2079.pdf?api=v2" TargetMode="External"/><Relationship Id="rId17" Type="http://schemas.openxmlformats.org/officeDocument/2006/relationships/hyperlink" Target="https://www2.unece.org/wiki/download/attachments/29884732/ACSF-06-04_-_UK%20R79%20ACSF%20categories%20reqs.docx?api=v2" TargetMode="External"/><Relationship Id="rId25" Type="http://schemas.openxmlformats.org/officeDocument/2006/relationships/image" Target="media/image4.png"/><Relationship Id="rId33" Type="http://schemas.openxmlformats.org/officeDocument/2006/relationships/hyperlink" Target="https://www2.unece.org/wiki/download/attachments/30540137/ACSF-07-11%20-%20%28J%29%20Requirements%20per%20ACSF%20category%20in%20R79.pdf?api=v2" TargetMode="External"/><Relationship Id="rId38" Type="http://schemas.openxmlformats.org/officeDocument/2006/relationships/hyperlink" Target="https://www2.unece.org/wiki/download/attachments/29884732/ACSF-06-13%20(J)%20Proposal%20to%20amend%20R79%20based%20on%20ACSF-05-16.docx?api=v2" TargetMode="External"/><Relationship Id="rId46" Type="http://schemas.openxmlformats.org/officeDocument/2006/relationships/image" Target="media/image6.png"/><Relationship Id="rId5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E7AD-E969-491E-B12C-C4F610F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1580</Words>
  <Characters>9957</Characters>
  <Application>Microsoft Office Word</Application>
  <DocSecurity>0</DocSecurity>
  <Lines>82</Lines>
  <Paragraphs>23</Paragraphs>
  <ScaleCrop>false</ScaleCrop>
  <HeadingPairs>
    <vt:vector size="8" baseType="variant">
      <vt:variant>
        <vt:lpstr>Titel</vt:lpstr>
      </vt:variant>
      <vt:variant>
        <vt:i4>1</vt:i4>
      </vt:variant>
      <vt:variant>
        <vt:lpstr>Rubrik</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lpstr>   </vt:lpstr>
    </vt:vector>
  </TitlesOfParts>
  <Company>UNECE</Company>
  <LinksUpToDate>false</LinksUpToDate>
  <CharactersWithSpaces>11514</CharactersWithSpaces>
  <SharedDoc>false</SharedDoc>
  <HLinks>
    <vt:vector size="12" baseType="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Jochen Schäfer CC/PJ-RO</cp:lastModifiedBy>
  <cp:revision>2</cp:revision>
  <cp:lastPrinted>2016-07-21T07:36:00Z</cp:lastPrinted>
  <dcterms:created xsi:type="dcterms:W3CDTF">2016-08-30T07:42:00Z</dcterms:created>
  <dcterms:modified xsi:type="dcterms:W3CDTF">2016-08-30T07:42:00Z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