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559"/>
      </w:tblGrid>
      <w:tr w:rsidR="000862DF" w:rsidRPr="00720BA0" w14:paraId="4F1DE64D" w14:textId="77777777" w:rsidTr="00631043">
        <w:trPr>
          <w:trHeight w:val="428"/>
        </w:trPr>
        <w:tc>
          <w:tcPr>
            <w:tcW w:w="4621" w:type="dxa"/>
            <w:vMerge w:val="restart"/>
          </w:tcPr>
          <w:p w14:paraId="26BE4372" w14:textId="77777777" w:rsidR="000862DF" w:rsidRPr="00720BA0" w:rsidRDefault="000862DF" w:rsidP="00FE58BD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4450140C" w14:textId="77777777" w:rsidR="000862DF" w:rsidRPr="00720BA0" w:rsidRDefault="000862DF" w:rsidP="000862DF">
            <w:pPr>
              <w:tabs>
                <w:tab w:val="left" w:pos="5580"/>
              </w:tabs>
              <w:spacing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GRE TF “Autonomous Vehicle Signalling Requirements” (AVSR)</w:t>
            </w:r>
          </w:p>
        </w:tc>
      </w:tr>
      <w:tr w:rsidR="000862DF" w:rsidRPr="00720BA0" w14:paraId="102F4826" w14:textId="77777777" w:rsidTr="00631043">
        <w:trPr>
          <w:trHeight w:val="294"/>
        </w:trPr>
        <w:tc>
          <w:tcPr>
            <w:tcW w:w="4621" w:type="dxa"/>
            <w:vMerge/>
          </w:tcPr>
          <w:p w14:paraId="4918FEED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01435C0E" w14:textId="42ACAE2E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Document: AVSR-</w:t>
            </w:r>
            <w:r w:rsidR="009A2096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  <w:r w:rsidR="00050069">
              <w:rPr>
                <w:rFonts w:ascii="Times New Roman" w:eastAsia="Times New Roman" w:hAnsi="Times New Roman" w:cs="Times New Roman"/>
                <w:lang w:eastAsia="hu-HU"/>
              </w:rPr>
              <w:t>6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-0</w:t>
            </w:r>
            <w:r w:rsidR="00E87BC7">
              <w:rPr>
                <w:rFonts w:ascii="Times New Roman" w:eastAsia="Times New Roman" w:hAnsi="Times New Roman" w:cs="Times New Roman"/>
                <w:lang w:eastAsia="hu-HU"/>
              </w:rPr>
              <w:t>6</w:t>
            </w:r>
          </w:p>
        </w:tc>
      </w:tr>
      <w:tr w:rsidR="000862DF" w:rsidRPr="00720BA0" w14:paraId="328AF2BA" w14:textId="77777777" w:rsidTr="00631043">
        <w:trPr>
          <w:trHeight w:val="327"/>
        </w:trPr>
        <w:tc>
          <w:tcPr>
            <w:tcW w:w="4621" w:type="dxa"/>
            <w:vMerge/>
          </w:tcPr>
          <w:p w14:paraId="00EFA317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19B43CBE" w14:textId="34AC7393" w:rsidR="00944F35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0</w:t>
            </w:r>
            <w:r w:rsidR="00E87BC7">
              <w:rPr>
                <w:rFonts w:ascii="Times New Roman" w:eastAsia="Times New Roman" w:hAnsi="Times New Roman" w:cs="Times New Roman"/>
                <w:lang w:eastAsia="hu-HU"/>
              </w:rPr>
              <w:t>7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E87BC7">
              <w:rPr>
                <w:rFonts w:ascii="Times New Roman" w:eastAsia="Times New Roman" w:hAnsi="Times New Roman" w:cs="Times New Roman"/>
                <w:lang w:eastAsia="hu-HU"/>
              </w:rPr>
              <w:t>04</w:t>
            </w:r>
          </w:p>
        </w:tc>
      </w:tr>
    </w:tbl>
    <w:p w14:paraId="178E9425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53D61726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GRE Taskforce on</w:t>
      </w:r>
    </w:p>
    <w:p w14:paraId="5742E020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Autonomous Vehicle Signalling Requirements (AVSR)</w:t>
      </w:r>
    </w:p>
    <w:p w14:paraId="3B9D04DD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14:paraId="11D078F1" w14:textId="39AEC5D2" w:rsidR="00FA6969" w:rsidRPr="0083557A" w:rsidRDefault="009A2096" w:rsidP="00FA6969">
      <w:pPr>
        <w:spacing w:after="0" w:line="240" w:lineRule="auto"/>
        <w:jc w:val="center"/>
        <w:rPr>
          <w:rFonts w:ascii="Times New Roman" w:hAnsi="Times New Roman" w:cs="Times New Roman"/>
          <w:b/>
          <w:sz w:val="22"/>
          <w:szCs w:val="22"/>
          <w:lang w:eastAsia="ja-JP"/>
        </w:rPr>
      </w:pPr>
      <w:r>
        <w:rPr>
          <w:rFonts w:ascii="Times New Roman" w:hAnsi="Times New Roman" w:cs="Times New Roman"/>
          <w:b/>
          <w:sz w:val="22"/>
          <w:szCs w:val="22"/>
          <w:lang w:eastAsia="ja-JP"/>
        </w:rPr>
        <w:t>2</w:t>
      </w:r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6</w:t>
      </w:r>
      <w:r w:rsidR="00FF581D">
        <w:rPr>
          <w:rFonts w:ascii="Times New Roman" w:hAnsi="Times New Roman" w:cs="Times New Roman"/>
          <w:b/>
          <w:sz w:val="22"/>
          <w:szCs w:val="22"/>
          <w:vertAlign w:val="superscript"/>
          <w:lang w:eastAsia="ja-JP"/>
        </w:rPr>
        <w:t>th</w:t>
      </w:r>
      <w:r w:rsidR="00FA6969" w:rsidRPr="0083557A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(</w:t>
      </w:r>
      <w:proofErr w:type="spellStart"/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WebEx</w:t>
      </w:r>
      <w:proofErr w:type="spellEnd"/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-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>meeting)</w:t>
      </w:r>
    </w:p>
    <w:p w14:paraId="3D1C25A2" w14:textId="67CBC4DF" w:rsidR="0083557A" w:rsidRDefault="00050069" w:rsidP="00426A36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1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eastAsia="ja-JP"/>
        </w:rPr>
        <w:t>Jul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y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202</w:t>
      </w:r>
      <w:r w:rsidR="00E91B23">
        <w:rPr>
          <w:rFonts w:ascii="Times New Roman" w:hAnsi="Times New Roman" w:cs="Times New Roman"/>
          <w:sz w:val="22"/>
          <w:szCs w:val="22"/>
          <w:lang w:eastAsia="ja-JP"/>
        </w:rPr>
        <w:t>5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, </w:t>
      </w:r>
      <w:r w:rsidR="00426A36">
        <w:rPr>
          <w:rFonts w:ascii="Times New Roman" w:hAnsi="Times New Roman" w:cs="Times New Roman"/>
          <w:sz w:val="22"/>
          <w:szCs w:val="22"/>
          <w:lang w:eastAsia="ja-JP"/>
        </w:rPr>
        <w:t>09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– 1</w:t>
      </w:r>
      <w:r w:rsidR="00C42EB3">
        <w:rPr>
          <w:rFonts w:ascii="Times New Roman" w:hAnsi="Times New Roman" w:cs="Times New Roman"/>
          <w:sz w:val="22"/>
          <w:szCs w:val="22"/>
          <w:lang w:eastAsia="ja-JP"/>
        </w:rPr>
        <w:t>2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CE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S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T</w:t>
      </w:r>
    </w:p>
    <w:p w14:paraId="41E76E4E" w14:textId="3C506DDA" w:rsidR="00DC7995" w:rsidRPr="00E1598E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83F1C9" w14:textId="72D6B561" w:rsidR="00FA6969" w:rsidRPr="00720BA0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0BA0">
        <w:rPr>
          <w:rFonts w:ascii="Times New Roman" w:hAnsi="Times New Roman" w:cs="Times New Roman"/>
          <w:b/>
          <w:lang w:eastAsia="ja-JP"/>
        </w:rPr>
        <w:t xml:space="preserve">DRAFT </w:t>
      </w:r>
      <w:r w:rsidR="00E87BC7">
        <w:rPr>
          <w:rFonts w:ascii="Times New Roman" w:hAnsi="Times New Roman" w:cs="Times New Roman"/>
          <w:b/>
        </w:rPr>
        <w:t>REPORT</w:t>
      </w:r>
    </w:p>
    <w:tbl>
      <w:tblPr>
        <w:tblStyle w:val="Tabellenraster"/>
        <w:tblW w:w="9351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525"/>
        <w:gridCol w:w="6558"/>
        <w:gridCol w:w="2268"/>
      </w:tblGrid>
      <w:tr w:rsidR="00FA6969" w:rsidRPr="00720BA0" w14:paraId="56ABB929" w14:textId="77777777" w:rsidTr="00760265">
        <w:tc>
          <w:tcPr>
            <w:tcW w:w="525" w:type="dxa"/>
          </w:tcPr>
          <w:p w14:paraId="3A8743FB" w14:textId="77777777" w:rsidR="00FA6969" w:rsidRPr="00720BA0" w:rsidRDefault="00FA6969" w:rsidP="00C93725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558" w:type="dxa"/>
          </w:tcPr>
          <w:p w14:paraId="7247B5BE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41437C1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b/>
                <w:sz w:val="22"/>
                <w:szCs w:val="22"/>
              </w:rPr>
              <w:t>Documents</w:t>
            </w:r>
          </w:p>
        </w:tc>
      </w:tr>
      <w:tr w:rsidR="00FA6969" w:rsidRPr="00720BA0" w14:paraId="44578387" w14:textId="77777777" w:rsidTr="00760265">
        <w:tc>
          <w:tcPr>
            <w:tcW w:w="525" w:type="dxa"/>
            <w:vAlign w:val="center"/>
          </w:tcPr>
          <w:p w14:paraId="14EB2FC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558" w:type="dxa"/>
            <w:vAlign w:val="center"/>
          </w:tcPr>
          <w:p w14:paraId="1D942BD3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Welcome and opening remarks</w:t>
            </w:r>
          </w:p>
        </w:tc>
        <w:tc>
          <w:tcPr>
            <w:tcW w:w="2268" w:type="dxa"/>
            <w:vAlign w:val="center"/>
          </w:tcPr>
          <w:p w14:paraId="58620B47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63C7A" w:rsidRPr="008815B9" w14:paraId="0B6D6289" w14:textId="77777777" w:rsidTr="00E43609">
        <w:tc>
          <w:tcPr>
            <w:tcW w:w="525" w:type="dxa"/>
            <w:vAlign w:val="center"/>
          </w:tcPr>
          <w:p w14:paraId="4B89C362" w14:textId="77777777" w:rsidR="00A63C7A" w:rsidRPr="00136A22" w:rsidRDefault="00A63C7A" w:rsidP="00E43609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7F195F63" w14:textId="3B91970D" w:rsidR="00A63C7A" w:rsidRPr="004B0A9F" w:rsidRDefault="004B0A9F" w:rsidP="00E43609">
            <w:pPr>
              <w:spacing w:before="60" w:after="60"/>
              <w:rPr>
                <w:rFonts w:ascii="Times New Roman" w:hAnsi="Times New Roman" w:cs="Times New Roman"/>
                <w:color w:val="1F4E79" w:themeColor="accent5" w:themeShade="80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Warm welcome by the chair to all participants.</w:t>
            </w:r>
          </w:p>
        </w:tc>
      </w:tr>
      <w:tr w:rsidR="00FA6969" w:rsidRPr="00720BA0" w14:paraId="15F682C7" w14:textId="77777777" w:rsidTr="00760265">
        <w:tc>
          <w:tcPr>
            <w:tcW w:w="525" w:type="dxa"/>
            <w:vAlign w:val="center"/>
          </w:tcPr>
          <w:p w14:paraId="6C5D989F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5DB51002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Introduction of participants and organisational issues</w:t>
            </w:r>
          </w:p>
        </w:tc>
        <w:tc>
          <w:tcPr>
            <w:tcW w:w="2268" w:type="dxa"/>
            <w:vAlign w:val="center"/>
          </w:tcPr>
          <w:p w14:paraId="06340D7F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</w:tr>
      <w:tr w:rsidR="00A63C7A" w:rsidRPr="008815B9" w14:paraId="3751F5E3" w14:textId="77777777" w:rsidTr="00525742">
        <w:tc>
          <w:tcPr>
            <w:tcW w:w="525" w:type="dxa"/>
            <w:vAlign w:val="center"/>
          </w:tcPr>
          <w:p w14:paraId="55633D5B" w14:textId="77777777" w:rsidR="00A63C7A" w:rsidRPr="00136A22" w:rsidRDefault="00A63C7A" w:rsidP="0052574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5B35BAF3" w14:textId="4DC88B21" w:rsidR="00A63C7A" w:rsidRPr="004B0A9F" w:rsidRDefault="004B0A9F" w:rsidP="00525742">
            <w:pPr>
              <w:spacing w:before="60" w:after="60"/>
              <w:rPr>
                <w:rFonts w:ascii="Times New Roman" w:hAnsi="Times New Roman" w:cs="Times New Roman"/>
                <w:color w:val="385623" w:themeColor="accent6" w:themeShade="80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Apologies for absence have been received by Silke Barton and Thomas Schramm. Participants to this meeting are listed in Annex </w:t>
            </w:r>
            <w:r w:rsidR="00E92F49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I</w:t>
            </w: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to the report.</w:t>
            </w:r>
          </w:p>
        </w:tc>
      </w:tr>
      <w:tr w:rsidR="00FA6969" w:rsidRPr="00720BA0" w14:paraId="3653AE9D" w14:textId="77777777" w:rsidTr="00760265">
        <w:tc>
          <w:tcPr>
            <w:tcW w:w="525" w:type="dxa"/>
            <w:vAlign w:val="center"/>
          </w:tcPr>
          <w:p w14:paraId="2D03C44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3</w:t>
            </w:r>
          </w:p>
        </w:tc>
        <w:tc>
          <w:tcPr>
            <w:tcW w:w="6558" w:type="dxa"/>
            <w:vAlign w:val="center"/>
          </w:tcPr>
          <w:p w14:paraId="048D327C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Adoption of the agenda</w:t>
            </w:r>
          </w:p>
        </w:tc>
        <w:tc>
          <w:tcPr>
            <w:tcW w:w="2268" w:type="dxa"/>
            <w:vAlign w:val="center"/>
          </w:tcPr>
          <w:p w14:paraId="37D660FD" w14:textId="7D155D22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9A2096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-0</w:t>
            </w:r>
            <w:r w:rsidR="00FF581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A63C7A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_Rev.1</w:t>
            </w:r>
          </w:p>
        </w:tc>
      </w:tr>
      <w:tr w:rsidR="00A63C7A" w:rsidRPr="008815B9" w14:paraId="19797F99" w14:textId="77777777" w:rsidTr="002C5E7D">
        <w:tc>
          <w:tcPr>
            <w:tcW w:w="525" w:type="dxa"/>
            <w:vAlign w:val="center"/>
          </w:tcPr>
          <w:p w14:paraId="01BD3C40" w14:textId="77777777" w:rsidR="00A63C7A" w:rsidRPr="00136A22" w:rsidRDefault="00A63C7A" w:rsidP="002C5E7D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53BD1FCB" w14:textId="18563BB8" w:rsidR="00A63C7A" w:rsidRPr="004B0A9F" w:rsidRDefault="004B0A9F" w:rsidP="002C5E7D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The revised agenda was adopted as shown.</w:t>
            </w:r>
          </w:p>
        </w:tc>
      </w:tr>
      <w:tr w:rsidR="00FA6969" w:rsidRPr="00720BA0" w14:paraId="23777331" w14:textId="77777777" w:rsidTr="00760265">
        <w:tc>
          <w:tcPr>
            <w:tcW w:w="525" w:type="dxa"/>
            <w:vAlign w:val="center"/>
          </w:tcPr>
          <w:p w14:paraId="435E9BAB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4</w:t>
            </w:r>
          </w:p>
        </w:tc>
        <w:tc>
          <w:tcPr>
            <w:tcW w:w="6558" w:type="dxa"/>
            <w:vAlign w:val="center"/>
          </w:tcPr>
          <w:p w14:paraId="1F86D8C6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Approval of the report of the previous session</w:t>
            </w:r>
          </w:p>
          <w:p w14:paraId="1336DBC1" w14:textId="19E929D0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of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91B2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FA1F11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th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meeting –</w:t>
            </w:r>
            <w:r w:rsidR="00927D6B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Hybrid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FA1F11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FF581D">
              <w:rPr>
                <w:rFonts w:ascii="Times New Roman" w:hAnsi="Times New Roman" w:cs="Times New Roman"/>
                <w:sz w:val="22"/>
                <w:szCs w:val="22"/>
              </w:rPr>
              <w:t>Ma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y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20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891AD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68" w:type="dxa"/>
            <w:vAlign w:val="center"/>
          </w:tcPr>
          <w:p w14:paraId="4E342B9B" w14:textId="77777777" w:rsidR="00B743AB" w:rsidRPr="003573A3" w:rsidRDefault="00B743AB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  <w:p w14:paraId="3A993AF4" w14:textId="50C3A98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E91B2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</w:t>
            </w:r>
            <w:r w:rsidR="000D5C8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  <w:r w:rsidR="00FA1F11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</w:tr>
      <w:tr w:rsidR="00A63C7A" w:rsidRPr="008815B9" w14:paraId="7E27D67F" w14:textId="77777777" w:rsidTr="003863D3">
        <w:tc>
          <w:tcPr>
            <w:tcW w:w="525" w:type="dxa"/>
            <w:vAlign w:val="center"/>
          </w:tcPr>
          <w:p w14:paraId="0998B447" w14:textId="77777777" w:rsidR="00A63C7A" w:rsidRPr="00136A22" w:rsidRDefault="00A63C7A" w:rsidP="003863D3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4248CE87" w14:textId="2EC3E1A4" w:rsidR="00A63C7A" w:rsidRPr="004B0A9F" w:rsidRDefault="004B0A9F" w:rsidP="003863D3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The report of the previous session was approved.</w:t>
            </w:r>
          </w:p>
        </w:tc>
      </w:tr>
      <w:tr w:rsidR="00FA6969" w:rsidRPr="00857093" w14:paraId="17E17543" w14:textId="77777777" w:rsidTr="00760265">
        <w:tc>
          <w:tcPr>
            <w:tcW w:w="525" w:type="dxa"/>
            <w:vAlign w:val="center"/>
          </w:tcPr>
          <w:p w14:paraId="388ADC65" w14:textId="77777777" w:rsidR="00FA6969" w:rsidRPr="00857093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85709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</w:p>
        </w:tc>
        <w:tc>
          <w:tcPr>
            <w:tcW w:w="6558" w:type="dxa"/>
            <w:vAlign w:val="center"/>
          </w:tcPr>
          <w:p w14:paraId="1D80E5E3" w14:textId="384AEDE0" w:rsidR="00FA6969" w:rsidRPr="003573A3" w:rsidRDefault="00C93725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 of</w:t>
            </w:r>
            <w:r w:rsidR="00940B9D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B287E">
              <w:rPr>
                <w:rFonts w:ascii="Times New Roman" w:hAnsi="Times New Roman" w:cs="Times New Roman"/>
                <w:sz w:val="22"/>
                <w:szCs w:val="22"/>
              </w:rPr>
              <w:t>GRE-9</w:t>
            </w:r>
            <w:r w:rsidR="004B0A9F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268" w:type="dxa"/>
            <w:vAlign w:val="center"/>
          </w:tcPr>
          <w:p w14:paraId="552C19AA" w14:textId="4480D626" w:rsidR="00E23341" w:rsidRPr="003573A3" w:rsidRDefault="00E2334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63C7A" w:rsidRPr="008815B9" w14:paraId="66434B16" w14:textId="77777777" w:rsidTr="0093082B">
        <w:tc>
          <w:tcPr>
            <w:tcW w:w="525" w:type="dxa"/>
            <w:vAlign w:val="center"/>
          </w:tcPr>
          <w:p w14:paraId="07ABC9A8" w14:textId="77777777" w:rsidR="00A63C7A" w:rsidRPr="00136A22" w:rsidRDefault="00A63C7A" w:rsidP="0093082B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6463DDDD" w14:textId="67561588" w:rsidR="00A63C7A" w:rsidRPr="004B0A9F" w:rsidRDefault="004B0A9F" w:rsidP="0093082B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Nothing to report.</w:t>
            </w:r>
          </w:p>
        </w:tc>
      </w:tr>
      <w:tr w:rsidR="00E87BC7" w:rsidRPr="008815B9" w14:paraId="11C23395" w14:textId="77777777" w:rsidTr="00760265">
        <w:tc>
          <w:tcPr>
            <w:tcW w:w="525" w:type="dxa"/>
            <w:vAlign w:val="center"/>
          </w:tcPr>
          <w:p w14:paraId="78F22916" w14:textId="6E91E332" w:rsidR="00E87BC7" w:rsidRPr="00136A22" w:rsidRDefault="00E87BC7" w:rsidP="00E87BC7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bookmarkStart w:id="0" w:name="OLE_LINK1"/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</w:p>
        </w:tc>
        <w:tc>
          <w:tcPr>
            <w:tcW w:w="6558" w:type="dxa"/>
            <w:vAlign w:val="center"/>
          </w:tcPr>
          <w:p w14:paraId="294EC8D5" w14:textId="77777777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Fitness of UN-R48</w:t>
            </w:r>
          </w:p>
          <w:p w14:paraId="4E7B5E02" w14:textId="77777777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Proposal to GRE-91</w:t>
            </w:r>
          </w:p>
          <w:p w14:paraId="6DD24944" w14:textId="77777777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Proposal to GRE-93 (09 Series)</w:t>
            </w:r>
          </w:p>
          <w:p w14:paraId="3751AE0A" w14:textId="77777777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FADS comments to AVSR-21-02_Rev.5</w:t>
            </w:r>
          </w:p>
          <w:p w14:paraId="7D1F3397" w14:textId="538E84AE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Proposal to GRE-93 (08 Series)</w:t>
            </w:r>
          </w:p>
        </w:tc>
        <w:tc>
          <w:tcPr>
            <w:tcW w:w="2268" w:type="dxa"/>
            <w:vAlign w:val="center"/>
          </w:tcPr>
          <w:p w14:paraId="115AF7A0" w14:textId="77777777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69DA73C3" w14:textId="77777777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GRE/2023/9/Rev.3</w:t>
            </w:r>
          </w:p>
          <w:p w14:paraId="7C97FA58" w14:textId="77777777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AVSR-21-02_Rev.5</w:t>
            </w:r>
          </w:p>
          <w:p w14:paraId="6D6C017F" w14:textId="77777777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pacing w:val="-20"/>
                <w:sz w:val="22"/>
                <w:szCs w:val="22"/>
                <w:lang w:val="en-US"/>
              </w:rPr>
            </w:pPr>
            <w:r w:rsidRPr="00D7536C">
              <w:rPr>
                <w:rFonts w:ascii="Times New Roman" w:hAnsi="Times New Roman" w:cs="Times New Roman"/>
                <w:spacing w:val="-20"/>
                <w:sz w:val="22"/>
                <w:szCs w:val="22"/>
                <w:lang w:val="en-US"/>
              </w:rPr>
              <w:t>AVSR-21-02_Rev.5 FADS</w:t>
            </w:r>
          </w:p>
          <w:p w14:paraId="310B18C6" w14:textId="638244F8" w:rsidR="00E87BC7" w:rsidRPr="00D7536C" w:rsidRDefault="00E87BC7" w:rsidP="00E87BC7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AVSR-26-05</w:t>
            </w:r>
          </w:p>
        </w:tc>
      </w:tr>
      <w:tr w:rsidR="00A63C7A" w:rsidRPr="002B5128" w14:paraId="31F39FAD" w14:textId="77777777" w:rsidTr="008F532B">
        <w:tc>
          <w:tcPr>
            <w:tcW w:w="525" w:type="dxa"/>
            <w:vAlign w:val="center"/>
          </w:tcPr>
          <w:p w14:paraId="1FA3B863" w14:textId="77777777" w:rsidR="00A63C7A" w:rsidRPr="00136A22" w:rsidRDefault="00A63C7A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2E9B22F3" w14:textId="77777777" w:rsidR="00D7536C" w:rsidRDefault="00E92B15" w:rsidP="003573A3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Discussion started on the document provided by FADS.</w:t>
            </w:r>
            <w:r w:rsidR="002B5128"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Comments/Questions from FADS solved.</w:t>
            </w:r>
            <w:r w:rsidR="00991BD4"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The outcome of </w:t>
            </w:r>
            <w:r w:rsidR="004B0A9F"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today’s</w:t>
            </w:r>
            <w:r w:rsidR="00991BD4"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discussion </w:t>
            </w:r>
            <w:r w:rsidR="004B0A9F"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is</w:t>
            </w:r>
            <w:r w:rsidR="00991BD4"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reproduced as Revision 6 of AVSR-21-02.</w:t>
            </w:r>
          </w:p>
          <w:p w14:paraId="08A1602F" w14:textId="48C4526E" w:rsidR="00A63C7A" w:rsidRPr="004B0A9F" w:rsidRDefault="00991BD4" w:rsidP="003573A3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OICA will revise document AVSR-26-05</w:t>
            </w:r>
            <w:r w:rsidR="004B0A9F"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, which is dealing with the 08 series of amendments to UN-R48,</w:t>
            </w: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accordingly.</w:t>
            </w:r>
          </w:p>
        </w:tc>
      </w:tr>
      <w:tr w:rsidR="003F7F0B" w:rsidRPr="00720BA0" w14:paraId="4DA9D20C" w14:textId="77777777" w:rsidTr="00743A13">
        <w:tc>
          <w:tcPr>
            <w:tcW w:w="525" w:type="dxa"/>
            <w:vAlign w:val="center"/>
          </w:tcPr>
          <w:p w14:paraId="7B3866CF" w14:textId="22F4F703" w:rsidR="003F7F0B" w:rsidRPr="00136A22" w:rsidRDefault="003F7F0B" w:rsidP="00743A13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</w:p>
        </w:tc>
        <w:tc>
          <w:tcPr>
            <w:tcW w:w="6558" w:type="dxa"/>
            <w:vAlign w:val="center"/>
          </w:tcPr>
          <w:p w14:paraId="3DCD0D55" w14:textId="77777777" w:rsidR="003F7F0B" w:rsidRPr="00A932C0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Fitness of UN-R45</w:t>
            </w:r>
          </w:p>
          <w:p w14:paraId="7E8552B6" w14:textId="5AD156EA" w:rsidR="003F7F0B" w:rsidRPr="00A932C0" w:rsidRDefault="00C42EB3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Propos</w:t>
            </w:r>
            <w:r w:rsidR="001341F9" w:rsidRPr="00A932C0">
              <w:rPr>
                <w:rFonts w:ascii="Times New Roman" w:hAnsi="Times New Roman" w:cs="Times New Roman"/>
                <w:sz w:val="22"/>
                <w:szCs w:val="22"/>
              </w:rPr>
              <w:t>al to GRE-9</w:t>
            </w: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68" w:type="dxa"/>
            <w:vAlign w:val="center"/>
          </w:tcPr>
          <w:p w14:paraId="5BC31257" w14:textId="77777777" w:rsidR="003F7F0B" w:rsidRPr="00A932C0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65A3881E" w14:textId="2BDDC513" w:rsidR="003F7F0B" w:rsidRPr="00A932C0" w:rsidRDefault="00C42EB3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AVSR-17-03_Rev.2</w:t>
            </w:r>
          </w:p>
        </w:tc>
      </w:tr>
      <w:bookmarkEnd w:id="0"/>
      <w:tr w:rsidR="004B0A9F" w:rsidRPr="008815B9" w14:paraId="5C9ED919" w14:textId="77777777" w:rsidTr="005E2096">
        <w:tc>
          <w:tcPr>
            <w:tcW w:w="525" w:type="dxa"/>
            <w:vAlign w:val="center"/>
          </w:tcPr>
          <w:p w14:paraId="4FF2879B" w14:textId="77777777" w:rsidR="004B0A9F" w:rsidRPr="00136A22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2649145C" w14:textId="715DEB35" w:rsidR="004B0A9F" w:rsidRPr="004B0A9F" w:rsidRDefault="004B0A9F" w:rsidP="004B0A9F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Nothing to report.</w:t>
            </w:r>
          </w:p>
        </w:tc>
      </w:tr>
      <w:tr w:rsidR="004B0A9F" w:rsidRPr="00AB287E" w14:paraId="17D01213" w14:textId="77777777" w:rsidTr="00760265">
        <w:tc>
          <w:tcPr>
            <w:tcW w:w="525" w:type="dxa"/>
            <w:vAlign w:val="center"/>
          </w:tcPr>
          <w:p w14:paraId="0FAD3872" w14:textId="7DB90A3C" w:rsidR="004B0A9F" w:rsidRPr="00BA4711" w:rsidRDefault="004B0A9F" w:rsidP="004B0A9F">
            <w:pPr>
              <w:pageBreakBefore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  <w:lastRenderedPageBreak/>
              <w:t>8</w:t>
            </w:r>
          </w:p>
        </w:tc>
        <w:tc>
          <w:tcPr>
            <w:tcW w:w="6558" w:type="dxa"/>
            <w:vAlign w:val="center"/>
          </w:tcPr>
          <w:p w14:paraId="4DF1C09A" w14:textId="77777777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ADS marker lamps</w:t>
            </w:r>
          </w:p>
          <w:p w14:paraId="4E76B594" w14:textId="77777777" w:rsidR="004B0A9F" w:rsidRPr="00D7536C" w:rsidRDefault="004B0A9F" w:rsidP="004B0A9F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Draft status report to GRE-91</w:t>
            </w:r>
          </w:p>
          <w:p w14:paraId="3B20BC3E" w14:textId="77777777" w:rsidR="004B0A9F" w:rsidRPr="00D7536C" w:rsidRDefault="004B0A9F" w:rsidP="004B0A9F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Japanese input &amp; study</w:t>
            </w:r>
          </w:p>
          <w:p w14:paraId="71E26951" w14:textId="77777777" w:rsidR="004B0A9F" w:rsidRPr="00D7536C" w:rsidRDefault="004B0A9F" w:rsidP="004B0A9F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5EF3D9E" w14:textId="77777777" w:rsidR="004B0A9F" w:rsidRPr="00D7536C" w:rsidRDefault="004B0A9F" w:rsidP="004B0A9F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GTB input</w:t>
            </w:r>
          </w:p>
          <w:p w14:paraId="161B8D2D" w14:textId="77777777" w:rsidR="004B0A9F" w:rsidRPr="00D7536C" w:rsidRDefault="004B0A9F" w:rsidP="004B0A9F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A03A25B" w14:textId="77777777" w:rsidR="004B0A9F" w:rsidRPr="00D7536C" w:rsidRDefault="004B0A9F" w:rsidP="004B0A9F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Draft proposal hybrid regulation for ADS marker lamp</w:t>
            </w:r>
          </w:p>
          <w:p w14:paraId="387860F0" w14:textId="77777777" w:rsidR="004B0A9F" w:rsidRPr="00D7536C" w:rsidRDefault="004B0A9F" w:rsidP="004B0A9F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</w:rPr>
              <w:t>Working plan for future steps (including activities in other groups)</w:t>
            </w:r>
          </w:p>
          <w:p w14:paraId="035B36B3" w14:textId="7D2BB5E5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D7536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– The interested parties are requested for input! –</w:t>
            </w:r>
          </w:p>
        </w:tc>
        <w:tc>
          <w:tcPr>
            <w:tcW w:w="2268" w:type="dxa"/>
            <w:vAlign w:val="center"/>
          </w:tcPr>
          <w:p w14:paraId="10EE02D0" w14:textId="77777777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15EE9957" w14:textId="77777777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GRE-91-13</w:t>
            </w:r>
          </w:p>
          <w:p w14:paraId="7D7D65C9" w14:textId="77777777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GRE-91-16/17,</w:t>
            </w:r>
          </w:p>
          <w:p w14:paraId="4EB6BF4A" w14:textId="77777777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AVSR-26-02</w:t>
            </w:r>
          </w:p>
          <w:p w14:paraId="53D549AE" w14:textId="77777777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 xml:space="preserve">GRE-91-12, </w:t>
            </w:r>
          </w:p>
          <w:p w14:paraId="38788336" w14:textId="77777777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AVSR-26-03</w:t>
            </w:r>
          </w:p>
          <w:p w14:paraId="024E70C8" w14:textId="77777777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D7536C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AVSR-26-04</w:t>
            </w:r>
          </w:p>
          <w:p w14:paraId="16496B0C" w14:textId="77777777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</w:p>
          <w:p w14:paraId="5D4E16DD" w14:textId="1EC37735" w:rsidR="004B0A9F" w:rsidRPr="00D7536C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</w:p>
        </w:tc>
      </w:tr>
      <w:tr w:rsidR="004B0A9F" w:rsidRPr="008815B9" w14:paraId="35413B4E" w14:textId="77777777" w:rsidTr="00A75F70">
        <w:tc>
          <w:tcPr>
            <w:tcW w:w="525" w:type="dxa"/>
            <w:vAlign w:val="center"/>
          </w:tcPr>
          <w:p w14:paraId="0F74B32E" w14:textId="77777777" w:rsidR="004B0A9F" w:rsidRPr="00136A22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0E5BDC6B" w14:textId="57380CE1" w:rsidR="004B0A9F" w:rsidRPr="004B0A9F" w:rsidRDefault="004B0A9F" w:rsidP="004B0A9F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proofErr w:type="spellStart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Sekine-san</w:t>
            </w:r>
            <w:proofErr w:type="spellEnd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introduced the findings of the Japanese study reproduced in AVSR-26-02. Short discussion took place, and questions were answered by </w:t>
            </w:r>
            <w:proofErr w:type="spellStart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Sekine-san</w:t>
            </w:r>
            <w:proofErr w:type="spellEnd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. In general, the results of the study were appreciated very much by the experts </w:t>
            </w:r>
            <w:proofErr w:type="gramStart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of</w:t>
            </w:r>
            <w:proofErr w:type="gramEnd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the taskforce and will be studied further in detail. </w:t>
            </w:r>
            <w:proofErr w:type="spellStart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Sekine-san</w:t>
            </w:r>
            <w:proofErr w:type="spellEnd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declared that further work in this study is still carried out by Japan.</w:t>
            </w:r>
          </w:p>
          <w:p w14:paraId="35A78A79" w14:textId="2A3854F1" w:rsidR="004B0A9F" w:rsidRPr="004B0A9F" w:rsidRDefault="004B0A9F" w:rsidP="004B0A9F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In this context also the question of the necessary use-cases raised again. </w:t>
            </w:r>
            <w:proofErr w:type="gramStart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Therefore</w:t>
            </w:r>
            <w:proofErr w:type="gramEnd"/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everyone is encouraged to come up with possible use cases for ADS ML, especially the contracting parties.</w:t>
            </w:r>
          </w:p>
          <w:p w14:paraId="0B0AB7FE" w14:textId="1E5AE6AB" w:rsidR="004B0A9F" w:rsidRPr="004B0A9F" w:rsidRDefault="004B0A9F" w:rsidP="004B0A9F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Ana Munoz then presented the input from GTB about the draft technical characteristics of ADS marker lamps, which is still under final discussion by GTB. A final proposal is expected in the coming weeks (taking also into account the findings by the Japanese study).</w:t>
            </w:r>
          </w:p>
        </w:tc>
      </w:tr>
      <w:tr w:rsidR="004B0A9F" w:rsidRPr="00720BA0" w14:paraId="3230935D" w14:textId="77777777" w:rsidTr="00184C5B">
        <w:tc>
          <w:tcPr>
            <w:tcW w:w="525" w:type="dxa"/>
            <w:vAlign w:val="center"/>
          </w:tcPr>
          <w:p w14:paraId="3C8C37A2" w14:textId="1FDF38C5" w:rsidR="004B0A9F" w:rsidRPr="00720BA0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</w:p>
        </w:tc>
        <w:tc>
          <w:tcPr>
            <w:tcW w:w="6558" w:type="dxa"/>
            <w:vAlign w:val="center"/>
          </w:tcPr>
          <w:p w14:paraId="132FDA4D" w14:textId="5F631BAA" w:rsidR="004B0A9F" w:rsidRPr="00665847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665847">
              <w:rPr>
                <w:rFonts w:ascii="Times New Roman" w:hAnsi="Times New Roman" w:cs="Times New Roman"/>
                <w:sz w:val="22"/>
                <w:szCs w:val="22"/>
              </w:rPr>
              <w:t>Miscellaneous</w:t>
            </w:r>
          </w:p>
        </w:tc>
        <w:tc>
          <w:tcPr>
            <w:tcW w:w="2268" w:type="dxa"/>
            <w:vAlign w:val="center"/>
          </w:tcPr>
          <w:p w14:paraId="1924C1EE" w14:textId="78294463" w:rsidR="004B0A9F" w:rsidRPr="00592BC1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</w:p>
        </w:tc>
      </w:tr>
      <w:tr w:rsidR="004B0A9F" w:rsidRPr="008815B9" w14:paraId="6B165929" w14:textId="77777777" w:rsidTr="00DC4687">
        <w:tc>
          <w:tcPr>
            <w:tcW w:w="525" w:type="dxa"/>
            <w:vAlign w:val="center"/>
          </w:tcPr>
          <w:p w14:paraId="246CCA41" w14:textId="77777777" w:rsidR="004B0A9F" w:rsidRPr="00136A22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7C97EAC4" w14:textId="1E8EA2D4" w:rsidR="004B0A9F" w:rsidRPr="004B0A9F" w:rsidRDefault="004B0A9F" w:rsidP="004B0A9F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None</w:t>
            </w:r>
          </w:p>
        </w:tc>
      </w:tr>
      <w:tr w:rsidR="004B0A9F" w:rsidRPr="00720BA0" w14:paraId="26832151" w14:textId="77777777" w:rsidTr="00760265">
        <w:tc>
          <w:tcPr>
            <w:tcW w:w="525" w:type="dxa"/>
            <w:vAlign w:val="center"/>
          </w:tcPr>
          <w:p w14:paraId="5BB63BBA" w14:textId="3D4B87A8" w:rsidR="004B0A9F" w:rsidRPr="00720BA0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10</w:t>
            </w:r>
          </w:p>
        </w:tc>
        <w:tc>
          <w:tcPr>
            <w:tcW w:w="6558" w:type="dxa"/>
            <w:vAlign w:val="center"/>
          </w:tcPr>
          <w:p w14:paraId="791E2EA0" w14:textId="177002D9" w:rsidR="004B0A9F" w:rsidRPr="00B743AB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743AB">
              <w:rPr>
                <w:rFonts w:ascii="Times New Roman" w:hAnsi="Times New Roman" w:cs="Times New Roman"/>
                <w:sz w:val="22"/>
                <w:szCs w:val="22"/>
              </w:rPr>
              <w:t>Next steps</w:t>
            </w:r>
          </w:p>
        </w:tc>
        <w:tc>
          <w:tcPr>
            <w:tcW w:w="2268" w:type="dxa"/>
            <w:vAlign w:val="center"/>
          </w:tcPr>
          <w:p w14:paraId="15EFAB16" w14:textId="3E807614" w:rsidR="004B0A9F" w:rsidRPr="00720BA0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B0A9F" w:rsidRPr="00837E0A" w14:paraId="53D2A4E5" w14:textId="77777777" w:rsidTr="004D017B">
        <w:tc>
          <w:tcPr>
            <w:tcW w:w="525" w:type="dxa"/>
            <w:vAlign w:val="center"/>
          </w:tcPr>
          <w:p w14:paraId="28224909" w14:textId="77777777" w:rsidR="004B0A9F" w:rsidRPr="00136A22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453E69B0" w14:textId="5ABE2B11" w:rsidR="004B0A9F" w:rsidRDefault="004B0A9F" w:rsidP="004B0A9F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The proposals about the fitness of UN-R48 (08 and 09 series) will be finalized and </w:t>
            </w:r>
            <w:r w:rsidR="0047054F"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sent</w:t>
            </w: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to GRE</w:t>
            </w:r>
            <w:r w:rsidR="0047054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,</w:t>
            </w: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along with the proposal about the fitness of UN-R45</w:t>
            </w:r>
            <w:r w:rsidR="0047054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, to get formal proposals to GRE-93</w:t>
            </w: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.</w:t>
            </w:r>
          </w:p>
          <w:p w14:paraId="4658B2DD" w14:textId="7DADA8F8" w:rsidR="0047054F" w:rsidRPr="004B0A9F" w:rsidRDefault="0047054F" w:rsidP="004B0A9F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In case further revision is needed, the September meeting, mainly dedicated to the ADS ML, can be used to prepare an </w:t>
            </w:r>
            <w:proofErr w:type="gramStart"/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informal to</w:t>
            </w:r>
            <w:proofErr w:type="gramEnd"/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GRE-93 dealing with these changes.</w:t>
            </w:r>
          </w:p>
        </w:tc>
      </w:tr>
      <w:tr w:rsidR="004B0A9F" w:rsidRPr="00720BA0" w14:paraId="19826EB1" w14:textId="77777777" w:rsidTr="00760265">
        <w:tc>
          <w:tcPr>
            <w:tcW w:w="525" w:type="dxa"/>
            <w:vAlign w:val="center"/>
          </w:tcPr>
          <w:p w14:paraId="0FA1EE5B" w14:textId="2A0935A0" w:rsidR="004B0A9F" w:rsidRPr="00720BA0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11</w:t>
            </w:r>
          </w:p>
        </w:tc>
        <w:tc>
          <w:tcPr>
            <w:tcW w:w="6558" w:type="dxa"/>
            <w:vAlign w:val="center"/>
          </w:tcPr>
          <w:p w14:paraId="5241C8F0" w14:textId="3F29F8C1" w:rsidR="004B0A9F" w:rsidRPr="00720BA0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 xml:space="preserve">Next meeting(s) </w:t>
            </w:r>
          </w:p>
        </w:tc>
        <w:tc>
          <w:tcPr>
            <w:tcW w:w="2268" w:type="dxa"/>
            <w:vAlign w:val="center"/>
          </w:tcPr>
          <w:p w14:paraId="40C67BA6" w14:textId="4E1F582C" w:rsidR="004B0A9F" w:rsidRPr="00720BA0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B0A9F" w:rsidRPr="00E92F49" w14:paraId="26AFB57F" w14:textId="77777777" w:rsidTr="00F31CDF">
        <w:tc>
          <w:tcPr>
            <w:tcW w:w="525" w:type="dxa"/>
            <w:vAlign w:val="center"/>
          </w:tcPr>
          <w:p w14:paraId="0FE8A96E" w14:textId="77777777" w:rsidR="004B0A9F" w:rsidRPr="00136A22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6BB8AC1D" w14:textId="08C207E5" w:rsidR="004B0A9F" w:rsidRPr="00E92F49" w:rsidRDefault="004B0A9F" w:rsidP="004B0A9F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E92F49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29. September 2025, 09 am 12 pm CEST, </w:t>
            </w:r>
            <w:proofErr w:type="spellStart"/>
            <w:r w:rsidRPr="00E92F49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>WebEx</w:t>
            </w:r>
            <w:proofErr w:type="spellEnd"/>
            <w:r w:rsidR="00E92F49" w:rsidRPr="00E92F49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(details under</w:t>
            </w:r>
            <w:r w:rsidR="00E92F49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  <w:t xml:space="preserve"> Annex II)</w:t>
            </w:r>
          </w:p>
        </w:tc>
      </w:tr>
      <w:tr w:rsidR="004B0A9F" w:rsidRPr="00720BA0" w14:paraId="05B84A37" w14:textId="77777777" w:rsidTr="00760265">
        <w:tc>
          <w:tcPr>
            <w:tcW w:w="525" w:type="dxa"/>
            <w:vAlign w:val="center"/>
          </w:tcPr>
          <w:p w14:paraId="3BDD388B" w14:textId="43046A29" w:rsidR="004B0A9F" w:rsidRPr="00720BA0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12</w:t>
            </w:r>
          </w:p>
        </w:tc>
        <w:tc>
          <w:tcPr>
            <w:tcW w:w="6558" w:type="dxa"/>
            <w:vAlign w:val="center"/>
          </w:tcPr>
          <w:p w14:paraId="30CF07D6" w14:textId="4838C740" w:rsidR="004B0A9F" w:rsidRPr="00720BA0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Closure</w:t>
            </w:r>
          </w:p>
        </w:tc>
        <w:tc>
          <w:tcPr>
            <w:tcW w:w="2268" w:type="dxa"/>
            <w:vAlign w:val="center"/>
          </w:tcPr>
          <w:p w14:paraId="116C6055" w14:textId="77777777" w:rsidR="004B0A9F" w:rsidRPr="00720BA0" w:rsidRDefault="004B0A9F" w:rsidP="004B0A9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B0A9F" w:rsidRPr="008815B9" w14:paraId="4810FA7E" w14:textId="77777777" w:rsidTr="00280C40">
        <w:tc>
          <w:tcPr>
            <w:tcW w:w="525" w:type="dxa"/>
            <w:vAlign w:val="center"/>
          </w:tcPr>
          <w:p w14:paraId="1D0C6E97" w14:textId="77777777" w:rsidR="004B0A9F" w:rsidRPr="00136A22" w:rsidRDefault="004B0A9F" w:rsidP="004B0A9F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00FB69A8" w14:textId="2D4F6D37" w:rsidR="004B0A9F" w:rsidRPr="004B0A9F" w:rsidRDefault="004B0A9F" w:rsidP="004B0A9F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/>
              </w:rPr>
            </w:pPr>
            <w:r w:rsidRPr="004B0A9F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The meeting was closed by the chair at 12:45 pm.</w:t>
            </w:r>
          </w:p>
        </w:tc>
      </w:tr>
    </w:tbl>
    <w:p w14:paraId="22D028EB" w14:textId="77777777" w:rsidR="00E92F49" w:rsidRDefault="00631043" w:rsidP="004B0A9F">
      <w:pPr>
        <w:tabs>
          <w:tab w:val="right" w:pos="9072"/>
        </w:tabs>
        <w:spacing w:line="240" w:lineRule="auto"/>
        <w:rPr>
          <w:rFonts w:cs="Times New Roman"/>
          <w:i/>
          <w:sz w:val="18"/>
          <w:szCs w:val="18"/>
        </w:rPr>
      </w:pPr>
      <w:r>
        <w:rPr>
          <w:rFonts w:cs="Times New Roman"/>
          <w:i/>
          <w:sz w:val="18"/>
          <w:szCs w:val="18"/>
        </w:rPr>
        <w:tab/>
      </w:r>
      <w:r w:rsidR="00C635C1" w:rsidRPr="00720BA0">
        <w:rPr>
          <w:rFonts w:cs="Times New Roman"/>
          <w:i/>
          <w:sz w:val="18"/>
          <w:szCs w:val="18"/>
        </w:rPr>
        <w:t>K. Manz, L. Schwenkschuster</w:t>
      </w:r>
    </w:p>
    <w:p w14:paraId="0F8E23E3" w14:textId="5B8BF202" w:rsidR="00050069" w:rsidRDefault="00050069" w:rsidP="004B0A9F">
      <w:pPr>
        <w:tabs>
          <w:tab w:val="right" w:pos="9072"/>
        </w:tabs>
        <w:spacing w:line="240" w:lineRule="auto"/>
        <w:rPr>
          <w:rFonts w:ascii="Times New Roman" w:hAnsi="Times New Roman" w:cs="Times New Roman"/>
          <w:b/>
          <w:bCs/>
          <w:lang w:eastAsia="en-GB"/>
        </w:rPr>
      </w:pPr>
      <w:r>
        <w:rPr>
          <w:rFonts w:ascii="Times New Roman" w:hAnsi="Times New Roman" w:cs="Times New Roman"/>
          <w:b/>
          <w:bCs/>
          <w:lang w:eastAsia="en-GB"/>
        </w:rPr>
        <w:br w:type="page"/>
      </w:r>
    </w:p>
    <w:p w14:paraId="051ECD1E" w14:textId="77777777" w:rsidR="004B0A9F" w:rsidRPr="00484E9A" w:rsidRDefault="004B0A9F" w:rsidP="004B0A9F">
      <w:pPr>
        <w:spacing w:before="80" w:after="80" w:line="240" w:lineRule="auto"/>
        <w:rPr>
          <w:rFonts w:ascii="Times New Roman" w:hAnsi="Times New Roman" w:cs="Times New Roman"/>
          <w:b/>
          <w:bCs/>
          <w:lang w:val="en-US" w:eastAsia="en-GB"/>
        </w:rPr>
      </w:pPr>
      <w:r w:rsidRPr="00484E9A">
        <w:rPr>
          <w:rFonts w:ascii="Times New Roman" w:hAnsi="Times New Roman" w:cs="Times New Roman"/>
          <w:b/>
          <w:bCs/>
          <w:lang w:val="en-US" w:eastAsia="en-GB"/>
        </w:rPr>
        <w:lastRenderedPageBreak/>
        <w:t>Annex I (participation list)</w:t>
      </w:r>
    </w:p>
    <w:p w14:paraId="09AF9B92" w14:textId="77777777" w:rsidR="004B0A9F" w:rsidRPr="0040217F" w:rsidRDefault="004B0A9F" w:rsidP="004B0A9F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highlight w:val="cyan"/>
          <w:lang w:val="en-US" w:eastAsia="en-GB"/>
        </w:rPr>
      </w:pPr>
    </w:p>
    <w:tbl>
      <w:tblPr>
        <w:tblW w:w="5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410"/>
      </w:tblGrid>
      <w:tr w:rsidR="004B0A9F" w:rsidRPr="00367619" w14:paraId="7D60A8E5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0EFE5D4" w14:textId="042532C3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Rainer Krautscheid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7E50D0A1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Germany</w:t>
            </w:r>
          </w:p>
        </w:tc>
      </w:tr>
      <w:tr w:rsidR="004B0A9F" w:rsidRPr="00367619" w14:paraId="5846ABBB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03C5580" w14:textId="3850197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Marc Fischer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25A8D02A" w14:textId="77777777" w:rsidR="004B0A9F" w:rsidRPr="00902FE0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902FE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Germany</w:t>
            </w:r>
          </w:p>
        </w:tc>
      </w:tr>
      <w:tr w:rsidR="004B0A9F" w:rsidRPr="00367619" w14:paraId="55318EC0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A37104F" w14:textId="00924A41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Dr. Karl Manz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1D796557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902FE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Germany </w:t>
            </w:r>
            <w:r w:rsidRPr="00723586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- Chair</w:t>
            </w:r>
          </w:p>
        </w:tc>
      </w:tr>
      <w:tr w:rsidR="004B0A9F" w:rsidRPr="00367619" w14:paraId="736C626A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693E34EA" w14:textId="71A65D93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Lukas Schwenkschuster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1280D4B2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GTB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– Secretary</w:t>
            </w:r>
          </w:p>
        </w:tc>
      </w:tr>
      <w:tr w:rsidR="004B0A9F" w:rsidRPr="00367619" w14:paraId="335AFB83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0086DBA" w14:textId="1BDAA46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Phil Bailey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7E663DBA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UK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</w:t>
            </w:r>
            <w:r w:rsidRPr="006B4F8D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–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C</w:t>
            </w:r>
            <w:r w:rsidRPr="006B4F8D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o-Chair</w:t>
            </w:r>
          </w:p>
        </w:tc>
      </w:tr>
      <w:tr w:rsidR="004B0A9F" w:rsidRPr="00367619" w14:paraId="75296E0D" w14:textId="77777777" w:rsidTr="00E3427D">
        <w:trPr>
          <w:trHeight w:val="285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1DA71" w14:textId="7777777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Antoine </w:t>
            </w:r>
            <w:proofErr w:type="spellStart"/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Pamart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5E89B" w14:textId="77777777" w:rsidR="004B0A9F" w:rsidRPr="00F1597C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France</w:t>
            </w:r>
          </w:p>
        </w:tc>
      </w:tr>
      <w:tr w:rsidR="004B0A9F" w:rsidRPr="00367619" w14:paraId="7026415F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4F6AA5C" w14:textId="7777777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TOMINAGA Yasumasa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75F26C00" w14:textId="77777777" w:rsidR="004B0A9F" w:rsidRPr="007A4D06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7A4D06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MLIT/Japan</w:t>
            </w:r>
          </w:p>
        </w:tc>
      </w:tr>
      <w:tr w:rsidR="00E3427D" w:rsidRPr="00367619" w14:paraId="6E7EA736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7EB014A4" w14:textId="77777777" w:rsidR="00E3427D" w:rsidRPr="003F118A" w:rsidRDefault="00E3427D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Dr. SEKINE Michiaki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4414D6BB" w14:textId="77777777" w:rsidR="00E3427D" w:rsidRPr="00367619" w:rsidRDefault="00E3427D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NTSEL/Japan</w:t>
            </w:r>
          </w:p>
        </w:tc>
      </w:tr>
      <w:tr w:rsidR="00E3427D" w:rsidRPr="00367619" w14:paraId="5BAA7A04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BE1B64F" w14:textId="77777777" w:rsidR="00E3427D" w:rsidRPr="003F118A" w:rsidRDefault="00E3427D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Dr.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KATO</w:t>
            </w: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Yoko (Ms.)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6D1BB98E" w14:textId="77777777" w:rsidR="00E3427D" w:rsidRPr="00367619" w:rsidRDefault="00E3427D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NTSEL/Japan</w:t>
            </w:r>
          </w:p>
        </w:tc>
      </w:tr>
      <w:tr w:rsidR="00E3427D" w:rsidRPr="00367619" w14:paraId="31369379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59E63FBE" w14:textId="34CC09E1" w:rsidR="00E3427D" w:rsidRPr="003F118A" w:rsidRDefault="00E3427D" w:rsidP="001E73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</w:t>
            </w: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FUSHIMI</w:t>
            </w: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Manabu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712846F2" w14:textId="77777777" w:rsidR="00E3427D" w:rsidRPr="00367619" w:rsidRDefault="00E3427D" w:rsidP="001E7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NTSEL/Japan</w:t>
            </w:r>
          </w:p>
        </w:tc>
      </w:tr>
      <w:tr w:rsidR="004B0A9F" w:rsidRPr="00C43848" w14:paraId="5865867A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6A6BFA5" w14:textId="77777777" w:rsidR="004B0A9F" w:rsidRPr="00C43848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C43848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NODA Tsuyoshi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4612C03C" w14:textId="77777777" w:rsidR="004B0A9F" w:rsidRPr="00C43848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4B0A9F" w:rsidRPr="00367619" w14:paraId="1AB5CB5A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9E4D781" w14:textId="7777777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NEMOTO Seiji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6B2C39E4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4B0A9F" w:rsidRPr="00367619" w14:paraId="5958CDAF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B470859" w14:textId="3CB9D7A2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 w:rsidR="00E3427D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MITO</w:t>
            </w: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</w:t>
            </w:r>
            <w:r w:rsidR="00E3427D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Jama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7F181133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E3427D" w:rsidRPr="00367619" w14:paraId="3857BBC0" w14:textId="77777777" w:rsidTr="00482530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5B3F0063" w14:textId="19C2414F" w:rsidR="00E3427D" w:rsidRPr="003F118A" w:rsidRDefault="00E3427D" w:rsidP="00482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HASHIMOTO</w:t>
            </w: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Kotaro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1AFEB44D" w14:textId="77777777" w:rsidR="00E3427D" w:rsidRPr="00367619" w:rsidRDefault="00E3427D" w:rsidP="00482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E3427D" w:rsidRPr="00367619" w14:paraId="19F840FA" w14:textId="77777777" w:rsidTr="00E3427D">
        <w:trPr>
          <w:trHeight w:val="285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5AF4B" w14:textId="77777777" w:rsidR="00E3427D" w:rsidRPr="003F118A" w:rsidRDefault="00E3427D" w:rsidP="00DB21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Romain </w:t>
            </w:r>
            <w:proofErr w:type="spellStart"/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Pessia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2843E" w14:textId="77777777" w:rsidR="00E3427D" w:rsidRPr="004B0A9F" w:rsidRDefault="00E3427D" w:rsidP="00DB21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Co-Chair TF FADS</w:t>
            </w:r>
          </w:p>
        </w:tc>
      </w:tr>
      <w:tr w:rsidR="004B0A9F" w:rsidRPr="00367619" w14:paraId="70B0954B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5F4997D5" w14:textId="7777777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bookmarkStart w:id="1" w:name="OLE_LINK3"/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s</w:t>
            </w: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Ana Munoz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2552B32D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CLEPA</w:t>
            </w:r>
          </w:p>
        </w:tc>
      </w:tr>
      <w:tr w:rsidR="00E3427D" w:rsidRPr="00367619" w14:paraId="1AB51FB4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4502EB7" w14:textId="419AA205" w:rsidR="00E3427D" w:rsidRPr="003F118A" w:rsidRDefault="00E3427D" w:rsidP="003710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r</w:t>
            </w: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Michael Pernkopf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531D00D0" w14:textId="77777777" w:rsidR="00E3427D" w:rsidRPr="00367619" w:rsidRDefault="00E3427D" w:rsidP="003710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CLEPA</w:t>
            </w:r>
          </w:p>
        </w:tc>
      </w:tr>
      <w:tr w:rsidR="004B0A9F" w:rsidRPr="00367619" w14:paraId="0500E41A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E446862" w14:textId="6A697B0A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bookmarkStart w:id="2" w:name="OLE_LINK2"/>
            <w:bookmarkEnd w:id="1"/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Ms. Sonia </w:t>
            </w:r>
            <w:proofErr w:type="spellStart"/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Sudrie</w:t>
            </w:r>
            <w:proofErr w:type="spellEnd"/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6165447A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bookmarkEnd w:id="2"/>
      <w:tr w:rsidR="004B0A9F" w:rsidRPr="00367619" w14:paraId="6BBEB81D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E3B5C84" w14:textId="7777777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Ziya Metin Coskun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*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1658E7BB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4B0A9F" w:rsidRPr="00367619" w14:paraId="334CBEDA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EAA1FCF" w14:textId="5F0F3E8C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 w:rsidR="00E3427D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Sebastian Fahr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2F92F1A3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E3427D" w:rsidRPr="00367619" w14:paraId="24697067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6DC8A2A0" w14:textId="77777777" w:rsidR="00E3427D" w:rsidRPr="003F118A" w:rsidRDefault="00E3427D" w:rsidP="00B504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Torsten Schwarz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4513D1EE" w14:textId="77777777" w:rsidR="00E3427D" w:rsidRPr="00367619" w:rsidRDefault="00E3427D" w:rsidP="00B50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4B0A9F" w:rsidRPr="00367619" w14:paraId="2685A67E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242735C" w14:textId="7777777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Michele Dieli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6A5052CE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E3427D" w:rsidRPr="007D339B" w14:paraId="08276239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B430714" w14:textId="77777777" w:rsidR="00E3427D" w:rsidRPr="007D339B" w:rsidRDefault="00E3427D" w:rsidP="002737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7D339B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Seowoong Choi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15736CF3" w14:textId="77777777" w:rsidR="00E3427D" w:rsidRPr="007D339B" w:rsidRDefault="00E3427D" w:rsidP="00273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KICAS</w:t>
            </w:r>
          </w:p>
        </w:tc>
      </w:tr>
      <w:tr w:rsidR="004B0A9F" w:rsidRPr="00367619" w14:paraId="5DF4B1FA" w14:textId="77777777" w:rsidTr="00E3427D">
        <w:trPr>
          <w:trHeight w:val="285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0FAB3" w14:textId="7777777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Ms. XUAN Yi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E9771" w14:textId="77777777" w:rsidR="004B0A9F" w:rsidRPr="00367619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CATARC / China</w:t>
            </w:r>
          </w:p>
        </w:tc>
      </w:tr>
      <w:tr w:rsidR="004B0A9F" w:rsidRPr="00367619" w14:paraId="6B3BDF10" w14:textId="77777777" w:rsidTr="00E3427D">
        <w:trPr>
          <w:trHeight w:val="285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C9B44" w14:textId="77777777" w:rsidR="004B0A9F" w:rsidRPr="003F118A" w:rsidRDefault="004B0A9F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LAI Lan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D3234" w14:textId="77777777" w:rsidR="004B0A9F" w:rsidRPr="00974712" w:rsidRDefault="004B0A9F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/ China</w:t>
            </w:r>
          </w:p>
        </w:tc>
      </w:tr>
      <w:tr w:rsidR="00E3427D" w:rsidRPr="00367619" w14:paraId="7A9774F0" w14:textId="77777777" w:rsidTr="00E3427D">
        <w:trPr>
          <w:trHeight w:val="285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982A7C2" w14:textId="77777777" w:rsidR="00E3427D" w:rsidRPr="003F118A" w:rsidRDefault="00E3427D" w:rsidP="000434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F118A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Dr. Walter Schlager</w:t>
            </w:r>
          </w:p>
        </w:tc>
        <w:tc>
          <w:tcPr>
            <w:tcW w:w="2410" w:type="dxa"/>
            <w:shd w:val="clear" w:color="auto" w:fill="auto"/>
            <w:noWrap/>
            <w:vAlign w:val="center"/>
            <w:hideMark/>
          </w:tcPr>
          <w:p w14:paraId="346AA70D" w14:textId="77777777" w:rsidR="00E3427D" w:rsidRPr="00367619" w:rsidRDefault="00E3427D" w:rsidP="000434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CIE</w:t>
            </w:r>
          </w:p>
        </w:tc>
      </w:tr>
    </w:tbl>
    <w:p w14:paraId="3EDD0E7C" w14:textId="02522195" w:rsidR="002B5128" w:rsidRDefault="002B5128" w:rsidP="00F941C0">
      <w:pPr>
        <w:spacing w:before="80" w:after="80" w:line="240" w:lineRule="auto"/>
        <w:rPr>
          <w:rFonts w:ascii="Times New Roman" w:eastAsia="Times New Roman" w:hAnsi="Times New Roman" w:cs="Times New Roman"/>
          <w:color w:val="545454"/>
          <w:lang w:val="de-DE" w:eastAsia="de-DE"/>
        </w:rPr>
      </w:pPr>
    </w:p>
    <w:p w14:paraId="3D64B54C" w14:textId="77777777" w:rsidR="00E92F49" w:rsidRDefault="00E92F49" w:rsidP="00F941C0">
      <w:pPr>
        <w:spacing w:before="80" w:after="80" w:line="240" w:lineRule="auto"/>
        <w:rPr>
          <w:rFonts w:ascii="Times New Roman" w:eastAsia="Times New Roman" w:hAnsi="Times New Roman" w:cs="Times New Roman"/>
          <w:color w:val="545454"/>
          <w:lang w:val="de-DE" w:eastAsia="de-DE"/>
        </w:rPr>
      </w:pPr>
    </w:p>
    <w:p w14:paraId="77053530" w14:textId="5962FCD7" w:rsidR="00E92F49" w:rsidRPr="00484E9A" w:rsidRDefault="00E92F49" w:rsidP="00E92F49">
      <w:pPr>
        <w:spacing w:before="80" w:after="80" w:line="240" w:lineRule="auto"/>
        <w:rPr>
          <w:rFonts w:ascii="Times New Roman" w:hAnsi="Times New Roman" w:cs="Times New Roman"/>
          <w:b/>
          <w:bCs/>
          <w:lang w:val="en-US" w:eastAsia="en-GB"/>
        </w:rPr>
      </w:pPr>
      <w:r w:rsidRPr="00484E9A">
        <w:rPr>
          <w:rFonts w:ascii="Times New Roman" w:hAnsi="Times New Roman" w:cs="Times New Roman"/>
          <w:b/>
          <w:bCs/>
          <w:lang w:val="en-US" w:eastAsia="en-GB"/>
        </w:rPr>
        <w:t>Annex I</w:t>
      </w:r>
      <w:r>
        <w:rPr>
          <w:rFonts w:ascii="Times New Roman" w:hAnsi="Times New Roman" w:cs="Times New Roman"/>
          <w:b/>
          <w:bCs/>
          <w:lang w:val="en-US" w:eastAsia="en-GB"/>
        </w:rPr>
        <w:t>I</w:t>
      </w:r>
      <w:r w:rsidRPr="00484E9A">
        <w:rPr>
          <w:rFonts w:ascii="Times New Roman" w:hAnsi="Times New Roman" w:cs="Times New Roman"/>
          <w:b/>
          <w:bCs/>
          <w:lang w:val="en-US" w:eastAsia="en-GB"/>
        </w:rPr>
        <w:t xml:space="preserve"> with </w:t>
      </w:r>
      <w:proofErr w:type="spellStart"/>
      <w:r w:rsidRPr="00484E9A">
        <w:rPr>
          <w:rFonts w:ascii="Times New Roman" w:hAnsi="Times New Roman" w:cs="Times New Roman"/>
          <w:b/>
          <w:bCs/>
          <w:lang w:val="en-US" w:eastAsia="en-GB"/>
        </w:rPr>
        <w:t>WebEx</w:t>
      </w:r>
      <w:proofErr w:type="spellEnd"/>
      <w:r w:rsidRPr="00484E9A">
        <w:rPr>
          <w:rFonts w:ascii="Times New Roman" w:hAnsi="Times New Roman" w:cs="Times New Roman"/>
          <w:b/>
          <w:bCs/>
          <w:lang w:val="en-US" w:eastAsia="en-GB"/>
        </w:rPr>
        <w:t xml:space="preserve"> details for </w:t>
      </w:r>
      <w:r>
        <w:rPr>
          <w:rFonts w:ascii="Times New Roman" w:hAnsi="Times New Roman" w:cs="Times New Roman"/>
          <w:b/>
          <w:bCs/>
          <w:lang w:val="en-US" w:eastAsia="en-GB"/>
        </w:rPr>
        <w:t>2</w:t>
      </w:r>
      <w:r>
        <w:rPr>
          <w:rFonts w:ascii="Times New Roman" w:hAnsi="Times New Roman" w:cs="Times New Roman"/>
          <w:b/>
          <w:bCs/>
          <w:lang w:val="en-US" w:eastAsia="en-GB"/>
        </w:rPr>
        <w:t>9</w:t>
      </w:r>
      <w:r w:rsidRPr="00484E9A">
        <w:rPr>
          <w:rFonts w:ascii="Times New Roman" w:hAnsi="Times New Roman" w:cs="Times New Roman"/>
          <w:b/>
          <w:bCs/>
          <w:lang w:val="en-US" w:eastAsia="en-GB"/>
        </w:rPr>
        <w:t xml:space="preserve"> </w:t>
      </w:r>
      <w:r>
        <w:rPr>
          <w:rFonts w:ascii="Times New Roman" w:hAnsi="Times New Roman" w:cs="Times New Roman"/>
          <w:b/>
          <w:bCs/>
          <w:lang w:val="en-US" w:eastAsia="en-GB"/>
        </w:rPr>
        <w:t>September</w:t>
      </w:r>
      <w:r>
        <w:rPr>
          <w:rFonts w:ascii="Times New Roman" w:hAnsi="Times New Roman" w:cs="Times New Roman"/>
          <w:b/>
          <w:bCs/>
          <w:lang w:val="en-US" w:eastAsia="en-GB"/>
        </w:rPr>
        <w:t xml:space="preserve"> </w:t>
      </w:r>
      <w:r w:rsidRPr="00484E9A">
        <w:rPr>
          <w:rFonts w:ascii="Times New Roman" w:hAnsi="Times New Roman" w:cs="Times New Roman"/>
          <w:b/>
          <w:bCs/>
          <w:lang w:val="en-US" w:eastAsia="en-GB"/>
        </w:rPr>
        <w:t>202</w:t>
      </w:r>
      <w:r>
        <w:rPr>
          <w:rFonts w:ascii="Times New Roman" w:hAnsi="Times New Roman" w:cs="Times New Roman"/>
          <w:b/>
          <w:bCs/>
          <w:lang w:val="en-US" w:eastAsia="en-GB"/>
        </w:rPr>
        <w:t>5</w:t>
      </w:r>
    </w:p>
    <w:p w14:paraId="007366CB" w14:textId="77777777" w:rsidR="00E92F49" w:rsidRPr="00484E9A" w:rsidRDefault="00E92F49" w:rsidP="00E92F49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highlight w:val="cyan"/>
          <w:lang w:val="en-US" w:eastAsia="en-GB"/>
        </w:rPr>
      </w:pPr>
    </w:p>
    <w:p w14:paraId="663B353D" w14:textId="79687F36" w:rsidR="00E92F49" w:rsidRPr="005F1C46" w:rsidRDefault="00E92F49" w:rsidP="00E92F49">
      <w:pPr>
        <w:framePr w:hSpace="45" w:wrap="around" w:vAnchor="text" w:hAnchor="text" w:y="1"/>
        <w:spacing w:line="330" w:lineRule="atLeast"/>
        <w:rPr>
          <w:rFonts w:eastAsia="Times New Roman"/>
          <w:color w:val="666666"/>
          <w:sz w:val="21"/>
          <w:szCs w:val="21"/>
          <w:lang w:val="en-US"/>
        </w:rPr>
      </w:pPr>
      <w:r>
        <w:rPr>
          <w:rFonts w:eastAsia="Times New Roman"/>
          <w:color w:val="666666"/>
          <w:sz w:val="21"/>
          <w:szCs w:val="21"/>
        </w:rPr>
        <w:t>T</w:t>
      </w:r>
      <w:r>
        <w:rPr>
          <w:rFonts w:eastAsia="Times New Roman"/>
          <w:color w:val="666666"/>
          <w:sz w:val="21"/>
          <w:szCs w:val="21"/>
        </w:rPr>
        <w:t>ue</w:t>
      </w:r>
      <w:r>
        <w:rPr>
          <w:rFonts w:eastAsia="Times New Roman"/>
          <w:color w:val="666666"/>
          <w:sz w:val="21"/>
          <w:szCs w:val="21"/>
        </w:rPr>
        <w:t>sday, 2</w:t>
      </w:r>
      <w:r>
        <w:rPr>
          <w:rFonts w:eastAsia="Times New Roman"/>
          <w:color w:val="666666"/>
          <w:sz w:val="21"/>
          <w:szCs w:val="21"/>
        </w:rPr>
        <w:t>9</w:t>
      </w:r>
      <w:r w:rsidRPr="00676A60">
        <w:rPr>
          <w:rFonts w:eastAsia="Times New Roman"/>
          <w:color w:val="666666"/>
          <w:sz w:val="21"/>
          <w:szCs w:val="21"/>
        </w:rPr>
        <w:t xml:space="preserve"> </w:t>
      </w:r>
      <w:r>
        <w:rPr>
          <w:rFonts w:eastAsia="Times New Roman"/>
          <w:color w:val="666666"/>
          <w:sz w:val="21"/>
          <w:szCs w:val="21"/>
        </w:rPr>
        <w:t>September</w:t>
      </w:r>
      <w:r w:rsidRPr="00676A60">
        <w:rPr>
          <w:rFonts w:eastAsia="Times New Roman"/>
          <w:color w:val="666666"/>
          <w:sz w:val="21"/>
          <w:szCs w:val="21"/>
        </w:rPr>
        <w:t xml:space="preserve"> </w:t>
      </w:r>
      <w:r>
        <w:rPr>
          <w:rFonts w:eastAsia="Times New Roman"/>
          <w:color w:val="666666"/>
          <w:sz w:val="21"/>
          <w:szCs w:val="21"/>
        </w:rPr>
        <w:t>2025</w:t>
      </w:r>
      <w:r w:rsidRPr="005F1C46">
        <w:rPr>
          <w:rFonts w:eastAsia="Times New Roman"/>
          <w:color w:val="666666"/>
          <w:sz w:val="21"/>
          <w:szCs w:val="21"/>
          <w:lang w:val="en-US"/>
        </w:rPr>
        <w:t> | </w:t>
      </w:r>
      <w:r>
        <w:rPr>
          <w:rFonts w:eastAsia="Times New Roman"/>
          <w:color w:val="666666"/>
          <w:sz w:val="21"/>
          <w:szCs w:val="21"/>
          <w:lang w:val="en-US"/>
        </w:rPr>
        <w:t>2</w:t>
      </w:r>
      <w:r>
        <w:rPr>
          <w:rFonts w:eastAsia="Times New Roman"/>
          <w:color w:val="666666"/>
          <w:sz w:val="21"/>
          <w:szCs w:val="21"/>
          <w:lang w:val="en-US"/>
        </w:rPr>
        <w:t>7</w:t>
      </w:r>
      <w:r>
        <w:rPr>
          <w:rFonts w:eastAsia="Times New Roman"/>
          <w:color w:val="666666"/>
          <w:sz w:val="21"/>
          <w:szCs w:val="21"/>
          <w:vertAlign w:val="superscript"/>
          <w:lang w:val="en-US"/>
        </w:rPr>
        <w:t>th</w:t>
      </w:r>
      <w:r>
        <w:rPr>
          <w:rFonts w:eastAsia="Times New Roman"/>
          <w:color w:val="666666"/>
          <w:sz w:val="21"/>
          <w:szCs w:val="21"/>
          <w:lang w:val="en-US"/>
        </w:rPr>
        <w:t xml:space="preserve"> TF AVSR</w:t>
      </w:r>
      <w:r>
        <w:rPr>
          <w:rFonts w:eastAsia="Times New Roman"/>
          <w:color w:val="666666"/>
          <w:sz w:val="21"/>
          <w:szCs w:val="21"/>
        </w:rPr>
        <w:t xml:space="preserve"> </w:t>
      </w:r>
    </w:p>
    <w:p w14:paraId="0876478C" w14:textId="5B1796F7" w:rsidR="00E92F49" w:rsidRPr="005F1C46" w:rsidRDefault="00E92F49" w:rsidP="00E92F49">
      <w:pPr>
        <w:framePr w:hSpace="45" w:wrap="around" w:vAnchor="text" w:hAnchor="text" w:y="1"/>
        <w:spacing w:after="120" w:line="360" w:lineRule="auto"/>
        <w:rPr>
          <w:rFonts w:eastAsia="Times New Roman"/>
          <w:color w:val="666666"/>
          <w:sz w:val="21"/>
          <w:szCs w:val="21"/>
          <w:lang w:val="en-US"/>
        </w:rPr>
      </w:pPr>
      <w:r w:rsidRPr="005F1C46">
        <w:rPr>
          <w:rFonts w:eastAsia="Times New Roman"/>
          <w:color w:val="666666"/>
          <w:sz w:val="21"/>
          <w:szCs w:val="21"/>
          <w:lang w:val="en-US"/>
        </w:rPr>
        <w:t xml:space="preserve">09:00 | (UTC+02:00) Amsterdam, Berlin, Bern, Rom, Stockholm, </w:t>
      </w:r>
      <w:r>
        <w:rPr>
          <w:rFonts w:eastAsia="Times New Roman"/>
          <w:color w:val="666666"/>
          <w:sz w:val="21"/>
          <w:szCs w:val="21"/>
          <w:lang w:val="en-US"/>
        </w:rPr>
        <w:t>Vienna</w:t>
      </w:r>
      <w:r w:rsidRPr="005F1C46">
        <w:rPr>
          <w:rFonts w:eastAsia="Times New Roman"/>
          <w:color w:val="666666"/>
          <w:sz w:val="21"/>
          <w:szCs w:val="21"/>
          <w:lang w:val="en-US"/>
        </w:rPr>
        <w:t xml:space="preserve"> | </w:t>
      </w:r>
      <w:r>
        <w:rPr>
          <w:rFonts w:eastAsia="Times New Roman"/>
          <w:color w:val="666666"/>
          <w:sz w:val="21"/>
          <w:szCs w:val="21"/>
          <w:lang w:val="en-US"/>
        </w:rPr>
        <w:t>3</w:t>
      </w:r>
      <w:r w:rsidRPr="005F1C46">
        <w:rPr>
          <w:rFonts w:eastAsia="Times New Roman"/>
          <w:color w:val="666666"/>
          <w:sz w:val="21"/>
          <w:szCs w:val="21"/>
          <w:lang w:val="en-US"/>
        </w:rPr>
        <w:t xml:space="preserve"> hours </w:t>
      </w:r>
    </w:p>
    <w:p w14:paraId="3CA37165" w14:textId="77777777" w:rsidR="00E92F49" w:rsidRPr="00484E9A" w:rsidRDefault="00E92F49" w:rsidP="00E92F49">
      <w:pPr>
        <w:spacing w:after="0" w:line="240" w:lineRule="auto"/>
        <w:rPr>
          <w:lang w:val="en-US"/>
        </w:rPr>
      </w:pPr>
      <w:r w:rsidRPr="00484E9A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link:</w:t>
      </w:r>
    </w:p>
    <w:p w14:paraId="6541F79F" w14:textId="4B1ADA47" w:rsidR="00E92F49" w:rsidRPr="00484E9A" w:rsidRDefault="00E92F49" w:rsidP="00E92F49">
      <w:pPr>
        <w:spacing w:after="0" w:line="240" w:lineRule="auto"/>
        <w:rPr>
          <w:rFonts w:ascii="Times New Roman" w:hAnsi="Times New Roman" w:cs="Times New Roman"/>
          <w:sz w:val="22"/>
          <w:szCs w:val="22"/>
          <w:lang w:val="en-US" w:eastAsia="ja-JP"/>
        </w:rPr>
      </w:pPr>
      <w:hyperlink r:id="rId7" w:history="1">
        <w:r>
          <w:rPr>
            <w:rStyle w:val="Hyperlink"/>
            <w:rFonts w:eastAsia="Times New Roman"/>
            <w:color w:val="005E7D"/>
            <w:sz w:val="22"/>
            <w:szCs w:val="22"/>
            <w:lang w:val="en-US"/>
          </w:rPr>
          <w:t>https://bmdv.webex.com/bmdv/j.php?MTID=m70cf5155245833005c10edf1285c2ca5</w:t>
        </w:r>
      </w:hyperlink>
    </w:p>
    <w:p w14:paraId="2EC576FD" w14:textId="77777777" w:rsidR="00E92F49" w:rsidRPr="00484E9A" w:rsidRDefault="00E92F49" w:rsidP="00E92F49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484E9A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number:</w:t>
      </w:r>
    </w:p>
    <w:p w14:paraId="687294C9" w14:textId="4E27805A" w:rsidR="00E92F49" w:rsidRPr="00484E9A" w:rsidRDefault="00E92F49" w:rsidP="00E92F49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E92F49">
        <w:rPr>
          <w:rFonts w:eastAsia="Times New Roman"/>
          <w:color w:val="333333"/>
          <w:sz w:val="21"/>
          <w:szCs w:val="21"/>
        </w:rPr>
        <w:t>2740 358 4068</w:t>
      </w:r>
    </w:p>
    <w:p w14:paraId="0EC2CACC" w14:textId="77777777" w:rsidR="00E92F49" w:rsidRPr="00484E9A" w:rsidRDefault="00E92F49" w:rsidP="00E92F49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484E9A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password:</w:t>
      </w:r>
    </w:p>
    <w:p w14:paraId="61EABD8A" w14:textId="22042F1B" w:rsidR="00E92F49" w:rsidRPr="00484E9A" w:rsidRDefault="00E92F49" w:rsidP="00E92F49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E92F49">
        <w:rPr>
          <w:rFonts w:eastAsia="Times New Roman"/>
          <w:color w:val="333333"/>
          <w:sz w:val="21"/>
          <w:szCs w:val="21"/>
        </w:rPr>
        <w:t>TQdaSJ3Zt83</w:t>
      </w:r>
    </w:p>
    <w:p w14:paraId="68C8F532" w14:textId="77777777" w:rsidR="00E92F49" w:rsidRPr="00E92F49" w:rsidRDefault="00E92F49" w:rsidP="00F941C0">
      <w:pPr>
        <w:spacing w:before="80" w:after="80" w:line="240" w:lineRule="auto"/>
        <w:rPr>
          <w:rFonts w:ascii="Times New Roman" w:eastAsia="Times New Roman" w:hAnsi="Times New Roman" w:cs="Times New Roman"/>
          <w:color w:val="545454"/>
          <w:lang w:val="en-US" w:eastAsia="de-DE"/>
        </w:rPr>
      </w:pPr>
    </w:p>
    <w:sectPr w:rsidR="00E92F49" w:rsidRPr="00E92F49" w:rsidSect="00296B6D"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4AAC4" w14:textId="77777777" w:rsidR="003A6862" w:rsidRDefault="003A6862" w:rsidP="004A5A09">
      <w:pPr>
        <w:spacing w:after="0" w:line="240" w:lineRule="auto"/>
      </w:pPr>
      <w:r>
        <w:separator/>
      </w:r>
    </w:p>
  </w:endnote>
  <w:endnote w:type="continuationSeparator" w:id="0">
    <w:p w14:paraId="098333B8" w14:textId="77777777" w:rsidR="003A6862" w:rsidRDefault="003A6862" w:rsidP="004A5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B4092" w14:textId="77777777" w:rsidR="003A6862" w:rsidRDefault="003A6862" w:rsidP="004A5A09">
      <w:pPr>
        <w:spacing w:after="0" w:line="240" w:lineRule="auto"/>
      </w:pPr>
      <w:r>
        <w:separator/>
      </w:r>
    </w:p>
  </w:footnote>
  <w:footnote w:type="continuationSeparator" w:id="0">
    <w:p w14:paraId="2E02AF54" w14:textId="77777777" w:rsidR="003A6862" w:rsidRDefault="003A6862" w:rsidP="004A5A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C1BB1"/>
    <w:multiLevelType w:val="hybridMultilevel"/>
    <w:tmpl w:val="8BA49686"/>
    <w:lvl w:ilvl="0" w:tplc="53148A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95E69"/>
    <w:multiLevelType w:val="hybridMultilevel"/>
    <w:tmpl w:val="40042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42956"/>
    <w:multiLevelType w:val="hybridMultilevel"/>
    <w:tmpl w:val="2146CA56"/>
    <w:lvl w:ilvl="0" w:tplc="494E88A2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1DFB64DC"/>
    <w:multiLevelType w:val="hybridMultilevel"/>
    <w:tmpl w:val="461280A4"/>
    <w:lvl w:ilvl="0" w:tplc="FEB637DC">
      <w:start w:val="3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DB1369"/>
    <w:multiLevelType w:val="hybridMultilevel"/>
    <w:tmpl w:val="559A7854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5195740">
    <w:abstractNumId w:val="1"/>
  </w:num>
  <w:num w:numId="2" w16cid:durableId="1063795664">
    <w:abstractNumId w:val="2"/>
  </w:num>
  <w:num w:numId="3" w16cid:durableId="549346369">
    <w:abstractNumId w:val="0"/>
  </w:num>
  <w:num w:numId="4" w16cid:durableId="628128469">
    <w:abstractNumId w:val="3"/>
  </w:num>
  <w:num w:numId="5" w16cid:durableId="961001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EF5"/>
    <w:rsid w:val="00010A78"/>
    <w:rsid w:val="00014E29"/>
    <w:rsid w:val="00023ADC"/>
    <w:rsid w:val="00025EDF"/>
    <w:rsid w:val="0003097D"/>
    <w:rsid w:val="00034568"/>
    <w:rsid w:val="00037D22"/>
    <w:rsid w:val="000476FA"/>
    <w:rsid w:val="00050069"/>
    <w:rsid w:val="00061DF0"/>
    <w:rsid w:val="00066DFC"/>
    <w:rsid w:val="00074C1A"/>
    <w:rsid w:val="000862DF"/>
    <w:rsid w:val="00087A45"/>
    <w:rsid w:val="00093AF3"/>
    <w:rsid w:val="00095DFD"/>
    <w:rsid w:val="000A6D5E"/>
    <w:rsid w:val="000B509C"/>
    <w:rsid w:val="000C094F"/>
    <w:rsid w:val="000C4A32"/>
    <w:rsid w:val="000D5C8E"/>
    <w:rsid w:val="000F6BF8"/>
    <w:rsid w:val="00114BF2"/>
    <w:rsid w:val="00120893"/>
    <w:rsid w:val="00123959"/>
    <w:rsid w:val="001313CE"/>
    <w:rsid w:val="001341F9"/>
    <w:rsid w:val="00136A22"/>
    <w:rsid w:val="00142F12"/>
    <w:rsid w:val="00171FB9"/>
    <w:rsid w:val="00185235"/>
    <w:rsid w:val="0019589F"/>
    <w:rsid w:val="001B14B3"/>
    <w:rsid w:val="001E0DD4"/>
    <w:rsid w:val="001E7B62"/>
    <w:rsid w:val="001F1535"/>
    <w:rsid w:val="001F796C"/>
    <w:rsid w:val="00224788"/>
    <w:rsid w:val="00272A50"/>
    <w:rsid w:val="0028501A"/>
    <w:rsid w:val="00293580"/>
    <w:rsid w:val="00296B6D"/>
    <w:rsid w:val="002976E9"/>
    <w:rsid w:val="002A1153"/>
    <w:rsid w:val="002A3785"/>
    <w:rsid w:val="002A397E"/>
    <w:rsid w:val="002B5128"/>
    <w:rsid w:val="002B669A"/>
    <w:rsid w:val="002E19BA"/>
    <w:rsid w:val="002F31EA"/>
    <w:rsid w:val="002F3C74"/>
    <w:rsid w:val="002F5B78"/>
    <w:rsid w:val="002F7968"/>
    <w:rsid w:val="002F7CD0"/>
    <w:rsid w:val="00314448"/>
    <w:rsid w:val="00320B45"/>
    <w:rsid w:val="00331DA4"/>
    <w:rsid w:val="003339CB"/>
    <w:rsid w:val="00334507"/>
    <w:rsid w:val="0034685E"/>
    <w:rsid w:val="00352A37"/>
    <w:rsid w:val="003573A3"/>
    <w:rsid w:val="00364159"/>
    <w:rsid w:val="003757E9"/>
    <w:rsid w:val="00377E16"/>
    <w:rsid w:val="00380B17"/>
    <w:rsid w:val="00381DFE"/>
    <w:rsid w:val="003A6862"/>
    <w:rsid w:val="003B454C"/>
    <w:rsid w:val="003F1FCE"/>
    <w:rsid w:val="003F7F0B"/>
    <w:rsid w:val="004239CB"/>
    <w:rsid w:val="00426A36"/>
    <w:rsid w:val="004561F0"/>
    <w:rsid w:val="0047054F"/>
    <w:rsid w:val="0047215A"/>
    <w:rsid w:val="0048661C"/>
    <w:rsid w:val="004A5A09"/>
    <w:rsid w:val="004B0A9F"/>
    <w:rsid w:val="004C0E46"/>
    <w:rsid w:val="00542BAA"/>
    <w:rsid w:val="00552B9B"/>
    <w:rsid w:val="005533BB"/>
    <w:rsid w:val="0055546E"/>
    <w:rsid w:val="00566555"/>
    <w:rsid w:val="00592BC1"/>
    <w:rsid w:val="005A4D3C"/>
    <w:rsid w:val="005F1685"/>
    <w:rsid w:val="005F2A53"/>
    <w:rsid w:val="0060442C"/>
    <w:rsid w:val="006061D8"/>
    <w:rsid w:val="006200B6"/>
    <w:rsid w:val="00620CED"/>
    <w:rsid w:val="00631043"/>
    <w:rsid w:val="006361DC"/>
    <w:rsid w:val="0064107D"/>
    <w:rsid w:val="0064698E"/>
    <w:rsid w:val="006534C9"/>
    <w:rsid w:val="00661206"/>
    <w:rsid w:val="00665847"/>
    <w:rsid w:val="006B205F"/>
    <w:rsid w:val="006C2CAD"/>
    <w:rsid w:val="006C4C74"/>
    <w:rsid w:val="006D4E27"/>
    <w:rsid w:val="006F425F"/>
    <w:rsid w:val="00711871"/>
    <w:rsid w:val="00714A02"/>
    <w:rsid w:val="00720BA0"/>
    <w:rsid w:val="007217D0"/>
    <w:rsid w:val="0072226F"/>
    <w:rsid w:val="00722995"/>
    <w:rsid w:val="0072355C"/>
    <w:rsid w:val="00724F6D"/>
    <w:rsid w:val="0074219E"/>
    <w:rsid w:val="00747EB4"/>
    <w:rsid w:val="00760265"/>
    <w:rsid w:val="00761210"/>
    <w:rsid w:val="00774A28"/>
    <w:rsid w:val="0078382F"/>
    <w:rsid w:val="007A7EDA"/>
    <w:rsid w:val="007B0210"/>
    <w:rsid w:val="007C4A6C"/>
    <w:rsid w:val="007D37B2"/>
    <w:rsid w:val="007F1AC3"/>
    <w:rsid w:val="008005FB"/>
    <w:rsid w:val="008134EF"/>
    <w:rsid w:val="0082570C"/>
    <w:rsid w:val="0083557A"/>
    <w:rsid w:val="00835F6E"/>
    <w:rsid w:val="00837E0A"/>
    <w:rsid w:val="008556CC"/>
    <w:rsid w:val="00857093"/>
    <w:rsid w:val="00864DD4"/>
    <w:rsid w:val="00871830"/>
    <w:rsid w:val="008815B9"/>
    <w:rsid w:val="00886A3B"/>
    <w:rsid w:val="00891AD6"/>
    <w:rsid w:val="008A56F8"/>
    <w:rsid w:val="008A7B6A"/>
    <w:rsid w:val="00904F5F"/>
    <w:rsid w:val="009244A0"/>
    <w:rsid w:val="00927D6B"/>
    <w:rsid w:val="00940B9D"/>
    <w:rsid w:val="00944F35"/>
    <w:rsid w:val="009735C0"/>
    <w:rsid w:val="00976DD7"/>
    <w:rsid w:val="0099062D"/>
    <w:rsid w:val="00991BD4"/>
    <w:rsid w:val="009A2096"/>
    <w:rsid w:val="009A6EF5"/>
    <w:rsid w:val="009C0FFD"/>
    <w:rsid w:val="009C41AC"/>
    <w:rsid w:val="009E5928"/>
    <w:rsid w:val="009F14C1"/>
    <w:rsid w:val="00A05085"/>
    <w:rsid w:val="00A05114"/>
    <w:rsid w:val="00A1226F"/>
    <w:rsid w:val="00A14ABD"/>
    <w:rsid w:val="00A17752"/>
    <w:rsid w:val="00A2017B"/>
    <w:rsid w:val="00A242A2"/>
    <w:rsid w:val="00A63C7A"/>
    <w:rsid w:val="00A80D9B"/>
    <w:rsid w:val="00A932C0"/>
    <w:rsid w:val="00AB287E"/>
    <w:rsid w:val="00AB318F"/>
    <w:rsid w:val="00AB33E2"/>
    <w:rsid w:val="00AB7E71"/>
    <w:rsid w:val="00AC5057"/>
    <w:rsid w:val="00AD075D"/>
    <w:rsid w:val="00AD268B"/>
    <w:rsid w:val="00B03DAF"/>
    <w:rsid w:val="00B43E7D"/>
    <w:rsid w:val="00B743AB"/>
    <w:rsid w:val="00B92F02"/>
    <w:rsid w:val="00BA4711"/>
    <w:rsid w:val="00BC189D"/>
    <w:rsid w:val="00BC5A75"/>
    <w:rsid w:val="00BE1839"/>
    <w:rsid w:val="00BF00A1"/>
    <w:rsid w:val="00C00E6A"/>
    <w:rsid w:val="00C016B5"/>
    <w:rsid w:val="00C15F04"/>
    <w:rsid w:val="00C34737"/>
    <w:rsid w:val="00C42EB3"/>
    <w:rsid w:val="00C6180C"/>
    <w:rsid w:val="00C635C1"/>
    <w:rsid w:val="00C74350"/>
    <w:rsid w:val="00C7718D"/>
    <w:rsid w:val="00C83421"/>
    <w:rsid w:val="00C93725"/>
    <w:rsid w:val="00C9672C"/>
    <w:rsid w:val="00CB37B5"/>
    <w:rsid w:val="00CC3382"/>
    <w:rsid w:val="00CC3493"/>
    <w:rsid w:val="00CC3999"/>
    <w:rsid w:val="00D557A6"/>
    <w:rsid w:val="00D567D2"/>
    <w:rsid w:val="00D7350C"/>
    <w:rsid w:val="00D7536C"/>
    <w:rsid w:val="00D7742E"/>
    <w:rsid w:val="00D85079"/>
    <w:rsid w:val="00DB6C34"/>
    <w:rsid w:val="00DC7995"/>
    <w:rsid w:val="00DF39C3"/>
    <w:rsid w:val="00E0337D"/>
    <w:rsid w:val="00E12076"/>
    <w:rsid w:val="00E12646"/>
    <w:rsid w:val="00E1598E"/>
    <w:rsid w:val="00E22FE3"/>
    <w:rsid w:val="00E23341"/>
    <w:rsid w:val="00E3427D"/>
    <w:rsid w:val="00E87BC7"/>
    <w:rsid w:val="00E91B23"/>
    <w:rsid w:val="00E92B15"/>
    <w:rsid w:val="00E92F49"/>
    <w:rsid w:val="00EB3F0C"/>
    <w:rsid w:val="00EB66B8"/>
    <w:rsid w:val="00F24A67"/>
    <w:rsid w:val="00F24AC0"/>
    <w:rsid w:val="00F24DE1"/>
    <w:rsid w:val="00F32679"/>
    <w:rsid w:val="00F47B74"/>
    <w:rsid w:val="00F52C11"/>
    <w:rsid w:val="00F611C2"/>
    <w:rsid w:val="00F65FD3"/>
    <w:rsid w:val="00F7395C"/>
    <w:rsid w:val="00F742B4"/>
    <w:rsid w:val="00F7579F"/>
    <w:rsid w:val="00F941C0"/>
    <w:rsid w:val="00FA1F11"/>
    <w:rsid w:val="00FA6969"/>
    <w:rsid w:val="00FB19C3"/>
    <w:rsid w:val="00FC158D"/>
    <w:rsid w:val="00FD5519"/>
    <w:rsid w:val="00FE1BAD"/>
    <w:rsid w:val="00FF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85A5F"/>
  <w15:docId w15:val="{03E126AE-12D3-43B1-8116-7EF6B8AF2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3382"/>
    <w:pPr>
      <w:spacing w:after="200" w:line="276" w:lineRule="auto"/>
    </w:pPr>
    <w:rPr>
      <w:rFonts w:ascii="Arial" w:eastAsia="MS Mincho" w:hAnsi="Arial" w:cs="Arial"/>
      <w:sz w:val="24"/>
      <w:szCs w:val="24"/>
      <w:lang w:val="en-GB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A6969"/>
    <w:rPr>
      <w:strike w:val="0"/>
      <w:dstrike w:val="0"/>
      <w:color w:val="464E90"/>
      <w:u w:val="none"/>
      <w:effect w:val="none"/>
    </w:rPr>
  </w:style>
  <w:style w:type="table" w:styleId="Tabellenraster">
    <w:name w:val="Table Grid"/>
    <w:basedOn w:val="NormaleTabelle"/>
    <w:uiPriority w:val="59"/>
    <w:rsid w:val="00FA6969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A696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FA6969"/>
    <w:pPr>
      <w:spacing w:before="100" w:beforeAutospacing="1" w:after="100" w:afterAutospacing="1" w:line="240" w:lineRule="auto"/>
    </w:pPr>
    <w:rPr>
      <w:rFonts w:ascii="Calibri" w:eastAsiaTheme="minorHAnsi" w:hAnsi="Calibri" w:cs="Calibri"/>
      <w:color w:val="000000"/>
      <w:sz w:val="22"/>
      <w:szCs w:val="22"/>
      <w:lang w:eastAsia="en-GB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3267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32679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1830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4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4BF2"/>
    <w:rPr>
      <w:rFonts w:ascii="Segoe UI" w:eastAsia="MS Mincho" w:hAnsi="Segoe UI" w:cs="Segoe UI"/>
      <w:sz w:val="18"/>
      <w:szCs w:val="18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42B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42BA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42BAA"/>
    <w:rPr>
      <w:rFonts w:ascii="Arial" w:eastAsia="MS Mincho" w:hAnsi="Arial" w:cs="Arial"/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B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BAA"/>
    <w:rPr>
      <w:rFonts w:ascii="Arial" w:eastAsia="MS Mincho" w:hAnsi="Arial" w:cs="Arial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57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2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05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3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0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80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7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6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0394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6488930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76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7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3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7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8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93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4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6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48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6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09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257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6370995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71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70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mdv.webex.com/bmdv/j.php?MTID=m70cf5155245833005c10edf1285c2ca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593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Draft report 26th meeting (WebEx), 01. July 2025</vt:lpstr>
    </vt:vector>
  </TitlesOfParts>
  <Company/>
  <LinksUpToDate>false</LinksUpToDate>
  <CharactersWithSpaces>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report 26th meeting (WebEx), 01. July 2025</dc:title>
  <dc:subject>GRE TF AVSR</dc:subject>
  <dc:creator>Karl Manz/Lukas Schwenkschuster</dc:creator>
  <cp:lastModifiedBy>Schwenkschuster, Lukas</cp:lastModifiedBy>
  <cp:revision>5</cp:revision>
  <dcterms:created xsi:type="dcterms:W3CDTF">2025-07-01T13:38:00Z</dcterms:created>
  <dcterms:modified xsi:type="dcterms:W3CDTF">2025-07-01T14:17:00Z</dcterms:modified>
</cp:coreProperties>
</file>