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F43379" w14:textId="3484570C" w:rsidR="004450D6" w:rsidRPr="0001079A" w:rsidRDefault="00DA3B33" w:rsidP="004450D6">
      <w:pPr>
        <w:jc w:val="center"/>
        <w:rPr>
          <w:rFonts w:ascii="Arial" w:eastAsia="맑은 고딕" w:hAnsi="Arial" w:cs="Arial"/>
          <w:kern w:val="0"/>
          <w:sz w:val="24"/>
          <w:szCs w:val="24"/>
          <w14:ligatures w14:val="none"/>
        </w:rPr>
      </w:pPr>
      <w:bookmarkStart w:id="0" w:name="_Hlk169163655"/>
      <w:bookmarkEnd w:id="0"/>
      <w:r w:rsidRPr="0001079A">
        <w:rPr>
          <w:rFonts w:ascii="Arial" w:eastAsia="맑은 고딕" w:hAnsi="Arial" w:cs="Arial"/>
          <w:kern w:val="0"/>
          <w:sz w:val="24"/>
          <w:szCs w:val="24"/>
          <w14:ligatures w14:val="none"/>
        </w:rPr>
        <w:t xml:space="preserve"> </w:t>
      </w:r>
      <w:r w:rsidR="004450D6" w:rsidRPr="0001079A">
        <w:rPr>
          <w:rFonts w:ascii="Arial" w:eastAsia="맑은 고딕" w:hAnsi="Arial" w:cs="Arial"/>
          <w:kern w:val="0"/>
          <w:sz w:val="24"/>
          <w:szCs w:val="24"/>
          <w14:ligatures w14:val="none"/>
        </w:rPr>
        <w:t>Meeting Minutes</w:t>
      </w:r>
    </w:p>
    <w:p w14:paraId="3F14724F" w14:textId="5A025DB6" w:rsidR="005B7D09" w:rsidRPr="0001079A" w:rsidRDefault="005B7D09" w:rsidP="004450D6">
      <w:pPr>
        <w:jc w:val="center"/>
        <w:rPr>
          <w:rFonts w:ascii="Arial" w:hAnsi="Arial" w:cs="Arial"/>
          <w:sz w:val="24"/>
          <w:szCs w:val="24"/>
        </w:rPr>
      </w:pPr>
      <w:r w:rsidRPr="0001079A">
        <w:rPr>
          <w:rFonts w:ascii="Arial" w:hAnsi="Arial" w:cs="Arial"/>
          <w:sz w:val="24"/>
          <w:szCs w:val="24"/>
        </w:rPr>
        <w:t>(</w:t>
      </w:r>
      <w:r w:rsidR="0077475C" w:rsidRPr="0001079A">
        <w:rPr>
          <w:rFonts w:ascii="Arial" w:hAnsi="Arial" w:cs="Arial" w:hint="eastAsia"/>
          <w:sz w:val="24"/>
          <w:szCs w:val="24"/>
        </w:rPr>
        <w:t>8</w:t>
      </w:r>
      <w:r w:rsidRPr="0001079A">
        <w:rPr>
          <w:rFonts w:ascii="Arial" w:hAnsi="Arial" w:cs="Arial"/>
          <w:sz w:val="24"/>
          <w:szCs w:val="24"/>
          <w:vertAlign w:val="superscript"/>
        </w:rPr>
        <w:t xml:space="preserve">th </w:t>
      </w:r>
      <w:r w:rsidR="001A607E" w:rsidRPr="0001079A">
        <w:rPr>
          <w:rFonts w:ascii="Arial" w:hAnsi="Arial" w:cs="Arial" w:hint="eastAsia"/>
          <w:sz w:val="24"/>
          <w:szCs w:val="24"/>
        </w:rPr>
        <w:t>July</w:t>
      </w:r>
      <w:r w:rsidRPr="0001079A">
        <w:rPr>
          <w:rFonts w:ascii="Arial" w:hAnsi="Arial" w:cs="Arial"/>
          <w:sz w:val="24"/>
          <w:szCs w:val="24"/>
        </w:rPr>
        <w:t xml:space="preserve">, </w:t>
      </w:r>
      <w:r w:rsidR="00EE26B5" w:rsidRPr="0001079A">
        <w:rPr>
          <w:rFonts w:ascii="Arial" w:hAnsi="Arial" w:cs="Arial"/>
          <w:sz w:val="24"/>
          <w:szCs w:val="24"/>
        </w:rPr>
        <w:t>1</w:t>
      </w:r>
      <w:r w:rsidR="0094221B" w:rsidRPr="0001079A">
        <w:rPr>
          <w:rFonts w:ascii="Arial" w:hAnsi="Arial" w:cs="Arial"/>
          <w:sz w:val="24"/>
          <w:szCs w:val="24"/>
        </w:rPr>
        <w:t>1</w:t>
      </w:r>
      <w:r w:rsidRPr="0001079A">
        <w:rPr>
          <w:rFonts w:ascii="Arial" w:hAnsi="Arial" w:cs="Arial"/>
          <w:sz w:val="24"/>
          <w:szCs w:val="24"/>
        </w:rPr>
        <w:t>:</w:t>
      </w:r>
      <w:r w:rsidR="0094221B" w:rsidRPr="0001079A">
        <w:rPr>
          <w:rFonts w:ascii="Arial" w:hAnsi="Arial" w:cs="Arial"/>
          <w:sz w:val="24"/>
          <w:szCs w:val="24"/>
        </w:rPr>
        <w:t>0</w:t>
      </w:r>
      <w:r w:rsidR="00FE3A72" w:rsidRPr="0001079A">
        <w:rPr>
          <w:rFonts w:ascii="Arial" w:hAnsi="Arial" w:cs="Arial"/>
          <w:sz w:val="24"/>
          <w:szCs w:val="24"/>
        </w:rPr>
        <w:t>0</w:t>
      </w:r>
      <w:r w:rsidRPr="0001079A">
        <w:rPr>
          <w:rFonts w:ascii="Arial" w:hAnsi="Arial" w:cs="Arial"/>
          <w:sz w:val="24"/>
          <w:szCs w:val="24"/>
        </w:rPr>
        <w:t xml:space="preserve"> </w:t>
      </w:r>
      <w:r w:rsidR="00FB18EC" w:rsidRPr="0001079A">
        <w:rPr>
          <w:rFonts w:ascii="Arial" w:hAnsi="Arial" w:cs="Arial"/>
          <w:sz w:val="24"/>
          <w:szCs w:val="24"/>
        </w:rPr>
        <w:t>A</w:t>
      </w:r>
      <w:r w:rsidRPr="0001079A">
        <w:rPr>
          <w:rFonts w:ascii="Arial" w:hAnsi="Arial" w:cs="Arial"/>
          <w:sz w:val="24"/>
          <w:szCs w:val="24"/>
        </w:rPr>
        <w:t>M cet. ~ 1</w:t>
      </w:r>
      <w:r w:rsidR="001A607E" w:rsidRPr="0001079A">
        <w:rPr>
          <w:rFonts w:ascii="Arial" w:hAnsi="Arial" w:cs="Arial" w:hint="eastAsia"/>
          <w:sz w:val="24"/>
          <w:szCs w:val="24"/>
        </w:rPr>
        <w:t>2</w:t>
      </w:r>
      <w:r w:rsidRPr="0001079A">
        <w:rPr>
          <w:rFonts w:ascii="Arial" w:hAnsi="Arial" w:cs="Arial"/>
          <w:sz w:val="24"/>
          <w:szCs w:val="24"/>
        </w:rPr>
        <w:t>:</w:t>
      </w:r>
      <w:r w:rsidR="00A55EFC" w:rsidRPr="0001079A">
        <w:rPr>
          <w:rFonts w:ascii="Arial" w:hAnsi="Arial" w:cs="Arial"/>
          <w:sz w:val="24"/>
          <w:szCs w:val="24"/>
        </w:rPr>
        <w:t>0</w:t>
      </w:r>
      <w:r w:rsidR="005C34DA" w:rsidRPr="0001079A">
        <w:rPr>
          <w:rFonts w:ascii="Arial" w:hAnsi="Arial" w:cs="Arial"/>
          <w:sz w:val="24"/>
          <w:szCs w:val="24"/>
        </w:rPr>
        <w:t>0</w:t>
      </w:r>
      <w:r w:rsidRPr="0001079A">
        <w:rPr>
          <w:rFonts w:ascii="Arial" w:hAnsi="Arial" w:cs="Arial"/>
          <w:sz w:val="24"/>
          <w:szCs w:val="24"/>
        </w:rPr>
        <w:t xml:space="preserve"> </w:t>
      </w:r>
      <w:r w:rsidR="001A2469" w:rsidRPr="0001079A">
        <w:rPr>
          <w:rFonts w:ascii="Arial" w:hAnsi="Arial" w:cs="Arial"/>
          <w:sz w:val="24"/>
          <w:szCs w:val="24"/>
        </w:rPr>
        <w:t>P</w:t>
      </w:r>
      <w:r w:rsidRPr="0001079A">
        <w:rPr>
          <w:rFonts w:ascii="Arial" w:hAnsi="Arial" w:cs="Arial"/>
          <w:sz w:val="24"/>
          <w:szCs w:val="24"/>
        </w:rPr>
        <w:t>M cet.)</w:t>
      </w:r>
    </w:p>
    <w:p w14:paraId="013B6FC9" w14:textId="32814C03" w:rsidR="00C60E29" w:rsidRPr="0001079A" w:rsidRDefault="00C60E29" w:rsidP="00A51FC5">
      <w:pPr>
        <w:rPr>
          <w:rFonts w:ascii="Arial" w:hAnsi="Arial" w:cs="Arial"/>
          <w:sz w:val="24"/>
          <w:szCs w:val="24"/>
          <w:shd w:val="clear" w:color="auto" w:fill="FDFDFD"/>
        </w:rPr>
      </w:pPr>
    </w:p>
    <w:p w14:paraId="7DD6520C" w14:textId="12191B8F" w:rsidR="00C60E29" w:rsidRPr="0001079A" w:rsidRDefault="00C60E29" w:rsidP="008028F2">
      <w:pPr>
        <w:rPr>
          <w:rFonts w:ascii="Arial" w:hAnsi="Arial" w:cs="Arial"/>
          <w:b/>
          <w:bCs/>
          <w:sz w:val="24"/>
          <w:szCs w:val="24"/>
        </w:rPr>
      </w:pPr>
      <w:r w:rsidRPr="0001079A">
        <w:rPr>
          <w:rFonts w:ascii="Arial" w:hAnsi="Arial" w:cs="Arial"/>
          <w:b/>
          <w:bCs/>
          <w:sz w:val="24"/>
          <w:szCs w:val="24"/>
        </w:rPr>
        <w:t xml:space="preserve">Meeting </w:t>
      </w:r>
    </w:p>
    <w:p w14:paraId="46B1A688" w14:textId="77777777" w:rsidR="00C60E29" w:rsidRPr="0001079A" w:rsidRDefault="00C60E29" w:rsidP="008028F2">
      <w:pPr>
        <w:rPr>
          <w:rFonts w:ascii="Arial" w:hAnsi="Arial" w:cs="Arial"/>
          <w:sz w:val="24"/>
          <w:szCs w:val="24"/>
        </w:rPr>
      </w:pPr>
    </w:p>
    <w:p w14:paraId="666199AA" w14:textId="47255CEA" w:rsidR="00C60E29" w:rsidRPr="0001079A" w:rsidRDefault="00C60E29" w:rsidP="008028F2">
      <w:pPr>
        <w:rPr>
          <w:rFonts w:ascii="Arial" w:hAnsi="Arial" w:cs="Arial"/>
          <w:b/>
          <w:bCs/>
          <w:sz w:val="24"/>
          <w:szCs w:val="24"/>
          <w:u w:val="single"/>
        </w:rPr>
      </w:pPr>
      <w:r w:rsidRPr="0001079A">
        <w:rPr>
          <w:rFonts w:ascii="Arial" w:hAnsi="Arial" w:cs="Arial"/>
          <w:b/>
          <w:bCs/>
          <w:sz w:val="24"/>
          <w:szCs w:val="24"/>
          <w:u w:val="single"/>
        </w:rPr>
        <w:t>Agenda Item 1: Welcome and introduction</w:t>
      </w:r>
    </w:p>
    <w:p w14:paraId="2C4243A3" w14:textId="0C5ACFCD" w:rsidR="00C60E29" w:rsidRPr="0001079A" w:rsidRDefault="00C60E29" w:rsidP="008028F2">
      <w:pPr>
        <w:rPr>
          <w:rFonts w:ascii="Arial" w:hAnsi="Arial" w:cs="Arial"/>
          <w:sz w:val="24"/>
          <w:szCs w:val="24"/>
        </w:rPr>
      </w:pPr>
      <w:r w:rsidRPr="0001079A">
        <w:rPr>
          <w:rFonts w:ascii="Arial" w:hAnsi="Arial" w:cs="Arial"/>
          <w:sz w:val="24"/>
          <w:szCs w:val="24"/>
        </w:rPr>
        <w:t>The leader started the A-LCA IWG SG3</w:t>
      </w:r>
      <w:r w:rsidR="00CD525C" w:rsidRPr="0001079A">
        <w:rPr>
          <w:rFonts w:ascii="Arial" w:hAnsi="Arial" w:cs="Arial"/>
          <w:sz w:val="24"/>
          <w:szCs w:val="24"/>
        </w:rPr>
        <w:t xml:space="preserve"> member</w:t>
      </w:r>
      <w:r w:rsidRPr="0001079A">
        <w:rPr>
          <w:rFonts w:ascii="Arial" w:hAnsi="Arial" w:cs="Arial"/>
          <w:sz w:val="24"/>
          <w:szCs w:val="24"/>
        </w:rPr>
        <w:t xml:space="preserve">s meeting at </w:t>
      </w:r>
      <w:r w:rsidR="009F1542" w:rsidRPr="0001079A">
        <w:rPr>
          <w:rFonts w:ascii="Arial" w:hAnsi="Arial" w:cs="Arial"/>
          <w:sz w:val="24"/>
          <w:szCs w:val="24"/>
        </w:rPr>
        <w:t>1</w:t>
      </w:r>
      <w:r w:rsidR="008B329A" w:rsidRPr="0001079A">
        <w:rPr>
          <w:rFonts w:ascii="Arial" w:hAnsi="Arial" w:cs="Arial"/>
          <w:sz w:val="24"/>
          <w:szCs w:val="24"/>
        </w:rPr>
        <w:t>1</w:t>
      </w:r>
      <w:r w:rsidRPr="0001079A">
        <w:rPr>
          <w:rFonts w:ascii="Arial" w:hAnsi="Arial" w:cs="Arial"/>
          <w:sz w:val="24"/>
          <w:szCs w:val="24"/>
        </w:rPr>
        <w:t>:</w:t>
      </w:r>
      <w:r w:rsidR="008B329A" w:rsidRPr="0001079A">
        <w:rPr>
          <w:rFonts w:ascii="Arial" w:hAnsi="Arial" w:cs="Arial"/>
          <w:sz w:val="24"/>
          <w:szCs w:val="24"/>
        </w:rPr>
        <w:t>0</w:t>
      </w:r>
      <w:r w:rsidR="00AF0CF0" w:rsidRPr="0001079A">
        <w:rPr>
          <w:rFonts w:ascii="Arial" w:hAnsi="Arial" w:cs="Arial"/>
          <w:sz w:val="24"/>
          <w:szCs w:val="24"/>
        </w:rPr>
        <w:t>0</w:t>
      </w:r>
      <w:r w:rsidRPr="0001079A">
        <w:rPr>
          <w:rFonts w:ascii="Arial" w:hAnsi="Arial" w:cs="Arial"/>
          <w:sz w:val="24"/>
          <w:szCs w:val="24"/>
        </w:rPr>
        <w:t xml:space="preserve"> (cet.) and </w:t>
      </w:r>
      <w:r w:rsidR="00772F03" w:rsidRPr="0001079A">
        <w:rPr>
          <w:rFonts w:ascii="Arial" w:hAnsi="Arial" w:cs="Arial"/>
          <w:sz w:val="24"/>
          <w:szCs w:val="24"/>
        </w:rPr>
        <w:t>welcomed</w:t>
      </w:r>
      <w:r w:rsidRPr="0001079A">
        <w:rPr>
          <w:rFonts w:ascii="Arial" w:hAnsi="Arial" w:cs="Arial"/>
          <w:sz w:val="24"/>
          <w:szCs w:val="24"/>
        </w:rPr>
        <w:t xml:space="preserve"> the participants.</w:t>
      </w:r>
    </w:p>
    <w:p w14:paraId="6DED7FD0" w14:textId="77777777" w:rsidR="006D32E1" w:rsidRPr="0001079A" w:rsidRDefault="006D32E1" w:rsidP="008028F2">
      <w:pPr>
        <w:rPr>
          <w:rFonts w:ascii="Arial" w:hAnsi="Arial" w:cs="Arial"/>
          <w:sz w:val="24"/>
          <w:szCs w:val="24"/>
        </w:rPr>
      </w:pPr>
    </w:p>
    <w:p w14:paraId="6A7D3DCD" w14:textId="77A4F992" w:rsidR="005D671D" w:rsidRPr="0001079A" w:rsidRDefault="005D671D" w:rsidP="005D671D">
      <w:pPr>
        <w:rPr>
          <w:rFonts w:ascii="Arial" w:hAnsi="Arial" w:cs="Arial"/>
          <w:b/>
          <w:bCs/>
          <w:sz w:val="24"/>
          <w:szCs w:val="24"/>
          <w:u w:val="single"/>
        </w:rPr>
      </w:pPr>
      <w:r w:rsidRPr="0001079A">
        <w:rPr>
          <w:rFonts w:ascii="Arial" w:hAnsi="Arial" w:cs="Arial"/>
          <w:b/>
          <w:bCs/>
          <w:sz w:val="24"/>
          <w:szCs w:val="24"/>
          <w:u w:val="single"/>
        </w:rPr>
        <w:t xml:space="preserve">Agenda Item </w:t>
      </w:r>
      <w:r w:rsidRPr="0001079A">
        <w:rPr>
          <w:rFonts w:ascii="Arial" w:hAnsi="Arial" w:cs="Arial" w:hint="eastAsia"/>
          <w:b/>
          <w:bCs/>
          <w:sz w:val="24"/>
          <w:szCs w:val="24"/>
          <w:u w:val="single"/>
        </w:rPr>
        <w:t>2</w:t>
      </w:r>
      <w:r w:rsidRPr="0001079A">
        <w:rPr>
          <w:rFonts w:ascii="Arial" w:hAnsi="Arial" w:cs="Arial"/>
          <w:b/>
          <w:bCs/>
          <w:sz w:val="24"/>
          <w:szCs w:val="24"/>
          <w:u w:val="single"/>
        </w:rPr>
        <w:t xml:space="preserve">: </w:t>
      </w:r>
      <w:r w:rsidRPr="0001079A">
        <w:rPr>
          <w:rFonts w:ascii="Arial" w:hAnsi="Arial" w:cs="Arial" w:hint="eastAsia"/>
          <w:b/>
          <w:bCs/>
          <w:sz w:val="24"/>
          <w:szCs w:val="24"/>
          <w:u w:val="single"/>
        </w:rPr>
        <w:t>Adoption of the agenda</w:t>
      </w:r>
    </w:p>
    <w:p w14:paraId="4E194277" w14:textId="3F27A944" w:rsidR="001A607E" w:rsidRPr="0001079A" w:rsidRDefault="001A607E" w:rsidP="005D671D">
      <w:pPr>
        <w:rPr>
          <w:rFonts w:ascii="Arial" w:hAnsi="Arial" w:cs="Arial"/>
          <w:b/>
          <w:bCs/>
          <w:sz w:val="24"/>
          <w:szCs w:val="24"/>
          <w:u w:val="single"/>
        </w:rPr>
      </w:pPr>
      <w:r w:rsidRPr="0001079A">
        <w:rPr>
          <w:rFonts w:ascii="Arial" w:hAnsi="Arial" w:cs="Arial"/>
          <w:b/>
          <w:bCs/>
          <w:noProof/>
          <w:sz w:val="24"/>
          <w:szCs w:val="24"/>
          <w:u w:val="single"/>
        </w:rPr>
        <w:drawing>
          <wp:inline distT="0" distB="0" distL="0" distR="0" wp14:anchorId="6F957502" wp14:editId="274BF21B">
            <wp:extent cx="5925377" cy="4420217"/>
            <wp:effectExtent l="0" t="0" r="0" b="0"/>
            <wp:docPr id="99549862" name="그림 1" descr="텍스트, 영수증, 스크린샷, 번호이(가) 표시된 사진&#10;&#10;AI 생성 콘텐츠는 정확하지 않을 수 있습니다."/>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549862" name="그림 1" descr="텍스트, 영수증, 스크린샷, 번호이(가) 표시된 사진&#10;&#10;AI 생성 콘텐츠는 정확하지 않을 수 있습니다."/>
                    <pic:cNvPicPr/>
                  </pic:nvPicPr>
                  <pic:blipFill>
                    <a:blip r:embed="rId8"/>
                    <a:stretch>
                      <a:fillRect/>
                    </a:stretch>
                  </pic:blipFill>
                  <pic:spPr>
                    <a:xfrm>
                      <a:off x="0" y="0"/>
                      <a:ext cx="5925377" cy="4420217"/>
                    </a:xfrm>
                    <a:prstGeom prst="rect">
                      <a:avLst/>
                    </a:prstGeom>
                  </pic:spPr>
                </pic:pic>
              </a:graphicData>
            </a:graphic>
          </wp:inline>
        </w:drawing>
      </w:r>
    </w:p>
    <w:p w14:paraId="25548600" w14:textId="0E089526" w:rsidR="00D3232C" w:rsidRPr="0001079A" w:rsidRDefault="00D3232C">
      <w:pPr>
        <w:widowControl/>
        <w:wordWrap/>
        <w:autoSpaceDE/>
        <w:autoSpaceDN/>
        <w:rPr>
          <w:rFonts w:ascii="Arial" w:hAnsi="Arial" w:cs="Arial"/>
          <w:b/>
          <w:bCs/>
          <w:sz w:val="24"/>
          <w:szCs w:val="24"/>
          <w:u w:val="single"/>
        </w:rPr>
      </w:pPr>
    </w:p>
    <w:p w14:paraId="7617AA08" w14:textId="73C7DF49" w:rsidR="005D671D" w:rsidRPr="0001079A" w:rsidRDefault="005D671D" w:rsidP="005D671D">
      <w:pPr>
        <w:rPr>
          <w:rFonts w:ascii="Arial" w:hAnsi="Arial" w:cs="Arial"/>
          <w:b/>
          <w:bCs/>
          <w:sz w:val="24"/>
          <w:szCs w:val="24"/>
          <w:u w:val="single"/>
        </w:rPr>
      </w:pPr>
      <w:r w:rsidRPr="0001079A">
        <w:rPr>
          <w:rFonts w:ascii="Arial" w:hAnsi="Arial" w:cs="Arial"/>
          <w:b/>
          <w:bCs/>
          <w:sz w:val="24"/>
          <w:szCs w:val="24"/>
          <w:u w:val="single"/>
        </w:rPr>
        <w:t xml:space="preserve">Agenda Item </w:t>
      </w:r>
      <w:r w:rsidRPr="0001079A">
        <w:rPr>
          <w:rFonts w:ascii="Arial" w:hAnsi="Arial" w:cs="Arial" w:hint="eastAsia"/>
          <w:b/>
          <w:bCs/>
          <w:sz w:val="24"/>
          <w:szCs w:val="24"/>
          <w:u w:val="single"/>
        </w:rPr>
        <w:t>3</w:t>
      </w:r>
      <w:r w:rsidRPr="0001079A">
        <w:rPr>
          <w:rFonts w:ascii="Arial" w:hAnsi="Arial" w:cs="Arial"/>
          <w:b/>
          <w:bCs/>
          <w:sz w:val="24"/>
          <w:szCs w:val="24"/>
          <w:u w:val="single"/>
        </w:rPr>
        <w:t xml:space="preserve">: </w:t>
      </w:r>
      <w:r w:rsidR="001A607E" w:rsidRPr="0001079A">
        <w:rPr>
          <w:rFonts w:ascii="Arial" w:hAnsi="Arial" w:cs="Arial" w:hint="eastAsia"/>
          <w:b/>
          <w:bCs/>
          <w:sz w:val="24"/>
          <w:szCs w:val="24"/>
          <w:u w:val="single"/>
        </w:rPr>
        <w:t>Next meeting</w:t>
      </w:r>
    </w:p>
    <w:p w14:paraId="0199361D" w14:textId="772E439B" w:rsidR="001A607E" w:rsidRPr="0001079A" w:rsidRDefault="001A607E" w:rsidP="001A607E">
      <w:pPr>
        <w:rPr>
          <w:rFonts w:ascii="Arial" w:hAnsi="Arial" w:cs="Arial"/>
          <w:b/>
          <w:bCs/>
          <w:sz w:val="24"/>
          <w:szCs w:val="24"/>
        </w:rPr>
      </w:pPr>
      <w:r w:rsidRPr="0001079A">
        <w:rPr>
          <w:rFonts w:ascii="Arial" w:hAnsi="Arial" w:cs="Arial"/>
          <w:sz w:val="24"/>
          <w:szCs w:val="24"/>
        </w:rPr>
        <w:t xml:space="preserve">The next meeting will be after summer break, </w:t>
      </w:r>
      <w:r w:rsidRPr="0001079A">
        <w:rPr>
          <w:rFonts w:ascii="Arial" w:hAnsi="Arial" w:cs="Arial"/>
          <w:b/>
          <w:bCs/>
          <w:sz w:val="24"/>
          <w:szCs w:val="24"/>
        </w:rPr>
        <w:t>on Tuesday, September 16th (the third Tuesday of the month).</w:t>
      </w:r>
    </w:p>
    <w:p w14:paraId="701F735A" w14:textId="77777777" w:rsidR="001A607E" w:rsidRPr="0001079A" w:rsidRDefault="001A607E" w:rsidP="005D671D">
      <w:pPr>
        <w:rPr>
          <w:rFonts w:ascii="Arial" w:hAnsi="Arial" w:cs="Arial"/>
          <w:b/>
          <w:bCs/>
          <w:sz w:val="24"/>
          <w:szCs w:val="24"/>
          <w:u w:val="single"/>
        </w:rPr>
      </w:pPr>
    </w:p>
    <w:p w14:paraId="78D017DF" w14:textId="0DA3A836" w:rsidR="001A607E" w:rsidRPr="0001079A" w:rsidRDefault="001A607E" w:rsidP="005D671D">
      <w:pPr>
        <w:rPr>
          <w:rFonts w:ascii="Arial" w:hAnsi="Arial" w:cs="Arial"/>
          <w:b/>
          <w:bCs/>
          <w:sz w:val="24"/>
          <w:szCs w:val="24"/>
          <w:u w:val="single"/>
        </w:rPr>
      </w:pPr>
      <w:r w:rsidRPr="0001079A">
        <w:rPr>
          <w:rFonts w:ascii="Arial" w:hAnsi="Arial" w:cs="Arial"/>
          <w:b/>
          <w:bCs/>
          <w:sz w:val="24"/>
          <w:szCs w:val="24"/>
          <w:u w:val="single"/>
        </w:rPr>
        <w:lastRenderedPageBreak/>
        <w:t xml:space="preserve">Agenda Item </w:t>
      </w:r>
      <w:r w:rsidRPr="0001079A">
        <w:rPr>
          <w:rFonts w:ascii="Arial" w:hAnsi="Arial" w:cs="Arial" w:hint="eastAsia"/>
          <w:b/>
          <w:bCs/>
          <w:sz w:val="24"/>
          <w:szCs w:val="24"/>
          <w:u w:val="single"/>
        </w:rPr>
        <w:t>4</w:t>
      </w:r>
      <w:r w:rsidRPr="0001079A">
        <w:rPr>
          <w:rFonts w:ascii="Arial" w:hAnsi="Arial" w:cs="Arial"/>
          <w:b/>
          <w:bCs/>
          <w:sz w:val="24"/>
          <w:szCs w:val="24"/>
          <w:u w:val="single"/>
        </w:rPr>
        <w:t xml:space="preserve">: </w:t>
      </w:r>
      <w:r w:rsidRPr="0001079A">
        <w:rPr>
          <w:rFonts w:ascii="Arial" w:hAnsi="Arial" w:cs="Arial" w:hint="eastAsia"/>
          <w:b/>
          <w:bCs/>
          <w:sz w:val="24"/>
          <w:szCs w:val="24"/>
          <w:u w:val="single"/>
        </w:rPr>
        <w:t>Review and answers for SG3 parts</w:t>
      </w:r>
    </w:p>
    <w:p w14:paraId="4AC79B23" w14:textId="6DCA94E9" w:rsidR="00776D79" w:rsidRPr="0001079A" w:rsidRDefault="007A6825" w:rsidP="00B67EB4">
      <w:pPr>
        <w:pStyle w:val="a3"/>
        <w:numPr>
          <w:ilvl w:val="0"/>
          <w:numId w:val="11"/>
        </w:numPr>
        <w:ind w:leftChars="0"/>
        <w:rPr>
          <w:rFonts w:ascii="Arial" w:hAnsi="Arial" w:cs="Arial"/>
          <w:sz w:val="24"/>
          <w:szCs w:val="24"/>
        </w:rPr>
      </w:pPr>
      <w:r w:rsidRPr="0001079A">
        <w:rPr>
          <w:rFonts w:ascii="Arial" w:hAnsi="Arial" w:cs="Arial" w:hint="eastAsia"/>
          <w:sz w:val="24"/>
          <w:szCs w:val="24"/>
        </w:rPr>
        <w:t xml:space="preserve">Discussion on the Definition and Representation of the </w:t>
      </w:r>
      <w:r w:rsidRPr="0001079A">
        <w:rPr>
          <w:rFonts w:ascii="Arial" w:hAnsi="Arial" w:cs="Arial"/>
          <w:sz w:val="24"/>
          <w:szCs w:val="24"/>
        </w:rPr>
        <w:t>‘</w:t>
      </w:r>
      <w:r w:rsidR="00650F7E" w:rsidRPr="0001079A">
        <w:rPr>
          <w:rFonts w:ascii="Arial" w:hAnsi="Arial" w:cs="Arial" w:hint="eastAsia"/>
          <w:b/>
          <w:bCs/>
          <w:sz w:val="24"/>
          <w:szCs w:val="24"/>
        </w:rPr>
        <w:t>Representative Vehicle</w:t>
      </w:r>
      <w:r w:rsidR="00B67EB4" w:rsidRPr="0001079A">
        <w:rPr>
          <w:rFonts w:ascii="Arial" w:hAnsi="Arial" w:cs="Arial"/>
          <w:b/>
          <w:bCs/>
          <w:sz w:val="24"/>
          <w:szCs w:val="24"/>
        </w:rPr>
        <w:t>’</w:t>
      </w:r>
    </w:p>
    <w:p w14:paraId="51C96B70" w14:textId="77777777" w:rsidR="00F72B9D" w:rsidRPr="0001079A" w:rsidRDefault="00B022E5" w:rsidP="00F72B9D">
      <w:pPr>
        <w:pStyle w:val="a3"/>
        <w:numPr>
          <w:ilvl w:val="1"/>
          <w:numId w:val="11"/>
        </w:numPr>
        <w:ind w:leftChars="0"/>
        <w:rPr>
          <w:rFonts w:ascii="Arial" w:hAnsi="Arial" w:cs="Arial"/>
          <w:b/>
          <w:bCs/>
          <w:sz w:val="24"/>
          <w:szCs w:val="24"/>
        </w:rPr>
      </w:pPr>
      <w:r w:rsidRPr="0001079A">
        <w:rPr>
          <w:rStyle w:val="ad"/>
          <w:rFonts w:ascii="Arial" w:hAnsi="Arial" w:cs="Arial"/>
          <w:b w:val="0"/>
          <w:bCs w:val="0"/>
          <w:sz w:val="24"/>
          <w:szCs w:val="24"/>
        </w:rPr>
        <w:t>Comments from Japan</w:t>
      </w:r>
    </w:p>
    <w:p w14:paraId="18D269A1" w14:textId="77777777" w:rsidR="00F72B9D" w:rsidRDefault="00F72B9D" w:rsidP="00F72B9D">
      <w:pPr>
        <w:pStyle w:val="a3"/>
        <w:numPr>
          <w:ilvl w:val="2"/>
          <w:numId w:val="11"/>
        </w:numPr>
        <w:ind w:leftChars="0"/>
        <w:rPr>
          <w:rFonts w:ascii="Arial" w:hAnsi="Arial" w:cs="Arial"/>
          <w:sz w:val="24"/>
          <w:szCs w:val="24"/>
        </w:rPr>
      </w:pPr>
      <w:r w:rsidRPr="0001079A">
        <w:rPr>
          <w:rFonts w:ascii="Arial" w:hAnsi="Arial" w:cs="Arial"/>
          <w:sz w:val="24"/>
          <w:szCs w:val="24"/>
        </w:rPr>
        <w:t xml:space="preserve">The comment </w:t>
      </w:r>
      <w:r w:rsidRPr="0001079A">
        <w:rPr>
          <w:rFonts w:ascii="Arial" w:hAnsi="Arial" w:cs="Arial" w:hint="eastAsia"/>
          <w:sz w:val="24"/>
          <w:szCs w:val="24"/>
        </w:rPr>
        <w:t xml:space="preserve">or </w:t>
      </w:r>
      <w:r w:rsidRPr="0001079A">
        <w:rPr>
          <w:rFonts w:ascii="Arial" w:hAnsi="Arial" w:cs="Arial"/>
          <w:sz w:val="24"/>
          <w:szCs w:val="24"/>
        </w:rPr>
        <w:t>the idea from Japa</w:t>
      </w:r>
      <w:r w:rsidRPr="0001079A">
        <w:rPr>
          <w:rFonts w:ascii="Arial" w:hAnsi="Arial" w:cs="Arial" w:hint="eastAsia"/>
          <w:sz w:val="24"/>
          <w:szCs w:val="24"/>
        </w:rPr>
        <w:t>n</w:t>
      </w:r>
      <w:r w:rsidRPr="0001079A">
        <w:rPr>
          <w:rFonts w:ascii="Arial" w:hAnsi="Arial" w:cs="Arial"/>
          <w:sz w:val="24"/>
          <w:szCs w:val="24"/>
        </w:rPr>
        <w:t xml:space="preserve"> is regarding the </w:t>
      </w:r>
      <w:r w:rsidRPr="0001079A">
        <w:rPr>
          <w:rFonts w:ascii="Arial" w:hAnsi="Arial" w:cs="Arial"/>
          <w:b/>
          <w:bCs/>
          <w:sz w:val="24"/>
          <w:szCs w:val="24"/>
        </w:rPr>
        <w:t>title of the representative vehicle</w:t>
      </w:r>
      <w:r w:rsidRPr="0001079A">
        <w:rPr>
          <w:rFonts w:ascii="Arial" w:hAnsi="Arial" w:cs="Arial"/>
          <w:sz w:val="24"/>
          <w:szCs w:val="24"/>
        </w:rPr>
        <w:t xml:space="preserve"> and to make it different which is much more appropriate to the content itself.</w:t>
      </w:r>
    </w:p>
    <w:p w14:paraId="21097AD5" w14:textId="528EB928" w:rsidR="00E626F3" w:rsidRPr="0001079A" w:rsidRDefault="00E626F3" w:rsidP="00E626F3">
      <w:pPr>
        <w:pStyle w:val="a3"/>
        <w:numPr>
          <w:ilvl w:val="3"/>
          <w:numId w:val="11"/>
        </w:numPr>
        <w:ind w:leftChars="0"/>
        <w:rPr>
          <w:rFonts w:ascii="Arial" w:hAnsi="Arial" w:cs="Arial"/>
          <w:sz w:val="24"/>
          <w:szCs w:val="24"/>
        </w:rPr>
      </w:pPr>
      <w:r w:rsidRPr="0001079A">
        <w:rPr>
          <w:rFonts w:ascii="Arial" w:hAnsi="Arial" w:cs="Arial"/>
          <w:sz w:val="24"/>
          <w:szCs w:val="24"/>
        </w:rPr>
        <w:t>[George] Proposal: Change the phrase to "comparison of LCA studies" to make it more neutral and comprehensive.</w:t>
      </w:r>
    </w:p>
    <w:p w14:paraId="208AC423" w14:textId="354D977A" w:rsidR="00F72B9D" w:rsidRPr="0001079A" w:rsidRDefault="00F72B9D" w:rsidP="00F72B9D">
      <w:pPr>
        <w:pStyle w:val="a3"/>
        <w:numPr>
          <w:ilvl w:val="2"/>
          <w:numId w:val="11"/>
        </w:numPr>
        <w:ind w:leftChars="0"/>
        <w:rPr>
          <w:rFonts w:ascii="Arial" w:hAnsi="Arial" w:cs="Arial"/>
          <w:sz w:val="24"/>
          <w:szCs w:val="24"/>
        </w:rPr>
      </w:pPr>
      <w:r w:rsidRPr="0001079A">
        <w:rPr>
          <w:rFonts w:ascii="Arial" w:hAnsi="Arial" w:cs="Arial"/>
          <w:sz w:val="24"/>
          <w:szCs w:val="24"/>
        </w:rPr>
        <w:t xml:space="preserve">The Japanese side proposed deleting </w:t>
      </w:r>
      <w:r w:rsidRPr="0001079A">
        <w:rPr>
          <w:rFonts w:ascii="Arial" w:hAnsi="Arial" w:cs="Arial"/>
          <w:b/>
          <w:bCs/>
          <w:sz w:val="24"/>
          <w:szCs w:val="24"/>
        </w:rPr>
        <w:t>OEM-to-OEM comparison</w:t>
      </w:r>
      <w:r w:rsidRPr="0001079A">
        <w:rPr>
          <w:rFonts w:ascii="Arial" w:hAnsi="Arial" w:cs="Arial"/>
          <w:sz w:val="24"/>
          <w:szCs w:val="24"/>
        </w:rPr>
        <w:t>.</w:t>
      </w:r>
      <w:r w:rsidRPr="0001079A">
        <w:t xml:space="preserve"> </w:t>
      </w:r>
    </w:p>
    <w:p w14:paraId="639DEB20" w14:textId="34BEE774" w:rsidR="006F5F78" w:rsidRPr="0001079A" w:rsidRDefault="006416BF" w:rsidP="00F72B9D">
      <w:pPr>
        <w:pStyle w:val="a3"/>
        <w:numPr>
          <w:ilvl w:val="2"/>
          <w:numId w:val="11"/>
        </w:numPr>
        <w:ind w:leftChars="0"/>
        <w:rPr>
          <w:rFonts w:ascii="Arial" w:hAnsi="Arial" w:cs="Arial"/>
          <w:sz w:val="24"/>
          <w:szCs w:val="24"/>
        </w:rPr>
      </w:pPr>
      <w:r w:rsidRPr="0001079A">
        <w:rPr>
          <w:rFonts w:ascii="Arial" w:hAnsi="Arial" w:cs="Arial"/>
          <w:sz w:val="24"/>
          <w:szCs w:val="24"/>
        </w:rPr>
        <w:t xml:space="preserve">Japan’s proposal to change </w:t>
      </w:r>
      <w:r w:rsidRPr="0001079A">
        <w:rPr>
          <w:rFonts w:ascii="Arial" w:hAnsi="Arial" w:cs="Arial"/>
          <w:b/>
          <w:bCs/>
          <w:sz w:val="24"/>
          <w:szCs w:val="24"/>
        </w:rPr>
        <w:t>'region of production' to 'energy mix at production location'</w:t>
      </w:r>
      <w:r w:rsidRPr="0001079A">
        <w:rPr>
          <w:rFonts w:ascii="Arial" w:hAnsi="Arial" w:cs="Arial"/>
          <w:sz w:val="24"/>
          <w:szCs w:val="24"/>
        </w:rPr>
        <w:t xml:space="preserve"> is not agreed upon by OICA, as the representative vehicle section is intended only to describe how to build the LCA group and select representative vehicles, while detailed calculations and production data are defined in each subgroup’s dedicated sections, and noted that draft structure and section numbering should be adjusted by SG7 since environmental impact categories and indicators are separate topics.</w:t>
      </w:r>
      <w:r w:rsidRPr="0001079A">
        <w:rPr>
          <w:rFonts w:ascii="Arial" w:hAnsi="Arial" w:cs="Arial"/>
        </w:rPr>
        <w:t xml:space="preserve"> </w:t>
      </w:r>
    </w:p>
    <w:p w14:paraId="02E90001" w14:textId="14DBF63D" w:rsidR="00F72B9D" w:rsidRPr="0001079A" w:rsidRDefault="00F72B9D" w:rsidP="00F72B9D">
      <w:pPr>
        <w:pStyle w:val="a3"/>
        <w:numPr>
          <w:ilvl w:val="1"/>
          <w:numId w:val="11"/>
        </w:numPr>
        <w:ind w:leftChars="0"/>
        <w:rPr>
          <w:rStyle w:val="ad"/>
          <w:rFonts w:ascii="Arial" w:hAnsi="Arial" w:cs="Arial"/>
          <w:b w:val="0"/>
          <w:bCs w:val="0"/>
          <w:sz w:val="24"/>
          <w:szCs w:val="24"/>
        </w:rPr>
      </w:pPr>
      <w:r w:rsidRPr="0001079A">
        <w:rPr>
          <w:rFonts w:ascii="Arial" w:hAnsi="Arial" w:cs="Arial"/>
          <w:sz w:val="24"/>
          <w:szCs w:val="24"/>
        </w:rPr>
        <w:t xml:space="preserve">Confirmed that </w:t>
      </w:r>
      <w:r w:rsidRPr="0001079A">
        <w:rPr>
          <w:rFonts w:ascii="Arial" w:hAnsi="Arial" w:cs="Arial"/>
          <w:b/>
          <w:bCs/>
          <w:sz w:val="24"/>
          <w:szCs w:val="24"/>
        </w:rPr>
        <w:t>the traction battery</w:t>
      </w:r>
      <w:r w:rsidRPr="0001079A">
        <w:rPr>
          <w:rFonts w:ascii="Arial" w:hAnsi="Arial" w:cs="Arial"/>
          <w:sz w:val="24"/>
          <w:szCs w:val="24"/>
        </w:rPr>
        <w:t xml:space="preserve"> is currently excluded from calculations and will be added later after separate calculations.</w:t>
      </w:r>
      <w:r w:rsidRPr="0001079A">
        <w:rPr>
          <w:rFonts w:ascii="Arial" w:hAnsi="Arial" w:cs="Arial"/>
          <w:sz w:val="24"/>
          <w:szCs w:val="24"/>
        </w:rPr>
        <w:br/>
        <w:t>i. It was proposed to include the definition of the traction battery in the definitions section and noted that SG7 needs to review it from the perspective of the entire draft.</w:t>
      </w:r>
    </w:p>
    <w:p w14:paraId="7022FBB8" w14:textId="59ED6282" w:rsidR="006F5F78" w:rsidRPr="0001079A" w:rsidRDefault="006F5F78" w:rsidP="006F5F78">
      <w:pPr>
        <w:pStyle w:val="a3"/>
        <w:numPr>
          <w:ilvl w:val="1"/>
          <w:numId w:val="11"/>
        </w:numPr>
        <w:ind w:leftChars="0"/>
        <w:rPr>
          <w:rFonts w:ascii="Arial" w:hAnsi="Arial" w:cs="Arial"/>
          <w:b/>
          <w:bCs/>
          <w:sz w:val="24"/>
          <w:szCs w:val="24"/>
        </w:rPr>
      </w:pPr>
      <w:r w:rsidRPr="0001079A">
        <w:rPr>
          <w:rStyle w:val="ad"/>
          <w:rFonts w:ascii="Arial" w:hAnsi="Arial" w:cs="Arial"/>
          <w:b w:val="0"/>
          <w:bCs w:val="0"/>
          <w:sz w:val="24"/>
          <w:szCs w:val="24"/>
        </w:rPr>
        <w:t xml:space="preserve">Comments </w:t>
      </w:r>
    </w:p>
    <w:p w14:paraId="1D26E830" w14:textId="440CE886" w:rsidR="006F5F78" w:rsidRPr="0001079A" w:rsidRDefault="006F5F78" w:rsidP="006F5F78">
      <w:pPr>
        <w:pStyle w:val="a3"/>
        <w:numPr>
          <w:ilvl w:val="2"/>
          <w:numId w:val="11"/>
        </w:numPr>
        <w:ind w:leftChars="0"/>
        <w:rPr>
          <w:rFonts w:ascii="Arial" w:hAnsi="Arial" w:cs="Arial"/>
          <w:sz w:val="24"/>
          <w:szCs w:val="24"/>
        </w:rPr>
      </w:pPr>
      <w:r w:rsidRPr="0001079A">
        <w:rPr>
          <w:rFonts w:ascii="Arial" w:hAnsi="Arial" w:cs="Arial"/>
          <w:sz w:val="24"/>
          <w:szCs w:val="24"/>
        </w:rPr>
        <w:t xml:space="preserve">Comment #6 is not related to the representative vehicle, and SG7 will verify the section numbering and any unresolved changes. </w:t>
      </w:r>
    </w:p>
    <w:p w14:paraId="6469A5DD" w14:textId="54A3BC69" w:rsidR="006F5F78" w:rsidRPr="0001079A" w:rsidRDefault="006F5F78" w:rsidP="006F5F78">
      <w:pPr>
        <w:pStyle w:val="a3"/>
        <w:numPr>
          <w:ilvl w:val="2"/>
          <w:numId w:val="11"/>
        </w:numPr>
        <w:ind w:leftChars="0"/>
        <w:rPr>
          <w:rFonts w:ascii="Arial" w:hAnsi="Arial" w:cs="Arial"/>
          <w:sz w:val="24"/>
          <w:szCs w:val="24"/>
        </w:rPr>
      </w:pPr>
      <w:r w:rsidRPr="0001079A">
        <w:rPr>
          <w:rFonts w:ascii="Arial" w:hAnsi="Arial" w:cs="Arial"/>
          <w:sz w:val="24"/>
          <w:szCs w:val="24"/>
        </w:rPr>
        <w:t>CLEPA suggested that carbon footprint reporting should include not only the final value but also specific contributions such as fossil, biogenic, and aircraft emissions, and recommended adding reporting guidance similar</w:t>
      </w:r>
      <w:r w:rsidRPr="0001079A">
        <w:rPr>
          <w:rFonts w:ascii="Arial" w:hAnsi="Arial" w:cs="Arial" w:hint="eastAsia"/>
          <w:sz w:val="24"/>
          <w:szCs w:val="24"/>
        </w:rPr>
        <w:t xml:space="preserve"> </w:t>
      </w:r>
      <w:r w:rsidRPr="0001079A">
        <w:rPr>
          <w:rFonts w:ascii="Arial" w:hAnsi="Arial" w:cs="Arial"/>
          <w:sz w:val="24"/>
          <w:szCs w:val="24"/>
        </w:rPr>
        <w:t>to ISO 14067.</w:t>
      </w:r>
    </w:p>
    <w:p w14:paraId="13413DDE" w14:textId="40CE33A1" w:rsidR="006F5F78" w:rsidRPr="0001079A" w:rsidRDefault="006F5F78" w:rsidP="006F5F78">
      <w:pPr>
        <w:pStyle w:val="a3"/>
        <w:numPr>
          <w:ilvl w:val="2"/>
          <w:numId w:val="11"/>
        </w:numPr>
        <w:ind w:leftChars="0"/>
        <w:rPr>
          <w:rFonts w:ascii="Arial" w:hAnsi="Arial" w:cs="Arial"/>
          <w:sz w:val="24"/>
          <w:szCs w:val="24"/>
        </w:rPr>
      </w:pPr>
      <w:r w:rsidRPr="0001079A">
        <w:rPr>
          <w:rFonts w:ascii="Arial" w:hAnsi="Arial" w:cs="Arial"/>
          <w:sz w:val="24"/>
          <w:szCs w:val="24"/>
        </w:rPr>
        <w:t>The chapter title and numbering remain under review by SG7, and the inclusion of the illustrative graph is also to be discussed.</w:t>
      </w:r>
    </w:p>
    <w:p w14:paraId="24051DAA" w14:textId="765F9365" w:rsidR="001C0B53" w:rsidRPr="0001079A" w:rsidRDefault="001C0B53" w:rsidP="006F5F78">
      <w:pPr>
        <w:pStyle w:val="a3"/>
        <w:numPr>
          <w:ilvl w:val="2"/>
          <w:numId w:val="11"/>
        </w:numPr>
        <w:ind w:leftChars="0"/>
        <w:rPr>
          <w:rFonts w:ascii="Arial" w:hAnsi="Arial" w:cs="Arial"/>
          <w:sz w:val="24"/>
          <w:szCs w:val="24"/>
        </w:rPr>
      </w:pPr>
      <w:r w:rsidRPr="0001079A">
        <w:rPr>
          <w:rFonts w:ascii="Arial" w:hAnsi="Arial" w:cs="Arial" w:hint="eastAsia"/>
          <w:sz w:val="24"/>
          <w:szCs w:val="24"/>
        </w:rPr>
        <w:t>And, t</w:t>
      </w:r>
      <w:r w:rsidRPr="0001079A">
        <w:rPr>
          <w:rFonts w:ascii="Arial" w:hAnsi="Arial" w:cs="Arial"/>
          <w:sz w:val="24"/>
          <w:szCs w:val="24"/>
        </w:rPr>
        <w:t xml:space="preserve">he data collection chapter was inconsistent and messy, prompting </w:t>
      </w:r>
      <w:r w:rsidR="00E626F3" w:rsidRPr="0001079A">
        <w:rPr>
          <w:rFonts w:ascii="Arial" w:hAnsi="Arial" w:cs="Arial"/>
          <w:sz w:val="24"/>
          <w:szCs w:val="24"/>
        </w:rPr>
        <w:t>full</w:t>
      </w:r>
      <w:r w:rsidRPr="0001079A">
        <w:rPr>
          <w:rFonts w:ascii="Arial" w:hAnsi="Arial" w:cs="Arial"/>
          <w:sz w:val="24"/>
          <w:szCs w:val="24"/>
        </w:rPr>
        <w:t xml:space="preserve"> revision, and it was agreed that the revised chapter, addressing all previous issues, should be shared with all SG3 members and reviewed in its clean version rather than through individual comments or original slides.</w:t>
      </w:r>
    </w:p>
    <w:p w14:paraId="73056416" w14:textId="77777777" w:rsidR="00E626F3" w:rsidRDefault="00E626F3" w:rsidP="00C0594E">
      <w:pPr>
        <w:rPr>
          <w:rFonts w:ascii="Arial" w:hAnsi="Arial" w:cs="Arial"/>
          <w:sz w:val="24"/>
          <w:szCs w:val="24"/>
        </w:rPr>
      </w:pPr>
    </w:p>
    <w:p w14:paraId="3105434A" w14:textId="77777777" w:rsidR="00C0594E" w:rsidRDefault="00C0594E" w:rsidP="00C0594E">
      <w:pPr>
        <w:rPr>
          <w:rFonts w:ascii="Arial" w:hAnsi="Arial" w:cs="Arial"/>
          <w:sz w:val="24"/>
          <w:szCs w:val="24"/>
        </w:rPr>
      </w:pPr>
    </w:p>
    <w:p w14:paraId="5A531590" w14:textId="77777777" w:rsidR="00C0594E" w:rsidRDefault="00C0594E" w:rsidP="00C0594E">
      <w:pPr>
        <w:rPr>
          <w:rFonts w:ascii="Arial" w:hAnsi="Arial" w:cs="Arial"/>
          <w:sz w:val="24"/>
          <w:szCs w:val="24"/>
        </w:rPr>
      </w:pPr>
    </w:p>
    <w:p w14:paraId="0168688A" w14:textId="77777777" w:rsidR="00C0594E" w:rsidRPr="00C0594E" w:rsidRDefault="00C0594E" w:rsidP="00C0594E">
      <w:pPr>
        <w:rPr>
          <w:rFonts w:ascii="Arial" w:hAnsi="Arial" w:cs="Arial"/>
          <w:sz w:val="24"/>
          <w:szCs w:val="24"/>
        </w:rPr>
      </w:pPr>
    </w:p>
    <w:p w14:paraId="0B2F24FE" w14:textId="26B194CB" w:rsidR="00AB5A2C" w:rsidRPr="0001079A" w:rsidRDefault="00B67EB4" w:rsidP="006F7312">
      <w:pPr>
        <w:pStyle w:val="a3"/>
        <w:numPr>
          <w:ilvl w:val="0"/>
          <w:numId w:val="11"/>
        </w:numPr>
        <w:ind w:leftChars="0"/>
        <w:rPr>
          <w:rFonts w:ascii="Arial" w:hAnsi="Arial" w:cs="Arial"/>
          <w:sz w:val="24"/>
          <w:szCs w:val="24"/>
        </w:rPr>
      </w:pPr>
      <w:r w:rsidRPr="0001079A">
        <w:rPr>
          <w:rFonts w:ascii="Arial" w:hAnsi="Arial" w:cs="Arial"/>
          <w:sz w:val="24"/>
          <w:szCs w:val="24"/>
        </w:rPr>
        <w:lastRenderedPageBreak/>
        <w:t>Primary Data and Data Quality</w:t>
      </w:r>
    </w:p>
    <w:p w14:paraId="06943AE8" w14:textId="2657D063" w:rsidR="00B67EB4" w:rsidRPr="0001079A" w:rsidRDefault="00B67EB4" w:rsidP="00B67EB4">
      <w:pPr>
        <w:pStyle w:val="ac"/>
        <w:numPr>
          <w:ilvl w:val="1"/>
          <w:numId w:val="11"/>
        </w:numPr>
        <w:rPr>
          <w:rFonts w:ascii="Arial" w:hAnsi="Arial" w:cs="Arial"/>
        </w:rPr>
      </w:pPr>
      <w:r w:rsidRPr="0001079A">
        <w:rPr>
          <w:rFonts w:ascii="Arial" w:hAnsi="Arial" w:cs="Arial"/>
        </w:rPr>
        <w:t>Primary data are data specific to a company’s processes and may include measured data or data calculated from measurements.</w:t>
      </w:r>
    </w:p>
    <w:p w14:paraId="7FA48542" w14:textId="77777777" w:rsidR="00B67EB4" w:rsidRPr="0001079A" w:rsidRDefault="00B67EB4" w:rsidP="00B67EB4">
      <w:pPr>
        <w:pStyle w:val="ac"/>
        <w:numPr>
          <w:ilvl w:val="1"/>
          <w:numId w:val="11"/>
        </w:numPr>
        <w:rPr>
          <w:rFonts w:ascii="Arial" w:hAnsi="Arial" w:cs="Arial"/>
        </w:rPr>
      </w:pPr>
      <w:r w:rsidRPr="0001079A">
        <w:rPr>
          <w:rFonts w:ascii="Arial" w:hAnsi="Arial" w:cs="Arial"/>
        </w:rPr>
        <w:t>Primary data should be used preferentially; however, secondary data may be used if primary data are not available.</w:t>
      </w:r>
    </w:p>
    <w:p w14:paraId="16F8DDDD" w14:textId="1E0254A4" w:rsidR="00D457E0" w:rsidRPr="0001079A" w:rsidRDefault="00B67EB4" w:rsidP="00D457E0">
      <w:pPr>
        <w:pStyle w:val="ac"/>
        <w:numPr>
          <w:ilvl w:val="1"/>
          <w:numId w:val="11"/>
        </w:numPr>
        <w:rPr>
          <w:rFonts w:ascii="Arial" w:hAnsi="Arial" w:cs="Arial"/>
        </w:rPr>
      </w:pPr>
      <w:r w:rsidRPr="0001079A">
        <w:rPr>
          <w:rFonts w:ascii="Arial" w:hAnsi="Arial" w:cs="Arial"/>
        </w:rPr>
        <w:t>Data quality criteria include temporal, geographical, and technological representativeness, completeness, consistency, and traceability</w:t>
      </w:r>
      <w:r w:rsidR="00786530">
        <w:rPr>
          <w:rFonts w:ascii="Arial" w:hAnsi="Arial" w:cs="Arial" w:hint="eastAsia"/>
        </w:rPr>
        <w:t>.</w:t>
      </w:r>
    </w:p>
    <w:p w14:paraId="475D4F07" w14:textId="77777777" w:rsidR="00D457E0" w:rsidRPr="0001079A" w:rsidRDefault="00D457E0" w:rsidP="00D457E0">
      <w:pPr>
        <w:pStyle w:val="ac"/>
        <w:ind w:left="1320"/>
        <w:rPr>
          <w:rFonts w:ascii="Arial" w:hAnsi="Arial" w:cs="Arial"/>
        </w:rPr>
      </w:pPr>
    </w:p>
    <w:p w14:paraId="41F3B5B2" w14:textId="5CEA242D" w:rsidR="00D457E0" w:rsidRPr="0001079A" w:rsidRDefault="00D457E0" w:rsidP="00D457E0">
      <w:pPr>
        <w:pStyle w:val="a3"/>
        <w:numPr>
          <w:ilvl w:val="0"/>
          <w:numId w:val="11"/>
        </w:numPr>
        <w:ind w:leftChars="0"/>
        <w:rPr>
          <w:rFonts w:ascii="Arial" w:hAnsi="Arial" w:cs="Arial"/>
          <w:sz w:val="24"/>
          <w:szCs w:val="24"/>
        </w:rPr>
      </w:pPr>
      <w:r w:rsidRPr="0001079A">
        <w:rPr>
          <w:rFonts w:ascii="Arial" w:hAnsi="Arial" w:cs="Arial"/>
          <w:sz w:val="24"/>
          <w:szCs w:val="24"/>
        </w:rPr>
        <w:t>Primary Data Sharing (PDS)</w:t>
      </w:r>
    </w:p>
    <w:p w14:paraId="6C081A79" w14:textId="0C926EFC" w:rsidR="00D457E0" w:rsidRPr="0001079A" w:rsidRDefault="00A53BB5" w:rsidP="00D457E0">
      <w:pPr>
        <w:pStyle w:val="ac"/>
        <w:numPr>
          <w:ilvl w:val="1"/>
          <w:numId w:val="11"/>
        </w:numPr>
        <w:rPr>
          <w:rFonts w:ascii="Arial" w:hAnsi="Arial" w:cs="Arial"/>
        </w:rPr>
      </w:pPr>
      <w:r>
        <w:rPr>
          <w:rFonts w:ascii="Arial" w:hAnsi="Arial" w:cs="Arial" w:hint="eastAsia"/>
        </w:rPr>
        <w:t>W</w:t>
      </w:r>
      <w:r w:rsidRPr="00A53BB5">
        <w:rPr>
          <w:rFonts w:ascii="Arial" w:hAnsi="Arial" w:cs="Arial"/>
        </w:rPr>
        <w:t>hen primary and secondary data are mixed, they are considered 50% primary data.</w:t>
      </w:r>
    </w:p>
    <w:p w14:paraId="0DEC7F55" w14:textId="77777777" w:rsidR="00D457E0" w:rsidRPr="0001079A" w:rsidRDefault="00D457E0" w:rsidP="00D457E0">
      <w:pPr>
        <w:pStyle w:val="ac"/>
        <w:numPr>
          <w:ilvl w:val="1"/>
          <w:numId w:val="11"/>
        </w:numPr>
        <w:rPr>
          <w:rFonts w:ascii="Arial" w:hAnsi="Arial" w:cs="Arial"/>
        </w:rPr>
      </w:pPr>
      <w:r w:rsidRPr="0001079A">
        <w:rPr>
          <w:rFonts w:ascii="Arial" w:hAnsi="Arial" w:cs="Arial"/>
        </w:rPr>
        <w:t>PDS is essential for detailed modeling within the supply chain, particularly in the material production stage.</w:t>
      </w:r>
    </w:p>
    <w:p w14:paraId="44DD9E98" w14:textId="77777777" w:rsidR="00D457E0" w:rsidRPr="0001079A" w:rsidRDefault="00D457E0" w:rsidP="00D457E0">
      <w:pPr>
        <w:pStyle w:val="ac"/>
        <w:numPr>
          <w:ilvl w:val="1"/>
          <w:numId w:val="11"/>
        </w:numPr>
        <w:rPr>
          <w:rFonts w:ascii="Arial" w:hAnsi="Arial" w:cs="Arial"/>
        </w:rPr>
      </w:pPr>
      <w:r w:rsidRPr="0001079A">
        <w:rPr>
          <w:rFonts w:ascii="Arial" w:hAnsi="Arial" w:cs="Arial"/>
        </w:rPr>
        <w:t>Discussion on Level 3 and Level 4 studies: Level 4 requires PDS, whereas Level 3 is optional or limited to critical areas (hotspots).</w:t>
      </w:r>
    </w:p>
    <w:p w14:paraId="4B5E8E9A" w14:textId="77777777" w:rsidR="00D457E0" w:rsidRPr="0001079A" w:rsidRDefault="00D457E0" w:rsidP="00D457E0">
      <w:pPr>
        <w:pStyle w:val="ac"/>
        <w:ind w:left="1320"/>
        <w:rPr>
          <w:rFonts w:ascii="Arial" w:hAnsi="Arial" w:cs="Arial"/>
        </w:rPr>
      </w:pPr>
    </w:p>
    <w:p w14:paraId="6E366981" w14:textId="77777777" w:rsidR="00D457E0" w:rsidRPr="0001079A" w:rsidRDefault="00D457E0" w:rsidP="00D457E0">
      <w:pPr>
        <w:pStyle w:val="a3"/>
        <w:numPr>
          <w:ilvl w:val="0"/>
          <w:numId w:val="11"/>
        </w:numPr>
        <w:ind w:leftChars="0"/>
        <w:rPr>
          <w:rFonts w:ascii="Arial" w:hAnsi="Arial" w:cs="Arial"/>
          <w:sz w:val="24"/>
          <w:szCs w:val="24"/>
        </w:rPr>
      </w:pPr>
      <w:r w:rsidRPr="0001079A">
        <w:rPr>
          <w:rFonts w:ascii="Arial" w:hAnsi="Arial" w:cs="Arial"/>
          <w:sz w:val="24"/>
          <w:szCs w:val="24"/>
        </w:rPr>
        <w:t>Data Cut-off Rules</w:t>
      </w:r>
    </w:p>
    <w:p w14:paraId="7AD22CDA" w14:textId="540F68DB" w:rsidR="00D457E0" w:rsidRPr="0001079A" w:rsidRDefault="00D457E0" w:rsidP="00D457E0">
      <w:pPr>
        <w:pStyle w:val="a3"/>
        <w:numPr>
          <w:ilvl w:val="1"/>
          <w:numId w:val="11"/>
        </w:numPr>
        <w:ind w:leftChars="0"/>
        <w:rPr>
          <w:rFonts w:ascii="Arial" w:hAnsi="Arial" w:cs="Arial"/>
          <w:sz w:val="24"/>
          <w:szCs w:val="24"/>
        </w:rPr>
      </w:pPr>
      <w:r w:rsidRPr="0001079A">
        <w:rPr>
          <w:rFonts w:ascii="Arial" w:hAnsi="Arial" w:cs="Arial"/>
          <w:sz w:val="24"/>
          <w:szCs w:val="24"/>
        </w:rPr>
        <w:t>A 3% cut-off threshold is discussed for each reporting level. Correct application of cut-off at each stage ensures that the total cut-off for the final product remains within 3%.</w:t>
      </w:r>
    </w:p>
    <w:p w14:paraId="54EA1E53" w14:textId="77777777" w:rsidR="00D457E0" w:rsidRPr="0001079A" w:rsidRDefault="00D457E0" w:rsidP="00D457E0">
      <w:pPr>
        <w:pStyle w:val="a3"/>
        <w:ind w:leftChars="0" w:left="1320"/>
        <w:rPr>
          <w:rFonts w:ascii="Arial" w:hAnsi="Arial" w:cs="Arial"/>
          <w:sz w:val="24"/>
          <w:szCs w:val="24"/>
        </w:rPr>
      </w:pPr>
    </w:p>
    <w:p w14:paraId="4C92DC8B" w14:textId="74F6FDA6" w:rsidR="00D457E0" w:rsidRPr="0001079A" w:rsidRDefault="00D457E0" w:rsidP="00D457E0">
      <w:pPr>
        <w:pStyle w:val="a3"/>
        <w:numPr>
          <w:ilvl w:val="0"/>
          <w:numId w:val="11"/>
        </w:numPr>
        <w:ind w:leftChars="0"/>
        <w:rPr>
          <w:rFonts w:ascii="Arial" w:hAnsi="Arial" w:cs="Arial"/>
          <w:sz w:val="24"/>
          <w:szCs w:val="24"/>
        </w:rPr>
      </w:pPr>
      <w:r w:rsidRPr="0001079A">
        <w:rPr>
          <w:rFonts w:ascii="Arial" w:hAnsi="Arial" w:cs="Arial"/>
          <w:sz w:val="24"/>
          <w:szCs w:val="24"/>
        </w:rPr>
        <w:t>Allocation Hierarchy</w:t>
      </w:r>
    </w:p>
    <w:p w14:paraId="63465468" w14:textId="77777777" w:rsidR="00D457E0" w:rsidRPr="0001079A" w:rsidRDefault="00D457E0" w:rsidP="00D457E0">
      <w:pPr>
        <w:pStyle w:val="ac"/>
        <w:numPr>
          <w:ilvl w:val="1"/>
          <w:numId w:val="11"/>
        </w:numPr>
        <w:rPr>
          <w:rFonts w:ascii="Arial" w:hAnsi="Arial" w:cs="Arial"/>
        </w:rPr>
      </w:pPr>
      <w:r w:rsidRPr="0001079A">
        <w:rPr>
          <w:rFonts w:ascii="Arial" w:hAnsi="Arial" w:cs="Arial"/>
        </w:rPr>
        <w:t>Physical allocation is prioritized, and economic allocation is used only as a last resort.</w:t>
      </w:r>
    </w:p>
    <w:p w14:paraId="1C211291" w14:textId="04AA0167" w:rsidR="00D457E0" w:rsidRPr="00FC1ED6" w:rsidRDefault="00D457E0" w:rsidP="00D457E0">
      <w:pPr>
        <w:pStyle w:val="ac"/>
        <w:numPr>
          <w:ilvl w:val="1"/>
          <w:numId w:val="11"/>
        </w:numPr>
        <w:rPr>
          <w:rFonts w:ascii="Arial" w:hAnsi="Arial" w:cs="Arial"/>
        </w:rPr>
      </w:pPr>
      <w:r w:rsidRPr="00FC1ED6">
        <w:rPr>
          <w:rFonts w:ascii="Arial" w:hAnsi="Arial" w:cs="Arial"/>
        </w:rPr>
        <w:t>The distinction between co-products and by-products is determined based on product value ratio (currently set at 5</w:t>
      </w:r>
      <w:r w:rsidR="00694206" w:rsidRPr="00FC1ED6">
        <w:rPr>
          <w:rFonts w:ascii="Arial" w:hAnsi="Arial" w:cs="Arial"/>
        </w:rPr>
        <w:t>0%</w:t>
      </w:r>
      <w:r w:rsidRPr="00FC1ED6">
        <w:rPr>
          <w:rFonts w:ascii="Arial" w:hAnsi="Arial" w:cs="Arial"/>
        </w:rPr>
        <w:t>, with additional testing planned).</w:t>
      </w:r>
    </w:p>
    <w:p w14:paraId="7ECCF8A2" w14:textId="4A34BE04" w:rsidR="00FC1ED6" w:rsidRPr="00FC1ED6" w:rsidRDefault="00FC1ED6" w:rsidP="00FC1ED6">
      <w:pPr>
        <w:pStyle w:val="ac"/>
        <w:numPr>
          <w:ilvl w:val="2"/>
          <w:numId w:val="11"/>
        </w:numPr>
        <w:rPr>
          <w:rFonts w:ascii="Arial" w:hAnsi="Arial" w:cs="Arial"/>
        </w:rPr>
      </w:pPr>
      <w:r>
        <w:rPr>
          <w:rFonts w:ascii="Arial" w:hAnsi="Arial" w:cs="Arial"/>
        </w:rPr>
        <w:t>[</w:t>
      </w:r>
      <w:r w:rsidRPr="00FC1ED6">
        <w:rPr>
          <w:rFonts w:ascii="Arial" w:hAnsi="Arial" w:cs="Arial"/>
        </w:rPr>
        <w:t>Tina</w:t>
      </w:r>
      <w:r>
        <w:rPr>
          <w:rFonts w:ascii="Arial" w:hAnsi="Arial" w:cs="Arial"/>
        </w:rPr>
        <w:t>]</w:t>
      </w:r>
      <w:r>
        <w:rPr>
          <w:rFonts w:ascii="Arial" w:hAnsi="Arial" w:cs="Arial" w:hint="eastAsia"/>
        </w:rPr>
        <w:t>:</w:t>
      </w:r>
      <w:r w:rsidRPr="00FC1ED6">
        <w:rPr>
          <w:rFonts w:ascii="Arial" w:hAnsi="Arial" w:cs="Arial"/>
        </w:rPr>
        <w:t xml:space="preserve"> defines this as a practical matter of distinguishing between co-products and by-products. She agrees that the current method of considering something a by-product if there is a large value difference is acceptable.</w:t>
      </w:r>
    </w:p>
    <w:p w14:paraId="13F2E462" w14:textId="1E5DDD7E" w:rsidR="00FC1ED6" w:rsidRPr="00FC1ED6" w:rsidRDefault="00FC1ED6" w:rsidP="00FC1ED6">
      <w:pPr>
        <w:pStyle w:val="ac"/>
        <w:numPr>
          <w:ilvl w:val="2"/>
          <w:numId w:val="11"/>
        </w:numPr>
        <w:rPr>
          <w:rFonts w:ascii="Arial" w:hAnsi="Arial" w:cs="Arial"/>
        </w:rPr>
      </w:pPr>
      <w:r>
        <w:rPr>
          <w:rFonts w:ascii="Arial" w:hAnsi="Arial" w:cs="Arial" w:hint="eastAsia"/>
        </w:rPr>
        <w:t>[</w:t>
      </w:r>
      <w:r w:rsidRPr="00FC1ED6">
        <w:rPr>
          <w:rFonts w:ascii="Arial" w:hAnsi="Arial" w:cs="Arial"/>
        </w:rPr>
        <w:t>Ansgar</w:t>
      </w:r>
      <w:r>
        <w:rPr>
          <w:rFonts w:ascii="Arial" w:hAnsi="Arial" w:cs="Arial" w:hint="eastAsia"/>
        </w:rPr>
        <w:t>]:</w:t>
      </w:r>
      <w:r w:rsidRPr="00FC1ED6">
        <w:rPr>
          <w:rFonts w:ascii="Arial" w:hAnsi="Arial" w:cs="Arial"/>
        </w:rPr>
        <w:t xml:space="preserve"> mentions that this exception was also discussed when they adopted the definition from ISO 14067, and he proposes a threshold of a '5-times value ratio.' He admits there is no scientific basis for this number but says its appropriateness can be verified through testing.</w:t>
      </w:r>
    </w:p>
    <w:p w14:paraId="26333652" w14:textId="77777777" w:rsidR="00D457E0" w:rsidRPr="0001079A" w:rsidRDefault="00D457E0" w:rsidP="00D457E0">
      <w:pPr>
        <w:pStyle w:val="ac"/>
        <w:ind w:left="1320"/>
        <w:rPr>
          <w:rFonts w:ascii="Arial" w:hAnsi="Arial" w:cs="Arial"/>
        </w:rPr>
      </w:pPr>
    </w:p>
    <w:p w14:paraId="19471F6C" w14:textId="45C9A002" w:rsidR="00D457E0" w:rsidRPr="0001079A" w:rsidRDefault="00D457E0" w:rsidP="00D457E0">
      <w:pPr>
        <w:pStyle w:val="a3"/>
        <w:numPr>
          <w:ilvl w:val="0"/>
          <w:numId w:val="11"/>
        </w:numPr>
        <w:ind w:leftChars="0"/>
        <w:rPr>
          <w:rFonts w:ascii="Arial" w:hAnsi="Arial" w:cs="Arial"/>
          <w:sz w:val="24"/>
          <w:szCs w:val="24"/>
        </w:rPr>
      </w:pPr>
      <w:r w:rsidRPr="0001079A">
        <w:rPr>
          <w:rFonts w:ascii="Arial" w:hAnsi="Arial" w:cs="Arial"/>
          <w:sz w:val="24"/>
          <w:szCs w:val="24"/>
        </w:rPr>
        <w:t>Chain of Custody</w:t>
      </w:r>
    </w:p>
    <w:p w14:paraId="21E97EE3" w14:textId="77777777" w:rsidR="0001079A" w:rsidRPr="0001079A" w:rsidRDefault="0001079A" w:rsidP="0001079A">
      <w:pPr>
        <w:pStyle w:val="ac"/>
        <w:numPr>
          <w:ilvl w:val="1"/>
          <w:numId w:val="11"/>
        </w:numPr>
        <w:rPr>
          <w:rFonts w:ascii="Arial" w:hAnsi="Arial" w:cs="Arial"/>
        </w:rPr>
      </w:pPr>
      <w:r w:rsidRPr="0001079A">
        <w:rPr>
          <w:rFonts w:ascii="Arial" w:hAnsi="Arial" w:cs="Arial"/>
        </w:rPr>
        <w:t>The discussion considers whether to maintain the chain of custody model in the main text (Chapter 3) rather than as an appendix.</w:t>
      </w:r>
    </w:p>
    <w:p w14:paraId="70377604" w14:textId="1C325A9C" w:rsidR="0001079A" w:rsidRPr="0001079A" w:rsidRDefault="0001079A" w:rsidP="0001079A">
      <w:pPr>
        <w:pStyle w:val="ac"/>
        <w:numPr>
          <w:ilvl w:val="1"/>
          <w:numId w:val="11"/>
        </w:numPr>
        <w:rPr>
          <w:rFonts w:ascii="Arial" w:hAnsi="Arial" w:cs="Arial"/>
        </w:rPr>
      </w:pPr>
      <w:r w:rsidRPr="0001079A">
        <w:rPr>
          <w:rFonts w:ascii="Arial" w:hAnsi="Arial" w:cs="Arial"/>
        </w:rPr>
        <w:lastRenderedPageBreak/>
        <w:t xml:space="preserve">The requirements for using the chain of custody </w:t>
      </w:r>
      <w:r w:rsidR="00E626F3" w:rsidRPr="0001079A">
        <w:rPr>
          <w:rFonts w:ascii="Arial" w:hAnsi="Arial" w:cs="Arial"/>
        </w:rPr>
        <w:t>model</w:t>
      </w:r>
      <w:r w:rsidR="00E626F3">
        <w:rPr>
          <w:rFonts w:ascii="Arial" w:hAnsi="Arial" w:cs="Arial" w:hint="eastAsia"/>
        </w:rPr>
        <w:t xml:space="preserve"> </w:t>
      </w:r>
      <w:r w:rsidRPr="0001079A">
        <w:rPr>
          <w:rFonts w:ascii="Arial" w:hAnsi="Arial" w:cs="Arial"/>
        </w:rPr>
        <w:t>remain as previously described.</w:t>
      </w:r>
    </w:p>
    <w:p w14:paraId="6D6A02AE" w14:textId="77777777" w:rsidR="0001079A" w:rsidRPr="0001079A" w:rsidRDefault="0001079A" w:rsidP="0001079A">
      <w:pPr>
        <w:pStyle w:val="ac"/>
        <w:ind w:left="1320"/>
        <w:rPr>
          <w:rFonts w:ascii="Arial" w:hAnsi="Arial" w:cs="Arial"/>
        </w:rPr>
      </w:pPr>
    </w:p>
    <w:p w14:paraId="39E5081F" w14:textId="1737724B" w:rsidR="00D457E0" w:rsidRPr="0001079A" w:rsidRDefault="00D457E0" w:rsidP="00D457E0">
      <w:pPr>
        <w:pStyle w:val="a3"/>
        <w:numPr>
          <w:ilvl w:val="0"/>
          <w:numId w:val="11"/>
        </w:numPr>
        <w:ind w:leftChars="0"/>
        <w:rPr>
          <w:rFonts w:ascii="Arial" w:hAnsi="Arial" w:cs="Arial"/>
          <w:sz w:val="24"/>
          <w:szCs w:val="24"/>
        </w:rPr>
      </w:pPr>
      <w:r w:rsidRPr="0001079A">
        <w:rPr>
          <w:rFonts w:ascii="Arial" w:hAnsi="Arial" w:cs="Arial"/>
          <w:sz w:val="24"/>
          <w:szCs w:val="24"/>
        </w:rPr>
        <w:t>Transport Emissions</w:t>
      </w:r>
    </w:p>
    <w:p w14:paraId="4E5DCBAF" w14:textId="77777777" w:rsidR="0001079A" w:rsidRPr="0001079A" w:rsidRDefault="0001079A" w:rsidP="0001079A">
      <w:pPr>
        <w:pStyle w:val="ac"/>
        <w:numPr>
          <w:ilvl w:val="1"/>
          <w:numId w:val="11"/>
        </w:numPr>
        <w:rPr>
          <w:rFonts w:ascii="Arial" w:hAnsi="Arial" w:cs="Arial"/>
        </w:rPr>
      </w:pPr>
      <w:r w:rsidRPr="0001079A">
        <w:rPr>
          <w:rFonts w:ascii="Arial" w:hAnsi="Arial" w:cs="Arial"/>
        </w:rPr>
        <w:t>Transport emissions must be aligned with the system boundary and infrastructure emissions.</w:t>
      </w:r>
    </w:p>
    <w:p w14:paraId="4ED30FF5" w14:textId="79448032" w:rsidR="0001079A" w:rsidRDefault="0001079A" w:rsidP="00694206">
      <w:pPr>
        <w:pStyle w:val="ac"/>
        <w:numPr>
          <w:ilvl w:val="1"/>
          <w:numId w:val="11"/>
        </w:numPr>
        <w:rPr>
          <w:rFonts w:ascii="Arial" w:hAnsi="Arial" w:cs="Arial"/>
        </w:rPr>
      </w:pPr>
      <w:r w:rsidRPr="0001079A">
        <w:rPr>
          <w:rFonts w:ascii="Arial" w:hAnsi="Arial" w:cs="Arial"/>
        </w:rPr>
        <w:t>Responsibility for ensuring consistency lies with SG1, while methodological inputs may be handled by SG3.</w:t>
      </w:r>
    </w:p>
    <w:p w14:paraId="42A0AF51" w14:textId="77777777" w:rsidR="00694206" w:rsidRPr="00694206" w:rsidRDefault="00694206" w:rsidP="00694206">
      <w:pPr>
        <w:pStyle w:val="ac"/>
        <w:ind w:left="1320"/>
        <w:rPr>
          <w:rFonts w:ascii="Arial" w:hAnsi="Arial" w:cs="Arial"/>
        </w:rPr>
      </w:pPr>
    </w:p>
    <w:p w14:paraId="12DFD49C" w14:textId="77777777" w:rsidR="0001079A" w:rsidRPr="0001079A" w:rsidRDefault="00D457E0" w:rsidP="0001079A">
      <w:pPr>
        <w:pStyle w:val="a3"/>
        <w:numPr>
          <w:ilvl w:val="0"/>
          <w:numId w:val="11"/>
        </w:numPr>
        <w:ind w:leftChars="0"/>
        <w:rPr>
          <w:rFonts w:ascii="Arial" w:hAnsi="Arial" w:cs="Arial"/>
          <w:sz w:val="24"/>
          <w:szCs w:val="24"/>
        </w:rPr>
      </w:pPr>
      <w:r w:rsidRPr="0001079A">
        <w:rPr>
          <w:rFonts w:ascii="Arial" w:hAnsi="Arial" w:cs="Arial"/>
          <w:sz w:val="24"/>
          <w:szCs w:val="24"/>
        </w:rPr>
        <w:t>Selection of Representative Vehicles</w:t>
      </w:r>
    </w:p>
    <w:p w14:paraId="0BF4DA1B" w14:textId="77777777" w:rsidR="0001079A" w:rsidRPr="0001079A" w:rsidRDefault="0001079A" w:rsidP="0001079A">
      <w:pPr>
        <w:pStyle w:val="a3"/>
        <w:numPr>
          <w:ilvl w:val="1"/>
          <w:numId w:val="11"/>
        </w:numPr>
        <w:ind w:leftChars="0"/>
        <w:rPr>
          <w:rFonts w:ascii="Arial" w:hAnsi="Arial" w:cs="Arial"/>
          <w:sz w:val="24"/>
          <w:szCs w:val="24"/>
        </w:rPr>
      </w:pPr>
      <w:r w:rsidRPr="0001079A">
        <w:rPr>
          <w:rFonts w:ascii="Arial" w:hAnsi="Arial" w:cs="Arial"/>
          <w:sz w:val="24"/>
          <w:szCs w:val="24"/>
        </w:rPr>
        <w:t>The LCA group defines representative vehicles based on vehicle structure, powertrain, and production region.</w:t>
      </w:r>
    </w:p>
    <w:p w14:paraId="39537F3E" w14:textId="77777777" w:rsidR="0001079A" w:rsidRPr="0001079A" w:rsidRDefault="0001079A" w:rsidP="0001079A">
      <w:pPr>
        <w:pStyle w:val="a3"/>
        <w:numPr>
          <w:ilvl w:val="1"/>
          <w:numId w:val="11"/>
        </w:numPr>
        <w:ind w:leftChars="0"/>
        <w:rPr>
          <w:rFonts w:ascii="Arial" w:hAnsi="Arial" w:cs="Arial"/>
          <w:sz w:val="24"/>
          <w:szCs w:val="24"/>
        </w:rPr>
      </w:pPr>
      <w:r w:rsidRPr="0001079A">
        <w:rPr>
          <w:rFonts w:ascii="Arial" w:hAnsi="Arial" w:cs="Arial"/>
          <w:sz w:val="24"/>
          <w:szCs w:val="24"/>
        </w:rPr>
        <w:t>The representative vehicle selection is conducted in two steps:</w:t>
      </w:r>
    </w:p>
    <w:p w14:paraId="0C2BD8CB" w14:textId="75106477" w:rsidR="0001079A" w:rsidRPr="0001079A" w:rsidRDefault="0001079A" w:rsidP="0001079A">
      <w:pPr>
        <w:pStyle w:val="a3"/>
        <w:numPr>
          <w:ilvl w:val="2"/>
          <w:numId w:val="11"/>
        </w:numPr>
        <w:ind w:leftChars="0"/>
        <w:rPr>
          <w:rFonts w:ascii="Arial" w:hAnsi="Arial" w:cs="Arial"/>
          <w:sz w:val="24"/>
          <w:szCs w:val="24"/>
        </w:rPr>
      </w:pPr>
      <w:r w:rsidRPr="0001079A">
        <w:rPr>
          <w:rFonts w:ascii="Arial" w:hAnsi="Arial" w:cs="Arial"/>
          <w:sz w:val="24"/>
          <w:szCs w:val="24"/>
        </w:rPr>
        <w:t>Option A</w:t>
      </w:r>
      <w:r w:rsidRPr="0001079A">
        <w:rPr>
          <w:rFonts w:ascii="Arial" w:hAnsi="Arial" w:cs="Arial"/>
          <w:b/>
          <w:bCs/>
          <w:sz w:val="24"/>
          <w:szCs w:val="24"/>
        </w:rPr>
        <w:t>:</w:t>
      </w:r>
      <w:r w:rsidRPr="0001079A">
        <w:rPr>
          <w:rFonts w:ascii="Arial" w:hAnsi="Arial" w:cs="Arial"/>
          <w:sz w:val="24"/>
          <w:szCs w:val="24"/>
        </w:rPr>
        <w:t xml:space="preserve"> Based on sales volume. The best-selling powertrain in a specific region is chosen.</w:t>
      </w:r>
    </w:p>
    <w:p w14:paraId="5F1BB9BE" w14:textId="3EE08830" w:rsidR="0001079A" w:rsidRPr="0001079A" w:rsidRDefault="0001079A" w:rsidP="0001079A">
      <w:pPr>
        <w:pStyle w:val="a3"/>
        <w:numPr>
          <w:ilvl w:val="2"/>
          <w:numId w:val="11"/>
        </w:numPr>
        <w:ind w:leftChars="0"/>
        <w:rPr>
          <w:rFonts w:ascii="Arial" w:hAnsi="Arial" w:cs="Arial"/>
          <w:sz w:val="24"/>
          <w:szCs w:val="24"/>
        </w:rPr>
      </w:pPr>
      <w:r w:rsidRPr="0001079A">
        <w:rPr>
          <w:rFonts w:ascii="Arial" w:hAnsi="Arial" w:cs="Arial"/>
          <w:sz w:val="24"/>
          <w:szCs w:val="24"/>
        </w:rPr>
        <w:t>Option B Based on average value. The powertrain closest to the average of all available powertrains is selected.</w:t>
      </w:r>
    </w:p>
    <w:p w14:paraId="2C7C9D59" w14:textId="40563689" w:rsidR="0001079A" w:rsidRPr="0001079A" w:rsidRDefault="0001079A" w:rsidP="0001079A">
      <w:pPr>
        <w:pStyle w:val="a3"/>
        <w:numPr>
          <w:ilvl w:val="3"/>
          <w:numId w:val="11"/>
        </w:numPr>
        <w:ind w:leftChars="0"/>
        <w:rPr>
          <w:rFonts w:ascii="Arial" w:hAnsi="Arial" w:cs="Arial"/>
          <w:sz w:val="24"/>
          <w:szCs w:val="24"/>
        </w:rPr>
      </w:pPr>
      <w:r w:rsidRPr="0001079A">
        <w:rPr>
          <w:rFonts w:ascii="Arial" w:hAnsi="Arial" w:cs="Arial"/>
          <w:sz w:val="24"/>
          <w:szCs w:val="24"/>
        </w:rPr>
        <w:t>Preferences for Options A and B and Future Plans</w:t>
      </w:r>
    </w:p>
    <w:p w14:paraId="3439CB23" w14:textId="77777777" w:rsidR="0001079A" w:rsidRPr="0001079A" w:rsidRDefault="0001079A" w:rsidP="0001079A">
      <w:pPr>
        <w:pStyle w:val="a3"/>
        <w:numPr>
          <w:ilvl w:val="4"/>
          <w:numId w:val="11"/>
        </w:numPr>
        <w:ind w:leftChars="0"/>
        <w:rPr>
          <w:rFonts w:ascii="Arial" w:hAnsi="Arial" w:cs="Arial"/>
          <w:sz w:val="24"/>
          <w:szCs w:val="24"/>
        </w:rPr>
      </w:pPr>
      <w:r w:rsidRPr="0001079A">
        <w:rPr>
          <w:rFonts w:ascii="Arial" w:hAnsi="Arial" w:cs="Arial"/>
          <w:sz w:val="24"/>
          <w:szCs w:val="24"/>
        </w:rPr>
        <w:t>OEMs: Prefer Option A. They believe it's more representative and realistic because it's based on sales volume.</w:t>
      </w:r>
    </w:p>
    <w:p w14:paraId="7E2B6806" w14:textId="425BCA8F" w:rsidR="0001079A" w:rsidRPr="0001079A" w:rsidRDefault="0001079A" w:rsidP="0001079A">
      <w:pPr>
        <w:pStyle w:val="a3"/>
        <w:numPr>
          <w:ilvl w:val="4"/>
          <w:numId w:val="11"/>
        </w:numPr>
        <w:ind w:leftChars="0"/>
        <w:rPr>
          <w:rFonts w:ascii="Arial" w:hAnsi="Arial" w:cs="Arial"/>
          <w:sz w:val="24"/>
          <w:szCs w:val="24"/>
        </w:rPr>
      </w:pPr>
      <w:r w:rsidRPr="0001079A">
        <w:rPr>
          <w:rFonts w:ascii="Arial" w:hAnsi="Arial" w:cs="Arial"/>
          <w:sz w:val="24"/>
          <w:szCs w:val="24"/>
        </w:rPr>
        <w:t>[Tina]: From a scientific perspective, she supported Option A, stating it's closer to reality and reduces errors when extending the calculation to other vehicles within the same family.</w:t>
      </w:r>
    </w:p>
    <w:p w14:paraId="74CEF794" w14:textId="1BEDFE4A" w:rsidR="0001079A" w:rsidRDefault="0001079A" w:rsidP="0001079A">
      <w:pPr>
        <w:pStyle w:val="a3"/>
        <w:numPr>
          <w:ilvl w:val="4"/>
          <w:numId w:val="11"/>
        </w:numPr>
        <w:ind w:leftChars="0"/>
        <w:rPr>
          <w:rFonts w:ascii="Arial" w:hAnsi="Arial" w:cs="Arial"/>
          <w:sz w:val="24"/>
          <w:szCs w:val="24"/>
        </w:rPr>
      </w:pPr>
      <w:r w:rsidRPr="0001079A">
        <w:rPr>
          <w:rFonts w:ascii="Arial" w:hAnsi="Arial" w:cs="Arial"/>
          <w:sz w:val="24"/>
          <w:szCs w:val="24"/>
        </w:rPr>
        <w:t>[Hwansoo]: Agreed with George's methodology (selecting a powertrain, then applying the maximum weight) and stated that South Korea would share its preference for either Option A or B after internal discussions.</w:t>
      </w:r>
    </w:p>
    <w:p w14:paraId="29FE7EEC" w14:textId="1AD0F333" w:rsidR="00694206" w:rsidRPr="0001079A" w:rsidRDefault="00694206" w:rsidP="0001079A">
      <w:pPr>
        <w:pStyle w:val="a3"/>
        <w:numPr>
          <w:ilvl w:val="4"/>
          <w:numId w:val="11"/>
        </w:numPr>
        <w:ind w:leftChars="0"/>
        <w:rPr>
          <w:rFonts w:ascii="Arial" w:hAnsi="Arial" w:cs="Arial"/>
          <w:sz w:val="24"/>
          <w:szCs w:val="24"/>
        </w:rPr>
      </w:pPr>
      <w:r>
        <w:rPr>
          <w:rFonts w:ascii="Arial" w:hAnsi="Arial" w:cs="Arial" w:hint="eastAsia"/>
          <w:sz w:val="24"/>
          <w:szCs w:val="24"/>
        </w:rPr>
        <w:t>[</w:t>
      </w:r>
      <w:r w:rsidRPr="00694206">
        <w:rPr>
          <w:rFonts w:ascii="Arial" w:hAnsi="Arial" w:cs="Arial"/>
          <w:sz w:val="24"/>
          <w:szCs w:val="24"/>
        </w:rPr>
        <w:t>George</w:t>
      </w:r>
      <w:r>
        <w:rPr>
          <w:rFonts w:ascii="Arial" w:hAnsi="Arial" w:cs="Arial" w:hint="eastAsia"/>
          <w:sz w:val="24"/>
          <w:szCs w:val="24"/>
        </w:rPr>
        <w:t>]:</w:t>
      </w:r>
      <w:r w:rsidRPr="00694206">
        <w:rPr>
          <w:rFonts w:ascii="Arial" w:hAnsi="Arial" w:cs="Arial"/>
          <w:sz w:val="24"/>
          <w:szCs w:val="24"/>
        </w:rPr>
        <w:t xml:space="preserve"> agreed to this approach, concluding that if there were no objections from SG3, Option A would be included in the text, and a report on the need for further discussion would be made at the next meeting.</w:t>
      </w:r>
    </w:p>
    <w:p w14:paraId="16958886" w14:textId="77777777" w:rsidR="0001079A" w:rsidRPr="0001079A" w:rsidRDefault="0001079A" w:rsidP="0001079A">
      <w:pPr>
        <w:rPr>
          <w:rFonts w:ascii="Arial" w:hAnsi="Arial" w:cs="Arial"/>
          <w:b/>
          <w:bCs/>
          <w:color w:val="EE0000"/>
          <w:sz w:val="24"/>
          <w:szCs w:val="24"/>
          <w:u w:val="single"/>
        </w:rPr>
      </w:pPr>
    </w:p>
    <w:p w14:paraId="504DE104" w14:textId="6A34F74C" w:rsidR="0083234E" w:rsidRPr="00D457E0" w:rsidRDefault="00D457E0" w:rsidP="0083234E">
      <w:pPr>
        <w:rPr>
          <w:rFonts w:ascii="Arial" w:hAnsi="Arial" w:cs="Arial"/>
          <w:b/>
          <w:bCs/>
          <w:sz w:val="24"/>
          <w:szCs w:val="24"/>
          <w:u w:val="single"/>
        </w:rPr>
      </w:pPr>
      <w:r w:rsidRPr="00902BF4">
        <w:rPr>
          <w:rFonts w:ascii="Arial" w:hAnsi="Arial" w:cs="Arial"/>
          <w:b/>
          <w:bCs/>
          <w:sz w:val="24"/>
          <w:szCs w:val="24"/>
          <w:u w:val="single"/>
        </w:rPr>
        <w:t xml:space="preserve">Agenda Item </w:t>
      </w:r>
      <w:r>
        <w:rPr>
          <w:rFonts w:ascii="Arial" w:hAnsi="Arial" w:cs="Arial" w:hint="eastAsia"/>
          <w:b/>
          <w:bCs/>
          <w:sz w:val="24"/>
          <w:szCs w:val="24"/>
          <w:u w:val="single"/>
        </w:rPr>
        <w:t>5</w:t>
      </w:r>
      <w:r w:rsidRPr="00902BF4">
        <w:rPr>
          <w:rFonts w:ascii="Arial" w:hAnsi="Arial" w:cs="Arial"/>
          <w:b/>
          <w:bCs/>
          <w:sz w:val="24"/>
          <w:szCs w:val="24"/>
          <w:u w:val="single"/>
        </w:rPr>
        <w:t xml:space="preserve">: </w:t>
      </w:r>
      <w:r>
        <w:rPr>
          <w:rFonts w:ascii="Arial" w:hAnsi="Arial" w:cs="Arial" w:hint="eastAsia"/>
          <w:b/>
          <w:bCs/>
          <w:sz w:val="24"/>
          <w:szCs w:val="24"/>
          <w:u w:val="single"/>
        </w:rPr>
        <w:t>Any other Business</w:t>
      </w:r>
    </w:p>
    <w:p w14:paraId="319BBE0B" w14:textId="77777777" w:rsidR="00DB0E32" w:rsidRDefault="00D457E0" w:rsidP="00DB0E32">
      <w:pPr>
        <w:pStyle w:val="a3"/>
        <w:numPr>
          <w:ilvl w:val="0"/>
          <w:numId w:val="14"/>
        </w:numPr>
        <w:ind w:leftChars="0"/>
        <w:rPr>
          <w:rFonts w:ascii="Arial" w:hAnsi="Arial" w:cs="Arial"/>
          <w:sz w:val="24"/>
          <w:szCs w:val="24"/>
        </w:rPr>
      </w:pPr>
      <w:r w:rsidRPr="00DB0E32">
        <w:rPr>
          <w:rFonts w:ascii="Arial" w:hAnsi="Arial" w:cs="Arial"/>
          <w:sz w:val="24"/>
          <w:szCs w:val="24"/>
        </w:rPr>
        <w:t>The draft will be shared with SG7, and a comparison discussion of Options A and B is planned.</w:t>
      </w:r>
    </w:p>
    <w:p w14:paraId="59D7A850" w14:textId="77777777" w:rsidR="00DB0E32" w:rsidRDefault="00D457E0" w:rsidP="00DB0E32">
      <w:pPr>
        <w:pStyle w:val="a3"/>
        <w:numPr>
          <w:ilvl w:val="0"/>
          <w:numId w:val="14"/>
        </w:numPr>
        <w:ind w:leftChars="0"/>
        <w:rPr>
          <w:rFonts w:ascii="Arial" w:hAnsi="Arial" w:cs="Arial"/>
          <w:sz w:val="24"/>
          <w:szCs w:val="24"/>
        </w:rPr>
      </w:pPr>
      <w:r w:rsidRPr="00DB0E32">
        <w:rPr>
          <w:rFonts w:ascii="Arial" w:hAnsi="Arial" w:cs="Arial"/>
          <w:sz w:val="24"/>
          <w:szCs w:val="24"/>
        </w:rPr>
        <w:t xml:space="preserve">Further adjustments will be made based on SG2 input and the results of the SG7 </w:t>
      </w:r>
      <w:r w:rsidRPr="00DB0E32">
        <w:rPr>
          <w:rFonts w:ascii="Arial" w:hAnsi="Arial" w:cs="Arial"/>
          <w:sz w:val="24"/>
          <w:szCs w:val="24"/>
        </w:rPr>
        <w:lastRenderedPageBreak/>
        <w:t>workshop.</w:t>
      </w:r>
    </w:p>
    <w:p w14:paraId="563A3F7D" w14:textId="77777777" w:rsidR="00DB0E32" w:rsidRDefault="00D457E0" w:rsidP="00DB0E32">
      <w:pPr>
        <w:pStyle w:val="a3"/>
        <w:numPr>
          <w:ilvl w:val="0"/>
          <w:numId w:val="14"/>
        </w:numPr>
        <w:ind w:leftChars="0"/>
        <w:rPr>
          <w:rFonts w:ascii="Arial" w:hAnsi="Arial" w:cs="Arial"/>
          <w:sz w:val="24"/>
          <w:szCs w:val="24"/>
        </w:rPr>
      </w:pPr>
      <w:r w:rsidRPr="00DB0E32">
        <w:rPr>
          <w:rFonts w:ascii="Arial" w:hAnsi="Arial" w:cs="Arial"/>
          <w:sz w:val="24"/>
          <w:szCs w:val="24"/>
        </w:rPr>
        <w:t>An optional meeting is scheduled for next week, and final inputs are to be submitted by July 16.</w:t>
      </w:r>
    </w:p>
    <w:p w14:paraId="06699803" w14:textId="18E4C2D7" w:rsidR="004E3785" w:rsidRDefault="00D457E0" w:rsidP="00FF75E9">
      <w:pPr>
        <w:pStyle w:val="a3"/>
        <w:numPr>
          <w:ilvl w:val="0"/>
          <w:numId w:val="14"/>
        </w:numPr>
        <w:ind w:leftChars="0"/>
        <w:rPr>
          <w:rFonts w:ascii="Arial" w:hAnsi="Arial" w:cs="Arial"/>
          <w:sz w:val="24"/>
          <w:szCs w:val="24"/>
        </w:rPr>
      </w:pPr>
      <w:r w:rsidRPr="00DB0E32">
        <w:rPr>
          <w:rFonts w:ascii="Arial" w:hAnsi="Arial" w:cs="Arial"/>
          <w:sz w:val="24"/>
          <w:szCs w:val="24"/>
        </w:rPr>
        <w:t>SG3 has already reviewed and confirmed the glossary</w:t>
      </w:r>
      <w:r w:rsidRPr="00DB0E32">
        <w:rPr>
          <w:rFonts w:ascii="Arial" w:hAnsi="Arial" w:cs="Arial" w:hint="eastAsia"/>
          <w:sz w:val="24"/>
          <w:szCs w:val="24"/>
        </w:rPr>
        <w:t xml:space="preserve">. </w:t>
      </w:r>
      <w:r w:rsidRPr="00DB0E32">
        <w:rPr>
          <w:rFonts w:ascii="Arial" w:hAnsi="Arial" w:cs="Arial"/>
          <w:sz w:val="24"/>
          <w:szCs w:val="24"/>
        </w:rPr>
        <w:t>Additional comments from other groups can be discussed via email if necessary</w:t>
      </w:r>
      <w:r w:rsidRPr="00DB0E32">
        <w:rPr>
          <w:rFonts w:ascii="Arial" w:hAnsi="Arial" w:cs="Arial" w:hint="eastAsia"/>
          <w:sz w:val="24"/>
          <w:szCs w:val="24"/>
        </w:rPr>
        <w:t>.</w:t>
      </w:r>
    </w:p>
    <w:p w14:paraId="76CAFA44" w14:textId="77777777" w:rsidR="00475799" w:rsidRPr="00475799" w:rsidRDefault="00475799" w:rsidP="00475799">
      <w:pPr>
        <w:rPr>
          <w:rFonts w:ascii="Arial" w:hAnsi="Arial" w:cs="Arial"/>
          <w:sz w:val="24"/>
          <w:szCs w:val="24"/>
        </w:rPr>
      </w:pPr>
    </w:p>
    <w:p w14:paraId="068925CC" w14:textId="72713F95" w:rsidR="00FF75E9" w:rsidRPr="00902BF4" w:rsidRDefault="00FF75E9" w:rsidP="00FF75E9">
      <w:pPr>
        <w:rPr>
          <w:rFonts w:ascii="Arial" w:hAnsi="Arial" w:cs="Arial"/>
          <w:b/>
          <w:bCs/>
          <w:sz w:val="24"/>
          <w:szCs w:val="24"/>
          <w:u w:val="single"/>
        </w:rPr>
      </w:pPr>
      <w:r w:rsidRPr="00902BF4">
        <w:rPr>
          <w:rFonts w:ascii="Arial" w:hAnsi="Arial" w:cs="Arial"/>
          <w:b/>
          <w:bCs/>
          <w:sz w:val="24"/>
          <w:szCs w:val="24"/>
          <w:u w:val="single"/>
        </w:rPr>
        <w:t xml:space="preserve">Agenda Item </w:t>
      </w:r>
      <w:r w:rsidR="001A607E">
        <w:rPr>
          <w:rFonts w:ascii="Arial" w:hAnsi="Arial" w:cs="Arial" w:hint="eastAsia"/>
          <w:b/>
          <w:bCs/>
          <w:sz w:val="24"/>
          <w:szCs w:val="24"/>
          <w:u w:val="single"/>
        </w:rPr>
        <w:t>6</w:t>
      </w:r>
      <w:r w:rsidRPr="00902BF4">
        <w:rPr>
          <w:rFonts w:ascii="Arial" w:hAnsi="Arial" w:cs="Arial"/>
          <w:b/>
          <w:bCs/>
          <w:sz w:val="24"/>
          <w:szCs w:val="24"/>
          <w:u w:val="single"/>
        </w:rPr>
        <w:t>: Closing</w:t>
      </w:r>
    </w:p>
    <w:p w14:paraId="4AB21B4D" w14:textId="6B2F8FE5" w:rsidR="00F07C2D" w:rsidRPr="00902BF4" w:rsidRDefault="00FF75E9" w:rsidP="00F07C2D">
      <w:pPr>
        <w:rPr>
          <w:rFonts w:ascii="Arial" w:hAnsi="Arial" w:cs="Arial"/>
          <w:sz w:val="24"/>
          <w:szCs w:val="24"/>
        </w:rPr>
      </w:pPr>
      <w:r w:rsidRPr="00902BF4">
        <w:rPr>
          <w:rFonts w:ascii="Arial" w:hAnsi="Arial" w:cs="Arial"/>
          <w:sz w:val="24"/>
          <w:szCs w:val="24"/>
        </w:rPr>
        <w:t>The meeting was closed at 1</w:t>
      </w:r>
      <w:r w:rsidR="001A607E">
        <w:rPr>
          <w:rFonts w:ascii="Arial" w:hAnsi="Arial" w:cs="Arial" w:hint="eastAsia"/>
          <w:sz w:val="24"/>
          <w:szCs w:val="24"/>
        </w:rPr>
        <w:t>2</w:t>
      </w:r>
      <w:r w:rsidRPr="00902BF4">
        <w:rPr>
          <w:rFonts w:ascii="Arial" w:hAnsi="Arial" w:cs="Arial"/>
          <w:sz w:val="24"/>
          <w:szCs w:val="24"/>
        </w:rPr>
        <w:t>:</w:t>
      </w:r>
      <w:r w:rsidR="001103B1" w:rsidRPr="00902BF4">
        <w:rPr>
          <w:rFonts w:ascii="Arial" w:hAnsi="Arial" w:cs="Arial"/>
          <w:sz w:val="24"/>
          <w:szCs w:val="24"/>
        </w:rPr>
        <w:t>0</w:t>
      </w:r>
      <w:r w:rsidRPr="00902BF4">
        <w:rPr>
          <w:rFonts w:ascii="Arial" w:hAnsi="Arial" w:cs="Arial"/>
          <w:sz w:val="24"/>
          <w:szCs w:val="24"/>
        </w:rPr>
        <w:t>0PM.</w:t>
      </w:r>
    </w:p>
    <w:sectPr w:rsidR="00F07C2D" w:rsidRPr="00902BF4" w:rsidSect="00A66B31">
      <w:pgSz w:w="11906" w:h="16838"/>
      <w:pgMar w:top="1440" w:right="1080" w:bottom="1440" w:left="108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D7478DB" w14:textId="77777777" w:rsidR="00346B34" w:rsidRDefault="00346B34" w:rsidP="00962303">
      <w:pPr>
        <w:spacing w:after="0" w:line="240" w:lineRule="auto"/>
      </w:pPr>
      <w:r>
        <w:separator/>
      </w:r>
    </w:p>
  </w:endnote>
  <w:endnote w:type="continuationSeparator" w:id="0">
    <w:p w14:paraId="53A739B0" w14:textId="77777777" w:rsidR="00346B34" w:rsidRDefault="00346B34" w:rsidP="00962303">
      <w:pPr>
        <w:spacing w:after="0" w:line="240" w:lineRule="auto"/>
      </w:pPr>
      <w:r>
        <w:continuationSeparator/>
      </w:r>
    </w:p>
  </w:endnote>
  <w:endnote w:type="continuationNotice" w:id="1">
    <w:p w14:paraId="764C6DEF" w14:textId="77777777" w:rsidR="00346B34" w:rsidRDefault="00346B3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나눔스퀘어 네오 Heavy">
    <w:panose1 w:val="00000A00000000000000"/>
    <w:charset w:val="81"/>
    <w:family w:val="auto"/>
    <w:pitch w:val="variable"/>
    <w:sig w:usb0="00000003" w:usb1="0BD70C11" w:usb2="00000012" w:usb3="00000000" w:csb0="0028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함초롬바탕">
    <w:panose1 w:val="02030604000101010101"/>
    <w:charset w:val="81"/>
    <w:family w:val="roman"/>
    <w:pitch w:val="variable"/>
    <w:sig w:usb0="F7002EFF" w:usb1="19DFFFFF" w:usb2="001BFDD7" w:usb3="00000000" w:csb0="001F01FF" w:csb1="00000000"/>
  </w:font>
  <w:font w:name="맑은 고딕">
    <w:panose1 w:val="020B0503020000020004"/>
    <w:charset w:val="81"/>
    <w:family w:val="modern"/>
    <w:pitch w:val="variable"/>
    <w:sig w:usb0="9000002F" w:usb1="29D77CFB" w:usb2="00000012" w:usb3="00000000" w:csb0="00080001" w:csb1="00000000"/>
  </w:font>
  <w:font w:name="굴림">
    <w:altName w:val="Gulim"/>
    <w:panose1 w:val="020B0600000101010101"/>
    <w:charset w:val="81"/>
    <w:family w:val="moder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53FEBC" w14:textId="77777777" w:rsidR="00346B34" w:rsidRDefault="00346B34" w:rsidP="00962303">
      <w:pPr>
        <w:spacing w:after="0" w:line="240" w:lineRule="auto"/>
      </w:pPr>
      <w:r>
        <w:separator/>
      </w:r>
    </w:p>
  </w:footnote>
  <w:footnote w:type="continuationSeparator" w:id="0">
    <w:p w14:paraId="12663DA6" w14:textId="77777777" w:rsidR="00346B34" w:rsidRDefault="00346B34" w:rsidP="00962303">
      <w:pPr>
        <w:spacing w:after="0" w:line="240" w:lineRule="auto"/>
      </w:pPr>
      <w:r>
        <w:continuationSeparator/>
      </w:r>
    </w:p>
  </w:footnote>
  <w:footnote w:type="continuationNotice" w:id="1">
    <w:p w14:paraId="7D92E393" w14:textId="77777777" w:rsidR="00346B34" w:rsidRDefault="00346B3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46FDF"/>
    <w:multiLevelType w:val="multilevel"/>
    <w:tmpl w:val="3320C93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62906DD"/>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2" w15:restartNumberingAfterBreak="0">
    <w:nsid w:val="144A0C4E"/>
    <w:multiLevelType w:val="hybridMultilevel"/>
    <w:tmpl w:val="95A2EA52"/>
    <w:lvl w:ilvl="0" w:tplc="FFFFFFFF">
      <w:start w:val="1"/>
      <w:numFmt w:val="decimal"/>
      <w:lvlText w:val="%1."/>
      <w:lvlJc w:val="left"/>
      <w:pPr>
        <w:ind w:left="800" w:hanging="360"/>
      </w:pPr>
      <w:rPr>
        <w:rFonts w:hint="default"/>
      </w:rPr>
    </w:lvl>
    <w:lvl w:ilvl="1" w:tplc="FFFFFFFF">
      <w:start w:val="1"/>
      <w:numFmt w:val="upperLetter"/>
      <w:lvlText w:val="%2."/>
      <w:lvlJc w:val="left"/>
      <w:pPr>
        <w:ind w:left="1320" w:hanging="440"/>
      </w:pPr>
    </w:lvl>
    <w:lvl w:ilvl="2" w:tplc="FFFFFFFF" w:tentative="1">
      <w:start w:val="1"/>
      <w:numFmt w:val="lowerRoman"/>
      <w:lvlText w:val="%3."/>
      <w:lvlJc w:val="right"/>
      <w:pPr>
        <w:ind w:left="1760" w:hanging="440"/>
      </w:pPr>
    </w:lvl>
    <w:lvl w:ilvl="3" w:tplc="FFFFFFFF" w:tentative="1">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3" w15:restartNumberingAfterBreak="0">
    <w:nsid w:val="15B626AE"/>
    <w:multiLevelType w:val="hybridMultilevel"/>
    <w:tmpl w:val="48DA3D46"/>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4" w15:restartNumberingAfterBreak="0">
    <w:nsid w:val="2C5B64B4"/>
    <w:multiLevelType w:val="multilevel"/>
    <w:tmpl w:val="39A032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0C2B67"/>
    <w:multiLevelType w:val="hybridMultilevel"/>
    <w:tmpl w:val="95A2EA52"/>
    <w:lvl w:ilvl="0" w:tplc="FFFFFFFF">
      <w:start w:val="1"/>
      <w:numFmt w:val="decimal"/>
      <w:lvlText w:val="%1."/>
      <w:lvlJc w:val="left"/>
      <w:pPr>
        <w:ind w:left="800" w:hanging="360"/>
      </w:pPr>
      <w:rPr>
        <w:rFonts w:hint="default"/>
      </w:rPr>
    </w:lvl>
    <w:lvl w:ilvl="1" w:tplc="FFFFFFFF">
      <w:start w:val="1"/>
      <w:numFmt w:val="upperLetter"/>
      <w:lvlText w:val="%2."/>
      <w:lvlJc w:val="left"/>
      <w:pPr>
        <w:ind w:left="1320" w:hanging="440"/>
      </w:pPr>
    </w:lvl>
    <w:lvl w:ilvl="2" w:tplc="FFFFFFFF" w:tentative="1">
      <w:start w:val="1"/>
      <w:numFmt w:val="lowerRoman"/>
      <w:lvlText w:val="%3."/>
      <w:lvlJc w:val="right"/>
      <w:pPr>
        <w:ind w:left="1760" w:hanging="440"/>
      </w:pPr>
    </w:lvl>
    <w:lvl w:ilvl="3" w:tplc="FFFFFFFF" w:tentative="1">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6" w15:restartNumberingAfterBreak="0">
    <w:nsid w:val="30561B8E"/>
    <w:multiLevelType w:val="hybridMultilevel"/>
    <w:tmpl w:val="2620EE12"/>
    <w:lvl w:ilvl="0" w:tplc="FFFFFFFF">
      <w:start w:val="1"/>
      <w:numFmt w:val="decimal"/>
      <w:lvlText w:val="%1."/>
      <w:lvlJc w:val="left"/>
      <w:pPr>
        <w:ind w:left="800" w:hanging="360"/>
      </w:pPr>
      <w:rPr>
        <w:rFonts w:hint="default"/>
      </w:rPr>
    </w:lvl>
    <w:lvl w:ilvl="1" w:tplc="81980EB2">
      <w:start w:val="1"/>
      <w:numFmt w:val="bullet"/>
      <w:lvlText w:val="·"/>
      <w:lvlJc w:val="left"/>
      <w:pPr>
        <w:ind w:left="1320" w:hanging="440"/>
      </w:pPr>
      <w:rPr>
        <w:rFonts w:ascii="나눔스퀘어 네오 Heavy" w:eastAsia="나눔스퀘어 네오 Heavy" w:hAnsi="나눔스퀘어 네오 Heavy" w:hint="eastAsia"/>
      </w:rPr>
    </w:lvl>
    <w:lvl w:ilvl="2" w:tplc="0409000B">
      <w:start w:val="1"/>
      <w:numFmt w:val="bullet"/>
      <w:lvlText w:val=""/>
      <w:lvlJc w:val="left"/>
      <w:pPr>
        <w:ind w:left="1880" w:hanging="440"/>
      </w:pPr>
      <w:rPr>
        <w:rFonts w:ascii="Wingdings" w:hAnsi="Wingdings" w:hint="default"/>
      </w:rPr>
    </w:lvl>
    <w:lvl w:ilvl="3" w:tplc="04090009">
      <w:start w:val="1"/>
      <w:numFmt w:val="bullet"/>
      <w:lvlText w:val=""/>
      <w:lvlJc w:val="left"/>
      <w:pPr>
        <w:ind w:left="1880" w:hanging="440"/>
      </w:pPr>
      <w:rPr>
        <w:rFonts w:ascii="Wingdings" w:hAnsi="Wingdings" w:hint="default"/>
      </w:rPr>
    </w:lvl>
    <w:lvl w:ilvl="4" w:tplc="0409001B">
      <w:start w:val="1"/>
      <w:numFmt w:val="lowerRoman"/>
      <w:lvlText w:val="%5."/>
      <w:lvlJc w:val="righ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7" w15:restartNumberingAfterBreak="0">
    <w:nsid w:val="335751CE"/>
    <w:multiLevelType w:val="multilevel"/>
    <w:tmpl w:val="5C20C42A"/>
    <w:lvl w:ilvl="0">
      <w:start w:val="1"/>
      <w:numFmt w:val="bullet"/>
      <w:lvlText w:val=""/>
      <w:lvlJc w:val="left"/>
      <w:pPr>
        <w:tabs>
          <w:tab w:val="num" w:pos="720"/>
        </w:tabs>
        <w:ind w:left="720" w:hanging="360"/>
      </w:pPr>
      <w:rPr>
        <w:rFonts w:ascii="Wingdings" w:hAnsi="Wingding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ind w:left="2240" w:hanging="440"/>
      </w:pPr>
      <w:rPr>
        <w:rFonts w:ascii="Wingdings" w:hAnsi="Wingding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67139A4"/>
    <w:multiLevelType w:val="hybridMultilevel"/>
    <w:tmpl w:val="CB38AE10"/>
    <w:lvl w:ilvl="0" w:tplc="FFFFFFFF">
      <w:start w:val="1"/>
      <w:numFmt w:val="decimal"/>
      <w:lvlText w:val="%1."/>
      <w:lvlJc w:val="left"/>
      <w:pPr>
        <w:ind w:left="800" w:hanging="360"/>
      </w:pPr>
      <w:rPr>
        <w:rFonts w:hint="default"/>
      </w:rPr>
    </w:lvl>
    <w:lvl w:ilvl="1" w:tplc="81980EB2">
      <w:start w:val="1"/>
      <w:numFmt w:val="bullet"/>
      <w:lvlText w:val="·"/>
      <w:lvlJc w:val="left"/>
      <w:pPr>
        <w:ind w:left="1320" w:hanging="440"/>
      </w:pPr>
      <w:rPr>
        <w:rFonts w:ascii="나눔스퀘어 네오 Heavy" w:eastAsia="나눔스퀘어 네오 Heavy" w:hAnsi="나눔스퀘어 네오 Heavy" w:hint="eastAsia"/>
      </w:rPr>
    </w:lvl>
    <w:lvl w:ilvl="2" w:tplc="FFFFFFFF">
      <w:start w:val="1"/>
      <w:numFmt w:val="lowerRoman"/>
      <w:lvlText w:val="%3."/>
      <w:lvlJc w:val="right"/>
      <w:pPr>
        <w:ind w:left="1760" w:hanging="440"/>
      </w:pPr>
    </w:lvl>
    <w:lvl w:ilvl="3" w:tplc="FFFFFFFF">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9" w15:restartNumberingAfterBreak="0">
    <w:nsid w:val="36882E51"/>
    <w:multiLevelType w:val="hybridMultilevel"/>
    <w:tmpl w:val="95A2EA52"/>
    <w:lvl w:ilvl="0" w:tplc="FFFFFFFF">
      <w:start w:val="1"/>
      <w:numFmt w:val="decimal"/>
      <w:lvlText w:val="%1."/>
      <w:lvlJc w:val="left"/>
      <w:pPr>
        <w:ind w:left="800" w:hanging="360"/>
      </w:pPr>
      <w:rPr>
        <w:rFonts w:hint="default"/>
      </w:r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tentative="1">
      <w:start w:val="1"/>
      <w:numFmt w:val="decimal"/>
      <w:lvlText w:val="%4."/>
      <w:lvlJc w:val="left"/>
      <w:pPr>
        <w:ind w:left="2200" w:hanging="440"/>
      </w:p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0" w15:restartNumberingAfterBreak="0">
    <w:nsid w:val="36F92B78"/>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1" w15:restartNumberingAfterBreak="0">
    <w:nsid w:val="3DAC3EB6"/>
    <w:multiLevelType w:val="hybridMultilevel"/>
    <w:tmpl w:val="02AA8F04"/>
    <w:lvl w:ilvl="0" w:tplc="04090003">
      <w:start w:val="1"/>
      <w:numFmt w:val="bullet"/>
      <w:lvlText w:val=""/>
      <w:lvlJc w:val="left"/>
      <w:pPr>
        <w:ind w:left="1000" w:hanging="440"/>
      </w:pPr>
      <w:rPr>
        <w:rFonts w:ascii="Wingdings" w:hAnsi="Wingdings" w:hint="default"/>
      </w:rPr>
    </w:lvl>
    <w:lvl w:ilvl="1" w:tplc="04090001">
      <w:start w:val="1"/>
      <w:numFmt w:val="bullet"/>
      <w:lvlText w:val=""/>
      <w:lvlJc w:val="left"/>
      <w:pPr>
        <w:ind w:left="1440" w:hanging="440"/>
      </w:pPr>
      <w:rPr>
        <w:rFonts w:ascii="Wingdings" w:hAnsi="Wingdings" w:hint="default"/>
      </w:rPr>
    </w:lvl>
    <w:lvl w:ilvl="2" w:tplc="04090009">
      <w:start w:val="1"/>
      <w:numFmt w:val="bullet"/>
      <w:lvlText w:val=""/>
      <w:lvlJc w:val="left"/>
      <w:pPr>
        <w:ind w:left="1880" w:hanging="440"/>
      </w:pPr>
      <w:rPr>
        <w:rFonts w:ascii="Wingdings" w:hAnsi="Wingdings" w:hint="default"/>
      </w:rPr>
    </w:lvl>
    <w:lvl w:ilvl="3" w:tplc="B7583654">
      <w:start w:val="1"/>
      <w:numFmt w:val="bullet"/>
      <w:lvlText w:val="→"/>
      <w:lvlJc w:val="left"/>
      <w:pPr>
        <w:ind w:left="2320" w:hanging="440"/>
      </w:pPr>
      <w:rPr>
        <w:rFonts w:ascii="함초롬바탕" w:eastAsia="함초롬바탕" w:hAnsi="함초롬바탕" w:hint="eastAsia"/>
      </w:rPr>
    </w:lvl>
    <w:lvl w:ilvl="4" w:tplc="04090003">
      <w:start w:val="1"/>
      <w:numFmt w:val="bullet"/>
      <w:lvlText w:val=""/>
      <w:lvlJc w:val="left"/>
      <w:pPr>
        <w:ind w:left="2760" w:hanging="440"/>
      </w:pPr>
      <w:rPr>
        <w:rFonts w:ascii="Wingdings" w:hAnsi="Wingdings" w:hint="default"/>
      </w:rPr>
    </w:lvl>
    <w:lvl w:ilvl="5" w:tplc="04090005" w:tentative="1">
      <w:start w:val="1"/>
      <w:numFmt w:val="bullet"/>
      <w:lvlText w:val=""/>
      <w:lvlJc w:val="left"/>
      <w:pPr>
        <w:ind w:left="3200" w:hanging="440"/>
      </w:pPr>
      <w:rPr>
        <w:rFonts w:ascii="Wingdings" w:hAnsi="Wingdings" w:hint="default"/>
      </w:rPr>
    </w:lvl>
    <w:lvl w:ilvl="6" w:tplc="04090001" w:tentative="1">
      <w:start w:val="1"/>
      <w:numFmt w:val="bullet"/>
      <w:lvlText w:val=""/>
      <w:lvlJc w:val="left"/>
      <w:pPr>
        <w:ind w:left="3640" w:hanging="440"/>
      </w:pPr>
      <w:rPr>
        <w:rFonts w:ascii="Wingdings" w:hAnsi="Wingdings" w:hint="default"/>
      </w:rPr>
    </w:lvl>
    <w:lvl w:ilvl="7" w:tplc="04090003" w:tentative="1">
      <w:start w:val="1"/>
      <w:numFmt w:val="bullet"/>
      <w:lvlText w:val=""/>
      <w:lvlJc w:val="left"/>
      <w:pPr>
        <w:ind w:left="4080" w:hanging="440"/>
      </w:pPr>
      <w:rPr>
        <w:rFonts w:ascii="Wingdings" w:hAnsi="Wingdings" w:hint="default"/>
      </w:rPr>
    </w:lvl>
    <w:lvl w:ilvl="8" w:tplc="04090005" w:tentative="1">
      <w:start w:val="1"/>
      <w:numFmt w:val="bullet"/>
      <w:lvlText w:val=""/>
      <w:lvlJc w:val="left"/>
      <w:pPr>
        <w:ind w:left="4520" w:hanging="440"/>
      </w:pPr>
      <w:rPr>
        <w:rFonts w:ascii="Wingdings" w:hAnsi="Wingdings" w:hint="default"/>
      </w:rPr>
    </w:lvl>
  </w:abstractNum>
  <w:abstractNum w:abstractNumId="12" w15:restartNumberingAfterBreak="0">
    <w:nsid w:val="42532A16"/>
    <w:multiLevelType w:val="hybridMultilevel"/>
    <w:tmpl w:val="95A2EA52"/>
    <w:lvl w:ilvl="0" w:tplc="31D29BDE">
      <w:start w:val="1"/>
      <w:numFmt w:val="decimal"/>
      <w:lvlText w:val="%1."/>
      <w:lvlJc w:val="left"/>
      <w:pPr>
        <w:ind w:left="800" w:hanging="360"/>
      </w:pPr>
      <w:rPr>
        <w:rFonts w:hint="default"/>
      </w:rPr>
    </w:lvl>
    <w:lvl w:ilvl="1" w:tplc="04090019">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3" w15:restartNumberingAfterBreak="0">
    <w:nsid w:val="4329376D"/>
    <w:multiLevelType w:val="hybridMultilevel"/>
    <w:tmpl w:val="15B66780"/>
    <w:lvl w:ilvl="0" w:tplc="FFFFFFFF">
      <w:start w:val="1"/>
      <w:numFmt w:val="bullet"/>
      <w:lvlText w:val=""/>
      <w:lvlJc w:val="left"/>
      <w:pPr>
        <w:ind w:left="1000" w:hanging="440"/>
      </w:pPr>
      <w:rPr>
        <w:rFonts w:ascii="Wingdings" w:hAnsi="Wingdings" w:hint="default"/>
      </w:rPr>
    </w:lvl>
    <w:lvl w:ilvl="1" w:tplc="FFFFFFFF">
      <w:start w:val="1"/>
      <w:numFmt w:val="bullet"/>
      <w:lvlText w:val=""/>
      <w:lvlJc w:val="left"/>
      <w:pPr>
        <w:ind w:left="1440" w:hanging="440"/>
      </w:pPr>
      <w:rPr>
        <w:rFonts w:ascii="Wingdings" w:hAnsi="Wingdings" w:hint="default"/>
      </w:rPr>
    </w:lvl>
    <w:lvl w:ilvl="2" w:tplc="FFFFFFFF">
      <w:start w:val="1"/>
      <w:numFmt w:val="bullet"/>
      <w:lvlText w:val=""/>
      <w:lvlJc w:val="left"/>
      <w:pPr>
        <w:ind w:left="1880" w:hanging="440"/>
      </w:pPr>
      <w:rPr>
        <w:rFonts w:ascii="Wingdings" w:hAnsi="Wingdings" w:hint="default"/>
      </w:rPr>
    </w:lvl>
    <w:lvl w:ilvl="3" w:tplc="FFFFFFFF">
      <w:start w:val="1"/>
      <w:numFmt w:val="bullet"/>
      <w:lvlText w:val="→"/>
      <w:lvlJc w:val="left"/>
      <w:pPr>
        <w:ind w:left="2320" w:hanging="440"/>
      </w:pPr>
      <w:rPr>
        <w:rFonts w:ascii="함초롬바탕" w:eastAsia="함초롬바탕" w:hAnsi="함초롬바탕" w:hint="eastAsia"/>
      </w:rPr>
    </w:lvl>
    <w:lvl w:ilvl="4" w:tplc="0409001B">
      <w:start w:val="1"/>
      <w:numFmt w:val="lowerRoman"/>
      <w:lvlText w:val="%5."/>
      <w:lvlJc w:val="right"/>
      <w:pPr>
        <w:ind w:left="2640" w:hanging="440"/>
      </w:pPr>
    </w:lvl>
    <w:lvl w:ilvl="5" w:tplc="FFFFFFFF" w:tentative="1">
      <w:start w:val="1"/>
      <w:numFmt w:val="bullet"/>
      <w:lvlText w:val=""/>
      <w:lvlJc w:val="left"/>
      <w:pPr>
        <w:ind w:left="3200" w:hanging="440"/>
      </w:pPr>
      <w:rPr>
        <w:rFonts w:ascii="Wingdings" w:hAnsi="Wingdings" w:hint="default"/>
      </w:rPr>
    </w:lvl>
    <w:lvl w:ilvl="6" w:tplc="FFFFFFFF" w:tentative="1">
      <w:start w:val="1"/>
      <w:numFmt w:val="bullet"/>
      <w:lvlText w:val=""/>
      <w:lvlJc w:val="left"/>
      <w:pPr>
        <w:ind w:left="3640" w:hanging="440"/>
      </w:pPr>
      <w:rPr>
        <w:rFonts w:ascii="Wingdings" w:hAnsi="Wingdings" w:hint="default"/>
      </w:rPr>
    </w:lvl>
    <w:lvl w:ilvl="7" w:tplc="FFFFFFFF" w:tentative="1">
      <w:start w:val="1"/>
      <w:numFmt w:val="bullet"/>
      <w:lvlText w:val=""/>
      <w:lvlJc w:val="left"/>
      <w:pPr>
        <w:ind w:left="4080" w:hanging="440"/>
      </w:pPr>
      <w:rPr>
        <w:rFonts w:ascii="Wingdings" w:hAnsi="Wingdings" w:hint="default"/>
      </w:rPr>
    </w:lvl>
    <w:lvl w:ilvl="8" w:tplc="FFFFFFFF" w:tentative="1">
      <w:start w:val="1"/>
      <w:numFmt w:val="bullet"/>
      <w:lvlText w:val=""/>
      <w:lvlJc w:val="left"/>
      <w:pPr>
        <w:ind w:left="4520" w:hanging="440"/>
      </w:pPr>
      <w:rPr>
        <w:rFonts w:ascii="Wingdings" w:hAnsi="Wingdings" w:hint="default"/>
      </w:rPr>
    </w:lvl>
  </w:abstractNum>
  <w:abstractNum w:abstractNumId="14" w15:restartNumberingAfterBreak="0">
    <w:nsid w:val="47ED0452"/>
    <w:multiLevelType w:val="hybridMultilevel"/>
    <w:tmpl w:val="C3C26594"/>
    <w:lvl w:ilvl="0" w:tplc="0409000F">
      <w:start w:val="1"/>
      <w:numFmt w:val="decimal"/>
      <w:lvlText w:val="%1."/>
      <w:lvlJc w:val="left"/>
      <w:pPr>
        <w:ind w:left="880" w:hanging="440"/>
      </w:pPr>
    </w:lvl>
    <w:lvl w:ilvl="1" w:tplc="04090019" w:tentative="1">
      <w:start w:val="1"/>
      <w:numFmt w:val="upperLetter"/>
      <w:lvlText w:val="%2."/>
      <w:lvlJc w:val="left"/>
      <w:pPr>
        <w:ind w:left="1320" w:hanging="440"/>
      </w:pPr>
    </w:lvl>
    <w:lvl w:ilvl="2" w:tplc="0409001B" w:tentative="1">
      <w:start w:val="1"/>
      <w:numFmt w:val="lowerRoman"/>
      <w:lvlText w:val="%3."/>
      <w:lvlJc w:val="right"/>
      <w:pPr>
        <w:ind w:left="1760" w:hanging="440"/>
      </w:pPr>
    </w:lvl>
    <w:lvl w:ilvl="3" w:tplc="0409000F" w:tentative="1">
      <w:start w:val="1"/>
      <w:numFmt w:val="decimal"/>
      <w:lvlText w:val="%4."/>
      <w:lvlJc w:val="left"/>
      <w:pPr>
        <w:ind w:left="2200" w:hanging="440"/>
      </w:pPr>
    </w:lvl>
    <w:lvl w:ilvl="4" w:tplc="04090019" w:tentative="1">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15" w15:restartNumberingAfterBreak="0">
    <w:nsid w:val="56802191"/>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6" w15:restartNumberingAfterBreak="0">
    <w:nsid w:val="5E2D3A9A"/>
    <w:multiLevelType w:val="hybridMultilevel"/>
    <w:tmpl w:val="2620EE12"/>
    <w:lvl w:ilvl="0" w:tplc="FFFFFFFF">
      <w:start w:val="1"/>
      <w:numFmt w:val="decimal"/>
      <w:lvlText w:val="%1."/>
      <w:lvlJc w:val="left"/>
      <w:pPr>
        <w:ind w:left="800" w:hanging="360"/>
      </w:pPr>
      <w:rPr>
        <w:rFonts w:hint="default"/>
      </w:rPr>
    </w:lvl>
    <w:lvl w:ilvl="1" w:tplc="FFFFFFFF">
      <w:start w:val="1"/>
      <w:numFmt w:val="bullet"/>
      <w:lvlText w:val="·"/>
      <w:lvlJc w:val="left"/>
      <w:pPr>
        <w:ind w:left="1320" w:hanging="440"/>
      </w:pPr>
      <w:rPr>
        <w:rFonts w:ascii="나눔스퀘어 네오 Heavy" w:eastAsia="나눔스퀘어 네오 Heavy" w:hAnsi="나눔스퀘어 네오 Heavy" w:hint="eastAsia"/>
      </w:rPr>
    </w:lvl>
    <w:lvl w:ilvl="2" w:tplc="FFFFFFFF">
      <w:start w:val="1"/>
      <w:numFmt w:val="bullet"/>
      <w:lvlText w:val=""/>
      <w:lvlJc w:val="left"/>
      <w:pPr>
        <w:ind w:left="1880" w:hanging="440"/>
      </w:pPr>
      <w:rPr>
        <w:rFonts w:ascii="Wingdings" w:hAnsi="Wingdings" w:hint="default"/>
      </w:rPr>
    </w:lvl>
    <w:lvl w:ilvl="3" w:tplc="FFFFFFFF">
      <w:start w:val="1"/>
      <w:numFmt w:val="bullet"/>
      <w:lvlText w:val=""/>
      <w:lvlJc w:val="left"/>
      <w:pPr>
        <w:ind w:left="1880" w:hanging="440"/>
      </w:pPr>
      <w:rPr>
        <w:rFonts w:ascii="Wingdings" w:hAnsi="Wingdings" w:hint="default"/>
      </w:rPr>
    </w:lvl>
    <w:lvl w:ilvl="4" w:tplc="FFFFFFFF">
      <w:start w:val="1"/>
      <w:numFmt w:val="lowerRoman"/>
      <w:lvlText w:val="%5."/>
      <w:lvlJc w:val="righ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7" w15:restartNumberingAfterBreak="0">
    <w:nsid w:val="6259349E"/>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8" w15:restartNumberingAfterBreak="0">
    <w:nsid w:val="6C055BC7"/>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abstractNum w:abstractNumId="19" w15:restartNumberingAfterBreak="0">
    <w:nsid w:val="775136D0"/>
    <w:multiLevelType w:val="hybridMultilevel"/>
    <w:tmpl w:val="9B7EB0C2"/>
    <w:lvl w:ilvl="0" w:tplc="0409000F">
      <w:start w:val="1"/>
      <w:numFmt w:val="decimal"/>
      <w:lvlText w:val="%1."/>
      <w:lvlJc w:val="left"/>
      <w:pPr>
        <w:ind w:left="880" w:hanging="440"/>
      </w:pPr>
    </w:lvl>
    <w:lvl w:ilvl="1" w:tplc="6EC4BDA2">
      <w:start w:val="1"/>
      <w:numFmt w:val="upperLetter"/>
      <w:lvlText w:val="%2."/>
      <w:lvlJc w:val="left"/>
      <w:pPr>
        <w:ind w:left="1320" w:hanging="440"/>
      </w:pPr>
      <w:rPr>
        <w:b w:val="0"/>
        <w:bCs w:val="0"/>
        <w:color w:val="auto"/>
      </w:rPr>
    </w:lvl>
    <w:lvl w:ilvl="2" w:tplc="0409001B">
      <w:start w:val="1"/>
      <w:numFmt w:val="lowerRoman"/>
      <w:lvlText w:val="%3."/>
      <w:lvlJc w:val="right"/>
      <w:pPr>
        <w:ind w:left="1760" w:hanging="440"/>
      </w:pPr>
    </w:lvl>
    <w:lvl w:ilvl="3" w:tplc="81980EB2">
      <w:start w:val="1"/>
      <w:numFmt w:val="bullet"/>
      <w:lvlText w:val="·"/>
      <w:lvlJc w:val="left"/>
      <w:pPr>
        <w:ind w:left="2200" w:hanging="440"/>
      </w:pPr>
      <w:rPr>
        <w:rFonts w:ascii="나눔스퀘어 네오 Heavy" w:eastAsia="나눔스퀘어 네오 Heavy" w:hAnsi="나눔스퀘어 네오 Heavy" w:hint="eastAsia"/>
      </w:rPr>
    </w:lvl>
    <w:lvl w:ilvl="4" w:tplc="04090019">
      <w:start w:val="1"/>
      <w:numFmt w:val="upperLetter"/>
      <w:lvlText w:val="%5."/>
      <w:lvlJc w:val="left"/>
      <w:pPr>
        <w:ind w:left="2640" w:hanging="440"/>
      </w:pPr>
    </w:lvl>
    <w:lvl w:ilvl="5" w:tplc="0409001B" w:tentative="1">
      <w:start w:val="1"/>
      <w:numFmt w:val="lowerRoman"/>
      <w:lvlText w:val="%6."/>
      <w:lvlJc w:val="right"/>
      <w:pPr>
        <w:ind w:left="3080" w:hanging="440"/>
      </w:pPr>
    </w:lvl>
    <w:lvl w:ilvl="6" w:tplc="0409000F" w:tentative="1">
      <w:start w:val="1"/>
      <w:numFmt w:val="decimal"/>
      <w:lvlText w:val="%7."/>
      <w:lvlJc w:val="left"/>
      <w:pPr>
        <w:ind w:left="3520" w:hanging="440"/>
      </w:pPr>
    </w:lvl>
    <w:lvl w:ilvl="7" w:tplc="04090019" w:tentative="1">
      <w:start w:val="1"/>
      <w:numFmt w:val="upperLetter"/>
      <w:lvlText w:val="%8."/>
      <w:lvlJc w:val="left"/>
      <w:pPr>
        <w:ind w:left="3960" w:hanging="440"/>
      </w:pPr>
    </w:lvl>
    <w:lvl w:ilvl="8" w:tplc="0409001B" w:tentative="1">
      <w:start w:val="1"/>
      <w:numFmt w:val="lowerRoman"/>
      <w:lvlText w:val="%9."/>
      <w:lvlJc w:val="right"/>
      <w:pPr>
        <w:ind w:left="4400" w:hanging="440"/>
      </w:pPr>
    </w:lvl>
  </w:abstractNum>
  <w:abstractNum w:abstractNumId="20" w15:restartNumberingAfterBreak="0">
    <w:nsid w:val="79190515"/>
    <w:multiLevelType w:val="hybridMultilevel"/>
    <w:tmpl w:val="CBF64946"/>
    <w:lvl w:ilvl="0" w:tplc="FFFFFFFF">
      <w:start w:val="1"/>
      <w:numFmt w:val="decimal"/>
      <w:lvlText w:val="%1."/>
      <w:lvlJc w:val="left"/>
      <w:pPr>
        <w:ind w:left="880" w:hanging="440"/>
      </w:pPr>
    </w:lvl>
    <w:lvl w:ilvl="1" w:tplc="FFFFFFFF">
      <w:start w:val="1"/>
      <w:numFmt w:val="upperLetter"/>
      <w:lvlText w:val="%2."/>
      <w:lvlJc w:val="left"/>
      <w:pPr>
        <w:ind w:left="1320" w:hanging="440"/>
      </w:pPr>
    </w:lvl>
    <w:lvl w:ilvl="2" w:tplc="FFFFFFFF">
      <w:start w:val="1"/>
      <w:numFmt w:val="lowerRoman"/>
      <w:lvlText w:val="%3."/>
      <w:lvlJc w:val="right"/>
      <w:pPr>
        <w:ind w:left="1760" w:hanging="440"/>
      </w:pPr>
    </w:lvl>
    <w:lvl w:ilvl="3" w:tplc="FFFFFFFF">
      <w:start w:val="1"/>
      <w:numFmt w:val="bullet"/>
      <w:lvlText w:val="·"/>
      <w:lvlJc w:val="left"/>
      <w:pPr>
        <w:ind w:left="2200" w:hanging="440"/>
      </w:pPr>
      <w:rPr>
        <w:rFonts w:ascii="나눔스퀘어 네오 Heavy" w:eastAsia="나눔스퀘어 네오 Heavy" w:hAnsi="나눔스퀘어 네오 Heavy" w:hint="eastAsia"/>
      </w:rPr>
    </w:lvl>
    <w:lvl w:ilvl="4" w:tplc="FFFFFFFF" w:tentative="1">
      <w:start w:val="1"/>
      <w:numFmt w:val="upperLetter"/>
      <w:lvlText w:val="%5."/>
      <w:lvlJc w:val="left"/>
      <w:pPr>
        <w:ind w:left="2640" w:hanging="440"/>
      </w:pPr>
    </w:lvl>
    <w:lvl w:ilvl="5" w:tplc="FFFFFFFF" w:tentative="1">
      <w:start w:val="1"/>
      <w:numFmt w:val="lowerRoman"/>
      <w:lvlText w:val="%6."/>
      <w:lvlJc w:val="right"/>
      <w:pPr>
        <w:ind w:left="3080" w:hanging="440"/>
      </w:pPr>
    </w:lvl>
    <w:lvl w:ilvl="6" w:tplc="FFFFFFFF" w:tentative="1">
      <w:start w:val="1"/>
      <w:numFmt w:val="decimal"/>
      <w:lvlText w:val="%7."/>
      <w:lvlJc w:val="left"/>
      <w:pPr>
        <w:ind w:left="3520" w:hanging="440"/>
      </w:pPr>
    </w:lvl>
    <w:lvl w:ilvl="7" w:tplc="FFFFFFFF" w:tentative="1">
      <w:start w:val="1"/>
      <w:numFmt w:val="upperLetter"/>
      <w:lvlText w:val="%8."/>
      <w:lvlJc w:val="left"/>
      <w:pPr>
        <w:ind w:left="3960" w:hanging="440"/>
      </w:pPr>
    </w:lvl>
    <w:lvl w:ilvl="8" w:tplc="FFFFFFFF" w:tentative="1">
      <w:start w:val="1"/>
      <w:numFmt w:val="lowerRoman"/>
      <w:lvlText w:val="%9."/>
      <w:lvlJc w:val="right"/>
      <w:pPr>
        <w:ind w:left="4400" w:hanging="440"/>
      </w:pPr>
    </w:lvl>
  </w:abstractNum>
  <w:num w:numId="1" w16cid:durableId="1447315430">
    <w:abstractNumId w:val="7"/>
  </w:num>
  <w:num w:numId="2" w16cid:durableId="568350146">
    <w:abstractNumId w:val="12"/>
  </w:num>
  <w:num w:numId="3" w16cid:durableId="276526115">
    <w:abstractNumId w:val="11"/>
  </w:num>
  <w:num w:numId="4" w16cid:durableId="29840734">
    <w:abstractNumId w:val="8"/>
  </w:num>
  <w:num w:numId="5" w16cid:durableId="1510949785">
    <w:abstractNumId w:val="6"/>
  </w:num>
  <w:num w:numId="6" w16cid:durableId="1456946942">
    <w:abstractNumId w:val="16"/>
  </w:num>
  <w:num w:numId="7" w16cid:durableId="147330222">
    <w:abstractNumId w:val="13"/>
  </w:num>
  <w:num w:numId="8" w16cid:durableId="1378360351">
    <w:abstractNumId w:val="5"/>
  </w:num>
  <w:num w:numId="9" w16cid:durableId="276373729">
    <w:abstractNumId w:val="9"/>
  </w:num>
  <w:num w:numId="10" w16cid:durableId="842277427">
    <w:abstractNumId w:val="2"/>
  </w:num>
  <w:num w:numId="11" w16cid:durableId="235940562">
    <w:abstractNumId w:val="19"/>
  </w:num>
  <w:num w:numId="12" w16cid:durableId="679237966">
    <w:abstractNumId w:val="20"/>
  </w:num>
  <w:num w:numId="13" w16cid:durableId="1652054013">
    <w:abstractNumId w:val="15"/>
  </w:num>
  <w:num w:numId="14" w16cid:durableId="1193112635">
    <w:abstractNumId w:val="10"/>
  </w:num>
  <w:num w:numId="15" w16cid:durableId="435563028">
    <w:abstractNumId w:val="18"/>
  </w:num>
  <w:num w:numId="16" w16cid:durableId="1899172205">
    <w:abstractNumId w:val="1"/>
  </w:num>
  <w:num w:numId="17" w16cid:durableId="1259674769">
    <w:abstractNumId w:val="17"/>
  </w:num>
  <w:num w:numId="18" w16cid:durableId="1252085122">
    <w:abstractNumId w:val="0"/>
  </w:num>
  <w:num w:numId="19" w16cid:durableId="417487946">
    <w:abstractNumId w:val="14"/>
  </w:num>
  <w:num w:numId="20" w16cid:durableId="1615939438">
    <w:abstractNumId w:val="3"/>
  </w:num>
  <w:num w:numId="21" w16cid:durableId="199710412">
    <w:abstractNumId w:val="4"/>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800"/>
  <w:displayHorizontalDrawingGridEvery w:val="0"/>
  <w:displayVerticalDrawingGridEvery w:val="2"/>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28F2"/>
    <w:rsid w:val="000001CC"/>
    <w:rsid w:val="00000C3D"/>
    <w:rsid w:val="000010DB"/>
    <w:rsid w:val="00001B75"/>
    <w:rsid w:val="00001B8D"/>
    <w:rsid w:val="00004111"/>
    <w:rsid w:val="00006372"/>
    <w:rsid w:val="000102A7"/>
    <w:rsid w:val="0001079A"/>
    <w:rsid w:val="0001171F"/>
    <w:rsid w:val="00011DE8"/>
    <w:rsid w:val="000147B4"/>
    <w:rsid w:val="00014A56"/>
    <w:rsid w:val="000159D2"/>
    <w:rsid w:val="00016DD7"/>
    <w:rsid w:val="000170D7"/>
    <w:rsid w:val="0001750C"/>
    <w:rsid w:val="00021ECA"/>
    <w:rsid w:val="00022AE6"/>
    <w:rsid w:val="0002350F"/>
    <w:rsid w:val="00023E89"/>
    <w:rsid w:val="00030A5D"/>
    <w:rsid w:val="00030F8F"/>
    <w:rsid w:val="00034D39"/>
    <w:rsid w:val="000359C6"/>
    <w:rsid w:val="0003748D"/>
    <w:rsid w:val="0004009C"/>
    <w:rsid w:val="0004035B"/>
    <w:rsid w:val="00040555"/>
    <w:rsid w:val="000407C5"/>
    <w:rsid w:val="000425DD"/>
    <w:rsid w:val="00044D23"/>
    <w:rsid w:val="000456D9"/>
    <w:rsid w:val="000465E7"/>
    <w:rsid w:val="0005007A"/>
    <w:rsid w:val="000551FF"/>
    <w:rsid w:val="00055B9A"/>
    <w:rsid w:val="00056B15"/>
    <w:rsid w:val="00057353"/>
    <w:rsid w:val="0006118F"/>
    <w:rsid w:val="0006198E"/>
    <w:rsid w:val="00061E56"/>
    <w:rsid w:val="0006270A"/>
    <w:rsid w:val="00063AD2"/>
    <w:rsid w:val="00064937"/>
    <w:rsid w:val="0007003C"/>
    <w:rsid w:val="00072DF1"/>
    <w:rsid w:val="00073ED4"/>
    <w:rsid w:val="00076301"/>
    <w:rsid w:val="00081AD3"/>
    <w:rsid w:val="00083913"/>
    <w:rsid w:val="00084E01"/>
    <w:rsid w:val="00091DD3"/>
    <w:rsid w:val="000930A3"/>
    <w:rsid w:val="00094B0D"/>
    <w:rsid w:val="00095C67"/>
    <w:rsid w:val="00096897"/>
    <w:rsid w:val="000A089D"/>
    <w:rsid w:val="000A2A95"/>
    <w:rsid w:val="000A31B4"/>
    <w:rsid w:val="000A54F9"/>
    <w:rsid w:val="000A55A3"/>
    <w:rsid w:val="000A59CC"/>
    <w:rsid w:val="000B1CD3"/>
    <w:rsid w:val="000C0001"/>
    <w:rsid w:val="000C11DC"/>
    <w:rsid w:val="000C15D2"/>
    <w:rsid w:val="000C1814"/>
    <w:rsid w:val="000C1CD0"/>
    <w:rsid w:val="000C31FC"/>
    <w:rsid w:val="000C6E52"/>
    <w:rsid w:val="000D0C20"/>
    <w:rsid w:val="000D3186"/>
    <w:rsid w:val="000D43B9"/>
    <w:rsid w:val="000D48B8"/>
    <w:rsid w:val="000D6BD1"/>
    <w:rsid w:val="000D6CEC"/>
    <w:rsid w:val="000E0BEA"/>
    <w:rsid w:val="000E1041"/>
    <w:rsid w:val="000E1559"/>
    <w:rsid w:val="000E2153"/>
    <w:rsid w:val="000E287A"/>
    <w:rsid w:val="000E5914"/>
    <w:rsid w:val="000F1AE2"/>
    <w:rsid w:val="000F2C9C"/>
    <w:rsid w:val="000F4B97"/>
    <w:rsid w:val="000F5611"/>
    <w:rsid w:val="000F6A20"/>
    <w:rsid w:val="000F7363"/>
    <w:rsid w:val="0010115B"/>
    <w:rsid w:val="00101629"/>
    <w:rsid w:val="00101A4C"/>
    <w:rsid w:val="001053AC"/>
    <w:rsid w:val="00105AEF"/>
    <w:rsid w:val="00110124"/>
    <w:rsid w:val="001103B1"/>
    <w:rsid w:val="001104FA"/>
    <w:rsid w:val="0011068E"/>
    <w:rsid w:val="00111160"/>
    <w:rsid w:val="0012000F"/>
    <w:rsid w:val="00120CAA"/>
    <w:rsid w:val="00122604"/>
    <w:rsid w:val="00123BDC"/>
    <w:rsid w:val="0012555D"/>
    <w:rsid w:val="001326C4"/>
    <w:rsid w:val="0013393C"/>
    <w:rsid w:val="00137CF7"/>
    <w:rsid w:val="00137F88"/>
    <w:rsid w:val="00137F96"/>
    <w:rsid w:val="00140121"/>
    <w:rsid w:val="001407F1"/>
    <w:rsid w:val="00142AD5"/>
    <w:rsid w:val="001442B8"/>
    <w:rsid w:val="00144785"/>
    <w:rsid w:val="001455C5"/>
    <w:rsid w:val="00146E61"/>
    <w:rsid w:val="001473F0"/>
    <w:rsid w:val="001506B4"/>
    <w:rsid w:val="001512FB"/>
    <w:rsid w:val="00152244"/>
    <w:rsid w:val="001526D8"/>
    <w:rsid w:val="00154CB9"/>
    <w:rsid w:val="00162106"/>
    <w:rsid w:val="001621F2"/>
    <w:rsid w:val="00164DAB"/>
    <w:rsid w:val="00165F84"/>
    <w:rsid w:val="00166DD6"/>
    <w:rsid w:val="0017035A"/>
    <w:rsid w:val="001750DC"/>
    <w:rsid w:val="00176885"/>
    <w:rsid w:val="00177E12"/>
    <w:rsid w:val="00181E6E"/>
    <w:rsid w:val="00182096"/>
    <w:rsid w:val="001847EF"/>
    <w:rsid w:val="00184CEA"/>
    <w:rsid w:val="00185C42"/>
    <w:rsid w:val="00186371"/>
    <w:rsid w:val="00186B8F"/>
    <w:rsid w:val="00186BC3"/>
    <w:rsid w:val="00187FCD"/>
    <w:rsid w:val="00190C62"/>
    <w:rsid w:val="001924BB"/>
    <w:rsid w:val="001926F7"/>
    <w:rsid w:val="001943CE"/>
    <w:rsid w:val="00194627"/>
    <w:rsid w:val="00194F68"/>
    <w:rsid w:val="0019532D"/>
    <w:rsid w:val="00195D6D"/>
    <w:rsid w:val="0019681A"/>
    <w:rsid w:val="001970C8"/>
    <w:rsid w:val="001A1016"/>
    <w:rsid w:val="001A15AB"/>
    <w:rsid w:val="001A16F4"/>
    <w:rsid w:val="001A1FEA"/>
    <w:rsid w:val="001A2469"/>
    <w:rsid w:val="001A2A7C"/>
    <w:rsid w:val="001A40BB"/>
    <w:rsid w:val="001A4688"/>
    <w:rsid w:val="001A607E"/>
    <w:rsid w:val="001A6C0A"/>
    <w:rsid w:val="001B12E6"/>
    <w:rsid w:val="001B14EB"/>
    <w:rsid w:val="001B1C3C"/>
    <w:rsid w:val="001C0B53"/>
    <w:rsid w:val="001C1293"/>
    <w:rsid w:val="001C259F"/>
    <w:rsid w:val="001C4274"/>
    <w:rsid w:val="001C43E4"/>
    <w:rsid w:val="001C5115"/>
    <w:rsid w:val="001C5160"/>
    <w:rsid w:val="001C5ABC"/>
    <w:rsid w:val="001C7AF0"/>
    <w:rsid w:val="001D0FFD"/>
    <w:rsid w:val="001D24C3"/>
    <w:rsid w:val="001D33AD"/>
    <w:rsid w:val="001D7722"/>
    <w:rsid w:val="001E0B03"/>
    <w:rsid w:val="001E0E89"/>
    <w:rsid w:val="001E1E71"/>
    <w:rsid w:val="001E26FC"/>
    <w:rsid w:val="001E2B4C"/>
    <w:rsid w:val="001E33E1"/>
    <w:rsid w:val="001E5BAF"/>
    <w:rsid w:val="001E5BE2"/>
    <w:rsid w:val="001E6F91"/>
    <w:rsid w:val="001E7023"/>
    <w:rsid w:val="001E7D15"/>
    <w:rsid w:val="001F28FB"/>
    <w:rsid w:val="001F2DF3"/>
    <w:rsid w:val="001F2F8A"/>
    <w:rsid w:val="001F7982"/>
    <w:rsid w:val="002051E8"/>
    <w:rsid w:val="002119F1"/>
    <w:rsid w:val="00211F06"/>
    <w:rsid w:val="002140E8"/>
    <w:rsid w:val="00216ECD"/>
    <w:rsid w:val="0021731F"/>
    <w:rsid w:val="00221CD6"/>
    <w:rsid w:val="002223CF"/>
    <w:rsid w:val="00222FB1"/>
    <w:rsid w:val="00226206"/>
    <w:rsid w:val="00226EDC"/>
    <w:rsid w:val="00226F73"/>
    <w:rsid w:val="00227499"/>
    <w:rsid w:val="00227B10"/>
    <w:rsid w:val="00230793"/>
    <w:rsid w:val="00231F35"/>
    <w:rsid w:val="002322A4"/>
    <w:rsid w:val="00232FF8"/>
    <w:rsid w:val="00234BCC"/>
    <w:rsid w:val="00237868"/>
    <w:rsid w:val="002404A8"/>
    <w:rsid w:val="002415BD"/>
    <w:rsid w:val="0024173F"/>
    <w:rsid w:val="002419ED"/>
    <w:rsid w:val="00242AF7"/>
    <w:rsid w:val="00242FE0"/>
    <w:rsid w:val="0024469C"/>
    <w:rsid w:val="0024615D"/>
    <w:rsid w:val="002470BD"/>
    <w:rsid w:val="0025079A"/>
    <w:rsid w:val="002531B7"/>
    <w:rsid w:val="00253A5A"/>
    <w:rsid w:val="00254B98"/>
    <w:rsid w:val="00255386"/>
    <w:rsid w:val="002553D8"/>
    <w:rsid w:val="00255709"/>
    <w:rsid w:val="0025773B"/>
    <w:rsid w:val="00257CAB"/>
    <w:rsid w:val="00260B49"/>
    <w:rsid w:val="0026174E"/>
    <w:rsid w:val="002666E9"/>
    <w:rsid w:val="0026752A"/>
    <w:rsid w:val="00267719"/>
    <w:rsid w:val="002717C6"/>
    <w:rsid w:val="00272740"/>
    <w:rsid w:val="00274E60"/>
    <w:rsid w:val="00275177"/>
    <w:rsid w:val="002753D7"/>
    <w:rsid w:val="002760A5"/>
    <w:rsid w:val="002767EB"/>
    <w:rsid w:val="00276B87"/>
    <w:rsid w:val="0028196D"/>
    <w:rsid w:val="00282105"/>
    <w:rsid w:val="002830C4"/>
    <w:rsid w:val="00285C97"/>
    <w:rsid w:val="00285EE8"/>
    <w:rsid w:val="00285FA5"/>
    <w:rsid w:val="00287043"/>
    <w:rsid w:val="00291148"/>
    <w:rsid w:val="00293080"/>
    <w:rsid w:val="0029389B"/>
    <w:rsid w:val="00296A98"/>
    <w:rsid w:val="00296EBD"/>
    <w:rsid w:val="0029714E"/>
    <w:rsid w:val="00297BCA"/>
    <w:rsid w:val="002A17AD"/>
    <w:rsid w:val="002A1E00"/>
    <w:rsid w:val="002A2A6E"/>
    <w:rsid w:val="002A5499"/>
    <w:rsid w:val="002A70DB"/>
    <w:rsid w:val="002B0268"/>
    <w:rsid w:val="002B10F0"/>
    <w:rsid w:val="002B1631"/>
    <w:rsid w:val="002B2F9F"/>
    <w:rsid w:val="002B4742"/>
    <w:rsid w:val="002B5F89"/>
    <w:rsid w:val="002C07A9"/>
    <w:rsid w:val="002C345D"/>
    <w:rsid w:val="002C54F2"/>
    <w:rsid w:val="002C559A"/>
    <w:rsid w:val="002C6C7F"/>
    <w:rsid w:val="002D12D2"/>
    <w:rsid w:val="002D3AE8"/>
    <w:rsid w:val="002D7955"/>
    <w:rsid w:val="002D7BED"/>
    <w:rsid w:val="002E0D24"/>
    <w:rsid w:val="002E244C"/>
    <w:rsid w:val="002E513D"/>
    <w:rsid w:val="002E5880"/>
    <w:rsid w:val="002E5C02"/>
    <w:rsid w:val="002E62C4"/>
    <w:rsid w:val="002E6A26"/>
    <w:rsid w:val="002E6E62"/>
    <w:rsid w:val="002E7C97"/>
    <w:rsid w:val="002F0E9C"/>
    <w:rsid w:val="002F1201"/>
    <w:rsid w:val="002F1C44"/>
    <w:rsid w:val="002F33DD"/>
    <w:rsid w:val="002F46DC"/>
    <w:rsid w:val="002F4B24"/>
    <w:rsid w:val="002F58FB"/>
    <w:rsid w:val="002F729E"/>
    <w:rsid w:val="002F7B51"/>
    <w:rsid w:val="003035C8"/>
    <w:rsid w:val="0030366D"/>
    <w:rsid w:val="00304E1A"/>
    <w:rsid w:val="003101B9"/>
    <w:rsid w:val="00310696"/>
    <w:rsid w:val="00310B4B"/>
    <w:rsid w:val="00311CB5"/>
    <w:rsid w:val="003126D2"/>
    <w:rsid w:val="00312E37"/>
    <w:rsid w:val="00316AD9"/>
    <w:rsid w:val="00317539"/>
    <w:rsid w:val="00324AF1"/>
    <w:rsid w:val="0032682D"/>
    <w:rsid w:val="003275A1"/>
    <w:rsid w:val="00327A2D"/>
    <w:rsid w:val="00332E99"/>
    <w:rsid w:val="00334B95"/>
    <w:rsid w:val="00335D66"/>
    <w:rsid w:val="00335EB1"/>
    <w:rsid w:val="003407B6"/>
    <w:rsid w:val="00341D5A"/>
    <w:rsid w:val="00345909"/>
    <w:rsid w:val="00346B34"/>
    <w:rsid w:val="00350553"/>
    <w:rsid w:val="0035092C"/>
    <w:rsid w:val="00350FCA"/>
    <w:rsid w:val="00351C0E"/>
    <w:rsid w:val="00351F90"/>
    <w:rsid w:val="00356F88"/>
    <w:rsid w:val="00363E15"/>
    <w:rsid w:val="00364528"/>
    <w:rsid w:val="00367ECB"/>
    <w:rsid w:val="00372428"/>
    <w:rsid w:val="003734F4"/>
    <w:rsid w:val="00374C9C"/>
    <w:rsid w:val="003750C2"/>
    <w:rsid w:val="00375C0D"/>
    <w:rsid w:val="003762BC"/>
    <w:rsid w:val="00376F3E"/>
    <w:rsid w:val="00377B57"/>
    <w:rsid w:val="00381405"/>
    <w:rsid w:val="00381941"/>
    <w:rsid w:val="00385B52"/>
    <w:rsid w:val="00386455"/>
    <w:rsid w:val="003874BB"/>
    <w:rsid w:val="00387F45"/>
    <w:rsid w:val="00392779"/>
    <w:rsid w:val="00392EA4"/>
    <w:rsid w:val="0039458B"/>
    <w:rsid w:val="00394C91"/>
    <w:rsid w:val="00395AE8"/>
    <w:rsid w:val="00396D19"/>
    <w:rsid w:val="00397863"/>
    <w:rsid w:val="003A2E18"/>
    <w:rsid w:val="003A396D"/>
    <w:rsid w:val="003A40B2"/>
    <w:rsid w:val="003A42D3"/>
    <w:rsid w:val="003A46F3"/>
    <w:rsid w:val="003A5E7A"/>
    <w:rsid w:val="003A5F01"/>
    <w:rsid w:val="003B02EC"/>
    <w:rsid w:val="003B3121"/>
    <w:rsid w:val="003B3148"/>
    <w:rsid w:val="003B317D"/>
    <w:rsid w:val="003B4AB6"/>
    <w:rsid w:val="003B4B3A"/>
    <w:rsid w:val="003B566B"/>
    <w:rsid w:val="003C03B6"/>
    <w:rsid w:val="003C056B"/>
    <w:rsid w:val="003C0E32"/>
    <w:rsid w:val="003C14A2"/>
    <w:rsid w:val="003C1DE0"/>
    <w:rsid w:val="003C2AEA"/>
    <w:rsid w:val="003C5B8A"/>
    <w:rsid w:val="003C675F"/>
    <w:rsid w:val="003C6762"/>
    <w:rsid w:val="003C70A7"/>
    <w:rsid w:val="003C7C7F"/>
    <w:rsid w:val="003D01DE"/>
    <w:rsid w:val="003D3BA7"/>
    <w:rsid w:val="003D4ACC"/>
    <w:rsid w:val="003D58BD"/>
    <w:rsid w:val="003D5B67"/>
    <w:rsid w:val="003D6591"/>
    <w:rsid w:val="003D6A63"/>
    <w:rsid w:val="003E2FF3"/>
    <w:rsid w:val="003E5518"/>
    <w:rsid w:val="003E5D4F"/>
    <w:rsid w:val="003E666A"/>
    <w:rsid w:val="003E79AC"/>
    <w:rsid w:val="003F0BEB"/>
    <w:rsid w:val="003F2341"/>
    <w:rsid w:val="003F6CE3"/>
    <w:rsid w:val="003F7EB9"/>
    <w:rsid w:val="00400110"/>
    <w:rsid w:val="00403A25"/>
    <w:rsid w:val="00403BD6"/>
    <w:rsid w:val="00404D70"/>
    <w:rsid w:val="0040515B"/>
    <w:rsid w:val="00406A03"/>
    <w:rsid w:val="00407BF8"/>
    <w:rsid w:val="00410D94"/>
    <w:rsid w:val="004112C2"/>
    <w:rsid w:val="00412B22"/>
    <w:rsid w:val="00413711"/>
    <w:rsid w:val="00416E4C"/>
    <w:rsid w:val="00417FDE"/>
    <w:rsid w:val="00426AAB"/>
    <w:rsid w:val="00426AC4"/>
    <w:rsid w:val="004274B1"/>
    <w:rsid w:val="00427589"/>
    <w:rsid w:val="0043332F"/>
    <w:rsid w:val="004367C9"/>
    <w:rsid w:val="0043685B"/>
    <w:rsid w:val="00436FC6"/>
    <w:rsid w:val="00442284"/>
    <w:rsid w:val="00444031"/>
    <w:rsid w:val="00444065"/>
    <w:rsid w:val="00444068"/>
    <w:rsid w:val="004446E8"/>
    <w:rsid w:val="004450D6"/>
    <w:rsid w:val="00450B85"/>
    <w:rsid w:val="0045171A"/>
    <w:rsid w:val="00452E96"/>
    <w:rsid w:val="00453943"/>
    <w:rsid w:val="00457319"/>
    <w:rsid w:val="00457618"/>
    <w:rsid w:val="00457B90"/>
    <w:rsid w:val="00462C1E"/>
    <w:rsid w:val="00463A17"/>
    <w:rsid w:val="00465273"/>
    <w:rsid w:val="00465572"/>
    <w:rsid w:val="004672F8"/>
    <w:rsid w:val="00472551"/>
    <w:rsid w:val="00472CCD"/>
    <w:rsid w:val="00475152"/>
    <w:rsid w:val="00475799"/>
    <w:rsid w:val="004846EC"/>
    <w:rsid w:val="004850A3"/>
    <w:rsid w:val="00493155"/>
    <w:rsid w:val="00497868"/>
    <w:rsid w:val="004A3BA2"/>
    <w:rsid w:val="004A514F"/>
    <w:rsid w:val="004A61F9"/>
    <w:rsid w:val="004A6639"/>
    <w:rsid w:val="004A6C79"/>
    <w:rsid w:val="004A70BC"/>
    <w:rsid w:val="004A73CB"/>
    <w:rsid w:val="004A7644"/>
    <w:rsid w:val="004B30F4"/>
    <w:rsid w:val="004B3EC9"/>
    <w:rsid w:val="004B4328"/>
    <w:rsid w:val="004B585C"/>
    <w:rsid w:val="004B6FE2"/>
    <w:rsid w:val="004C08A2"/>
    <w:rsid w:val="004C1465"/>
    <w:rsid w:val="004C5888"/>
    <w:rsid w:val="004D1C33"/>
    <w:rsid w:val="004D2CC1"/>
    <w:rsid w:val="004D36EC"/>
    <w:rsid w:val="004E080E"/>
    <w:rsid w:val="004E19C1"/>
    <w:rsid w:val="004E3785"/>
    <w:rsid w:val="004E47BA"/>
    <w:rsid w:val="004F12B1"/>
    <w:rsid w:val="004F1B49"/>
    <w:rsid w:val="004F31EE"/>
    <w:rsid w:val="004F3C2C"/>
    <w:rsid w:val="004F4343"/>
    <w:rsid w:val="004F4B68"/>
    <w:rsid w:val="004F7A80"/>
    <w:rsid w:val="00501090"/>
    <w:rsid w:val="005038BF"/>
    <w:rsid w:val="00503ABF"/>
    <w:rsid w:val="00506714"/>
    <w:rsid w:val="0051027F"/>
    <w:rsid w:val="00511167"/>
    <w:rsid w:val="0051173E"/>
    <w:rsid w:val="00512344"/>
    <w:rsid w:val="0051424C"/>
    <w:rsid w:val="0051703E"/>
    <w:rsid w:val="0052082B"/>
    <w:rsid w:val="00520DB2"/>
    <w:rsid w:val="00522C32"/>
    <w:rsid w:val="00522EB6"/>
    <w:rsid w:val="0052406C"/>
    <w:rsid w:val="005276E2"/>
    <w:rsid w:val="005316EC"/>
    <w:rsid w:val="00532122"/>
    <w:rsid w:val="005326B0"/>
    <w:rsid w:val="00535260"/>
    <w:rsid w:val="005404A8"/>
    <w:rsid w:val="00544256"/>
    <w:rsid w:val="005450B2"/>
    <w:rsid w:val="005458E6"/>
    <w:rsid w:val="00546FB4"/>
    <w:rsid w:val="00550037"/>
    <w:rsid w:val="00550AF2"/>
    <w:rsid w:val="005516FC"/>
    <w:rsid w:val="00554264"/>
    <w:rsid w:val="00554C1A"/>
    <w:rsid w:val="00557033"/>
    <w:rsid w:val="00560A4E"/>
    <w:rsid w:val="00560A5A"/>
    <w:rsid w:val="00560DB6"/>
    <w:rsid w:val="005623D5"/>
    <w:rsid w:val="0056490B"/>
    <w:rsid w:val="00571B9D"/>
    <w:rsid w:val="005725FE"/>
    <w:rsid w:val="00572DAA"/>
    <w:rsid w:val="0057782C"/>
    <w:rsid w:val="00577F30"/>
    <w:rsid w:val="0058012D"/>
    <w:rsid w:val="00581838"/>
    <w:rsid w:val="00582169"/>
    <w:rsid w:val="00582467"/>
    <w:rsid w:val="00582C06"/>
    <w:rsid w:val="00584614"/>
    <w:rsid w:val="00584624"/>
    <w:rsid w:val="00584A25"/>
    <w:rsid w:val="00591CF9"/>
    <w:rsid w:val="00594D16"/>
    <w:rsid w:val="005967CF"/>
    <w:rsid w:val="005A41F5"/>
    <w:rsid w:val="005A596C"/>
    <w:rsid w:val="005B00E7"/>
    <w:rsid w:val="005B0DC0"/>
    <w:rsid w:val="005B2552"/>
    <w:rsid w:val="005B2623"/>
    <w:rsid w:val="005B2DEC"/>
    <w:rsid w:val="005B41E8"/>
    <w:rsid w:val="005B59DF"/>
    <w:rsid w:val="005B5C6F"/>
    <w:rsid w:val="005B62BA"/>
    <w:rsid w:val="005B7C27"/>
    <w:rsid w:val="005B7D09"/>
    <w:rsid w:val="005C137F"/>
    <w:rsid w:val="005C34DA"/>
    <w:rsid w:val="005C6F23"/>
    <w:rsid w:val="005D0331"/>
    <w:rsid w:val="005D11F0"/>
    <w:rsid w:val="005D151B"/>
    <w:rsid w:val="005D2D0D"/>
    <w:rsid w:val="005D2F4B"/>
    <w:rsid w:val="005D5284"/>
    <w:rsid w:val="005D671D"/>
    <w:rsid w:val="005D6BD6"/>
    <w:rsid w:val="005D729F"/>
    <w:rsid w:val="005D73A9"/>
    <w:rsid w:val="005E0951"/>
    <w:rsid w:val="005E1F4B"/>
    <w:rsid w:val="005E3812"/>
    <w:rsid w:val="005E5BB5"/>
    <w:rsid w:val="005E63F8"/>
    <w:rsid w:val="005F0273"/>
    <w:rsid w:val="005F0517"/>
    <w:rsid w:val="005F2AE5"/>
    <w:rsid w:val="005F3EC3"/>
    <w:rsid w:val="005F4094"/>
    <w:rsid w:val="005F5251"/>
    <w:rsid w:val="005F54FD"/>
    <w:rsid w:val="005F75BB"/>
    <w:rsid w:val="006053D5"/>
    <w:rsid w:val="00605921"/>
    <w:rsid w:val="00605A82"/>
    <w:rsid w:val="006061CD"/>
    <w:rsid w:val="00606A81"/>
    <w:rsid w:val="006102B2"/>
    <w:rsid w:val="006108F7"/>
    <w:rsid w:val="00615112"/>
    <w:rsid w:val="00621930"/>
    <w:rsid w:val="00621A30"/>
    <w:rsid w:val="006221CD"/>
    <w:rsid w:val="006240BD"/>
    <w:rsid w:val="0062714E"/>
    <w:rsid w:val="006321C4"/>
    <w:rsid w:val="0063609D"/>
    <w:rsid w:val="006372B9"/>
    <w:rsid w:val="0064066F"/>
    <w:rsid w:val="006406A5"/>
    <w:rsid w:val="00641527"/>
    <w:rsid w:val="006416BF"/>
    <w:rsid w:val="00641718"/>
    <w:rsid w:val="00641FB1"/>
    <w:rsid w:val="00645E6F"/>
    <w:rsid w:val="00647E7E"/>
    <w:rsid w:val="00650F7E"/>
    <w:rsid w:val="00651050"/>
    <w:rsid w:val="00660F4A"/>
    <w:rsid w:val="00666208"/>
    <w:rsid w:val="0067076C"/>
    <w:rsid w:val="00670C62"/>
    <w:rsid w:val="00674AFE"/>
    <w:rsid w:val="00683BA4"/>
    <w:rsid w:val="0068550B"/>
    <w:rsid w:val="00685A15"/>
    <w:rsid w:val="00685BCA"/>
    <w:rsid w:val="006868B0"/>
    <w:rsid w:val="00690551"/>
    <w:rsid w:val="00691DF9"/>
    <w:rsid w:val="00692C1A"/>
    <w:rsid w:val="006930AD"/>
    <w:rsid w:val="00694206"/>
    <w:rsid w:val="006977C8"/>
    <w:rsid w:val="006A21DA"/>
    <w:rsid w:val="006A2596"/>
    <w:rsid w:val="006A26CF"/>
    <w:rsid w:val="006A2E9C"/>
    <w:rsid w:val="006A399B"/>
    <w:rsid w:val="006B1759"/>
    <w:rsid w:val="006B36AE"/>
    <w:rsid w:val="006B3898"/>
    <w:rsid w:val="006B430E"/>
    <w:rsid w:val="006B470D"/>
    <w:rsid w:val="006B5724"/>
    <w:rsid w:val="006B716D"/>
    <w:rsid w:val="006C6A28"/>
    <w:rsid w:val="006C7CB3"/>
    <w:rsid w:val="006D0059"/>
    <w:rsid w:val="006D14ED"/>
    <w:rsid w:val="006D25C0"/>
    <w:rsid w:val="006D32E1"/>
    <w:rsid w:val="006D71BB"/>
    <w:rsid w:val="006E0069"/>
    <w:rsid w:val="006E0079"/>
    <w:rsid w:val="006E32C8"/>
    <w:rsid w:val="006E3DD3"/>
    <w:rsid w:val="006F116E"/>
    <w:rsid w:val="006F3B84"/>
    <w:rsid w:val="006F5083"/>
    <w:rsid w:val="006F5F78"/>
    <w:rsid w:val="006F7312"/>
    <w:rsid w:val="006F75EC"/>
    <w:rsid w:val="007024DD"/>
    <w:rsid w:val="0070277D"/>
    <w:rsid w:val="00702854"/>
    <w:rsid w:val="007035CB"/>
    <w:rsid w:val="007035D6"/>
    <w:rsid w:val="00704ED8"/>
    <w:rsid w:val="00707FFE"/>
    <w:rsid w:val="00712601"/>
    <w:rsid w:val="007130D9"/>
    <w:rsid w:val="00716AF5"/>
    <w:rsid w:val="00721200"/>
    <w:rsid w:val="00721996"/>
    <w:rsid w:val="00726595"/>
    <w:rsid w:val="00726823"/>
    <w:rsid w:val="00727E31"/>
    <w:rsid w:val="00732317"/>
    <w:rsid w:val="00733977"/>
    <w:rsid w:val="00734AA0"/>
    <w:rsid w:val="00741848"/>
    <w:rsid w:val="00743FB8"/>
    <w:rsid w:val="00746093"/>
    <w:rsid w:val="00750B50"/>
    <w:rsid w:val="007546E3"/>
    <w:rsid w:val="00756179"/>
    <w:rsid w:val="007575BD"/>
    <w:rsid w:val="00760C45"/>
    <w:rsid w:val="00760F97"/>
    <w:rsid w:val="00761552"/>
    <w:rsid w:val="007634EF"/>
    <w:rsid w:val="007637D1"/>
    <w:rsid w:val="00764554"/>
    <w:rsid w:val="00765B44"/>
    <w:rsid w:val="007703E6"/>
    <w:rsid w:val="007709CC"/>
    <w:rsid w:val="00772F03"/>
    <w:rsid w:val="007739D5"/>
    <w:rsid w:val="0077475C"/>
    <w:rsid w:val="00775333"/>
    <w:rsid w:val="00776509"/>
    <w:rsid w:val="00776D79"/>
    <w:rsid w:val="00781BF1"/>
    <w:rsid w:val="007837C3"/>
    <w:rsid w:val="0078585C"/>
    <w:rsid w:val="00786530"/>
    <w:rsid w:val="007868A8"/>
    <w:rsid w:val="007908CE"/>
    <w:rsid w:val="00791FFF"/>
    <w:rsid w:val="00793B85"/>
    <w:rsid w:val="007A02FB"/>
    <w:rsid w:val="007A091D"/>
    <w:rsid w:val="007A35CF"/>
    <w:rsid w:val="007A67AD"/>
    <w:rsid w:val="007A6825"/>
    <w:rsid w:val="007A777F"/>
    <w:rsid w:val="007B10C5"/>
    <w:rsid w:val="007B502A"/>
    <w:rsid w:val="007B508F"/>
    <w:rsid w:val="007B5152"/>
    <w:rsid w:val="007C493D"/>
    <w:rsid w:val="007C4EDB"/>
    <w:rsid w:val="007D0E59"/>
    <w:rsid w:val="007D1FB4"/>
    <w:rsid w:val="007D21AE"/>
    <w:rsid w:val="007D2971"/>
    <w:rsid w:val="007D507A"/>
    <w:rsid w:val="007D51B6"/>
    <w:rsid w:val="007D7B90"/>
    <w:rsid w:val="007E0C07"/>
    <w:rsid w:val="007E26B9"/>
    <w:rsid w:val="007E26CE"/>
    <w:rsid w:val="007E2816"/>
    <w:rsid w:val="007E32C7"/>
    <w:rsid w:val="007E347A"/>
    <w:rsid w:val="007E386B"/>
    <w:rsid w:val="007E7B4E"/>
    <w:rsid w:val="007F0C33"/>
    <w:rsid w:val="007F1E5D"/>
    <w:rsid w:val="007F1F6A"/>
    <w:rsid w:val="007F3D1B"/>
    <w:rsid w:val="007F50F0"/>
    <w:rsid w:val="007F518D"/>
    <w:rsid w:val="007F5220"/>
    <w:rsid w:val="007F5583"/>
    <w:rsid w:val="007F6741"/>
    <w:rsid w:val="007F6BC4"/>
    <w:rsid w:val="00800475"/>
    <w:rsid w:val="00801435"/>
    <w:rsid w:val="00801886"/>
    <w:rsid w:val="008028F2"/>
    <w:rsid w:val="00804AAC"/>
    <w:rsid w:val="008063B3"/>
    <w:rsid w:val="0080698E"/>
    <w:rsid w:val="00807D1A"/>
    <w:rsid w:val="00812AE7"/>
    <w:rsid w:val="00815EC1"/>
    <w:rsid w:val="00817E5A"/>
    <w:rsid w:val="0082016C"/>
    <w:rsid w:val="00822D95"/>
    <w:rsid w:val="00822E36"/>
    <w:rsid w:val="00824F0F"/>
    <w:rsid w:val="00825962"/>
    <w:rsid w:val="00825F91"/>
    <w:rsid w:val="0082797E"/>
    <w:rsid w:val="008300CB"/>
    <w:rsid w:val="00830383"/>
    <w:rsid w:val="008305D9"/>
    <w:rsid w:val="0083234E"/>
    <w:rsid w:val="0083280A"/>
    <w:rsid w:val="00834263"/>
    <w:rsid w:val="00835EA7"/>
    <w:rsid w:val="00835EF3"/>
    <w:rsid w:val="008366C6"/>
    <w:rsid w:val="00840248"/>
    <w:rsid w:val="00841AB1"/>
    <w:rsid w:val="00841B28"/>
    <w:rsid w:val="008437A8"/>
    <w:rsid w:val="00844777"/>
    <w:rsid w:val="008449B9"/>
    <w:rsid w:val="00846CE2"/>
    <w:rsid w:val="00846D0C"/>
    <w:rsid w:val="0085378F"/>
    <w:rsid w:val="008552A8"/>
    <w:rsid w:val="0085701B"/>
    <w:rsid w:val="00857F38"/>
    <w:rsid w:val="00862544"/>
    <w:rsid w:val="008629FA"/>
    <w:rsid w:val="00862FA7"/>
    <w:rsid w:val="0086379F"/>
    <w:rsid w:val="008653F3"/>
    <w:rsid w:val="00865538"/>
    <w:rsid w:val="008670E4"/>
    <w:rsid w:val="00872881"/>
    <w:rsid w:val="0087490E"/>
    <w:rsid w:val="008759D3"/>
    <w:rsid w:val="00877F8C"/>
    <w:rsid w:val="008800F0"/>
    <w:rsid w:val="00880837"/>
    <w:rsid w:val="00884376"/>
    <w:rsid w:val="00886CBB"/>
    <w:rsid w:val="0088730D"/>
    <w:rsid w:val="0089216C"/>
    <w:rsid w:val="00893339"/>
    <w:rsid w:val="008A1075"/>
    <w:rsid w:val="008A1AA2"/>
    <w:rsid w:val="008A1E81"/>
    <w:rsid w:val="008A28B5"/>
    <w:rsid w:val="008A3D8D"/>
    <w:rsid w:val="008A4E54"/>
    <w:rsid w:val="008A5AD3"/>
    <w:rsid w:val="008A62C2"/>
    <w:rsid w:val="008A756B"/>
    <w:rsid w:val="008B329A"/>
    <w:rsid w:val="008B356D"/>
    <w:rsid w:val="008B43CB"/>
    <w:rsid w:val="008B7FDB"/>
    <w:rsid w:val="008C0846"/>
    <w:rsid w:val="008C15D2"/>
    <w:rsid w:val="008C2022"/>
    <w:rsid w:val="008C680B"/>
    <w:rsid w:val="008D229F"/>
    <w:rsid w:val="008D2788"/>
    <w:rsid w:val="008D3340"/>
    <w:rsid w:val="008D46F4"/>
    <w:rsid w:val="008D4F8C"/>
    <w:rsid w:val="008E0222"/>
    <w:rsid w:val="008E37A7"/>
    <w:rsid w:val="008E3CD6"/>
    <w:rsid w:val="008E432B"/>
    <w:rsid w:val="008E67DD"/>
    <w:rsid w:val="008E7348"/>
    <w:rsid w:val="008F068C"/>
    <w:rsid w:val="00900927"/>
    <w:rsid w:val="00901233"/>
    <w:rsid w:val="00901B20"/>
    <w:rsid w:val="00902BF4"/>
    <w:rsid w:val="0090422A"/>
    <w:rsid w:val="009054A6"/>
    <w:rsid w:val="009074F8"/>
    <w:rsid w:val="00907A06"/>
    <w:rsid w:val="00912456"/>
    <w:rsid w:val="00912BC6"/>
    <w:rsid w:val="00912F78"/>
    <w:rsid w:val="00914165"/>
    <w:rsid w:val="0091417F"/>
    <w:rsid w:val="00915915"/>
    <w:rsid w:val="00916BDF"/>
    <w:rsid w:val="0092005C"/>
    <w:rsid w:val="00920CB0"/>
    <w:rsid w:val="00921275"/>
    <w:rsid w:val="009212A7"/>
    <w:rsid w:val="009258BA"/>
    <w:rsid w:val="00926D51"/>
    <w:rsid w:val="00927296"/>
    <w:rsid w:val="009277A6"/>
    <w:rsid w:val="00931CFA"/>
    <w:rsid w:val="00933BE6"/>
    <w:rsid w:val="00936EC1"/>
    <w:rsid w:val="00937DA7"/>
    <w:rsid w:val="00941E28"/>
    <w:rsid w:val="0094221B"/>
    <w:rsid w:val="0094324D"/>
    <w:rsid w:val="00943964"/>
    <w:rsid w:val="00943F6A"/>
    <w:rsid w:val="009445F6"/>
    <w:rsid w:val="00944F7B"/>
    <w:rsid w:val="00946601"/>
    <w:rsid w:val="0094782A"/>
    <w:rsid w:val="00947C33"/>
    <w:rsid w:val="00947D24"/>
    <w:rsid w:val="00950543"/>
    <w:rsid w:val="009507EC"/>
    <w:rsid w:val="00951C33"/>
    <w:rsid w:val="00952FF8"/>
    <w:rsid w:val="00956438"/>
    <w:rsid w:val="009600F2"/>
    <w:rsid w:val="009611AE"/>
    <w:rsid w:val="00962303"/>
    <w:rsid w:val="009630B8"/>
    <w:rsid w:val="009710E2"/>
    <w:rsid w:val="009736FC"/>
    <w:rsid w:val="00974546"/>
    <w:rsid w:val="00976A91"/>
    <w:rsid w:val="00984E82"/>
    <w:rsid w:val="00985206"/>
    <w:rsid w:val="00991642"/>
    <w:rsid w:val="00996AB8"/>
    <w:rsid w:val="009A0BED"/>
    <w:rsid w:val="009A14EE"/>
    <w:rsid w:val="009A2A96"/>
    <w:rsid w:val="009A5AF6"/>
    <w:rsid w:val="009B1942"/>
    <w:rsid w:val="009B1C45"/>
    <w:rsid w:val="009B2CAA"/>
    <w:rsid w:val="009B32C1"/>
    <w:rsid w:val="009B3A27"/>
    <w:rsid w:val="009B67AF"/>
    <w:rsid w:val="009C480F"/>
    <w:rsid w:val="009C7A10"/>
    <w:rsid w:val="009D06A7"/>
    <w:rsid w:val="009D0956"/>
    <w:rsid w:val="009D1F09"/>
    <w:rsid w:val="009D2228"/>
    <w:rsid w:val="009D3D32"/>
    <w:rsid w:val="009D41BD"/>
    <w:rsid w:val="009D4B2D"/>
    <w:rsid w:val="009D5664"/>
    <w:rsid w:val="009D5A13"/>
    <w:rsid w:val="009E3962"/>
    <w:rsid w:val="009E3E05"/>
    <w:rsid w:val="009E474F"/>
    <w:rsid w:val="009E481C"/>
    <w:rsid w:val="009E4DEE"/>
    <w:rsid w:val="009F06EF"/>
    <w:rsid w:val="009F1542"/>
    <w:rsid w:val="009F163D"/>
    <w:rsid w:val="009F47D8"/>
    <w:rsid w:val="009F5D19"/>
    <w:rsid w:val="009F79EC"/>
    <w:rsid w:val="00A00235"/>
    <w:rsid w:val="00A02BB1"/>
    <w:rsid w:val="00A05BC2"/>
    <w:rsid w:val="00A11459"/>
    <w:rsid w:val="00A11660"/>
    <w:rsid w:val="00A11CDE"/>
    <w:rsid w:val="00A12166"/>
    <w:rsid w:val="00A130B4"/>
    <w:rsid w:val="00A14ED2"/>
    <w:rsid w:val="00A1611E"/>
    <w:rsid w:val="00A16C59"/>
    <w:rsid w:val="00A235DA"/>
    <w:rsid w:val="00A23A9A"/>
    <w:rsid w:val="00A241A3"/>
    <w:rsid w:val="00A24B7E"/>
    <w:rsid w:val="00A25741"/>
    <w:rsid w:val="00A2761F"/>
    <w:rsid w:val="00A31014"/>
    <w:rsid w:val="00A3293F"/>
    <w:rsid w:val="00A339EA"/>
    <w:rsid w:val="00A349BF"/>
    <w:rsid w:val="00A404C4"/>
    <w:rsid w:val="00A40DE5"/>
    <w:rsid w:val="00A41D71"/>
    <w:rsid w:val="00A45462"/>
    <w:rsid w:val="00A4613C"/>
    <w:rsid w:val="00A462AC"/>
    <w:rsid w:val="00A466E1"/>
    <w:rsid w:val="00A47B8C"/>
    <w:rsid w:val="00A505C3"/>
    <w:rsid w:val="00A5182C"/>
    <w:rsid w:val="00A5183C"/>
    <w:rsid w:val="00A51FC5"/>
    <w:rsid w:val="00A5284C"/>
    <w:rsid w:val="00A53BB5"/>
    <w:rsid w:val="00A545F7"/>
    <w:rsid w:val="00A55172"/>
    <w:rsid w:val="00A55EFC"/>
    <w:rsid w:val="00A617ED"/>
    <w:rsid w:val="00A63A6A"/>
    <w:rsid w:val="00A63F95"/>
    <w:rsid w:val="00A66152"/>
    <w:rsid w:val="00A66B31"/>
    <w:rsid w:val="00A66D58"/>
    <w:rsid w:val="00A67361"/>
    <w:rsid w:val="00A67B11"/>
    <w:rsid w:val="00A707F0"/>
    <w:rsid w:val="00A71F45"/>
    <w:rsid w:val="00A73537"/>
    <w:rsid w:val="00A80830"/>
    <w:rsid w:val="00A81FFD"/>
    <w:rsid w:val="00A82439"/>
    <w:rsid w:val="00A824B2"/>
    <w:rsid w:val="00A83878"/>
    <w:rsid w:val="00A869BD"/>
    <w:rsid w:val="00A874BC"/>
    <w:rsid w:val="00A90C26"/>
    <w:rsid w:val="00A90EB2"/>
    <w:rsid w:val="00A9220E"/>
    <w:rsid w:val="00A926B2"/>
    <w:rsid w:val="00A92F7D"/>
    <w:rsid w:val="00A93AB8"/>
    <w:rsid w:val="00A94A5E"/>
    <w:rsid w:val="00A9602B"/>
    <w:rsid w:val="00A97C7F"/>
    <w:rsid w:val="00AA0CD5"/>
    <w:rsid w:val="00AA2737"/>
    <w:rsid w:val="00AA3F26"/>
    <w:rsid w:val="00AA61DA"/>
    <w:rsid w:val="00AB5A2C"/>
    <w:rsid w:val="00AC1823"/>
    <w:rsid w:val="00AC235F"/>
    <w:rsid w:val="00AC4663"/>
    <w:rsid w:val="00AC6CDB"/>
    <w:rsid w:val="00AC6F47"/>
    <w:rsid w:val="00AC724E"/>
    <w:rsid w:val="00AD0649"/>
    <w:rsid w:val="00AD288A"/>
    <w:rsid w:val="00AD2FDC"/>
    <w:rsid w:val="00AD7C6C"/>
    <w:rsid w:val="00AD7E92"/>
    <w:rsid w:val="00AE0F86"/>
    <w:rsid w:val="00AE1A2A"/>
    <w:rsid w:val="00AE3506"/>
    <w:rsid w:val="00AE3A57"/>
    <w:rsid w:val="00AE3BBA"/>
    <w:rsid w:val="00AE5E70"/>
    <w:rsid w:val="00AF0525"/>
    <w:rsid w:val="00AF0CD4"/>
    <w:rsid w:val="00AF0CF0"/>
    <w:rsid w:val="00AF2579"/>
    <w:rsid w:val="00AF63DF"/>
    <w:rsid w:val="00B02156"/>
    <w:rsid w:val="00B022E5"/>
    <w:rsid w:val="00B02D20"/>
    <w:rsid w:val="00B040A9"/>
    <w:rsid w:val="00B04682"/>
    <w:rsid w:val="00B047B9"/>
    <w:rsid w:val="00B05274"/>
    <w:rsid w:val="00B074E1"/>
    <w:rsid w:val="00B161FF"/>
    <w:rsid w:val="00B17495"/>
    <w:rsid w:val="00B21962"/>
    <w:rsid w:val="00B230BF"/>
    <w:rsid w:val="00B257C3"/>
    <w:rsid w:val="00B25A04"/>
    <w:rsid w:val="00B2717A"/>
    <w:rsid w:val="00B27236"/>
    <w:rsid w:val="00B27BD6"/>
    <w:rsid w:val="00B3102B"/>
    <w:rsid w:val="00B3373B"/>
    <w:rsid w:val="00B34817"/>
    <w:rsid w:val="00B35EEC"/>
    <w:rsid w:val="00B362AB"/>
    <w:rsid w:val="00B40914"/>
    <w:rsid w:val="00B42932"/>
    <w:rsid w:val="00B447F8"/>
    <w:rsid w:val="00B45B44"/>
    <w:rsid w:val="00B47A7C"/>
    <w:rsid w:val="00B5391D"/>
    <w:rsid w:val="00B56D57"/>
    <w:rsid w:val="00B56F00"/>
    <w:rsid w:val="00B60438"/>
    <w:rsid w:val="00B61673"/>
    <w:rsid w:val="00B62796"/>
    <w:rsid w:val="00B63A8B"/>
    <w:rsid w:val="00B64059"/>
    <w:rsid w:val="00B64D41"/>
    <w:rsid w:val="00B65A2A"/>
    <w:rsid w:val="00B676AD"/>
    <w:rsid w:val="00B67AEB"/>
    <w:rsid w:val="00B67B12"/>
    <w:rsid w:val="00B67EB4"/>
    <w:rsid w:val="00B702B8"/>
    <w:rsid w:val="00B73A0B"/>
    <w:rsid w:val="00B752D2"/>
    <w:rsid w:val="00B768FF"/>
    <w:rsid w:val="00B803AF"/>
    <w:rsid w:val="00B84872"/>
    <w:rsid w:val="00B84A1A"/>
    <w:rsid w:val="00B90472"/>
    <w:rsid w:val="00B90EDC"/>
    <w:rsid w:val="00B91C05"/>
    <w:rsid w:val="00B93902"/>
    <w:rsid w:val="00B9533A"/>
    <w:rsid w:val="00B96F5F"/>
    <w:rsid w:val="00BA0347"/>
    <w:rsid w:val="00BA0DDC"/>
    <w:rsid w:val="00BA3028"/>
    <w:rsid w:val="00BA361B"/>
    <w:rsid w:val="00BA5356"/>
    <w:rsid w:val="00BA53CD"/>
    <w:rsid w:val="00BA586E"/>
    <w:rsid w:val="00BA66B7"/>
    <w:rsid w:val="00BA729B"/>
    <w:rsid w:val="00BA7709"/>
    <w:rsid w:val="00BB0120"/>
    <w:rsid w:val="00BB151B"/>
    <w:rsid w:val="00BB1A04"/>
    <w:rsid w:val="00BB310A"/>
    <w:rsid w:val="00BB55D8"/>
    <w:rsid w:val="00BB6B60"/>
    <w:rsid w:val="00BB6B9D"/>
    <w:rsid w:val="00BB71E9"/>
    <w:rsid w:val="00BB7285"/>
    <w:rsid w:val="00BB75AE"/>
    <w:rsid w:val="00BB7648"/>
    <w:rsid w:val="00BC1491"/>
    <w:rsid w:val="00BC3554"/>
    <w:rsid w:val="00BC363C"/>
    <w:rsid w:val="00BC5E8A"/>
    <w:rsid w:val="00BC7C0D"/>
    <w:rsid w:val="00BD1805"/>
    <w:rsid w:val="00BD187F"/>
    <w:rsid w:val="00BD19F0"/>
    <w:rsid w:val="00BD56A3"/>
    <w:rsid w:val="00BD5C1E"/>
    <w:rsid w:val="00BD5EE3"/>
    <w:rsid w:val="00BE3E52"/>
    <w:rsid w:val="00BE44E7"/>
    <w:rsid w:val="00BE660F"/>
    <w:rsid w:val="00BF037E"/>
    <w:rsid w:val="00BF0EA8"/>
    <w:rsid w:val="00BF3CB1"/>
    <w:rsid w:val="00BF4644"/>
    <w:rsid w:val="00BF53FB"/>
    <w:rsid w:val="00BF56F6"/>
    <w:rsid w:val="00C00F9B"/>
    <w:rsid w:val="00C03B06"/>
    <w:rsid w:val="00C0403F"/>
    <w:rsid w:val="00C04F17"/>
    <w:rsid w:val="00C056D9"/>
    <w:rsid w:val="00C057EE"/>
    <w:rsid w:val="00C0594E"/>
    <w:rsid w:val="00C0601E"/>
    <w:rsid w:val="00C063E7"/>
    <w:rsid w:val="00C1070B"/>
    <w:rsid w:val="00C1136A"/>
    <w:rsid w:val="00C11DA3"/>
    <w:rsid w:val="00C13D3A"/>
    <w:rsid w:val="00C1470C"/>
    <w:rsid w:val="00C15D6B"/>
    <w:rsid w:val="00C165D8"/>
    <w:rsid w:val="00C217CA"/>
    <w:rsid w:val="00C220C5"/>
    <w:rsid w:val="00C24B72"/>
    <w:rsid w:val="00C27150"/>
    <w:rsid w:val="00C33D7B"/>
    <w:rsid w:val="00C34E00"/>
    <w:rsid w:val="00C353E5"/>
    <w:rsid w:val="00C4204E"/>
    <w:rsid w:val="00C433ED"/>
    <w:rsid w:val="00C44F88"/>
    <w:rsid w:val="00C52D83"/>
    <w:rsid w:val="00C557C1"/>
    <w:rsid w:val="00C6055F"/>
    <w:rsid w:val="00C60B92"/>
    <w:rsid w:val="00C60BCB"/>
    <w:rsid w:val="00C60E29"/>
    <w:rsid w:val="00C61974"/>
    <w:rsid w:val="00C61D8B"/>
    <w:rsid w:val="00C61F5A"/>
    <w:rsid w:val="00C620B2"/>
    <w:rsid w:val="00C63DE0"/>
    <w:rsid w:val="00C6606B"/>
    <w:rsid w:val="00C66514"/>
    <w:rsid w:val="00C70D38"/>
    <w:rsid w:val="00C73B5F"/>
    <w:rsid w:val="00C7444C"/>
    <w:rsid w:val="00C76534"/>
    <w:rsid w:val="00C76E4D"/>
    <w:rsid w:val="00C76E59"/>
    <w:rsid w:val="00C77014"/>
    <w:rsid w:val="00C77A0D"/>
    <w:rsid w:val="00C81D3F"/>
    <w:rsid w:val="00C83C6C"/>
    <w:rsid w:val="00C854A4"/>
    <w:rsid w:val="00C85B91"/>
    <w:rsid w:val="00C87622"/>
    <w:rsid w:val="00C87DFB"/>
    <w:rsid w:val="00C87E38"/>
    <w:rsid w:val="00C92CD5"/>
    <w:rsid w:val="00C94CBF"/>
    <w:rsid w:val="00C95FCF"/>
    <w:rsid w:val="00C960EC"/>
    <w:rsid w:val="00C965C4"/>
    <w:rsid w:val="00C96733"/>
    <w:rsid w:val="00CA3EF8"/>
    <w:rsid w:val="00CA4A69"/>
    <w:rsid w:val="00CB3984"/>
    <w:rsid w:val="00CB4754"/>
    <w:rsid w:val="00CC448C"/>
    <w:rsid w:val="00CC6CCD"/>
    <w:rsid w:val="00CC7E93"/>
    <w:rsid w:val="00CC7F48"/>
    <w:rsid w:val="00CD3351"/>
    <w:rsid w:val="00CD45DF"/>
    <w:rsid w:val="00CD525C"/>
    <w:rsid w:val="00CD59D5"/>
    <w:rsid w:val="00CD6DFB"/>
    <w:rsid w:val="00CD71B5"/>
    <w:rsid w:val="00CE150F"/>
    <w:rsid w:val="00CE4B4A"/>
    <w:rsid w:val="00CE5BA1"/>
    <w:rsid w:val="00CE6D8A"/>
    <w:rsid w:val="00CE7A7A"/>
    <w:rsid w:val="00CF1DC8"/>
    <w:rsid w:val="00CF1DEE"/>
    <w:rsid w:val="00CF32C9"/>
    <w:rsid w:val="00CF3C42"/>
    <w:rsid w:val="00CF442D"/>
    <w:rsid w:val="00CF5F73"/>
    <w:rsid w:val="00CF78C5"/>
    <w:rsid w:val="00CF7A01"/>
    <w:rsid w:val="00D00A64"/>
    <w:rsid w:val="00D00E8F"/>
    <w:rsid w:val="00D01881"/>
    <w:rsid w:val="00D020A2"/>
    <w:rsid w:val="00D02421"/>
    <w:rsid w:val="00D05109"/>
    <w:rsid w:val="00D06768"/>
    <w:rsid w:val="00D07877"/>
    <w:rsid w:val="00D11DA4"/>
    <w:rsid w:val="00D1469E"/>
    <w:rsid w:val="00D17C41"/>
    <w:rsid w:val="00D17E98"/>
    <w:rsid w:val="00D21101"/>
    <w:rsid w:val="00D257F6"/>
    <w:rsid w:val="00D259E0"/>
    <w:rsid w:val="00D26AA9"/>
    <w:rsid w:val="00D26AC5"/>
    <w:rsid w:val="00D27317"/>
    <w:rsid w:val="00D27CDA"/>
    <w:rsid w:val="00D27E2C"/>
    <w:rsid w:val="00D31775"/>
    <w:rsid w:val="00D3232C"/>
    <w:rsid w:val="00D337DE"/>
    <w:rsid w:val="00D33B05"/>
    <w:rsid w:val="00D34875"/>
    <w:rsid w:val="00D355ED"/>
    <w:rsid w:val="00D361FE"/>
    <w:rsid w:val="00D37F8F"/>
    <w:rsid w:val="00D42FB1"/>
    <w:rsid w:val="00D438C0"/>
    <w:rsid w:val="00D44573"/>
    <w:rsid w:val="00D457E0"/>
    <w:rsid w:val="00D47ED5"/>
    <w:rsid w:val="00D5161D"/>
    <w:rsid w:val="00D519B3"/>
    <w:rsid w:val="00D52032"/>
    <w:rsid w:val="00D573C0"/>
    <w:rsid w:val="00D60BE2"/>
    <w:rsid w:val="00D66989"/>
    <w:rsid w:val="00D71227"/>
    <w:rsid w:val="00D727B1"/>
    <w:rsid w:val="00D7331E"/>
    <w:rsid w:val="00D7461C"/>
    <w:rsid w:val="00D76E9E"/>
    <w:rsid w:val="00D77390"/>
    <w:rsid w:val="00D80F11"/>
    <w:rsid w:val="00D81E4F"/>
    <w:rsid w:val="00D824A4"/>
    <w:rsid w:val="00D8378C"/>
    <w:rsid w:val="00D85B49"/>
    <w:rsid w:val="00D85E87"/>
    <w:rsid w:val="00D8603B"/>
    <w:rsid w:val="00D86C4D"/>
    <w:rsid w:val="00D86E21"/>
    <w:rsid w:val="00D93EDE"/>
    <w:rsid w:val="00D94036"/>
    <w:rsid w:val="00D94897"/>
    <w:rsid w:val="00DA061F"/>
    <w:rsid w:val="00DA2A13"/>
    <w:rsid w:val="00DA3B33"/>
    <w:rsid w:val="00DA591B"/>
    <w:rsid w:val="00DA72E8"/>
    <w:rsid w:val="00DB00B7"/>
    <w:rsid w:val="00DB0E32"/>
    <w:rsid w:val="00DB2356"/>
    <w:rsid w:val="00DB3834"/>
    <w:rsid w:val="00DB527D"/>
    <w:rsid w:val="00DB597D"/>
    <w:rsid w:val="00DB6A1C"/>
    <w:rsid w:val="00DB6EC9"/>
    <w:rsid w:val="00DB7C07"/>
    <w:rsid w:val="00DB7C53"/>
    <w:rsid w:val="00DC1F7B"/>
    <w:rsid w:val="00DC2C1D"/>
    <w:rsid w:val="00DC3E70"/>
    <w:rsid w:val="00DC4E28"/>
    <w:rsid w:val="00DD0D81"/>
    <w:rsid w:val="00DD1D4C"/>
    <w:rsid w:val="00DD2400"/>
    <w:rsid w:val="00DD493F"/>
    <w:rsid w:val="00DE10DA"/>
    <w:rsid w:val="00DE36A1"/>
    <w:rsid w:val="00DE3EA8"/>
    <w:rsid w:val="00DE5513"/>
    <w:rsid w:val="00DE77C7"/>
    <w:rsid w:val="00DE798C"/>
    <w:rsid w:val="00DF222B"/>
    <w:rsid w:val="00DF4277"/>
    <w:rsid w:val="00DF5F62"/>
    <w:rsid w:val="00DF5FDE"/>
    <w:rsid w:val="00DF729B"/>
    <w:rsid w:val="00E00873"/>
    <w:rsid w:val="00E0278B"/>
    <w:rsid w:val="00E02BF4"/>
    <w:rsid w:val="00E06447"/>
    <w:rsid w:val="00E06726"/>
    <w:rsid w:val="00E12741"/>
    <w:rsid w:val="00E12BAB"/>
    <w:rsid w:val="00E13218"/>
    <w:rsid w:val="00E1334A"/>
    <w:rsid w:val="00E14088"/>
    <w:rsid w:val="00E2041C"/>
    <w:rsid w:val="00E22187"/>
    <w:rsid w:val="00E25E42"/>
    <w:rsid w:val="00E33315"/>
    <w:rsid w:val="00E44DD2"/>
    <w:rsid w:val="00E459F8"/>
    <w:rsid w:val="00E47C67"/>
    <w:rsid w:val="00E515E1"/>
    <w:rsid w:val="00E516B4"/>
    <w:rsid w:val="00E5333B"/>
    <w:rsid w:val="00E562E7"/>
    <w:rsid w:val="00E57E87"/>
    <w:rsid w:val="00E626F3"/>
    <w:rsid w:val="00E64B31"/>
    <w:rsid w:val="00E70909"/>
    <w:rsid w:val="00E70E9E"/>
    <w:rsid w:val="00E73799"/>
    <w:rsid w:val="00E74A8E"/>
    <w:rsid w:val="00E77FF4"/>
    <w:rsid w:val="00E80136"/>
    <w:rsid w:val="00E80188"/>
    <w:rsid w:val="00E8097B"/>
    <w:rsid w:val="00E80B7D"/>
    <w:rsid w:val="00E826BB"/>
    <w:rsid w:val="00E85544"/>
    <w:rsid w:val="00E867F5"/>
    <w:rsid w:val="00E86E3F"/>
    <w:rsid w:val="00E87E6C"/>
    <w:rsid w:val="00E91EFC"/>
    <w:rsid w:val="00E94F58"/>
    <w:rsid w:val="00E97F87"/>
    <w:rsid w:val="00EA17C8"/>
    <w:rsid w:val="00EA1AD5"/>
    <w:rsid w:val="00EA263C"/>
    <w:rsid w:val="00EA2774"/>
    <w:rsid w:val="00EA5DF7"/>
    <w:rsid w:val="00EA693A"/>
    <w:rsid w:val="00EA7EFC"/>
    <w:rsid w:val="00EB1506"/>
    <w:rsid w:val="00EB1E0C"/>
    <w:rsid w:val="00EB1F6C"/>
    <w:rsid w:val="00EB4BE4"/>
    <w:rsid w:val="00EB4C0D"/>
    <w:rsid w:val="00EB79F9"/>
    <w:rsid w:val="00EC0649"/>
    <w:rsid w:val="00EC3704"/>
    <w:rsid w:val="00EC484D"/>
    <w:rsid w:val="00EC56F6"/>
    <w:rsid w:val="00ED4048"/>
    <w:rsid w:val="00ED5AF3"/>
    <w:rsid w:val="00ED66B4"/>
    <w:rsid w:val="00EE0AA8"/>
    <w:rsid w:val="00EE257D"/>
    <w:rsid w:val="00EE26B5"/>
    <w:rsid w:val="00EE3A9B"/>
    <w:rsid w:val="00EE58D8"/>
    <w:rsid w:val="00EE5C04"/>
    <w:rsid w:val="00EE6B27"/>
    <w:rsid w:val="00EE7988"/>
    <w:rsid w:val="00EF176A"/>
    <w:rsid w:val="00EF244A"/>
    <w:rsid w:val="00EF25A6"/>
    <w:rsid w:val="00EF3411"/>
    <w:rsid w:val="00EF404C"/>
    <w:rsid w:val="00EF61B2"/>
    <w:rsid w:val="00EF7D47"/>
    <w:rsid w:val="00F0151D"/>
    <w:rsid w:val="00F044CE"/>
    <w:rsid w:val="00F04712"/>
    <w:rsid w:val="00F0600B"/>
    <w:rsid w:val="00F07C2D"/>
    <w:rsid w:val="00F10F6A"/>
    <w:rsid w:val="00F11625"/>
    <w:rsid w:val="00F12AF8"/>
    <w:rsid w:val="00F13B24"/>
    <w:rsid w:val="00F143B6"/>
    <w:rsid w:val="00F149C5"/>
    <w:rsid w:val="00F16CB5"/>
    <w:rsid w:val="00F16CEF"/>
    <w:rsid w:val="00F220B2"/>
    <w:rsid w:val="00F24C08"/>
    <w:rsid w:val="00F25229"/>
    <w:rsid w:val="00F2712A"/>
    <w:rsid w:val="00F3106D"/>
    <w:rsid w:val="00F325B2"/>
    <w:rsid w:val="00F337FF"/>
    <w:rsid w:val="00F34EC3"/>
    <w:rsid w:val="00F36074"/>
    <w:rsid w:val="00F40FFA"/>
    <w:rsid w:val="00F41A37"/>
    <w:rsid w:val="00F41E50"/>
    <w:rsid w:val="00F44379"/>
    <w:rsid w:val="00F52842"/>
    <w:rsid w:val="00F52FFB"/>
    <w:rsid w:val="00F53610"/>
    <w:rsid w:val="00F536BC"/>
    <w:rsid w:val="00F5412C"/>
    <w:rsid w:val="00F562CB"/>
    <w:rsid w:val="00F650CB"/>
    <w:rsid w:val="00F66C5F"/>
    <w:rsid w:val="00F714DD"/>
    <w:rsid w:val="00F72B9D"/>
    <w:rsid w:val="00F76231"/>
    <w:rsid w:val="00F76F27"/>
    <w:rsid w:val="00F774F4"/>
    <w:rsid w:val="00F814D2"/>
    <w:rsid w:val="00F81B80"/>
    <w:rsid w:val="00F907A3"/>
    <w:rsid w:val="00F92035"/>
    <w:rsid w:val="00FA2FDE"/>
    <w:rsid w:val="00FA3A23"/>
    <w:rsid w:val="00FA454C"/>
    <w:rsid w:val="00FA45AB"/>
    <w:rsid w:val="00FA5442"/>
    <w:rsid w:val="00FA5A18"/>
    <w:rsid w:val="00FA5FE0"/>
    <w:rsid w:val="00FA65FA"/>
    <w:rsid w:val="00FB18EC"/>
    <w:rsid w:val="00FB4C26"/>
    <w:rsid w:val="00FB6FD8"/>
    <w:rsid w:val="00FB7E71"/>
    <w:rsid w:val="00FC1ED6"/>
    <w:rsid w:val="00FC3FBA"/>
    <w:rsid w:val="00FC63FB"/>
    <w:rsid w:val="00FD0AC2"/>
    <w:rsid w:val="00FD317D"/>
    <w:rsid w:val="00FD4582"/>
    <w:rsid w:val="00FD4953"/>
    <w:rsid w:val="00FD72B2"/>
    <w:rsid w:val="00FE174B"/>
    <w:rsid w:val="00FE216A"/>
    <w:rsid w:val="00FE274B"/>
    <w:rsid w:val="00FE33EA"/>
    <w:rsid w:val="00FE3A72"/>
    <w:rsid w:val="00FE3BEC"/>
    <w:rsid w:val="00FE45FA"/>
    <w:rsid w:val="00FE4C91"/>
    <w:rsid w:val="00FE528C"/>
    <w:rsid w:val="00FE5962"/>
    <w:rsid w:val="00FE5B01"/>
    <w:rsid w:val="00FE615C"/>
    <w:rsid w:val="00FE7607"/>
    <w:rsid w:val="00FE78A1"/>
    <w:rsid w:val="00FF1026"/>
    <w:rsid w:val="00FF2510"/>
    <w:rsid w:val="00FF3F49"/>
    <w:rsid w:val="00FF5EF1"/>
    <w:rsid w:val="00FF667D"/>
    <w:rsid w:val="00FF75E9"/>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7AC0878"/>
  <w15:chartTrackingRefBased/>
  <w15:docId w15:val="{CA089A26-A3F0-42B9-AA63-9B159B52BC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Cs w:val="22"/>
        <w:lang w:val="en-US" w:eastAsia="ko-KR" w:bidi="ar-SA"/>
        <w14:ligatures w14:val="standardContextual"/>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457E0"/>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028F2"/>
    <w:pPr>
      <w:ind w:leftChars="400" w:left="800"/>
    </w:pPr>
  </w:style>
  <w:style w:type="paragraph" w:customStyle="1" w:styleId="a4">
    <w:name w:val="바탕글"/>
    <w:basedOn w:val="a"/>
    <w:rsid w:val="00392779"/>
    <w:pPr>
      <w:spacing w:after="0" w:line="384" w:lineRule="auto"/>
      <w:textAlignment w:val="baseline"/>
    </w:pPr>
    <w:rPr>
      <w:rFonts w:ascii="함초롬바탕" w:eastAsia="굴림" w:hAnsi="굴림" w:cs="굴림"/>
      <w:color w:val="000000"/>
      <w:kern w:val="0"/>
      <w:szCs w:val="20"/>
      <w14:ligatures w14:val="none"/>
    </w:rPr>
  </w:style>
  <w:style w:type="paragraph" w:styleId="a5">
    <w:name w:val="header"/>
    <w:basedOn w:val="a"/>
    <w:link w:val="Char"/>
    <w:uiPriority w:val="99"/>
    <w:unhideWhenUsed/>
    <w:rsid w:val="00962303"/>
    <w:pPr>
      <w:tabs>
        <w:tab w:val="center" w:pos="4513"/>
        <w:tab w:val="right" w:pos="9026"/>
      </w:tabs>
      <w:snapToGrid w:val="0"/>
    </w:pPr>
  </w:style>
  <w:style w:type="character" w:customStyle="1" w:styleId="Char">
    <w:name w:val="머리글 Char"/>
    <w:basedOn w:val="a0"/>
    <w:link w:val="a5"/>
    <w:uiPriority w:val="99"/>
    <w:rsid w:val="00962303"/>
  </w:style>
  <w:style w:type="paragraph" w:styleId="a6">
    <w:name w:val="footer"/>
    <w:basedOn w:val="a"/>
    <w:link w:val="Char0"/>
    <w:uiPriority w:val="99"/>
    <w:unhideWhenUsed/>
    <w:rsid w:val="00962303"/>
    <w:pPr>
      <w:tabs>
        <w:tab w:val="center" w:pos="4513"/>
        <w:tab w:val="right" w:pos="9026"/>
      </w:tabs>
      <w:snapToGrid w:val="0"/>
    </w:pPr>
  </w:style>
  <w:style w:type="character" w:customStyle="1" w:styleId="Char0">
    <w:name w:val="바닥글 Char"/>
    <w:basedOn w:val="a0"/>
    <w:link w:val="a6"/>
    <w:uiPriority w:val="99"/>
    <w:rsid w:val="00962303"/>
  </w:style>
  <w:style w:type="character" w:styleId="a7">
    <w:name w:val="Hyperlink"/>
    <w:basedOn w:val="a0"/>
    <w:uiPriority w:val="99"/>
    <w:unhideWhenUsed/>
    <w:rsid w:val="002B5F89"/>
    <w:rPr>
      <w:color w:val="0563C1" w:themeColor="hyperlink"/>
      <w:u w:val="single"/>
    </w:rPr>
  </w:style>
  <w:style w:type="character" w:styleId="a8">
    <w:name w:val="Unresolved Mention"/>
    <w:basedOn w:val="a0"/>
    <w:uiPriority w:val="99"/>
    <w:semiHidden/>
    <w:unhideWhenUsed/>
    <w:rsid w:val="002B5F89"/>
    <w:rPr>
      <w:color w:val="605E5C"/>
      <w:shd w:val="clear" w:color="auto" w:fill="E1DFDD"/>
    </w:rPr>
  </w:style>
  <w:style w:type="character" w:styleId="a9">
    <w:name w:val="annotation reference"/>
    <w:basedOn w:val="a0"/>
    <w:uiPriority w:val="99"/>
    <w:semiHidden/>
    <w:unhideWhenUsed/>
    <w:rsid w:val="00F0151D"/>
    <w:rPr>
      <w:sz w:val="18"/>
      <w:szCs w:val="18"/>
    </w:rPr>
  </w:style>
  <w:style w:type="paragraph" w:styleId="aa">
    <w:name w:val="annotation text"/>
    <w:basedOn w:val="a"/>
    <w:link w:val="Char1"/>
    <w:uiPriority w:val="99"/>
    <w:unhideWhenUsed/>
    <w:rsid w:val="00F0151D"/>
    <w:pPr>
      <w:jc w:val="left"/>
    </w:pPr>
  </w:style>
  <w:style w:type="character" w:customStyle="1" w:styleId="Char1">
    <w:name w:val="메모 텍스트 Char"/>
    <w:basedOn w:val="a0"/>
    <w:link w:val="aa"/>
    <w:uiPriority w:val="99"/>
    <w:rsid w:val="00F0151D"/>
  </w:style>
  <w:style w:type="paragraph" w:styleId="ab">
    <w:name w:val="annotation subject"/>
    <w:basedOn w:val="aa"/>
    <w:next w:val="aa"/>
    <w:link w:val="Char2"/>
    <w:uiPriority w:val="99"/>
    <w:semiHidden/>
    <w:unhideWhenUsed/>
    <w:rsid w:val="00F0151D"/>
    <w:rPr>
      <w:b/>
      <w:bCs/>
    </w:rPr>
  </w:style>
  <w:style w:type="character" w:customStyle="1" w:styleId="Char2">
    <w:name w:val="메모 주제 Char"/>
    <w:basedOn w:val="Char1"/>
    <w:link w:val="ab"/>
    <w:uiPriority w:val="99"/>
    <w:semiHidden/>
    <w:rsid w:val="00F0151D"/>
    <w:rPr>
      <w:b/>
      <w:bCs/>
    </w:rPr>
  </w:style>
  <w:style w:type="paragraph" w:styleId="ac">
    <w:name w:val="Normal (Web)"/>
    <w:basedOn w:val="a"/>
    <w:uiPriority w:val="99"/>
    <w:unhideWhenUsed/>
    <w:rsid w:val="003C14A2"/>
    <w:pPr>
      <w:widowControl/>
      <w:wordWrap/>
      <w:autoSpaceDE/>
      <w:autoSpaceDN/>
      <w:spacing w:before="100" w:beforeAutospacing="1" w:after="100" w:afterAutospacing="1" w:line="240" w:lineRule="auto"/>
      <w:jc w:val="left"/>
    </w:pPr>
    <w:rPr>
      <w:rFonts w:ascii="굴림" w:eastAsia="굴림" w:hAnsi="굴림" w:cs="굴림"/>
      <w:kern w:val="0"/>
      <w:sz w:val="24"/>
      <w:szCs w:val="24"/>
      <w14:ligatures w14:val="none"/>
    </w:rPr>
  </w:style>
  <w:style w:type="character" w:styleId="ad">
    <w:name w:val="Strong"/>
    <w:basedOn w:val="a0"/>
    <w:uiPriority w:val="22"/>
    <w:qFormat/>
    <w:rsid w:val="003D58BD"/>
    <w:rPr>
      <w:b/>
      <w:bCs/>
    </w:rPr>
  </w:style>
  <w:style w:type="character" w:customStyle="1" w:styleId="line-clamp-1">
    <w:name w:val="line-clamp-1"/>
    <w:basedOn w:val="a0"/>
    <w:rsid w:val="00EB1F6C"/>
  </w:style>
  <w:style w:type="character" w:styleId="ae">
    <w:name w:val="FollowedHyperlink"/>
    <w:basedOn w:val="a0"/>
    <w:uiPriority w:val="99"/>
    <w:semiHidden/>
    <w:unhideWhenUsed/>
    <w:rsid w:val="000E1559"/>
    <w:rPr>
      <w:color w:val="954F72" w:themeColor="followedHyperlink"/>
      <w:u w:val="single"/>
    </w:rPr>
  </w:style>
  <w:style w:type="table" w:styleId="af">
    <w:name w:val="Table Grid"/>
    <w:basedOn w:val="a1"/>
    <w:uiPriority w:val="39"/>
    <w:rsid w:val="00FE3A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Placeholder Text"/>
    <w:basedOn w:val="a0"/>
    <w:uiPriority w:val="99"/>
    <w:semiHidden/>
    <w:rsid w:val="00FE3A72"/>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52304">
      <w:bodyDiv w:val="1"/>
      <w:marLeft w:val="0"/>
      <w:marRight w:val="0"/>
      <w:marTop w:val="0"/>
      <w:marBottom w:val="0"/>
      <w:divBdr>
        <w:top w:val="none" w:sz="0" w:space="0" w:color="auto"/>
        <w:left w:val="none" w:sz="0" w:space="0" w:color="auto"/>
        <w:bottom w:val="none" w:sz="0" w:space="0" w:color="auto"/>
        <w:right w:val="none" w:sz="0" w:space="0" w:color="auto"/>
      </w:divBdr>
    </w:div>
    <w:div w:id="2242791">
      <w:bodyDiv w:val="1"/>
      <w:marLeft w:val="0"/>
      <w:marRight w:val="0"/>
      <w:marTop w:val="0"/>
      <w:marBottom w:val="0"/>
      <w:divBdr>
        <w:top w:val="none" w:sz="0" w:space="0" w:color="auto"/>
        <w:left w:val="none" w:sz="0" w:space="0" w:color="auto"/>
        <w:bottom w:val="none" w:sz="0" w:space="0" w:color="auto"/>
        <w:right w:val="none" w:sz="0" w:space="0" w:color="auto"/>
      </w:divBdr>
    </w:div>
    <w:div w:id="4747245">
      <w:bodyDiv w:val="1"/>
      <w:marLeft w:val="0"/>
      <w:marRight w:val="0"/>
      <w:marTop w:val="0"/>
      <w:marBottom w:val="0"/>
      <w:divBdr>
        <w:top w:val="none" w:sz="0" w:space="0" w:color="auto"/>
        <w:left w:val="none" w:sz="0" w:space="0" w:color="auto"/>
        <w:bottom w:val="none" w:sz="0" w:space="0" w:color="auto"/>
        <w:right w:val="none" w:sz="0" w:space="0" w:color="auto"/>
      </w:divBdr>
    </w:div>
    <w:div w:id="12073973">
      <w:bodyDiv w:val="1"/>
      <w:marLeft w:val="0"/>
      <w:marRight w:val="0"/>
      <w:marTop w:val="0"/>
      <w:marBottom w:val="0"/>
      <w:divBdr>
        <w:top w:val="none" w:sz="0" w:space="0" w:color="auto"/>
        <w:left w:val="none" w:sz="0" w:space="0" w:color="auto"/>
        <w:bottom w:val="none" w:sz="0" w:space="0" w:color="auto"/>
        <w:right w:val="none" w:sz="0" w:space="0" w:color="auto"/>
      </w:divBdr>
    </w:div>
    <w:div w:id="17238530">
      <w:bodyDiv w:val="1"/>
      <w:marLeft w:val="0"/>
      <w:marRight w:val="0"/>
      <w:marTop w:val="0"/>
      <w:marBottom w:val="0"/>
      <w:divBdr>
        <w:top w:val="none" w:sz="0" w:space="0" w:color="auto"/>
        <w:left w:val="none" w:sz="0" w:space="0" w:color="auto"/>
        <w:bottom w:val="none" w:sz="0" w:space="0" w:color="auto"/>
        <w:right w:val="none" w:sz="0" w:space="0" w:color="auto"/>
      </w:divBdr>
    </w:div>
    <w:div w:id="18166244">
      <w:bodyDiv w:val="1"/>
      <w:marLeft w:val="0"/>
      <w:marRight w:val="0"/>
      <w:marTop w:val="0"/>
      <w:marBottom w:val="0"/>
      <w:divBdr>
        <w:top w:val="none" w:sz="0" w:space="0" w:color="auto"/>
        <w:left w:val="none" w:sz="0" w:space="0" w:color="auto"/>
        <w:bottom w:val="none" w:sz="0" w:space="0" w:color="auto"/>
        <w:right w:val="none" w:sz="0" w:space="0" w:color="auto"/>
      </w:divBdr>
    </w:div>
    <w:div w:id="28527772">
      <w:bodyDiv w:val="1"/>
      <w:marLeft w:val="0"/>
      <w:marRight w:val="0"/>
      <w:marTop w:val="0"/>
      <w:marBottom w:val="0"/>
      <w:divBdr>
        <w:top w:val="none" w:sz="0" w:space="0" w:color="auto"/>
        <w:left w:val="none" w:sz="0" w:space="0" w:color="auto"/>
        <w:bottom w:val="none" w:sz="0" w:space="0" w:color="auto"/>
        <w:right w:val="none" w:sz="0" w:space="0" w:color="auto"/>
      </w:divBdr>
    </w:div>
    <w:div w:id="31734416">
      <w:bodyDiv w:val="1"/>
      <w:marLeft w:val="0"/>
      <w:marRight w:val="0"/>
      <w:marTop w:val="0"/>
      <w:marBottom w:val="0"/>
      <w:divBdr>
        <w:top w:val="none" w:sz="0" w:space="0" w:color="auto"/>
        <w:left w:val="none" w:sz="0" w:space="0" w:color="auto"/>
        <w:bottom w:val="none" w:sz="0" w:space="0" w:color="auto"/>
        <w:right w:val="none" w:sz="0" w:space="0" w:color="auto"/>
      </w:divBdr>
    </w:div>
    <w:div w:id="37245568">
      <w:bodyDiv w:val="1"/>
      <w:marLeft w:val="0"/>
      <w:marRight w:val="0"/>
      <w:marTop w:val="0"/>
      <w:marBottom w:val="0"/>
      <w:divBdr>
        <w:top w:val="none" w:sz="0" w:space="0" w:color="auto"/>
        <w:left w:val="none" w:sz="0" w:space="0" w:color="auto"/>
        <w:bottom w:val="none" w:sz="0" w:space="0" w:color="auto"/>
        <w:right w:val="none" w:sz="0" w:space="0" w:color="auto"/>
      </w:divBdr>
    </w:div>
    <w:div w:id="39133988">
      <w:bodyDiv w:val="1"/>
      <w:marLeft w:val="0"/>
      <w:marRight w:val="0"/>
      <w:marTop w:val="0"/>
      <w:marBottom w:val="0"/>
      <w:divBdr>
        <w:top w:val="none" w:sz="0" w:space="0" w:color="auto"/>
        <w:left w:val="none" w:sz="0" w:space="0" w:color="auto"/>
        <w:bottom w:val="none" w:sz="0" w:space="0" w:color="auto"/>
        <w:right w:val="none" w:sz="0" w:space="0" w:color="auto"/>
      </w:divBdr>
    </w:div>
    <w:div w:id="41371646">
      <w:bodyDiv w:val="1"/>
      <w:marLeft w:val="0"/>
      <w:marRight w:val="0"/>
      <w:marTop w:val="0"/>
      <w:marBottom w:val="0"/>
      <w:divBdr>
        <w:top w:val="none" w:sz="0" w:space="0" w:color="auto"/>
        <w:left w:val="none" w:sz="0" w:space="0" w:color="auto"/>
        <w:bottom w:val="none" w:sz="0" w:space="0" w:color="auto"/>
        <w:right w:val="none" w:sz="0" w:space="0" w:color="auto"/>
      </w:divBdr>
      <w:divsChild>
        <w:div w:id="1783642937">
          <w:marLeft w:val="0"/>
          <w:marRight w:val="0"/>
          <w:marTop w:val="0"/>
          <w:marBottom w:val="0"/>
          <w:divBdr>
            <w:top w:val="none" w:sz="0" w:space="0" w:color="auto"/>
            <w:left w:val="none" w:sz="0" w:space="0" w:color="auto"/>
            <w:bottom w:val="none" w:sz="0" w:space="0" w:color="auto"/>
            <w:right w:val="none" w:sz="0" w:space="0" w:color="auto"/>
          </w:divBdr>
        </w:div>
        <w:div w:id="1840926211">
          <w:marLeft w:val="0"/>
          <w:marRight w:val="0"/>
          <w:marTop w:val="0"/>
          <w:marBottom w:val="0"/>
          <w:divBdr>
            <w:top w:val="single" w:sz="2" w:space="0" w:color="E3E3E3"/>
            <w:left w:val="single" w:sz="2" w:space="0" w:color="E3E3E3"/>
            <w:bottom w:val="single" w:sz="2" w:space="0" w:color="E3E3E3"/>
            <w:right w:val="single" w:sz="2" w:space="0" w:color="E3E3E3"/>
          </w:divBdr>
          <w:divsChild>
            <w:div w:id="336690881">
              <w:marLeft w:val="0"/>
              <w:marRight w:val="0"/>
              <w:marTop w:val="0"/>
              <w:marBottom w:val="0"/>
              <w:divBdr>
                <w:top w:val="single" w:sz="2" w:space="0" w:color="E3E3E3"/>
                <w:left w:val="single" w:sz="2" w:space="0" w:color="E3E3E3"/>
                <w:bottom w:val="single" w:sz="2" w:space="0" w:color="E3E3E3"/>
                <w:right w:val="single" w:sz="2" w:space="0" w:color="E3E3E3"/>
              </w:divBdr>
              <w:divsChild>
                <w:div w:id="1889799259">
                  <w:marLeft w:val="0"/>
                  <w:marRight w:val="0"/>
                  <w:marTop w:val="0"/>
                  <w:marBottom w:val="0"/>
                  <w:divBdr>
                    <w:top w:val="single" w:sz="2" w:space="0" w:color="E3E3E3"/>
                    <w:left w:val="single" w:sz="2" w:space="0" w:color="E3E3E3"/>
                    <w:bottom w:val="single" w:sz="2" w:space="0" w:color="E3E3E3"/>
                    <w:right w:val="single" w:sz="2" w:space="0" w:color="E3E3E3"/>
                  </w:divBdr>
                  <w:divsChild>
                    <w:div w:id="1814911872">
                      <w:marLeft w:val="0"/>
                      <w:marRight w:val="0"/>
                      <w:marTop w:val="0"/>
                      <w:marBottom w:val="0"/>
                      <w:divBdr>
                        <w:top w:val="single" w:sz="2" w:space="0" w:color="E3E3E3"/>
                        <w:left w:val="single" w:sz="2" w:space="0" w:color="E3E3E3"/>
                        <w:bottom w:val="single" w:sz="2" w:space="0" w:color="E3E3E3"/>
                        <w:right w:val="single" w:sz="2" w:space="0" w:color="E3E3E3"/>
                      </w:divBdr>
                      <w:divsChild>
                        <w:div w:id="1799690144">
                          <w:marLeft w:val="0"/>
                          <w:marRight w:val="0"/>
                          <w:marTop w:val="0"/>
                          <w:marBottom w:val="0"/>
                          <w:divBdr>
                            <w:top w:val="single" w:sz="2" w:space="0" w:color="E3E3E3"/>
                            <w:left w:val="single" w:sz="2" w:space="0" w:color="E3E3E3"/>
                            <w:bottom w:val="single" w:sz="2" w:space="0" w:color="E3E3E3"/>
                            <w:right w:val="single" w:sz="2" w:space="0" w:color="E3E3E3"/>
                          </w:divBdr>
                          <w:divsChild>
                            <w:div w:id="241764565">
                              <w:marLeft w:val="0"/>
                              <w:marRight w:val="0"/>
                              <w:marTop w:val="100"/>
                              <w:marBottom w:val="100"/>
                              <w:divBdr>
                                <w:top w:val="single" w:sz="2" w:space="0" w:color="E3E3E3"/>
                                <w:left w:val="single" w:sz="2" w:space="0" w:color="E3E3E3"/>
                                <w:bottom w:val="single" w:sz="2" w:space="0" w:color="E3E3E3"/>
                                <w:right w:val="single" w:sz="2" w:space="0" w:color="E3E3E3"/>
                              </w:divBdr>
                              <w:divsChild>
                                <w:div w:id="2076277582">
                                  <w:marLeft w:val="0"/>
                                  <w:marRight w:val="0"/>
                                  <w:marTop w:val="0"/>
                                  <w:marBottom w:val="0"/>
                                  <w:divBdr>
                                    <w:top w:val="single" w:sz="2" w:space="0" w:color="E3E3E3"/>
                                    <w:left w:val="single" w:sz="2" w:space="0" w:color="E3E3E3"/>
                                    <w:bottom w:val="single" w:sz="2" w:space="0" w:color="E3E3E3"/>
                                    <w:right w:val="single" w:sz="2" w:space="0" w:color="E3E3E3"/>
                                  </w:divBdr>
                                  <w:divsChild>
                                    <w:div w:id="35131643">
                                      <w:marLeft w:val="0"/>
                                      <w:marRight w:val="0"/>
                                      <w:marTop w:val="0"/>
                                      <w:marBottom w:val="0"/>
                                      <w:divBdr>
                                        <w:top w:val="single" w:sz="2" w:space="0" w:color="E3E3E3"/>
                                        <w:left w:val="single" w:sz="2" w:space="0" w:color="E3E3E3"/>
                                        <w:bottom w:val="single" w:sz="2" w:space="0" w:color="E3E3E3"/>
                                        <w:right w:val="single" w:sz="2" w:space="0" w:color="E3E3E3"/>
                                      </w:divBdr>
                                      <w:divsChild>
                                        <w:div w:id="251743804">
                                          <w:marLeft w:val="0"/>
                                          <w:marRight w:val="0"/>
                                          <w:marTop w:val="0"/>
                                          <w:marBottom w:val="0"/>
                                          <w:divBdr>
                                            <w:top w:val="single" w:sz="2" w:space="0" w:color="E3E3E3"/>
                                            <w:left w:val="single" w:sz="2" w:space="0" w:color="E3E3E3"/>
                                            <w:bottom w:val="single" w:sz="2" w:space="0" w:color="E3E3E3"/>
                                            <w:right w:val="single" w:sz="2" w:space="0" w:color="E3E3E3"/>
                                          </w:divBdr>
                                          <w:divsChild>
                                            <w:div w:id="291833553">
                                              <w:marLeft w:val="0"/>
                                              <w:marRight w:val="0"/>
                                              <w:marTop w:val="0"/>
                                              <w:marBottom w:val="0"/>
                                              <w:divBdr>
                                                <w:top w:val="single" w:sz="2" w:space="0" w:color="E3E3E3"/>
                                                <w:left w:val="single" w:sz="2" w:space="0" w:color="E3E3E3"/>
                                                <w:bottom w:val="single" w:sz="2" w:space="0" w:color="E3E3E3"/>
                                                <w:right w:val="single" w:sz="2" w:space="0" w:color="E3E3E3"/>
                                              </w:divBdr>
                                              <w:divsChild>
                                                <w:div w:id="1505050382">
                                                  <w:marLeft w:val="0"/>
                                                  <w:marRight w:val="0"/>
                                                  <w:marTop w:val="0"/>
                                                  <w:marBottom w:val="0"/>
                                                  <w:divBdr>
                                                    <w:top w:val="single" w:sz="2" w:space="0" w:color="E3E3E3"/>
                                                    <w:left w:val="single" w:sz="2" w:space="0" w:color="E3E3E3"/>
                                                    <w:bottom w:val="single" w:sz="2" w:space="0" w:color="E3E3E3"/>
                                                    <w:right w:val="single" w:sz="2" w:space="0" w:color="E3E3E3"/>
                                                  </w:divBdr>
                                                  <w:divsChild>
                                                    <w:div w:id="73501530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44838398">
      <w:bodyDiv w:val="1"/>
      <w:marLeft w:val="0"/>
      <w:marRight w:val="0"/>
      <w:marTop w:val="0"/>
      <w:marBottom w:val="0"/>
      <w:divBdr>
        <w:top w:val="none" w:sz="0" w:space="0" w:color="auto"/>
        <w:left w:val="none" w:sz="0" w:space="0" w:color="auto"/>
        <w:bottom w:val="none" w:sz="0" w:space="0" w:color="auto"/>
        <w:right w:val="none" w:sz="0" w:space="0" w:color="auto"/>
      </w:divBdr>
    </w:div>
    <w:div w:id="49498911">
      <w:bodyDiv w:val="1"/>
      <w:marLeft w:val="0"/>
      <w:marRight w:val="0"/>
      <w:marTop w:val="0"/>
      <w:marBottom w:val="0"/>
      <w:divBdr>
        <w:top w:val="none" w:sz="0" w:space="0" w:color="auto"/>
        <w:left w:val="none" w:sz="0" w:space="0" w:color="auto"/>
        <w:bottom w:val="none" w:sz="0" w:space="0" w:color="auto"/>
        <w:right w:val="none" w:sz="0" w:space="0" w:color="auto"/>
      </w:divBdr>
    </w:div>
    <w:div w:id="50547479">
      <w:bodyDiv w:val="1"/>
      <w:marLeft w:val="0"/>
      <w:marRight w:val="0"/>
      <w:marTop w:val="0"/>
      <w:marBottom w:val="0"/>
      <w:divBdr>
        <w:top w:val="none" w:sz="0" w:space="0" w:color="auto"/>
        <w:left w:val="none" w:sz="0" w:space="0" w:color="auto"/>
        <w:bottom w:val="none" w:sz="0" w:space="0" w:color="auto"/>
        <w:right w:val="none" w:sz="0" w:space="0" w:color="auto"/>
      </w:divBdr>
    </w:div>
    <w:div w:id="51118821">
      <w:bodyDiv w:val="1"/>
      <w:marLeft w:val="0"/>
      <w:marRight w:val="0"/>
      <w:marTop w:val="0"/>
      <w:marBottom w:val="0"/>
      <w:divBdr>
        <w:top w:val="none" w:sz="0" w:space="0" w:color="auto"/>
        <w:left w:val="none" w:sz="0" w:space="0" w:color="auto"/>
        <w:bottom w:val="none" w:sz="0" w:space="0" w:color="auto"/>
        <w:right w:val="none" w:sz="0" w:space="0" w:color="auto"/>
      </w:divBdr>
    </w:div>
    <w:div w:id="62026317">
      <w:bodyDiv w:val="1"/>
      <w:marLeft w:val="0"/>
      <w:marRight w:val="0"/>
      <w:marTop w:val="0"/>
      <w:marBottom w:val="0"/>
      <w:divBdr>
        <w:top w:val="none" w:sz="0" w:space="0" w:color="auto"/>
        <w:left w:val="none" w:sz="0" w:space="0" w:color="auto"/>
        <w:bottom w:val="none" w:sz="0" w:space="0" w:color="auto"/>
        <w:right w:val="none" w:sz="0" w:space="0" w:color="auto"/>
      </w:divBdr>
    </w:div>
    <w:div w:id="67390450">
      <w:bodyDiv w:val="1"/>
      <w:marLeft w:val="0"/>
      <w:marRight w:val="0"/>
      <w:marTop w:val="0"/>
      <w:marBottom w:val="0"/>
      <w:divBdr>
        <w:top w:val="none" w:sz="0" w:space="0" w:color="auto"/>
        <w:left w:val="none" w:sz="0" w:space="0" w:color="auto"/>
        <w:bottom w:val="none" w:sz="0" w:space="0" w:color="auto"/>
        <w:right w:val="none" w:sz="0" w:space="0" w:color="auto"/>
      </w:divBdr>
    </w:div>
    <w:div w:id="69618370">
      <w:bodyDiv w:val="1"/>
      <w:marLeft w:val="0"/>
      <w:marRight w:val="0"/>
      <w:marTop w:val="0"/>
      <w:marBottom w:val="0"/>
      <w:divBdr>
        <w:top w:val="none" w:sz="0" w:space="0" w:color="auto"/>
        <w:left w:val="none" w:sz="0" w:space="0" w:color="auto"/>
        <w:bottom w:val="none" w:sz="0" w:space="0" w:color="auto"/>
        <w:right w:val="none" w:sz="0" w:space="0" w:color="auto"/>
      </w:divBdr>
    </w:div>
    <w:div w:id="75249915">
      <w:bodyDiv w:val="1"/>
      <w:marLeft w:val="0"/>
      <w:marRight w:val="0"/>
      <w:marTop w:val="0"/>
      <w:marBottom w:val="0"/>
      <w:divBdr>
        <w:top w:val="none" w:sz="0" w:space="0" w:color="auto"/>
        <w:left w:val="none" w:sz="0" w:space="0" w:color="auto"/>
        <w:bottom w:val="none" w:sz="0" w:space="0" w:color="auto"/>
        <w:right w:val="none" w:sz="0" w:space="0" w:color="auto"/>
      </w:divBdr>
    </w:div>
    <w:div w:id="86730339">
      <w:bodyDiv w:val="1"/>
      <w:marLeft w:val="0"/>
      <w:marRight w:val="0"/>
      <w:marTop w:val="0"/>
      <w:marBottom w:val="0"/>
      <w:divBdr>
        <w:top w:val="none" w:sz="0" w:space="0" w:color="auto"/>
        <w:left w:val="none" w:sz="0" w:space="0" w:color="auto"/>
        <w:bottom w:val="none" w:sz="0" w:space="0" w:color="auto"/>
        <w:right w:val="none" w:sz="0" w:space="0" w:color="auto"/>
      </w:divBdr>
    </w:div>
    <w:div w:id="88352525">
      <w:bodyDiv w:val="1"/>
      <w:marLeft w:val="0"/>
      <w:marRight w:val="0"/>
      <w:marTop w:val="0"/>
      <w:marBottom w:val="0"/>
      <w:divBdr>
        <w:top w:val="none" w:sz="0" w:space="0" w:color="auto"/>
        <w:left w:val="none" w:sz="0" w:space="0" w:color="auto"/>
        <w:bottom w:val="none" w:sz="0" w:space="0" w:color="auto"/>
        <w:right w:val="none" w:sz="0" w:space="0" w:color="auto"/>
      </w:divBdr>
    </w:div>
    <w:div w:id="95758757">
      <w:bodyDiv w:val="1"/>
      <w:marLeft w:val="0"/>
      <w:marRight w:val="0"/>
      <w:marTop w:val="0"/>
      <w:marBottom w:val="0"/>
      <w:divBdr>
        <w:top w:val="none" w:sz="0" w:space="0" w:color="auto"/>
        <w:left w:val="none" w:sz="0" w:space="0" w:color="auto"/>
        <w:bottom w:val="none" w:sz="0" w:space="0" w:color="auto"/>
        <w:right w:val="none" w:sz="0" w:space="0" w:color="auto"/>
      </w:divBdr>
    </w:div>
    <w:div w:id="96485778">
      <w:bodyDiv w:val="1"/>
      <w:marLeft w:val="0"/>
      <w:marRight w:val="0"/>
      <w:marTop w:val="0"/>
      <w:marBottom w:val="0"/>
      <w:divBdr>
        <w:top w:val="none" w:sz="0" w:space="0" w:color="auto"/>
        <w:left w:val="none" w:sz="0" w:space="0" w:color="auto"/>
        <w:bottom w:val="none" w:sz="0" w:space="0" w:color="auto"/>
        <w:right w:val="none" w:sz="0" w:space="0" w:color="auto"/>
      </w:divBdr>
    </w:div>
    <w:div w:id="101652130">
      <w:bodyDiv w:val="1"/>
      <w:marLeft w:val="0"/>
      <w:marRight w:val="0"/>
      <w:marTop w:val="0"/>
      <w:marBottom w:val="0"/>
      <w:divBdr>
        <w:top w:val="none" w:sz="0" w:space="0" w:color="auto"/>
        <w:left w:val="none" w:sz="0" w:space="0" w:color="auto"/>
        <w:bottom w:val="none" w:sz="0" w:space="0" w:color="auto"/>
        <w:right w:val="none" w:sz="0" w:space="0" w:color="auto"/>
      </w:divBdr>
      <w:divsChild>
        <w:div w:id="1277834871">
          <w:marLeft w:val="0"/>
          <w:marRight w:val="0"/>
          <w:marTop w:val="0"/>
          <w:marBottom w:val="0"/>
          <w:divBdr>
            <w:top w:val="none" w:sz="0" w:space="0" w:color="auto"/>
            <w:left w:val="none" w:sz="0" w:space="0" w:color="auto"/>
            <w:bottom w:val="none" w:sz="0" w:space="0" w:color="auto"/>
            <w:right w:val="none" w:sz="0" w:space="0" w:color="auto"/>
          </w:divBdr>
        </w:div>
        <w:div w:id="1582136749">
          <w:marLeft w:val="0"/>
          <w:marRight w:val="0"/>
          <w:marTop w:val="0"/>
          <w:marBottom w:val="0"/>
          <w:divBdr>
            <w:top w:val="single" w:sz="2" w:space="0" w:color="E3E3E3"/>
            <w:left w:val="single" w:sz="2" w:space="0" w:color="E3E3E3"/>
            <w:bottom w:val="single" w:sz="2" w:space="0" w:color="E3E3E3"/>
            <w:right w:val="single" w:sz="2" w:space="0" w:color="E3E3E3"/>
          </w:divBdr>
          <w:divsChild>
            <w:div w:id="1365519529">
              <w:marLeft w:val="0"/>
              <w:marRight w:val="0"/>
              <w:marTop w:val="0"/>
              <w:marBottom w:val="0"/>
              <w:divBdr>
                <w:top w:val="single" w:sz="2" w:space="0" w:color="E3E3E3"/>
                <w:left w:val="single" w:sz="2" w:space="0" w:color="E3E3E3"/>
                <w:bottom w:val="single" w:sz="2" w:space="0" w:color="E3E3E3"/>
                <w:right w:val="single" w:sz="2" w:space="0" w:color="E3E3E3"/>
              </w:divBdr>
              <w:divsChild>
                <w:div w:id="1993218569">
                  <w:marLeft w:val="0"/>
                  <w:marRight w:val="0"/>
                  <w:marTop w:val="0"/>
                  <w:marBottom w:val="0"/>
                  <w:divBdr>
                    <w:top w:val="single" w:sz="2" w:space="0" w:color="E3E3E3"/>
                    <w:left w:val="single" w:sz="2" w:space="0" w:color="E3E3E3"/>
                    <w:bottom w:val="single" w:sz="2" w:space="0" w:color="E3E3E3"/>
                    <w:right w:val="single" w:sz="2" w:space="0" w:color="E3E3E3"/>
                  </w:divBdr>
                  <w:divsChild>
                    <w:div w:id="1823698464">
                      <w:marLeft w:val="0"/>
                      <w:marRight w:val="0"/>
                      <w:marTop w:val="0"/>
                      <w:marBottom w:val="0"/>
                      <w:divBdr>
                        <w:top w:val="single" w:sz="2" w:space="0" w:color="E3E3E3"/>
                        <w:left w:val="single" w:sz="2" w:space="0" w:color="E3E3E3"/>
                        <w:bottom w:val="single" w:sz="2" w:space="0" w:color="E3E3E3"/>
                        <w:right w:val="single" w:sz="2" w:space="0" w:color="E3E3E3"/>
                      </w:divBdr>
                      <w:divsChild>
                        <w:div w:id="2039547103">
                          <w:marLeft w:val="0"/>
                          <w:marRight w:val="0"/>
                          <w:marTop w:val="0"/>
                          <w:marBottom w:val="0"/>
                          <w:divBdr>
                            <w:top w:val="single" w:sz="2" w:space="0" w:color="E3E3E3"/>
                            <w:left w:val="single" w:sz="2" w:space="0" w:color="E3E3E3"/>
                            <w:bottom w:val="single" w:sz="2" w:space="0" w:color="E3E3E3"/>
                            <w:right w:val="single" w:sz="2" w:space="0" w:color="E3E3E3"/>
                          </w:divBdr>
                          <w:divsChild>
                            <w:div w:id="938098308">
                              <w:marLeft w:val="0"/>
                              <w:marRight w:val="0"/>
                              <w:marTop w:val="100"/>
                              <w:marBottom w:val="100"/>
                              <w:divBdr>
                                <w:top w:val="single" w:sz="2" w:space="0" w:color="E3E3E3"/>
                                <w:left w:val="single" w:sz="2" w:space="0" w:color="E3E3E3"/>
                                <w:bottom w:val="single" w:sz="2" w:space="0" w:color="E3E3E3"/>
                                <w:right w:val="single" w:sz="2" w:space="0" w:color="E3E3E3"/>
                              </w:divBdr>
                              <w:divsChild>
                                <w:div w:id="880942237">
                                  <w:marLeft w:val="0"/>
                                  <w:marRight w:val="0"/>
                                  <w:marTop w:val="0"/>
                                  <w:marBottom w:val="0"/>
                                  <w:divBdr>
                                    <w:top w:val="single" w:sz="2" w:space="0" w:color="E3E3E3"/>
                                    <w:left w:val="single" w:sz="2" w:space="0" w:color="E3E3E3"/>
                                    <w:bottom w:val="single" w:sz="2" w:space="0" w:color="E3E3E3"/>
                                    <w:right w:val="single" w:sz="2" w:space="0" w:color="E3E3E3"/>
                                  </w:divBdr>
                                  <w:divsChild>
                                    <w:div w:id="743720983">
                                      <w:marLeft w:val="0"/>
                                      <w:marRight w:val="0"/>
                                      <w:marTop w:val="0"/>
                                      <w:marBottom w:val="0"/>
                                      <w:divBdr>
                                        <w:top w:val="single" w:sz="2" w:space="0" w:color="E3E3E3"/>
                                        <w:left w:val="single" w:sz="2" w:space="0" w:color="E3E3E3"/>
                                        <w:bottom w:val="single" w:sz="2" w:space="0" w:color="E3E3E3"/>
                                        <w:right w:val="single" w:sz="2" w:space="0" w:color="E3E3E3"/>
                                      </w:divBdr>
                                      <w:divsChild>
                                        <w:div w:id="51542773">
                                          <w:marLeft w:val="0"/>
                                          <w:marRight w:val="0"/>
                                          <w:marTop w:val="0"/>
                                          <w:marBottom w:val="0"/>
                                          <w:divBdr>
                                            <w:top w:val="single" w:sz="2" w:space="0" w:color="E3E3E3"/>
                                            <w:left w:val="single" w:sz="2" w:space="0" w:color="E3E3E3"/>
                                            <w:bottom w:val="single" w:sz="2" w:space="0" w:color="E3E3E3"/>
                                            <w:right w:val="single" w:sz="2" w:space="0" w:color="E3E3E3"/>
                                          </w:divBdr>
                                          <w:divsChild>
                                            <w:div w:id="1227257984">
                                              <w:marLeft w:val="0"/>
                                              <w:marRight w:val="0"/>
                                              <w:marTop w:val="0"/>
                                              <w:marBottom w:val="0"/>
                                              <w:divBdr>
                                                <w:top w:val="single" w:sz="2" w:space="0" w:color="E3E3E3"/>
                                                <w:left w:val="single" w:sz="2" w:space="0" w:color="E3E3E3"/>
                                                <w:bottom w:val="single" w:sz="2" w:space="0" w:color="E3E3E3"/>
                                                <w:right w:val="single" w:sz="2" w:space="0" w:color="E3E3E3"/>
                                              </w:divBdr>
                                              <w:divsChild>
                                                <w:div w:id="111091829">
                                                  <w:marLeft w:val="0"/>
                                                  <w:marRight w:val="0"/>
                                                  <w:marTop w:val="0"/>
                                                  <w:marBottom w:val="0"/>
                                                  <w:divBdr>
                                                    <w:top w:val="single" w:sz="2" w:space="0" w:color="E3E3E3"/>
                                                    <w:left w:val="single" w:sz="2" w:space="0" w:color="E3E3E3"/>
                                                    <w:bottom w:val="single" w:sz="2" w:space="0" w:color="E3E3E3"/>
                                                    <w:right w:val="single" w:sz="2" w:space="0" w:color="E3E3E3"/>
                                                  </w:divBdr>
                                                  <w:divsChild>
                                                    <w:div w:id="2053537000">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01851211">
      <w:bodyDiv w:val="1"/>
      <w:marLeft w:val="0"/>
      <w:marRight w:val="0"/>
      <w:marTop w:val="0"/>
      <w:marBottom w:val="0"/>
      <w:divBdr>
        <w:top w:val="none" w:sz="0" w:space="0" w:color="auto"/>
        <w:left w:val="none" w:sz="0" w:space="0" w:color="auto"/>
        <w:bottom w:val="none" w:sz="0" w:space="0" w:color="auto"/>
        <w:right w:val="none" w:sz="0" w:space="0" w:color="auto"/>
      </w:divBdr>
    </w:div>
    <w:div w:id="114033326">
      <w:bodyDiv w:val="1"/>
      <w:marLeft w:val="0"/>
      <w:marRight w:val="0"/>
      <w:marTop w:val="0"/>
      <w:marBottom w:val="0"/>
      <w:divBdr>
        <w:top w:val="none" w:sz="0" w:space="0" w:color="auto"/>
        <w:left w:val="none" w:sz="0" w:space="0" w:color="auto"/>
        <w:bottom w:val="none" w:sz="0" w:space="0" w:color="auto"/>
        <w:right w:val="none" w:sz="0" w:space="0" w:color="auto"/>
      </w:divBdr>
    </w:div>
    <w:div w:id="115872446">
      <w:bodyDiv w:val="1"/>
      <w:marLeft w:val="0"/>
      <w:marRight w:val="0"/>
      <w:marTop w:val="0"/>
      <w:marBottom w:val="0"/>
      <w:divBdr>
        <w:top w:val="none" w:sz="0" w:space="0" w:color="auto"/>
        <w:left w:val="none" w:sz="0" w:space="0" w:color="auto"/>
        <w:bottom w:val="none" w:sz="0" w:space="0" w:color="auto"/>
        <w:right w:val="none" w:sz="0" w:space="0" w:color="auto"/>
      </w:divBdr>
    </w:div>
    <w:div w:id="120539615">
      <w:bodyDiv w:val="1"/>
      <w:marLeft w:val="0"/>
      <w:marRight w:val="0"/>
      <w:marTop w:val="0"/>
      <w:marBottom w:val="0"/>
      <w:divBdr>
        <w:top w:val="none" w:sz="0" w:space="0" w:color="auto"/>
        <w:left w:val="none" w:sz="0" w:space="0" w:color="auto"/>
        <w:bottom w:val="none" w:sz="0" w:space="0" w:color="auto"/>
        <w:right w:val="none" w:sz="0" w:space="0" w:color="auto"/>
      </w:divBdr>
    </w:div>
    <w:div w:id="124977623">
      <w:bodyDiv w:val="1"/>
      <w:marLeft w:val="0"/>
      <w:marRight w:val="0"/>
      <w:marTop w:val="0"/>
      <w:marBottom w:val="0"/>
      <w:divBdr>
        <w:top w:val="none" w:sz="0" w:space="0" w:color="auto"/>
        <w:left w:val="none" w:sz="0" w:space="0" w:color="auto"/>
        <w:bottom w:val="none" w:sz="0" w:space="0" w:color="auto"/>
        <w:right w:val="none" w:sz="0" w:space="0" w:color="auto"/>
      </w:divBdr>
    </w:div>
    <w:div w:id="135732763">
      <w:bodyDiv w:val="1"/>
      <w:marLeft w:val="0"/>
      <w:marRight w:val="0"/>
      <w:marTop w:val="0"/>
      <w:marBottom w:val="0"/>
      <w:divBdr>
        <w:top w:val="none" w:sz="0" w:space="0" w:color="auto"/>
        <w:left w:val="none" w:sz="0" w:space="0" w:color="auto"/>
        <w:bottom w:val="none" w:sz="0" w:space="0" w:color="auto"/>
        <w:right w:val="none" w:sz="0" w:space="0" w:color="auto"/>
      </w:divBdr>
    </w:div>
    <w:div w:id="140657455">
      <w:bodyDiv w:val="1"/>
      <w:marLeft w:val="0"/>
      <w:marRight w:val="0"/>
      <w:marTop w:val="0"/>
      <w:marBottom w:val="0"/>
      <w:divBdr>
        <w:top w:val="none" w:sz="0" w:space="0" w:color="auto"/>
        <w:left w:val="none" w:sz="0" w:space="0" w:color="auto"/>
        <w:bottom w:val="none" w:sz="0" w:space="0" w:color="auto"/>
        <w:right w:val="none" w:sz="0" w:space="0" w:color="auto"/>
      </w:divBdr>
    </w:div>
    <w:div w:id="151289508">
      <w:bodyDiv w:val="1"/>
      <w:marLeft w:val="0"/>
      <w:marRight w:val="0"/>
      <w:marTop w:val="0"/>
      <w:marBottom w:val="0"/>
      <w:divBdr>
        <w:top w:val="none" w:sz="0" w:space="0" w:color="auto"/>
        <w:left w:val="none" w:sz="0" w:space="0" w:color="auto"/>
        <w:bottom w:val="none" w:sz="0" w:space="0" w:color="auto"/>
        <w:right w:val="none" w:sz="0" w:space="0" w:color="auto"/>
      </w:divBdr>
    </w:div>
    <w:div w:id="154424289">
      <w:bodyDiv w:val="1"/>
      <w:marLeft w:val="0"/>
      <w:marRight w:val="0"/>
      <w:marTop w:val="0"/>
      <w:marBottom w:val="0"/>
      <w:divBdr>
        <w:top w:val="none" w:sz="0" w:space="0" w:color="auto"/>
        <w:left w:val="none" w:sz="0" w:space="0" w:color="auto"/>
        <w:bottom w:val="none" w:sz="0" w:space="0" w:color="auto"/>
        <w:right w:val="none" w:sz="0" w:space="0" w:color="auto"/>
      </w:divBdr>
    </w:div>
    <w:div w:id="169181049">
      <w:bodyDiv w:val="1"/>
      <w:marLeft w:val="0"/>
      <w:marRight w:val="0"/>
      <w:marTop w:val="0"/>
      <w:marBottom w:val="0"/>
      <w:divBdr>
        <w:top w:val="none" w:sz="0" w:space="0" w:color="auto"/>
        <w:left w:val="none" w:sz="0" w:space="0" w:color="auto"/>
        <w:bottom w:val="none" w:sz="0" w:space="0" w:color="auto"/>
        <w:right w:val="none" w:sz="0" w:space="0" w:color="auto"/>
      </w:divBdr>
    </w:div>
    <w:div w:id="169875174">
      <w:bodyDiv w:val="1"/>
      <w:marLeft w:val="0"/>
      <w:marRight w:val="0"/>
      <w:marTop w:val="0"/>
      <w:marBottom w:val="0"/>
      <w:divBdr>
        <w:top w:val="none" w:sz="0" w:space="0" w:color="auto"/>
        <w:left w:val="none" w:sz="0" w:space="0" w:color="auto"/>
        <w:bottom w:val="none" w:sz="0" w:space="0" w:color="auto"/>
        <w:right w:val="none" w:sz="0" w:space="0" w:color="auto"/>
      </w:divBdr>
    </w:div>
    <w:div w:id="173501414">
      <w:bodyDiv w:val="1"/>
      <w:marLeft w:val="0"/>
      <w:marRight w:val="0"/>
      <w:marTop w:val="0"/>
      <w:marBottom w:val="0"/>
      <w:divBdr>
        <w:top w:val="none" w:sz="0" w:space="0" w:color="auto"/>
        <w:left w:val="none" w:sz="0" w:space="0" w:color="auto"/>
        <w:bottom w:val="none" w:sz="0" w:space="0" w:color="auto"/>
        <w:right w:val="none" w:sz="0" w:space="0" w:color="auto"/>
      </w:divBdr>
    </w:div>
    <w:div w:id="176504562">
      <w:bodyDiv w:val="1"/>
      <w:marLeft w:val="0"/>
      <w:marRight w:val="0"/>
      <w:marTop w:val="0"/>
      <w:marBottom w:val="0"/>
      <w:divBdr>
        <w:top w:val="none" w:sz="0" w:space="0" w:color="auto"/>
        <w:left w:val="none" w:sz="0" w:space="0" w:color="auto"/>
        <w:bottom w:val="none" w:sz="0" w:space="0" w:color="auto"/>
        <w:right w:val="none" w:sz="0" w:space="0" w:color="auto"/>
      </w:divBdr>
    </w:div>
    <w:div w:id="178207198">
      <w:bodyDiv w:val="1"/>
      <w:marLeft w:val="0"/>
      <w:marRight w:val="0"/>
      <w:marTop w:val="0"/>
      <w:marBottom w:val="0"/>
      <w:divBdr>
        <w:top w:val="none" w:sz="0" w:space="0" w:color="auto"/>
        <w:left w:val="none" w:sz="0" w:space="0" w:color="auto"/>
        <w:bottom w:val="none" w:sz="0" w:space="0" w:color="auto"/>
        <w:right w:val="none" w:sz="0" w:space="0" w:color="auto"/>
      </w:divBdr>
    </w:div>
    <w:div w:id="180557045">
      <w:bodyDiv w:val="1"/>
      <w:marLeft w:val="0"/>
      <w:marRight w:val="0"/>
      <w:marTop w:val="0"/>
      <w:marBottom w:val="0"/>
      <w:divBdr>
        <w:top w:val="none" w:sz="0" w:space="0" w:color="auto"/>
        <w:left w:val="none" w:sz="0" w:space="0" w:color="auto"/>
        <w:bottom w:val="none" w:sz="0" w:space="0" w:color="auto"/>
        <w:right w:val="none" w:sz="0" w:space="0" w:color="auto"/>
      </w:divBdr>
    </w:div>
    <w:div w:id="182282358">
      <w:bodyDiv w:val="1"/>
      <w:marLeft w:val="0"/>
      <w:marRight w:val="0"/>
      <w:marTop w:val="0"/>
      <w:marBottom w:val="0"/>
      <w:divBdr>
        <w:top w:val="none" w:sz="0" w:space="0" w:color="auto"/>
        <w:left w:val="none" w:sz="0" w:space="0" w:color="auto"/>
        <w:bottom w:val="none" w:sz="0" w:space="0" w:color="auto"/>
        <w:right w:val="none" w:sz="0" w:space="0" w:color="auto"/>
      </w:divBdr>
    </w:div>
    <w:div w:id="183402015">
      <w:bodyDiv w:val="1"/>
      <w:marLeft w:val="0"/>
      <w:marRight w:val="0"/>
      <w:marTop w:val="0"/>
      <w:marBottom w:val="0"/>
      <w:divBdr>
        <w:top w:val="none" w:sz="0" w:space="0" w:color="auto"/>
        <w:left w:val="none" w:sz="0" w:space="0" w:color="auto"/>
        <w:bottom w:val="none" w:sz="0" w:space="0" w:color="auto"/>
        <w:right w:val="none" w:sz="0" w:space="0" w:color="auto"/>
      </w:divBdr>
    </w:div>
    <w:div w:id="187330512">
      <w:bodyDiv w:val="1"/>
      <w:marLeft w:val="0"/>
      <w:marRight w:val="0"/>
      <w:marTop w:val="0"/>
      <w:marBottom w:val="0"/>
      <w:divBdr>
        <w:top w:val="none" w:sz="0" w:space="0" w:color="auto"/>
        <w:left w:val="none" w:sz="0" w:space="0" w:color="auto"/>
        <w:bottom w:val="none" w:sz="0" w:space="0" w:color="auto"/>
        <w:right w:val="none" w:sz="0" w:space="0" w:color="auto"/>
      </w:divBdr>
    </w:div>
    <w:div w:id="193928837">
      <w:bodyDiv w:val="1"/>
      <w:marLeft w:val="0"/>
      <w:marRight w:val="0"/>
      <w:marTop w:val="0"/>
      <w:marBottom w:val="0"/>
      <w:divBdr>
        <w:top w:val="none" w:sz="0" w:space="0" w:color="auto"/>
        <w:left w:val="none" w:sz="0" w:space="0" w:color="auto"/>
        <w:bottom w:val="none" w:sz="0" w:space="0" w:color="auto"/>
        <w:right w:val="none" w:sz="0" w:space="0" w:color="auto"/>
      </w:divBdr>
    </w:div>
    <w:div w:id="197620082">
      <w:bodyDiv w:val="1"/>
      <w:marLeft w:val="0"/>
      <w:marRight w:val="0"/>
      <w:marTop w:val="0"/>
      <w:marBottom w:val="0"/>
      <w:divBdr>
        <w:top w:val="none" w:sz="0" w:space="0" w:color="auto"/>
        <w:left w:val="none" w:sz="0" w:space="0" w:color="auto"/>
        <w:bottom w:val="none" w:sz="0" w:space="0" w:color="auto"/>
        <w:right w:val="none" w:sz="0" w:space="0" w:color="auto"/>
      </w:divBdr>
    </w:div>
    <w:div w:id="198595825">
      <w:bodyDiv w:val="1"/>
      <w:marLeft w:val="0"/>
      <w:marRight w:val="0"/>
      <w:marTop w:val="0"/>
      <w:marBottom w:val="0"/>
      <w:divBdr>
        <w:top w:val="none" w:sz="0" w:space="0" w:color="auto"/>
        <w:left w:val="none" w:sz="0" w:space="0" w:color="auto"/>
        <w:bottom w:val="none" w:sz="0" w:space="0" w:color="auto"/>
        <w:right w:val="none" w:sz="0" w:space="0" w:color="auto"/>
      </w:divBdr>
    </w:div>
    <w:div w:id="205681017">
      <w:bodyDiv w:val="1"/>
      <w:marLeft w:val="0"/>
      <w:marRight w:val="0"/>
      <w:marTop w:val="0"/>
      <w:marBottom w:val="0"/>
      <w:divBdr>
        <w:top w:val="none" w:sz="0" w:space="0" w:color="auto"/>
        <w:left w:val="none" w:sz="0" w:space="0" w:color="auto"/>
        <w:bottom w:val="none" w:sz="0" w:space="0" w:color="auto"/>
        <w:right w:val="none" w:sz="0" w:space="0" w:color="auto"/>
      </w:divBdr>
    </w:div>
    <w:div w:id="212356142">
      <w:bodyDiv w:val="1"/>
      <w:marLeft w:val="0"/>
      <w:marRight w:val="0"/>
      <w:marTop w:val="0"/>
      <w:marBottom w:val="0"/>
      <w:divBdr>
        <w:top w:val="none" w:sz="0" w:space="0" w:color="auto"/>
        <w:left w:val="none" w:sz="0" w:space="0" w:color="auto"/>
        <w:bottom w:val="none" w:sz="0" w:space="0" w:color="auto"/>
        <w:right w:val="none" w:sz="0" w:space="0" w:color="auto"/>
      </w:divBdr>
    </w:div>
    <w:div w:id="216362099">
      <w:bodyDiv w:val="1"/>
      <w:marLeft w:val="0"/>
      <w:marRight w:val="0"/>
      <w:marTop w:val="0"/>
      <w:marBottom w:val="0"/>
      <w:divBdr>
        <w:top w:val="none" w:sz="0" w:space="0" w:color="auto"/>
        <w:left w:val="none" w:sz="0" w:space="0" w:color="auto"/>
        <w:bottom w:val="none" w:sz="0" w:space="0" w:color="auto"/>
        <w:right w:val="none" w:sz="0" w:space="0" w:color="auto"/>
      </w:divBdr>
    </w:div>
    <w:div w:id="226766193">
      <w:bodyDiv w:val="1"/>
      <w:marLeft w:val="0"/>
      <w:marRight w:val="0"/>
      <w:marTop w:val="0"/>
      <w:marBottom w:val="0"/>
      <w:divBdr>
        <w:top w:val="none" w:sz="0" w:space="0" w:color="auto"/>
        <w:left w:val="none" w:sz="0" w:space="0" w:color="auto"/>
        <w:bottom w:val="none" w:sz="0" w:space="0" w:color="auto"/>
        <w:right w:val="none" w:sz="0" w:space="0" w:color="auto"/>
      </w:divBdr>
    </w:div>
    <w:div w:id="228275586">
      <w:bodyDiv w:val="1"/>
      <w:marLeft w:val="0"/>
      <w:marRight w:val="0"/>
      <w:marTop w:val="0"/>
      <w:marBottom w:val="0"/>
      <w:divBdr>
        <w:top w:val="none" w:sz="0" w:space="0" w:color="auto"/>
        <w:left w:val="none" w:sz="0" w:space="0" w:color="auto"/>
        <w:bottom w:val="none" w:sz="0" w:space="0" w:color="auto"/>
        <w:right w:val="none" w:sz="0" w:space="0" w:color="auto"/>
      </w:divBdr>
    </w:div>
    <w:div w:id="229198441">
      <w:bodyDiv w:val="1"/>
      <w:marLeft w:val="0"/>
      <w:marRight w:val="0"/>
      <w:marTop w:val="0"/>
      <w:marBottom w:val="0"/>
      <w:divBdr>
        <w:top w:val="none" w:sz="0" w:space="0" w:color="auto"/>
        <w:left w:val="none" w:sz="0" w:space="0" w:color="auto"/>
        <w:bottom w:val="none" w:sz="0" w:space="0" w:color="auto"/>
        <w:right w:val="none" w:sz="0" w:space="0" w:color="auto"/>
      </w:divBdr>
      <w:divsChild>
        <w:div w:id="545724815">
          <w:marLeft w:val="0"/>
          <w:marRight w:val="0"/>
          <w:marTop w:val="0"/>
          <w:marBottom w:val="0"/>
          <w:divBdr>
            <w:top w:val="none" w:sz="0" w:space="0" w:color="auto"/>
            <w:left w:val="none" w:sz="0" w:space="0" w:color="auto"/>
            <w:bottom w:val="none" w:sz="0" w:space="0" w:color="auto"/>
            <w:right w:val="none" w:sz="0" w:space="0" w:color="auto"/>
          </w:divBdr>
          <w:divsChild>
            <w:div w:id="30036632">
              <w:marLeft w:val="0"/>
              <w:marRight w:val="0"/>
              <w:marTop w:val="0"/>
              <w:marBottom w:val="0"/>
              <w:divBdr>
                <w:top w:val="none" w:sz="0" w:space="0" w:color="auto"/>
                <w:left w:val="none" w:sz="0" w:space="0" w:color="auto"/>
                <w:bottom w:val="none" w:sz="0" w:space="0" w:color="auto"/>
                <w:right w:val="none" w:sz="0" w:space="0" w:color="auto"/>
              </w:divBdr>
              <w:divsChild>
                <w:div w:id="190149757">
                  <w:marLeft w:val="0"/>
                  <w:marRight w:val="0"/>
                  <w:marTop w:val="0"/>
                  <w:marBottom w:val="0"/>
                  <w:divBdr>
                    <w:top w:val="none" w:sz="0" w:space="0" w:color="auto"/>
                    <w:left w:val="none" w:sz="0" w:space="0" w:color="auto"/>
                    <w:bottom w:val="none" w:sz="0" w:space="0" w:color="auto"/>
                    <w:right w:val="none" w:sz="0" w:space="0" w:color="auto"/>
                  </w:divBdr>
                  <w:divsChild>
                    <w:div w:id="320810381">
                      <w:marLeft w:val="0"/>
                      <w:marRight w:val="0"/>
                      <w:marTop w:val="0"/>
                      <w:marBottom w:val="0"/>
                      <w:divBdr>
                        <w:top w:val="none" w:sz="0" w:space="0" w:color="auto"/>
                        <w:left w:val="none" w:sz="0" w:space="0" w:color="auto"/>
                        <w:bottom w:val="none" w:sz="0" w:space="0" w:color="auto"/>
                        <w:right w:val="none" w:sz="0" w:space="0" w:color="auto"/>
                      </w:divBdr>
                      <w:divsChild>
                        <w:div w:id="822813502">
                          <w:marLeft w:val="0"/>
                          <w:marRight w:val="0"/>
                          <w:marTop w:val="0"/>
                          <w:marBottom w:val="0"/>
                          <w:divBdr>
                            <w:top w:val="none" w:sz="0" w:space="0" w:color="auto"/>
                            <w:left w:val="none" w:sz="0" w:space="0" w:color="auto"/>
                            <w:bottom w:val="none" w:sz="0" w:space="0" w:color="auto"/>
                            <w:right w:val="none" w:sz="0" w:space="0" w:color="auto"/>
                          </w:divBdr>
                          <w:divsChild>
                            <w:div w:id="1113331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29582281">
      <w:bodyDiv w:val="1"/>
      <w:marLeft w:val="0"/>
      <w:marRight w:val="0"/>
      <w:marTop w:val="0"/>
      <w:marBottom w:val="0"/>
      <w:divBdr>
        <w:top w:val="none" w:sz="0" w:space="0" w:color="auto"/>
        <w:left w:val="none" w:sz="0" w:space="0" w:color="auto"/>
        <w:bottom w:val="none" w:sz="0" w:space="0" w:color="auto"/>
        <w:right w:val="none" w:sz="0" w:space="0" w:color="auto"/>
      </w:divBdr>
    </w:div>
    <w:div w:id="233971467">
      <w:bodyDiv w:val="1"/>
      <w:marLeft w:val="0"/>
      <w:marRight w:val="0"/>
      <w:marTop w:val="0"/>
      <w:marBottom w:val="0"/>
      <w:divBdr>
        <w:top w:val="none" w:sz="0" w:space="0" w:color="auto"/>
        <w:left w:val="none" w:sz="0" w:space="0" w:color="auto"/>
        <w:bottom w:val="none" w:sz="0" w:space="0" w:color="auto"/>
        <w:right w:val="none" w:sz="0" w:space="0" w:color="auto"/>
      </w:divBdr>
    </w:div>
    <w:div w:id="235751266">
      <w:bodyDiv w:val="1"/>
      <w:marLeft w:val="0"/>
      <w:marRight w:val="0"/>
      <w:marTop w:val="0"/>
      <w:marBottom w:val="0"/>
      <w:divBdr>
        <w:top w:val="none" w:sz="0" w:space="0" w:color="auto"/>
        <w:left w:val="none" w:sz="0" w:space="0" w:color="auto"/>
        <w:bottom w:val="none" w:sz="0" w:space="0" w:color="auto"/>
        <w:right w:val="none" w:sz="0" w:space="0" w:color="auto"/>
      </w:divBdr>
    </w:div>
    <w:div w:id="237441609">
      <w:bodyDiv w:val="1"/>
      <w:marLeft w:val="0"/>
      <w:marRight w:val="0"/>
      <w:marTop w:val="0"/>
      <w:marBottom w:val="0"/>
      <w:divBdr>
        <w:top w:val="none" w:sz="0" w:space="0" w:color="auto"/>
        <w:left w:val="none" w:sz="0" w:space="0" w:color="auto"/>
        <w:bottom w:val="none" w:sz="0" w:space="0" w:color="auto"/>
        <w:right w:val="none" w:sz="0" w:space="0" w:color="auto"/>
      </w:divBdr>
    </w:div>
    <w:div w:id="247809787">
      <w:bodyDiv w:val="1"/>
      <w:marLeft w:val="0"/>
      <w:marRight w:val="0"/>
      <w:marTop w:val="0"/>
      <w:marBottom w:val="0"/>
      <w:divBdr>
        <w:top w:val="none" w:sz="0" w:space="0" w:color="auto"/>
        <w:left w:val="none" w:sz="0" w:space="0" w:color="auto"/>
        <w:bottom w:val="none" w:sz="0" w:space="0" w:color="auto"/>
        <w:right w:val="none" w:sz="0" w:space="0" w:color="auto"/>
      </w:divBdr>
    </w:div>
    <w:div w:id="251353700">
      <w:bodyDiv w:val="1"/>
      <w:marLeft w:val="0"/>
      <w:marRight w:val="0"/>
      <w:marTop w:val="0"/>
      <w:marBottom w:val="0"/>
      <w:divBdr>
        <w:top w:val="none" w:sz="0" w:space="0" w:color="auto"/>
        <w:left w:val="none" w:sz="0" w:space="0" w:color="auto"/>
        <w:bottom w:val="none" w:sz="0" w:space="0" w:color="auto"/>
        <w:right w:val="none" w:sz="0" w:space="0" w:color="auto"/>
      </w:divBdr>
    </w:div>
    <w:div w:id="255288468">
      <w:bodyDiv w:val="1"/>
      <w:marLeft w:val="0"/>
      <w:marRight w:val="0"/>
      <w:marTop w:val="0"/>
      <w:marBottom w:val="0"/>
      <w:divBdr>
        <w:top w:val="none" w:sz="0" w:space="0" w:color="auto"/>
        <w:left w:val="none" w:sz="0" w:space="0" w:color="auto"/>
        <w:bottom w:val="none" w:sz="0" w:space="0" w:color="auto"/>
        <w:right w:val="none" w:sz="0" w:space="0" w:color="auto"/>
      </w:divBdr>
    </w:div>
    <w:div w:id="256795466">
      <w:bodyDiv w:val="1"/>
      <w:marLeft w:val="0"/>
      <w:marRight w:val="0"/>
      <w:marTop w:val="0"/>
      <w:marBottom w:val="0"/>
      <w:divBdr>
        <w:top w:val="none" w:sz="0" w:space="0" w:color="auto"/>
        <w:left w:val="none" w:sz="0" w:space="0" w:color="auto"/>
        <w:bottom w:val="none" w:sz="0" w:space="0" w:color="auto"/>
        <w:right w:val="none" w:sz="0" w:space="0" w:color="auto"/>
      </w:divBdr>
    </w:div>
    <w:div w:id="261648625">
      <w:bodyDiv w:val="1"/>
      <w:marLeft w:val="0"/>
      <w:marRight w:val="0"/>
      <w:marTop w:val="0"/>
      <w:marBottom w:val="0"/>
      <w:divBdr>
        <w:top w:val="none" w:sz="0" w:space="0" w:color="auto"/>
        <w:left w:val="none" w:sz="0" w:space="0" w:color="auto"/>
        <w:bottom w:val="none" w:sz="0" w:space="0" w:color="auto"/>
        <w:right w:val="none" w:sz="0" w:space="0" w:color="auto"/>
      </w:divBdr>
    </w:div>
    <w:div w:id="269091008">
      <w:bodyDiv w:val="1"/>
      <w:marLeft w:val="0"/>
      <w:marRight w:val="0"/>
      <w:marTop w:val="0"/>
      <w:marBottom w:val="0"/>
      <w:divBdr>
        <w:top w:val="none" w:sz="0" w:space="0" w:color="auto"/>
        <w:left w:val="none" w:sz="0" w:space="0" w:color="auto"/>
        <w:bottom w:val="none" w:sz="0" w:space="0" w:color="auto"/>
        <w:right w:val="none" w:sz="0" w:space="0" w:color="auto"/>
      </w:divBdr>
    </w:div>
    <w:div w:id="269513748">
      <w:bodyDiv w:val="1"/>
      <w:marLeft w:val="0"/>
      <w:marRight w:val="0"/>
      <w:marTop w:val="0"/>
      <w:marBottom w:val="0"/>
      <w:divBdr>
        <w:top w:val="none" w:sz="0" w:space="0" w:color="auto"/>
        <w:left w:val="none" w:sz="0" w:space="0" w:color="auto"/>
        <w:bottom w:val="none" w:sz="0" w:space="0" w:color="auto"/>
        <w:right w:val="none" w:sz="0" w:space="0" w:color="auto"/>
      </w:divBdr>
    </w:div>
    <w:div w:id="269973632">
      <w:bodyDiv w:val="1"/>
      <w:marLeft w:val="0"/>
      <w:marRight w:val="0"/>
      <w:marTop w:val="0"/>
      <w:marBottom w:val="0"/>
      <w:divBdr>
        <w:top w:val="none" w:sz="0" w:space="0" w:color="auto"/>
        <w:left w:val="none" w:sz="0" w:space="0" w:color="auto"/>
        <w:bottom w:val="none" w:sz="0" w:space="0" w:color="auto"/>
        <w:right w:val="none" w:sz="0" w:space="0" w:color="auto"/>
      </w:divBdr>
    </w:div>
    <w:div w:id="272127948">
      <w:bodyDiv w:val="1"/>
      <w:marLeft w:val="0"/>
      <w:marRight w:val="0"/>
      <w:marTop w:val="0"/>
      <w:marBottom w:val="0"/>
      <w:divBdr>
        <w:top w:val="none" w:sz="0" w:space="0" w:color="auto"/>
        <w:left w:val="none" w:sz="0" w:space="0" w:color="auto"/>
        <w:bottom w:val="none" w:sz="0" w:space="0" w:color="auto"/>
        <w:right w:val="none" w:sz="0" w:space="0" w:color="auto"/>
      </w:divBdr>
    </w:div>
    <w:div w:id="276066812">
      <w:bodyDiv w:val="1"/>
      <w:marLeft w:val="0"/>
      <w:marRight w:val="0"/>
      <w:marTop w:val="0"/>
      <w:marBottom w:val="0"/>
      <w:divBdr>
        <w:top w:val="none" w:sz="0" w:space="0" w:color="auto"/>
        <w:left w:val="none" w:sz="0" w:space="0" w:color="auto"/>
        <w:bottom w:val="none" w:sz="0" w:space="0" w:color="auto"/>
        <w:right w:val="none" w:sz="0" w:space="0" w:color="auto"/>
      </w:divBdr>
    </w:div>
    <w:div w:id="276372655">
      <w:bodyDiv w:val="1"/>
      <w:marLeft w:val="0"/>
      <w:marRight w:val="0"/>
      <w:marTop w:val="0"/>
      <w:marBottom w:val="0"/>
      <w:divBdr>
        <w:top w:val="none" w:sz="0" w:space="0" w:color="auto"/>
        <w:left w:val="none" w:sz="0" w:space="0" w:color="auto"/>
        <w:bottom w:val="none" w:sz="0" w:space="0" w:color="auto"/>
        <w:right w:val="none" w:sz="0" w:space="0" w:color="auto"/>
      </w:divBdr>
    </w:div>
    <w:div w:id="286014518">
      <w:bodyDiv w:val="1"/>
      <w:marLeft w:val="0"/>
      <w:marRight w:val="0"/>
      <w:marTop w:val="0"/>
      <w:marBottom w:val="0"/>
      <w:divBdr>
        <w:top w:val="none" w:sz="0" w:space="0" w:color="auto"/>
        <w:left w:val="none" w:sz="0" w:space="0" w:color="auto"/>
        <w:bottom w:val="none" w:sz="0" w:space="0" w:color="auto"/>
        <w:right w:val="none" w:sz="0" w:space="0" w:color="auto"/>
      </w:divBdr>
    </w:div>
    <w:div w:id="288828034">
      <w:bodyDiv w:val="1"/>
      <w:marLeft w:val="0"/>
      <w:marRight w:val="0"/>
      <w:marTop w:val="0"/>
      <w:marBottom w:val="0"/>
      <w:divBdr>
        <w:top w:val="none" w:sz="0" w:space="0" w:color="auto"/>
        <w:left w:val="none" w:sz="0" w:space="0" w:color="auto"/>
        <w:bottom w:val="none" w:sz="0" w:space="0" w:color="auto"/>
        <w:right w:val="none" w:sz="0" w:space="0" w:color="auto"/>
      </w:divBdr>
    </w:div>
    <w:div w:id="290482599">
      <w:bodyDiv w:val="1"/>
      <w:marLeft w:val="0"/>
      <w:marRight w:val="0"/>
      <w:marTop w:val="0"/>
      <w:marBottom w:val="0"/>
      <w:divBdr>
        <w:top w:val="none" w:sz="0" w:space="0" w:color="auto"/>
        <w:left w:val="none" w:sz="0" w:space="0" w:color="auto"/>
        <w:bottom w:val="none" w:sz="0" w:space="0" w:color="auto"/>
        <w:right w:val="none" w:sz="0" w:space="0" w:color="auto"/>
      </w:divBdr>
    </w:div>
    <w:div w:id="292490249">
      <w:bodyDiv w:val="1"/>
      <w:marLeft w:val="0"/>
      <w:marRight w:val="0"/>
      <w:marTop w:val="0"/>
      <w:marBottom w:val="0"/>
      <w:divBdr>
        <w:top w:val="none" w:sz="0" w:space="0" w:color="auto"/>
        <w:left w:val="none" w:sz="0" w:space="0" w:color="auto"/>
        <w:bottom w:val="none" w:sz="0" w:space="0" w:color="auto"/>
        <w:right w:val="none" w:sz="0" w:space="0" w:color="auto"/>
      </w:divBdr>
    </w:div>
    <w:div w:id="300036062">
      <w:bodyDiv w:val="1"/>
      <w:marLeft w:val="0"/>
      <w:marRight w:val="0"/>
      <w:marTop w:val="0"/>
      <w:marBottom w:val="0"/>
      <w:divBdr>
        <w:top w:val="none" w:sz="0" w:space="0" w:color="auto"/>
        <w:left w:val="none" w:sz="0" w:space="0" w:color="auto"/>
        <w:bottom w:val="none" w:sz="0" w:space="0" w:color="auto"/>
        <w:right w:val="none" w:sz="0" w:space="0" w:color="auto"/>
      </w:divBdr>
    </w:div>
    <w:div w:id="300157757">
      <w:bodyDiv w:val="1"/>
      <w:marLeft w:val="0"/>
      <w:marRight w:val="0"/>
      <w:marTop w:val="0"/>
      <w:marBottom w:val="0"/>
      <w:divBdr>
        <w:top w:val="none" w:sz="0" w:space="0" w:color="auto"/>
        <w:left w:val="none" w:sz="0" w:space="0" w:color="auto"/>
        <w:bottom w:val="none" w:sz="0" w:space="0" w:color="auto"/>
        <w:right w:val="none" w:sz="0" w:space="0" w:color="auto"/>
      </w:divBdr>
    </w:div>
    <w:div w:id="303317240">
      <w:bodyDiv w:val="1"/>
      <w:marLeft w:val="0"/>
      <w:marRight w:val="0"/>
      <w:marTop w:val="0"/>
      <w:marBottom w:val="0"/>
      <w:divBdr>
        <w:top w:val="none" w:sz="0" w:space="0" w:color="auto"/>
        <w:left w:val="none" w:sz="0" w:space="0" w:color="auto"/>
        <w:bottom w:val="none" w:sz="0" w:space="0" w:color="auto"/>
        <w:right w:val="none" w:sz="0" w:space="0" w:color="auto"/>
      </w:divBdr>
    </w:div>
    <w:div w:id="306515827">
      <w:bodyDiv w:val="1"/>
      <w:marLeft w:val="0"/>
      <w:marRight w:val="0"/>
      <w:marTop w:val="0"/>
      <w:marBottom w:val="0"/>
      <w:divBdr>
        <w:top w:val="none" w:sz="0" w:space="0" w:color="auto"/>
        <w:left w:val="none" w:sz="0" w:space="0" w:color="auto"/>
        <w:bottom w:val="none" w:sz="0" w:space="0" w:color="auto"/>
        <w:right w:val="none" w:sz="0" w:space="0" w:color="auto"/>
      </w:divBdr>
    </w:div>
    <w:div w:id="307710320">
      <w:bodyDiv w:val="1"/>
      <w:marLeft w:val="0"/>
      <w:marRight w:val="0"/>
      <w:marTop w:val="0"/>
      <w:marBottom w:val="0"/>
      <w:divBdr>
        <w:top w:val="none" w:sz="0" w:space="0" w:color="auto"/>
        <w:left w:val="none" w:sz="0" w:space="0" w:color="auto"/>
        <w:bottom w:val="none" w:sz="0" w:space="0" w:color="auto"/>
        <w:right w:val="none" w:sz="0" w:space="0" w:color="auto"/>
      </w:divBdr>
    </w:div>
    <w:div w:id="313265031">
      <w:bodyDiv w:val="1"/>
      <w:marLeft w:val="0"/>
      <w:marRight w:val="0"/>
      <w:marTop w:val="0"/>
      <w:marBottom w:val="0"/>
      <w:divBdr>
        <w:top w:val="none" w:sz="0" w:space="0" w:color="auto"/>
        <w:left w:val="none" w:sz="0" w:space="0" w:color="auto"/>
        <w:bottom w:val="none" w:sz="0" w:space="0" w:color="auto"/>
        <w:right w:val="none" w:sz="0" w:space="0" w:color="auto"/>
      </w:divBdr>
    </w:div>
    <w:div w:id="313796667">
      <w:bodyDiv w:val="1"/>
      <w:marLeft w:val="0"/>
      <w:marRight w:val="0"/>
      <w:marTop w:val="0"/>
      <w:marBottom w:val="0"/>
      <w:divBdr>
        <w:top w:val="none" w:sz="0" w:space="0" w:color="auto"/>
        <w:left w:val="none" w:sz="0" w:space="0" w:color="auto"/>
        <w:bottom w:val="none" w:sz="0" w:space="0" w:color="auto"/>
        <w:right w:val="none" w:sz="0" w:space="0" w:color="auto"/>
      </w:divBdr>
    </w:div>
    <w:div w:id="320039582">
      <w:bodyDiv w:val="1"/>
      <w:marLeft w:val="0"/>
      <w:marRight w:val="0"/>
      <w:marTop w:val="0"/>
      <w:marBottom w:val="0"/>
      <w:divBdr>
        <w:top w:val="none" w:sz="0" w:space="0" w:color="auto"/>
        <w:left w:val="none" w:sz="0" w:space="0" w:color="auto"/>
        <w:bottom w:val="none" w:sz="0" w:space="0" w:color="auto"/>
        <w:right w:val="none" w:sz="0" w:space="0" w:color="auto"/>
      </w:divBdr>
    </w:div>
    <w:div w:id="320812337">
      <w:bodyDiv w:val="1"/>
      <w:marLeft w:val="0"/>
      <w:marRight w:val="0"/>
      <w:marTop w:val="0"/>
      <w:marBottom w:val="0"/>
      <w:divBdr>
        <w:top w:val="none" w:sz="0" w:space="0" w:color="auto"/>
        <w:left w:val="none" w:sz="0" w:space="0" w:color="auto"/>
        <w:bottom w:val="none" w:sz="0" w:space="0" w:color="auto"/>
        <w:right w:val="none" w:sz="0" w:space="0" w:color="auto"/>
      </w:divBdr>
    </w:div>
    <w:div w:id="321281425">
      <w:bodyDiv w:val="1"/>
      <w:marLeft w:val="0"/>
      <w:marRight w:val="0"/>
      <w:marTop w:val="0"/>
      <w:marBottom w:val="0"/>
      <w:divBdr>
        <w:top w:val="none" w:sz="0" w:space="0" w:color="auto"/>
        <w:left w:val="none" w:sz="0" w:space="0" w:color="auto"/>
        <w:bottom w:val="none" w:sz="0" w:space="0" w:color="auto"/>
        <w:right w:val="none" w:sz="0" w:space="0" w:color="auto"/>
      </w:divBdr>
    </w:div>
    <w:div w:id="321739346">
      <w:bodyDiv w:val="1"/>
      <w:marLeft w:val="0"/>
      <w:marRight w:val="0"/>
      <w:marTop w:val="0"/>
      <w:marBottom w:val="0"/>
      <w:divBdr>
        <w:top w:val="none" w:sz="0" w:space="0" w:color="auto"/>
        <w:left w:val="none" w:sz="0" w:space="0" w:color="auto"/>
        <w:bottom w:val="none" w:sz="0" w:space="0" w:color="auto"/>
        <w:right w:val="none" w:sz="0" w:space="0" w:color="auto"/>
      </w:divBdr>
    </w:div>
    <w:div w:id="325911242">
      <w:bodyDiv w:val="1"/>
      <w:marLeft w:val="0"/>
      <w:marRight w:val="0"/>
      <w:marTop w:val="0"/>
      <w:marBottom w:val="0"/>
      <w:divBdr>
        <w:top w:val="none" w:sz="0" w:space="0" w:color="auto"/>
        <w:left w:val="none" w:sz="0" w:space="0" w:color="auto"/>
        <w:bottom w:val="none" w:sz="0" w:space="0" w:color="auto"/>
        <w:right w:val="none" w:sz="0" w:space="0" w:color="auto"/>
      </w:divBdr>
    </w:div>
    <w:div w:id="328094851">
      <w:bodyDiv w:val="1"/>
      <w:marLeft w:val="0"/>
      <w:marRight w:val="0"/>
      <w:marTop w:val="0"/>
      <w:marBottom w:val="0"/>
      <w:divBdr>
        <w:top w:val="none" w:sz="0" w:space="0" w:color="auto"/>
        <w:left w:val="none" w:sz="0" w:space="0" w:color="auto"/>
        <w:bottom w:val="none" w:sz="0" w:space="0" w:color="auto"/>
        <w:right w:val="none" w:sz="0" w:space="0" w:color="auto"/>
      </w:divBdr>
    </w:div>
    <w:div w:id="329910800">
      <w:bodyDiv w:val="1"/>
      <w:marLeft w:val="0"/>
      <w:marRight w:val="0"/>
      <w:marTop w:val="0"/>
      <w:marBottom w:val="0"/>
      <w:divBdr>
        <w:top w:val="none" w:sz="0" w:space="0" w:color="auto"/>
        <w:left w:val="none" w:sz="0" w:space="0" w:color="auto"/>
        <w:bottom w:val="none" w:sz="0" w:space="0" w:color="auto"/>
        <w:right w:val="none" w:sz="0" w:space="0" w:color="auto"/>
      </w:divBdr>
    </w:div>
    <w:div w:id="330372554">
      <w:bodyDiv w:val="1"/>
      <w:marLeft w:val="0"/>
      <w:marRight w:val="0"/>
      <w:marTop w:val="0"/>
      <w:marBottom w:val="0"/>
      <w:divBdr>
        <w:top w:val="none" w:sz="0" w:space="0" w:color="auto"/>
        <w:left w:val="none" w:sz="0" w:space="0" w:color="auto"/>
        <w:bottom w:val="none" w:sz="0" w:space="0" w:color="auto"/>
        <w:right w:val="none" w:sz="0" w:space="0" w:color="auto"/>
      </w:divBdr>
    </w:div>
    <w:div w:id="347953852">
      <w:bodyDiv w:val="1"/>
      <w:marLeft w:val="0"/>
      <w:marRight w:val="0"/>
      <w:marTop w:val="0"/>
      <w:marBottom w:val="0"/>
      <w:divBdr>
        <w:top w:val="none" w:sz="0" w:space="0" w:color="auto"/>
        <w:left w:val="none" w:sz="0" w:space="0" w:color="auto"/>
        <w:bottom w:val="none" w:sz="0" w:space="0" w:color="auto"/>
        <w:right w:val="none" w:sz="0" w:space="0" w:color="auto"/>
      </w:divBdr>
    </w:div>
    <w:div w:id="349648303">
      <w:bodyDiv w:val="1"/>
      <w:marLeft w:val="0"/>
      <w:marRight w:val="0"/>
      <w:marTop w:val="0"/>
      <w:marBottom w:val="0"/>
      <w:divBdr>
        <w:top w:val="none" w:sz="0" w:space="0" w:color="auto"/>
        <w:left w:val="none" w:sz="0" w:space="0" w:color="auto"/>
        <w:bottom w:val="none" w:sz="0" w:space="0" w:color="auto"/>
        <w:right w:val="none" w:sz="0" w:space="0" w:color="auto"/>
      </w:divBdr>
    </w:div>
    <w:div w:id="352919584">
      <w:bodyDiv w:val="1"/>
      <w:marLeft w:val="0"/>
      <w:marRight w:val="0"/>
      <w:marTop w:val="0"/>
      <w:marBottom w:val="0"/>
      <w:divBdr>
        <w:top w:val="none" w:sz="0" w:space="0" w:color="auto"/>
        <w:left w:val="none" w:sz="0" w:space="0" w:color="auto"/>
        <w:bottom w:val="none" w:sz="0" w:space="0" w:color="auto"/>
        <w:right w:val="none" w:sz="0" w:space="0" w:color="auto"/>
      </w:divBdr>
    </w:div>
    <w:div w:id="357700789">
      <w:bodyDiv w:val="1"/>
      <w:marLeft w:val="0"/>
      <w:marRight w:val="0"/>
      <w:marTop w:val="0"/>
      <w:marBottom w:val="0"/>
      <w:divBdr>
        <w:top w:val="none" w:sz="0" w:space="0" w:color="auto"/>
        <w:left w:val="none" w:sz="0" w:space="0" w:color="auto"/>
        <w:bottom w:val="none" w:sz="0" w:space="0" w:color="auto"/>
        <w:right w:val="none" w:sz="0" w:space="0" w:color="auto"/>
      </w:divBdr>
    </w:div>
    <w:div w:id="372534270">
      <w:bodyDiv w:val="1"/>
      <w:marLeft w:val="0"/>
      <w:marRight w:val="0"/>
      <w:marTop w:val="0"/>
      <w:marBottom w:val="0"/>
      <w:divBdr>
        <w:top w:val="none" w:sz="0" w:space="0" w:color="auto"/>
        <w:left w:val="none" w:sz="0" w:space="0" w:color="auto"/>
        <w:bottom w:val="none" w:sz="0" w:space="0" w:color="auto"/>
        <w:right w:val="none" w:sz="0" w:space="0" w:color="auto"/>
      </w:divBdr>
    </w:div>
    <w:div w:id="372653665">
      <w:bodyDiv w:val="1"/>
      <w:marLeft w:val="0"/>
      <w:marRight w:val="0"/>
      <w:marTop w:val="0"/>
      <w:marBottom w:val="0"/>
      <w:divBdr>
        <w:top w:val="none" w:sz="0" w:space="0" w:color="auto"/>
        <w:left w:val="none" w:sz="0" w:space="0" w:color="auto"/>
        <w:bottom w:val="none" w:sz="0" w:space="0" w:color="auto"/>
        <w:right w:val="none" w:sz="0" w:space="0" w:color="auto"/>
      </w:divBdr>
    </w:div>
    <w:div w:id="397945153">
      <w:bodyDiv w:val="1"/>
      <w:marLeft w:val="0"/>
      <w:marRight w:val="0"/>
      <w:marTop w:val="0"/>
      <w:marBottom w:val="0"/>
      <w:divBdr>
        <w:top w:val="none" w:sz="0" w:space="0" w:color="auto"/>
        <w:left w:val="none" w:sz="0" w:space="0" w:color="auto"/>
        <w:bottom w:val="none" w:sz="0" w:space="0" w:color="auto"/>
        <w:right w:val="none" w:sz="0" w:space="0" w:color="auto"/>
      </w:divBdr>
    </w:div>
    <w:div w:id="405957239">
      <w:bodyDiv w:val="1"/>
      <w:marLeft w:val="0"/>
      <w:marRight w:val="0"/>
      <w:marTop w:val="0"/>
      <w:marBottom w:val="0"/>
      <w:divBdr>
        <w:top w:val="none" w:sz="0" w:space="0" w:color="auto"/>
        <w:left w:val="none" w:sz="0" w:space="0" w:color="auto"/>
        <w:bottom w:val="none" w:sz="0" w:space="0" w:color="auto"/>
        <w:right w:val="none" w:sz="0" w:space="0" w:color="auto"/>
      </w:divBdr>
    </w:div>
    <w:div w:id="410200017">
      <w:bodyDiv w:val="1"/>
      <w:marLeft w:val="0"/>
      <w:marRight w:val="0"/>
      <w:marTop w:val="0"/>
      <w:marBottom w:val="0"/>
      <w:divBdr>
        <w:top w:val="none" w:sz="0" w:space="0" w:color="auto"/>
        <w:left w:val="none" w:sz="0" w:space="0" w:color="auto"/>
        <w:bottom w:val="none" w:sz="0" w:space="0" w:color="auto"/>
        <w:right w:val="none" w:sz="0" w:space="0" w:color="auto"/>
      </w:divBdr>
    </w:div>
    <w:div w:id="417748077">
      <w:bodyDiv w:val="1"/>
      <w:marLeft w:val="0"/>
      <w:marRight w:val="0"/>
      <w:marTop w:val="0"/>
      <w:marBottom w:val="0"/>
      <w:divBdr>
        <w:top w:val="none" w:sz="0" w:space="0" w:color="auto"/>
        <w:left w:val="none" w:sz="0" w:space="0" w:color="auto"/>
        <w:bottom w:val="none" w:sz="0" w:space="0" w:color="auto"/>
        <w:right w:val="none" w:sz="0" w:space="0" w:color="auto"/>
      </w:divBdr>
    </w:div>
    <w:div w:id="425348886">
      <w:bodyDiv w:val="1"/>
      <w:marLeft w:val="0"/>
      <w:marRight w:val="0"/>
      <w:marTop w:val="0"/>
      <w:marBottom w:val="0"/>
      <w:divBdr>
        <w:top w:val="none" w:sz="0" w:space="0" w:color="auto"/>
        <w:left w:val="none" w:sz="0" w:space="0" w:color="auto"/>
        <w:bottom w:val="none" w:sz="0" w:space="0" w:color="auto"/>
        <w:right w:val="none" w:sz="0" w:space="0" w:color="auto"/>
      </w:divBdr>
    </w:div>
    <w:div w:id="426466778">
      <w:bodyDiv w:val="1"/>
      <w:marLeft w:val="0"/>
      <w:marRight w:val="0"/>
      <w:marTop w:val="0"/>
      <w:marBottom w:val="0"/>
      <w:divBdr>
        <w:top w:val="none" w:sz="0" w:space="0" w:color="auto"/>
        <w:left w:val="none" w:sz="0" w:space="0" w:color="auto"/>
        <w:bottom w:val="none" w:sz="0" w:space="0" w:color="auto"/>
        <w:right w:val="none" w:sz="0" w:space="0" w:color="auto"/>
      </w:divBdr>
    </w:div>
    <w:div w:id="428163698">
      <w:bodyDiv w:val="1"/>
      <w:marLeft w:val="0"/>
      <w:marRight w:val="0"/>
      <w:marTop w:val="0"/>
      <w:marBottom w:val="0"/>
      <w:divBdr>
        <w:top w:val="none" w:sz="0" w:space="0" w:color="auto"/>
        <w:left w:val="none" w:sz="0" w:space="0" w:color="auto"/>
        <w:bottom w:val="none" w:sz="0" w:space="0" w:color="auto"/>
        <w:right w:val="none" w:sz="0" w:space="0" w:color="auto"/>
      </w:divBdr>
    </w:div>
    <w:div w:id="429201638">
      <w:bodyDiv w:val="1"/>
      <w:marLeft w:val="0"/>
      <w:marRight w:val="0"/>
      <w:marTop w:val="0"/>
      <w:marBottom w:val="0"/>
      <w:divBdr>
        <w:top w:val="none" w:sz="0" w:space="0" w:color="auto"/>
        <w:left w:val="none" w:sz="0" w:space="0" w:color="auto"/>
        <w:bottom w:val="none" w:sz="0" w:space="0" w:color="auto"/>
        <w:right w:val="none" w:sz="0" w:space="0" w:color="auto"/>
      </w:divBdr>
    </w:div>
    <w:div w:id="431978628">
      <w:bodyDiv w:val="1"/>
      <w:marLeft w:val="0"/>
      <w:marRight w:val="0"/>
      <w:marTop w:val="0"/>
      <w:marBottom w:val="0"/>
      <w:divBdr>
        <w:top w:val="none" w:sz="0" w:space="0" w:color="auto"/>
        <w:left w:val="none" w:sz="0" w:space="0" w:color="auto"/>
        <w:bottom w:val="none" w:sz="0" w:space="0" w:color="auto"/>
        <w:right w:val="none" w:sz="0" w:space="0" w:color="auto"/>
      </w:divBdr>
      <w:divsChild>
        <w:div w:id="979506281">
          <w:marLeft w:val="0"/>
          <w:marRight w:val="0"/>
          <w:marTop w:val="0"/>
          <w:marBottom w:val="0"/>
          <w:divBdr>
            <w:top w:val="none" w:sz="0" w:space="0" w:color="auto"/>
            <w:left w:val="none" w:sz="0" w:space="0" w:color="auto"/>
            <w:bottom w:val="none" w:sz="0" w:space="0" w:color="auto"/>
            <w:right w:val="none" w:sz="0" w:space="0" w:color="auto"/>
          </w:divBdr>
          <w:divsChild>
            <w:div w:id="1564292034">
              <w:marLeft w:val="0"/>
              <w:marRight w:val="0"/>
              <w:marTop w:val="0"/>
              <w:marBottom w:val="0"/>
              <w:divBdr>
                <w:top w:val="none" w:sz="0" w:space="0" w:color="auto"/>
                <w:left w:val="none" w:sz="0" w:space="0" w:color="auto"/>
                <w:bottom w:val="none" w:sz="0" w:space="0" w:color="auto"/>
                <w:right w:val="none" w:sz="0" w:space="0" w:color="auto"/>
              </w:divBdr>
              <w:divsChild>
                <w:div w:id="826287819">
                  <w:marLeft w:val="0"/>
                  <w:marRight w:val="0"/>
                  <w:marTop w:val="0"/>
                  <w:marBottom w:val="0"/>
                  <w:divBdr>
                    <w:top w:val="none" w:sz="0" w:space="0" w:color="auto"/>
                    <w:left w:val="none" w:sz="0" w:space="0" w:color="auto"/>
                    <w:bottom w:val="none" w:sz="0" w:space="0" w:color="auto"/>
                    <w:right w:val="none" w:sz="0" w:space="0" w:color="auto"/>
                  </w:divBdr>
                  <w:divsChild>
                    <w:div w:id="552665683">
                      <w:marLeft w:val="0"/>
                      <w:marRight w:val="0"/>
                      <w:marTop w:val="0"/>
                      <w:marBottom w:val="0"/>
                      <w:divBdr>
                        <w:top w:val="none" w:sz="0" w:space="0" w:color="auto"/>
                        <w:left w:val="none" w:sz="0" w:space="0" w:color="auto"/>
                        <w:bottom w:val="none" w:sz="0" w:space="0" w:color="auto"/>
                        <w:right w:val="none" w:sz="0" w:space="0" w:color="auto"/>
                      </w:divBdr>
                      <w:divsChild>
                        <w:div w:id="212472057">
                          <w:marLeft w:val="0"/>
                          <w:marRight w:val="0"/>
                          <w:marTop w:val="0"/>
                          <w:marBottom w:val="0"/>
                          <w:divBdr>
                            <w:top w:val="none" w:sz="0" w:space="0" w:color="auto"/>
                            <w:left w:val="none" w:sz="0" w:space="0" w:color="auto"/>
                            <w:bottom w:val="none" w:sz="0" w:space="0" w:color="auto"/>
                            <w:right w:val="none" w:sz="0" w:space="0" w:color="auto"/>
                          </w:divBdr>
                          <w:divsChild>
                            <w:div w:id="70859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32013670">
      <w:bodyDiv w:val="1"/>
      <w:marLeft w:val="0"/>
      <w:marRight w:val="0"/>
      <w:marTop w:val="0"/>
      <w:marBottom w:val="0"/>
      <w:divBdr>
        <w:top w:val="none" w:sz="0" w:space="0" w:color="auto"/>
        <w:left w:val="none" w:sz="0" w:space="0" w:color="auto"/>
        <w:bottom w:val="none" w:sz="0" w:space="0" w:color="auto"/>
        <w:right w:val="none" w:sz="0" w:space="0" w:color="auto"/>
      </w:divBdr>
    </w:div>
    <w:div w:id="434638182">
      <w:bodyDiv w:val="1"/>
      <w:marLeft w:val="0"/>
      <w:marRight w:val="0"/>
      <w:marTop w:val="0"/>
      <w:marBottom w:val="0"/>
      <w:divBdr>
        <w:top w:val="none" w:sz="0" w:space="0" w:color="auto"/>
        <w:left w:val="none" w:sz="0" w:space="0" w:color="auto"/>
        <w:bottom w:val="none" w:sz="0" w:space="0" w:color="auto"/>
        <w:right w:val="none" w:sz="0" w:space="0" w:color="auto"/>
      </w:divBdr>
    </w:div>
    <w:div w:id="436750994">
      <w:bodyDiv w:val="1"/>
      <w:marLeft w:val="0"/>
      <w:marRight w:val="0"/>
      <w:marTop w:val="0"/>
      <w:marBottom w:val="0"/>
      <w:divBdr>
        <w:top w:val="none" w:sz="0" w:space="0" w:color="auto"/>
        <w:left w:val="none" w:sz="0" w:space="0" w:color="auto"/>
        <w:bottom w:val="none" w:sz="0" w:space="0" w:color="auto"/>
        <w:right w:val="none" w:sz="0" w:space="0" w:color="auto"/>
      </w:divBdr>
    </w:div>
    <w:div w:id="441535502">
      <w:bodyDiv w:val="1"/>
      <w:marLeft w:val="0"/>
      <w:marRight w:val="0"/>
      <w:marTop w:val="0"/>
      <w:marBottom w:val="0"/>
      <w:divBdr>
        <w:top w:val="none" w:sz="0" w:space="0" w:color="auto"/>
        <w:left w:val="none" w:sz="0" w:space="0" w:color="auto"/>
        <w:bottom w:val="none" w:sz="0" w:space="0" w:color="auto"/>
        <w:right w:val="none" w:sz="0" w:space="0" w:color="auto"/>
      </w:divBdr>
    </w:div>
    <w:div w:id="442186874">
      <w:bodyDiv w:val="1"/>
      <w:marLeft w:val="0"/>
      <w:marRight w:val="0"/>
      <w:marTop w:val="0"/>
      <w:marBottom w:val="0"/>
      <w:divBdr>
        <w:top w:val="none" w:sz="0" w:space="0" w:color="auto"/>
        <w:left w:val="none" w:sz="0" w:space="0" w:color="auto"/>
        <w:bottom w:val="none" w:sz="0" w:space="0" w:color="auto"/>
        <w:right w:val="none" w:sz="0" w:space="0" w:color="auto"/>
      </w:divBdr>
    </w:div>
    <w:div w:id="442383438">
      <w:bodyDiv w:val="1"/>
      <w:marLeft w:val="0"/>
      <w:marRight w:val="0"/>
      <w:marTop w:val="0"/>
      <w:marBottom w:val="0"/>
      <w:divBdr>
        <w:top w:val="none" w:sz="0" w:space="0" w:color="auto"/>
        <w:left w:val="none" w:sz="0" w:space="0" w:color="auto"/>
        <w:bottom w:val="none" w:sz="0" w:space="0" w:color="auto"/>
        <w:right w:val="none" w:sz="0" w:space="0" w:color="auto"/>
      </w:divBdr>
    </w:div>
    <w:div w:id="461579055">
      <w:bodyDiv w:val="1"/>
      <w:marLeft w:val="0"/>
      <w:marRight w:val="0"/>
      <w:marTop w:val="0"/>
      <w:marBottom w:val="0"/>
      <w:divBdr>
        <w:top w:val="none" w:sz="0" w:space="0" w:color="auto"/>
        <w:left w:val="none" w:sz="0" w:space="0" w:color="auto"/>
        <w:bottom w:val="none" w:sz="0" w:space="0" w:color="auto"/>
        <w:right w:val="none" w:sz="0" w:space="0" w:color="auto"/>
      </w:divBdr>
    </w:div>
    <w:div w:id="468400767">
      <w:bodyDiv w:val="1"/>
      <w:marLeft w:val="0"/>
      <w:marRight w:val="0"/>
      <w:marTop w:val="0"/>
      <w:marBottom w:val="0"/>
      <w:divBdr>
        <w:top w:val="none" w:sz="0" w:space="0" w:color="auto"/>
        <w:left w:val="none" w:sz="0" w:space="0" w:color="auto"/>
        <w:bottom w:val="none" w:sz="0" w:space="0" w:color="auto"/>
        <w:right w:val="none" w:sz="0" w:space="0" w:color="auto"/>
      </w:divBdr>
    </w:div>
    <w:div w:id="475998232">
      <w:bodyDiv w:val="1"/>
      <w:marLeft w:val="0"/>
      <w:marRight w:val="0"/>
      <w:marTop w:val="0"/>
      <w:marBottom w:val="0"/>
      <w:divBdr>
        <w:top w:val="none" w:sz="0" w:space="0" w:color="auto"/>
        <w:left w:val="none" w:sz="0" w:space="0" w:color="auto"/>
        <w:bottom w:val="none" w:sz="0" w:space="0" w:color="auto"/>
        <w:right w:val="none" w:sz="0" w:space="0" w:color="auto"/>
      </w:divBdr>
    </w:div>
    <w:div w:id="482311253">
      <w:bodyDiv w:val="1"/>
      <w:marLeft w:val="0"/>
      <w:marRight w:val="0"/>
      <w:marTop w:val="0"/>
      <w:marBottom w:val="0"/>
      <w:divBdr>
        <w:top w:val="none" w:sz="0" w:space="0" w:color="auto"/>
        <w:left w:val="none" w:sz="0" w:space="0" w:color="auto"/>
        <w:bottom w:val="none" w:sz="0" w:space="0" w:color="auto"/>
        <w:right w:val="none" w:sz="0" w:space="0" w:color="auto"/>
      </w:divBdr>
    </w:div>
    <w:div w:id="488641243">
      <w:bodyDiv w:val="1"/>
      <w:marLeft w:val="0"/>
      <w:marRight w:val="0"/>
      <w:marTop w:val="0"/>
      <w:marBottom w:val="0"/>
      <w:divBdr>
        <w:top w:val="none" w:sz="0" w:space="0" w:color="auto"/>
        <w:left w:val="none" w:sz="0" w:space="0" w:color="auto"/>
        <w:bottom w:val="none" w:sz="0" w:space="0" w:color="auto"/>
        <w:right w:val="none" w:sz="0" w:space="0" w:color="auto"/>
      </w:divBdr>
    </w:div>
    <w:div w:id="493880335">
      <w:bodyDiv w:val="1"/>
      <w:marLeft w:val="0"/>
      <w:marRight w:val="0"/>
      <w:marTop w:val="0"/>
      <w:marBottom w:val="0"/>
      <w:divBdr>
        <w:top w:val="none" w:sz="0" w:space="0" w:color="auto"/>
        <w:left w:val="none" w:sz="0" w:space="0" w:color="auto"/>
        <w:bottom w:val="none" w:sz="0" w:space="0" w:color="auto"/>
        <w:right w:val="none" w:sz="0" w:space="0" w:color="auto"/>
      </w:divBdr>
    </w:div>
    <w:div w:id="496460782">
      <w:bodyDiv w:val="1"/>
      <w:marLeft w:val="0"/>
      <w:marRight w:val="0"/>
      <w:marTop w:val="0"/>
      <w:marBottom w:val="0"/>
      <w:divBdr>
        <w:top w:val="none" w:sz="0" w:space="0" w:color="auto"/>
        <w:left w:val="none" w:sz="0" w:space="0" w:color="auto"/>
        <w:bottom w:val="none" w:sz="0" w:space="0" w:color="auto"/>
        <w:right w:val="none" w:sz="0" w:space="0" w:color="auto"/>
      </w:divBdr>
    </w:div>
    <w:div w:id="502404842">
      <w:bodyDiv w:val="1"/>
      <w:marLeft w:val="0"/>
      <w:marRight w:val="0"/>
      <w:marTop w:val="0"/>
      <w:marBottom w:val="0"/>
      <w:divBdr>
        <w:top w:val="none" w:sz="0" w:space="0" w:color="auto"/>
        <w:left w:val="none" w:sz="0" w:space="0" w:color="auto"/>
        <w:bottom w:val="none" w:sz="0" w:space="0" w:color="auto"/>
        <w:right w:val="none" w:sz="0" w:space="0" w:color="auto"/>
      </w:divBdr>
    </w:div>
    <w:div w:id="503470526">
      <w:bodyDiv w:val="1"/>
      <w:marLeft w:val="0"/>
      <w:marRight w:val="0"/>
      <w:marTop w:val="0"/>
      <w:marBottom w:val="0"/>
      <w:divBdr>
        <w:top w:val="none" w:sz="0" w:space="0" w:color="auto"/>
        <w:left w:val="none" w:sz="0" w:space="0" w:color="auto"/>
        <w:bottom w:val="none" w:sz="0" w:space="0" w:color="auto"/>
        <w:right w:val="none" w:sz="0" w:space="0" w:color="auto"/>
      </w:divBdr>
    </w:div>
    <w:div w:id="507448193">
      <w:bodyDiv w:val="1"/>
      <w:marLeft w:val="0"/>
      <w:marRight w:val="0"/>
      <w:marTop w:val="0"/>
      <w:marBottom w:val="0"/>
      <w:divBdr>
        <w:top w:val="none" w:sz="0" w:space="0" w:color="auto"/>
        <w:left w:val="none" w:sz="0" w:space="0" w:color="auto"/>
        <w:bottom w:val="none" w:sz="0" w:space="0" w:color="auto"/>
        <w:right w:val="none" w:sz="0" w:space="0" w:color="auto"/>
      </w:divBdr>
    </w:div>
    <w:div w:id="508982699">
      <w:bodyDiv w:val="1"/>
      <w:marLeft w:val="0"/>
      <w:marRight w:val="0"/>
      <w:marTop w:val="0"/>
      <w:marBottom w:val="0"/>
      <w:divBdr>
        <w:top w:val="none" w:sz="0" w:space="0" w:color="auto"/>
        <w:left w:val="none" w:sz="0" w:space="0" w:color="auto"/>
        <w:bottom w:val="none" w:sz="0" w:space="0" w:color="auto"/>
        <w:right w:val="none" w:sz="0" w:space="0" w:color="auto"/>
      </w:divBdr>
    </w:div>
    <w:div w:id="510686750">
      <w:bodyDiv w:val="1"/>
      <w:marLeft w:val="0"/>
      <w:marRight w:val="0"/>
      <w:marTop w:val="0"/>
      <w:marBottom w:val="0"/>
      <w:divBdr>
        <w:top w:val="none" w:sz="0" w:space="0" w:color="auto"/>
        <w:left w:val="none" w:sz="0" w:space="0" w:color="auto"/>
        <w:bottom w:val="none" w:sz="0" w:space="0" w:color="auto"/>
        <w:right w:val="none" w:sz="0" w:space="0" w:color="auto"/>
      </w:divBdr>
    </w:div>
    <w:div w:id="510879250">
      <w:bodyDiv w:val="1"/>
      <w:marLeft w:val="0"/>
      <w:marRight w:val="0"/>
      <w:marTop w:val="0"/>
      <w:marBottom w:val="0"/>
      <w:divBdr>
        <w:top w:val="none" w:sz="0" w:space="0" w:color="auto"/>
        <w:left w:val="none" w:sz="0" w:space="0" w:color="auto"/>
        <w:bottom w:val="none" w:sz="0" w:space="0" w:color="auto"/>
        <w:right w:val="none" w:sz="0" w:space="0" w:color="auto"/>
      </w:divBdr>
    </w:div>
    <w:div w:id="513544331">
      <w:bodyDiv w:val="1"/>
      <w:marLeft w:val="0"/>
      <w:marRight w:val="0"/>
      <w:marTop w:val="0"/>
      <w:marBottom w:val="0"/>
      <w:divBdr>
        <w:top w:val="none" w:sz="0" w:space="0" w:color="auto"/>
        <w:left w:val="none" w:sz="0" w:space="0" w:color="auto"/>
        <w:bottom w:val="none" w:sz="0" w:space="0" w:color="auto"/>
        <w:right w:val="none" w:sz="0" w:space="0" w:color="auto"/>
      </w:divBdr>
    </w:div>
    <w:div w:id="514341473">
      <w:bodyDiv w:val="1"/>
      <w:marLeft w:val="0"/>
      <w:marRight w:val="0"/>
      <w:marTop w:val="0"/>
      <w:marBottom w:val="0"/>
      <w:divBdr>
        <w:top w:val="none" w:sz="0" w:space="0" w:color="auto"/>
        <w:left w:val="none" w:sz="0" w:space="0" w:color="auto"/>
        <w:bottom w:val="none" w:sz="0" w:space="0" w:color="auto"/>
        <w:right w:val="none" w:sz="0" w:space="0" w:color="auto"/>
      </w:divBdr>
    </w:div>
    <w:div w:id="514882723">
      <w:bodyDiv w:val="1"/>
      <w:marLeft w:val="0"/>
      <w:marRight w:val="0"/>
      <w:marTop w:val="0"/>
      <w:marBottom w:val="0"/>
      <w:divBdr>
        <w:top w:val="none" w:sz="0" w:space="0" w:color="auto"/>
        <w:left w:val="none" w:sz="0" w:space="0" w:color="auto"/>
        <w:bottom w:val="none" w:sz="0" w:space="0" w:color="auto"/>
        <w:right w:val="none" w:sz="0" w:space="0" w:color="auto"/>
      </w:divBdr>
    </w:div>
    <w:div w:id="529151431">
      <w:bodyDiv w:val="1"/>
      <w:marLeft w:val="0"/>
      <w:marRight w:val="0"/>
      <w:marTop w:val="0"/>
      <w:marBottom w:val="0"/>
      <w:divBdr>
        <w:top w:val="none" w:sz="0" w:space="0" w:color="auto"/>
        <w:left w:val="none" w:sz="0" w:space="0" w:color="auto"/>
        <w:bottom w:val="none" w:sz="0" w:space="0" w:color="auto"/>
        <w:right w:val="none" w:sz="0" w:space="0" w:color="auto"/>
      </w:divBdr>
    </w:div>
    <w:div w:id="531067379">
      <w:bodyDiv w:val="1"/>
      <w:marLeft w:val="0"/>
      <w:marRight w:val="0"/>
      <w:marTop w:val="0"/>
      <w:marBottom w:val="0"/>
      <w:divBdr>
        <w:top w:val="none" w:sz="0" w:space="0" w:color="auto"/>
        <w:left w:val="none" w:sz="0" w:space="0" w:color="auto"/>
        <w:bottom w:val="none" w:sz="0" w:space="0" w:color="auto"/>
        <w:right w:val="none" w:sz="0" w:space="0" w:color="auto"/>
      </w:divBdr>
    </w:div>
    <w:div w:id="531572964">
      <w:bodyDiv w:val="1"/>
      <w:marLeft w:val="0"/>
      <w:marRight w:val="0"/>
      <w:marTop w:val="0"/>
      <w:marBottom w:val="0"/>
      <w:divBdr>
        <w:top w:val="none" w:sz="0" w:space="0" w:color="auto"/>
        <w:left w:val="none" w:sz="0" w:space="0" w:color="auto"/>
        <w:bottom w:val="none" w:sz="0" w:space="0" w:color="auto"/>
        <w:right w:val="none" w:sz="0" w:space="0" w:color="auto"/>
      </w:divBdr>
    </w:div>
    <w:div w:id="544801384">
      <w:bodyDiv w:val="1"/>
      <w:marLeft w:val="0"/>
      <w:marRight w:val="0"/>
      <w:marTop w:val="0"/>
      <w:marBottom w:val="0"/>
      <w:divBdr>
        <w:top w:val="none" w:sz="0" w:space="0" w:color="auto"/>
        <w:left w:val="none" w:sz="0" w:space="0" w:color="auto"/>
        <w:bottom w:val="none" w:sz="0" w:space="0" w:color="auto"/>
        <w:right w:val="none" w:sz="0" w:space="0" w:color="auto"/>
      </w:divBdr>
    </w:div>
    <w:div w:id="547034963">
      <w:bodyDiv w:val="1"/>
      <w:marLeft w:val="0"/>
      <w:marRight w:val="0"/>
      <w:marTop w:val="0"/>
      <w:marBottom w:val="0"/>
      <w:divBdr>
        <w:top w:val="none" w:sz="0" w:space="0" w:color="auto"/>
        <w:left w:val="none" w:sz="0" w:space="0" w:color="auto"/>
        <w:bottom w:val="none" w:sz="0" w:space="0" w:color="auto"/>
        <w:right w:val="none" w:sz="0" w:space="0" w:color="auto"/>
      </w:divBdr>
    </w:div>
    <w:div w:id="570384009">
      <w:bodyDiv w:val="1"/>
      <w:marLeft w:val="0"/>
      <w:marRight w:val="0"/>
      <w:marTop w:val="0"/>
      <w:marBottom w:val="0"/>
      <w:divBdr>
        <w:top w:val="none" w:sz="0" w:space="0" w:color="auto"/>
        <w:left w:val="none" w:sz="0" w:space="0" w:color="auto"/>
        <w:bottom w:val="none" w:sz="0" w:space="0" w:color="auto"/>
        <w:right w:val="none" w:sz="0" w:space="0" w:color="auto"/>
      </w:divBdr>
    </w:div>
    <w:div w:id="575358107">
      <w:bodyDiv w:val="1"/>
      <w:marLeft w:val="0"/>
      <w:marRight w:val="0"/>
      <w:marTop w:val="0"/>
      <w:marBottom w:val="0"/>
      <w:divBdr>
        <w:top w:val="none" w:sz="0" w:space="0" w:color="auto"/>
        <w:left w:val="none" w:sz="0" w:space="0" w:color="auto"/>
        <w:bottom w:val="none" w:sz="0" w:space="0" w:color="auto"/>
        <w:right w:val="none" w:sz="0" w:space="0" w:color="auto"/>
      </w:divBdr>
    </w:div>
    <w:div w:id="576331138">
      <w:bodyDiv w:val="1"/>
      <w:marLeft w:val="0"/>
      <w:marRight w:val="0"/>
      <w:marTop w:val="0"/>
      <w:marBottom w:val="0"/>
      <w:divBdr>
        <w:top w:val="none" w:sz="0" w:space="0" w:color="auto"/>
        <w:left w:val="none" w:sz="0" w:space="0" w:color="auto"/>
        <w:bottom w:val="none" w:sz="0" w:space="0" w:color="auto"/>
        <w:right w:val="none" w:sz="0" w:space="0" w:color="auto"/>
      </w:divBdr>
    </w:div>
    <w:div w:id="576523388">
      <w:bodyDiv w:val="1"/>
      <w:marLeft w:val="0"/>
      <w:marRight w:val="0"/>
      <w:marTop w:val="0"/>
      <w:marBottom w:val="0"/>
      <w:divBdr>
        <w:top w:val="none" w:sz="0" w:space="0" w:color="auto"/>
        <w:left w:val="none" w:sz="0" w:space="0" w:color="auto"/>
        <w:bottom w:val="none" w:sz="0" w:space="0" w:color="auto"/>
        <w:right w:val="none" w:sz="0" w:space="0" w:color="auto"/>
      </w:divBdr>
    </w:div>
    <w:div w:id="577713000">
      <w:bodyDiv w:val="1"/>
      <w:marLeft w:val="0"/>
      <w:marRight w:val="0"/>
      <w:marTop w:val="0"/>
      <w:marBottom w:val="0"/>
      <w:divBdr>
        <w:top w:val="none" w:sz="0" w:space="0" w:color="auto"/>
        <w:left w:val="none" w:sz="0" w:space="0" w:color="auto"/>
        <w:bottom w:val="none" w:sz="0" w:space="0" w:color="auto"/>
        <w:right w:val="none" w:sz="0" w:space="0" w:color="auto"/>
      </w:divBdr>
    </w:div>
    <w:div w:id="578753301">
      <w:bodyDiv w:val="1"/>
      <w:marLeft w:val="0"/>
      <w:marRight w:val="0"/>
      <w:marTop w:val="0"/>
      <w:marBottom w:val="0"/>
      <w:divBdr>
        <w:top w:val="none" w:sz="0" w:space="0" w:color="auto"/>
        <w:left w:val="none" w:sz="0" w:space="0" w:color="auto"/>
        <w:bottom w:val="none" w:sz="0" w:space="0" w:color="auto"/>
        <w:right w:val="none" w:sz="0" w:space="0" w:color="auto"/>
      </w:divBdr>
    </w:div>
    <w:div w:id="579799097">
      <w:bodyDiv w:val="1"/>
      <w:marLeft w:val="0"/>
      <w:marRight w:val="0"/>
      <w:marTop w:val="0"/>
      <w:marBottom w:val="0"/>
      <w:divBdr>
        <w:top w:val="none" w:sz="0" w:space="0" w:color="auto"/>
        <w:left w:val="none" w:sz="0" w:space="0" w:color="auto"/>
        <w:bottom w:val="none" w:sz="0" w:space="0" w:color="auto"/>
        <w:right w:val="none" w:sz="0" w:space="0" w:color="auto"/>
      </w:divBdr>
    </w:div>
    <w:div w:id="588540059">
      <w:bodyDiv w:val="1"/>
      <w:marLeft w:val="0"/>
      <w:marRight w:val="0"/>
      <w:marTop w:val="0"/>
      <w:marBottom w:val="0"/>
      <w:divBdr>
        <w:top w:val="none" w:sz="0" w:space="0" w:color="auto"/>
        <w:left w:val="none" w:sz="0" w:space="0" w:color="auto"/>
        <w:bottom w:val="none" w:sz="0" w:space="0" w:color="auto"/>
        <w:right w:val="none" w:sz="0" w:space="0" w:color="auto"/>
      </w:divBdr>
    </w:div>
    <w:div w:id="595751635">
      <w:bodyDiv w:val="1"/>
      <w:marLeft w:val="0"/>
      <w:marRight w:val="0"/>
      <w:marTop w:val="0"/>
      <w:marBottom w:val="0"/>
      <w:divBdr>
        <w:top w:val="none" w:sz="0" w:space="0" w:color="auto"/>
        <w:left w:val="none" w:sz="0" w:space="0" w:color="auto"/>
        <w:bottom w:val="none" w:sz="0" w:space="0" w:color="auto"/>
        <w:right w:val="none" w:sz="0" w:space="0" w:color="auto"/>
      </w:divBdr>
    </w:div>
    <w:div w:id="595752989">
      <w:bodyDiv w:val="1"/>
      <w:marLeft w:val="0"/>
      <w:marRight w:val="0"/>
      <w:marTop w:val="0"/>
      <w:marBottom w:val="0"/>
      <w:divBdr>
        <w:top w:val="none" w:sz="0" w:space="0" w:color="auto"/>
        <w:left w:val="none" w:sz="0" w:space="0" w:color="auto"/>
        <w:bottom w:val="none" w:sz="0" w:space="0" w:color="auto"/>
        <w:right w:val="none" w:sz="0" w:space="0" w:color="auto"/>
      </w:divBdr>
    </w:div>
    <w:div w:id="601693454">
      <w:bodyDiv w:val="1"/>
      <w:marLeft w:val="0"/>
      <w:marRight w:val="0"/>
      <w:marTop w:val="0"/>
      <w:marBottom w:val="0"/>
      <w:divBdr>
        <w:top w:val="none" w:sz="0" w:space="0" w:color="auto"/>
        <w:left w:val="none" w:sz="0" w:space="0" w:color="auto"/>
        <w:bottom w:val="none" w:sz="0" w:space="0" w:color="auto"/>
        <w:right w:val="none" w:sz="0" w:space="0" w:color="auto"/>
      </w:divBdr>
    </w:div>
    <w:div w:id="602422952">
      <w:bodyDiv w:val="1"/>
      <w:marLeft w:val="0"/>
      <w:marRight w:val="0"/>
      <w:marTop w:val="0"/>
      <w:marBottom w:val="0"/>
      <w:divBdr>
        <w:top w:val="none" w:sz="0" w:space="0" w:color="auto"/>
        <w:left w:val="none" w:sz="0" w:space="0" w:color="auto"/>
        <w:bottom w:val="none" w:sz="0" w:space="0" w:color="auto"/>
        <w:right w:val="none" w:sz="0" w:space="0" w:color="auto"/>
      </w:divBdr>
    </w:div>
    <w:div w:id="602423616">
      <w:bodyDiv w:val="1"/>
      <w:marLeft w:val="0"/>
      <w:marRight w:val="0"/>
      <w:marTop w:val="0"/>
      <w:marBottom w:val="0"/>
      <w:divBdr>
        <w:top w:val="none" w:sz="0" w:space="0" w:color="auto"/>
        <w:left w:val="none" w:sz="0" w:space="0" w:color="auto"/>
        <w:bottom w:val="none" w:sz="0" w:space="0" w:color="auto"/>
        <w:right w:val="none" w:sz="0" w:space="0" w:color="auto"/>
      </w:divBdr>
    </w:div>
    <w:div w:id="603073630">
      <w:bodyDiv w:val="1"/>
      <w:marLeft w:val="0"/>
      <w:marRight w:val="0"/>
      <w:marTop w:val="0"/>
      <w:marBottom w:val="0"/>
      <w:divBdr>
        <w:top w:val="none" w:sz="0" w:space="0" w:color="auto"/>
        <w:left w:val="none" w:sz="0" w:space="0" w:color="auto"/>
        <w:bottom w:val="none" w:sz="0" w:space="0" w:color="auto"/>
        <w:right w:val="none" w:sz="0" w:space="0" w:color="auto"/>
      </w:divBdr>
    </w:div>
    <w:div w:id="604922006">
      <w:bodyDiv w:val="1"/>
      <w:marLeft w:val="0"/>
      <w:marRight w:val="0"/>
      <w:marTop w:val="0"/>
      <w:marBottom w:val="0"/>
      <w:divBdr>
        <w:top w:val="none" w:sz="0" w:space="0" w:color="auto"/>
        <w:left w:val="none" w:sz="0" w:space="0" w:color="auto"/>
        <w:bottom w:val="none" w:sz="0" w:space="0" w:color="auto"/>
        <w:right w:val="none" w:sz="0" w:space="0" w:color="auto"/>
      </w:divBdr>
    </w:div>
    <w:div w:id="607931634">
      <w:bodyDiv w:val="1"/>
      <w:marLeft w:val="0"/>
      <w:marRight w:val="0"/>
      <w:marTop w:val="0"/>
      <w:marBottom w:val="0"/>
      <w:divBdr>
        <w:top w:val="none" w:sz="0" w:space="0" w:color="auto"/>
        <w:left w:val="none" w:sz="0" w:space="0" w:color="auto"/>
        <w:bottom w:val="none" w:sz="0" w:space="0" w:color="auto"/>
        <w:right w:val="none" w:sz="0" w:space="0" w:color="auto"/>
      </w:divBdr>
    </w:div>
    <w:div w:id="608586282">
      <w:bodyDiv w:val="1"/>
      <w:marLeft w:val="0"/>
      <w:marRight w:val="0"/>
      <w:marTop w:val="0"/>
      <w:marBottom w:val="0"/>
      <w:divBdr>
        <w:top w:val="none" w:sz="0" w:space="0" w:color="auto"/>
        <w:left w:val="none" w:sz="0" w:space="0" w:color="auto"/>
        <w:bottom w:val="none" w:sz="0" w:space="0" w:color="auto"/>
        <w:right w:val="none" w:sz="0" w:space="0" w:color="auto"/>
      </w:divBdr>
    </w:div>
    <w:div w:id="611592010">
      <w:bodyDiv w:val="1"/>
      <w:marLeft w:val="0"/>
      <w:marRight w:val="0"/>
      <w:marTop w:val="0"/>
      <w:marBottom w:val="0"/>
      <w:divBdr>
        <w:top w:val="none" w:sz="0" w:space="0" w:color="auto"/>
        <w:left w:val="none" w:sz="0" w:space="0" w:color="auto"/>
        <w:bottom w:val="none" w:sz="0" w:space="0" w:color="auto"/>
        <w:right w:val="none" w:sz="0" w:space="0" w:color="auto"/>
      </w:divBdr>
    </w:div>
    <w:div w:id="618147591">
      <w:bodyDiv w:val="1"/>
      <w:marLeft w:val="0"/>
      <w:marRight w:val="0"/>
      <w:marTop w:val="0"/>
      <w:marBottom w:val="0"/>
      <w:divBdr>
        <w:top w:val="none" w:sz="0" w:space="0" w:color="auto"/>
        <w:left w:val="none" w:sz="0" w:space="0" w:color="auto"/>
        <w:bottom w:val="none" w:sz="0" w:space="0" w:color="auto"/>
        <w:right w:val="none" w:sz="0" w:space="0" w:color="auto"/>
      </w:divBdr>
    </w:div>
    <w:div w:id="618417735">
      <w:bodyDiv w:val="1"/>
      <w:marLeft w:val="0"/>
      <w:marRight w:val="0"/>
      <w:marTop w:val="0"/>
      <w:marBottom w:val="0"/>
      <w:divBdr>
        <w:top w:val="none" w:sz="0" w:space="0" w:color="auto"/>
        <w:left w:val="none" w:sz="0" w:space="0" w:color="auto"/>
        <w:bottom w:val="none" w:sz="0" w:space="0" w:color="auto"/>
        <w:right w:val="none" w:sz="0" w:space="0" w:color="auto"/>
      </w:divBdr>
    </w:div>
    <w:div w:id="619267607">
      <w:bodyDiv w:val="1"/>
      <w:marLeft w:val="0"/>
      <w:marRight w:val="0"/>
      <w:marTop w:val="0"/>
      <w:marBottom w:val="0"/>
      <w:divBdr>
        <w:top w:val="none" w:sz="0" w:space="0" w:color="auto"/>
        <w:left w:val="none" w:sz="0" w:space="0" w:color="auto"/>
        <w:bottom w:val="none" w:sz="0" w:space="0" w:color="auto"/>
        <w:right w:val="none" w:sz="0" w:space="0" w:color="auto"/>
      </w:divBdr>
    </w:div>
    <w:div w:id="621568990">
      <w:bodyDiv w:val="1"/>
      <w:marLeft w:val="0"/>
      <w:marRight w:val="0"/>
      <w:marTop w:val="0"/>
      <w:marBottom w:val="0"/>
      <w:divBdr>
        <w:top w:val="none" w:sz="0" w:space="0" w:color="auto"/>
        <w:left w:val="none" w:sz="0" w:space="0" w:color="auto"/>
        <w:bottom w:val="none" w:sz="0" w:space="0" w:color="auto"/>
        <w:right w:val="none" w:sz="0" w:space="0" w:color="auto"/>
      </w:divBdr>
    </w:div>
    <w:div w:id="625165399">
      <w:bodyDiv w:val="1"/>
      <w:marLeft w:val="0"/>
      <w:marRight w:val="0"/>
      <w:marTop w:val="0"/>
      <w:marBottom w:val="0"/>
      <w:divBdr>
        <w:top w:val="none" w:sz="0" w:space="0" w:color="auto"/>
        <w:left w:val="none" w:sz="0" w:space="0" w:color="auto"/>
        <w:bottom w:val="none" w:sz="0" w:space="0" w:color="auto"/>
        <w:right w:val="none" w:sz="0" w:space="0" w:color="auto"/>
      </w:divBdr>
    </w:div>
    <w:div w:id="630325727">
      <w:bodyDiv w:val="1"/>
      <w:marLeft w:val="0"/>
      <w:marRight w:val="0"/>
      <w:marTop w:val="0"/>
      <w:marBottom w:val="0"/>
      <w:divBdr>
        <w:top w:val="none" w:sz="0" w:space="0" w:color="auto"/>
        <w:left w:val="none" w:sz="0" w:space="0" w:color="auto"/>
        <w:bottom w:val="none" w:sz="0" w:space="0" w:color="auto"/>
        <w:right w:val="none" w:sz="0" w:space="0" w:color="auto"/>
      </w:divBdr>
    </w:div>
    <w:div w:id="630551890">
      <w:bodyDiv w:val="1"/>
      <w:marLeft w:val="0"/>
      <w:marRight w:val="0"/>
      <w:marTop w:val="0"/>
      <w:marBottom w:val="0"/>
      <w:divBdr>
        <w:top w:val="none" w:sz="0" w:space="0" w:color="auto"/>
        <w:left w:val="none" w:sz="0" w:space="0" w:color="auto"/>
        <w:bottom w:val="none" w:sz="0" w:space="0" w:color="auto"/>
        <w:right w:val="none" w:sz="0" w:space="0" w:color="auto"/>
      </w:divBdr>
    </w:div>
    <w:div w:id="631986928">
      <w:bodyDiv w:val="1"/>
      <w:marLeft w:val="0"/>
      <w:marRight w:val="0"/>
      <w:marTop w:val="0"/>
      <w:marBottom w:val="0"/>
      <w:divBdr>
        <w:top w:val="none" w:sz="0" w:space="0" w:color="auto"/>
        <w:left w:val="none" w:sz="0" w:space="0" w:color="auto"/>
        <w:bottom w:val="none" w:sz="0" w:space="0" w:color="auto"/>
        <w:right w:val="none" w:sz="0" w:space="0" w:color="auto"/>
      </w:divBdr>
    </w:div>
    <w:div w:id="637344828">
      <w:bodyDiv w:val="1"/>
      <w:marLeft w:val="0"/>
      <w:marRight w:val="0"/>
      <w:marTop w:val="0"/>
      <w:marBottom w:val="0"/>
      <w:divBdr>
        <w:top w:val="none" w:sz="0" w:space="0" w:color="auto"/>
        <w:left w:val="none" w:sz="0" w:space="0" w:color="auto"/>
        <w:bottom w:val="none" w:sz="0" w:space="0" w:color="auto"/>
        <w:right w:val="none" w:sz="0" w:space="0" w:color="auto"/>
      </w:divBdr>
    </w:div>
    <w:div w:id="637414489">
      <w:bodyDiv w:val="1"/>
      <w:marLeft w:val="0"/>
      <w:marRight w:val="0"/>
      <w:marTop w:val="0"/>
      <w:marBottom w:val="0"/>
      <w:divBdr>
        <w:top w:val="none" w:sz="0" w:space="0" w:color="auto"/>
        <w:left w:val="none" w:sz="0" w:space="0" w:color="auto"/>
        <w:bottom w:val="none" w:sz="0" w:space="0" w:color="auto"/>
        <w:right w:val="none" w:sz="0" w:space="0" w:color="auto"/>
      </w:divBdr>
    </w:div>
    <w:div w:id="645167435">
      <w:bodyDiv w:val="1"/>
      <w:marLeft w:val="0"/>
      <w:marRight w:val="0"/>
      <w:marTop w:val="0"/>
      <w:marBottom w:val="0"/>
      <w:divBdr>
        <w:top w:val="none" w:sz="0" w:space="0" w:color="auto"/>
        <w:left w:val="none" w:sz="0" w:space="0" w:color="auto"/>
        <w:bottom w:val="none" w:sz="0" w:space="0" w:color="auto"/>
        <w:right w:val="none" w:sz="0" w:space="0" w:color="auto"/>
      </w:divBdr>
    </w:div>
    <w:div w:id="651520034">
      <w:bodyDiv w:val="1"/>
      <w:marLeft w:val="0"/>
      <w:marRight w:val="0"/>
      <w:marTop w:val="0"/>
      <w:marBottom w:val="0"/>
      <w:divBdr>
        <w:top w:val="none" w:sz="0" w:space="0" w:color="auto"/>
        <w:left w:val="none" w:sz="0" w:space="0" w:color="auto"/>
        <w:bottom w:val="none" w:sz="0" w:space="0" w:color="auto"/>
        <w:right w:val="none" w:sz="0" w:space="0" w:color="auto"/>
      </w:divBdr>
    </w:div>
    <w:div w:id="657656808">
      <w:bodyDiv w:val="1"/>
      <w:marLeft w:val="0"/>
      <w:marRight w:val="0"/>
      <w:marTop w:val="0"/>
      <w:marBottom w:val="0"/>
      <w:divBdr>
        <w:top w:val="none" w:sz="0" w:space="0" w:color="auto"/>
        <w:left w:val="none" w:sz="0" w:space="0" w:color="auto"/>
        <w:bottom w:val="none" w:sz="0" w:space="0" w:color="auto"/>
        <w:right w:val="none" w:sz="0" w:space="0" w:color="auto"/>
      </w:divBdr>
    </w:div>
    <w:div w:id="660426960">
      <w:bodyDiv w:val="1"/>
      <w:marLeft w:val="0"/>
      <w:marRight w:val="0"/>
      <w:marTop w:val="0"/>
      <w:marBottom w:val="0"/>
      <w:divBdr>
        <w:top w:val="none" w:sz="0" w:space="0" w:color="auto"/>
        <w:left w:val="none" w:sz="0" w:space="0" w:color="auto"/>
        <w:bottom w:val="none" w:sz="0" w:space="0" w:color="auto"/>
        <w:right w:val="none" w:sz="0" w:space="0" w:color="auto"/>
      </w:divBdr>
    </w:div>
    <w:div w:id="664941408">
      <w:bodyDiv w:val="1"/>
      <w:marLeft w:val="0"/>
      <w:marRight w:val="0"/>
      <w:marTop w:val="0"/>
      <w:marBottom w:val="0"/>
      <w:divBdr>
        <w:top w:val="none" w:sz="0" w:space="0" w:color="auto"/>
        <w:left w:val="none" w:sz="0" w:space="0" w:color="auto"/>
        <w:bottom w:val="none" w:sz="0" w:space="0" w:color="auto"/>
        <w:right w:val="none" w:sz="0" w:space="0" w:color="auto"/>
      </w:divBdr>
    </w:div>
    <w:div w:id="674649751">
      <w:bodyDiv w:val="1"/>
      <w:marLeft w:val="0"/>
      <w:marRight w:val="0"/>
      <w:marTop w:val="0"/>
      <w:marBottom w:val="0"/>
      <w:divBdr>
        <w:top w:val="none" w:sz="0" w:space="0" w:color="auto"/>
        <w:left w:val="none" w:sz="0" w:space="0" w:color="auto"/>
        <w:bottom w:val="none" w:sz="0" w:space="0" w:color="auto"/>
        <w:right w:val="none" w:sz="0" w:space="0" w:color="auto"/>
      </w:divBdr>
    </w:div>
    <w:div w:id="678040174">
      <w:bodyDiv w:val="1"/>
      <w:marLeft w:val="0"/>
      <w:marRight w:val="0"/>
      <w:marTop w:val="0"/>
      <w:marBottom w:val="0"/>
      <w:divBdr>
        <w:top w:val="none" w:sz="0" w:space="0" w:color="auto"/>
        <w:left w:val="none" w:sz="0" w:space="0" w:color="auto"/>
        <w:bottom w:val="none" w:sz="0" w:space="0" w:color="auto"/>
        <w:right w:val="none" w:sz="0" w:space="0" w:color="auto"/>
      </w:divBdr>
    </w:div>
    <w:div w:id="679432650">
      <w:bodyDiv w:val="1"/>
      <w:marLeft w:val="0"/>
      <w:marRight w:val="0"/>
      <w:marTop w:val="0"/>
      <w:marBottom w:val="0"/>
      <w:divBdr>
        <w:top w:val="none" w:sz="0" w:space="0" w:color="auto"/>
        <w:left w:val="none" w:sz="0" w:space="0" w:color="auto"/>
        <w:bottom w:val="none" w:sz="0" w:space="0" w:color="auto"/>
        <w:right w:val="none" w:sz="0" w:space="0" w:color="auto"/>
      </w:divBdr>
    </w:div>
    <w:div w:id="679813614">
      <w:bodyDiv w:val="1"/>
      <w:marLeft w:val="0"/>
      <w:marRight w:val="0"/>
      <w:marTop w:val="0"/>
      <w:marBottom w:val="0"/>
      <w:divBdr>
        <w:top w:val="none" w:sz="0" w:space="0" w:color="auto"/>
        <w:left w:val="none" w:sz="0" w:space="0" w:color="auto"/>
        <w:bottom w:val="none" w:sz="0" w:space="0" w:color="auto"/>
        <w:right w:val="none" w:sz="0" w:space="0" w:color="auto"/>
      </w:divBdr>
    </w:div>
    <w:div w:id="688484778">
      <w:bodyDiv w:val="1"/>
      <w:marLeft w:val="0"/>
      <w:marRight w:val="0"/>
      <w:marTop w:val="0"/>
      <w:marBottom w:val="0"/>
      <w:divBdr>
        <w:top w:val="none" w:sz="0" w:space="0" w:color="auto"/>
        <w:left w:val="none" w:sz="0" w:space="0" w:color="auto"/>
        <w:bottom w:val="none" w:sz="0" w:space="0" w:color="auto"/>
        <w:right w:val="none" w:sz="0" w:space="0" w:color="auto"/>
      </w:divBdr>
    </w:div>
    <w:div w:id="688530432">
      <w:bodyDiv w:val="1"/>
      <w:marLeft w:val="0"/>
      <w:marRight w:val="0"/>
      <w:marTop w:val="0"/>
      <w:marBottom w:val="0"/>
      <w:divBdr>
        <w:top w:val="none" w:sz="0" w:space="0" w:color="auto"/>
        <w:left w:val="none" w:sz="0" w:space="0" w:color="auto"/>
        <w:bottom w:val="none" w:sz="0" w:space="0" w:color="auto"/>
        <w:right w:val="none" w:sz="0" w:space="0" w:color="auto"/>
      </w:divBdr>
    </w:div>
    <w:div w:id="691030093">
      <w:bodyDiv w:val="1"/>
      <w:marLeft w:val="0"/>
      <w:marRight w:val="0"/>
      <w:marTop w:val="0"/>
      <w:marBottom w:val="0"/>
      <w:divBdr>
        <w:top w:val="none" w:sz="0" w:space="0" w:color="auto"/>
        <w:left w:val="none" w:sz="0" w:space="0" w:color="auto"/>
        <w:bottom w:val="none" w:sz="0" w:space="0" w:color="auto"/>
        <w:right w:val="none" w:sz="0" w:space="0" w:color="auto"/>
      </w:divBdr>
    </w:div>
    <w:div w:id="693191233">
      <w:bodyDiv w:val="1"/>
      <w:marLeft w:val="0"/>
      <w:marRight w:val="0"/>
      <w:marTop w:val="0"/>
      <w:marBottom w:val="0"/>
      <w:divBdr>
        <w:top w:val="none" w:sz="0" w:space="0" w:color="auto"/>
        <w:left w:val="none" w:sz="0" w:space="0" w:color="auto"/>
        <w:bottom w:val="none" w:sz="0" w:space="0" w:color="auto"/>
        <w:right w:val="none" w:sz="0" w:space="0" w:color="auto"/>
      </w:divBdr>
    </w:div>
    <w:div w:id="693845814">
      <w:bodyDiv w:val="1"/>
      <w:marLeft w:val="0"/>
      <w:marRight w:val="0"/>
      <w:marTop w:val="0"/>
      <w:marBottom w:val="0"/>
      <w:divBdr>
        <w:top w:val="none" w:sz="0" w:space="0" w:color="auto"/>
        <w:left w:val="none" w:sz="0" w:space="0" w:color="auto"/>
        <w:bottom w:val="none" w:sz="0" w:space="0" w:color="auto"/>
        <w:right w:val="none" w:sz="0" w:space="0" w:color="auto"/>
      </w:divBdr>
    </w:div>
    <w:div w:id="695499265">
      <w:bodyDiv w:val="1"/>
      <w:marLeft w:val="0"/>
      <w:marRight w:val="0"/>
      <w:marTop w:val="0"/>
      <w:marBottom w:val="0"/>
      <w:divBdr>
        <w:top w:val="none" w:sz="0" w:space="0" w:color="auto"/>
        <w:left w:val="none" w:sz="0" w:space="0" w:color="auto"/>
        <w:bottom w:val="none" w:sz="0" w:space="0" w:color="auto"/>
        <w:right w:val="none" w:sz="0" w:space="0" w:color="auto"/>
      </w:divBdr>
    </w:div>
    <w:div w:id="696155666">
      <w:bodyDiv w:val="1"/>
      <w:marLeft w:val="0"/>
      <w:marRight w:val="0"/>
      <w:marTop w:val="0"/>
      <w:marBottom w:val="0"/>
      <w:divBdr>
        <w:top w:val="none" w:sz="0" w:space="0" w:color="auto"/>
        <w:left w:val="none" w:sz="0" w:space="0" w:color="auto"/>
        <w:bottom w:val="none" w:sz="0" w:space="0" w:color="auto"/>
        <w:right w:val="none" w:sz="0" w:space="0" w:color="auto"/>
      </w:divBdr>
    </w:div>
    <w:div w:id="707755469">
      <w:bodyDiv w:val="1"/>
      <w:marLeft w:val="0"/>
      <w:marRight w:val="0"/>
      <w:marTop w:val="0"/>
      <w:marBottom w:val="0"/>
      <w:divBdr>
        <w:top w:val="none" w:sz="0" w:space="0" w:color="auto"/>
        <w:left w:val="none" w:sz="0" w:space="0" w:color="auto"/>
        <w:bottom w:val="none" w:sz="0" w:space="0" w:color="auto"/>
        <w:right w:val="none" w:sz="0" w:space="0" w:color="auto"/>
      </w:divBdr>
    </w:div>
    <w:div w:id="711854052">
      <w:bodyDiv w:val="1"/>
      <w:marLeft w:val="0"/>
      <w:marRight w:val="0"/>
      <w:marTop w:val="0"/>
      <w:marBottom w:val="0"/>
      <w:divBdr>
        <w:top w:val="none" w:sz="0" w:space="0" w:color="auto"/>
        <w:left w:val="none" w:sz="0" w:space="0" w:color="auto"/>
        <w:bottom w:val="none" w:sz="0" w:space="0" w:color="auto"/>
        <w:right w:val="none" w:sz="0" w:space="0" w:color="auto"/>
      </w:divBdr>
    </w:div>
    <w:div w:id="712272700">
      <w:bodyDiv w:val="1"/>
      <w:marLeft w:val="0"/>
      <w:marRight w:val="0"/>
      <w:marTop w:val="0"/>
      <w:marBottom w:val="0"/>
      <w:divBdr>
        <w:top w:val="none" w:sz="0" w:space="0" w:color="auto"/>
        <w:left w:val="none" w:sz="0" w:space="0" w:color="auto"/>
        <w:bottom w:val="none" w:sz="0" w:space="0" w:color="auto"/>
        <w:right w:val="none" w:sz="0" w:space="0" w:color="auto"/>
      </w:divBdr>
    </w:div>
    <w:div w:id="712509141">
      <w:bodyDiv w:val="1"/>
      <w:marLeft w:val="0"/>
      <w:marRight w:val="0"/>
      <w:marTop w:val="0"/>
      <w:marBottom w:val="0"/>
      <w:divBdr>
        <w:top w:val="none" w:sz="0" w:space="0" w:color="auto"/>
        <w:left w:val="none" w:sz="0" w:space="0" w:color="auto"/>
        <w:bottom w:val="none" w:sz="0" w:space="0" w:color="auto"/>
        <w:right w:val="none" w:sz="0" w:space="0" w:color="auto"/>
      </w:divBdr>
    </w:div>
    <w:div w:id="724983942">
      <w:bodyDiv w:val="1"/>
      <w:marLeft w:val="0"/>
      <w:marRight w:val="0"/>
      <w:marTop w:val="0"/>
      <w:marBottom w:val="0"/>
      <w:divBdr>
        <w:top w:val="none" w:sz="0" w:space="0" w:color="auto"/>
        <w:left w:val="none" w:sz="0" w:space="0" w:color="auto"/>
        <w:bottom w:val="none" w:sz="0" w:space="0" w:color="auto"/>
        <w:right w:val="none" w:sz="0" w:space="0" w:color="auto"/>
      </w:divBdr>
    </w:div>
    <w:div w:id="727730218">
      <w:bodyDiv w:val="1"/>
      <w:marLeft w:val="0"/>
      <w:marRight w:val="0"/>
      <w:marTop w:val="0"/>
      <w:marBottom w:val="0"/>
      <w:divBdr>
        <w:top w:val="none" w:sz="0" w:space="0" w:color="auto"/>
        <w:left w:val="none" w:sz="0" w:space="0" w:color="auto"/>
        <w:bottom w:val="none" w:sz="0" w:space="0" w:color="auto"/>
        <w:right w:val="none" w:sz="0" w:space="0" w:color="auto"/>
      </w:divBdr>
    </w:div>
    <w:div w:id="728191152">
      <w:bodyDiv w:val="1"/>
      <w:marLeft w:val="0"/>
      <w:marRight w:val="0"/>
      <w:marTop w:val="0"/>
      <w:marBottom w:val="0"/>
      <w:divBdr>
        <w:top w:val="none" w:sz="0" w:space="0" w:color="auto"/>
        <w:left w:val="none" w:sz="0" w:space="0" w:color="auto"/>
        <w:bottom w:val="none" w:sz="0" w:space="0" w:color="auto"/>
        <w:right w:val="none" w:sz="0" w:space="0" w:color="auto"/>
      </w:divBdr>
    </w:div>
    <w:div w:id="728236101">
      <w:bodyDiv w:val="1"/>
      <w:marLeft w:val="0"/>
      <w:marRight w:val="0"/>
      <w:marTop w:val="0"/>
      <w:marBottom w:val="0"/>
      <w:divBdr>
        <w:top w:val="none" w:sz="0" w:space="0" w:color="auto"/>
        <w:left w:val="none" w:sz="0" w:space="0" w:color="auto"/>
        <w:bottom w:val="none" w:sz="0" w:space="0" w:color="auto"/>
        <w:right w:val="none" w:sz="0" w:space="0" w:color="auto"/>
      </w:divBdr>
    </w:div>
    <w:div w:id="741686210">
      <w:bodyDiv w:val="1"/>
      <w:marLeft w:val="0"/>
      <w:marRight w:val="0"/>
      <w:marTop w:val="0"/>
      <w:marBottom w:val="0"/>
      <w:divBdr>
        <w:top w:val="none" w:sz="0" w:space="0" w:color="auto"/>
        <w:left w:val="none" w:sz="0" w:space="0" w:color="auto"/>
        <w:bottom w:val="none" w:sz="0" w:space="0" w:color="auto"/>
        <w:right w:val="none" w:sz="0" w:space="0" w:color="auto"/>
      </w:divBdr>
    </w:div>
    <w:div w:id="752091271">
      <w:bodyDiv w:val="1"/>
      <w:marLeft w:val="0"/>
      <w:marRight w:val="0"/>
      <w:marTop w:val="0"/>
      <w:marBottom w:val="0"/>
      <w:divBdr>
        <w:top w:val="none" w:sz="0" w:space="0" w:color="auto"/>
        <w:left w:val="none" w:sz="0" w:space="0" w:color="auto"/>
        <w:bottom w:val="none" w:sz="0" w:space="0" w:color="auto"/>
        <w:right w:val="none" w:sz="0" w:space="0" w:color="auto"/>
      </w:divBdr>
    </w:div>
    <w:div w:id="758448254">
      <w:bodyDiv w:val="1"/>
      <w:marLeft w:val="0"/>
      <w:marRight w:val="0"/>
      <w:marTop w:val="0"/>
      <w:marBottom w:val="0"/>
      <w:divBdr>
        <w:top w:val="none" w:sz="0" w:space="0" w:color="auto"/>
        <w:left w:val="none" w:sz="0" w:space="0" w:color="auto"/>
        <w:bottom w:val="none" w:sz="0" w:space="0" w:color="auto"/>
        <w:right w:val="none" w:sz="0" w:space="0" w:color="auto"/>
      </w:divBdr>
    </w:div>
    <w:div w:id="765466862">
      <w:bodyDiv w:val="1"/>
      <w:marLeft w:val="0"/>
      <w:marRight w:val="0"/>
      <w:marTop w:val="0"/>
      <w:marBottom w:val="0"/>
      <w:divBdr>
        <w:top w:val="none" w:sz="0" w:space="0" w:color="auto"/>
        <w:left w:val="none" w:sz="0" w:space="0" w:color="auto"/>
        <w:bottom w:val="none" w:sz="0" w:space="0" w:color="auto"/>
        <w:right w:val="none" w:sz="0" w:space="0" w:color="auto"/>
      </w:divBdr>
    </w:div>
    <w:div w:id="766727395">
      <w:bodyDiv w:val="1"/>
      <w:marLeft w:val="0"/>
      <w:marRight w:val="0"/>
      <w:marTop w:val="0"/>
      <w:marBottom w:val="0"/>
      <w:divBdr>
        <w:top w:val="none" w:sz="0" w:space="0" w:color="auto"/>
        <w:left w:val="none" w:sz="0" w:space="0" w:color="auto"/>
        <w:bottom w:val="none" w:sz="0" w:space="0" w:color="auto"/>
        <w:right w:val="none" w:sz="0" w:space="0" w:color="auto"/>
      </w:divBdr>
    </w:div>
    <w:div w:id="767501269">
      <w:bodyDiv w:val="1"/>
      <w:marLeft w:val="0"/>
      <w:marRight w:val="0"/>
      <w:marTop w:val="0"/>
      <w:marBottom w:val="0"/>
      <w:divBdr>
        <w:top w:val="none" w:sz="0" w:space="0" w:color="auto"/>
        <w:left w:val="none" w:sz="0" w:space="0" w:color="auto"/>
        <w:bottom w:val="none" w:sz="0" w:space="0" w:color="auto"/>
        <w:right w:val="none" w:sz="0" w:space="0" w:color="auto"/>
      </w:divBdr>
    </w:div>
    <w:div w:id="775753217">
      <w:bodyDiv w:val="1"/>
      <w:marLeft w:val="0"/>
      <w:marRight w:val="0"/>
      <w:marTop w:val="0"/>
      <w:marBottom w:val="0"/>
      <w:divBdr>
        <w:top w:val="none" w:sz="0" w:space="0" w:color="auto"/>
        <w:left w:val="none" w:sz="0" w:space="0" w:color="auto"/>
        <w:bottom w:val="none" w:sz="0" w:space="0" w:color="auto"/>
        <w:right w:val="none" w:sz="0" w:space="0" w:color="auto"/>
      </w:divBdr>
    </w:div>
    <w:div w:id="779378363">
      <w:bodyDiv w:val="1"/>
      <w:marLeft w:val="0"/>
      <w:marRight w:val="0"/>
      <w:marTop w:val="0"/>
      <w:marBottom w:val="0"/>
      <w:divBdr>
        <w:top w:val="none" w:sz="0" w:space="0" w:color="auto"/>
        <w:left w:val="none" w:sz="0" w:space="0" w:color="auto"/>
        <w:bottom w:val="none" w:sz="0" w:space="0" w:color="auto"/>
        <w:right w:val="none" w:sz="0" w:space="0" w:color="auto"/>
      </w:divBdr>
    </w:div>
    <w:div w:id="780271617">
      <w:bodyDiv w:val="1"/>
      <w:marLeft w:val="0"/>
      <w:marRight w:val="0"/>
      <w:marTop w:val="0"/>
      <w:marBottom w:val="0"/>
      <w:divBdr>
        <w:top w:val="none" w:sz="0" w:space="0" w:color="auto"/>
        <w:left w:val="none" w:sz="0" w:space="0" w:color="auto"/>
        <w:bottom w:val="none" w:sz="0" w:space="0" w:color="auto"/>
        <w:right w:val="none" w:sz="0" w:space="0" w:color="auto"/>
      </w:divBdr>
    </w:div>
    <w:div w:id="791290822">
      <w:bodyDiv w:val="1"/>
      <w:marLeft w:val="0"/>
      <w:marRight w:val="0"/>
      <w:marTop w:val="0"/>
      <w:marBottom w:val="0"/>
      <w:divBdr>
        <w:top w:val="none" w:sz="0" w:space="0" w:color="auto"/>
        <w:left w:val="none" w:sz="0" w:space="0" w:color="auto"/>
        <w:bottom w:val="none" w:sz="0" w:space="0" w:color="auto"/>
        <w:right w:val="none" w:sz="0" w:space="0" w:color="auto"/>
      </w:divBdr>
    </w:div>
    <w:div w:id="793445453">
      <w:bodyDiv w:val="1"/>
      <w:marLeft w:val="0"/>
      <w:marRight w:val="0"/>
      <w:marTop w:val="0"/>
      <w:marBottom w:val="0"/>
      <w:divBdr>
        <w:top w:val="none" w:sz="0" w:space="0" w:color="auto"/>
        <w:left w:val="none" w:sz="0" w:space="0" w:color="auto"/>
        <w:bottom w:val="none" w:sz="0" w:space="0" w:color="auto"/>
        <w:right w:val="none" w:sz="0" w:space="0" w:color="auto"/>
      </w:divBdr>
    </w:div>
    <w:div w:id="794448596">
      <w:bodyDiv w:val="1"/>
      <w:marLeft w:val="0"/>
      <w:marRight w:val="0"/>
      <w:marTop w:val="0"/>
      <w:marBottom w:val="0"/>
      <w:divBdr>
        <w:top w:val="none" w:sz="0" w:space="0" w:color="auto"/>
        <w:left w:val="none" w:sz="0" w:space="0" w:color="auto"/>
        <w:bottom w:val="none" w:sz="0" w:space="0" w:color="auto"/>
        <w:right w:val="none" w:sz="0" w:space="0" w:color="auto"/>
      </w:divBdr>
    </w:div>
    <w:div w:id="801582878">
      <w:bodyDiv w:val="1"/>
      <w:marLeft w:val="0"/>
      <w:marRight w:val="0"/>
      <w:marTop w:val="0"/>
      <w:marBottom w:val="0"/>
      <w:divBdr>
        <w:top w:val="none" w:sz="0" w:space="0" w:color="auto"/>
        <w:left w:val="none" w:sz="0" w:space="0" w:color="auto"/>
        <w:bottom w:val="none" w:sz="0" w:space="0" w:color="auto"/>
        <w:right w:val="none" w:sz="0" w:space="0" w:color="auto"/>
      </w:divBdr>
    </w:div>
    <w:div w:id="811096080">
      <w:bodyDiv w:val="1"/>
      <w:marLeft w:val="0"/>
      <w:marRight w:val="0"/>
      <w:marTop w:val="0"/>
      <w:marBottom w:val="0"/>
      <w:divBdr>
        <w:top w:val="none" w:sz="0" w:space="0" w:color="auto"/>
        <w:left w:val="none" w:sz="0" w:space="0" w:color="auto"/>
        <w:bottom w:val="none" w:sz="0" w:space="0" w:color="auto"/>
        <w:right w:val="none" w:sz="0" w:space="0" w:color="auto"/>
      </w:divBdr>
    </w:div>
    <w:div w:id="814881543">
      <w:bodyDiv w:val="1"/>
      <w:marLeft w:val="0"/>
      <w:marRight w:val="0"/>
      <w:marTop w:val="0"/>
      <w:marBottom w:val="0"/>
      <w:divBdr>
        <w:top w:val="none" w:sz="0" w:space="0" w:color="auto"/>
        <w:left w:val="none" w:sz="0" w:space="0" w:color="auto"/>
        <w:bottom w:val="none" w:sz="0" w:space="0" w:color="auto"/>
        <w:right w:val="none" w:sz="0" w:space="0" w:color="auto"/>
      </w:divBdr>
    </w:div>
    <w:div w:id="815879609">
      <w:bodyDiv w:val="1"/>
      <w:marLeft w:val="0"/>
      <w:marRight w:val="0"/>
      <w:marTop w:val="0"/>
      <w:marBottom w:val="0"/>
      <w:divBdr>
        <w:top w:val="none" w:sz="0" w:space="0" w:color="auto"/>
        <w:left w:val="none" w:sz="0" w:space="0" w:color="auto"/>
        <w:bottom w:val="none" w:sz="0" w:space="0" w:color="auto"/>
        <w:right w:val="none" w:sz="0" w:space="0" w:color="auto"/>
      </w:divBdr>
    </w:div>
    <w:div w:id="817258626">
      <w:bodyDiv w:val="1"/>
      <w:marLeft w:val="0"/>
      <w:marRight w:val="0"/>
      <w:marTop w:val="0"/>
      <w:marBottom w:val="0"/>
      <w:divBdr>
        <w:top w:val="none" w:sz="0" w:space="0" w:color="auto"/>
        <w:left w:val="none" w:sz="0" w:space="0" w:color="auto"/>
        <w:bottom w:val="none" w:sz="0" w:space="0" w:color="auto"/>
        <w:right w:val="none" w:sz="0" w:space="0" w:color="auto"/>
      </w:divBdr>
    </w:div>
    <w:div w:id="824206943">
      <w:bodyDiv w:val="1"/>
      <w:marLeft w:val="0"/>
      <w:marRight w:val="0"/>
      <w:marTop w:val="0"/>
      <w:marBottom w:val="0"/>
      <w:divBdr>
        <w:top w:val="none" w:sz="0" w:space="0" w:color="auto"/>
        <w:left w:val="none" w:sz="0" w:space="0" w:color="auto"/>
        <w:bottom w:val="none" w:sz="0" w:space="0" w:color="auto"/>
        <w:right w:val="none" w:sz="0" w:space="0" w:color="auto"/>
      </w:divBdr>
    </w:div>
    <w:div w:id="831482567">
      <w:bodyDiv w:val="1"/>
      <w:marLeft w:val="0"/>
      <w:marRight w:val="0"/>
      <w:marTop w:val="0"/>
      <w:marBottom w:val="0"/>
      <w:divBdr>
        <w:top w:val="none" w:sz="0" w:space="0" w:color="auto"/>
        <w:left w:val="none" w:sz="0" w:space="0" w:color="auto"/>
        <w:bottom w:val="none" w:sz="0" w:space="0" w:color="auto"/>
        <w:right w:val="none" w:sz="0" w:space="0" w:color="auto"/>
      </w:divBdr>
    </w:div>
    <w:div w:id="833300997">
      <w:bodyDiv w:val="1"/>
      <w:marLeft w:val="0"/>
      <w:marRight w:val="0"/>
      <w:marTop w:val="0"/>
      <w:marBottom w:val="0"/>
      <w:divBdr>
        <w:top w:val="none" w:sz="0" w:space="0" w:color="auto"/>
        <w:left w:val="none" w:sz="0" w:space="0" w:color="auto"/>
        <w:bottom w:val="none" w:sz="0" w:space="0" w:color="auto"/>
        <w:right w:val="none" w:sz="0" w:space="0" w:color="auto"/>
      </w:divBdr>
    </w:div>
    <w:div w:id="844786489">
      <w:bodyDiv w:val="1"/>
      <w:marLeft w:val="0"/>
      <w:marRight w:val="0"/>
      <w:marTop w:val="0"/>
      <w:marBottom w:val="0"/>
      <w:divBdr>
        <w:top w:val="none" w:sz="0" w:space="0" w:color="auto"/>
        <w:left w:val="none" w:sz="0" w:space="0" w:color="auto"/>
        <w:bottom w:val="none" w:sz="0" w:space="0" w:color="auto"/>
        <w:right w:val="none" w:sz="0" w:space="0" w:color="auto"/>
      </w:divBdr>
    </w:div>
    <w:div w:id="848762268">
      <w:bodyDiv w:val="1"/>
      <w:marLeft w:val="0"/>
      <w:marRight w:val="0"/>
      <w:marTop w:val="0"/>
      <w:marBottom w:val="0"/>
      <w:divBdr>
        <w:top w:val="none" w:sz="0" w:space="0" w:color="auto"/>
        <w:left w:val="none" w:sz="0" w:space="0" w:color="auto"/>
        <w:bottom w:val="none" w:sz="0" w:space="0" w:color="auto"/>
        <w:right w:val="none" w:sz="0" w:space="0" w:color="auto"/>
      </w:divBdr>
    </w:div>
    <w:div w:id="853105398">
      <w:bodyDiv w:val="1"/>
      <w:marLeft w:val="0"/>
      <w:marRight w:val="0"/>
      <w:marTop w:val="0"/>
      <w:marBottom w:val="0"/>
      <w:divBdr>
        <w:top w:val="none" w:sz="0" w:space="0" w:color="auto"/>
        <w:left w:val="none" w:sz="0" w:space="0" w:color="auto"/>
        <w:bottom w:val="none" w:sz="0" w:space="0" w:color="auto"/>
        <w:right w:val="none" w:sz="0" w:space="0" w:color="auto"/>
      </w:divBdr>
    </w:div>
    <w:div w:id="860510657">
      <w:bodyDiv w:val="1"/>
      <w:marLeft w:val="0"/>
      <w:marRight w:val="0"/>
      <w:marTop w:val="0"/>
      <w:marBottom w:val="0"/>
      <w:divBdr>
        <w:top w:val="none" w:sz="0" w:space="0" w:color="auto"/>
        <w:left w:val="none" w:sz="0" w:space="0" w:color="auto"/>
        <w:bottom w:val="none" w:sz="0" w:space="0" w:color="auto"/>
        <w:right w:val="none" w:sz="0" w:space="0" w:color="auto"/>
      </w:divBdr>
    </w:div>
    <w:div w:id="861699857">
      <w:bodyDiv w:val="1"/>
      <w:marLeft w:val="0"/>
      <w:marRight w:val="0"/>
      <w:marTop w:val="0"/>
      <w:marBottom w:val="0"/>
      <w:divBdr>
        <w:top w:val="none" w:sz="0" w:space="0" w:color="auto"/>
        <w:left w:val="none" w:sz="0" w:space="0" w:color="auto"/>
        <w:bottom w:val="none" w:sz="0" w:space="0" w:color="auto"/>
        <w:right w:val="none" w:sz="0" w:space="0" w:color="auto"/>
      </w:divBdr>
    </w:div>
    <w:div w:id="865369668">
      <w:bodyDiv w:val="1"/>
      <w:marLeft w:val="0"/>
      <w:marRight w:val="0"/>
      <w:marTop w:val="0"/>
      <w:marBottom w:val="0"/>
      <w:divBdr>
        <w:top w:val="none" w:sz="0" w:space="0" w:color="auto"/>
        <w:left w:val="none" w:sz="0" w:space="0" w:color="auto"/>
        <w:bottom w:val="none" w:sz="0" w:space="0" w:color="auto"/>
        <w:right w:val="none" w:sz="0" w:space="0" w:color="auto"/>
      </w:divBdr>
    </w:div>
    <w:div w:id="867959547">
      <w:bodyDiv w:val="1"/>
      <w:marLeft w:val="0"/>
      <w:marRight w:val="0"/>
      <w:marTop w:val="0"/>
      <w:marBottom w:val="0"/>
      <w:divBdr>
        <w:top w:val="none" w:sz="0" w:space="0" w:color="auto"/>
        <w:left w:val="none" w:sz="0" w:space="0" w:color="auto"/>
        <w:bottom w:val="none" w:sz="0" w:space="0" w:color="auto"/>
        <w:right w:val="none" w:sz="0" w:space="0" w:color="auto"/>
      </w:divBdr>
    </w:div>
    <w:div w:id="868490768">
      <w:bodyDiv w:val="1"/>
      <w:marLeft w:val="0"/>
      <w:marRight w:val="0"/>
      <w:marTop w:val="0"/>
      <w:marBottom w:val="0"/>
      <w:divBdr>
        <w:top w:val="none" w:sz="0" w:space="0" w:color="auto"/>
        <w:left w:val="none" w:sz="0" w:space="0" w:color="auto"/>
        <w:bottom w:val="none" w:sz="0" w:space="0" w:color="auto"/>
        <w:right w:val="none" w:sz="0" w:space="0" w:color="auto"/>
      </w:divBdr>
    </w:div>
    <w:div w:id="869341217">
      <w:bodyDiv w:val="1"/>
      <w:marLeft w:val="0"/>
      <w:marRight w:val="0"/>
      <w:marTop w:val="0"/>
      <w:marBottom w:val="0"/>
      <w:divBdr>
        <w:top w:val="none" w:sz="0" w:space="0" w:color="auto"/>
        <w:left w:val="none" w:sz="0" w:space="0" w:color="auto"/>
        <w:bottom w:val="none" w:sz="0" w:space="0" w:color="auto"/>
        <w:right w:val="none" w:sz="0" w:space="0" w:color="auto"/>
      </w:divBdr>
    </w:div>
    <w:div w:id="870072190">
      <w:bodyDiv w:val="1"/>
      <w:marLeft w:val="0"/>
      <w:marRight w:val="0"/>
      <w:marTop w:val="0"/>
      <w:marBottom w:val="0"/>
      <w:divBdr>
        <w:top w:val="none" w:sz="0" w:space="0" w:color="auto"/>
        <w:left w:val="none" w:sz="0" w:space="0" w:color="auto"/>
        <w:bottom w:val="none" w:sz="0" w:space="0" w:color="auto"/>
        <w:right w:val="none" w:sz="0" w:space="0" w:color="auto"/>
      </w:divBdr>
    </w:div>
    <w:div w:id="879517755">
      <w:bodyDiv w:val="1"/>
      <w:marLeft w:val="0"/>
      <w:marRight w:val="0"/>
      <w:marTop w:val="0"/>
      <w:marBottom w:val="0"/>
      <w:divBdr>
        <w:top w:val="none" w:sz="0" w:space="0" w:color="auto"/>
        <w:left w:val="none" w:sz="0" w:space="0" w:color="auto"/>
        <w:bottom w:val="none" w:sz="0" w:space="0" w:color="auto"/>
        <w:right w:val="none" w:sz="0" w:space="0" w:color="auto"/>
      </w:divBdr>
    </w:div>
    <w:div w:id="883295249">
      <w:bodyDiv w:val="1"/>
      <w:marLeft w:val="0"/>
      <w:marRight w:val="0"/>
      <w:marTop w:val="0"/>
      <w:marBottom w:val="0"/>
      <w:divBdr>
        <w:top w:val="none" w:sz="0" w:space="0" w:color="auto"/>
        <w:left w:val="none" w:sz="0" w:space="0" w:color="auto"/>
        <w:bottom w:val="none" w:sz="0" w:space="0" w:color="auto"/>
        <w:right w:val="none" w:sz="0" w:space="0" w:color="auto"/>
      </w:divBdr>
    </w:div>
    <w:div w:id="886264015">
      <w:bodyDiv w:val="1"/>
      <w:marLeft w:val="0"/>
      <w:marRight w:val="0"/>
      <w:marTop w:val="0"/>
      <w:marBottom w:val="0"/>
      <w:divBdr>
        <w:top w:val="none" w:sz="0" w:space="0" w:color="auto"/>
        <w:left w:val="none" w:sz="0" w:space="0" w:color="auto"/>
        <w:bottom w:val="none" w:sz="0" w:space="0" w:color="auto"/>
        <w:right w:val="none" w:sz="0" w:space="0" w:color="auto"/>
      </w:divBdr>
    </w:div>
    <w:div w:id="894589097">
      <w:bodyDiv w:val="1"/>
      <w:marLeft w:val="0"/>
      <w:marRight w:val="0"/>
      <w:marTop w:val="0"/>
      <w:marBottom w:val="0"/>
      <w:divBdr>
        <w:top w:val="none" w:sz="0" w:space="0" w:color="auto"/>
        <w:left w:val="none" w:sz="0" w:space="0" w:color="auto"/>
        <w:bottom w:val="none" w:sz="0" w:space="0" w:color="auto"/>
        <w:right w:val="none" w:sz="0" w:space="0" w:color="auto"/>
      </w:divBdr>
    </w:div>
    <w:div w:id="899557440">
      <w:bodyDiv w:val="1"/>
      <w:marLeft w:val="0"/>
      <w:marRight w:val="0"/>
      <w:marTop w:val="0"/>
      <w:marBottom w:val="0"/>
      <w:divBdr>
        <w:top w:val="none" w:sz="0" w:space="0" w:color="auto"/>
        <w:left w:val="none" w:sz="0" w:space="0" w:color="auto"/>
        <w:bottom w:val="none" w:sz="0" w:space="0" w:color="auto"/>
        <w:right w:val="none" w:sz="0" w:space="0" w:color="auto"/>
      </w:divBdr>
    </w:div>
    <w:div w:id="902762593">
      <w:bodyDiv w:val="1"/>
      <w:marLeft w:val="0"/>
      <w:marRight w:val="0"/>
      <w:marTop w:val="0"/>
      <w:marBottom w:val="0"/>
      <w:divBdr>
        <w:top w:val="none" w:sz="0" w:space="0" w:color="auto"/>
        <w:left w:val="none" w:sz="0" w:space="0" w:color="auto"/>
        <w:bottom w:val="none" w:sz="0" w:space="0" w:color="auto"/>
        <w:right w:val="none" w:sz="0" w:space="0" w:color="auto"/>
      </w:divBdr>
    </w:div>
    <w:div w:id="912008152">
      <w:bodyDiv w:val="1"/>
      <w:marLeft w:val="0"/>
      <w:marRight w:val="0"/>
      <w:marTop w:val="0"/>
      <w:marBottom w:val="0"/>
      <w:divBdr>
        <w:top w:val="none" w:sz="0" w:space="0" w:color="auto"/>
        <w:left w:val="none" w:sz="0" w:space="0" w:color="auto"/>
        <w:bottom w:val="none" w:sz="0" w:space="0" w:color="auto"/>
        <w:right w:val="none" w:sz="0" w:space="0" w:color="auto"/>
      </w:divBdr>
    </w:div>
    <w:div w:id="914361023">
      <w:bodyDiv w:val="1"/>
      <w:marLeft w:val="0"/>
      <w:marRight w:val="0"/>
      <w:marTop w:val="0"/>
      <w:marBottom w:val="0"/>
      <w:divBdr>
        <w:top w:val="none" w:sz="0" w:space="0" w:color="auto"/>
        <w:left w:val="none" w:sz="0" w:space="0" w:color="auto"/>
        <w:bottom w:val="none" w:sz="0" w:space="0" w:color="auto"/>
        <w:right w:val="none" w:sz="0" w:space="0" w:color="auto"/>
      </w:divBdr>
    </w:div>
    <w:div w:id="924532192">
      <w:bodyDiv w:val="1"/>
      <w:marLeft w:val="0"/>
      <w:marRight w:val="0"/>
      <w:marTop w:val="0"/>
      <w:marBottom w:val="0"/>
      <w:divBdr>
        <w:top w:val="none" w:sz="0" w:space="0" w:color="auto"/>
        <w:left w:val="none" w:sz="0" w:space="0" w:color="auto"/>
        <w:bottom w:val="none" w:sz="0" w:space="0" w:color="auto"/>
        <w:right w:val="none" w:sz="0" w:space="0" w:color="auto"/>
      </w:divBdr>
    </w:div>
    <w:div w:id="929852022">
      <w:bodyDiv w:val="1"/>
      <w:marLeft w:val="0"/>
      <w:marRight w:val="0"/>
      <w:marTop w:val="0"/>
      <w:marBottom w:val="0"/>
      <w:divBdr>
        <w:top w:val="none" w:sz="0" w:space="0" w:color="auto"/>
        <w:left w:val="none" w:sz="0" w:space="0" w:color="auto"/>
        <w:bottom w:val="none" w:sz="0" w:space="0" w:color="auto"/>
        <w:right w:val="none" w:sz="0" w:space="0" w:color="auto"/>
      </w:divBdr>
    </w:div>
    <w:div w:id="935988679">
      <w:bodyDiv w:val="1"/>
      <w:marLeft w:val="0"/>
      <w:marRight w:val="0"/>
      <w:marTop w:val="0"/>
      <w:marBottom w:val="0"/>
      <w:divBdr>
        <w:top w:val="none" w:sz="0" w:space="0" w:color="auto"/>
        <w:left w:val="none" w:sz="0" w:space="0" w:color="auto"/>
        <w:bottom w:val="none" w:sz="0" w:space="0" w:color="auto"/>
        <w:right w:val="none" w:sz="0" w:space="0" w:color="auto"/>
      </w:divBdr>
    </w:div>
    <w:div w:id="951324182">
      <w:bodyDiv w:val="1"/>
      <w:marLeft w:val="0"/>
      <w:marRight w:val="0"/>
      <w:marTop w:val="0"/>
      <w:marBottom w:val="0"/>
      <w:divBdr>
        <w:top w:val="none" w:sz="0" w:space="0" w:color="auto"/>
        <w:left w:val="none" w:sz="0" w:space="0" w:color="auto"/>
        <w:bottom w:val="none" w:sz="0" w:space="0" w:color="auto"/>
        <w:right w:val="none" w:sz="0" w:space="0" w:color="auto"/>
      </w:divBdr>
    </w:div>
    <w:div w:id="952639045">
      <w:bodyDiv w:val="1"/>
      <w:marLeft w:val="0"/>
      <w:marRight w:val="0"/>
      <w:marTop w:val="0"/>
      <w:marBottom w:val="0"/>
      <w:divBdr>
        <w:top w:val="none" w:sz="0" w:space="0" w:color="auto"/>
        <w:left w:val="none" w:sz="0" w:space="0" w:color="auto"/>
        <w:bottom w:val="none" w:sz="0" w:space="0" w:color="auto"/>
        <w:right w:val="none" w:sz="0" w:space="0" w:color="auto"/>
      </w:divBdr>
    </w:div>
    <w:div w:id="966082913">
      <w:bodyDiv w:val="1"/>
      <w:marLeft w:val="0"/>
      <w:marRight w:val="0"/>
      <w:marTop w:val="0"/>
      <w:marBottom w:val="0"/>
      <w:divBdr>
        <w:top w:val="none" w:sz="0" w:space="0" w:color="auto"/>
        <w:left w:val="none" w:sz="0" w:space="0" w:color="auto"/>
        <w:bottom w:val="none" w:sz="0" w:space="0" w:color="auto"/>
        <w:right w:val="none" w:sz="0" w:space="0" w:color="auto"/>
      </w:divBdr>
    </w:div>
    <w:div w:id="966353222">
      <w:bodyDiv w:val="1"/>
      <w:marLeft w:val="0"/>
      <w:marRight w:val="0"/>
      <w:marTop w:val="0"/>
      <w:marBottom w:val="0"/>
      <w:divBdr>
        <w:top w:val="none" w:sz="0" w:space="0" w:color="auto"/>
        <w:left w:val="none" w:sz="0" w:space="0" w:color="auto"/>
        <w:bottom w:val="none" w:sz="0" w:space="0" w:color="auto"/>
        <w:right w:val="none" w:sz="0" w:space="0" w:color="auto"/>
      </w:divBdr>
    </w:div>
    <w:div w:id="966817959">
      <w:bodyDiv w:val="1"/>
      <w:marLeft w:val="0"/>
      <w:marRight w:val="0"/>
      <w:marTop w:val="0"/>
      <w:marBottom w:val="0"/>
      <w:divBdr>
        <w:top w:val="none" w:sz="0" w:space="0" w:color="auto"/>
        <w:left w:val="none" w:sz="0" w:space="0" w:color="auto"/>
        <w:bottom w:val="none" w:sz="0" w:space="0" w:color="auto"/>
        <w:right w:val="none" w:sz="0" w:space="0" w:color="auto"/>
      </w:divBdr>
    </w:div>
    <w:div w:id="968510231">
      <w:bodyDiv w:val="1"/>
      <w:marLeft w:val="0"/>
      <w:marRight w:val="0"/>
      <w:marTop w:val="0"/>
      <w:marBottom w:val="0"/>
      <w:divBdr>
        <w:top w:val="none" w:sz="0" w:space="0" w:color="auto"/>
        <w:left w:val="none" w:sz="0" w:space="0" w:color="auto"/>
        <w:bottom w:val="none" w:sz="0" w:space="0" w:color="auto"/>
        <w:right w:val="none" w:sz="0" w:space="0" w:color="auto"/>
      </w:divBdr>
    </w:div>
    <w:div w:id="970403108">
      <w:bodyDiv w:val="1"/>
      <w:marLeft w:val="0"/>
      <w:marRight w:val="0"/>
      <w:marTop w:val="0"/>
      <w:marBottom w:val="0"/>
      <w:divBdr>
        <w:top w:val="none" w:sz="0" w:space="0" w:color="auto"/>
        <w:left w:val="none" w:sz="0" w:space="0" w:color="auto"/>
        <w:bottom w:val="none" w:sz="0" w:space="0" w:color="auto"/>
        <w:right w:val="none" w:sz="0" w:space="0" w:color="auto"/>
      </w:divBdr>
    </w:div>
    <w:div w:id="975181696">
      <w:bodyDiv w:val="1"/>
      <w:marLeft w:val="0"/>
      <w:marRight w:val="0"/>
      <w:marTop w:val="0"/>
      <w:marBottom w:val="0"/>
      <w:divBdr>
        <w:top w:val="none" w:sz="0" w:space="0" w:color="auto"/>
        <w:left w:val="none" w:sz="0" w:space="0" w:color="auto"/>
        <w:bottom w:val="none" w:sz="0" w:space="0" w:color="auto"/>
        <w:right w:val="none" w:sz="0" w:space="0" w:color="auto"/>
      </w:divBdr>
    </w:div>
    <w:div w:id="979458841">
      <w:bodyDiv w:val="1"/>
      <w:marLeft w:val="0"/>
      <w:marRight w:val="0"/>
      <w:marTop w:val="0"/>
      <w:marBottom w:val="0"/>
      <w:divBdr>
        <w:top w:val="none" w:sz="0" w:space="0" w:color="auto"/>
        <w:left w:val="none" w:sz="0" w:space="0" w:color="auto"/>
        <w:bottom w:val="none" w:sz="0" w:space="0" w:color="auto"/>
        <w:right w:val="none" w:sz="0" w:space="0" w:color="auto"/>
      </w:divBdr>
    </w:div>
    <w:div w:id="989135902">
      <w:bodyDiv w:val="1"/>
      <w:marLeft w:val="0"/>
      <w:marRight w:val="0"/>
      <w:marTop w:val="0"/>
      <w:marBottom w:val="0"/>
      <w:divBdr>
        <w:top w:val="none" w:sz="0" w:space="0" w:color="auto"/>
        <w:left w:val="none" w:sz="0" w:space="0" w:color="auto"/>
        <w:bottom w:val="none" w:sz="0" w:space="0" w:color="auto"/>
        <w:right w:val="none" w:sz="0" w:space="0" w:color="auto"/>
      </w:divBdr>
    </w:div>
    <w:div w:id="999965355">
      <w:bodyDiv w:val="1"/>
      <w:marLeft w:val="0"/>
      <w:marRight w:val="0"/>
      <w:marTop w:val="0"/>
      <w:marBottom w:val="0"/>
      <w:divBdr>
        <w:top w:val="none" w:sz="0" w:space="0" w:color="auto"/>
        <w:left w:val="none" w:sz="0" w:space="0" w:color="auto"/>
        <w:bottom w:val="none" w:sz="0" w:space="0" w:color="auto"/>
        <w:right w:val="none" w:sz="0" w:space="0" w:color="auto"/>
      </w:divBdr>
    </w:div>
    <w:div w:id="1001465365">
      <w:bodyDiv w:val="1"/>
      <w:marLeft w:val="0"/>
      <w:marRight w:val="0"/>
      <w:marTop w:val="0"/>
      <w:marBottom w:val="0"/>
      <w:divBdr>
        <w:top w:val="none" w:sz="0" w:space="0" w:color="auto"/>
        <w:left w:val="none" w:sz="0" w:space="0" w:color="auto"/>
        <w:bottom w:val="none" w:sz="0" w:space="0" w:color="auto"/>
        <w:right w:val="none" w:sz="0" w:space="0" w:color="auto"/>
      </w:divBdr>
    </w:div>
    <w:div w:id="1011373263">
      <w:bodyDiv w:val="1"/>
      <w:marLeft w:val="0"/>
      <w:marRight w:val="0"/>
      <w:marTop w:val="0"/>
      <w:marBottom w:val="0"/>
      <w:divBdr>
        <w:top w:val="none" w:sz="0" w:space="0" w:color="auto"/>
        <w:left w:val="none" w:sz="0" w:space="0" w:color="auto"/>
        <w:bottom w:val="none" w:sz="0" w:space="0" w:color="auto"/>
        <w:right w:val="none" w:sz="0" w:space="0" w:color="auto"/>
      </w:divBdr>
    </w:div>
    <w:div w:id="1013872776">
      <w:bodyDiv w:val="1"/>
      <w:marLeft w:val="0"/>
      <w:marRight w:val="0"/>
      <w:marTop w:val="0"/>
      <w:marBottom w:val="0"/>
      <w:divBdr>
        <w:top w:val="none" w:sz="0" w:space="0" w:color="auto"/>
        <w:left w:val="none" w:sz="0" w:space="0" w:color="auto"/>
        <w:bottom w:val="none" w:sz="0" w:space="0" w:color="auto"/>
        <w:right w:val="none" w:sz="0" w:space="0" w:color="auto"/>
      </w:divBdr>
    </w:div>
    <w:div w:id="1014724167">
      <w:bodyDiv w:val="1"/>
      <w:marLeft w:val="0"/>
      <w:marRight w:val="0"/>
      <w:marTop w:val="0"/>
      <w:marBottom w:val="0"/>
      <w:divBdr>
        <w:top w:val="none" w:sz="0" w:space="0" w:color="auto"/>
        <w:left w:val="none" w:sz="0" w:space="0" w:color="auto"/>
        <w:bottom w:val="none" w:sz="0" w:space="0" w:color="auto"/>
        <w:right w:val="none" w:sz="0" w:space="0" w:color="auto"/>
      </w:divBdr>
    </w:div>
    <w:div w:id="1016807276">
      <w:bodyDiv w:val="1"/>
      <w:marLeft w:val="0"/>
      <w:marRight w:val="0"/>
      <w:marTop w:val="0"/>
      <w:marBottom w:val="0"/>
      <w:divBdr>
        <w:top w:val="none" w:sz="0" w:space="0" w:color="auto"/>
        <w:left w:val="none" w:sz="0" w:space="0" w:color="auto"/>
        <w:bottom w:val="none" w:sz="0" w:space="0" w:color="auto"/>
        <w:right w:val="none" w:sz="0" w:space="0" w:color="auto"/>
      </w:divBdr>
    </w:div>
    <w:div w:id="1018504988">
      <w:bodyDiv w:val="1"/>
      <w:marLeft w:val="0"/>
      <w:marRight w:val="0"/>
      <w:marTop w:val="0"/>
      <w:marBottom w:val="0"/>
      <w:divBdr>
        <w:top w:val="none" w:sz="0" w:space="0" w:color="auto"/>
        <w:left w:val="none" w:sz="0" w:space="0" w:color="auto"/>
        <w:bottom w:val="none" w:sz="0" w:space="0" w:color="auto"/>
        <w:right w:val="none" w:sz="0" w:space="0" w:color="auto"/>
      </w:divBdr>
    </w:div>
    <w:div w:id="1019501770">
      <w:bodyDiv w:val="1"/>
      <w:marLeft w:val="0"/>
      <w:marRight w:val="0"/>
      <w:marTop w:val="0"/>
      <w:marBottom w:val="0"/>
      <w:divBdr>
        <w:top w:val="none" w:sz="0" w:space="0" w:color="auto"/>
        <w:left w:val="none" w:sz="0" w:space="0" w:color="auto"/>
        <w:bottom w:val="none" w:sz="0" w:space="0" w:color="auto"/>
        <w:right w:val="none" w:sz="0" w:space="0" w:color="auto"/>
      </w:divBdr>
    </w:div>
    <w:div w:id="1026298328">
      <w:bodyDiv w:val="1"/>
      <w:marLeft w:val="0"/>
      <w:marRight w:val="0"/>
      <w:marTop w:val="0"/>
      <w:marBottom w:val="0"/>
      <w:divBdr>
        <w:top w:val="none" w:sz="0" w:space="0" w:color="auto"/>
        <w:left w:val="none" w:sz="0" w:space="0" w:color="auto"/>
        <w:bottom w:val="none" w:sz="0" w:space="0" w:color="auto"/>
        <w:right w:val="none" w:sz="0" w:space="0" w:color="auto"/>
      </w:divBdr>
    </w:div>
    <w:div w:id="1034577459">
      <w:bodyDiv w:val="1"/>
      <w:marLeft w:val="0"/>
      <w:marRight w:val="0"/>
      <w:marTop w:val="0"/>
      <w:marBottom w:val="0"/>
      <w:divBdr>
        <w:top w:val="none" w:sz="0" w:space="0" w:color="auto"/>
        <w:left w:val="none" w:sz="0" w:space="0" w:color="auto"/>
        <w:bottom w:val="none" w:sz="0" w:space="0" w:color="auto"/>
        <w:right w:val="none" w:sz="0" w:space="0" w:color="auto"/>
      </w:divBdr>
    </w:div>
    <w:div w:id="1035890779">
      <w:bodyDiv w:val="1"/>
      <w:marLeft w:val="0"/>
      <w:marRight w:val="0"/>
      <w:marTop w:val="0"/>
      <w:marBottom w:val="0"/>
      <w:divBdr>
        <w:top w:val="none" w:sz="0" w:space="0" w:color="auto"/>
        <w:left w:val="none" w:sz="0" w:space="0" w:color="auto"/>
        <w:bottom w:val="none" w:sz="0" w:space="0" w:color="auto"/>
        <w:right w:val="none" w:sz="0" w:space="0" w:color="auto"/>
      </w:divBdr>
    </w:div>
    <w:div w:id="1036390585">
      <w:bodyDiv w:val="1"/>
      <w:marLeft w:val="0"/>
      <w:marRight w:val="0"/>
      <w:marTop w:val="0"/>
      <w:marBottom w:val="0"/>
      <w:divBdr>
        <w:top w:val="none" w:sz="0" w:space="0" w:color="auto"/>
        <w:left w:val="none" w:sz="0" w:space="0" w:color="auto"/>
        <w:bottom w:val="none" w:sz="0" w:space="0" w:color="auto"/>
        <w:right w:val="none" w:sz="0" w:space="0" w:color="auto"/>
      </w:divBdr>
    </w:div>
    <w:div w:id="1039474626">
      <w:bodyDiv w:val="1"/>
      <w:marLeft w:val="0"/>
      <w:marRight w:val="0"/>
      <w:marTop w:val="0"/>
      <w:marBottom w:val="0"/>
      <w:divBdr>
        <w:top w:val="none" w:sz="0" w:space="0" w:color="auto"/>
        <w:left w:val="none" w:sz="0" w:space="0" w:color="auto"/>
        <w:bottom w:val="none" w:sz="0" w:space="0" w:color="auto"/>
        <w:right w:val="none" w:sz="0" w:space="0" w:color="auto"/>
      </w:divBdr>
    </w:div>
    <w:div w:id="1042822414">
      <w:bodyDiv w:val="1"/>
      <w:marLeft w:val="0"/>
      <w:marRight w:val="0"/>
      <w:marTop w:val="0"/>
      <w:marBottom w:val="0"/>
      <w:divBdr>
        <w:top w:val="none" w:sz="0" w:space="0" w:color="auto"/>
        <w:left w:val="none" w:sz="0" w:space="0" w:color="auto"/>
        <w:bottom w:val="none" w:sz="0" w:space="0" w:color="auto"/>
        <w:right w:val="none" w:sz="0" w:space="0" w:color="auto"/>
      </w:divBdr>
    </w:div>
    <w:div w:id="1048146714">
      <w:bodyDiv w:val="1"/>
      <w:marLeft w:val="0"/>
      <w:marRight w:val="0"/>
      <w:marTop w:val="0"/>
      <w:marBottom w:val="0"/>
      <w:divBdr>
        <w:top w:val="none" w:sz="0" w:space="0" w:color="auto"/>
        <w:left w:val="none" w:sz="0" w:space="0" w:color="auto"/>
        <w:bottom w:val="none" w:sz="0" w:space="0" w:color="auto"/>
        <w:right w:val="none" w:sz="0" w:space="0" w:color="auto"/>
      </w:divBdr>
    </w:div>
    <w:div w:id="1048912671">
      <w:bodyDiv w:val="1"/>
      <w:marLeft w:val="0"/>
      <w:marRight w:val="0"/>
      <w:marTop w:val="0"/>
      <w:marBottom w:val="0"/>
      <w:divBdr>
        <w:top w:val="none" w:sz="0" w:space="0" w:color="auto"/>
        <w:left w:val="none" w:sz="0" w:space="0" w:color="auto"/>
        <w:bottom w:val="none" w:sz="0" w:space="0" w:color="auto"/>
        <w:right w:val="none" w:sz="0" w:space="0" w:color="auto"/>
      </w:divBdr>
    </w:div>
    <w:div w:id="1052192201">
      <w:bodyDiv w:val="1"/>
      <w:marLeft w:val="0"/>
      <w:marRight w:val="0"/>
      <w:marTop w:val="0"/>
      <w:marBottom w:val="0"/>
      <w:divBdr>
        <w:top w:val="none" w:sz="0" w:space="0" w:color="auto"/>
        <w:left w:val="none" w:sz="0" w:space="0" w:color="auto"/>
        <w:bottom w:val="none" w:sz="0" w:space="0" w:color="auto"/>
        <w:right w:val="none" w:sz="0" w:space="0" w:color="auto"/>
      </w:divBdr>
    </w:div>
    <w:div w:id="1052656421">
      <w:bodyDiv w:val="1"/>
      <w:marLeft w:val="0"/>
      <w:marRight w:val="0"/>
      <w:marTop w:val="0"/>
      <w:marBottom w:val="0"/>
      <w:divBdr>
        <w:top w:val="none" w:sz="0" w:space="0" w:color="auto"/>
        <w:left w:val="none" w:sz="0" w:space="0" w:color="auto"/>
        <w:bottom w:val="none" w:sz="0" w:space="0" w:color="auto"/>
        <w:right w:val="none" w:sz="0" w:space="0" w:color="auto"/>
      </w:divBdr>
    </w:div>
    <w:div w:id="1055008118">
      <w:bodyDiv w:val="1"/>
      <w:marLeft w:val="0"/>
      <w:marRight w:val="0"/>
      <w:marTop w:val="0"/>
      <w:marBottom w:val="0"/>
      <w:divBdr>
        <w:top w:val="none" w:sz="0" w:space="0" w:color="auto"/>
        <w:left w:val="none" w:sz="0" w:space="0" w:color="auto"/>
        <w:bottom w:val="none" w:sz="0" w:space="0" w:color="auto"/>
        <w:right w:val="none" w:sz="0" w:space="0" w:color="auto"/>
      </w:divBdr>
    </w:div>
    <w:div w:id="1055853418">
      <w:bodyDiv w:val="1"/>
      <w:marLeft w:val="0"/>
      <w:marRight w:val="0"/>
      <w:marTop w:val="0"/>
      <w:marBottom w:val="0"/>
      <w:divBdr>
        <w:top w:val="none" w:sz="0" w:space="0" w:color="auto"/>
        <w:left w:val="none" w:sz="0" w:space="0" w:color="auto"/>
        <w:bottom w:val="none" w:sz="0" w:space="0" w:color="auto"/>
        <w:right w:val="none" w:sz="0" w:space="0" w:color="auto"/>
      </w:divBdr>
    </w:div>
    <w:div w:id="1068768678">
      <w:bodyDiv w:val="1"/>
      <w:marLeft w:val="0"/>
      <w:marRight w:val="0"/>
      <w:marTop w:val="0"/>
      <w:marBottom w:val="0"/>
      <w:divBdr>
        <w:top w:val="none" w:sz="0" w:space="0" w:color="auto"/>
        <w:left w:val="none" w:sz="0" w:space="0" w:color="auto"/>
        <w:bottom w:val="none" w:sz="0" w:space="0" w:color="auto"/>
        <w:right w:val="none" w:sz="0" w:space="0" w:color="auto"/>
      </w:divBdr>
    </w:div>
    <w:div w:id="1073090423">
      <w:bodyDiv w:val="1"/>
      <w:marLeft w:val="0"/>
      <w:marRight w:val="0"/>
      <w:marTop w:val="0"/>
      <w:marBottom w:val="0"/>
      <w:divBdr>
        <w:top w:val="none" w:sz="0" w:space="0" w:color="auto"/>
        <w:left w:val="none" w:sz="0" w:space="0" w:color="auto"/>
        <w:bottom w:val="none" w:sz="0" w:space="0" w:color="auto"/>
        <w:right w:val="none" w:sz="0" w:space="0" w:color="auto"/>
      </w:divBdr>
    </w:div>
    <w:div w:id="1076391580">
      <w:bodyDiv w:val="1"/>
      <w:marLeft w:val="0"/>
      <w:marRight w:val="0"/>
      <w:marTop w:val="0"/>
      <w:marBottom w:val="0"/>
      <w:divBdr>
        <w:top w:val="none" w:sz="0" w:space="0" w:color="auto"/>
        <w:left w:val="none" w:sz="0" w:space="0" w:color="auto"/>
        <w:bottom w:val="none" w:sz="0" w:space="0" w:color="auto"/>
        <w:right w:val="none" w:sz="0" w:space="0" w:color="auto"/>
      </w:divBdr>
    </w:div>
    <w:div w:id="1077021907">
      <w:bodyDiv w:val="1"/>
      <w:marLeft w:val="0"/>
      <w:marRight w:val="0"/>
      <w:marTop w:val="0"/>
      <w:marBottom w:val="0"/>
      <w:divBdr>
        <w:top w:val="none" w:sz="0" w:space="0" w:color="auto"/>
        <w:left w:val="none" w:sz="0" w:space="0" w:color="auto"/>
        <w:bottom w:val="none" w:sz="0" w:space="0" w:color="auto"/>
        <w:right w:val="none" w:sz="0" w:space="0" w:color="auto"/>
      </w:divBdr>
    </w:div>
    <w:div w:id="1084913428">
      <w:bodyDiv w:val="1"/>
      <w:marLeft w:val="0"/>
      <w:marRight w:val="0"/>
      <w:marTop w:val="0"/>
      <w:marBottom w:val="0"/>
      <w:divBdr>
        <w:top w:val="none" w:sz="0" w:space="0" w:color="auto"/>
        <w:left w:val="none" w:sz="0" w:space="0" w:color="auto"/>
        <w:bottom w:val="none" w:sz="0" w:space="0" w:color="auto"/>
        <w:right w:val="none" w:sz="0" w:space="0" w:color="auto"/>
      </w:divBdr>
    </w:div>
    <w:div w:id="1085685650">
      <w:bodyDiv w:val="1"/>
      <w:marLeft w:val="0"/>
      <w:marRight w:val="0"/>
      <w:marTop w:val="0"/>
      <w:marBottom w:val="0"/>
      <w:divBdr>
        <w:top w:val="none" w:sz="0" w:space="0" w:color="auto"/>
        <w:left w:val="none" w:sz="0" w:space="0" w:color="auto"/>
        <w:bottom w:val="none" w:sz="0" w:space="0" w:color="auto"/>
        <w:right w:val="none" w:sz="0" w:space="0" w:color="auto"/>
      </w:divBdr>
    </w:div>
    <w:div w:id="1085807642">
      <w:bodyDiv w:val="1"/>
      <w:marLeft w:val="0"/>
      <w:marRight w:val="0"/>
      <w:marTop w:val="0"/>
      <w:marBottom w:val="0"/>
      <w:divBdr>
        <w:top w:val="none" w:sz="0" w:space="0" w:color="auto"/>
        <w:left w:val="none" w:sz="0" w:space="0" w:color="auto"/>
        <w:bottom w:val="none" w:sz="0" w:space="0" w:color="auto"/>
        <w:right w:val="none" w:sz="0" w:space="0" w:color="auto"/>
      </w:divBdr>
    </w:div>
    <w:div w:id="1103497133">
      <w:bodyDiv w:val="1"/>
      <w:marLeft w:val="0"/>
      <w:marRight w:val="0"/>
      <w:marTop w:val="0"/>
      <w:marBottom w:val="0"/>
      <w:divBdr>
        <w:top w:val="none" w:sz="0" w:space="0" w:color="auto"/>
        <w:left w:val="none" w:sz="0" w:space="0" w:color="auto"/>
        <w:bottom w:val="none" w:sz="0" w:space="0" w:color="auto"/>
        <w:right w:val="none" w:sz="0" w:space="0" w:color="auto"/>
      </w:divBdr>
    </w:div>
    <w:div w:id="1104493314">
      <w:bodyDiv w:val="1"/>
      <w:marLeft w:val="0"/>
      <w:marRight w:val="0"/>
      <w:marTop w:val="0"/>
      <w:marBottom w:val="0"/>
      <w:divBdr>
        <w:top w:val="none" w:sz="0" w:space="0" w:color="auto"/>
        <w:left w:val="none" w:sz="0" w:space="0" w:color="auto"/>
        <w:bottom w:val="none" w:sz="0" w:space="0" w:color="auto"/>
        <w:right w:val="none" w:sz="0" w:space="0" w:color="auto"/>
      </w:divBdr>
    </w:div>
    <w:div w:id="1110974418">
      <w:bodyDiv w:val="1"/>
      <w:marLeft w:val="0"/>
      <w:marRight w:val="0"/>
      <w:marTop w:val="0"/>
      <w:marBottom w:val="0"/>
      <w:divBdr>
        <w:top w:val="none" w:sz="0" w:space="0" w:color="auto"/>
        <w:left w:val="none" w:sz="0" w:space="0" w:color="auto"/>
        <w:bottom w:val="none" w:sz="0" w:space="0" w:color="auto"/>
        <w:right w:val="none" w:sz="0" w:space="0" w:color="auto"/>
      </w:divBdr>
    </w:div>
    <w:div w:id="1116172928">
      <w:bodyDiv w:val="1"/>
      <w:marLeft w:val="0"/>
      <w:marRight w:val="0"/>
      <w:marTop w:val="0"/>
      <w:marBottom w:val="0"/>
      <w:divBdr>
        <w:top w:val="none" w:sz="0" w:space="0" w:color="auto"/>
        <w:left w:val="none" w:sz="0" w:space="0" w:color="auto"/>
        <w:bottom w:val="none" w:sz="0" w:space="0" w:color="auto"/>
        <w:right w:val="none" w:sz="0" w:space="0" w:color="auto"/>
      </w:divBdr>
    </w:div>
    <w:div w:id="1117337268">
      <w:bodyDiv w:val="1"/>
      <w:marLeft w:val="0"/>
      <w:marRight w:val="0"/>
      <w:marTop w:val="0"/>
      <w:marBottom w:val="0"/>
      <w:divBdr>
        <w:top w:val="none" w:sz="0" w:space="0" w:color="auto"/>
        <w:left w:val="none" w:sz="0" w:space="0" w:color="auto"/>
        <w:bottom w:val="none" w:sz="0" w:space="0" w:color="auto"/>
        <w:right w:val="none" w:sz="0" w:space="0" w:color="auto"/>
      </w:divBdr>
    </w:div>
    <w:div w:id="1124421405">
      <w:bodyDiv w:val="1"/>
      <w:marLeft w:val="0"/>
      <w:marRight w:val="0"/>
      <w:marTop w:val="0"/>
      <w:marBottom w:val="0"/>
      <w:divBdr>
        <w:top w:val="none" w:sz="0" w:space="0" w:color="auto"/>
        <w:left w:val="none" w:sz="0" w:space="0" w:color="auto"/>
        <w:bottom w:val="none" w:sz="0" w:space="0" w:color="auto"/>
        <w:right w:val="none" w:sz="0" w:space="0" w:color="auto"/>
      </w:divBdr>
    </w:div>
    <w:div w:id="1124543740">
      <w:bodyDiv w:val="1"/>
      <w:marLeft w:val="0"/>
      <w:marRight w:val="0"/>
      <w:marTop w:val="0"/>
      <w:marBottom w:val="0"/>
      <w:divBdr>
        <w:top w:val="none" w:sz="0" w:space="0" w:color="auto"/>
        <w:left w:val="none" w:sz="0" w:space="0" w:color="auto"/>
        <w:bottom w:val="none" w:sz="0" w:space="0" w:color="auto"/>
        <w:right w:val="none" w:sz="0" w:space="0" w:color="auto"/>
      </w:divBdr>
    </w:div>
    <w:div w:id="1132403514">
      <w:bodyDiv w:val="1"/>
      <w:marLeft w:val="0"/>
      <w:marRight w:val="0"/>
      <w:marTop w:val="0"/>
      <w:marBottom w:val="0"/>
      <w:divBdr>
        <w:top w:val="none" w:sz="0" w:space="0" w:color="auto"/>
        <w:left w:val="none" w:sz="0" w:space="0" w:color="auto"/>
        <w:bottom w:val="none" w:sz="0" w:space="0" w:color="auto"/>
        <w:right w:val="none" w:sz="0" w:space="0" w:color="auto"/>
      </w:divBdr>
    </w:div>
    <w:div w:id="1140540476">
      <w:bodyDiv w:val="1"/>
      <w:marLeft w:val="0"/>
      <w:marRight w:val="0"/>
      <w:marTop w:val="0"/>
      <w:marBottom w:val="0"/>
      <w:divBdr>
        <w:top w:val="none" w:sz="0" w:space="0" w:color="auto"/>
        <w:left w:val="none" w:sz="0" w:space="0" w:color="auto"/>
        <w:bottom w:val="none" w:sz="0" w:space="0" w:color="auto"/>
        <w:right w:val="none" w:sz="0" w:space="0" w:color="auto"/>
      </w:divBdr>
    </w:div>
    <w:div w:id="1141339309">
      <w:bodyDiv w:val="1"/>
      <w:marLeft w:val="0"/>
      <w:marRight w:val="0"/>
      <w:marTop w:val="0"/>
      <w:marBottom w:val="0"/>
      <w:divBdr>
        <w:top w:val="none" w:sz="0" w:space="0" w:color="auto"/>
        <w:left w:val="none" w:sz="0" w:space="0" w:color="auto"/>
        <w:bottom w:val="none" w:sz="0" w:space="0" w:color="auto"/>
        <w:right w:val="none" w:sz="0" w:space="0" w:color="auto"/>
      </w:divBdr>
    </w:div>
    <w:div w:id="1145659803">
      <w:bodyDiv w:val="1"/>
      <w:marLeft w:val="0"/>
      <w:marRight w:val="0"/>
      <w:marTop w:val="0"/>
      <w:marBottom w:val="0"/>
      <w:divBdr>
        <w:top w:val="none" w:sz="0" w:space="0" w:color="auto"/>
        <w:left w:val="none" w:sz="0" w:space="0" w:color="auto"/>
        <w:bottom w:val="none" w:sz="0" w:space="0" w:color="auto"/>
        <w:right w:val="none" w:sz="0" w:space="0" w:color="auto"/>
      </w:divBdr>
    </w:div>
    <w:div w:id="1146164819">
      <w:bodyDiv w:val="1"/>
      <w:marLeft w:val="0"/>
      <w:marRight w:val="0"/>
      <w:marTop w:val="0"/>
      <w:marBottom w:val="0"/>
      <w:divBdr>
        <w:top w:val="none" w:sz="0" w:space="0" w:color="auto"/>
        <w:left w:val="none" w:sz="0" w:space="0" w:color="auto"/>
        <w:bottom w:val="none" w:sz="0" w:space="0" w:color="auto"/>
        <w:right w:val="none" w:sz="0" w:space="0" w:color="auto"/>
      </w:divBdr>
    </w:div>
    <w:div w:id="1148396322">
      <w:bodyDiv w:val="1"/>
      <w:marLeft w:val="0"/>
      <w:marRight w:val="0"/>
      <w:marTop w:val="0"/>
      <w:marBottom w:val="0"/>
      <w:divBdr>
        <w:top w:val="none" w:sz="0" w:space="0" w:color="auto"/>
        <w:left w:val="none" w:sz="0" w:space="0" w:color="auto"/>
        <w:bottom w:val="none" w:sz="0" w:space="0" w:color="auto"/>
        <w:right w:val="none" w:sz="0" w:space="0" w:color="auto"/>
      </w:divBdr>
    </w:div>
    <w:div w:id="1162040478">
      <w:bodyDiv w:val="1"/>
      <w:marLeft w:val="0"/>
      <w:marRight w:val="0"/>
      <w:marTop w:val="0"/>
      <w:marBottom w:val="0"/>
      <w:divBdr>
        <w:top w:val="none" w:sz="0" w:space="0" w:color="auto"/>
        <w:left w:val="none" w:sz="0" w:space="0" w:color="auto"/>
        <w:bottom w:val="none" w:sz="0" w:space="0" w:color="auto"/>
        <w:right w:val="none" w:sz="0" w:space="0" w:color="auto"/>
      </w:divBdr>
    </w:div>
    <w:div w:id="1163818071">
      <w:bodyDiv w:val="1"/>
      <w:marLeft w:val="0"/>
      <w:marRight w:val="0"/>
      <w:marTop w:val="0"/>
      <w:marBottom w:val="0"/>
      <w:divBdr>
        <w:top w:val="none" w:sz="0" w:space="0" w:color="auto"/>
        <w:left w:val="none" w:sz="0" w:space="0" w:color="auto"/>
        <w:bottom w:val="none" w:sz="0" w:space="0" w:color="auto"/>
        <w:right w:val="none" w:sz="0" w:space="0" w:color="auto"/>
      </w:divBdr>
    </w:div>
    <w:div w:id="1165441332">
      <w:bodyDiv w:val="1"/>
      <w:marLeft w:val="0"/>
      <w:marRight w:val="0"/>
      <w:marTop w:val="0"/>
      <w:marBottom w:val="0"/>
      <w:divBdr>
        <w:top w:val="none" w:sz="0" w:space="0" w:color="auto"/>
        <w:left w:val="none" w:sz="0" w:space="0" w:color="auto"/>
        <w:bottom w:val="none" w:sz="0" w:space="0" w:color="auto"/>
        <w:right w:val="none" w:sz="0" w:space="0" w:color="auto"/>
      </w:divBdr>
    </w:div>
    <w:div w:id="1167282796">
      <w:bodyDiv w:val="1"/>
      <w:marLeft w:val="0"/>
      <w:marRight w:val="0"/>
      <w:marTop w:val="0"/>
      <w:marBottom w:val="0"/>
      <w:divBdr>
        <w:top w:val="none" w:sz="0" w:space="0" w:color="auto"/>
        <w:left w:val="none" w:sz="0" w:space="0" w:color="auto"/>
        <w:bottom w:val="none" w:sz="0" w:space="0" w:color="auto"/>
        <w:right w:val="none" w:sz="0" w:space="0" w:color="auto"/>
      </w:divBdr>
    </w:div>
    <w:div w:id="1175610167">
      <w:bodyDiv w:val="1"/>
      <w:marLeft w:val="0"/>
      <w:marRight w:val="0"/>
      <w:marTop w:val="0"/>
      <w:marBottom w:val="0"/>
      <w:divBdr>
        <w:top w:val="none" w:sz="0" w:space="0" w:color="auto"/>
        <w:left w:val="none" w:sz="0" w:space="0" w:color="auto"/>
        <w:bottom w:val="none" w:sz="0" w:space="0" w:color="auto"/>
        <w:right w:val="none" w:sz="0" w:space="0" w:color="auto"/>
      </w:divBdr>
    </w:div>
    <w:div w:id="1177814131">
      <w:bodyDiv w:val="1"/>
      <w:marLeft w:val="0"/>
      <w:marRight w:val="0"/>
      <w:marTop w:val="0"/>
      <w:marBottom w:val="0"/>
      <w:divBdr>
        <w:top w:val="none" w:sz="0" w:space="0" w:color="auto"/>
        <w:left w:val="none" w:sz="0" w:space="0" w:color="auto"/>
        <w:bottom w:val="none" w:sz="0" w:space="0" w:color="auto"/>
        <w:right w:val="none" w:sz="0" w:space="0" w:color="auto"/>
      </w:divBdr>
    </w:div>
    <w:div w:id="1179349163">
      <w:bodyDiv w:val="1"/>
      <w:marLeft w:val="0"/>
      <w:marRight w:val="0"/>
      <w:marTop w:val="0"/>
      <w:marBottom w:val="0"/>
      <w:divBdr>
        <w:top w:val="none" w:sz="0" w:space="0" w:color="auto"/>
        <w:left w:val="none" w:sz="0" w:space="0" w:color="auto"/>
        <w:bottom w:val="none" w:sz="0" w:space="0" w:color="auto"/>
        <w:right w:val="none" w:sz="0" w:space="0" w:color="auto"/>
      </w:divBdr>
    </w:div>
    <w:div w:id="1182159057">
      <w:bodyDiv w:val="1"/>
      <w:marLeft w:val="0"/>
      <w:marRight w:val="0"/>
      <w:marTop w:val="0"/>
      <w:marBottom w:val="0"/>
      <w:divBdr>
        <w:top w:val="none" w:sz="0" w:space="0" w:color="auto"/>
        <w:left w:val="none" w:sz="0" w:space="0" w:color="auto"/>
        <w:bottom w:val="none" w:sz="0" w:space="0" w:color="auto"/>
        <w:right w:val="none" w:sz="0" w:space="0" w:color="auto"/>
      </w:divBdr>
    </w:div>
    <w:div w:id="1189225008">
      <w:bodyDiv w:val="1"/>
      <w:marLeft w:val="0"/>
      <w:marRight w:val="0"/>
      <w:marTop w:val="0"/>
      <w:marBottom w:val="0"/>
      <w:divBdr>
        <w:top w:val="none" w:sz="0" w:space="0" w:color="auto"/>
        <w:left w:val="none" w:sz="0" w:space="0" w:color="auto"/>
        <w:bottom w:val="none" w:sz="0" w:space="0" w:color="auto"/>
        <w:right w:val="none" w:sz="0" w:space="0" w:color="auto"/>
      </w:divBdr>
    </w:div>
    <w:div w:id="1191603271">
      <w:bodyDiv w:val="1"/>
      <w:marLeft w:val="0"/>
      <w:marRight w:val="0"/>
      <w:marTop w:val="0"/>
      <w:marBottom w:val="0"/>
      <w:divBdr>
        <w:top w:val="none" w:sz="0" w:space="0" w:color="auto"/>
        <w:left w:val="none" w:sz="0" w:space="0" w:color="auto"/>
        <w:bottom w:val="none" w:sz="0" w:space="0" w:color="auto"/>
        <w:right w:val="none" w:sz="0" w:space="0" w:color="auto"/>
      </w:divBdr>
    </w:div>
    <w:div w:id="1192380353">
      <w:bodyDiv w:val="1"/>
      <w:marLeft w:val="0"/>
      <w:marRight w:val="0"/>
      <w:marTop w:val="0"/>
      <w:marBottom w:val="0"/>
      <w:divBdr>
        <w:top w:val="none" w:sz="0" w:space="0" w:color="auto"/>
        <w:left w:val="none" w:sz="0" w:space="0" w:color="auto"/>
        <w:bottom w:val="none" w:sz="0" w:space="0" w:color="auto"/>
        <w:right w:val="none" w:sz="0" w:space="0" w:color="auto"/>
      </w:divBdr>
    </w:div>
    <w:div w:id="1202206463">
      <w:bodyDiv w:val="1"/>
      <w:marLeft w:val="0"/>
      <w:marRight w:val="0"/>
      <w:marTop w:val="0"/>
      <w:marBottom w:val="0"/>
      <w:divBdr>
        <w:top w:val="none" w:sz="0" w:space="0" w:color="auto"/>
        <w:left w:val="none" w:sz="0" w:space="0" w:color="auto"/>
        <w:bottom w:val="none" w:sz="0" w:space="0" w:color="auto"/>
        <w:right w:val="none" w:sz="0" w:space="0" w:color="auto"/>
      </w:divBdr>
    </w:div>
    <w:div w:id="1202212348">
      <w:bodyDiv w:val="1"/>
      <w:marLeft w:val="0"/>
      <w:marRight w:val="0"/>
      <w:marTop w:val="0"/>
      <w:marBottom w:val="0"/>
      <w:divBdr>
        <w:top w:val="none" w:sz="0" w:space="0" w:color="auto"/>
        <w:left w:val="none" w:sz="0" w:space="0" w:color="auto"/>
        <w:bottom w:val="none" w:sz="0" w:space="0" w:color="auto"/>
        <w:right w:val="none" w:sz="0" w:space="0" w:color="auto"/>
      </w:divBdr>
    </w:div>
    <w:div w:id="1203858654">
      <w:bodyDiv w:val="1"/>
      <w:marLeft w:val="0"/>
      <w:marRight w:val="0"/>
      <w:marTop w:val="0"/>
      <w:marBottom w:val="0"/>
      <w:divBdr>
        <w:top w:val="none" w:sz="0" w:space="0" w:color="auto"/>
        <w:left w:val="none" w:sz="0" w:space="0" w:color="auto"/>
        <w:bottom w:val="none" w:sz="0" w:space="0" w:color="auto"/>
        <w:right w:val="none" w:sz="0" w:space="0" w:color="auto"/>
      </w:divBdr>
    </w:div>
    <w:div w:id="1212185222">
      <w:bodyDiv w:val="1"/>
      <w:marLeft w:val="0"/>
      <w:marRight w:val="0"/>
      <w:marTop w:val="0"/>
      <w:marBottom w:val="0"/>
      <w:divBdr>
        <w:top w:val="none" w:sz="0" w:space="0" w:color="auto"/>
        <w:left w:val="none" w:sz="0" w:space="0" w:color="auto"/>
        <w:bottom w:val="none" w:sz="0" w:space="0" w:color="auto"/>
        <w:right w:val="none" w:sz="0" w:space="0" w:color="auto"/>
      </w:divBdr>
    </w:div>
    <w:div w:id="1212841975">
      <w:bodyDiv w:val="1"/>
      <w:marLeft w:val="0"/>
      <w:marRight w:val="0"/>
      <w:marTop w:val="0"/>
      <w:marBottom w:val="0"/>
      <w:divBdr>
        <w:top w:val="none" w:sz="0" w:space="0" w:color="auto"/>
        <w:left w:val="none" w:sz="0" w:space="0" w:color="auto"/>
        <w:bottom w:val="none" w:sz="0" w:space="0" w:color="auto"/>
        <w:right w:val="none" w:sz="0" w:space="0" w:color="auto"/>
      </w:divBdr>
    </w:div>
    <w:div w:id="1216502069">
      <w:bodyDiv w:val="1"/>
      <w:marLeft w:val="0"/>
      <w:marRight w:val="0"/>
      <w:marTop w:val="0"/>
      <w:marBottom w:val="0"/>
      <w:divBdr>
        <w:top w:val="none" w:sz="0" w:space="0" w:color="auto"/>
        <w:left w:val="none" w:sz="0" w:space="0" w:color="auto"/>
        <w:bottom w:val="none" w:sz="0" w:space="0" w:color="auto"/>
        <w:right w:val="none" w:sz="0" w:space="0" w:color="auto"/>
      </w:divBdr>
    </w:div>
    <w:div w:id="1217937684">
      <w:bodyDiv w:val="1"/>
      <w:marLeft w:val="0"/>
      <w:marRight w:val="0"/>
      <w:marTop w:val="0"/>
      <w:marBottom w:val="0"/>
      <w:divBdr>
        <w:top w:val="none" w:sz="0" w:space="0" w:color="auto"/>
        <w:left w:val="none" w:sz="0" w:space="0" w:color="auto"/>
        <w:bottom w:val="none" w:sz="0" w:space="0" w:color="auto"/>
        <w:right w:val="none" w:sz="0" w:space="0" w:color="auto"/>
      </w:divBdr>
    </w:div>
    <w:div w:id="1221331194">
      <w:bodyDiv w:val="1"/>
      <w:marLeft w:val="0"/>
      <w:marRight w:val="0"/>
      <w:marTop w:val="0"/>
      <w:marBottom w:val="0"/>
      <w:divBdr>
        <w:top w:val="none" w:sz="0" w:space="0" w:color="auto"/>
        <w:left w:val="none" w:sz="0" w:space="0" w:color="auto"/>
        <w:bottom w:val="none" w:sz="0" w:space="0" w:color="auto"/>
        <w:right w:val="none" w:sz="0" w:space="0" w:color="auto"/>
      </w:divBdr>
    </w:div>
    <w:div w:id="1221866034">
      <w:bodyDiv w:val="1"/>
      <w:marLeft w:val="0"/>
      <w:marRight w:val="0"/>
      <w:marTop w:val="0"/>
      <w:marBottom w:val="0"/>
      <w:divBdr>
        <w:top w:val="none" w:sz="0" w:space="0" w:color="auto"/>
        <w:left w:val="none" w:sz="0" w:space="0" w:color="auto"/>
        <w:bottom w:val="none" w:sz="0" w:space="0" w:color="auto"/>
        <w:right w:val="none" w:sz="0" w:space="0" w:color="auto"/>
      </w:divBdr>
    </w:div>
    <w:div w:id="1222327072">
      <w:bodyDiv w:val="1"/>
      <w:marLeft w:val="0"/>
      <w:marRight w:val="0"/>
      <w:marTop w:val="0"/>
      <w:marBottom w:val="0"/>
      <w:divBdr>
        <w:top w:val="none" w:sz="0" w:space="0" w:color="auto"/>
        <w:left w:val="none" w:sz="0" w:space="0" w:color="auto"/>
        <w:bottom w:val="none" w:sz="0" w:space="0" w:color="auto"/>
        <w:right w:val="none" w:sz="0" w:space="0" w:color="auto"/>
      </w:divBdr>
    </w:div>
    <w:div w:id="1224758470">
      <w:bodyDiv w:val="1"/>
      <w:marLeft w:val="0"/>
      <w:marRight w:val="0"/>
      <w:marTop w:val="0"/>
      <w:marBottom w:val="0"/>
      <w:divBdr>
        <w:top w:val="none" w:sz="0" w:space="0" w:color="auto"/>
        <w:left w:val="none" w:sz="0" w:space="0" w:color="auto"/>
        <w:bottom w:val="none" w:sz="0" w:space="0" w:color="auto"/>
        <w:right w:val="none" w:sz="0" w:space="0" w:color="auto"/>
      </w:divBdr>
    </w:div>
    <w:div w:id="1227184357">
      <w:bodyDiv w:val="1"/>
      <w:marLeft w:val="0"/>
      <w:marRight w:val="0"/>
      <w:marTop w:val="0"/>
      <w:marBottom w:val="0"/>
      <w:divBdr>
        <w:top w:val="none" w:sz="0" w:space="0" w:color="auto"/>
        <w:left w:val="none" w:sz="0" w:space="0" w:color="auto"/>
        <w:bottom w:val="none" w:sz="0" w:space="0" w:color="auto"/>
        <w:right w:val="none" w:sz="0" w:space="0" w:color="auto"/>
      </w:divBdr>
    </w:div>
    <w:div w:id="1233154059">
      <w:bodyDiv w:val="1"/>
      <w:marLeft w:val="0"/>
      <w:marRight w:val="0"/>
      <w:marTop w:val="0"/>
      <w:marBottom w:val="0"/>
      <w:divBdr>
        <w:top w:val="none" w:sz="0" w:space="0" w:color="auto"/>
        <w:left w:val="none" w:sz="0" w:space="0" w:color="auto"/>
        <w:bottom w:val="none" w:sz="0" w:space="0" w:color="auto"/>
        <w:right w:val="none" w:sz="0" w:space="0" w:color="auto"/>
      </w:divBdr>
    </w:div>
    <w:div w:id="1237284575">
      <w:bodyDiv w:val="1"/>
      <w:marLeft w:val="0"/>
      <w:marRight w:val="0"/>
      <w:marTop w:val="0"/>
      <w:marBottom w:val="0"/>
      <w:divBdr>
        <w:top w:val="none" w:sz="0" w:space="0" w:color="auto"/>
        <w:left w:val="none" w:sz="0" w:space="0" w:color="auto"/>
        <w:bottom w:val="none" w:sz="0" w:space="0" w:color="auto"/>
        <w:right w:val="none" w:sz="0" w:space="0" w:color="auto"/>
      </w:divBdr>
    </w:div>
    <w:div w:id="1241713384">
      <w:bodyDiv w:val="1"/>
      <w:marLeft w:val="0"/>
      <w:marRight w:val="0"/>
      <w:marTop w:val="0"/>
      <w:marBottom w:val="0"/>
      <w:divBdr>
        <w:top w:val="none" w:sz="0" w:space="0" w:color="auto"/>
        <w:left w:val="none" w:sz="0" w:space="0" w:color="auto"/>
        <w:bottom w:val="none" w:sz="0" w:space="0" w:color="auto"/>
        <w:right w:val="none" w:sz="0" w:space="0" w:color="auto"/>
      </w:divBdr>
    </w:div>
    <w:div w:id="1247423549">
      <w:bodyDiv w:val="1"/>
      <w:marLeft w:val="0"/>
      <w:marRight w:val="0"/>
      <w:marTop w:val="0"/>
      <w:marBottom w:val="0"/>
      <w:divBdr>
        <w:top w:val="none" w:sz="0" w:space="0" w:color="auto"/>
        <w:left w:val="none" w:sz="0" w:space="0" w:color="auto"/>
        <w:bottom w:val="none" w:sz="0" w:space="0" w:color="auto"/>
        <w:right w:val="none" w:sz="0" w:space="0" w:color="auto"/>
      </w:divBdr>
    </w:div>
    <w:div w:id="1248880519">
      <w:bodyDiv w:val="1"/>
      <w:marLeft w:val="0"/>
      <w:marRight w:val="0"/>
      <w:marTop w:val="0"/>
      <w:marBottom w:val="0"/>
      <w:divBdr>
        <w:top w:val="none" w:sz="0" w:space="0" w:color="auto"/>
        <w:left w:val="none" w:sz="0" w:space="0" w:color="auto"/>
        <w:bottom w:val="none" w:sz="0" w:space="0" w:color="auto"/>
        <w:right w:val="none" w:sz="0" w:space="0" w:color="auto"/>
      </w:divBdr>
    </w:div>
    <w:div w:id="1249466531">
      <w:bodyDiv w:val="1"/>
      <w:marLeft w:val="0"/>
      <w:marRight w:val="0"/>
      <w:marTop w:val="0"/>
      <w:marBottom w:val="0"/>
      <w:divBdr>
        <w:top w:val="none" w:sz="0" w:space="0" w:color="auto"/>
        <w:left w:val="none" w:sz="0" w:space="0" w:color="auto"/>
        <w:bottom w:val="none" w:sz="0" w:space="0" w:color="auto"/>
        <w:right w:val="none" w:sz="0" w:space="0" w:color="auto"/>
      </w:divBdr>
    </w:div>
    <w:div w:id="1250232363">
      <w:bodyDiv w:val="1"/>
      <w:marLeft w:val="0"/>
      <w:marRight w:val="0"/>
      <w:marTop w:val="0"/>
      <w:marBottom w:val="0"/>
      <w:divBdr>
        <w:top w:val="none" w:sz="0" w:space="0" w:color="auto"/>
        <w:left w:val="none" w:sz="0" w:space="0" w:color="auto"/>
        <w:bottom w:val="none" w:sz="0" w:space="0" w:color="auto"/>
        <w:right w:val="none" w:sz="0" w:space="0" w:color="auto"/>
      </w:divBdr>
    </w:div>
    <w:div w:id="1255550163">
      <w:bodyDiv w:val="1"/>
      <w:marLeft w:val="0"/>
      <w:marRight w:val="0"/>
      <w:marTop w:val="0"/>
      <w:marBottom w:val="0"/>
      <w:divBdr>
        <w:top w:val="none" w:sz="0" w:space="0" w:color="auto"/>
        <w:left w:val="none" w:sz="0" w:space="0" w:color="auto"/>
        <w:bottom w:val="none" w:sz="0" w:space="0" w:color="auto"/>
        <w:right w:val="none" w:sz="0" w:space="0" w:color="auto"/>
      </w:divBdr>
    </w:div>
    <w:div w:id="1263226533">
      <w:bodyDiv w:val="1"/>
      <w:marLeft w:val="0"/>
      <w:marRight w:val="0"/>
      <w:marTop w:val="0"/>
      <w:marBottom w:val="0"/>
      <w:divBdr>
        <w:top w:val="none" w:sz="0" w:space="0" w:color="auto"/>
        <w:left w:val="none" w:sz="0" w:space="0" w:color="auto"/>
        <w:bottom w:val="none" w:sz="0" w:space="0" w:color="auto"/>
        <w:right w:val="none" w:sz="0" w:space="0" w:color="auto"/>
      </w:divBdr>
    </w:div>
    <w:div w:id="1286042925">
      <w:bodyDiv w:val="1"/>
      <w:marLeft w:val="0"/>
      <w:marRight w:val="0"/>
      <w:marTop w:val="0"/>
      <w:marBottom w:val="0"/>
      <w:divBdr>
        <w:top w:val="none" w:sz="0" w:space="0" w:color="auto"/>
        <w:left w:val="none" w:sz="0" w:space="0" w:color="auto"/>
        <w:bottom w:val="none" w:sz="0" w:space="0" w:color="auto"/>
        <w:right w:val="none" w:sz="0" w:space="0" w:color="auto"/>
      </w:divBdr>
    </w:div>
    <w:div w:id="1288896989">
      <w:bodyDiv w:val="1"/>
      <w:marLeft w:val="0"/>
      <w:marRight w:val="0"/>
      <w:marTop w:val="0"/>
      <w:marBottom w:val="0"/>
      <w:divBdr>
        <w:top w:val="none" w:sz="0" w:space="0" w:color="auto"/>
        <w:left w:val="none" w:sz="0" w:space="0" w:color="auto"/>
        <w:bottom w:val="none" w:sz="0" w:space="0" w:color="auto"/>
        <w:right w:val="none" w:sz="0" w:space="0" w:color="auto"/>
      </w:divBdr>
    </w:div>
    <w:div w:id="1294288931">
      <w:bodyDiv w:val="1"/>
      <w:marLeft w:val="0"/>
      <w:marRight w:val="0"/>
      <w:marTop w:val="0"/>
      <w:marBottom w:val="0"/>
      <w:divBdr>
        <w:top w:val="none" w:sz="0" w:space="0" w:color="auto"/>
        <w:left w:val="none" w:sz="0" w:space="0" w:color="auto"/>
        <w:bottom w:val="none" w:sz="0" w:space="0" w:color="auto"/>
        <w:right w:val="none" w:sz="0" w:space="0" w:color="auto"/>
      </w:divBdr>
    </w:div>
    <w:div w:id="1304193588">
      <w:bodyDiv w:val="1"/>
      <w:marLeft w:val="0"/>
      <w:marRight w:val="0"/>
      <w:marTop w:val="0"/>
      <w:marBottom w:val="0"/>
      <w:divBdr>
        <w:top w:val="none" w:sz="0" w:space="0" w:color="auto"/>
        <w:left w:val="none" w:sz="0" w:space="0" w:color="auto"/>
        <w:bottom w:val="none" w:sz="0" w:space="0" w:color="auto"/>
        <w:right w:val="none" w:sz="0" w:space="0" w:color="auto"/>
      </w:divBdr>
    </w:div>
    <w:div w:id="1308851126">
      <w:bodyDiv w:val="1"/>
      <w:marLeft w:val="0"/>
      <w:marRight w:val="0"/>
      <w:marTop w:val="0"/>
      <w:marBottom w:val="0"/>
      <w:divBdr>
        <w:top w:val="none" w:sz="0" w:space="0" w:color="auto"/>
        <w:left w:val="none" w:sz="0" w:space="0" w:color="auto"/>
        <w:bottom w:val="none" w:sz="0" w:space="0" w:color="auto"/>
        <w:right w:val="none" w:sz="0" w:space="0" w:color="auto"/>
      </w:divBdr>
    </w:div>
    <w:div w:id="1315451605">
      <w:bodyDiv w:val="1"/>
      <w:marLeft w:val="0"/>
      <w:marRight w:val="0"/>
      <w:marTop w:val="0"/>
      <w:marBottom w:val="0"/>
      <w:divBdr>
        <w:top w:val="none" w:sz="0" w:space="0" w:color="auto"/>
        <w:left w:val="none" w:sz="0" w:space="0" w:color="auto"/>
        <w:bottom w:val="none" w:sz="0" w:space="0" w:color="auto"/>
        <w:right w:val="none" w:sz="0" w:space="0" w:color="auto"/>
      </w:divBdr>
    </w:div>
    <w:div w:id="1323200707">
      <w:bodyDiv w:val="1"/>
      <w:marLeft w:val="0"/>
      <w:marRight w:val="0"/>
      <w:marTop w:val="0"/>
      <w:marBottom w:val="0"/>
      <w:divBdr>
        <w:top w:val="none" w:sz="0" w:space="0" w:color="auto"/>
        <w:left w:val="none" w:sz="0" w:space="0" w:color="auto"/>
        <w:bottom w:val="none" w:sz="0" w:space="0" w:color="auto"/>
        <w:right w:val="none" w:sz="0" w:space="0" w:color="auto"/>
      </w:divBdr>
    </w:div>
    <w:div w:id="1325429233">
      <w:bodyDiv w:val="1"/>
      <w:marLeft w:val="0"/>
      <w:marRight w:val="0"/>
      <w:marTop w:val="0"/>
      <w:marBottom w:val="0"/>
      <w:divBdr>
        <w:top w:val="none" w:sz="0" w:space="0" w:color="auto"/>
        <w:left w:val="none" w:sz="0" w:space="0" w:color="auto"/>
        <w:bottom w:val="none" w:sz="0" w:space="0" w:color="auto"/>
        <w:right w:val="none" w:sz="0" w:space="0" w:color="auto"/>
      </w:divBdr>
    </w:div>
    <w:div w:id="1330592920">
      <w:bodyDiv w:val="1"/>
      <w:marLeft w:val="0"/>
      <w:marRight w:val="0"/>
      <w:marTop w:val="0"/>
      <w:marBottom w:val="0"/>
      <w:divBdr>
        <w:top w:val="none" w:sz="0" w:space="0" w:color="auto"/>
        <w:left w:val="none" w:sz="0" w:space="0" w:color="auto"/>
        <w:bottom w:val="none" w:sz="0" w:space="0" w:color="auto"/>
        <w:right w:val="none" w:sz="0" w:space="0" w:color="auto"/>
      </w:divBdr>
    </w:div>
    <w:div w:id="1330789123">
      <w:bodyDiv w:val="1"/>
      <w:marLeft w:val="0"/>
      <w:marRight w:val="0"/>
      <w:marTop w:val="0"/>
      <w:marBottom w:val="0"/>
      <w:divBdr>
        <w:top w:val="none" w:sz="0" w:space="0" w:color="auto"/>
        <w:left w:val="none" w:sz="0" w:space="0" w:color="auto"/>
        <w:bottom w:val="none" w:sz="0" w:space="0" w:color="auto"/>
        <w:right w:val="none" w:sz="0" w:space="0" w:color="auto"/>
      </w:divBdr>
    </w:div>
    <w:div w:id="1331715688">
      <w:bodyDiv w:val="1"/>
      <w:marLeft w:val="0"/>
      <w:marRight w:val="0"/>
      <w:marTop w:val="0"/>
      <w:marBottom w:val="0"/>
      <w:divBdr>
        <w:top w:val="none" w:sz="0" w:space="0" w:color="auto"/>
        <w:left w:val="none" w:sz="0" w:space="0" w:color="auto"/>
        <w:bottom w:val="none" w:sz="0" w:space="0" w:color="auto"/>
        <w:right w:val="none" w:sz="0" w:space="0" w:color="auto"/>
      </w:divBdr>
    </w:div>
    <w:div w:id="1343580641">
      <w:bodyDiv w:val="1"/>
      <w:marLeft w:val="0"/>
      <w:marRight w:val="0"/>
      <w:marTop w:val="0"/>
      <w:marBottom w:val="0"/>
      <w:divBdr>
        <w:top w:val="none" w:sz="0" w:space="0" w:color="auto"/>
        <w:left w:val="none" w:sz="0" w:space="0" w:color="auto"/>
        <w:bottom w:val="none" w:sz="0" w:space="0" w:color="auto"/>
        <w:right w:val="none" w:sz="0" w:space="0" w:color="auto"/>
      </w:divBdr>
    </w:div>
    <w:div w:id="1353723615">
      <w:bodyDiv w:val="1"/>
      <w:marLeft w:val="0"/>
      <w:marRight w:val="0"/>
      <w:marTop w:val="0"/>
      <w:marBottom w:val="0"/>
      <w:divBdr>
        <w:top w:val="none" w:sz="0" w:space="0" w:color="auto"/>
        <w:left w:val="none" w:sz="0" w:space="0" w:color="auto"/>
        <w:bottom w:val="none" w:sz="0" w:space="0" w:color="auto"/>
        <w:right w:val="none" w:sz="0" w:space="0" w:color="auto"/>
      </w:divBdr>
    </w:div>
    <w:div w:id="1355036145">
      <w:bodyDiv w:val="1"/>
      <w:marLeft w:val="0"/>
      <w:marRight w:val="0"/>
      <w:marTop w:val="0"/>
      <w:marBottom w:val="0"/>
      <w:divBdr>
        <w:top w:val="none" w:sz="0" w:space="0" w:color="auto"/>
        <w:left w:val="none" w:sz="0" w:space="0" w:color="auto"/>
        <w:bottom w:val="none" w:sz="0" w:space="0" w:color="auto"/>
        <w:right w:val="none" w:sz="0" w:space="0" w:color="auto"/>
      </w:divBdr>
    </w:div>
    <w:div w:id="1363241119">
      <w:bodyDiv w:val="1"/>
      <w:marLeft w:val="0"/>
      <w:marRight w:val="0"/>
      <w:marTop w:val="0"/>
      <w:marBottom w:val="0"/>
      <w:divBdr>
        <w:top w:val="none" w:sz="0" w:space="0" w:color="auto"/>
        <w:left w:val="none" w:sz="0" w:space="0" w:color="auto"/>
        <w:bottom w:val="none" w:sz="0" w:space="0" w:color="auto"/>
        <w:right w:val="none" w:sz="0" w:space="0" w:color="auto"/>
      </w:divBdr>
    </w:div>
    <w:div w:id="1364328501">
      <w:bodyDiv w:val="1"/>
      <w:marLeft w:val="0"/>
      <w:marRight w:val="0"/>
      <w:marTop w:val="0"/>
      <w:marBottom w:val="0"/>
      <w:divBdr>
        <w:top w:val="none" w:sz="0" w:space="0" w:color="auto"/>
        <w:left w:val="none" w:sz="0" w:space="0" w:color="auto"/>
        <w:bottom w:val="none" w:sz="0" w:space="0" w:color="auto"/>
        <w:right w:val="none" w:sz="0" w:space="0" w:color="auto"/>
      </w:divBdr>
    </w:div>
    <w:div w:id="1369452617">
      <w:bodyDiv w:val="1"/>
      <w:marLeft w:val="0"/>
      <w:marRight w:val="0"/>
      <w:marTop w:val="0"/>
      <w:marBottom w:val="0"/>
      <w:divBdr>
        <w:top w:val="none" w:sz="0" w:space="0" w:color="auto"/>
        <w:left w:val="none" w:sz="0" w:space="0" w:color="auto"/>
        <w:bottom w:val="none" w:sz="0" w:space="0" w:color="auto"/>
        <w:right w:val="none" w:sz="0" w:space="0" w:color="auto"/>
      </w:divBdr>
    </w:div>
    <w:div w:id="1374889129">
      <w:bodyDiv w:val="1"/>
      <w:marLeft w:val="0"/>
      <w:marRight w:val="0"/>
      <w:marTop w:val="0"/>
      <w:marBottom w:val="0"/>
      <w:divBdr>
        <w:top w:val="none" w:sz="0" w:space="0" w:color="auto"/>
        <w:left w:val="none" w:sz="0" w:space="0" w:color="auto"/>
        <w:bottom w:val="none" w:sz="0" w:space="0" w:color="auto"/>
        <w:right w:val="none" w:sz="0" w:space="0" w:color="auto"/>
      </w:divBdr>
    </w:div>
    <w:div w:id="1376469709">
      <w:bodyDiv w:val="1"/>
      <w:marLeft w:val="0"/>
      <w:marRight w:val="0"/>
      <w:marTop w:val="0"/>
      <w:marBottom w:val="0"/>
      <w:divBdr>
        <w:top w:val="none" w:sz="0" w:space="0" w:color="auto"/>
        <w:left w:val="none" w:sz="0" w:space="0" w:color="auto"/>
        <w:bottom w:val="none" w:sz="0" w:space="0" w:color="auto"/>
        <w:right w:val="none" w:sz="0" w:space="0" w:color="auto"/>
      </w:divBdr>
      <w:divsChild>
        <w:div w:id="1390228477">
          <w:marLeft w:val="0"/>
          <w:marRight w:val="0"/>
          <w:marTop w:val="0"/>
          <w:marBottom w:val="0"/>
          <w:divBdr>
            <w:top w:val="single" w:sz="2" w:space="0" w:color="E3E3E3"/>
            <w:left w:val="single" w:sz="2" w:space="0" w:color="E3E3E3"/>
            <w:bottom w:val="single" w:sz="2" w:space="0" w:color="E3E3E3"/>
            <w:right w:val="single" w:sz="2" w:space="0" w:color="E3E3E3"/>
          </w:divBdr>
          <w:divsChild>
            <w:div w:id="751705949">
              <w:marLeft w:val="0"/>
              <w:marRight w:val="0"/>
              <w:marTop w:val="100"/>
              <w:marBottom w:val="100"/>
              <w:divBdr>
                <w:top w:val="single" w:sz="2" w:space="0" w:color="E3E3E3"/>
                <w:left w:val="single" w:sz="2" w:space="0" w:color="E3E3E3"/>
                <w:bottom w:val="single" w:sz="2" w:space="0" w:color="E3E3E3"/>
                <w:right w:val="single" w:sz="2" w:space="0" w:color="E3E3E3"/>
              </w:divBdr>
              <w:divsChild>
                <w:div w:id="353921456">
                  <w:marLeft w:val="0"/>
                  <w:marRight w:val="0"/>
                  <w:marTop w:val="0"/>
                  <w:marBottom w:val="0"/>
                  <w:divBdr>
                    <w:top w:val="single" w:sz="2" w:space="0" w:color="E3E3E3"/>
                    <w:left w:val="single" w:sz="2" w:space="0" w:color="E3E3E3"/>
                    <w:bottom w:val="single" w:sz="2" w:space="0" w:color="E3E3E3"/>
                    <w:right w:val="single" w:sz="2" w:space="0" w:color="E3E3E3"/>
                  </w:divBdr>
                  <w:divsChild>
                    <w:div w:id="1184055067">
                      <w:marLeft w:val="0"/>
                      <w:marRight w:val="0"/>
                      <w:marTop w:val="0"/>
                      <w:marBottom w:val="0"/>
                      <w:divBdr>
                        <w:top w:val="single" w:sz="2" w:space="0" w:color="E3E3E3"/>
                        <w:left w:val="single" w:sz="2" w:space="0" w:color="E3E3E3"/>
                        <w:bottom w:val="single" w:sz="2" w:space="0" w:color="E3E3E3"/>
                        <w:right w:val="single" w:sz="2" w:space="0" w:color="E3E3E3"/>
                      </w:divBdr>
                      <w:divsChild>
                        <w:div w:id="332027955">
                          <w:marLeft w:val="0"/>
                          <w:marRight w:val="0"/>
                          <w:marTop w:val="0"/>
                          <w:marBottom w:val="0"/>
                          <w:divBdr>
                            <w:top w:val="single" w:sz="2" w:space="0" w:color="E3E3E3"/>
                            <w:left w:val="single" w:sz="2" w:space="0" w:color="E3E3E3"/>
                            <w:bottom w:val="single" w:sz="2" w:space="0" w:color="E3E3E3"/>
                            <w:right w:val="single" w:sz="2" w:space="0" w:color="E3E3E3"/>
                          </w:divBdr>
                          <w:divsChild>
                            <w:div w:id="2049798986">
                              <w:marLeft w:val="0"/>
                              <w:marRight w:val="0"/>
                              <w:marTop w:val="0"/>
                              <w:marBottom w:val="0"/>
                              <w:divBdr>
                                <w:top w:val="single" w:sz="2" w:space="0" w:color="E3E3E3"/>
                                <w:left w:val="single" w:sz="2" w:space="0" w:color="E3E3E3"/>
                                <w:bottom w:val="single" w:sz="2" w:space="0" w:color="E3E3E3"/>
                                <w:right w:val="single" w:sz="2" w:space="0" w:color="E3E3E3"/>
                              </w:divBdr>
                              <w:divsChild>
                                <w:div w:id="1343126403">
                                  <w:marLeft w:val="0"/>
                                  <w:marRight w:val="0"/>
                                  <w:marTop w:val="0"/>
                                  <w:marBottom w:val="0"/>
                                  <w:divBdr>
                                    <w:top w:val="single" w:sz="2" w:space="0" w:color="E3E3E3"/>
                                    <w:left w:val="single" w:sz="2" w:space="0" w:color="E3E3E3"/>
                                    <w:bottom w:val="single" w:sz="2" w:space="0" w:color="E3E3E3"/>
                                    <w:right w:val="single" w:sz="2" w:space="0" w:color="E3E3E3"/>
                                  </w:divBdr>
                                  <w:divsChild>
                                    <w:div w:id="783228438">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 w:id="1376930608">
      <w:bodyDiv w:val="1"/>
      <w:marLeft w:val="0"/>
      <w:marRight w:val="0"/>
      <w:marTop w:val="0"/>
      <w:marBottom w:val="0"/>
      <w:divBdr>
        <w:top w:val="none" w:sz="0" w:space="0" w:color="auto"/>
        <w:left w:val="none" w:sz="0" w:space="0" w:color="auto"/>
        <w:bottom w:val="none" w:sz="0" w:space="0" w:color="auto"/>
        <w:right w:val="none" w:sz="0" w:space="0" w:color="auto"/>
      </w:divBdr>
    </w:div>
    <w:div w:id="1382092279">
      <w:bodyDiv w:val="1"/>
      <w:marLeft w:val="0"/>
      <w:marRight w:val="0"/>
      <w:marTop w:val="0"/>
      <w:marBottom w:val="0"/>
      <w:divBdr>
        <w:top w:val="none" w:sz="0" w:space="0" w:color="auto"/>
        <w:left w:val="none" w:sz="0" w:space="0" w:color="auto"/>
        <w:bottom w:val="none" w:sz="0" w:space="0" w:color="auto"/>
        <w:right w:val="none" w:sz="0" w:space="0" w:color="auto"/>
      </w:divBdr>
    </w:div>
    <w:div w:id="1382286056">
      <w:bodyDiv w:val="1"/>
      <w:marLeft w:val="0"/>
      <w:marRight w:val="0"/>
      <w:marTop w:val="0"/>
      <w:marBottom w:val="0"/>
      <w:divBdr>
        <w:top w:val="none" w:sz="0" w:space="0" w:color="auto"/>
        <w:left w:val="none" w:sz="0" w:space="0" w:color="auto"/>
        <w:bottom w:val="none" w:sz="0" w:space="0" w:color="auto"/>
        <w:right w:val="none" w:sz="0" w:space="0" w:color="auto"/>
      </w:divBdr>
    </w:div>
    <w:div w:id="1397169701">
      <w:bodyDiv w:val="1"/>
      <w:marLeft w:val="0"/>
      <w:marRight w:val="0"/>
      <w:marTop w:val="0"/>
      <w:marBottom w:val="0"/>
      <w:divBdr>
        <w:top w:val="none" w:sz="0" w:space="0" w:color="auto"/>
        <w:left w:val="none" w:sz="0" w:space="0" w:color="auto"/>
        <w:bottom w:val="none" w:sz="0" w:space="0" w:color="auto"/>
        <w:right w:val="none" w:sz="0" w:space="0" w:color="auto"/>
      </w:divBdr>
    </w:div>
    <w:div w:id="1399551600">
      <w:bodyDiv w:val="1"/>
      <w:marLeft w:val="0"/>
      <w:marRight w:val="0"/>
      <w:marTop w:val="0"/>
      <w:marBottom w:val="0"/>
      <w:divBdr>
        <w:top w:val="none" w:sz="0" w:space="0" w:color="auto"/>
        <w:left w:val="none" w:sz="0" w:space="0" w:color="auto"/>
        <w:bottom w:val="none" w:sz="0" w:space="0" w:color="auto"/>
        <w:right w:val="none" w:sz="0" w:space="0" w:color="auto"/>
      </w:divBdr>
    </w:div>
    <w:div w:id="1402410563">
      <w:bodyDiv w:val="1"/>
      <w:marLeft w:val="0"/>
      <w:marRight w:val="0"/>
      <w:marTop w:val="0"/>
      <w:marBottom w:val="0"/>
      <w:divBdr>
        <w:top w:val="none" w:sz="0" w:space="0" w:color="auto"/>
        <w:left w:val="none" w:sz="0" w:space="0" w:color="auto"/>
        <w:bottom w:val="none" w:sz="0" w:space="0" w:color="auto"/>
        <w:right w:val="none" w:sz="0" w:space="0" w:color="auto"/>
      </w:divBdr>
    </w:div>
    <w:div w:id="1403410238">
      <w:bodyDiv w:val="1"/>
      <w:marLeft w:val="0"/>
      <w:marRight w:val="0"/>
      <w:marTop w:val="0"/>
      <w:marBottom w:val="0"/>
      <w:divBdr>
        <w:top w:val="none" w:sz="0" w:space="0" w:color="auto"/>
        <w:left w:val="none" w:sz="0" w:space="0" w:color="auto"/>
        <w:bottom w:val="none" w:sz="0" w:space="0" w:color="auto"/>
        <w:right w:val="none" w:sz="0" w:space="0" w:color="auto"/>
      </w:divBdr>
    </w:div>
    <w:div w:id="1413696110">
      <w:bodyDiv w:val="1"/>
      <w:marLeft w:val="0"/>
      <w:marRight w:val="0"/>
      <w:marTop w:val="0"/>
      <w:marBottom w:val="0"/>
      <w:divBdr>
        <w:top w:val="none" w:sz="0" w:space="0" w:color="auto"/>
        <w:left w:val="none" w:sz="0" w:space="0" w:color="auto"/>
        <w:bottom w:val="none" w:sz="0" w:space="0" w:color="auto"/>
        <w:right w:val="none" w:sz="0" w:space="0" w:color="auto"/>
      </w:divBdr>
    </w:div>
    <w:div w:id="1416515290">
      <w:bodyDiv w:val="1"/>
      <w:marLeft w:val="0"/>
      <w:marRight w:val="0"/>
      <w:marTop w:val="0"/>
      <w:marBottom w:val="0"/>
      <w:divBdr>
        <w:top w:val="none" w:sz="0" w:space="0" w:color="auto"/>
        <w:left w:val="none" w:sz="0" w:space="0" w:color="auto"/>
        <w:bottom w:val="none" w:sz="0" w:space="0" w:color="auto"/>
        <w:right w:val="none" w:sz="0" w:space="0" w:color="auto"/>
      </w:divBdr>
      <w:divsChild>
        <w:div w:id="144708938">
          <w:marLeft w:val="0"/>
          <w:marRight w:val="0"/>
          <w:marTop w:val="0"/>
          <w:marBottom w:val="0"/>
          <w:divBdr>
            <w:top w:val="none" w:sz="0" w:space="0" w:color="auto"/>
            <w:left w:val="none" w:sz="0" w:space="0" w:color="auto"/>
            <w:bottom w:val="none" w:sz="0" w:space="0" w:color="auto"/>
            <w:right w:val="none" w:sz="0" w:space="0" w:color="auto"/>
          </w:divBdr>
          <w:divsChild>
            <w:div w:id="1283196939">
              <w:marLeft w:val="0"/>
              <w:marRight w:val="0"/>
              <w:marTop w:val="0"/>
              <w:marBottom w:val="0"/>
              <w:divBdr>
                <w:top w:val="none" w:sz="0" w:space="0" w:color="auto"/>
                <w:left w:val="none" w:sz="0" w:space="0" w:color="auto"/>
                <w:bottom w:val="none" w:sz="0" w:space="0" w:color="auto"/>
                <w:right w:val="none" w:sz="0" w:space="0" w:color="auto"/>
              </w:divBdr>
              <w:divsChild>
                <w:div w:id="1943535685">
                  <w:marLeft w:val="0"/>
                  <w:marRight w:val="0"/>
                  <w:marTop w:val="0"/>
                  <w:marBottom w:val="0"/>
                  <w:divBdr>
                    <w:top w:val="none" w:sz="0" w:space="0" w:color="auto"/>
                    <w:left w:val="none" w:sz="0" w:space="0" w:color="auto"/>
                    <w:bottom w:val="none" w:sz="0" w:space="0" w:color="auto"/>
                    <w:right w:val="none" w:sz="0" w:space="0" w:color="auto"/>
                  </w:divBdr>
                  <w:divsChild>
                    <w:div w:id="852915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3386797">
          <w:marLeft w:val="0"/>
          <w:marRight w:val="0"/>
          <w:marTop w:val="0"/>
          <w:marBottom w:val="0"/>
          <w:divBdr>
            <w:top w:val="none" w:sz="0" w:space="0" w:color="auto"/>
            <w:left w:val="none" w:sz="0" w:space="0" w:color="auto"/>
            <w:bottom w:val="none" w:sz="0" w:space="0" w:color="auto"/>
            <w:right w:val="none" w:sz="0" w:space="0" w:color="auto"/>
          </w:divBdr>
          <w:divsChild>
            <w:div w:id="700012519">
              <w:marLeft w:val="0"/>
              <w:marRight w:val="0"/>
              <w:marTop w:val="0"/>
              <w:marBottom w:val="0"/>
              <w:divBdr>
                <w:top w:val="none" w:sz="0" w:space="0" w:color="auto"/>
                <w:left w:val="none" w:sz="0" w:space="0" w:color="auto"/>
                <w:bottom w:val="none" w:sz="0" w:space="0" w:color="auto"/>
                <w:right w:val="none" w:sz="0" w:space="0" w:color="auto"/>
              </w:divBdr>
              <w:divsChild>
                <w:div w:id="4139609">
                  <w:marLeft w:val="0"/>
                  <w:marRight w:val="0"/>
                  <w:marTop w:val="0"/>
                  <w:marBottom w:val="0"/>
                  <w:divBdr>
                    <w:top w:val="none" w:sz="0" w:space="0" w:color="auto"/>
                    <w:left w:val="none" w:sz="0" w:space="0" w:color="auto"/>
                    <w:bottom w:val="none" w:sz="0" w:space="0" w:color="auto"/>
                    <w:right w:val="none" w:sz="0" w:space="0" w:color="auto"/>
                  </w:divBdr>
                  <w:divsChild>
                    <w:div w:id="2036343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135864">
      <w:bodyDiv w:val="1"/>
      <w:marLeft w:val="0"/>
      <w:marRight w:val="0"/>
      <w:marTop w:val="0"/>
      <w:marBottom w:val="0"/>
      <w:divBdr>
        <w:top w:val="none" w:sz="0" w:space="0" w:color="auto"/>
        <w:left w:val="none" w:sz="0" w:space="0" w:color="auto"/>
        <w:bottom w:val="none" w:sz="0" w:space="0" w:color="auto"/>
        <w:right w:val="none" w:sz="0" w:space="0" w:color="auto"/>
      </w:divBdr>
    </w:div>
    <w:div w:id="1418213212">
      <w:bodyDiv w:val="1"/>
      <w:marLeft w:val="0"/>
      <w:marRight w:val="0"/>
      <w:marTop w:val="0"/>
      <w:marBottom w:val="0"/>
      <w:divBdr>
        <w:top w:val="none" w:sz="0" w:space="0" w:color="auto"/>
        <w:left w:val="none" w:sz="0" w:space="0" w:color="auto"/>
        <w:bottom w:val="none" w:sz="0" w:space="0" w:color="auto"/>
        <w:right w:val="none" w:sz="0" w:space="0" w:color="auto"/>
      </w:divBdr>
    </w:div>
    <w:div w:id="1419906763">
      <w:bodyDiv w:val="1"/>
      <w:marLeft w:val="0"/>
      <w:marRight w:val="0"/>
      <w:marTop w:val="0"/>
      <w:marBottom w:val="0"/>
      <w:divBdr>
        <w:top w:val="none" w:sz="0" w:space="0" w:color="auto"/>
        <w:left w:val="none" w:sz="0" w:space="0" w:color="auto"/>
        <w:bottom w:val="none" w:sz="0" w:space="0" w:color="auto"/>
        <w:right w:val="none" w:sz="0" w:space="0" w:color="auto"/>
      </w:divBdr>
    </w:div>
    <w:div w:id="1425030679">
      <w:bodyDiv w:val="1"/>
      <w:marLeft w:val="0"/>
      <w:marRight w:val="0"/>
      <w:marTop w:val="0"/>
      <w:marBottom w:val="0"/>
      <w:divBdr>
        <w:top w:val="none" w:sz="0" w:space="0" w:color="auto"/>
        <w:left w:val="none" w:sz="0" w:space="0" w:color="auto"/>
        <w:bottom w:val="none" w:sz="0" w:space="0" w:color="auto"/>
        <w:right w:val="none" w:sz="0" w:space="0" w:color="auto"/>
      </w:divBdr>
    </w:div>
    <w:div w:id="1432778998">
      <w:bodyDiv w:val="1"/>
      <w:marLeft w:val="0"/>
      <w:marRight w:val="0"/>
      <w:marTop w:val="0"/>
      <w:marBottom w:val="0"/>
      <w:divBdr>
        <w:top w:val="none" w:sz="0" w:space="0" w:color="auto"/>
        <w:left w:val="none" w:sz="0" w:space="0" w:color="auto"/>
        <w:bottom w:val="none" w:sz="0" w:space="0" w:color="auto"/>
        <w:right w:val="none" w:sz="0" w:space="0" w:color="auto"/>
      </w:divBdr>
    </w:div>
    <w:div w:id="1435008951">
      <w:bodyDiv w:val="1"/>
      <w:marLeft w:val="0"/>
      <w:marRight w:val="0"/>
      <w:marTop w:val="0"/>
      <w:marBottom w:val="0"/>
      <w:divBdr>
        <w:top w:val="none" w:sz="0" w:space="0" w:color="auto"/>
        <w:left w:val="none" w:sz="0" w:space="0" w:color="auto"/>
        <w:bottom w:val="none" w:sz="0" w:space="0" w:color="auto"/>
        <w:right w:val="none" w:sz="0" w:space="0" w:color="auto"/>
      </w:divBdr>
    </w:div>
    <w:div w:id="1436823981">
      <w:bodyDiv w:val="1"/>
      <w:marLeft w:val="0"/>
      <w:marRight w:val="0"/>
      <w:marTop w:val="0"/>
      <w:marBottom w:val="0"/>
      <w:divBdr>
        <w:top w:val="none" w:sz="0" w:space="0" w:color="auto"/>
        <w:left w:val="none" w:sz="0" w:space="0" w:color="auto"/>
        <w:bottom w:val="none" w:sz="0" w:space="0" w:color="auto"/>
        <w:right w:val="none" w:sz="0" w:space="0" w:color="auto"/>
      </w:divBdr>
    </w:div>
    <w:div w:id="1441488303">
      <w:bodyDiv w:val="1"/>
      <w:marLeft w:val="0"/>
      <w:marRight w:val="0"/>
      <w:marTop w:val="0"/>
      <w:marBottom w:val="0"/>
      <w:divBdr>
        <w:top w:val="none" w:sz="0" w:space="0" w:color="auto"/>
        <w:left w:val="none" w:sz="0" w:space="0" w:color="auto"/>
        <w:bottom w:val="none" w:sz="0" w:space="0" w:color="auto"/>
        <w:right w:val="none" w:sz="0" w:space="0" w:color="auto"/>
      </w:divBdr>
    </w:div>
    <w:div w:id="1442384743">
      <w:bodyDiv w:val="1"/>
      <w:marLeft w:val="0"/>
      <w:marRight w:val="0"/>
      <w:marTop w:val="0"/>
      <w:marBottom w:val="0"/>
      <w:divBdr>
        <w:top w:val="none" w:sz="0" w:space="0" w:color="auto"/>
        <w:left w:val="none" w:sz="0" w:space="0" w:color="auto"/>
        <w:bottom w:val="none" w:sz="0" w:space="0" w:color="auto"/>
        <w:right w:val="none" w:sz="0" w:space="0" w:color="auto"/>
      </w:divBdr>
    </w:div>
    <w:div w:id="1442603160">
      <w:bodyDiv w:val="1"/>
      <w:marLeft w:val="0"/>
      <w:marRight w:val="0"/>
      <w:marTop w:val="0"/>
      <w:marBottom w:val="0"/>
      <w:divBdr>
        <w:top w:val="none" w:sz="0" w:space="0" w:color="auto"/>
        <w:left w:val="none" w:sz="0" w:space="0" w:color="auto"/>
        <w:bottom w:val="none" w:sz="0" w:space="0" w:color="auto"/>
        <w:right w:val="none" w:sz="0" w:space="0" w:color="auto"/>
      </w:divBdr>
    </w:div>
    <w:div w:id="1444886924">
      <w:bodyDiv w:val="1"/>
      <w:marLeft w:val="0"/>
      <w:marRight w:val="0"/>
      <w:marTop w:val="0"/>
      <w:marBottom w:val="0"/>
      <w:divBdr>
        <w:top w:val="none" w:sz="0" w:space="0" w:color="auto"/>
        <w:left w:val="none" w:sz="0" w:space="0" w:color="auto"/>
        <w:bottom w:val="none" w:sz="0" w:space="0" w:color="auto"/>
        <w:right w:val="none" w:sz="0" w:space="0" w:color="auto"/>
      </w:divBdr>
    </w:div>
    <w:div w:id="1451705338">
      <w:bodyDiv w:val="1"/>
      <w:marLeft w:val="0"/>
      <w:marRight w:val="0"/>
      <w:marTop w:val="0"/>
      <w:marBottom w:val="0"/>
      <w:divBdr>
        <w:top w:val="none" w:sz="0" w:space="0" w:color="auto"/>
        <w:left w:val="none" w:sz="0" w:space="0" w:color="auto"/>
        <w:bottom w:val="none" w:sz="0" w:space="0" w:color="auto"/>
        <w:right w:val="none" w:sz="0" w:space="0" w:color="auto"/>
      </w:divBdr>
    </w:div>
    <w:div w:id="1454246870">
      <w:bodyDiv w:val="1"/>
      <w:marLeft w:val="0"/>
      <w:marRight w:val="0"/>
      <w:marTop w:val="0"/>
      <w:marBottom w:val="0"/>
      <w:divBdr>
        <w:top w:val="none" w:sz="0" w:space="0" w:color="auto"/>
        <w:left w:val="none" w:sz="0" w:space="0" w:color="auto"/>
        <w:bottom w:val="none" w:sz="0" w:space="0" w:color="auto"/>
        <w:right w:val="none" w:sz="0" w:space="0" w:color="auto"/>
      </w:divBdr>
    </w:div>
    <w:div w:id="1460801635">
      <w:bodyDiv w:val="1"/>
      <w:marLeft w:val="0"/>
      <w:marRight w:val="0"/>
      <w:marTop w:val="0"/>
      <w:marBottom w:val="0"/>
      <w:divBdr>
        <w:top w:val="none" w:sz="0" w:space="0" w:color="auto"/>
        <w:left w:val="none" w:sz="0" w:space="0" w:color="auto"/>
        <w:bottom w:val="none" w:sz="0" w:space="0" w:color="auto"/>
        <w:right w:val="none" w:sz="0" w:space="0" w:color="auto"/>
      </w:divBdr>
    </w:div>
    <w:div w:id="1460998779">
      <w:bodyDiv w:val="1"/>
      <w:marLeft w:val="0"/>
      <w:marRight w:val="0"/>
      <w:marTop w:val="0"/>
      <w:marBottom w:val="0"/>
      <w:divBdr>
        <w:top w:val="none" w:sz="0" w:space="0" w:color="auto"/>
        <w:left w:val="none" w:sz="0" w:space="0" w:color="auto"/>
        <w:bottom w:val="none" w:sz="0" w:space="0" w:color="auto"/>
        <w:right w:val="none" w:sz="0" w:space="0" w:color="auto"/>
      </w:divBdr>
    </w:div>
    <w:div w:id="1468233247">
      <w:bodyDiv w:val="1"/>
      <w:marLeft w:val="0"/>
      <w:marRight w:val="0"/>
      <w:marTop w:val="0"/>
      <w:marBottom w:val="0"/>
      <w:divBdr>
        <w:top w:val="none" w:sz="0" w:space="0" w:color="auto"/>
        <w:left w:val="none" w:sz="0" w:space="0" w:color="auto"/>
        <w:bottom w:val="none" w:sz="0" w:space="0" w:color="auto"/>
        <w:right w:val="none" w:sz="0" w:space="0" w:color="auto"/>
      </w:divBdr>
    </w:div>
    <w:div w:id="1469057075">
      <w:bodyDiv w:val="1"/>
      <w:marLeft w:val="0"/>
      <w:marRight w:val="0"/>
      <w:marTop w:val="0"/>
      <w:marBottom w:val="0"/>
      <w:divBdr>
        <w:top w:val="none" w:sz="0" w:space="0" w:color="auto"/>
        <w:left w:val="none" w:sz="0" w:space="0" w:color="auto"/>
        <w:bottom w:val="none" w:sz="0" w:space="0" w:color="auto"/>
        <w:right w:val="none" w:sz="0" w:space="0" w:color="auto"/>
      </w:divBdr>
    </w:div>
    <w:div w:id="1480338531">
      <w:bodyDiv w:val="1"/>
      <w:marLeft w:val="0"/>
      <w:marRight w:val="0"/>
      <w:marTop w:val="0"/>
      <w:marBottom w:val="0"/>
      <w:divBdr>
        <w:top w:val="none" w:sz="0" w:space="0" w:color="auto"/>
        <w:left w:val="none" w:sz="0" w:space="0" w:color="auto"/>
        <w:bottom w:val="none" w:sz="0" w:space="0" w:color="auto"/>
        <w:right w:val="none" w:sz="0" w:space="0" w:color="auto"/>
      </w:divBdr>
    </w:div>
    <w:div w:id="1482845257">
      <w:bodyDiv w:val="1"/>
      <w:marLeft w:val="0"/>
      <w:marRight w:val="0"/>
      <w:marTop w:val="0"/>
      <w:marBottom w:val="0"/>
      <w:divBdr>
        <w:top w:val="none" w:sz="0" w:space="0" w:color="auto"/>
        <w:left w:val="none" w:sz="0" w:space="0" w:color="auto"/>
        <w:bottom w:val="none" w:sz="0" w:space="0" w:color="auto"/>
        <w:right w:val="none" w:sz="0" w:space="0" w:color="auto"/>
      </w:divBdr>
    </w:div>
    <w:div w:id="1492868188">
      <w:bodyDiv w:val="1"/>
      <w:marLeft w:val="0"/>
      <w:marRight w:val="0"/>
      <w:marTop w:val="0"/>
      <w:marBottom w:val="0"/>
      <w:divBdr>
        <w:top w:val="none" w:sz="0" w:space="0" w:color="auto"/>
        <w:left w:val="none" w:sz="0" w:space="0" w:color="auto"/>
        <w:bottom w:val="none" w:sz="0" w:space="0" w:color="auto"/>
        <w:right w:val="none" w:sz="0" w:space="0" w:color="auto"/>
      </w:divBdr>
    </w:div>
    <w:div w:id="1494683821">
      <w:bodyDiv w:val="1"/>
      <w:marLeft w:val="0"/>
      <w:marRight w:val="0"/>
      <w:marTop w:val="0"/>
      <w:marBottom w:val="0"/>
      <w:divBdr>
        <w:top w:val="none" w:sz="0" w:space="0" w:color="auto"/>
        <w:left w:val="none" w:sz="0" w:space="0" w:color="auto"/>
        <w:bottom w:val="none" w:sz="0" w:space="0" w:color="auto"/>
        <w:right w:val="none" w:sz="0" w:space="0" w:color="auto"/>
      </w:divBdr>
    </w:div>
    <w:div w:id="1497763508">
      <w:bodyDiv w:val="1"/>
      <w:marLeft w:val="0"/>
      <w:marRight w:val="0"/>
      <w:marTop w:val="0"/>
      <w:marBottom w:val="0"/>
      <w:divBdr>
        <w:top w:val="none" w:sz="0" w:space="0" w:color="auto"/>
        <w:left w:val="none" w:sz="0" w:space="0" w:color="auto"/>
        <w:bottom w:val="none" w:sz="0" w:space="0" w:color="auto"/>
        <w:right w:val="none" w:sz="0" w:space="0" w:color="auto"/>
      </w:divBdr>
    </w:div>
    <w:div w:id="1500730471">
      <w:bodyDiv w:val="1"/>
      <w:marLeft w:val="0"/>
      <w:marRight w:val="0"/>
      <w:marTop w:val="0"/>
      <w:marBottom w:val="0"/>
      <w:divBdr>
        <w:top w:val="none" w:sz="0" w:space="0" w:color="auto"/>
        <w:left w:val="none" w:sz="0" w:space="0" w:color="auto"/>
        <w:bottom w:val="none" w:sz="0" w:space="0" w:color="auto"/>
        <w:right w:val="none" w:sz="0" w:space="0" w:color="auto"/>
      </w:divBdr>
    </w:div>
    <w:div w:id="1500928295">
      <w:bodyDiv w:val="1"/>
      <w:marLeft w:val="0"/>
      <w:marRight w:val="0"/>
      <w:marTop w:val="0"/>
      <w:marBottom w:val="0"/>
      <w:divBdr>
        <w:top w:val="none" w:sz="0" w:space="0" w:color="auto"/>
        <w:left w:val="none" w:sz="0" w:space="0" w:color="auto"/>
        <w:bottom w:val="none" w:sz="0" w:space="0" w:color="auto"/>
        <w:right w:val="none" w:sz="0" w:space="0" w:color="auto"/>
      </w:divBdr>
    </w:div>
    <w:div w:id="1509560135">
      <w:bodyDiv w:val="1"/>
      <w:marLeft w:val="0"/>
      <w:marRight w:val="0"/>
      <w:marTop w:val="0"/>
      <w:marBottom w:val="0"/>
      <w:divBdr>
        <w:top w:val="none" w:sz="0" w:space="0" w:color="auto"/>
        <w:left w:val="none" w:sz="0" w:space="0" w:color="auto"/>
        <w:bottom w:val="none" w:sz="0" w:space="0" w:color="auto"/>
        <w:right w:val="none" w:sz="0" w:space="0" w:color="auto"/>
      </w:divBdr>
    </w:div>
    <w:div w:id="1517816004">
      <w:bodyDiv w:val="1"/>
      <w:marLeft w:val="0"/>
      <w:marRight w:val="0"/>
      <w:marTop w:val="0"/>
      <w:marBottom w:val="0"/>
      <w:divBdr>
        <w:top w:val="none" w:sz="0" w:space="0" w:color="auto"/>
        <w:left w:val="none" w:sz="0" w:space="0" w:color="auto"/>
        <w:bottom w:val="none" w:sz="0" w:space="0" w:color="auto"/>
        <w:right w:val="none" w:sz="0" w:space="0" w:color="auto"/>
      </w:divBdr>
    </w:div>
    <w:div w:id="1518159562">
      <w:bodyDiv w:val="1"/>
      <w:marLeft w:val="0"/>
      <w:marRight w:val="0"/>
      <w:marTop w:val="0"/>
      <w:marBottom w:val="0"/>
      <w:divBdr>
        <w:top w:val="none" w:sz="0" w:space="0" w:color="auto"/>
        <w:left w:val="none" w:sz="0" w:space="0" w:color="auto"/>
        <w:bottom w:val="none" w:sz="0" w:space="0" w:color="auto"/>
        <w:right w:val="none" w:sz="0" w:space="0" w:color="auto"/>
      </w:divBdr>
    </w:div>
    <w:div w:id="1529178544">
      <w:bodyDiv w:val="1"/>
      <w:marLeft w:val="0"/>
      <w:marRight w:val="0"/>
      <w:marTop w:val="0"/>
      <w:marBottom w:val="0"/>
      <w:divBdr>
        <w:top w:val="none" w:sz="0" w:space="0" w:color="auto"/>
        <w:left w:val="none" w:sz="0" w:space="0" w:color="auto"/>
        <w:bottom w:val="none" w:sz="0" w:space="0" w:color="auto"/>
        <w:right w:val="none" w:sz="0" w:space="0" w:color="auto"/>
      </w:divBdr>
    </w:div>
    <w:div w:id="1530484106">
      <w:bodyDiv w:val="1"/>
      <w:marLeft w:val="0"/>
      <w:marRight w:val="0"/>
      <w:marTop w:val="0"/>
      <w:marBottom w:val="0"/>
      <w:divBdr>
        <w:top w:val="none" w:sz="0" w:space="0" w:color="auto"/>
        <w:left w:val="none" w:sz="0" w:space="0" w:color="auto"/>
        <w:bottom w:val="none" w:sz="0" w:space="0" w:color="auto"/>
        <w:right w:val="none" w:sz="0" w:space="0" w:color="auto"/>
      </w:divBdr>
    </w:div>
    <w:div w:id="1533375426">
      <w:bodyDiv w:val="1"/>
      <w:marLeft w:val="0"/>
      <w:marRight w:val="0"/>
      <w:marTop w:val="0"/>
      <w:marBottom w:val="0"/>
      <w:divBdr>
        <w:top w:val="none" w:sz="0" w:space="0" w:color="auto"/>
        <w:left w:val="none" w:sz="0" w:space="0" w:color="auto"/>
        <w:bottom w:val="none" w:sz="0" w:space="0" w:color="auto"/>
        <w:right w:val="none" w:sz="0" w:space="0" w:color="auto"/>
      </w:divBdr>
    </w:div>
    <w:div w:id="1541286248">
      <w:bodyDiv w:val="1"/>
      <w:marLeft w:val="0"/>
      <w:marRight w:val="0"/>
      <w:marTop w:val="0"/>
      <w:marBottom w:val="0"/>
      <w:divBdr>
        <w:top w:val="none" w:sz="0" w:space="0" w:color="auto"/>
        <w:left w:val="none" w:sz="0" w:space="0" w:color="auto"/>
        <w:bottom w:val="none" w:sz="0" w:space="0" w:color="auto"/>
        <w:right w:val="none" w:sz="0" w:space="0" w:color="auto"/>
      </w:divBdr>
    </w:div>
    <w:div w:id="1550415410">
      <w:bodyDiv w:val="1"/>
      <w:marLeft w:val="0"/>
      <w:marRight w:val="0"/>
      <w:marTop w:val="0"/>
      <w:marBottom w:val="0"/>
      <w:divBdr>
        <w:top w:val="none" w:sz="0" w:space="0" w:color="auto"/>
        <w:left w:val="none" w:sz="0" w:space="0" w:color="auto"/>
        <w:bottom w:val="none" w:sz="0" w:space="0" w:color="auto"/>
        <w:right w:val="none" w:sz="0" w:space="0" w:color="auto"/>
      </w:divBdr>
    </w:div>
    <w:div w:id="1551570525">
      <w:bodyDiv w:val="1"/>
      <w:marLeft w:val="0"/>
      <w:marRight w:val="0"/>
      <w:marTop w:val="0"/>
      <w:marBottom w:val="0"/>
      <w:divBdr>
        <w:top w:val="none" w:sz="0" w:space="0" w:color="auto"/>
        <w:left w:val="none" w:sz="0" w:space="0" w:color="auto"/>
        <w:bottom w:val="none" w:sz="0" w:space="0" w:color="auto"/>
        <w:right w:val="none" w:sz="0" w:space="0" w:color="auto"/>
      </w:divBdr>
    </w:div>
    <w:div w:id="1557934526">
      <w:bodyDiv w:val="1"/>
      <w:marLeft w:val="0"/>
      <w:marRight w:val="0"/>
      <w:marTop w:val="0"/>
      <w:marBottom w:val="0"/>
      <w:divBdr>
        <w:top w:val="none" w:sz="0" w:space="0" w:color="auto"/>
        <w:left w:val="none" w:sz="0" w:space="0" w:color="auto"/>
        <w:bottom w:val="none" w:sz="0" w:space="0" w:color="auto"/>
        <w:right w:val="none" w:sz="0" w:space="0" w:color="auto"/>
      </w:divBdr>
    </w:div>
    <w:div w:id="1564371928">
      <w:bodyDiv w:val="1"/>
      <w:marLeft w:val="0"/>
      <w:marRight w:val="0"/>
      <w:marTop w:val="0"/>
      <w:marBottom w:val="0"/>
      <w:divBdr>
        <w:top w:val="none" w:sz="0" w:space="0" w:color="auto"/>
        <w:left w:val="none" w:sz="0" w:space="0" w:color="auto"/>
        <w:bottom w:val="none" w:sz="0" w:space="0" w:color="auto"/>
        <w:right w:val="none" w:sz="0" w:space="0" w:color="auto"/>
      </w:divBdr>
    </w:div>
    <w:div w:id="1571312422">
      <w:bodyDiv w:val="1"/>
      <w:marLeft w:val="0"/>
      <w:marRight w:val="0"/>
      <w:marTop w:val="0"/>
      <w:marBottom w:val="0"/>
      <w:divBdr>
        <w:top w:val="none" w:sz="0" w:space="0" w:color="auto"/>
        <w:left w:val="none" w:sz="0" w:space="0" w:color="auto"/>
        <w:bottom w:val="none" w:sz="0" w:space="0" w:color="auto"/>
        <w:right w:val="none" w:sz="0" w:space="0" w:color="auto"/>
      </w:divBdr>
    </w:div>
    <w:div w:id="1574772453">
      <w:bodyDiv w:val="1"/>
      <w:marLeft w:val="0"/>
      <w:marRight w:val="0"/>
      <w:marTop w:val="0"/>
      <w:marBottom w:val="0"/>
      <w:divBdr>
        <w:top w:val="none" w:sz="0" w:space="0" w:color="auto"/>
        <w:left w:val="none" w:sz="0" w:space="0" w:color="auto"/>
        <w:bottom w:val="none" w:sz="0" w:space="0" w:color="auto"/>
        <w:right w:val="none" w:sz="0" w:space="0" w:color="auto"/>
      </w:divBdr>
    </w:div>
    <w:div w:id="1575621700">
      <w:bodyDiv w:val="1"/>
      <w:marLeft w:val="0"/>
      <w:marRight w:val="0"/>
      <w:marTop w:val="0"/>
      <w:marBottom w:val="0"/>
      <w:divBdr>
        <w:top w:val="none" w:sz="0" w:space="0" w:color="auto"/>
        <w:left w:val="none" w:sz="0" w:space="0" w:color="auto"/>
        <w:bottom w:val="none" w:sz="0" w:space="0" w:color="auto"/>
        <w:right w:val="none" w:sz="0" w:space="0" w:color="auto"/>
      </w:divBdr>
    </w:div>
    <w:div w:id="1579050124">
      <w:bodyDiv w:val="1"/>
      <w:marLeft w:val="0"/>
      <w:marRight w:val="0"/>
      <w:marTop w:val="0"/>
      <w:marBottom w:val="0"/>
      <w:divBdr>
        <w:top w:val="none" w:sz="0" w:space="0" w:color="auto"/>
        <w:left w:val="none" w:sz="0" w:space="0" w:color="auto"/>
        <w:bottom w:val="none" w:sz="0" w:space="0" w:color="auto"/>
        <w:right w:val="none" w:sz="0" w:space="0" w:color="auto"/>
      </w:divBdr>
    </w:div>
    <w:div w:id="1579246499">
      <w:bodyDiv w:val="1"/>
      <w:marLeft w:val="0"/>
      <w:marRight w:val="0"/>
      <w:marTop w:val="0"/>
      <w:marBottom w:val="0"/>
      <w:divBdr>
        <w:top w:val="none" w:sz="0" w:space="0" w:color="auto"/>
        <w:left w:val="none" w:sz="0" w:space="0" w:color="auto"/>
        <w:bottom w:val="none" w:sz="0" w:space="0" w:color="auto"/>
        <w:right w:val="none" w:sz="0" w:space="0" w:color="auto"/>
      </w:divBdr>
    </w:div>
    <w:div w:id="1580215337">
      <w:bodyDiv w:val="1"/>
      <w:marLeft w:val="0"/>
      <w:marRight w:val="0"/>
      <w:marTop w:val="0"/>
      <w:marBottom w:val="0"/>
      <w:divBdr>
        <w:top w:val="none" w:sz="0" w:space="0" w:color="auto"/>
        <w:left w:val="none" w:sz="0" w:space="0" w:color="auto"/>
        <w:bottom w:val="none" w:sz="0" w:space="0" w:color="auto"/>
        <w:right w:val="none" w:sz="0" w:space="0" w:color="auto"/>
      </w:divBdr>
    </w:div>
    <w:div w:id="1580871817">
      <w:bodyDiv w:val="1"/>
      <w:marLeft w:val="0"/>
      <w:marRight w:val="0"/>
      <w:marTop w:val="0"/>
      <w:marBottom w:val="0"/>
      <w:divBdr>
        <w:top w:val="none" w:sz="0" w:space="0" w:color="auto"/>
        <w:left w:val="none" w:sz="0" w:space="0" w:color="auto"/>
        <w:bottom w:val="none" w:sz="0" w:space="0" w:color="auto"/>
        <w:right w:val="none" w:sz="0" w:space="0" w:color="auto"/>
      </w:divBdr>
    </w:div>
    <w:div w:id="1587880439">
      <w:bodyDiv w:val="1"/>
      <w:marLeft w:val="0"/>
      <w:marRight w:val="0"/>
      <w:marTop w:val="0"/>
      <w:marBottom w:val="0"/>
      <w:divBdr>
        <w:top w:val="none" w:sz="0" w:space="0" w:color="auto"/>
        <w:left w:val="none" w:sz="0" w:space="0" w:color="auto"/>
        <w:bottom w:val="none" w:sz="0" w:space="0" w:color="auto"/>
        <w:right w:val="none" w:sz="0" w:space="0" w:color="auto"/>
      </w:divBdr>
    </w:div>
    <w:div w:id="1590504977">
      <w:bodyDiv w:val="1"/>
      <w:marLeft w:val="0"/>
      <w:marRight w:val="0"/>
      <w:marTop w:val="0"/>
      <w:marBottom w:val="0"/>
      <w:divBdr>
        <w:top w:val="none" w:sz="0" w:space="0" w:color="auto"/>
        <w:left w:val="none" w:sz="0" w:space="0" w:color="auto"/>
        <w:bottom w:val="none" w:sz="0" w:space="0" w:color="auto"/>
        <w:right w:val="none" w:sz="0" w:space="0" w:color="auto"/>
      </w:divBdr>
    </w:div>
    <w:div w:id="1597129784">
      <w:bodyDiv w:val="1"/>
      <w:marLeft w:val="0"/>
      <w:marRight w:val="0"/>
      <w:marTop w:val="0"/>
      <w:marBottom w:val="0"/>
      <w:divBdr>
        <w:top w:val="none" w:sz="0" w:space="0" w:color="auto"/>
        <w:left w:val="none" w:sz="0" w:space="0" w:color="auto"/>
        <w:bottom w:val="none" w:sz="0" w:space="0" w:color="auto"/>
        <w:right w:val="none" w:sz="0" w:space="0" w:color="auto"/>
      </w:divBdr>
    </w:div>
    <w:div w:id="1598097698">
      <w:bodyDiv w:val="1"/>
      <w:marLeft w:val="0"/>
      <w:marRight w:val="0"/>
      <w:marTop w:val="0"/>
      <w:marBottom w:val="0"/>
      <w:divBdr>
        <w:top w:val="none" w:sz="0" w:space="0" w:color="auto"/>
        <w:left w:val="none" w:sz="0" w:space="0" w:color="auto"/>
        <w:bottom w:val="none" w:sz="0" w:space="0" w:color="auto"/>
        <w:right w:val="none" w:sz="0" w:space="0" w:color="auto"/>
      </w:divBdr>
    </w:div>
    <w:div w:id="1600992497">
      <w:bodyDiv w:val="1"/>
      <w:marLeft w:val="0"/>
      <w:marRight w:val="0"/>
      <w:marTop w:val="0"/>
      <w:marBottom w:val="0"/>
      <w:divBdr>
        <w:top w:val="none" w:sz="0" w:space="0" w:color="auto"/>
        <w:left w:val="none" w:sz="0" w:space="0" w:color="auto"/>
        <w:bottom w:val="none" w:sz="0" w:space="0" w:color="auto"/>
        <w:right w:val="none" w:sz="0" w:space="0" w:color="auto"/>
      </w:divBdr>
    </w:div>
    <w:div w:id="1607302864">
      <w:bodyDiv w:val="1"/>
      <w:marLeft w:val="0"/>
      <w:marRight w:val="0"/>
      <w:marTop w:val="0"/>
      <w:marBottom w:val="0"/>
      <w:divBdr>
        <w:top w:val="none" w:sz="0" w:space="0" w:color="auto"/>
        <w:left w:val="none" w:sz="0" w:space="0" w:color="auto"/>
        <w:bottom w:val="none" w:sz="0" w:space="0" w:color="auto"/>
        <w:right w:val="none" w:sz="0" w:space="0" w:color="auto"/>
      </w:divBdr>
    </w:div>
    <w:div w:id="1611359015">
      <w:bodyDiv w:val="1"/>
      <w:marLeft w:val="0"/>
      <w:marRight w:val="0"/>
      <w:marTop w:val="0"/>
      <w:marBottom w:val="0"/>
      <w:divBdr>
        <w:top w:val="none" w:sz="0" w:space="0" w:color="auto"/>
        <w:left w:val="none" w:sz="0" w:space="0" w:color="auto"/>
        <w:bottom w:val="none" w:sz="0" w:space="0" w:color="auto"/>
        <w:right w:val="none" w:sz="0" w:space="0" w:color="auto"/>
      </w:divBdr>
    </w:div>
    <w:div w:id="1618948441">
      <w:bodyDiv w:val="1"/>
      <w:marLeft w:val="0"/>
      <w:marRight w:val="0"/>
      <w:marTop w:val="0"/>
      <w:marBottom w:val="0"/>
      <w:divBdr>
        <w:top w:val="none" w:sz="0" w:space="0" w:color="auto"/>
        <w:left w:val="none" w:sz="0" w:space="0" w:color="auto"/>
        <w:bottom w:val="none" w:sz="0" w:space="0" w:color="auto"/>
        <w:right w:val="none" w:sz="0" w:space="0" w:color="auto"/>
      </w:divBdr>
    </w:div>
    <w:div w:id="1630238066">
      <w:bodyDiv w:val="1"/>
      <w:marLeft w:val="0"/>
      <w:marRight w:val="0"/>
      <w:marTop w:val="0"/>
      <w:marBottom w:val="0"/>
      <w:divBdr>
        <w:top w:val="none" w:sz="0" w:space="0" w:color="auto"/>
        <w:left w:val="none" w:sz="0" w:space="0" w:color="auto"/>
        <w:bottom w:val="none" w:sz="0" w:space="0" w:color="auto"/>
        <w:right w:val="none" w:sz="0" w:space="0" w:color="auto"/>
      </w:divBdr>
    </w:div>
    <w:div w:id="1635407177">
      <w:bodyDiv w:val="1"/>
      <w:marLeft w:val="0"/>
      <w:marRight w:val="0"/>
      <w:marTop w:val="0"/>
      <w:marBottom w:val="0"/>
      <w:divBdr>
        <w:top w:val="none" w:sz="0" w:space="0" w:color="auto"/>
        <w:left w:val="none" w:sz="0" w:space="0" w:color="auto"/>
        <w:bottom w:val="none" w:sz="0" w:space="0" w:color="auto"/>
        <w:right w:val="none" w:sz="0" w:space="0" w:color="auto"/>
      </w:divBdr>
    </w:div>
    <w:div w:id="1638951218">
      <w:bodyDiv w:val="1"/>
      <w:marLeft w:val="0"/>
      <w:marRight w:val="0"/>
      <w:marTop w:val="0"/>
      <w:marBottom w:val="0"/>
      <w:divBdr>
        <w:top w:val="none" w:sz="0" w:space="0" w:color="auto"/>
        <w:left w:val="none" w:sz="0" w:space="0" w:color="auto"/>
        <w:bottom w:val="none" w:sz="0" w:space="0" w:color="auto"/>
        <w:right w:val="none" w:sz="0" w:space="0" w:color="auto"/>
      </w:divBdr>
    </w:div>
    <w:div w:id="1639191509">
      <w:bodyDiv w:val="1"/>
      <w:marLeft w:val="0"/>
      <w:marRight w:val="0"/>
      <w:marTop w:val="0"/>
      <w:marBottom w:val="0"/>
      <w:divBdr>
        <w:top w:val="none" w:sz="0" w:space="0" w:color="auto"/>
        <w:left w:val="none" w:sz="0" w:space="0" w:color="auto"/>
        <w:bottom w:val="none" w:sz="0" w:space="0" w:color="auto"/>
        <w:right w:val="none" w:sz="0" w:space="0" w:color="auto"/>
      </w:divBdr>
    </w:div>
    <w:div w:id="1641837361">
      <w:bodyDiv w:val="1"/>
      <w:marLeft w:val="0"/>
      <w:marRight w:val="0"/>
      <w:marTop w:val="0"/>
      <w:marBottom w:val="0"/>
      <w:divBdr>
        <w:top w:val="none" w:sz="0" w:space="0" w:color="auto"/>
        <w:left w:val="none" w:sz="0" w:space="0" w:color="auto"/>
        <w:bottom w:val="none" w:sz="0" w:space="0" w:color="auto"/>
        <w:right w:val="none" w:sz="0" w:space="0" w:color="auto"/>
      </w:divBdr>
    </w:div>
    <w:div w:id="1642230372">
      <w:bodyDiv w:val="1"/>
      <w:marLeft w:val="0"/>
      <w:marRight w:val="0"/>
      <w:marTop w:val="0"/>
      <w:marBottom w:val="0"/>
      <w:divBdr>
        <w:top w:val="none" w:sz="0" w:space="0" w:color="auto"/>
        <w:left w:val="none" w:sz="0" w:space="0" w:color="auto"/>
        <w:bottom w:val="none" w:sz="0" w:space="0" w:color="auto"/>
        <w:right w:val="none" w:sz="0" w:space="0" w:color="auto"/>
      </w:divBdr>
    </w:div>
    <w:div w:id="1651210210">
      <w:bodyDiv w:val="1"/>
      <w:marLeft w:val="0"/>
      <w:marRight w:val="0"/>
      <w:marTop w:val="0"/>
      <w:marBottom w:val="0"/>
      <w:divBdr>
        <w:top w:val="none" w:sz="0" w:space="0" w:color="auto"/>
        <w:left w:val="none" w:sz="0" w:space="0" w:color="auto"/>
        <w:bottom w:val="none" w:sz="0" w:space="0" w:color="auto"/>
        <w:right w:val="none" w:sz="0" w:space="0" w:color="auto"/>
      </w:divBdr>
    </w:div>
    <w:div w:id="1668094210">
      <w:bodyDiv w:val="1"/>
      <w:marLeft w:val="0"/>
      <w:marRight w:val="0"/>
      <w:marTop w:val="0"/>
      <w:marBottom w:val="0"/>
      <w:divBdr>
        <w:top w:val="none" w:sz="0" w:space="0" w:color="auto"/>
        <w:left w:val="none" w:sz="0" w:space="0" w:color="auto"/>
        <w:bottom w:val="none" w:sz="0" w:space="0" w:color="auto"/>
        <w:right w:val="none" w:sz="0" w:space="0" w:color="auto"/>
      </w:divBdr>
    </w:div>
    <w:div w:id="1678383497">
      <w:bodyDiv w:val="1"/>
      <w:marLeft w:val="0"/>
      <w:marRight w:val="0"/>
      <w:marTop w:val="0"/>
      <w:marBottom w:val="0"/>
      <w:divBdr>
        <w:top w:val="none" w:sz="0" w:space="0" w:color="auto"/>
        <w:left w:val="none" w:sz="0" w:space="0" w:color="auto"/>
        <w:bottom w:val="none" w:sz="0" w:space="0" w:color="auto"/>
        <w:right w:val="none" w:sz="0" w:space="0" w:color="auto"/>
      </w:divBdr>
    </w:div>
    <w:div w:id="1682387530">
      <w:bodyDiv w:val="1"/>
      <w:marLeft w:val="0"/>
      <w:marRight w:val="0"/>
      <w:marTop w:val="0"/>
      <w:marBottom w:val="0"/>
      <w:divBdr>
        <w:top w:val="none" w:sz="0" w:space="0" w:color="auto"/>
        <w:left w:val="none" w:sz="0" w:space="0" w:color="auto"/>
        <w:bottom w:val="none" w:sz="0" w:space="0" w:color="auto"/>
        <w:right w:val="none" w:sz="0" w:space="0" w:color="auto"/>
      </w:divBdr>
    </w:div>
    <w:div w:id="1683582406">
      <w:bodyDiv w:val="1"/>
      <w:marLeft w:val="0"/>
      <w:marRight w:val="0"/>
      <w:marTop w:val="0"/>
      <w:marBottom w:val="0"/>
      <w:divBdr>
        <w:top w:val="none" w:sz="0" w:space="0" w:color="auto"/>
        <w:left w:val="none" w:sz="0" w:space="0" w:color="auto"/>
        <w:bottom w:val="none" w:sz="0" w:space="0" w:color="auto"/>
        <w:right w:val="none" w:sz="0" w:space="0" w:color="auto"/>
      </w:divBdr>
    </w:div>
    <w:div w:id="1685091733">
      <w:bodyDiv w:val="1"/>
      <w:marLeft w:val="0"/>
      <w:marRight w:val="0"/>
      <w:marTop w:val="0"/>
      <w:marBottom w:val="0"/>
      <w:divBdr>
        <w:top w:val="none" w:sz="0" w:space="0" w:color="auto"/>
        <w:left w:val="none" w:sz="0" w:space="0" w:color="auto"/>
        <w:bottom w:val="none" w:sz="0" w:space="0" w:color="auto"/>
        <w:right w:val="none" w:sz="0" w:space="0" w:color="auto"/>
      </w:divBdr>
    </w:div>
    <w:div w:id="1688671687">
      <w:bodyDiv w:val="1"/>
      <w:marLeft w:val="0"/>
      <w:marRight w:val="0"/>
      <w:marTop w:val="0"/>
      <w:marBottom w:val="0"/>
      <w:divBdr>
        <w:top w:val="none" w:sz="0" w:space="0" w:color="auto"/>
        <w:left w:val="none" w:sz="0" w:space="0" w:color="auto"/>
        <w:bottom w:val="none" w:sz="0" w:space="0" w:color="auto"/>
        <w:right w:val="none" w:sz="0" w:space="0" w:color="auto"/>
      </w:divBdr>
    </w:div>
    <w:div w:id="1689871142">
      <w:bodyDiv w:val="1"/>
      <w:marLeft w:val="0"/>
      <w:marRight w:val="0"/>
      <w:marTop w:val="0"/>
      <w:marBottom w:val="0"/>
      <w:divBdr>
        <w:top w:val="none" w:sz="0" w:space="0" w:color="auto"/>
        <w:left w:val="none" w:sz="0" w:space="0" w:color="auto"/>
        <w:bottom w:val="none" w:sz="0" w:space="0" w:color="auto"/>
        <w:right w:val="none" w:sz="0" w:space="0" w:color="auto"/>
      </w:divBdr>
    </w:div>
    <w:div w:id="1690329403">
      <w:bodyDiv w:val="1"/>
      <w:marLeft w:val="0"/>
      <w:marRight w:val="0"/>
      <w:marTop w:val="0"/>
      <w:marBottom w:val="0"/>
      <w:divBdr>
        <w:top w:val="none" w:sz="0" w:space="0" w:color="auto"/>
        <w:left w:val="none" w:sz="0" w:space="0" w:color="auto"/>
        <w:bottom w:val="none" w:sz="0" w:space="0" w:color="auto"/>
        <w:right w:val="none" w:sz="0" w:space="0" w:color="auto"/>
      </w:divBdr>
    </w:div>
    <w:div w:id="1694846997">
      <w:bodyDiv w:val="1"/>
      <w:marLeft w:val="0"/>
      <w:marRight w:val="0"/>
      <w:marTop w:val="0"/>
      <w:marBottom w:val="0"/>
      <w:divBdr>
        <w:top w:val="none" w:sz="0" w:space="0" w:color="auto"/>
        <w:left w:val="none" w:sz="0" w:space="0" w:color="auto"/>
        <w:bottom w:val="none" w:sz="0" w:space="0" w:color="auto"/>
        <w:right w:val="none" w:sz="0" w:space="0" w:color="auto"/>
      </w:divBdr>
    </w:div>
    <w:div w:id="1696230055">
      <w:bodyDiv w:val="1"/>
      <w:marLeft w:val="0"/>
      <w:marRight w:val="0"/>
      <w:marTop w:val="0"/>
      <w:marBottom w:val="0"/>
      <w:divBdr>
        <w:top w:val="none" w:sz="0" w:space="0" w:color="auto"/>
        <w:left w:val="none" w:sz="0" w:space="0" w:color="auto"/>
        <w:bottom w:val="none" w:sz="0" w:space="0" w:color="auto"/>
        <w:right w:val="none" w:sz="0" w:space="0" w:color="auto"/>
      </w:divBdr>
    </w:div>
    <w:div w:id="1698770165">
      <w:bodyDiv w:val="1"/>
      <w:marLeft w:val="0"/>
      <w:marRight w:val="0"/>
      <w:marTop w:val="0"/>
      <w:marBottom w:val="0"/>
      <w:divBdr>
        <w:top w:val="none" w:sz="0" w:space="0" w:color="auto"/>
        <w:left w:val="none" w:sz="0" w:space="0" w:color="auto"/>
        <w:bottom w:val="none" w:sz="0" w:space="0" w:color="auto"/>
        <w:right w:val="none" w:sz="0" w:space="0" w:color="auto"/>
      </w:divBdr>
    </w:div>
    <w:div w:id="1706633846">
      <w:bodyDiv w:val="1"/>
      <w:marLeft w:val="0"/>
      <w:marRight w:val="0"/>
      <w:marTop w:val="0"/>
      <w:marBottom w:val="0"/>
      <w:divBdr>
        <w:top w:val="none" w:sz="0" w:space="0" w:color="auto"/>
        <w:left w:val="none" w:sz="0" w:space="0" w:color="auto"/>
        <w:bottom w:val="none" w:sz="0" w:space="0" w:color="auto"/>
        <w:right w:val="none" w:sz="0" w:space="0" w:color="auto"/>
      </w:divBdr>
    </w:div>
    <w:div w:id="1717587076">
      <w:bodyDiv w:val="1"/>
      <w:marLeft w:val="0"/>
      <w:marRight w:val="0"/>
      <w:marTop w:val="0"/>
      <w:marBottom w:val="0"/>
      <w:divBdr>
        <w:top w:val="none" w:sz="0" w:space="0" w:color="auto"/>
        <w:left w:val="none" w:sz="0" w:space="0" w:color="auto"/>
        <w:bottom w:val="none" w:sz="0" w:space="0" w:color="auto"/>
        <w:right w:val="none" w:sz="0" w:space="0" w:color="auto"/>
      </w:divBdr>
    </w:div>
    <w:div w:id="1724602555">
      <w:bodyDiv w:val="1"/>
      <w:marLeft w:val="0"/>
      <w:marRight w:val="0"/>
      <w:marTop w:val="0"/>
      <w:marBottom w:val="0"/>
      <w:divBdr>
        <w:top w:val="none" w:sz="0" w:space="0" w:color="auto"/>
        <w:left w:val="none" w:sz="0" w:space="0" w:color="auto"/>
        <w:bottom w:val="none" w:sz="0" w:space="0" w:color="auto"/>
        <w:right w:val="none" w:sz="0" w:space="0" w:color="auto"/>
      </w:divBdr>
    </w:div>
    <w:div w:id="1729720877">
      <w:bodyDiv w:val="1"/>
      <w:marLeft w:val="0"/>
      <w:marRight w:val="0"/>
      <w:marTop w:val="0"/>
      <w:marBottom w:val="0"/>
      <w:divBdr>
        <w:top w:val="none" w:sz="0" w:space="0" w:color="auto"/>
        <w:left w:val="none" w:sz="0" w:space="0" w:color="auto"/>
        <w:bottom w:val="none" w:sz="0" w:space="0" w:color="auto"/>
        <w:right w:val="none" w:sz="0" w:space="0" w:color="auto"/>
      </w:divBdr>
    </w:div>
    <w:div w:id="1734814301">
      <w:bodyDiv w:val="1"/>
      <w:marLeft w:val="0"/>
      <w:marRight w:val="0"/>
      <w:marTop w:val="0"/>
      <w:marBottom w:val="0"/>
      <w:divBdr>
        <w:top w:val="none" w:sz="0" w:space="0" w:color="auto"/>
        <w:left w:val="none" w:sz="0" w:space="0" w:color="auto"/>
        <w:bottom w:val="none" w:sz="0" w:space="0" w:color="auto"/>
        <w:right w:val="none" w:sz="0" w:space="0" w:color="auto"/>
      </w:divBdr>
    </w:div>
    <w:div w:id="1740904814">
      <w:bodyDiv w:val="1"/>
      <w:marLeft w:val="0"/>
      <w:marRight w:val="0"/>
      <w:marTop w:val="0"/>
      <w:marBottom w:val="0"/>
      <w:divBdr>
        <w:top w:val="none" w:sz="0" w:space="0" w:color="auto"/>
        <w:left w:val="none" w:sz="0" w:space="0" w:color="auto"/>
        <w:bottom w:val="none" w:sz="0" w:space="0" w:color="auto"/>
        <w:right w:val="none" w:sz="0" w:space="0" w:color="auto"/>
      </w:divBdr>
    </w:div>
    <w:div w:id="1746418589">
      <w:bodyDiv w:val="1"/>
      <w:marLeft w:val="0"/>
      <w:marRight w:val="0"/>
      <w:marTop w:val="0"/>
      <w:marBottom w:val="0"/>
      <w:divBdr>
        <w:top w:val="none" w:sz="0" w:space="0" w:color="auto"/>
        <w:left w:val="none" w:sz="0" w:space="0" w:color="auto"/>
        <w:bottom w:val="none" w:sz="0" w:space="0" w:color="auto"/>
        <w:right w:val="none" w:sz="0" w:space="0" w:color="auto"/>
      </w:divBdr>
    </w:div>
    <w:div w:id="1749420338">
      <w:bodyDiv w:val="1"/>
      <w:marLeft w:val="0"/>
      <w:marRight w:val="0"/>
      <w:marTop w:val="0"/>
      <w:marBottom w:val="0"/>
      <w:divBdr>
        <w:top w:val="none" w:sz="0" w:space="0" w:color="auto"/>
        <w:left w:val="none" w:sz="0" w:space="0" w:color="auto"/>
        <w:bottom w:val="none" w:sz="0" w:space="0" w:color="auto"/>
        <w:right w:val="none" w:sz="0" w:space="0" w:color="auto"/>
      </w:divBdr>
    </w:div>
    <w:div w:id="1750224080">
      <w:bodyDiv w:val="1"/>
      <w:marLeft w:val="0"/>
      <w:marRight w:val="0"/>
      <w:marTop w:val="0"/>
      <w:marBottom w:val="0"/>
      <w:divBdr>
        <w:top w:val="none" w:sz="0" w:space="0" w:color="auto"/>
        <w:left w:val="none" w:sz="0" w:space="0" w:color="auto"/>
        <w:bottom w:val="none" w:sz="0" w:space="0" w:color="auto"/>
        <w:right w:val="none" w:sz="0" w:space="0" w:color="auto"/>
      </w:divBdr>
    </w:div>
    <w:div w:id="1765878856">
      <w:bodyDiv w:val="1"/>
      <w:marLeft w:val="0"/>
      <w:marRight w:val="0"/>
      <w:marTop w:val="0"/>
      <w:marBottom w:val="0"/>
      <w:divBdr>
        <w:top w:val="none" w:sz="0" w:space="0" w:color="auto"/>
        <w:left w:val="none" w:sz="0" w:space="0" w:color="auto"/>
        <w:bottom w:val="none" w:sz="0" w:space="0" w:color="auto"/>
        <w:right w:val="none" w:sz="0" w:space="0" w:color="auto"/>
      </w:divBdr>
    </w:div>
    <w:div w:id="1773666790">
      <w:bodyDiv w:val="1"/>
      <w:marLeft w:val="0"/>
      <w:marRight w:val="0"/>
      <w:marTop w:val="0"/>
      <w:marBottom w:val="0"/>
      <w:divBdr>
        <w:top w:val="none" w:sz="0" w:space="0" w:color="auto"/>
        <w:left w:val="none" w:sz="0" w:space="0" w:color="auto"/>
        <w:bottom w:val="none" w:sz="0" w:space="0" w:color="auto"/>
        <w:right w:val="none" w:sz="0" w:space="0" w:color="auto"/>
      </w:divBdr>
    </w:div>
    <w:div w:id="1777827347">
      <w:bodyDiv w:val="1"/>
      <w:marLeft w:val="0"/>
      <w:marRight w:val="0"/>
      <w:marTop w:val="0"/>
      <w:marBottom w:val="0"/>
      <w:divBdr>
        <w:top w:val="none" w:sz="0" w:space="0" w:color="auto"/>
        <w:left w:val="none" w:sz="0" w:space="0" w:color="auto"/>
        <w:bottom w:val="none" w:sz="0" w:space="0" w:color="auto"/>
        <w:right w:val="none" w:sz="0" w:space="0" w:color="auto"/>
      </w:divBdr>
    </w:div>
    <w:div w:id="1786272806">
      <w:bodyDiv w:val="1"/>
      <w:marLeft w:val="0"/>
      <w:marRight w:val="0"/>
      <w:marTop w:val="0"/>
      <w:marBottom w:val="0"/>
      <w:divBdr>
        <w:top w:val="none" w:sz="0" w:space="0" w:color="auto"/>
        <w:left w:val="none" w:sz="0" w:space="0" w:color="auto"/>
        <w:bottom w:val="none" w:sz="0" w:space="0" w:color="auto"/>
        <w:right w:val="none" w:sz="0" w:space="0" w:color="auto"/>
      </w:divBdr>
    </w:div>
    <w:div w:id="1791244655">
      <w:bodyDiv w:val="1"/>
      <w:marLeft w:val="0"/>
      <w:marRight w:val="0"/>
      <w:marTop w:val="0"/>
      <w:marBottom w:val="0"/>
      <w:divBdr>
        <w:top w:val="none" w:sz="0" w:space="0" w:color="auto"/>
        <w:left w:val="none" w:sz="0" w:space="0" w:color="auto"/>
        <w:bottom w:val="none" w:sz="0" w:space="0" w:color="auto"/>
        <w:right w:val="none" w:sz="0" w:space="0" w:color="auto"/>
      </w:divBdr>
    </w:div>
    <w:div w:id="1794329322">
      <w:bodyDiv w:val="1"/>
      <w:marLeft w:val="0"/>
      <w:marRight w:val="0"/>
      <w:marTop w:val="0"/>
      <w:marBottom w:val="0"/>
      <w:divBdr>
        <w:top w:val="none" w:sz="0" w:space="0" w:color="auto"/>
        <w:left w:val="none" w:sz="0" w:space="0" w:color="auto"/>
        <w:bottom w:val="none" w:sz="0" w:space="0" w:color="auto"/>
        <w:right w:val="none" w:sz="0" w:space="0" w:color="auto"/>
      </w:divBdr>
    </w:div>
    <w:div w:id="1794445628">
      <w:bodyDiv w:val="1"/>
      <w:marLeft w:val="0"/>
      <w:marRight w:val="0"/>
      <w:marTop w:val="0"/>
      <w:marBottom w:val="0"/>
      <w:divBdr>
        <w:top w:val="none" w:sz="0" w:space="0" w:color="auto"/>
        <w:left w:val="none" w:sz="0" w:space="0" w:color="auto"/>
        <w:bottom w:val="none" w:sz="0" w:space="0" w:color="auto"/>
        <w:right w:val="none" w:sz="0" w:space="0" w:color="auto"/>
      </w:divBdr>
    </w:div>
    <w:div w:id="1802259727">
      <w:bodyDiv w:val="1"/>
      <w:marLeft w:val="0"/>
      <w:marRight w:val="0"/>
      <w:marTop w:val="0"/>
      <w:marBottom w:val="0"/>
      <w:divBdr>
        <w:top w:val="none" w:sz="0" w:space="0" w:color="auto"/>
        <w:left w:val="none" w:sz="0" w:space="0" w:color="auto"/>
        <w:bottom w:val="none" w:sz="0" w:space="0" w:color="auto"/>
        <w:right w:val="none" w:sz="0" w:space="0" w:color="auto"/>
      </w:divBdr>
    </w:div>
    <w:div w:id="1802917540">
      <w:bodyDiv w:val="1"/>
      <w:marLeft w:val="0"/>
      <w:marRight w:val="0"/>
      <w:marTop w:val="0"/>
      <w:marBottom w:val="0"/>
      <w:divBdr>
        <w:top w:val="none" w:sz="0" w:space="0" w:color="auto"/>
        <w:left w:val="none" w:sz="0" w:space="0" w:color="auto"/>
        <w:bottom w:val="none" w:sz="0" w:space="0" w:color="auto"/>
        <w:right w:val="none" w:sz="0" w:space="0" w:color="auto"/>
      </w:divBdr>
    </w:div>
    <w:div w:id="1803768413">
      <w:bodyDiv w:val="1"/>
      <w:marLeft w:val="0"/>
      <w:marRight w:val="0"/>
      <w:marTop w:val="0"/>
      <w:marBottom w:val="0"/>
      <w:divBdr>
        <w:top w:val="none" w:sz="0" w:space="0" w:color="auto"/>
        <w:left w:val="none" w:sz="0" w:space="0" w:color="auto"/>
        <w:bottom w:val="none" w:sz="0" w:space="0" w:color="auto"/>
        <w:right w:val="none" w:sz="0" w:space="0" w:color="auto"/>
      </w:divBdr>
    </w:div>
    <w:div w:id="1807577757">
      <w:bodyDiv w:val="1"/>
      <w:marLeft w:val="0"/>
      <w:marRight w:val="0"/>
      <w:marTop w:val="0"/>
      <w:marBottom w:val="0"/>
      <w:divBdr>
        <w:top w:val="none" w:sz="0" w:space="0" w:color="auto"/>
        <w:left w:val="none" w:sz="0" w:space="0" w:color="auto"/>
        <w:bottom w:val="none" w:sz="0" w:space="0" w:color="auto"/>
        <w:right w:val="none" w:sz="0" w:space="0" w:color="auto"/>
      </w:divBdr>
    </w:div>
    <w:div w:id="1811093459">
      <w:bodyDiv w:val="1"/>
      <w:marLeft w:val="0"/>
      <w:marRight w:val="0"/>
      <w:marTop w:val="0"/>
      <w:marBottom w:val="0"/>
      <w:divBdr>
        <w:top w:val="none" w:sz="0" w:space="0" w:color="auto"/>
        <w:left w:val="none" w:sz="0" w:space="0" w:color="auto"/>
        <w:bottom w:val="none" w:sz="0" w:space="0" w:color="auto"/>
        <w:right w:val="none" w:sz="0" w:space="0" w:color="auto"/>
      </w:divBdr>
    </w:div>
    <w:div w:id="1814831377">
      <w:bodyDiv w:val="1"/>
      <w:marLeft w:val="0"/>
      <w:marRight w:val="0"/>
      <w:marTop w:val="0"/>
      <w:marBottom w:val="0"/>
      <w:divBdr>
        <w:top w:val="none" w:sz="0" w:space="0" w:color="auto"/>
        <w:left w:val="none" w:sz="0" w:space="0" w:color="auto"/>
        <w:bottom w:val="none" w:sz="0" w:space="0" w:color="auto"/>
        <w:right w:val="none" w:sz="0" w:space="0" w:color="auto"/>
      </w:divBdr>
    </w:div>
    <w:div w:id="1815609539">
      <w:bodyDiv w:val="1"/>
      <w:marLeft w:val="0"/>
      <w:marRight w:val="0"/>
      <w:marTop w:val="0"/>
      <w:marBottom w:val="0"/>
      <w:divBdr>
        <w:top w:val="none" w:sz="0" w:space="0" w:color="auto"/>
        <w:left w:val="none" w:sz="0" w:space="0" w:color="auto"/>
        <w:bottom w:val="none" w:sz="0" w:space="0" w:color="auto"/>
        <w:right w:val="none" w:sz="0" w:space="0" w:color="auto"/>
      </w:divBdr>
      <w:divsChild>
        <w:div w:id="1498231214">
          <w:marLeft w:val="0"/>
          <w:marRight w:val="0"/>
          <w:marTop w:val="0"/>
          <w:marBottom w:val="0"/>
          <w:divBdr>
            <w:top w:val="none" w:sz="0" w:space="0" w:color="auto"/>
            <w:left w:val="none" w:sz="0" w:space="0" w:color="auto"/>
            <w:bottom w:val="none" w:sz="0" w:space="0" w:color="auto"/>
            <w:right w:val="none" w:sz="0" w:space="0" w:color="auto"/>
          </w:divBdr>
          <w:divsChild>
            <w:div w:id="66347227">
              <w:marLeft w:val="0"/>
              <w:marRight w:val="0"/>
              <w:marTop w:val="0"/>
              <w:marBottom w:val="0"/>
              <w:divBdr>
                <w:top w:val="none" w:sz="0" w:space="0" w:color="auto"/>
                <w:left w:val="none" w:sz="0" w:space="0" w:color="auto"/>
                <w:bottom w:val="none" w:sz="0" w:space="0" w:color="auto"/>
                <w:right w:val="none" w:sz="0" w:space="0" w:color="auto"/>
              </w:divBdr>
              <w:divsChild>
                <w:div w:id="521208155">
                  <w:marLeft w:val="0"/>
                  <w:marRight w:val="0"/>
                  <w:marTop w:val="0"/>
                  <w:marBottom w:val="0"/>
                  <w:divBdr>
                    <w:top w:val="none" w:sz="0" w:space="0" w:color="auto"/>
                    <w:left w:val="none" w:sz="0" w:space="0" w:color="auto"/>
                    <w:bottom w:val="none" w:sz="0" w:space="0" w:color="auto"/>
                    <w:right w:val="none" w:sz="0" w:space="0" w:color="auto"/>
                  </w:divBdr>
                  <w:divsChild>
                    <w:div w:id="883254610">
                      <w:marLeft w:val="0"/>
                      <w:marRight w:val="0"/>
                      <w:marTop w:val="0"/>
                      <w:marBottom w:val="0"/>
                      <w:divBdr>
                        <w:top w:val="none" w:sz="0" w:space="0" w:color="auto"/>
                        <w:left w:val="none" w:sz="0" w:space="0" w:color="auto"/>
                        <w:bottom w:val="none" w:sz="0" w:space="0" w:color="auto"/>
                        <w:right w:val="none" w:sz="0" w:space="0" w:color="auto"/>
                      </w:divBdr>
                      <w:divsChild>
                        <w:div w:id="808942141">
                          <w:marLeft w:val="0"/>
                          <w:marRight w:val="0"/>
                          <w:marTop w:val="0"/>
                          <w:marBottom w:val="0"/>
                          <w:divBdr>
                            <w:top w:val="none" w:sz="0" w:space="0" w:color="auto"/>
                            <w:left w:val="none" w:sz="0" w:space="0" w:color="auto"/>
                            <w:bottom w:val="none" w:sz="0" w:space="0" w:color="auto"/>
                            <w:right w:val="none" w:sz="0" w:space="0" w:color="auto"/>
                          </w:divBdr>
                          <w:divsChild>
                            <w:div w:id="434712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19689982">
      <w:bodyDiv w:val="1"/>
      <w:marLeft w:val="0"/>
      <w:marRight w:val="0"/>
      <w:marTop w:val="0"/>
      <w:marBottom w:val="0"/>
      <w:divBdr>
        <w:top w:val="none" w:sz="0" w:space="0" w:color="auto"/>
        <w:left w:val="none" w:sz="0" w:space="0" w:color="auto"/>
        <w:bottom w:val="none" w:sz="0" w:space="0" w:color="auto"/>
        <w:right w:val="none" w:sz="0" w:space="0" w:color="auto"/>
      </w:divBdr>
    </w:div>
    <w:div w:id="1824152768">
      <w:bodyDiv w:val="1"/>
      <w:marLeft w:val="0"/>
      <w:marRight w:val="0"/>
      <w:marTop w:val="0"/>
      <w:marBottom w:val="0"/>
      <w:divBdr>
        <w:top w:val="none" w:sz="0" w:space="0" w:color="auto"/>
        <w:left w:val="none" w:sz="0" w:space="0" w:color="auto"/>
        <w:bottom w:val="none" w:sz="0" w:space="0" w:color="auto"/>
        <w:right w:val="none" w:sz="0" w:space="0" w:color="auto"/>
      </w:divBdr>
    </w:div>
    <w:div w:id="1832870652">
      <w:bodyDiv w:val="1"/>
      <w:marLeft w:val="0"/>
      <w:marRight w:val="0"/>
      <w:marTop w:val="0"/>
      <w:marBottom w:val="0"/>
      <w:divBdr>
        <w:top w:val="none" w:sz="0" w:space="0" w:color="auto"/>
        <w:left w:val="none" w:sz="0" w:space="0" w:color="auto"/>
        <w:bottom w:val="none" w:sz="0" w:space="0" w:color="auto"/>
        <w:right w:val="none" w:sz="0" w:space="0" w:color="auto"/>
      </w:divBdr>
    </w:div>
    <w:div w:id="1837266497">
      <w:bodyDiv w:val="1"/>
      <w:marLeft w:val="0"/>
      <w:marRight w:val="0"/>
      <w:marTop w:val="0"/>
      <w:marBottom w:val="0"/>
      <w:divBdr>
        <w:top w:val="none" w:sz="0" w:space="0" w:color="auto"/>
        <w:left w:val="none" w:sz="0" w:space="0" w:color="auto"/>
        <w:bottom w:val="none" w:sz="0" w:space="0" w:color="auto"/>
        <w:right w:val="none" w:sz="0" w:space="0" w:color="auto"/>
      </w:divBdr>
    </w:div>
    <w:div w:id="1841114842">
      <w:bodyDiv w:val="1"/>
      <w:marLeft w:val="0"/>
      <w:marRight w:val="0"/>
      <w:marTop w:val="0"/>
      <w:marBottom w:val="0"/>
      <w:divBdr>
        <w:top w:val="none" w:sz="0" w:space="0" w:color="auto"/>
        <w:left w:val="none" w:sz="0" w:space="0" w:color="auto"/>
        <w:bottom w:val="none" w:sz="0" w:space="0" w:color="auto"/>
        <w:right w:val="none" w:sz="0" w:space="0" w:color="auto"/>
      </w:divBdr>
    </w:div>
    <w:div w:id="1843617631">
      <w:bodyDiv w:val="1"/>
      <w:marLeft w:val="0"/>
      <w:marRight w:val="0"/>
      <w:marTop w:val="0"/>
      <w:marBottom w:val="0"/>
      <w:divBdr>
        <w:top w:val="none" w:sz="0" w:space="0" w:color="auto"/>
        <w:left w:val="none" w:sz="0" w:space="0" w:color="auto"/>
        <w:bottom w:val="none" w:sz="0" w:space="0" w:color="auto"/>
        <w:right w:val="none" w:sz="0" w:space="0" w:color="auto"/>
      </w:divBdr>
    </w:div>
    <w:div w:id="1851800401">
      <w:bodyDiv w:val="1"/>
      <w:marLeft w:val="0"/>
      <w:marRight w:val="0"/>
      <w:marTop w:val="0"/>
      <w:marBottom w:val="0"/>
      <w:divBdr>
        <w:top w:val="none" w:sz="0" w:space="0" w:color="auto"/>
        <w:left w:val="none" w:sz="0" w:space="0" w:color="auto"/>
        <w:bottom w:val="none" w:sz="0" w:space="0" w:color="auto"/>
        <w:right w:val="none" w:sz="0" w:space="0" w:color="auto"/>
      </w:divBdr>
    </w:div>
    <w:div w:id="1853564345">
      <w:bodyDiv w:val="1"/>
      <w:marLeft w:val="0"/>
      <w:marRight w:val="0"/>
      <w:marTop w:val="0"/>
      <w:marBottom w:val="0"/>
      <w:divBdr>
        <w:top w:val="none" w:sz="0" w:space="0" w:color="auto"/>
        <w:left w:val="none" w:sz="0" w:space="0" w:color="auto"/>
        <w:bottom w:val="none" w:sz="0" w:space="0" w:color="auto"/>
        <w:right w:val="none" w:sz="0" w:space="0" w:color="auto"/>
      </w:divBdr>
    </w:div>
    <w:div w:id="1855609583">
      <w:bodyDiv w:val="1"/>
      <w:marLeft w:val="0"/>
      <w:marRight w:val="0"/>
      <w:marTop w:val="0"/>
      <w:marBottom w:val="0"/>
      <w:divBdr>
        <w:top w:val="none" w:sz="0" w:space="0" w:color="auto"/>
        <w:left w:val="none" w:sz="0" w:space="0" w:color="auto"/>
        <w:bottom w:val="none" w:sz="0" w:space="0" w:color="auto"/>
        <w:right w:val="none" w:sz="0" w:space="0" w:color="auto"/>
      </w:divBdr>
    </w:div>
    <w:div w:id="1857841129">
      <w:bodyDiv w:val="1"/>
      <w:marLeft w:val="0"/>
      <w:marRight w:val="0"/>
      <w:marTop w:val="0"/>
      <w:marBottom w:val="0"/>
      <w:divBdr>
        <w:top w:val="none" w:sz="0" w:space="0" w:color="auto"/>
        <w:left w:val="none" w:sz="0" w:space="0" w:color="auto"/>
        <w:bottom w:val="none" w:sz="0" w:space="0" w:color="auto"/>
        <w:right w:val="none" w:sz="0" w:space="0" w:color="auto"/>
      </w:divBdr>
    </w:div>
    <w:div w:id="1858732296">
      <w:bodyDiv w:val="1"/>
      <w:marLeft w:val="0"/>
      <w:marRight w:val="0"/>
      <w:marTop w:val="0"/>
      <w:marBottom w:val="0"/>
      <w:divBdr>
        <w:top w:val="none" w:sz="0" w:space="0" w:color="auto"/>
        <w:left w:val="none" w:sz="0" w:space="0" w:color="auto"/>
        <w:bottom w:val="none" w:sz="0" w:space="0" w:color="auto"/>
        <w:right w:val="none" w:sz="0" w:space="0" w:color="auto"/>
      </w:divBdr>
    </w:div>
    <w:div w:id="1869754477">
      <w:bodyDiv w:val="1"/>
      <w:marLeft w:val="0"/>
      <w:marRight w:val="0"/>
      <w:marTop w:val="0"/>
      <w:marBottom w:val="0"/>
      <w:divBdr>
        <w:top w:val="none" w:sz="0" w:space="0" w:color="auto"/>
        <w:left w:val="none" w:sz="0" w:space="0" w:color="auto"/>
        <w:bottom w:val="none" w:sz="0" w:space="0" w:color="auto"/>
        <w:right w:val="none" w:sz="0" w:space="0" w:color="auto"/>
      </w:divBdr>
    </w:div>
    <w:div w:id="1875270774">
      <w:bodyDiv w:val="1"/>
      <w:marLeft w:val="0"/>
      <w:marRight w:val="0"/>
      <w:marTop w:val="0"/>
      <w:marBottom w:val="0"/>
      <w:divBdr>
        <w:top w:val="none" w:sz="0" w:space="0" w:color="auto"/>
        <w:left w:val="none" w:sz="0" w:space="0" w:color="auto"/>
        <w:bottom w:val="none" w:sz="0" w:space="0" w:color="auto"/>
        <w:right w:val="none" w:sz="0" w:space="0" w:color="auto"/>
      </w:divBdr>
    </w:div>
    <w:div w:id="1882595031">
      <w:bodyDiv w:val="1"/>
      <w:marLeft w:val="0"/>
      <w:marRight w:val="0"/>
      <w:marTop w:val="0"/>
      <w:marBottom w:val="0"/>
      <w:divBdr>
        <w:top w:val="none" w:sz="0" w:space="0" w:color="auto"/>
        <w:left w:val="none" w:sz="0" w:space="0" w:color="auto"/>
        <w:bottom w:val="none" w:sz="0" w:space="0" w:color="auto"/>
        <w:right w:val="none" w:sz="0" w:space="0" w:color="auto"/>
      </w:divBdr>
    </w:div>
    <w:div w:id="1886332153">
      <w:bodyDiv w:val="1"/>
      <w:marLeft w:val="0"/>
      <w:marRight w:val="0"/>
      <w:marTop w:val="0"/>
      <w:marBottom w:val="0"/>
      <w:divBdr>
        <w:top w:val="none" w:sz="0" w:space="0" w:color="auto"/>
        <w:left w:val="none" w:sz="0" w:space="0" w:color="auto"/>
        <w:bottom w:val="none" w:sz="0" w:space="0" w:color="auto"/>
        <w:right w:val="none" w:sz="0" w:space="0" w:color="auto"/>
      </w:divBdr>
    </w:div>
    <w:div w:id="1887327684">
      <w:bodyDiv w:val="1"/>
      <w:marLeft w:val="0"/>
      <w:marRight w:val="0"/>
      <w:marTop w:val="0"/>
      <w:marBottom w:val="0"/>
      <w:divBdr>
        <w:top w:val="none" w:sz="0" w:space="0" w:color="auto"/>
        <w:left w:val="none" w:sz="0" w:space="0" w:color="auto"/>
        <w:bottom w:val="none" w:sz="0" w:space="0" w:color="auto"/>
        <w:right w:val="none" w:sz="0" w:space="0" w:color="auto"/>
      </w:divBdr>
    </w:div>
    <w:div w:id="1888758741">
      <w:bodyDiv w:val="1"/>
      <w:marLeft w:val="0"/>
      <w:marRight w:val="0"/>
      <w:marTop w:val="0"/>
      <w:marBottom w:val="0"/>
      <w:divBdr>
        <w:top w:val="none" w:sz="0" w:space="0" w:color="auto"/>
        <w:left w:val="none" w:sz="0" w:space="0" w:color="auto"/>
        <w:bottom w:val="none" w:sz="0" w:space="0" w:color="auto"/>
        <w:right w:val="none" w:sz="0" w:space="0" w:color="auto"/>
      </w:divBdr>
    </w:div>
    <w:div w:id="1891263700">
      <w:bodyDiv w:val="1"/>
      <w:marLeft w:val="0"/>
      <w:marRight w:val="0"/>
      <w:marTop w:val="0"/>
      <w:marBottom w:val="0"/>
      <w:divBdr>
        <w:top w:val="none" w:sz="0" w:space="0" w:color="auto"/>
        <w:left w:val="none" w:sz="0" w:space="0" w:color="auto"/>
        <w:bottom w:val="none" w:sz="0" w:space="0" w:color="auto"/>
        <w:right w:val="none" w:sz="0" w:space="0" w:color="auto"/>
      </w:divBdr>
    </w:div>
    <w:div w:id="1898317890">
      <w:bodyDiv w:val="1"/>
      <w:marLeft w:val="0"/>
      <w:marRight w:val="0"/>
      <w:marTop w:val="0"/>
      <w:marBottom w:val="0"/>
      <w:divBdr>
        <w:top w:val="none" w:sz="0" w:space="0" w:color="auto"/>
        <w:left w:val="none" w:sz="0" w:space="0" w:color="auto"/>
        <w:bottom w:val="none" w:sz="0" w:space="0" w:color="auto"/>
        <w:right w:val="none" w:sz="0" w:space="0" w:color="auto"/>
      </w:divBdr>
    </w:div>
    <w:div w:id="1898393606">
      <w:bodyDiv w:val="1"/>
      <w:marLeft w:val="0"/>
      <w:marRight w:val="0"/>
      <w:marTop w:val="0"/>
      <w:marBottom w:val="0"/>
      <w:divBdr>
        <w:top w:val="none" w:sz="0" w:space="0" w:color="auto"/>
        <w:left w:val="none" w:sz="0" w:space="0" w:color="auto"/>
        <w:bottom w:val="none" w:sz="0" w:space="0" w:color="auto"/>
        <w:right w:val="none" w:sz="0" w:space="0" w:color="auto"/>
      </w:divBdr>
    </w:div>
    <w:div w:id="1901017002">
      <w:bodyDiv w:val="1"/>
      <w:marLeft w:val="0"/>
      <w:marRight w:val="0"/>
      <w:marTop w:val="0"/>
      <w:marBottom w:val="0"/>
      <w:divBdr>
        <w:top w:val="none" w:sz="0" w:space="0" w:color="auto"/>
        <w:left w:val="none" w:sz="0" w:space="0" w:color="auto"/>
        <w:bottom w:val="none" w:sz="0" w:space="0" w:color="auto"/>
        <w:right w:val="none" w:sz="0" w:space="0" w:color="auto"/>
      </w:divBdr>
    </w:div>
    <w:div w:id="1924603707">
      <w:bodyDiv w:val="1"/>
      <w:marLeft w:val="0"/>
      <w:marRight w:val="0"/>
      <w:marTop w:val="0"/>
      <w:marBottom w:val="0"/>
      <w:divBdr>
        <w:top w:val="none" w:sz="0" w:space="0" w:color="auto"/>
        <w:left w:val="none" w:sz="0" w:space="0" w:color="auto"/>
        <w:bottom w:val="none" w:sz="0" w:space="0" w:color="auto"/>
        <w:right w:val="none" w:sz="0" w:space="0" w:color="auto"/>
      </w:divBdr>
    </w:div>
    <w:div w:id="1928004803">
      <w:bodyDiv w:val="1"/>
      <w:marLeft w:val="0"/>
      <w:marRight w:val="0"/>
      <w:marTop w:val="0"/>
      <w:marBottom w:val="0"/>
      <w:divBdr>
        <w:top w:val="none" w:sz="0" w:space="0" w:color="auto"/>
        <w:left w:val="none" w:sz="0" w:space="0" w:color="auto"/>
        <w:bottom w:val="none" w:sz="0" w:space="0" w:color="auto"/>
        <w:right w:val="none" w:sz="0" w:space="0" w:color="auto"/>
      </w:divBdr>
    </w:div>
    <w:div w:id="1928146257">
      <w:bodyDiv w:val="1"/>
      <w:marLeft w:val="0"/>
      <w:marRight w:val="0"/>
      <w:marTop w:val="0"/>
      <w:marBottom w:val="0"/>
      <w:divBdr>
        <w:top w:val="none" w:sz="0" w:space="0" w:color="auto"/>
        <w:left w:val="none" w:sz="0" w:space="0" w:color="auto"/>
        <w:bottom w:val="none" w:sz="0" w:space="0" w:color="auto"/>
        <w:right w:val="none" w:sz="0" w:space="0" w:color="auto"/>
      </w:divBdr>
    </w:div>
    <w:div w:id="1929654513">
      <w:bodyDiv w:val="1"/>
      <w:marLeft w:val="0"/>
      <w:marRight w:val="0"/>
      <w:marTop w:val="0"/>
      <w:marBottom w:val="0"/>
      <w:divBdr>
        <w:top w:val="none" w:sz="0" w:space="0" w:color="auto"/>
        <w:left w:val="none" w:sz="0" w:space="0" w:color="auto"/>
        <w:bottom w:val="none" w:sz="0" w:space="0" w:color="auto"/>
        <w:right w:val="none" w:sz="0" w:space="0" w:color="auto"/>
      </w:divBdr>
    </w:div>
    <w:div w:id="1931617116">
      <w:bodyDiv w:val="1"/>
      <w:marLeft w:val="0"/>
      <w:marRight w:val="0"/>
      <w:marTop w:val="0"/>
      <w:marBottom w:val="0"/>
      <w:divBdr>
        <w:top w:val="none" w:sz="0" w:space="0" w:color="auto"/>
        <w:left w:val="none" w:sz="0" w:space="0" w:color="auto"/>
        <w:bottom w:val="none" w:sz="0" w:space="0" w:color="auto"/>
        <w:right w:val="none" w:sz="0" w:space="0" w:color="auto"/>
      </w:divBdr>
    </w:div>
    <w:div w:id="1944847601">
      <w:bodyDiv w:val="1"/>
      <w:marLeft w:val="0"/>
      <w:marRight w:val="0"/>
      <w:marTop w:val="0"/>
      <w:marBottom w:val="0"/>
      <w:divBdr>
        <w:top w:val="none" w:sz="0" w:space="0" w:color="auto"/>
        <w:left w:val="none" w:sz="0" w:space="0" w:color="auto"/>
        <w:bottom w:val="none" w:sz="0" w:space="0" w:color="auto"/>
        <w:right w:val="none" w:sz="0" w:space="0" w:color="auto"/>
      </w:divBdr>
    </w:div>
    <w:div w:id="1958172596">
      <w:bodyDiv w:val="1"/>
      <w:marLeft w:val="0"/>
      <w:marRight w:val="0"/>
      <w:marTop w:val="0"/>
      <w:marBottom w:val="0"/>
      <w:divBdr>
        <w:top w:val="none" w:sz="0" w:space="0" w:color="auto"/>
        <w:left w:val="none" w:sz="0" w:space="0" w:color="auto"/>
        <w:bottom w:val="none" w:sz="0" w:space="0" w:color="auto"/>
        <w:right w:val="none" w:sz="0" w:space="0" w:color="auto"/>
      </w:divBdr>
    </w:div>
    <w:div w:id="1964537510">
      <w:bodyDiv w:val="1"/>
      <w:marLeft w:val="0"/>
      <w:marRight w:val="0"/>
      <w:marTop w:val="0"/>
      <w:marBottom w:val="0"/>
      <w:divBdr>
        <w:top w:val="none" w:sz="0" w:space="0" w:color="auto"/>
        <w:left w:val="none" w:sz="0" w:space="0" w:color="auto"/>
        <w:bottom w:val="none" w:sz="0" w:space="0" w:color="auto"/>
        <w:right w:val="none" w:sz="0" w:space="0" w:color="auto"/>
      </w:divBdr>
    </w:div>
    <w:div w:id="1973514681">
      <w:bodyDiv w:val="1"/>
      <w:marLeft w:val="0"/>
      <w:marRight w:val="0"/>
      <w:marTop w:val="0"/>
      <w:marBottom w:val="0"/>
      <w:divBdr>
        <w:top w:val="none" w:sz="0" w:space="0" w:color="auto"/>
        <w:left w:val="none" w:sz="0" w:space="0" w:color="auto"/>
        <w:bottom w:val="none" w:sz="0" w:space="0" w:color="auto"/>
        <w:right w:val="none" w:sz="0" w:space="0" w:color="auto"/>
      </w:divBdr>
    </w:div>
    <w:div w:id="1975787466">
      <w:bodyDiv w:val="1"/>
      <w:marLeft w:val="0"/>
      <w:marRight w:val="0"/>
      <w:marTop w:val="0"/>
      <w:marBottom w:val="0"/>
      <w:divBdr>
        <w:top w:val="none" w:sz="0" w:space="0" w:color="auto"/>
        <w:left w:val="none" w:sz="0" w:space="0" w:color="auto"/>
        <w:bottom w:val="none" w:sz="0" w:space="0" w:color="auto"/>
        <w:right w:val="none" w:sz="0" w:space="0" w:color="auto"/>
      </w:divBdr>
    </w:div>
    <w:div w:id="1979333388">
      <w:bodyDiv w:val="1"/>
      <w:marLeft w:val="0"/>
      <w:marRight w:val="0"/>
      <w:marTop w:val="0"/>
      <w:marBottom w:val="0"/>
      <w:divBdr>
        <w:top w:val="none" w:sz="0" w:space="0" w:color="auto"/>
        <w:left w:val="none" w:sz="0" w:space="0" w:color="auto"/>
        <w:bottom w:val="none" w:sz="0" w:space="0" w:color="auto"/>
        <w:right w:val="none" w:sz="0" w:space="0" w:color="auto"/>
      </w:divBdr>
    </w:div>
    <w:div w:id="1980838248">
      <w:bodyDiv w:val="1"/>
      <w:marLeft w:val="0"/>
      <w:marRight w:val="0"/>
      <w:marTop w:val="0"/>
      <w:marBottom w:val="0"/>
      <w:divBdr>
        <w:top w:val="none" w:sz="0" w:space="0" w:color="auto"/>
        <w:left w:val="none" w:sz="0" w:space="0" w:color="auto"/>
        <w:bottom w:val="none" w:sz="0" w:space="0" w:color="auto"/>
        <w:right w:val="none" w:sz="0" w:space="0" w:color="auto"/>
      </w:divBdr>
    </w:div>
    <w:div w:id="1981112043">
      <w:bodyDiv w:val="1"/>
      <w:marLeft w:val="0"/>
      <w:marRight w:val="0"/>
      <w:marTop w:val="0"/>
      <w:marBottom w:val="0"/>
      <w:divBdr>
        <w:top w:val="none" w:sz="0" w:space="0" w:color="auto"/>
        <w:left w:val="none" w:sz="0" w:space="0" w:color="auto"/>
        <w:bottom w:val="none" w:sz="0" w:space="0" w:color="auto"/>
        <w:right w:val="none" w:sz="0" w:space="0" w:color="auto"/>
      </w:divBdr>
    </w:div>
    <w:div w:id="2000234760">
      <w:bodyDiv w:val="1"/>
      <w:marLeft w:val="0"/>
      <w:marRight w:val="0"/>
      <w:marTop w:val="0"/>
      <w:marBottom w:val="0"/>
      <w:divBdr>
        <w:top w:val="none" w:sz="0" w:space="0" w:color="auto"/>
        <w:left w:val="none" w:sz="0" w:space="0" w:color="auto"/>
        <w:bottom w:val="none" w:sz="0" w:space="0" w:color="auto"/>
        <w:right w:val="none" w:sz="0" w:space="0" w:color="auto"/>
      </w:divBdr>
    </w:div>
    <w:div w:id="2000771639">
      <w:bodyDiv w:val="1"/>
      <w:marLeft w:val="0"/>
      <w:marRight w:val="0"/>
      <w:marTop w:val="0"/>
      <w:marBottom w:val="0"/>
      <w:divBdr>
        <w:top w:val="none" w:sz="0" w:space="0" w:color="auto"/>
        <w:left w:val="none" w:sz="0" w:space="0" w:color="auto"/>
        <w:bottom w:val="none" w:sz="0" w:space="0" w:color="auto"/>
        <w:right w:val="none" w:sz="0" w:space="0" w:color="auto"/>
      </w:divBdr>
    </w:div>
    <w:div w:id="2012373686">
      <w:bodyDiv w:val="1"/>
      <w:marLeft w:val="0"/>
      <w:marRight w:val="0"/>
      <w:marTop w:val="0"/>
      <w:marBottom w:val="0"/>
      <w:divBdr>
        <w:top w:val="none" w:sz="0" w:space="0" w:color="auto"/>
        <w:left w:val="none" w:sz="0" w:space="0" w:color="auto"/>
        <w:bottom w:val="none" w:sz="0" w:space="0" w:color="auto"/>
        <w:right w:val="none" w:sz="0" w:space="0" w:color="auto"/>
      </w:divBdr>
    </w:div>
    <w:div w:id="2022468769">
      <w:bodyDiv w:val="1"/>
      <w:marLeft w:val="0"/>
      <w:marRight w:val="0"/>
      <w:marTop w:val="0"/>
      <w:marBottom w:val="0"/>
      <w:divBdr>
        <w:top w:val="none" w:sz="0" w:space="0" w:color="auto"/>
        <w:left w:val="none" w:sz="0" w:space="0" w:color="auto"/>
        <w:bottom w:val="none" w:sz="0" w:space="0" w:color="auto"/>
        <w:right w:val="none" w:sz="0" w:space="0" w:color="auto"/>
      </w:divBdr>
    </w:div>
    <w:div w:id="2022855114">
      <w:bodyDiv w:val="1"/>
      <w:marLeft w:val="0"/>
      <w:marRight w:val="0"/>
      <w:marTop w:val="0"/>
      <w:marBottom w:val="0"/>
      <w:divBdr>
        <w:top w:val="none" w:sz="0" w:space="0" w:color="auto"/>
        <w:left w:val="none" w:sz="0" w:space="0" w:color="auto"/>
        <w:bottom w:val="none" w:sz="0" w:space="0" w:color="auto"/>
        <w:right w:val="none" w:sz="0" w:space="0" w:color="auto"/>
      </w:divBdr>
    </w:div>
    <w:div w:id="2027244509">
      <w:bodyDiv w:val="1"/>
      <w:marLeft w:val="0"/>
      <w:marRight w:val="0"/>
      <w:marTop w:val="0"/>
      <w:marBottom w:val="0"/>
      <w:divBdr>
        <w:top w:val="none" w:sz="0" w:space="0" w:color="auto"/>
        <w:left w:val="none" w:sz="0" w:space="0" w:color="auto"/>
        <w:bottom w:val="none" w:sz="0" w:space="0" w:color="auto"/>
        <w:right w:val="none" w:sz="0" w:space="0" w:color="auto"/>
      </w:divBdr>
    </w:div>
    <w:div w:id="2032031514">
      <w:bodyDiv w:val="1"/>
      <w:marLeft w:val="0"/>
      <w:marRight w:val="0"/>
      <w:marTop w:val="0"/>
      <w:marBottom w:val="0"/>
      <w:divBdr>
        <w:top w:val="none" w:sz="0" w:space="0" w:color="auto"/>
        <w:left w:val="none" w:sz="0" w:space="0" w:color="auto"/>
        <w:bottom w:val="none" w:sz="0" w:space="0" w:color="auto"/>
        <w:right w:val="none" w:sz="0" w:space="0" w:color="auto"/>
      </w:divBdr>
    </w:div>
    <w:div w:id="2035958521">
      <w:bodyDiv w:val="1"/>
      <w:marLeft w:val="0"/>
      <w:marRight w:val="0"/>
      <w:marTop w:val="0"/>
      <w:marBottom w:val="0"/>
      <w:divBdr>
        <w:top w:val="none" w:sz="0" w:space="0" w:color="auto"/>
        <w:left w:val="none" w:sz="0" w:space="0" w:color="auto"/>
        <w:bottom w:val="none" w:sz="0" w:space="0" w:color="auto"/>
        <w:right w:val="none" w:sz="0" w:space="0" w:color="auto"/>
      </w:divBdr>
    </w:div>
    <w:div w:id="2036689715">
      <w:bodyDiv w:val="1"/>
      <w:marLeft w:val="0"/>
      <w:marRight w:val="0"/>
      <w:marTop w:val="0"/>
      <w:marBottom w:val="0"/>
      <w:divBdr>
        <w:top w:val="none" w:sz="0" w:space="0" w:color="auto"/>
        <w:left w:val="none" w:sz="0" w:space="0" w:color="auto"/>
        <w:bottom w:val="none" w:sz="0" w:space="0" w:color="auto"/>
        <w:right w:val="none" w:sz="0" w:space="0" w:color="auto"/>
      </w:divBdr>
    </w:div>
    <w:div w:id="2036808227">
      <w:bodyDiv w:val="1"/>
      <w:marLeft w:val="0"/>
      <w:marRight w:val="0"/>
      <w:marTop w:val="0"/>
      <w:marBottom w:val="0"/>
      <w:divBdr>
        <w:top w:val="none" w:sz="0" w:space="0" w:color="auto"/>
        <w:left w:val="none" w:sz="0" w:space="0" w:color="auto"/>
        <w:bottom w:val="none" w:sz="0" w:space="0" w:color="auto"/>
        <w:right w:val="none" w:sz="0" w:space="0" w:color="auto"/>
      </w:divBdr>
    </w:div>
    <w:div w:id="2054498673">
      <w:bodyDiv w:val="1"/>
      <w:marLeft w:val="0"/>
      <w:marRight w:val="0"/>
      <w:marTop w:val="0"/>
      <w:marBottom w:val="0"/>
      <w:divBdr>
        <w:top w:val="none" w:sz="0" w:space="0" w:color="auto"/>
        <w:left w:val="none" w:sz="0" w:space="0" w:color="auto"/>
        <w:bottom w:val="none" w:sz="0" w:space="0" w:color="auto"/>
        <w:right w:val="none" w:sz="0" w:space="0" w:color="auto"/>
      </w:divBdr>
    </w:div>
    <w:div w:id="2067944644">
      <w:bodyDiv w:val="1"/>
      <w:marLeft w:val="0"/>
      <w:marRight w:val="0"/>
      <w:marTop w:val="0"/>
      <w:marBottom w:val="0"/>
      <w:divBdr>
        <w:top w:val="none" w:sz="0" w:space="0" w:color="auto"/>
        <w:left w:val="none" w:sz="0" w:space="0" w:color="auto"/>
        <w:bottom w:val="none" w:sz="0" w:space="0" w:color="auto"/>
        <w:right w:val="none" w:sz="0" w:space="0" w:color="auto"/>
      </w:divBdr>
    </w:div>
    <w:div w:id="2068453927">
      <w:bodyDiv w:val="1"/>
      <w:marLeft w:val="0"/>
      <w:marRight w:val="0"/>
      <w:marTop w:val="0"/>
      <w:marBottom w:val="0"/>
      <w:divBdr>
        <w:top w:val="none" w:sz="0" w:space="0" w:color="auto"/>
        <w:left w:val="none" w:sz="0" w:space="0" w:color="auto"/>
        <w:bottom w:val="none" w:sz="0" w:space="0" w:color="auto"/>
        <w:right w:val="none" w:sz="0" w:space="0" w:color="auto"/>
      </w:divBdr>
    </w:div>
    <w:div w:id="2074964973">
      <w:bodyDiv w:val="1"/>
      <w:marLeft w:val="0"/>
      <w:marRight w:val="0"/>
      <w:marTop w:val="0"/>
      <w:marBottom w:val="0"/>
      <w:divBdr>
        <w:top w:val="none" w:sz="0" w:space="0" w:color="auto"/>
        <w:left w:val="none" w:sz="0" w:space="0" w:color="auto"/>
        <w:bottom w:val="none" w:sz="0" w:space="0" w:color="auto"/>
        <w:right w:val="none" w:sz="0" w:space="0" w:color="auto"/>
      </w:divBdr>
    </w:div>
    <w:div w:id="2077628839">
      <w:bodyDiv w:val="1"/>
      <w:marLeft w:val="0"/>
      <w:marRight w:val="0"/>
      <w:marTop w:val="0"/>
      <w:marBottom w:val="0"/>
      <w:divBdr>
        <w:top w:val="none" w:sz="0" w:space="0" w:color="auto"/>
        <w:left w:val="none" w:sz="0" w:space="0" w:color="auto"/>
        <w:bottom w:val="none" w:sz="0" w:space="0" w:color="auto"/>
        <w:right w:val="none" w:sz="0" w:space="0" w:color="auto"/>
      </w:divBdr>
    </w:div>
    <w:div w:id="2078235828">
      <w:bodyDiv w:val="1"/>
      <w:marLeft w:val="0"/>
      <w:marRight w:val="0"/>
      <w:marTop w:val="0"/>
      <w:marBottom w:val="0"/>
      <w:divBdr>
        <w:top w:val="none" w:sz="0" w:space="0" w:color="auto"/>
        <w:left w:val="none" w:sz="0" w:space="0" w:color="auto"/>
        <w:bottom w:val="none" w:sz="0" w:space="0" w:color="auto"/>
        <w:right w:val="none" w:sz="0" w:space="0" w:color="auto"/>
      </w:divBdr>
    </w:div>
    <w:div w:id="2080595387">
      <w:bodyDiv w:val="1"/>
      <w:marLeft w:val="0"/>
      <w:marRight w:val="0"/>
      <w:marTop w:val="0"/>
      <w:marBottom w:val="0"/>
      <w:divBdr>
        <w:top w:val="none" w:sz="0" w:space="0" w:color="auto"/>
        <w:left w:val="none" w:sz="0" w:space="0" w:color="auto"/>
        <w:bottom w:val="none" w:sz="0" w:space="0" w:color="auto"/>
        <w:right w:val="none" w:sz="0" w:space="0" w:color="auto"/>
      </w:divBdr>
    </w:div>
    <w:div w:id="2086679042">
      <w:bodyDiv w:val="1"/>
      <w:marLeft w:val="0"/>
      <w:marRight w:val="0"/>
      <w:marTop w:val="0"/>
      <w:marBottom w:val="0"/>
      <w:divBdr>
        <w:top w:val="none" w:sz="0" w:space="0" w:color="auto"/>
        <w:left w:val="none" w:sz="0" w:space="0" w:color="auto"/>
        <w:bottom w:val="none" w:sz="0" w:space="0" w:color="auto"/>
        <w:right w:val="none" w:sz="0" w:space="0" w:color="auto"/>
      </w:divBdr>
    </w:div>
    <w:div w:id="2087072456">
      <w:bodyDiv w:val="1"/>
      <w:marLeft w:val="0"/>
      <w:marRight w:val="0"/>
      <w:marTop w:val="0"/>
      <w:marBottom w:val="0"/>
      <w:divBdr>
        <w:top w:val="none" w:sz="0" w:space="0" w:color="auto"/>
        <w:left w:val="none" w:sz="0" w:space="0" w:color="auto"/>
        <w:bottom w:val="none" w:sz="0" w:space="0" w:color="auto"/>
        <w:right w:val="none" w:sz="0" w:space="0" w:color="auto"/>
      </w:divBdr>
    </w:div>
    <w:div w:id="2092652716">
      <w:bodyDiv w:val="1"/>
      <w:marLeft w:val="0"/>
      <w:marRight w:val="0"/>
      <w:marTop w:val="0"/>
      <w:marBottom w:val="0"/>
      <w:divBdr>
        <w:top w:val="none" w:sz="0" w:space="0" w:color="auto"/>
        <w:left w:val="none" w:sz="0" w:space="0" w:color="auto"/>
        <w:bottom w:val="none" w:sz="0" w:space="0" w:color="auto"/>
        <w:right w:val="none" w:sz="0" w:space="0" w:color="auto"/>
      </w:divBdr>
    </w:div>
    <w:div w:id="2097431751">
      <w:bodyDiv w:val="1"/>
      <w:marLeft w:val="0"/>
      <w:marRight w:val="0"/>
      <w:marTop w:val="0"/>
      <w:marBottom w:val="0"/>
      <w:divBdr>
        <w:top w:val="none" w:sz="0" w:space="0" w:color="auto"/>
        <w:left w:val="none" w:sz="0" w:space="0" w:color="auto"/>
        <w:bottom w:val="none" w:sz="0" w:space="0" w:color="auto"/>
        <w:right w:val="none" w:sz="0" w:space="0" w:color="auto"/>
      </w:divBdr>
      <w:divsChild>
        <w:div w:id="736824140">
          <w:marLeft w:val="0"/>
          <w:marRight w:val="0"/>
          <w:marTop w:val="0"/>
          <w:marBottom w:val="0"/>
          <w:divBdr>
            <w:top w:val="none" w:sz="0" w:space="0" w:color="auto"/>
            <w:left w:val="none" w:sz="0" w:space="0" w:color="auto"/>
            <w:bottom w:val="none" w:sz="0" w:space="0" w:color="auto"/>
            <w:right w:val="none" w:sz="0" w:space="0" w:color="auto"/>
          </w:divBdr>
          <w:divsChild>
            <w:div w:id="605230606">
              <w:marLeft w:val="0"/>
              <w:marRight w:val="0"/>
              <w:marTop w:val="0"/>
              <w:marBottom w:val="0"/>
              <w:divBdr>
                <w:top w:val="none" w:sz="0" w:space="0" w:color="auto"/>
                <w:left w:val="none" w:sz="0" w:space="0" w:color="auto"/>
                <w:bottom w:val="none" w:sz="0" w:space="0" w:color="auto"/>
                <w:right w:val="none" w:sz="0" w:space="0" w:color="auto"/>
              </w:divBdr>
              <w:divsChild>
                <w:div w:id="1942758627">
                  <w:marLeft w:val="0"/>
                  <w:marRight w:val="0"/>
                  <w:marTop w:val="0"/>
                  <w:marBottom w:val="0"/>
                  <w:divBdr>
                    <w:top w:val="none" w:sz="0" w:space="0" w:color="auto"/>
                    <w:left w:val="none" w:sz="0" w:space="0" w:color="auto"/>
                    <w:bottom w:val="none" w:sz="0" w:space="0" w:color="auto"/>
                    <w:right w:val="none" w:sz="0" w:space="0" w:color="auto"/>
                  </w:divBdr>
                  <w:divsChild>
                    <w:div w:id="784545805">
                      <w:marLeft w:val="0"/>
                      <w:marRight w:val="0"/>
                      <w:marTop w:val="0"/>
                      <w:marBottom w:val="0"/>
                      <w:divBdr>
                        <w:top w:val="none" w:sz="0" w:space="0" w:color="auto"/>
                        <w:left w:val="none" w:sz="0" w:space="0" w:color="auto"/>
                        <w:bottom w:val="none" w:sz="0" w:space="0" w:color="auto"/>
                        <w:right w:val="none" w:sz="0" w:space="0" w:color="auto"/>
                      </w:divBdr>
                      <w:divsChild>
                        <w:div w:id="985554254">
                          <w:marLeft w:val="0"/>
                          <w:marRight w:val="0"/>
                          <w:marTop w:val="0"/>
                          <w:marBottom w:val="0"/>
                          <w:divBdr>
                            <w:top w:val="none" w:sz="0" w:space="0" w:color="auto"/>
                            <w:left w:val="none" w:sz="0" w:space="0" w:color="auto"/>
                            <w:bottom w:val="none" w:sz="0" w:space="0" w:color="auto"/>
                            <w:right w:val="none" w:sz="0" w:space="0" w:color="auto"/>
                          </w:divBdr>
                          <w:divsChild>
                            <w:div w:id="1849056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00560944">
      <w:bodyDiv w:val="1"/>
      <w:marLeft w:val="0"/>
      <w:marRight w:val="0"/>
      <w:marTop w:val="0"/>
      <w:marBottom w:val="0"/>
      <w:divBdr>
        <w:top w:val="none" w:sz="0" w:space="0" w:color="auto"/>
        <w:left w:val="none" w:sz="0" w:space="0" w:color="auto"/>
        <w:bottom w:val="none" w:sz="0" w:space="0" w:color="auto"/>
        <w:right w:val="none" w:sz="0" w:space="0" w:color="auto"/>
      </w:divBdr>
    </w:div>
    <w:div w:id="2104373863">
      <w:bodyDiv w:val="1"/>
      <w:marLeft w:val="0"/>
      <w:marRight w:val="0"/>
      <w:marTop w:val="0"/>
      <w:marBottom w:val="0"/>
      <w:divBdr>
        <w:top w:val="none" w:sz="0" w:space="0" w:color="auto"/>
        <w:left w:val="none" w:sz="0" w:space="0" w:color="auto"/>
        <w:bottom w:val="none" w:sz="0" w:space="0" w:color="auto"/>
        <w:right w:val="none" w:sz="0" w:space="0" w:color="auto"/>
      </w:divBdr>
    </w:div>
    <w:div w:id="2104573373">
      <w:bodyDiv w:val="1"/>
      <w:marLeft w:val="0"/>
      <w:marRight w:val="0"/>
      <w:marTop w:val="0"/>
      <w:marBottom w:val="0"/>
      <w:divBdr>
        <w:top w:val="none" w:sz="0" w:space="0" w:color="auto"/>
        <w:left w:val="none" w:sz="0" w:space="0" w:color="auto"/>
        <w:bottom w:val="none" w:sz="0" w:space="0" w:color="auto"/>
        <w:right w:val="none" w:sz="0" w:space="0" w:color="auto"/>
      </w:divBdr>
    </w:div>
    <w:div w:id="2116291456">
      <w:bodyDiv w:val="1"/>
      <w:marLeft w:val="0"/>
      <w:marRight w:val="0"/>
      <w:marTop w:val="0"/>
      <w:marBottom w:val="0"/>
      <w:divBdr>
        <w:top w:val="none" w:sz="0" w:space="0" w:color="auto"/>
        <w:left w:val="none" w:sz="0" w:space="0" w:color="auto"/>
        <w:bottom w:val="none" w:sz="0" w:space="0" w:color="auto"/>
        <w:right w:val="none" w:sz="0" w:space="0" w:color="auto"/>
      </w:divBdr>
    </w:div>
    <w:div w:id="2116823677">
      <w:bodyDiv w:val="1"/>
      <w:marLeft w:val="0"/>
      <w:marRight w:val="0"/>
      <w:marTop w:val="0"/>
      <w:marBottom w:val="0"/>
      <w:divBdr>
        <w:top w:val="none" w:sz="0" w:space="0" w:color="auto"/>
        <w:left w:val="none" w:sz="0" w:space="0" w:color="auto"/>
        <w:bottom w:val="none" w:sz="0" w:space="0" w:color="auto"/>
        <w:right w:val="none" w:sz="0" w:space="0" w:color="auto"/>
      </w:divBdr>
    </w:div>
    <w:div w:id="2118258640">
      <w:bodyDiv w:val="1"/>
      <w:marLeft w:val="0"/>
      <w:marRight w:val="0"/>
      <w:marTop w:val="0"/>
      <w:marBottom w:val="0"/>
      <w:divBdr>
        <w:top w:val="none" w:sz="0" w:space="0" w:color="auto"/>
        <w:left w:val="none" w:sz="0" w:space="0" w:color="auto"/>
        <w:bottom w:val="none" w:sz="0" w:space="0" w:color="auto"/>
        <w:right w:val="none" w:sz="0" w:space="0" w:color="auto"/>
      </w:divBdr>
    </w:div>
    <w:div w:id="21427257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B7E5164-D723-4991-A9E2-15E23B5C9D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214</TotalTime>
  <Pages>5</Pages>
  <Words>947</Words>
  <Characters>5400</Characters>
  <Application>Microsoft Office Word</Application>
  <DocSecurity>0</DocSecurity>
  <Lines>45</Lines>
  <Paragraphs>12</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hwansoo.chong@gmail.com</dc:creator>
  <cp:keywords/>
  <dc:description/>
  <cp:lastModifiedBy>김정희</cp:lastModifiedBy>
  <cp:revision>119</cp:revision>
  <dcterms:created xsi:type="dcterms:W3CDTF">2025-05-12T02:52:00Z</dcterms:created>
  <dcterms:modified xsi:type="dcterms:W3CDTF">2025-09-04T05:39:00Z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712a405b7d76c434c38e544779fa71dedcbc93c87fbb8035a794b5b71835e6dd</vt:lpwstr>
  </property>
</Properties>
</file>