
<file path=[Content_Types].xml><?xml version="1.0" encoding="utf-8"?>
<Types xmlns="http://schemas.openxmlformats.org/package/2006/content-types">
  <Default Extension="emf" ContentType="image/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88"/>
        <w:gridCol w:w="6408"/>
      </w:tblGrid>
      <w:tr w:rsidR="00893D22" w14:paraId="4DD92ABF" w14:textId="77777777">
        <w:tc>
          <w:tcPr>
            <w:tcW w:w="9396" w:type="dxa"/>
            <w:gridSpan w:val="2"/>
            <w:shd w:val="clear" w:color="auto" w:fill="E0E0E0"/>
            <w:vAlign w:val="center"/>
          </w:tcPr>
          <w:p w14:paraId="09E268BF" w14:textId="77777777" w:rsidR="00893D22" w:rsidRDefault="00000000">
            <w:pPr>
              <w:rPr>
                <w:lang w:val="en-GB"/>
              </w:rPr>
            </w:pPr>
            <w:r>
              <w:rPr>
                <w:lang w:val="en-GB"/>
              </w:rPr>
              <w:t>EV</w:t>
            </w:r>
            <w:r>
              <w:rPr>
                <w:rFonts w:hint="eastAsia"/>
                <w:lang w:val="en-GB"/>
              </w:rPr>
              <w:t>S</w:t>
            </w:r>
            <w:r>
              <w:rPr>
                <w:lang w:val="en-GB"/>
              </w:rPr>
              <w:t xml:space="preserve"> IWG </w:t>
            </w:r>
          </w:p>
        </w:tc>
      </w:tr>
      <w:tr w:rsidR="00893D22" w14:paraId="33C0D4E7" w14:textId="77777777">
        <w:trPr>
          <w:trHeight w:val="458"/>
        </w:trPr>
        <w:tc>
          <w:tcPr>
            <w:tcW w:w="2988" w:type="dxa"/>
            <w:shd w:val="clear" w:color="auto" w:fill="E0E0E0"/>
          </w:tcPr>
          <w:p w14:paraId="1F49C68B" w14:textId="77777777" w:rsidR="00893D22" w:rsidRDefault="00000000">
            <w:pPr>
              <w:pStyle w:val="Web"/>
              <w:spacing w:before="120" w:beforeAutospacing="0" w:after="120" w:afterAutospacing="0"/>
              <w:jc w:val="both"/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color w:val="000000"/>
                <w:sz w:val="22"/>
                <w:szCs w:val="22"/>
                <w:lang w:val="en-GB"/>
              </w:rPr>
              <w:t xml:space="preserve">Date </w:t>
            </w:r>
          </w:p>
        </w:tc>
        <w:tc>
          <w:tcPr>
            <w:tcW w:w="6408" w:type="dxa"/>
          </w:tcPr>
          <w:p w14:paraId="6C527E36" w14:textId="77777777" w:rsidR="00893D22" w:rsidRDefault="00000000">
            <w:pPr>
              <w:pStyle w:val="Web"/>
              <w:spacing w:before="120" w:beforeAutospacing="0" w:after="120" w:afterAutospacing="0"/>
              <w:jc w:val="both"/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eastAsia="游明朝" w:hAnsi="Arial" w:cs="Arial" w:hint="eastAsia"/>
                <w:color w:val="000000"/>
                <w:sz w:val="22"/>
                <w:szCs w:val="22"/>
                <w:lang w:val="en-GB"/>
              </w:rPr>
              <w:t>9</w:t>
            </w:r>
            <w:r>
              <w:rPr>
                <w:rFonts w:ascii="Arial" w:eastAsia="游明朝" w:hAnsi="Arial" w:cs="Arial"/>
                <w:color w:val="000000"/>
                <w:sz w:val="22"/>
                <w:szCs w:val="22"/>
                <w:lang w:val="en-GB"/>
              </w:rPr>
              <w:t>th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 xml:space="preserve"> </w:t>
            </w:r>
            <w:r>
              <w:rPr>
                <w:rFonts w:ascii="Arial" w:hAnsi="Arial" w:cs="Arial" w:hint="eastAsia"/>
                <w:color w:val="000000"/>
                <w:sz w:val="22"/>
                <w:szCs w:val="22"/>
                <w:lang w:val="en-GB"/>
              </w:rPr>
              <w:t>to 11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 xml:space="preserve">th </w:t>
            </w:r>
            <w:r>
              <w:rPr>
                <w:rFonts w:ascii="Arial" w:hAnsi="Arial" w:cs="Arial" w:hint="eastAsia"/>
                <w:color w:val="000000"/>
                <w:sz w:val="22"/>
                <w:szCs w:val="22"/>
                <w:lang w:val="en-GB"/>
              </w:rPr>
              <w:t>September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 xml:space="preserve"> 2025 </w:t>
            </w:r>
          </w:p>
        </w:tc>
      </w:tr>
      <w:tr w:rsidR="00893D22" w14:paraId="29DA5893" w14:textId="77777777">
        <w:trPr>
          <w:trHeight w:val="152"/>
        </w:trPr>
        <w:tc>
          <w:tcPr>
            <w:tcW w:w="2988" w:type="dxa"/>
            <w:shd w:val="clear" w:color="auto" w:fill="E0E0E0"/>
          </w:tcPr>
          <w:p w14:paraId="07B4825B" w14:textId="77777777" w:rsidR="00893D22" w:rsidRDefault="00000000">
            <w:pPr>
              <w:pStyle w:val="Web"/>
              <w:spacing w:before="120" w:beforeAutospacing="0" w:after="120" w:afterAutospacing="0"/>
              <w:jc w:val="both"/>
              <w:rPr>
                <w:rFonts w:ascii="Arial" w:hAnsi="Arial" w:cs="Arial"/>
                <w:b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color w:val="000000"/>
                <w:sz w:val="22"/>
                <w:szCs w:val="22"/>
                <w:lang w:val="en-GB"/>
              </w:rPr>
              <w:t xml:space="preserve">Title </w:t>
            </w:r>
          </w:p>
        </w:tc>
        <w:tc>
          <w:tcPr>
            <w:tcW w:w="6408" w:type="dxa"/>
          </w:tcPr>
          <w:p w14:paraId="32F987C5" w14:textId="77777777" w:rsidR="00893D22" w:rsidRDefault="00000000">
            <w:pPr>
              <w:pStyle w:val="Web"/>
              <w:spacing w:before="120" w:beforeAutospacing="0" w:after="120" w:afterAutospacing="0"/>
              <w:jc w:val="both"/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EV</w:t>
            </w:r>
            <w:r>
              <w:rPr>
                <w:rFonts w:ascii="Arial" w:eastAsia="ＭＳ 明朝" w:hAnsi="Arial" w:cs="Arial" w:hint="eastAsia"/>
                <w:color w:val="000000"/>
                <w:sz w:val="22"/>
                <w:szCs w:val="22"/>
                <w:lang w:val="en-GB"/>
              </w:rPr>
              <w:t>S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 xml:space="preserve"> IWG Session #</w:t>
            </w:r>
            <w:r>
              <w:rPr>
                <w:rFonts w:ascii="Arial" w:hAnsi="Arial" w:cs="Arial" w:hint="eastAsia"/>
                <w:color w:val="000000"/>
                <w:sz w:val="22"/>
                <w:szCs w:val="22"/>
                <w:lang w:val="en-GB"/>
              </w:rPr>
              <w:t>30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 xml:space="preserve"> — Agenda </w:t>
            </w:r>
            <w:r>
              <w:rPr>
                <w:rFonts w:ascii="Arial" w:hAnsi="Arial" w:cs="Arial" w:hint="eastAsia"/>
                <w:color w:val="000000"/>
                <w:sz w:val="22"/>
                <w:szCs w:val="22"/>
                <w:lang w:val="en-GB"/>
              </w:rPr>
              <w:t>draft</w:t>
            </w:r>
          </w:p>
        </w:tc>
      </w:tr>
      <w:tr w:rsidR="00893D22" w14:paraId="4D57FF5F" w14:textId="77777777">
        <w:tc>
          <w:tcPr>
            <w:tcW w:w="2988" w:type="dxa"/>
            <w:shd w:val="clear" w:color="auto" w:fill="E0E0E0"/>
          </w:tcPr>
          <w:p w14:paraId="3884C83C" w14:textId="77777777" w:rsidR="00893D22" w:rsidRDefault="00000000">
            <w:pPr>
              <w:pStyle w:val="Web"/>
              <w:spacing w:before="120" w:beforeAutospacing="0" w:after="120" w:afterAutospacing="0"/>
              <w:jc w:val="both"/>
              <w:rPr>
                <w:rFonts w:ascii="Arial" w:hAnsi="Arial" w:cs="Arial"/>
                <w:b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color w:val="000000"/>
                <w:sz w:val="22"/>
                <w:szCs w:val="22"/>
                <w:lang w:val="en-GB"/>
              </w:rPr>
              <w:t>Informal Document</w:t>
            </w:r>
          </w:p>
        </w:tc>
        <w:tc>
          <w:tcPr>
            <w:tcW w:w="6408" w:type="dxa"/>
          </w:tcPr>
          <w:p w14:paraId="59026E8D" w14:textId="77777777" w:rsidR="00893D22" w:rsidRDefault="00000000">
            <w:pPr>
              <w:pStyle w:val="Web"/>
              <w:spacing w:before="120" w:beforeAutospacing="0" w:after="120" w:afterAutospacing="0"/>
              <w:jc w:val="both"/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EVS</w:t>
            </w:r>
            <w:r>
              <w:rPr>
                <w:rFonts w:ascii="Arial" w:hAnsi="Arial" w:cs="Arial" w:hint="eastAsia"/>
                <w:color w:val="000000"/>
                <w:sz w:val="22"/>
                <w:szCs w:val="22"/>
                <w:lang w:val="en-GB"/>
              </w:rPr>
              <w:t>30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-A03</w:t>
            </w:r>
          </w:p>
        </w:tc>
      </w:tr>
    </w:tbl>
    <w:p w14:paraId="43ECCBC8" w14:textId="77777777" w:rsidR="00893D22" w:rsidRDefault="00000000">
      <w:pPr>
        <w:widowControl/>
        <w:ind w:left="1259" w:hanging="1259"/>
        <w:jc w:val="left"/>
        <w:rPr>
          <w:rFonts w:ascii="Arial" w:eastAsia="Arial Unicode MS" w:hAnsi="Arial" w:cs="Arial"/>
          <w:b/>
          <w:color w:val="000000"/>
          <w:kern w:val="0"/>
          <w:sz w:val="22"/>
          <w:szCs w:val="22"/>
        </w:rPr>
      </w:pPr>
      <w:r>
        <w:rPr>
          <w:rFonts w:ascii="Arial" w:eastAsia="Arial Unicode MS" w:hAnsi="Arial" w:cs="Arial"/>
          <w:b/>
          <w:color w:val="000000"/>
          <w:kern w:val="0"/>
          <w:sz w:val="22"/>
          <w:szCs w:val="22"/>
        </w:rPr>
        <w:t xml:space="preserve">Location for IWG MTG   </w:t>
      </w:r>
    </w:p>
    <w:p w14:paraId="1221D086" w14:textId="796EBC3A" w:rsidR="002B78A1" w:rsidRDefault="002B78A1">
      <w:pPr>
        <w:widowControl/>
        <w:ind w:left="567" w:hanging="567"/>
        <w:jc w:val="left"/>
        <w:rPr>
          <w:rFonts w:ascii="Arial" w:eastAsia="游明朝" w:hAnsi="Arial" w:cs="Arial"/>
          <w:kern w:val="0"/>
          <w:sz w:val="22"/>
          <w:szCs w:val="22"/>
        </w:rPr>
      </w:pPr>
      <w:r w:rsidRPr="002B78A1">
        <w:rPr>
          <w:rFonts w:ascii="Arial" w:eastAsia="游明朝" w:hAnsi="Arial" w:cs="Arial"/>
          <w:kern w:val="0"/>
          <w:sz w:val="22"/>
          <w:szCs w:val="22"/>
        </w:rPr>
        <w:t xml:space="preserve">ISC LG </w:t>
      </w:r>
      <w:proofErr w:type="spellStart"/>
      <w:r w:rsidRPr="002B78A1">
        <w:rPr>
          <w:rFonts w:ascii="Arial" w:eastAsia="游明朝" w:hAnsi="Arial" w:cs="Arial"/>
          <w:kern w:val="0"/>
          <w:sz w:val="22"/>
          <w:szCs w:val="22"/>
        </w:rPr>
        <w:t>Sciencepark</w:t>
      </w:r>
      <w:proofErr w:type="spellEnd"/>
      <w:r w:rsidRPr="002B78A1">
        <w:rPr>
          <w:rFonts w:ascii="Arial" w:eastAsia="游明朝" w:hAnsi="Arial" w:cs="Arial"/>
          <w:kern w:val="0"/>
          <w:sz w:val="22"/>
          <w:szCs w:val="22"/>
        </w:rPr>
        <w:t xml:space="preserve">, 30 </w:t>
      </w:r>
      <w:proofErr w:type="spellStart"/>
      <w:r w:rsidRPr="002B78A1">
        <w:rPr>
          <w:rFonts w:ascii="Arial" w:eastAsia="游明朝" w:hAnsi="Arial" w:cs="Arial"/>
          <w:kern w:val="0"/>
          <w:sz w:val="22"/>
          <w:szCs w:val="22"/>
        </w:rPr>
        <w:t>Magokjungang</w:t>
      </w:r>
      <w:proofErr w:type="spellEnd"/>
      <w:r w:rsidRPr="002B78A1">
        <w:rPr>
          <w:rFonts w:ascii="Arial" w:eastAsia="游明朝" w:hAnsi="Arial" w:cs="Arial"/>
          <w:kern w:val="0"/>
          <w:sz w:val="22"/>
          <w:szCs w:val="22"/>
        </w:rPr>
        <w:t xml:space="preserve"> 10 </w:t>
      </w:r>
      <w:proofErr w:type="spellStart"/>
      <w:r w:rsidRPr="002B78A1">
        <w:rPr>
          <w:rFonts w:ascii="Arial" w:eastAsia="游明朝" w:hAnsi="Arial" w:cs="Arial"/>
          <w:kern w:val="0"/>
          <w:sz w:val="22"/>
          <w:szCs w:val="22"/>
        </w:rPr>
        <w:t>ro</w:t>
      </w:r>
      <w:proofErr w:type="spellEnd"/>
      <w:r w:rsidRPr="002B78A1">
        <w:rPr>
          <w:rFonts w:ascii="Arial" w:eastAsia="游明朝" w:hAnsi="Arial" w:cs="Arial"/>
          <w:kern w:val="0"/>
          <w:sz w:val="22"/>
          <w:szCs w:val="22"/>
        </w:rPr>
        <w:t xml:space="preserve">, </w:t>
      </w:r>
      <w:proofErr w:type="spellStart"/>
      <w:r w:rsidRPr="002B78A1">
        <w:rPr>
          <w:rFonts w:ascii="Arial" w:eastAsia="游明朝" w:hAnsi="Arial" w:cs="Arial"/>
          <w:kern w:val="0"/>
          <w:sz w:val="22"/>
          <w:szCs w:val="22"/>
        </w:rPr>
        <w:t>Gangseo</w:t>
      </w:r>
      <w:proofErr w:type="spellEnd"/>
      <w:r w:rsidRPr="002B78A1">
        <w:rPr>
          <w:rFonts w:ascii="Arial" w:eastAsia="游明朝" w:hAnsi="Arial" w:cs="Arial"/>
          <w:kern w:val="0"/>
          <w:sz w:val="22"/>
          <w:szCs w:val="22"/>
        </w:rPr>
        <w:t xml:space="preserve"> </w:t>
      </w:r>
      <w:proofErr w:type="spellStart"/>
      <w:r w:rsidRPr="002B78A1">
        <w:rPr>
          <w:rFonts w:ascii="Arial" w:eastAsia="游明朝" w:hAnsi="Arial" w:cs="Arial"/>
          <w:kern w:val="0"/>
          <w:sz w:val="22"/>
          <w:szCs w:val="22"/>
        </w:rPr>
        <w:t>gu</w:t>
      </w:r>
      <w:proofErr w:type="spellEnd"/>
      <w:r w:rsidRPr="002B78A1">
        <w:rPr>
          <w:rFonts w:ascii="Arial" w:eastAsia="游明朝" w:hAnsi="Arial" w:cs="Arial"/>
          <w:kern w:val="0"/>
          <w:sz w:val="22"/>
          <w:szCs w:val="22"/>
        </w:rPr>
        <w:t>, Seoul, Republic of Korea</w:t>
      </w:r>
    </w:p>
    <w:p w14:paraId="735947A3" w14:textId="5F5D1CAC" w:rsidR="00893D22" w:rsidRDefault="00000000">
      <w:pPr>
        <w:widowControl/>
        <w:ind w:left="567" w:hanging="567"/>
        <w:jc w:val="left"/>
        <w:rPr>
          <w:rFonts w:ascii="Arial" w:eastAsia="Arial Unicode MS" w:hAnsi="Arial" w:cs="Arial"/>
          <w:b/>
          <w:color w:val="000000"/>
          <w:kern w:val="0"/>
          <w:sz w:val="22"/>
          <w:szCs w:val="22"/>
        </w:rPr>
      </w:pPr>
      <w:r>
        <w:rPr>
          <w:rFonts w:ascii="Arial" w:eastAsia="Arial Unicode MS" w:hAnsi="Arial" w:cs="Arial" w:hint="eastAsia"/>
          <w:b/>
          <w:color w:val="000000"/>
          <w:kern w:val="0"/>
          <w:sz w:val="22"/>
          <w:szCs w:val="22"/>
        </w:rPr>
        <w:t>C</w:t>
      </w:r>
      <w:r>
        <w:rPr>
          <w:rFonts w:ascii="Arial" w:eastAsia="Arial Unicode MS" w:hAnsi="Arial" w:cs="Arial"/>
          <w:b/>
          <w:color w:val="000000"/>
          <w:kern w:val="0"/>
          <w:sz w:val="22"/>
          <w:szCs w:val="22"/>
        </w:rPr>
        <w:t>onference host</w:t>
      </w:r>
      <w:r>
        <w:rPr>
          <w:rFonts w:ascii="Arial" w:eastAsia="Arial Unicode MS" w:hAnsi="Arial" w:cs="Arial" w:hint="eastAsia"/>
          <w:b/>
          <w:color w:val="000000"/>
          <w:kern w:val="0"/>
          <w:sz w:val="22"/>
          <w:szCs w:val="22"/>
        </w:rPr>
        <w:t xml:space="preserve">: </w:t>
      </w:r>
    </w:p>
    <w:p w14:paraId="431E3C50" w14:textId="77777777" w:rsidR="00893D22" w:rsidRDefault="00000000">
      <w:pPr>
        <w:widowControl/>
        <w:ind w:left="567" w:hanging="567"/>
        <w:jc w:val="left"/>
        <w:rPr>
          <w:rFonts w:ascii="Arial" w:hAnsi="Arial" w:cs="Arial"/>
          <w:b/>
          <w:color w:val="000000"/>
          <w:sz w:val="22"/>
          <w:szCs w:val="22"/>
        </w:rPr>
      </w:pPr>
      <w:r>
        <w:rPr>
          <w:rFonts w:ascii="Arial" w:eastAsia="游明朝" w:hAnsi="Arial" w:cs="Arial" w:hint="eastAsia"/>
          <w:b/>
          <w:color w:val="000000"/>
          <w:kern w:val="0"/>
          <w:sz w:val="22"/>
          <w:szCs w:val="22"/>
        </w:rPr>
        <w:t xml:space="preserve">　</w:t>
      </w:r>
      <w:r>
        <w:rPr>
          <w:rFonts w:ascii="Arial" w:eastAsia="游明朝" w:hAnsi="Arial" w:cs="Arial" w:hint="eastAsia"/>
          <w:kern w:val="0"/>
          <w:sz w:val="22"/>
          <w:szCs w:val="22"/>
        </w:rPr>
        <w:t>KATRI</w:t>
      </w:r>
      <w:r>
        <w:rPr>
          <w:rFonts w:ascii="Arial" w:eastAsia="游明朝" w:hAnsi="Arial" w:cs="Arial"/>
          <w:kern w:val="0"/>
          <w:sz w:val="22"/>
          <w:szCs w:val="22"/>
        </w:rPr>
        <w:t>,</w:t>
      </w:r>
      <w:r>
        <w:rPr>
          <w:rFonts w:ascii="Arial" w:eastAsia="Arial Unicode MS" w:hAnsi="Arial" w:cs="Arial"/>
          <w:color w:val="000000"/>
          <w:kern w:val="0"/>
          <w:sz w:val="22"/>
          <w:szCs w:val="22"/>
        </w:rPr>
        <w:t xml:space="preserve"> </w:t>
      </w:r>
      <w:r>
        <w:rPr>
          <w:rFonts w:ascii="Arial" w:eastAsia="Arial Unicode MS" w:hAnsi="Arial" w:cs="Arial" w:hint="eastAsia"/>
          <w:color w:val="000000"/>
          <w:kern w:val="0"/>
          <w:sz w:val="22"/>
          <w:szCs w:val="22"/>
        </w:rPr>
        <w:t>Dr</w:t>
      </w:r>
      <w:r>
        <w:rPr>
          <w:rFonts w:ascii="Arial" w:eastAsia="Arial Unicode MS" w:hAnsi="Arial" w:cs="Arial"/>
          <w:color w:val="000000"/>
          <w:kern w:val="0"/>
          <w:sz w:val="22"/>
          <w:szCs w:val="22"/>
        </w:rPr>
        <w:t>. Moon, Bohyun &lt;5xxcml@kotsa.or.kr&gt;</w:t>
      </w:r>
      <w:r>
        <w:rPr>
          <w:rFonts w:ascii="Arial" w:eastAsia="游明朝" w:hAnsi="Arial" w:cs="Arial" w:hint="eastAsia"/>
          <w:color w:val="000000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color w:val="000000"/>
          <w:sz w:val="22"/>
          <w:szCs w:val="22"/>
        </w:rPr>
        <w:t xml:space="preserve"> </w:t>
      </w:r>
    </w:p>
    <w:tbl>
      <w:tblPr>
        <w:tblW w:w="96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5"/>
        <w:gridCol w:w="6804"/>
        <w:gridCol w:w="2126"/>
      </w:tblGrid>
      <w:tr w:rsidR="00893D22" w14:paraId="3B913A43" w14:textId="77777777">
        <w:tc>
          <w:tcPr>
            <w:tcW w:w="675" w:type="dxa"/>
            <w:shd w:val="clear" w:color="auto" w:fill="D9D9D9"/>
          </w:tcPr>
          <w:p w14:paraId="79FCABE4" w14:textId="77777777" w:rsidR="00893D22" w:rsidRDefault="00893D22">
            <w:pPr>
              <w:pStyle w:val="Web"/>
              <w:spacing w:before="0" w:beforeAutospacing="0" w:after="0" w:afterAutospacing="0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804" w:type="dxa"/>
            <w:shd w:val="clear" w:color="auto" w:fill="D9D9D9"/>
          </w:tcPr>
          <w:p w14:paraId="6D5B3A11" w14:textId="77777777" w:rsidR="00893D22" w:rsidRDefault="00000000">
            <w:pPr>
              <w:pStyle w:val="Web"/>
              <w:spacing w:before="0" w:beforeAutospacing="0" w:after="0" w:afterAutospacing="0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Agenda item</w:t>
            </w:r>
          </w:p>
        </w:tc>
        <w:tc>
          <w:tcPr>
            <w:tcW w:w="2126" w:type="dxa"/>
            <w:shd w:val="clear" w:color="auto" w:fill="D9D9D9"/>
          </w:tcPr>
          <w:p w14:paraId="5FCFA246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GB"/>
              </w:rPr>
              <w:t>Remarks (Lead, etc)</w:t>
            </w:r>
          </w:p>
        </w:tc>
      </w:tr>
      <w:tr w:rsidR="00893D22" w14:paraId="14CA9AA9" w14:textId="77777777">
        <w:trPr>
          <w:trHeight w:val="222"/>
        </w:trPr>
        <w:tc>
          <w:tcPr>
            <w:tcW w:w="675" w:type="dxa"/>
          </w:tcPr>
          <w:p w14:paraId="4D74E638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  <w:t>1</w:t>
            </w:r>
          </w:p>
        </w:tc>
        <w:tc>
          <w:tcPr>
            <w:tcW w:w="6804" w:type="dxa"/>
          </w:tcPr>
          <w:p w14:paraId="18B0CFEF" w14:textId="77777777" w:rsidR="00893D22" w:rsidRDefault="00000000">
            <w:pPr>
              <w:rPr>
                <w:rFonts w:ascii="Arial" w:hAnsi="Arial" w:cs="Arial"/>
                <w:color w:val="000000"/>
                <w:lang w:val="en-US"/>
              </w:rPr>
            </w:pPr>
            <w:r>
              <w:rPr>
                <w:rFonts w:ascii="Arial" w:hAnsi="Arial" w:cs="Arial"/>
                <w:color w:val="000000"/>
                <w:lang w:val="en-US"/>
              </w:rPr>
              <w:t xml:space="preserve">Welcome </w:t>
            </w:r>
          </w:p>
          <w:p w14:paraId="5225B247" w14:textId="77777777" w:rsidR="00893D22" w:rsidRDefault="00000000">
            <w:pPr>
              <w:pStyle w:val="Web"/>
              <w:spacing w:before="0" w:beforeAutospacing="0" w:after="0" w:afterAutospacing="0"/>
              <w:rPr>
                <w:rFonts w:ascii="Arial" w:eastAsia="ＭＳ 明朝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eastAsia="ＭＳ 明朝" w:hAnsi="Arial" w:cs="Arial"/>
                <w:bCs/>
                <w:color w:val="000000"/>
                <w:sz w:val="20"/>
                <w:szCs w:val="20"/>
                <w:lang w:val="en-GB"/>
              </w:rPr>
              <w:t>Logistical arrangements</w:t>
            </w:r>
            <w:r>
              <w:rPr>
                <w:rFonts w:ascii="Arial" w:eastAsia="ＭＳ 明朝" w:hAnsi="Arial" w:cs="Arial" w:hint="eastAsia"/>
                <w:bCs/>
                <w:color w:val="000000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126" w:type="dxa"/>
          </w:tcPr>
          <w:p w14:paraId="0B353F50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  <w:t>Chair/ Host</w:t>
            </w:r>
            <w:r>
              <w:rPr>
                <w:rFonts w:ascii="Arial" w:hAnsi="Arial" w:cs="Arial" w:hint="eastAsia"/>
                <w:bCs/>
                <w:color w:val="000000"/>
                <w:sz w:val="20"/>
                <w:szCs w:val="20"/>
                <w:lang w:val="en-GB"/>
              </w:rPr>
              <w:t xml:space="preserve"> (Senior staff)</w:t>
            </w:r>
          </w:p>
        </w:tc>
      </w:tr>
      <w:tr w:rsidR="00893D22" w14:paraId="4BE7096C" w14:textId="77777777">
        <w:trPr>
          <w:trHeight w:val="222"/>
        </w:trPr>
        <w:tc>
          <w:tcPr>
            <w:tcW w:w="675" w:type="dxa"/>
          </w:tcPr>
          <w:p w14:paraId="3B9BFA85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  <w:t>2</w:t>
            </w:r>
          </w:p>
        </w:tc>
        <w:tc>
          <w:tcPr>
            <w:tcW w:w="6804" w:type="dxa"/>
          </w:tcPr>
          <w:p w14:paraId="69E691D6" w14:textId="77777777" w:rsidR="00893D22" w:rsidRDefault="00000000">
            <w:pPr>
              <w:pStyle w:val="Web"/>
              <w:spacing w:before="0" w:beforeAutospacing="0" w:after="0" w:afterAutospacing="0"/>
              <w:rPr>
                <w:rFonts w:ascii="Arial" w:eastAsia="ＭＳ 明朝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Approvals</w:t>
            </w:r>
          </w:p>
          <w:p w14:paraId="4D75B08F" w14:textId="7BACFE0A" w:rsidR="00893D22" w:rsidRDefault="00000000">
            <w:pPr>
              <w:pStyle w:val="Web"/>
              <w:spacing w:before="0" w:beforeAutospacing="0" w:after="0" w:afterAutospacing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Approval of the 2</w:t>
            </w:r>
            <w:r w:rsidR="00393AB6">
              <w:rPr>
                <w:rFonts w:ascii="Arial" w:hAnsi="Arial" w:cs="Arial" w:hint="eastAsia"/>
                <w:color w:val="000000"/>
                <w:sz w:val="20"/>
                <w:szCs w:val="20"/>
              </w:rPr>
              <w:t>9</w:t>
            </w:r>
            <w:r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th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IWG minutes </w:t>
            </w:r>
          </w:p>
          <w:p w14:paraId="3703346B" w14:textId="77777777" w:rsidR="00893D22" w:rsidRDefault="00000000">
            <w:pPr>
              <w:pStyle w:val="Web"/>
              <w:spacing w:before="0" w:beforeAutospacing="0" w:after="0" w:afterAutospacing="0"/>
              <w:ind w:firstLineChars="50" w:firstLine="100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Approval of the agenda                                                      </w:t>
            </w:r>
          </w:p>
        </w:tc>
        <w:tc>
          <w:tcPr>
            <w:tcW w:w="2126" w:type="dxa"/>
          </w:tcPr>
          <w:p w14:paraId="10FEB7E1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eastAsia="ＭＳ 明朝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  <w:t>Chair</w:t>
            </w:r>
          </w:p>
          <w:p w14:paraId="16E0DF66" w14:textId="77777777" w:rsidR="00893D22" w:rsidRDefault="00893D22">
            <w:pPr>
              <w:pStyle w:val="Web"/>
              <w:spacing w:before="0" w:beforeAutospacing="0" w:after="0" w:afterAutospacing="0"/>
              <w:jc w:val="both"/>
              <w:rPr>
                <w:rFonts w:ascii="Arial" w:eastAsia="ＭＳ 明朝" w:hAnsi="Arial" w:cs="Arial"/>
                <w:bCs/>
                <w:color w:val="000000"/>
                <w:sz w:val="20"/>
                <w:szCs w:val="20"/>
                <w:lang w:val="en-GB"/>
              </w:rPr>
            </w:pPr>
          </w:p>
        </w:tc>
      </w:tr>
      <w:tr w:rsidR="00893D22" w14:paraId="3880F92D" w14:textId="77777777">
        <w:trPr>
          <w:trHeight w:val="883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614501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  <w:t>3</w:t>
            </w: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1303A" w14:textId="77777777" w:rsidR="00893D22" w:rsidRDefault="00000000">
            <w:pPr>
              <w:pStyle w:val="Web"/>
              <w:spacing w:before="0" w:beforeAutospacing="0" w:after="0" w:afterAutospacing="0"/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  <w:t xml:space="preserve">Reports of UN Activities </w:t>
            </w:r>
          </w:p>
          <w:p w14:paraId="79C3D418" w14:textId="77777777" w:rsidR="00893D22" w:rsidRDefault="00000000">
            <w:pPr>
              <w:pStyle w:val="Web"/>
              <w:spacing w:before="0" w:beforeAutospacing="0" w:after="0" w:afterAutospacing="0"/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  <w:t xml:space="preserve"> </w:t>
            </w:r>
            <w:r>
              <w:rPr>
                <w:rFonts w:ascii="Arial" w:hAnsi="Arial" w:cs="Arial" w:hint="eastAsia"/>
                <w:bCs/>
                <w:color w:val="000000"/>
                <w:sz w:val="20"/>
                <w:szCs w:val="20"/>
                <w:lang w:val="en-GB"/>
              </w:rPr>
              <w:t>1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  <w:t>9</w:t>
            </w:r>
            <w:r>
              <w:rPr>
                <w:rFonts w:ascii="Arial" w:eastAsiaTheme="minorEastAsia" w:hAnsi="Arial" w:cs="Arial"/>
                <w:bCs/>
                <w:color w:val="000000"/>
                <w:sz w:val="20"/>
                <w:szCs w:val="20"/>
                <w:lang w:val="en-GB"/>
              </w:rPr>
              <w:t>6th</w:t>
            </w:r>
            <w:r>
              <w:rPr>
                <w:rFonts w:ascii="Arial" w:hAnsi="Arial" w:cs="Arial" w:hint="eastAsia"/>
                <w:bCs/>
                <w:color w:val="000000"/>
                <w:sz w:val="20"/>
                <w:szCs w:val="20"/>
                <w:lang w:val="en-GB"/>
              </w:rPr>
              <w:t xml:space="preserve"> 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  <w:t>WP29</w:t>
            </w:r>
            <w:r>
              <w:rPr>
                <w:rFonts w:ascii="Arial" w:hAnsi="Arial" w:cs="Arial" w:hint="eastAsia"/>
                <w:bCs/>
                <w:color w:val="000000"/>
                <w:sz w:val="20"/>
                <w:szCs w:val="20"/>
                <w:lang w:val="en-GB"/>
              </w:rPr>
              <w:t xml:space="preserve"> June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  <w:t xml:space="preserve"> 202</w:t>
            </w:r>
            <w:r>
              <w:rPr>
                <w:rFonts w:ascii="Arial" w:hAnsi="Arial" w:cs="Arial" w:hint="eastAsia"/>
                <w:bCs/>
                <w:color w:val="000000"/>
                <w:sz w:val="20"/>
                <w:szCs w:val="20"/>
                <w:lang w:val="en-GB"/>
              </w:rPr>
              <w:t>5</w:t>
            </w:r>
          </w:p>
          <w:p w14:paraId="68AC914E" w14:textId="77777777" w:rsidR="00893D22" w:rsidRDefault="00000000">
            <w:pPr>
              <w:pStyle w:val="Web"/>
              <w:spacing w:before="0" w:beforeAutospacing="0" w:after="0" w:afterAutospacing="0"/>
              <w:rPr>
                <w:rFonts w:ascii="Arial" w:eastAsia="游明朝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eastAsia="游明朝" w:hAnsi="Arial" w:cs="Arial" w:hint="eastAsia"/>
                <w:bCs/>
                <w:color w:val="000000"/>
                <w:sz w:val="20"/>
                <w:szCs w:val="20"/>
                <w:lang w:val="en-GB"/>
              </w:rPr>
              <w:t xml:space="preserve"> </w:t>
            </w:r>
            <w:r>
              <w:rPr>
                <w:rFonts w:ascii="Arial" w:eastAsia="游明朝" w:hAnsi="Arial" w:cs="Arial"/>
                <w:bCs/>
                <w:color w:val="000000"/>
                <w:sz w:val="20"/>
                <w:szCs w:val="20"/>
                <w:lang w:val="en-GB"/>
              </w:rPr>
              <w:t>7</w:t>
            </w:r>
            <w:r>
              <w:rPr>
                <w:rFonts w:ascii="Arial" w:eastAsia="游明朝" w:hAnsi="Arial" w:cs="Arial" w:hint="eastAsia"/>
                <w:bCs/>
                <w:color w:val="000000"/>
                <w:sz w:val="20"/>
                <w:szCs w:val="20"/>
                <w:lang w:val="en-GB"/>
              </w:rPr>
              <w:t>7th</w:t>
            </w:r>
            <w:r>
              <w:rPr>
                <w:rFonts w:ascii="Arial" w:eastAsia="游明朝" w:hAnsi="Arial" w:cs="Arial"/>
                <w:bCs/>
                <w:color w:val="000000"/>
                <w:sz w:val="20"/>
                <w:szCs w:val="20"/>
                <w:lang w:val="en-GB"/>
              </w:rPr>
              <w:t xml:space="preserve"> GRSP </w:t>
            </w:r>
            <w:r>
              <w:rPr>
                <w:rFonts w:ascii="Arial" w:eastAsia="游明朝" w:hAnsi="Arial" w:cs="Arial" w:hint="eastAsia"/>
                <w:bCs/>
                <w:color w:val="000000"/>
                <w:sz w:val="20"/>
                <w:szCs w:val="20"/>
                <w:lang w:val="en-GB"/>
              </w:rPr>
              <w:t>May</w:t>
            </w:r>
            <w:r>
              <w:rPr>
                <w:rFonts w:ascii="Arial" w:eastAsia="游明朝" w:hAnsi="Arial" w:cs="Arial"/>
                <w:bCs/>
                <w:color w:val="000000"/>
                <w:sz w:val="20"/>
                <w:szCs w:val="20"/>
                <w:lang w:val="en-GB"/>
              </w:rPr>
              <w:t xml:space="preserve"> 202</w:t>
            </w:r>
            <w:r>
              <w:rPr>
                <w:rFonts w:ascii="Arial" w:eastAsia="游明朝" w:hAnsi="Arial" w:cs="Arial" w:hint="eastAsia"/>
                <w:bCs/>
                <w:color w:val="000000"/>
                <w:sz w:val="20"/>
                <w:szCs w:val="20"/>
                <w:lang w:val="en-GB"/>
              </w:rPr>
              <w:t>5</w:t>
            </w:r>
            <w:r>
              <w:rPr>
                <w:rFonts w:ascii="Arial" w:eastAsia="游明朝" w:hAnsi="Arial" w:cs="Arial"/>
                <w:bCs/>
                <w:color w:val="000000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F4F74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 w:hint="eastAsia"/>
                <w:bCs/>
                <w:color w:val="000000"/>
                <w:sz w:val="20"/>
                <w:szCs w:val="20"/>
                <w:lang w:val="en-GB"/>
              </w:rPr>
              <w:t>Chair</w:t>
            </w:r>
          </w:p>
          <w:p w14:paraId="60A7E11E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  <w:t>Vice-Chair/Co-Spos</w:t>
            </w:r>
          </w:p>
          <w:p w14:paraId="23741CC8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  <w:t>Chair/VC/CPs</w:t>
            </w:r>
          </w:p>
        </w:tc>
      </w:tr>
      <w:tr w:rsidR="00893D22" w14:paraId="10354949" w14:textId="77777777">
        <w:trPr>
          <w:trHeight w:val="222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E408FE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  <w:t>4</w:t>
            </w: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9C35A" w14:textId="77777777" w:rsidR="00893D22" w:rsidRDefault="00000000">
            <w:pPr>
              <w:pStyle w:val="Web"/>
              <w:spacing w:before="0" w:beforeAutospacing="0" w:after="0" w:afterAutospacing="0"/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  <w:t xml:space="preserve">Update on ongoing and planned research and rulemaking activities </w:t>
            </w:r>
          </w:p>
          <w:p w14:paraId="04082DB0" w14:textId="77777777" w:rsidR="00893D22" w:rsidRDefault="00000000">
            <w:pPr>
              <w:pStyle w:val="Web"/>
              <w:spacing w:before="0" w:beforeAutospacing="0" w:after="0" w:afterAutospacing="0"/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  <w:t xml:space="preserve"> National / regional legislation / Standardization </w:t>
            </w:r>
            <w:r>
              <w:rPr>
                <w:rFonts w:ascii="Arial" w:hAnsi="Arial" w:cs="Arial" w:hint="eastAsia"/>
                <w:bCs/>
                <w:color w:val="000000"/>
                <w:sz w:val="20"/>
                <w:szCs w:val="20"/>
                <w:lang w:val="en-GB"/>
              </w:rPr>
              <w:t xml:space="preserve"> </w:t>
            </w:r>
          </w:p>
          <w:p w14:paraId="48CD722F" w14:textId="77777777" w:rsidR="00893D22" w:rsidRDefault="00000000">
            <w:pPr>
              <w:pStyle w:val="Web"/>
              <w:numPr>
                <w:ilvl w:val="0"/>
                <w:numId w:val="1"/>
              </w:numPr>
              <w:spacing w:before="0" w:beforeAutospacing="0" w:after="0" w:afterAutospacing="0"/>
              <w:rPr>
                <w:rFonts w:ascii="Arial" w:eastAsia="游明朝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eastAsia="游明朝" w:hAnsi="Arial" w:cs="Arial"/>
                <w:bCs/>
                <w:color w:val="000000"/>
                <w:sz w:val="20"/>
                <w:szCs w:val="20"/>
                <w:lang w:val="en-GB"/>
              </w:rPr>
              <w:t>Transposition of GTR 20 to National Regulation (Only if there are special notes)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2463A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  <w:t>Chair</w:t>
            </w:r>
          </w:p>
          <w:p w14:paraId="486CC7AE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eastAsia="游明朝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eastAsia="游明朝" w:hAnsi="Arial" w:cs="Arial" w:hint="eastAsia"/>
                <w:bCs/>
                <w:color w:val="000000"/>
                <w:sz w:val="20"/>
                <w:szCs w:val="20"/>
                <w:lang w:val="en-GB"/>
              </w:rPr>
              <w:t>C</w:t>
            </w:r>
            <w:r>
              <w:rPr>
                <w:rFonts w:ascii="Arial" w:eastAsia="游明朝" w:hAnsi="Arial" w:cs="Arial"/>
                <w:bCs/>
                <w:color w:val="000000"/>
                <w:sz w:val="20"/>
                <w:szCs w:val="20"/>
                <w:lang w:val="en-GB"/>
              </w:rPr>
              <w:t>Ps (China, EC, Japan, US, Canada, France, Germany, Korea, Netherlands, Russia, UK,…), industry: OICA, CLEPA,…</w:t>
            </w:r>
          </w:p>
        </w:tc>
      </w:tr>
      <w:tr w:rsidR="00893D22" w14:paraId="79F5CB54" w14:textId="77777777">
        <w:trPr>
          <w:trHeight w:val="324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67493EA6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eastAsia="ＭＳ 明朝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eastAsia="ＭＳ 明朝" w:hAnsi="Arial" w:cs="Arial" w:hint="eastAsia"/>
                <w:bCs/>
                <w:color w:val="000000"/>
                <w:sz w:val="20"/>
                <w:szCs w:val="20"/>
                <w:lang w:val="en-GB"/>
              </w:rPr>
              <w:t>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14:paraId="7FF54AEE" w14:textId="77777777" w:rsidR="00893D22" w:rsidRDefault="00000000">
            <w:pPr>
              <w:pStyle w:val="Web"/>
              <w:spacing w:before="0" w:beforeAutospacing="0" w:after="0" w:afterAutospacing="0"/>
              <w:ind w:left="100" w:hangingChars="50" w:hanging="100"/>
              <w:rPr>
                <w:rFonts w:ascii="Arial" w:eastAsia="游明朝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  <w:t xml:space="preserve">Technical information from each country and Industry (OICA, CLEPA) about the (ten) items for phase 2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14:paraId="00488A7F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  <w:t>CPs and Industry</w:t>
            </w:r>
          </w:p>
        </w:tc>
      </w:tr>
      <w:tr w:rsidR="00893D22" w14:paraId="40509DBD" w14:textId="77777777">
        <w:trPr>
          <w:trHeight w:val="324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64143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eastAsia="ＭＳ 明朝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eastAsia="ＭＳ 明朝" w:hAnsi="Arial" w:cs="Arial" w:hint="eastAsia"/>
                <w:bCs/>
                <w:color w:val="000000"/>
                <w:sz w:val="20"/>
                <w:szCs w:val="20"/>
                <w:lang w:val="en-GB"/>
              </w:rPr>
              <w:t>5</w:t>
            </w:r>
            <w:r>
              <w:rPr>
                <w:rFonts w:ascii="Arial" w:eastAsia="ＭＳ 明朝" w:hAnsi="Arial" w:cs="Arial"/>
                <w:bCs/>
                <w:color w:val="000000"/>
                <w:sz w:val="20"/>
                <w:szCs w:val="20"/>
                <w:lang w:val="en-GB"/>
              </w:rPr>
              <w:t>-1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829735" w14:textId="77777777" w:rsidR="00893D22" w:rsidRDefault="00000000">
            <w:pPr>
              <w:pStyle w:val="Web"/>
              <w:spacing w:before="0" w:beforeAutospacing="0" w:after="0" w:afterAutospacing="0"/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  <w:t xml:space="preserve">[TP] Thermal propagation and methods of initiation in battery system </w:t>
            </w:r>
          </w:p>
          <w:p w14:paraId="2EEFAD5D" w14:textId="77777777" w:rsidR="00893D22" w:rsidRDefault="00000000">
            <w:pPr>
              <w:pStyle w:val="Web"/>
              <w:numPr>
                <w:ilvl w:val="0"/>
                <w:numId w:val="1"/>
              </w:numPr>
              <w:spacing w:before="0" w:beforeAutospacing="0" w:after="0" w:afterAutospacing="0"/>
              <w:rPr>
                <w:rFonts w:ascii="Arial" w:eastAsiaTheme="minorEastAsia" w:hAnsi="Arial" w:cs="Arial"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eastAsiaTheme="minorEastAsia" w:hAnsi="Arial" w:cs="Arial"/>
                <w:bCs/>
                <w:color w:val="000000"/>
                <w:sz w:val="20"/>
                <w:szCs w:val="20"/>
                <w:lang w:val="en-US"/>
              </w:rPr>
              <w:t>Drafting GTR20 amendment1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DA8BD9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eastAsia="游明朝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eastAsiaTheme="minorEastAsia" w:hAnsi="Arial" w:cs="Arial"/>
                <w:bCs/>
                <w:color w:val="000000"/>
                <w:sz w:val="20"/>
                <w:szCs w:val="20"/>
                <w:lang w:val="en-US"/>
              </w:rPr>
              <w:t>Chair/Vice-Chair</w:t>
            </w:r>
          </w:p>
          <w:p w14:paraId="4A33CD1D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eastAsia="游明朝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eastAsia="游明朝" w:hAnsi="Arial" w:cs="Arial" w:hint="eastAsia"/>
                <w:bCs/>
                <w:color w:val="000000"/>
                <w:sz w:val="20"/>
                <w:szCs w:val="20"/>
                <w:lang w:val="en-GB"/>
              </w:rPr>
              <w:t>Drafting team leaders</w:t>
            </w:r>
          </w:p>
        </w:tc>
      </w:tr>
      <w:tr w:rsidR="00893D22" w14:paraId="7CCD9AC8" w14:textId="77777777">
        <w:trPr>
          <w:trHeight w:val="324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02B15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eastAsia="ＭＳ 明朝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eastAsia="ＭＳ 明朝" w:hAnsi="Arial" w:cs="Arial" w:hint="eastAsia"/>
                <w:bCs/>
                <w:color w:val="000000"/>
                <w:sz w:val="20"/>
                <w:szCs w:val="20"/>
                <w:lang w:val="en-GB"/>
              </w:rPr>
              <w:t>5</w:t>
            </w:r>
            <w:r>
              <w:rPr>
                <w:rFonts w:ascii="Arial" w:eastAsia="ＭＳ 明朝" w:hAnsi="Arial" w:cs="Arial"/>
                <w:bCs/>
                <w:color w:val="000000"/>
                <w:sz w:val="20"/>
                <w:szCs w:val="20"/>
                <w:lang w:val="en-GB"/>
              </w:rPr>
              <w:t>-2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41B326" w14:textId="77777777" w:rsidR="00893D22" w:rsidRDefault="00000000">
            <w:pPr>
              <w:pStyle w:val="Web"/>
              <w:spacing w:before="0" w:beforeAutospacing="0" w:after="0" w:afterAutospacing="0"/>
              <w:rPr>
                <w:rFonts w:ascii="Arial" w:eastAsiaTheme="minorEastAsia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eastAsiaTheme="minorEastAsia" w:hAnsi="Arial" w:cs="Arial"/>
                <w:bCs/>
                <w:color w:val="000000"/>
                <w:sz w:val="20"/>
                <w:szCs w:val="20"/>
              </w:rPr>
              <w:t>Future work (new items)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828FA7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eastAsia="游明朝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eastAsiaTheme="minorEastAsia" w:hAnsi="Arial" w:cs="Arial"/>
                <w:bCs/>
                <w:color w:val="000000"/>
                <w:sz w:val="20"/>
                <w:szCs w:val="20"/>
                <w:lang w:val="en-US"/>
              </w:rPr>
              <w:t>Chair/Vice-Chair</w:t>
            </w:r>
          </w:p>
        </w:tc>
      </w:tr>
      <w:tr w:rsidR="00893D22" w14:paraId="0A63B944" w14:textId="77777777">
        <w:trPr>
          <w:trHeight w:val="324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7F5CC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eastAsia="ＭＳ 明朝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eastAsia="ＭＳ 明朝" w:hAnsi="Arial" w:cs="Arial" w:hint="eastAsia"/>
                <w:bCs/>
                <w:color w:val="000000"/>
                <w:sz w:val="20"/>
                <w:szCs w:val="20"/>
                <w:lang w:val="en-GB"/>
              </w:rPr>
              <w:t>5</w:t>
            </w:r>
            <w:r>
              <w:rPr>
                <w:rFonts w:ascii="Arial" w:eastAsia="ＭＳ 明朝" w:hAnsi="Arial" w:cs="Arial"/>
                <w:bCs/>
                <w:color w:val="000000"/>
                <w:sz w:val="20"/>
                <w:szCs w:val="20"/>
                <w:lang w:val="en-GB"/>
              </w:rPr>
              <w:t>-</w:t>
            </w:r>
            <w:r>
              <w:rPr>
                <w:rFonts w:ascii="Arial" w:eastAsia="ＭＳ 明朝" w:hAnsi="Arial" w:cs="Arial" w:hint="eastAsia"/>
                <w:bCs/>
                <w:color w:val="000000"/>
                <w:sz w:val="20"/>
                <w:szCs w:val="20"/>
                <w:lang w:val="en-GB"/>
              </w:rPr>
              <w:t>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5D78CA" w14:textId="77777777" w:rsidR="00893D22" w:rsidRDefault="00000000">
            <w:pPr>
              <w:pStyle w:val="Web"/>
              <w:spacing w:before="0" w:beforeAutospacing="0" w:after="0" w:afterAutospacing="0"/>
              <w:rPr>
                <w:rFonts w:ascii="Arial" w:eastAsiaTheme="minorEastAsia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  <w:t>[OI] Other issues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EFA397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eastAsia="游明朝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eastAsiaTheme="minorEastAsia" w:hAnsi="Arial" w:cs="Arial"/>
                <w:bCs/>
                <w:color w:val="000000"/>
                <w:sz w:val="20"/>
                <w:szCs w:val="20"/>
                <w:lang w:val="en-US"/>
              </w:rPr>
              <w:t>Chair/Vice-Chair</w:t>
            </w:r>
          </w:p>
        </w:tc>
      </w:tr>
      <w:tr w:rsidR="00893D22" w14:paraId="14EBF74A" w14:textId="77777777">
        <w:trPr>
          <w:trHeight w:val="324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71E46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eastAsia="ＭＳ 明朝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eastAsia="ＭＳ 明朝" w:hAnsi="Arial" w:cs="Arial"/>
                <w:bCs/>
                <w:color w:val="000000"/>
                <w:sz w:val="20"/>
                <w:szCs w:val="20"/>
                <w:lang w:val="en-GB"/>
              </w:rPr>
              <w:t>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E14297" w14:textId="77777777" w:rsidR="00893D22" w:rsidRDefault="00000000">
            <w:pP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Wrap up of the meeting</w:t>
            </w:r>
            <w:r>
              <w:rPr>
                <w:rFonts w:ascii="Arial" w:hAnsi="Arial" w:cs="Arial" w:hint="eastAsia"/>
                <w:color w:val="000000"/>
                <w:sz w:val="20"/>
                <w:szCs w:val="20"/>
              </w:rPr>
              <w:t>,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Actions items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C4688F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eastAsia="游明朝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  <w:t>Chair</w:t>
            </w:r>
          </w:p>
        </w:tc>
      </w:tr>
      <w:tr w:rsidR="00893D22" w14:paraId="06345EF4" w14:textId="77777777">
        <w:trPr>
          <w:trHeight w:val="324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A9458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eastAsia="ＭＳ 明朝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eastAsia="ＭＳ 明朝" w:hAnsi="Arial" w:cs="Arial"/>
                <w:bCs/>
                <w:color w:val="000000"/>
                <w:sz w:val="20"/>
                <w:szCs w:val="20"/>
                <w:lang w:val="en-GB"/>
              </w:rPr>
              <w:t>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99D23A" w14:textId="77777777" w:rsidR="00893D22" w:rsidRDefault="00000000">
            <w:pPr>
              <w:rPr>
                <w:rFonts w:ascii="Arial" w:hAnsi="Arial" w:cs="Arial"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 w:hint="eastAsia"/>
                <w:color w:val="000000"/>
                <w:sz w:val="20"/>
                <w:szCs w:val="20"/>
              </w:rPr>
              <w:t>F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uture meetings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22E83D" w14:textId="77777777" w:rsidR="00893D22" w:rsidRDefault="00000000">
            <w:pPr>
              <w:pStyle w:val="Web"/>
              <w:spacing w:before="0" w:beforeAutospacing="0" w:after="0" w:afterAutospacing="0"/>
              <w:jc w:val="both"/>
              <w:rPr>
                <w:rFonts w:ascii="Arial" w:eastAsia="游明朝" w:hAnsi="Arial" w:cs="Arial"/>
                <w:bCs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en-GB"/>
              </w:rPr>
              <w:t>Chair</w:t>
            </w:r>
          </w:p>
        </w:tc>
      </w:tr>
    </w:tbl>
    <w:p w14:paraId="222B749C" w14:textId="77777777" w:rsidR="00893D22" w:rsidRDefault="00893D22">
      <w:pPr>
        <w:pStyle w:val="Default"/>
        <w:rPr>
          <w:rFonts w:ascii="Arial" w:hAnsi="Arial" w:cs="Arial"/>
          <w:b/>
          <w:sz w:val="20"/>
          <w:szCs w:val="20"/>
          <w:u w:val="single"/>
          <w:lang w:val="en-GB"/>
        </w:rPr>
      </w:pPr>
    </w:p>
    <w:p w14:paraId="78254076" w14:textId="77777777" w:rsidR="00893D22" w:rsidRDefault="00000000">
      <w:pPr>
        <w:pStyle w:val="Default"/>
        <w:rPr>
          <w:rFonts w:ascii="Arial" w:hAnsi="Arial" w:cs="Arial"/>
          <w:b/>
          <w:sz w:val="20"/>
          <w:szCs w:val="20"/>
          <w:u w:val="single"/>
          <w:lang w:val="en-GB"/>
        </w:rPr>
      </w:pPr>
      <w:r>
        <w:rPr>
          <w:rFonts w:ascii="Arial" w:hAnsi="Arial" w:cs="Arial"/>
          <w:b/>
          <w:sz w:val="20"/>
          <w:szCs w:val="20"/>
          <w:u w:val="single"/>
          <w:lang w:val="en-GB"/>
        </w:rPr>
        <w:br w:type="page"/>
      </w:r>
    </w:p>
    <w:p w14:paraId="4826ED1F" w14:textId="77777777" w:rsidR="00893D22" w:rsidRDefault="00000000">
      <w:pPr>
        <w:pStyle w:val="Default"/>
        <w:rPr>
          <w:sz w:val="22"/>
          <w:szCs w:val="22"/>
        </w:rPr>
      </w:pPr>
      <w:r>
        <w:rPr>
          <w:noProof/>
        </w:rPr>
        <w:lastRenderedPageBreak/>
        <w:drawing>
          <wp:inline distT="0" distB="0" distL="0" distR="0" wp14:anchorId="0A3943BE" wp14:editId="51E896D4">
            <wp:extent cx="5829300" cy="2677795"/>
            <wp:effectExtent l="0" t="0" r="0" b="0"/>
            <wp:docPr id="1025" name="shape1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>
                      <a:picLocks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829300" cy="2677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639AA7" w14:textId="77777777" w:rsidR="00893D22" w:rsidRDefault="00893D22">
      <w:pPr>
        <w:widowControl/>
        <w:jc w:val="left"/>
        <w:rPr>
          <w:noProof/>
          <w:sz w:val="22"/>
          <w:szCs w:val="22"/>
        </w:rPr>
      </w:pPr>
    </w:p>
    <w:p w14:paraId="4030AAB8" w14:textId="77777777" w:rsidR="00893D22" w:rsidRDefault="00000000">
      <w:pPr>
        <w:widowControl/>
        <w:jc w:val="left"/>
        <w:rPr>
          <w:sz w:val="22"/>
          <w:szCs w:val="22"/>
        </w:rPr>
      </w:pPr>
      <w:r>
        <w:rPr>
          <w:noProof/>
        </w:rPr>
        <w:drawing>
          <wp:inline distT="0" distB="0" distL="0" distR="0" wp14:anchorId="62EF35CE" wp14:editId="0DF0042B">
            <wp:extent cx="5829300" cy="706120"/>
            <wp:effectExtent l="0" t="0" r="0" b="0"/>
            <wp:docPr id="1026" name="shape1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829300" cy="706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sz w:val="22"/>
          <w:szCs w:val="22"/>
        </w:rPr>
        <w:br w:type="page"/>
      </w:r>
    </w:p>
    <w:p w14:paraId="26123B93" w14:textId="77777777" w:rsidR="00893D22" w:rsidRDefault="00000000">
      <w:pPr>
        <w:pStyle w:val="Default"/>
        <w:rPr>
          <w:rFonts w:ascii="Arial" w:hAnsi="Arial" w:cs="Arial"/>
          <w:b/>
          <w:sz w:val="20"/>
          <w:szCs w:val="20"/>
          <w:u w:val="single"/>
          <w:lang w:val="en-GB"/>
        </w:rPr>
      </w:pPr>
      <w:r>
        <w:rPr>
          <w:sz w:val="22"/>
          <w:szCs w:val="22"/>
        </w:rPr>
        <w:lastRenderedPageBreak/>
        <w:t xml:space="preserve"> </w:t>
      </w:r>
      <w:r>
        <w:rPr>
          <w:rFonts w:ascii="Arial" w:hAnsi="Arial" w:cs="Arial"/>
          <w:b/>
          <w:sz w:val="20"/>
          <w:szCs w:val="20"/>
          <w:u w:val="single"/>
          <w:lang w:val="en-GB"/>
        </w:rPr>
        <w:t>WEB CONNECTION:</w:t>
      </w:r>
      <w:r>
        <w:rPr>
          <w:rFonts w:ascii="Arial" w:hAnsi="Arial" w:cs="Arial" w:hint="eastAsia"/>
          <w:b/>
          <w:sz w:val="20"/>
          <w:szCs w:val="20"/>
          <w:u w:val="single"/>
          <w:lang w:val="en-GB"/>
        </w:rPr>
        <w:t xml:space="preserve"> it will be updated.</w:t>
      </w:r>
    </w:p>
    <w:p w14:paraId="24842B01" w14:textId="77777777" w:rsidR="00893D22" w:rsidRDefault="00893D22">
      <w:pPr>
        <w:pStyle w:val="Default"/>
        <w:rPr>
          <w:rFonts w:ascii="Arial" w:hAnsi="Arial" w:cs="Arial"/>
          <w:b/>
          <w:sz w:val="20"/>
          <w:szCs w:val="20"/>
          <w:u w:val="single"/>
          <w:lang w:val="en-GB"/>
        </w:rPr>
      </w:pPr>
    </w:p>
    <w:p w14:paraId="7D728C78" w14:textId="77777777" w:rsidR="00893D22" w:rsidRDefault="00893D22">
      <w:pPr>
        <w:pStyle w:val="Default"/>
        <w:rPr>
          <w:rFonts w:ascii="Arial" w:hAnsi="Arial" w:cs="Arial"/>
          <w:b/>
          <w:sz w:val="20"/>
          <w:szCs w:val="20"/>
          <w:u w:val="single"/>
          <w:lang w:val="en-GB"/>
        </w:rPr>
      </w:pPr>
    </w:p>
    <w:p w14:paraId="2E83BFE5" w14:textId="77777777" w:rsidR="00893D22" w:rsidRDefault="00000000">
      <w:pPr>
        <w:rPr>
          <w:rFonts w:ascii="Calibri" w:hAnsi="Calibri" w:cs="Calibri"/>
          <w:b/>
          <w:bCs/>
          <w:color w:val="1F497D"/>
          <w:sz w:val="28"/>
          <w:szCs w:val="28"/>
          <w:u w:val="single"/>
        </w:rPr>
      </w:pPr>
      <w:r>
        <w:rPr>
          <w:rFonts w:ascii="Calibri" w:hAnsi="Calibri" w:cs="Calibri"/>
          <w:b/>
          <w:bCs/>
          <w:color w:val="1F497D"/>
          <w:sz w:val="28"/>
          <w:szCs w:val="28"/>
          <w:highlight w:val="yellow"/>
          <w:u w:val="single"/>
          <w:lang w:eastAsia="en-US"/>
        </w:rPr>
        <w:t>Day 1</w:t>
      </w:r>
      <w:r>
        <w:rPr>
          <w:rFonts w:ascii="Calibri" w:hAnsi="Calibri" w:cs="Calibri" w:hint="eastAsia"/>
          <w:b/>
          <w:bCs/>
          <w:color w:val="1F497D"/>
          <w:sz w:val="28"/>
          <w:szCs w:val="28"/>
          <w:highlight w:val="yellow"/>
          <w:u w:val="single"/>
        </w:rPr>
        <w:t xml:space="preserve"> to Day3</w:t>
      </w:r>
    </w:p>
    <w:p w14:paraId="0F65880A" w14:textId="77777777" w:rsidR="00893D22" w:rsidRDefault="00000000">
      <w:pPr>
        <w:rPr>
          <w:rFonts w:ascii="Segoe UI" w:hAnsi="Segoe UI" w:cs="Segoe UI"/>
          <w:b/>
          <w:bCs/>
          <w:color w:val="242424"/>
          <w:sz w:val="36"/>
          <w:szCs w:val="36"/>
        </w:rPr>
      </w:pPr>
      <w:r>
        <w:rPr>
          <w:rStyle w:val="me-email-text"/>
          <w:rFonts w:ascii="Segoe UI" w:hAnsi="Segoe UI" w:cs="Segoe UI"/>
          <w:b/>
          <w:bCs/>
          <w:color w:val="242424"/>
          <w:sz w:val="36"/>
          <w:szCs w:val="36"/>
          <w:lang w:eastAsia="ko-KR"/>
        </w:rPr>
        <w:t>Cisco Webex</w:t>
      </w:r>
      <w:r>
        <w:rPr>
          <w:rFonts w:ascii="Segoe UI" w:hAnsi="Segoe UI" w:cs="Segoe UI"/>
          <w:color w:val="242424"/>
        </w:rPr>
        <w:t xml:space="preserve"> </w:t>
      </w:r>
    </w:p>
    <w:p w14:paraId="4520A4ED" w14:textId="77777777" w:rsidR="00893D22" w:rsidRDefault="00000000">
      <w:pPr>
        <w:rPr>
          <w:rFonts w:ascii="Aptos" w:hAnsi="Aptos"/>
          <w:color w:val="000000"/>
          <w:sz w:val="22"/>
          <w:szCs w:val="22"/>
        </w:rPr>
      </w:pPr>
      <w:r>
        <w:rPr>
          <w:rFonts w:ascii="Aptos" w:hAnsi="Aptos"/>
          <w:color w:val="000000"/>
          <w:sz w:val="22"/>
          <w:szCs w:val="22"/>
        </w:rPr>
        <w:t>______________________________________________________________________________</w:t>
      </w:r>
    </w:p>
    <w:p w14:paraId="1063E1E8" w14:textId="77777777" w:rsidR="00893D22" w:rsidRDefault="00893D22">
      <w:pPr>
        <w:rPr>
          <w:rFonts w:ascii="Aptos" w:hAnsi="Aptos"/>
          <w:color w:val="5B5FC7"/>
          <w:sz w:val="22"/>
          <w:szCs w:val="22"/>
        </w:rPr>
      </w:pPr>
      <w:hyperlink r:id="rId9" w:history="1">
        <w:r>
          <w:rPr>
            <w:rStyle w:val="11"/>
            <w:rFonts w:ascii="Aptos" w:hAnsi="Aptos"/>
            <w:sz w:val="22"/>
            <w:szCs w:val="22"/>
          </w:rPr>
          <w:t>https://kotsa.webex.com/kotsa-ko/j.php?MTID=m2c71fca30a01c1299dd2ecb8fb81e506</w:t>
        </w:r>
      </w:hyperlink>
    </w:p>
    <w:p w14:paraId="62DE3189" w14:textId="77777777" w:rsidR="00893D22" w:rsidRDefault="00000000">
      <w:pPr>
        <w:rPr>
          <w:rFonts w:ascii="Aptos" w:hAnsi="Aptos"/>
          <w:color w:val="000000"/>
          <w:sz w:val="22"/>
          <w:szCs w:val="22"/>
        </w:rPr>
      </w:pPr>
      <w:r>
        <w:rPr>
          <w:rFonts w:ascii="Aptos" w:hAnsi="Aptos"/>
          <w:color w:val="000000"/>
          <w:sz w:val="22"/>
          <w:szCs w:val="22"/>
        </w:rPr>
        <w:t>Meeting ID: </w:t>
      </w:r>
      <w:r>
        <w:rPr>
          <w:rFonts w:ascii="Aptos" w:hAnsi="Aptos"/>
          <w:color w:val="000000"/>
          <w:sz w:val="22"/>
          <w:szCs w:val="22"/>
          <w:lang w:eastAsia="ko-KR"/>
        </w:rPr>
        <w:t>2512 256 7300</w:t>
      </w:r>
    </w:p>
    <w:p w14:paraId="011F2DB7" w14:textId="77777777" w:rsidR="00893D22" w:rsidRDefault="00000000">
      <w:pPr>
        <w:rPr>
          <w:rFonts w:ascii="Aptos" w:hAnsi="Aptos"/>
          <w:color w:val="000000"/>
          <w:sz w:val="22"/>
          <w:szCs w:val="22"/>
        </w:rPr>
      </w:pPr>
      <w:r>
        <w:rPr>
          <w:rFonts w:ascii="Aptos" w:hAnsi="Aptos"/>
          <w:color w:val="000000"/>
          <w:sz w:val="22"/>
          <w:szCs w:val="22"/>
        </w:rPr>
        <w:t>Passcode: </w:t>
      </w:r>
      <w:r>
        <w:rPr>
          <w:rFonts w:ascii="Aptos" w:hAnsi="Aptos"/>
          <w:color w:val="000000"/>
          <w:sz w:val="22"/>
          <w:szCs w:val="22"/>
          <w:lang w:eastAsia="ko-KR"/>
        </w:rPr>
        <w:t>asdf1234</w:t>
      </w:r>
    </w:p>
    <w:p w14:paraId="242969E6" w14:textId="77777777" w:rsidR="00893D22" w:rsidRDefault="00000000">
      <w:pPr>
        <w:rPr>
          <w:rFonts w:ascii="Aptos" w:hAnsi="Aptos"/>
          <w:color w:val="000000"/>
          <w:sz w:val="22"/>
          <w:szCs w:val="22"/>
        </w:rPr>
      </w:pPr>
      <w:r>
        <w:pict w14:anchorId="4BDCA16A">
          <v:rect id="1027" o:spid="_x0000_i1025" style="width:441.9pt;height:.75pt;mso-wrap-style:square;mso-position-vertical-relative:line;v-text-anchor:top" o:hrstd="t" o:hr="t" fillcolor="#a0a0a0" stroked="f"/>
        </w:pict>
      </w:r>
    </w:p>
    <w:p w14:paraId="63D05AAB" w14:textId="77777777" w:rsidR="00893D22" w:rsidRDefault="00893D22">
      <w:pPr>
        <w:rPr>
          <w:rFonts w:ascii="Aptos" w:hAnsi="Aptos"/>
          <w:color w:val="000000"/>
          <w:sz w:val="22"/>
          <w:szCs w:val="22"/>
        </w:rPr>
      </w:pPr>
    </w:p>
    <w:p w14:paraId="4B334DB7" w14:textId="77777777" w:rsidR="00893D22" w:rsidRDefault="00893D22">
      <w:pPr>
        <w:pStyle w:val="Default"/>
        <w:rPr>
          <w:rFonts w:ascii="Arial" w:hAnsi="Arial" w:cs="Arial"/>
          <w:b/>
          <w:sz w:val="20"/>
          <w:szCs w:val="20"/>
          <w:u w:val="single"/>
          <w:lang w:val="en-CA"/>
        </w:rPr>
      </w:pPr>
    </w:p>
    <w:sectPr w:rsidR="00893D22">
      <w:headerReference w:type="default" r:id="rId10"/>
      <w:footerReference w:type="default" r:id="rId11"/>
      <w:pgSz w:w="11906" w:h="16838"/>
      <w:pgMar w:top="900" w:right="1286" w:bottom="1701" w:left="1440" w:header="851" w:footer="992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77DF67" w14:textId="77777777" w:rsidR="00021A25" w:rsidRDefault="00021A25">
      <w:r>
        <w:separator/>
      </w:r>
    </w:p>
  </w:endnote>
  <w:endnote w:type="continuationSeparator" w:id="0">
    <w:p w14:paraId="25F9BA5F" w14:textId="77777777" w:rsidR="00021A25" w:rsidRDefault="00021A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 Unicode MS">
    <w:altName w:val="BIZ UDPゴシック"/>
    <w:panose1 w:val="020B0604020202020204"/>
    <w:charset w:val="80"/>
    <w:family w:val="swiss"/>
    <w:pitch w:val="default"/>
    <w:sig w:usb0="7FFFFFFF" w:usb1="7FFFFFFF" w:usb2="0000003F" w:usb3="00000001" w:csb0="603F01FF" w:csb1="7FFFFFFF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9CBFCF" w14:textId="77777777" w:rsidR="00893D22" w:rsidRDefault="00000000">
    <w:pPr>
      <w:pStyle w:val="a5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  <w:lang w:val="en-US"/>
      </w:rPr>
      <w:t>6</w:t>
    </w:r>
    <w:r>
      <w:rPr>
        <w:lang w:val="en-US"/>
      </w:rPr>
      <w:fldChar w:fldCharType="end"/>
    </w:r>
  </w:p>
  <w:p w14:paraId="28775B84" w14:textId="77777777" w:rsidR="00893D22" w:rsidRDefault="00000000">
    <w:pPr>
      <w:pStyle w:val="a5"/>
    </w:pPr>
    <w:r>
      <w:rPr>
        <w:rFonts w:hint="eastAsia"/>
      </w:rPr>
      <w:t>Draft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5B1455" w14:textId="77777777" w:rsidR="00021A25" w:rsidRDefault="00021A25">
      <w:r>
        <w:separator/>
      </w:r>
    </w:p>
  </w:footnote>
  <w:footnote w:type="continuationSeparator" w:id="0">
    <w:p w14:paraId="26F6A4F2" w14:textId="77777777" w:rsidR="00021A25" w:rsidRDefault="00021A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58EE96" w14:textId="77777777" w:rsidR="00893D22" w:rsidRDefault="00000000">
    <w:pPr>
      <w:pStyle w:val="10"/>
    </w:pPr>
    <w:r>
      <w:rPr>
        <w:rFonts w:hint="eastAsia"/>
      </w:rPr>
      <w:t>Draft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800EC4"/>
    <w:multiLevelType w:val="hybridMultilevel"/>
    <w:tmpl w:val="17DA51F6"/>
    <w:lvl w:ilvl="0" w:tplc="0409000B">
      <w:start w:val="1"/>
      <w:numFmt w:val="bullet"/>
      <w:lvlText w:val=""/>
      <w:lvlJc w:val="left"/>
      <w:pPr>
        <w:ind w:left="620" w:hanging="42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ind w:left="10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80" w:hanging="420"/>
      </w:pPr>
      <w:rPr>
        <w:rFonts w:ascii="Wingdings" w:hAnsi="Wingdings" w:hint="default"/>
      </w:rPr>
    </w:lvl>
  </w:abstractNum>
  <w:num w:numId="1" w16cid:durableId="2971072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removePersonalInformation/>
  <w:bordersDoNotSurroundHeader/>
  <w:bordersDoNotSurroundFooter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39"/>
  <w:displayVerticalDrawingGridEvery w:val="2"/>
  <w:characterSpacingControl w:val="compressPunctuation"/>
  <w:doNotValidateAgainstSchema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3D22"/>
    <w:rsid w:val="00021A25"/>
    <w:rsid w:val="000729F9"/>
    <w:rsid w:val="002B78A1"/>
    <w:rsid w:val="0032560A"/>
    <w:rsid w:val="00393AB6"/>
    <w:rsid w:val="003B7471"/>
    <w:rsid w:val="00483578"/>
    <w:rsid w:val="007841FA"/>
    <w:rsid w:val="00893D22"/>
    <w:rsid w:val="00C01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921485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semiHidden="1"/>
    <w:lsdException w:name="caption" w:semiHidden="1" w:unhideWhenUsed="1" w:qFormat="1"/>
    <w:lsdException w:name="annotation reference" w:semiHidden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nhideWhenUsed="1"/>
    <w:lsdException w:name="HTML Bottom of Form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/>
    <w:lsdException w:name="Medium List 1 Accent 1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  <w:lang w:val="en-C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ハイパーリンク1"/>
    <w:rPr>
      <w:color w:val="0000FF"/>
      <w:u w:val="single"/>
    </w:rPr>
  </w:style>
  <w:style w:type="character" w:customStyle="1" w:styleId="a3">
    <w:name w:val="ヘッダー (文字)"/>
    <w:link w:val="10"/>
    <w:rPr>
      <w:kern w:val="2"/>
      <w:sz w:val="21"/>
      <w:szCs w:val="24"/>
      <w:lang w:eastAsia="ja-JP"/>
    </w:rPr>
  </w:style>
  <w:style w:type="character" w:customStyle="1" w:styleId="a4">
    <w:name w:val="フッター (文字)"/>
    <w:link w:val="a5"/>
    <w:uiPriority w:val="99"/>
    <w:rPr>
      <w:kern w:val="2"/>
      <w:sz w:val="21"/>
      <w:szCs w:val="24"/>
      <w:lang w:eastAsia="ja-JP"/>
    </w:rPr>
  </w:style>
  <w:style w:type="character" w:customStyle="1" w:styleId="11">
    <w:name w:val="表示したハイパーリンク1"/>
    <w:rPr>
      <w:color w:val="800080"/>
      <w:u w:val="single"/>
    </w:rPr>
  </w:style>
  <w:style w:type="character" w:styleId="a6">
    <w:name w:val="annotation reference"/>
    <w:semiHidden/>
    <w:rPr>
      <w:sz w:val="16"/>
      <w:szCs w:val="16"/>
    </w:rPr>
  </w:style>
  <w:style w:type="paragraph" w:styleId="HTML">
    <w:name w:val="HTML Preformatted"/>
    <w:basedOn w:val="a"/>
    <w:link w:val="HTML0"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Arial Unicode MS" w:eastAsia="Arial Unicode MS" w:hAnsi="Arial Unicode MS" w:cs="Arial Unicode MS"/>
      <w:kern w:val="0"/>
      <w:sz w:val="20"/>
      <w:szCs w:val="20"/>
    </w:rPr>
  </w:style>
  <w:style w:type="paragraph" w:styleId="a7">
    <w:name w:val="annotation subject"/>
    <w:basedOn w:val="a8"/>
    <w:next w:val="a"/>
    <w:semiHidden/>
    <w:rPr>
      <w:b/>
      <w:bCs/>
    </w:rPr>
  </w:style>
  <w:style w:type="paragraph" w:styleId="a8">
    <w:name w:val="annotation text"/>
    <w:basedOn w:val="a"/>
    <w:semiHidden/>
    <w:rPr>
      <w:sz w:val="20"/>
      <w:szCs w:val="20"/>
    </w:rPr>
  </w:style>
  <w:style w:type="paragraph" w:styleId="a9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5">
    <w:name w:val="footer"/>
    <w:basedOn w:val="a"/>
    <w:link w:val="a4"/>
    <w:uiPriority w:val="99"/>
    <w:pPr>
      <w:tabs>
        <w:tab w:val="center" w:pos="4680"/>
        <w:tab w:val="right" w:pos="9360"/>
      </w:tabs>
    </w:pPr>
  </w:style>
  <w:style w:type="paragraph" w:styleId="Web">
    <w:name w:val="Normal (Web)"/>
    <w:basedOn w:val="a"/>
    <w:uiPriority w:val="99"/>
    <w:pPr>
      <w:widowControl/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kern w:val="0"/>
      <w:sz w:val="24"/>
    </w:rPr>
  </w:style>
  <w:style w:type="paragraph" w:customStyle="1" w:styleId="10">
    <w:name w:val="ヘッダー1"/>
    <w:basedOn w:val="a"/>
    <w:link w:val="a3"/>
    <w:pPr>
      <w:tabs>
        <w:tab w:val="center" w:pos="4680"/>
        <w:tab w:val="right" w:pos="9360"/>
      </w:tabs>
    </w:pPr>
  </w:style>
  <w:style w:type="paragraph" w:customStyle="1" w:styleId="Default">
    <w:name w:val="Default"/>
    <w:pPr>
      <w:widowControl w:val="0"/>
      <w:autoSpaceDE w:val="0"/>
      <w:autoSpaceDN w:val="0"/>
    </w:pPr>
    <w:rPr>
      <w:rFonts w:ascii="Calibri" w:hAnsi="Calibri" w:cs="Calibri"/>
      <w:color w:val="000000"/>
      <w:sz w:val="24"/>
      <w:szCs w:val="24"/>
    </w:rPr>
  </w:style>
  <w:style w:type="table" w:customStyle="1" w:styleId="12">
    <w:name w:val="表 (格子)1"/>
    <w:basedOn w:val="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3">
    <w:name w:val="未解決のメンション1"/>
    <w:uiPriority w:val="99"/>
    <w:semiHidden/>
    <w:unhideWhenUsed/>
    <w:rPr>
      <w:color w:val="605E5C"/>
      <w:shd w:val="clear" w:color="auto" w:fill="E1DFDD"/>
    </w:rPr>
  </w:style>
  <w:style w:type="character" w:customStyle="1" w:styleId="HTML0">
    <w:name w:val="HTML 書式付き (文字)"/>
    <w:link w:val="HTML"/>
    <w:uiPriority w:val="99"/>
    <w:rPr>
      <w:rFonts w:ascii="Arial Unicode MS" w:eastAsia="Arial Unicode MS" w:hAnsi="Arial Unicode MS" w:cs="Arial Unicode MS"/>
      <w:lang w:val="en-CA"/>
    </w:rPr>
  </w:style>
  <w:style w:type="character" w:customStyle="1" w:styleId="me-email-text">
    <w:name w:val="me-email-text"/>
    <w:basedOn w:val="a0"/>
  </w:style>
  <w:style w:type="character" w:customStyle="1" w:styleId="me-email-text-secondary">
    <w:name w:val="me-email-text-secondary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kotsa.webex.com/kotsa-ko/j.php?MTID=m2c71fca30a01c1299dd2ecb8fb81e506" TargetMode="Externa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Yu Gothic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Myanmar Text"/>
      </a:majorFont>
      <a:minorFont>
        <a:latin typeface="Yu Mincho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Myanmar Text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Dear colleagues,</vt:lpstr>
    </vt:vector>
  </TitlesOfParts>
  <Manager/>
  <Company/>
  <LinksUpToDate>false</LinksUpToDate>
  <CharactersWithSpaces>1739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Dear colleagues,</dc:title>
  <dc:subject/>
  <dc:creator/>
  <cp:keywords/>
  <dc:description/>
  <cp:lastModifiedBy/>
  <cp:revision>1</cp:revision>
  <cp:lastPrinted>2022-09-06T23:41:00Z</cp:lastPrinted>
  <dcterms:created xsi:type="dcterms:W3CDTF">2025-09-03T10:06:00Z</dcterms:created>
  <dcterms:modified xsi:type="dcterms:W3CDTF">2025-09-03T12:13:00Z</dcterms:modified>
  <cp:version>1200.0100.01</cp:ver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KSOProductBuildVer">
    <vt:lpwstr>2052-9.1.0.4867</vt:lpwstr>
  </property>
</Properties>
</file>