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61C9B" w14:textId="41422C4B" w:rsidR="00156A65" w:rsidRPr="0045757C" w:rsidRDefault="00156A65" w:rsidP="00156A65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 w:rsidRPr="47EA0D05">
        <w:rPr>
          <w:rFonts w:ascii="Times" w:hAnsi="Times" w:cs="Times"/>
          <w:color w:val="000000" w:themeColor="text1"/>
          <w:lang w:eastAsia="ko-KR"/>
        </w:rPr>
        <w:t xml:space="preserve">Transmitted by VIAQ Chairs and Secretary                          </w:t>
      </w:r>
      <w:r w:rsidRPr="47EA0D05">
        <w:rPr>
          <w:rFonts w:ascii="Times" w:hAnsi="Times" w:cs="Times"/>
          <w:color w:val="000000" w:themeColor="text1"/>
        </w:rPr>
        <w:t xml:space="preserve">Informal Document: </w:t>
      </w:r>
      <w:r w:rsidRPr="47EA0D05">
        <w:rPr>
          <w:rFonts w:ascii="Times" w:hAnsi="Times" w:cs="Times"/>
          <w:b/>
          <w:bCs/>
          <w:color w:val="000000" w:themeColor="text1"/>
        </w:rPr>
        <w:t>VIAQ-</w:t>
      </w:r>
      <w:r w:rsidR="00E64C92" w:rsidRPr="47EA0D05">
        <w:rPr>
          <w:rFonts w:ascii="Times" w:hAnsi="Times" w:cs="Times"/>
          <w:b/>
          <w:bCs/>
          <w:color w:val="000000" w:themeColor="text1"/>
        </w:rPr>
        <w:t>3</w:t>
      </w:r>
      <w:r w:rsidR="639F20BF" w:rsidRPr="47EA0D05">
        <w:rPr>
          <w:rFonts w:ascii="Times" w:hAnsi="Times" w:cs="Times"/>
          <w:b/>
          <w:bCs/>
          <w:color w:val="000000" w:themeColor="text1"/>
        </w:rPr>
        <w:t>2</w:t>
      </w:r>
      <w:r w:rsidR="00D251F7" w:rsidRPr="47EA0D05">
        <w:rPr>
          <w:rFonts w:ascii="Times" w:hAnsi="Times" w:cs="Times"/>
          <w:b/>
          <w:bCs/>
          <w:color w:val="000000" w:themeColor="text1"/>
        </w:rPr>
        <w:t>-</w:t>
      </w:r>
      <w:r w:rsidR="001B570D">
        <w:rPr>
          <w:rFonts w:ascii="Times" w:hAnsi="Times" w:cs="Times"/>
          <w:b/>
          <w:bCs/>
          <w:color w:val="000000" w:themeColor="text1"/>
        </w:rPr>
        <w:t>0</w:t>
      </w:r>
      <w:r w:rsidR="00051C41">
        <w:rPr>
          <w:rFonts w:ascii="Times" w:hAnsi="Times" w:cs="Times"/>
          <w:b/>
          <w:bCs/>
          <w:color w:val="000000" w:themeColor="text1"/>
        </w:rPr>
        <w:t>9</w:t>
      </w:r>
    </w:p>
    <w:p w14:paraId="6614374E" w14:textId="77777777" w:rsidR="00156A65" w:rsidRPr="00A83C49" w:rsidRDefault="00156A65" w:rsidP="00156A65">
      <w:pPr>
        <w:pStyle w:val="a8"/>
        <w:ind w:left="720"/>
      </w:pPr>
    </w:p>
    <w:p w14:paraId="309A92BD" w14:textId="77777777" w:rsidR="00156A65" w:rsidRPr="00156A65" w:rsidRDefault="00156A65" w:rsidP="00156A65">
      <w:pPr>
        <w:rPr>
          <w:b/>
          <w:lang w:eastAsia="ko-KR"/>
        </w:rPr>
      </w:pPr>
      <w:r w:rsidRPr="00156A65">
        <w:rPr>
          <w:b/>
        </w:rPr>
        <w:t>Minutes</w:t>
      </w:r>
      <w:r w:rsidRPr="00156A65">
        <w:rPr>
          <w:rFonts w:hint="eastAsia"/>
          <w:b/>
          <w:lang w:eastAsia="ko-KR"/>
        </w:rPr>
        <w:t xml:space="preserve"> (draft)</w:t>
      </w:r>
    </w:p>
    <w:p w14:paraId="34FC299D" w14:textId="3A89D110" w:rsidR="00156A65" w:rsidRPr="00156A65" w:rsidRDefault="00E64C92" w:rsidP="47EA0D05">
      <w:pPr>
        <w:rPr>
          <w:b/>
          <w:bCs/>
        </w:rPr>
      </w:pPr>
      <w:r w:rsidRPr="47EA0D05">
        <w:rPr>
          <w:b/>
          <w:bCs/>
          <w:lang w:val="en-US" w:eastAsia="ko-KR"/>
        </w:rPr>
        <w:t>3</w:t>
      </w:r>
      <w:r w:rsidR="2E2CE8FC" w:rsidRPr="47EA0D05">
        <w:rPr>
          <w:b/>
          <w:bCs/>
          <w:lang w:val="en-US" w:eastAsia="ko-KR"/>
        </w:rPr>
        <w:t>2nd</w:t>
      </w:r>
      <w:r w:rsidR="00156A65" w:rsidRPr="47EA0D05">
        <w:rPr>
          <w:b/>
          <w:bCs/>
          <w:lang w:eastAsia="ko-KR"/>
        </w:rPr>
        <w:t xml:space="preserve"> M</w:t>
      </w:r>
      <w:r w:rsidR="00156A65" w:rsidRPr="47EA0D05">
        <w:rPr>
          <w:b/>
          <w:bCs/>
        </w:rPr>
        <w:t xml:space="preserve">eeting of the GRPE Informal Working Group on </w:t>
      </w:r>
      <w:r w:rsidR="00156A65" w:rsidRPr="47EA0D05">
        <w:rPr>
          <w:b/>
          <w:bCs/>
          <w:lang w:eastAsia="ko-KR"/>
        </w:rPr>
        <w:t>VIAQ</w:t>
      </w: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156A65" w:rsidRPr="00C02FE9" w14:paraId="1DE8693A" w14:textId="77777777" w:rsidTr="47EA0D05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8D5346A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hAnsi="Arial" w:cs="Arial"/>
                <w:b/>
                <w:sz w:val="22"/>
                <w:szCs w:val="22"/>
              </w:rPr>
              <w:t>ate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8B22E" w14:textId="64D577CD" w:rsidR="00156A65" w:rsidRPr="00E62A3E" w:rsidRDefault="7B399EB4" w:rsidP="00212EE1">
            <w:pPr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47EA0D05">
              <w:rPr>
                <w:rFonts w:eastAsia="Arial Unicode MS"/>
                <w:sz w:val="22"/>
                <w:szCs w:val="22"/>
                <w:lang w:val="en-CA" w:eastAsia="ko-KR"/>
              </w:rPr>
              <w:t>Oct</w:t>
            </w:r>
            <w:r w:rsidR="0025359B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493F2EF9" w:rsidRPr="47EA0D05">
              <w:rPr>
                <w:rFonts w:eastAsia="Arial Unicode MS"/>
                <w:sz w:val="22"/>
                <w:szCs w:val="22"/>
                <w:lang w:val="en-CA" w:eastAsia="ko-KR"/>
              </w:rPr>
              <w:t>13</w:t>
            </w:r>
            <w:r w:rsidR="00B51D47" w:rsidRPr="47EA0D05">
              <w:rPr>
                <w:rFonts w:eastAsia="Arial Unicode MS"/>
                <w:sz w:val="22"/>
                <w:szCs w:val="22"/>
                <w:vertAlign w:val="superscript"/>
                <w:lang w:val="en-CA" w:eastAsia="ko-KR"/>
              </w:rPr>
              <w:t>th</w:t>
            </w:r>
            <w:r w:rsidR="00212EE1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 202</w:t>
            </w:r>
            <w:r w:rsidR="51E35BAD" w:rsidRPr="47EA0D05">
              <w:rPr>
                <w:rFonts w:eastAsia="Arial Unicode MS"/>
                <w:sz w:val="22"/>
                <w:szCs w:val="22"/>
                <w:lang w:val="en-CA" w:eastAsia="ko-KR"/>
              </w:rPr>
              <w:t>5</w:t>
            </w:r>
            <w:r w:rsidR="003B41FB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, </w:t>
            </w:r>
            <w:r w:rsidR="24E17B2D" w:rsidRPr="47EA0D05">
              <w:rPr>
                <w:rFonts w:eastAsia="Arial Unicode MS"/>
                <w:sz w:val="22"/>
                <w:szCs w:val="22"/>
                <w:lang w:val="en-CA" w:eastAsia="ko-KR"/>
              </w:rPr>
              <w:t>9</w:t>
            </w:r>
            <w:r w:rsidR="003B41FB" w:rsidRPr="47EA0D05">
              <w:rPr>
                <w:rFonts w:eastAsia="Arial Unicode MS"/>
                <w:sz w:val="22"/>
                <w:szCs w:val="22"/>
                <w:lang w:val="en-CA" w:eastAsia="ko-KR"/>
              </w:rPr>
              <w:t>.</w:t>
            </w:r>
            <w:r w:rsidR="4A7B9A62" w:rsidRPr="47EA0D05">
              <w:rPr>
                <w:rFonts w:eastAsia="Arial Unicode MS"/>
                <w:sz w:val="22"/>
                <w:szCs w:val="22"/>
                <w:lang w:val="en-CA" w:eastAsia="ko-KR"/>
              </w:rPr>
              <w:t>3</w:t>
            </w:r>
            <w:r w:rsidR="003B41FB" w:rsidRPr="47EA0D05">
              <w:rPr>
                <w:rFonts w:eastAsia="Arial Unicode MS"/>
                <w:sz w:val="22"/>
                <w:szCs w:val="22"/>
                <w:lang w:val="en-CA" w:eastAsia="ko-KR"/>
              </w:rPr>
              <w:t>0</w:t>
            </w:r>
            <w:r w:rsidR="009C1D1C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9D61C6" w:rsidRPr="47EA0D05">
              <w:rPr>
                <w:rFonts w:eastAsia="Arial Unicode MS"/>
                <w:sz w:val="22"/>
                <w:szCs w:val="22"/>
                <w:lang w:val="en-CA" w:eastAsia="ko-KR"/>
              </w:rPr>
              <w:t>p</w:t>
            </w:r>
            <w:r w:rsidR="009C1D1C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m </w:t>
            </w:r>
            <w:r w:rsidR="003B41FB" w:rsidRPr="47EA0D05">
              <w:rPr>
                <w:rFonts w:eastAsia="Arial Unicode MS"/>
                <w:sz w:val="22"/>
                <w:szCs w:val="22"/>
                <w:lang w:val="en-CA" w:eastAsia="ko-KR"/>
              </w:rPr>
              <w:t>-</w:t>
            </w:r>
            <w:r w:rsidR="009C1D1C" w:rsidRPr="47EA0D05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1B570D">
              <w:rPr>
                <w:rFonts w:eastAsia="Arial Unicode MS"/>
                <w:sz w:val="22"/>
                <w:szCs w:val="22"/>
                <w:lang w:val="en-CA" w:eastAsia="ko-KR"/>
              </w:rPr>
              <w:t>1</w:t>
            </w:r>
            <w:r w:rsidR="003B41FB" w:rsidRPr="47EA0D05">
              <w:rPr>
                <w:rFonts w:eastAsia="Arial Unicode MS"/>
                <w:sz w:val="22"/>
                <w:szCs w:val="22"/>
                <w:lang w:val="en-CA" w:eastAsia="ko-KR"/>
              </w:rPr>
              <w:t>.</w:t>
            </w:r>
            <w:r w:rsidR="009C1D1C" w:rsidRPr="47EA0D05">
              <w:rPr>
                <w:rFonts w:eastAsia="Arial Unicode MS"/>
                <w:sz w:val="22"/>
                <w:szCs w:val="22"/>
                <w:lang w:val="en-CA" w:eastAsia="ko-KR"/>
              </w:rPr>
              <w:t>00 pm</w:t>
            </w:r>
          </w:p>
        </w:tc>
      </w:tr>
      <w:tr w:rsidR="00156A65" w:rsidRPr="00BE00BC" w14:paraId="634B4054" w14:textId="77777777" w:rsidTr="47EA0D05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81999BA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2D045" w14:textId="56EA143E" w:rsidR="00E64C92" w:rsidRDefault="00E64C92" w:rsidP="47EA0D05">
            <w:pPr>
              <w:shd w:val="clear" w:color="auto" w:fill="FFFFFF" w:themeFill="background1"/>
              <w:rPr>
                <w:lang w:val="en-US"/>
              </w:rPr>
            </w:pPr>
            <w:r w:rsidRPr="47EA0D05">
              <w:rPr>
                <w:lang w:val="en-US"/>
              </w:rPr>
              <w:t xml:space="preserve">Meeting Room </w:t>
            </w:r>
            <w:r w:rsidR="50B7141C" w:rsidRPr="47EA0D05">
              <w:rPr>
                <w:lang w:val="en-US"/>
              </w:rPr>
              <w:t>H207</w:t>
            </w:r>
            <w:r w:rsidRPr="47EA0D05">
              <w:rPr>
                <w:lang w:val="en-US"/>
              </w:rPr>
              <w:t>, Palais des Nations, Geneva, Switzerland</w:t>
            </w:r>
          </w:p>
          <w:p w14:paraId="092B759A" w14:textId="2B751C54" w:rsidR="00156A65" w:rsidRPr="009D61C6" w:rsidRDefault="00E64C92" w:rsidP="00BE00BC">
            <w:pPr>
              <w:shd w:val="clear" w:color="auto" w:fill="FFFFFF"/>
              <w:rPr>
                <w:lang w:val="en-US"/>
              </w:rPr>
            </w:pPr>
            <w:r>
              <w:rPr>
                <w:rFonts w:eastAsia="Arial Unicode MS"/>
                <w:sz w:val="22"/>
                <w:szCs w:val="22"/>
                <w:lang w:val="en-US" w:eastAsia="ko-KR"/>
              </w:rPr>
              <w:t xml:space="preserve">+ </w:t>
            </w:r>
            <w:r w:rsidR="00B37C20">
              <w:rPr>
                <w:rFonts w:eastAsia="Arial Unicode MS"/>
                <w:sz w:val="22"/>
                <w:szCs w:val="22"/>
                <w:lang w:val="en-CA" w:eastAsia="ko-KR"/>
              </w:rPr>
              <w:t>O</w:t>
            </w:r>
            <w:r w:rsidR="007A1808">
              <w:rPr>
                <w:rFonts w:eastAsia="Arial Unicode MS"/>
                <w:sz w:val="22"/>
                <w:szCs w:val="22"/>
                <w:lang w:val="en-CA" w:eastAsia="ko-KR"/>
              </w:rPr>
              <w:t>nline</w:t>
            </w:r>
            <w:r w:rsidR="00395991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9C1D1C">
              <w:rPr>
                <w:rFonts w:eastAsia="Arial Unicode MS"/>
                <w:sz w:val="22"/>
                <w:szCs w:val="22"/>
                <w:lang w:val="en-CA" w:eastAsia="ko-KR"/>
              </w:rPr>
              <w:t>(Teams)</w:t>
            </w:r>
            <w:r w:rsidR="009D61C6">
              <w:rPr>
                <w:rFonts w:eastAsia="Arial Unicode MS"/>
                <w:sz w:val="22"/>
                <w:szCs w:val="22"/>
                <w:lang w:val="en-CA" w:eastAsia="ko-KR"/>
              </w:rPr>
              <w:t xml:space="preserve"> Meeting</w:t>
            </w:r>
          </w:p>
        </w:tc>
      </w:tr>
      <w:tr w:rsidR="00156A65" w:rsidRPr="00C02FE9" w14:paraId="2D81172B" w14:textId="77777777" w:rsidTr="47EA0D05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8EFB6DF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Chairs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7797A" w14:textId="77777777" w:rsidR="00156A65" w:rsidRPr="00366402" w:rsidRDefault="00156A65" w:rsidP="00475F3B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Chair: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D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r. Andrey Kozlov (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Russia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)</w:t>
            </w:r>
          </w:p>
          <w:p w14:paraId="740C2FCF" w14:textId="60C8ED65" w:rsidR="00156A65" w:rsidRPr="00366402" w:rsidRDefault="008243E5" w:rsidP="00475F3B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US" w:eastAsia="ko-KR"/>
              </w:rPr>
              <w:t>Vice</w:t>
            </w:r>
            <w:r w:rsidR="00156A65" w:rsidRPr="00366402">
              <w:rPr>
                <w:rFonts w:eastAsia="Arial Unicode MS" w:hint="eastAsia"/>
                <w:sz w:val="22"/>
                <w:szCs w:val="22"/>
                <w:lang w:val="en-CA" w:eastAsia="ko-KR"/>
              </w:rPr>
              <w:t>-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>Chair: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  <w:t>M</w:t>
            </w:r>
            <w:r w:rsidR="00AF752B">
              <w:rPr>
                <w:rFonts w:eastAsia="Arial Unicode MS"/>
                <w:sz w:val="22"/>
                <w:szCs w:val="22"/>
                <w:lang w:val="en-CA" w:eastAsia="ko-KR"/>
              </w:rPr>
              <w:t>s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 xml:space="preserve">. </w:t>
            </w:r>
            <w:proofErr w:type="spellStart"/>
            <w:r w:rsidR="00AF752B">
              <w:rPr>
                <w:rFonts w:eastAsia="Arial Unicode MS"/>
                <w:sz w:val="22"/>
                <w:szCs w:val="22"/>
                <w:lang w:val="en-CA" w:eastAsia="ko-KR"/>
              </w:rPr>
              <w:t>Inji</w:t>
            </w:r>
            <w:proofErr w:type="spellEnd"/>
            <w:r w:rsidR="00AF752B">
              <w:rPr>
                <w:rFonts w:eastAsia="Arial Unicode MS"/>
                <w:sz w:val="22"/>
                <w:szCs w:val="22"/>
                <w:lang w:val="en-CA" w:eastAsia="ko-KR"/>
              </w:rPr>
              <w:t xml:space="preserve"> Park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 xml:space="preserve"> (</w:t>
            </w:r>
            <w:r w:rsidR="00156A65" w:rsidRPr="00366402">
              <w:rPr>
                <w:rFonts w:eastAsia="Arial Unicode MS" w:hint="eastAsia"/>
                <w:sz w:val="22"/>
                <w:szCs w:val="22"/>
                <w:lang w:val="en-CA" w:eastAsia="ko-KR"/>
              </w:rPr>
              <w:t>Korea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>)</w:t>
            </w:r>
          </w:p>
          <w:p w14:paraId="12930705" w14:textId="203D4AF8" w:rsidR="00156A65" w:rsidRDefault="00156A65" w:rsidP="007A1808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Secretary: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 w:rsidR="00AD54D4">
              <w:rPr>
                <w:rFonts w:eastAsia="Arial Unicode MS"/>
                <w:sz w:val="22"/>
                <w:szCs w:val="22"/>
                <w:lang w:val="en-CA" w:eastAsia="ko-KR"/>
              </w:rPr>
              <w:t xml:space="preserve">Dr. </w:t>
            </w:r>
            <w:r w:rsidR="00A66702">
              <w:rPr>
                <w:rFonts w:eastAsia="Arial Unicode MS"/>
                <w:sz w:val="22"/>
                <w:szCs w:val="22"/>
                <w:lang w:val="en-CA" w:eastAsia="ko-KR"/>
              </w:rPr>
              <w:t xml:space="preserve">Andreas </w:t>
            </w:r>
            <w:proofErr w:type="spellStart"/>
            <w:r w:rsidR="00A66702">
              <w:rPr>
                <w:rFonts w:eastAsia="Arial Unicode MS"/>
                <w:sz w:val="22"/>
                <w:szCs w:val="22"/>
                <w:lang w:val="en-CA" w:eastAsia="ko-KR"/>
              </w:rPr>
              <w:t>Wehrmeier</w:t>
            </w:r>
            <w:proofErr w:type="spellEnd"/>
            <w:r w:rsidR="00A66702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A66702" w:rsidRPr="00366402">
              <w:rPr>
                <w:rFonts w:eastAsia="Arial Unicode MS"/>
                <w:sz w:val="22"/>
                <w:szCs w:val="22"/>
                <w:lang w:val="en-CA" w:eastAsia="ko-KR"/>
              </w:rPr>
              <w:t>(OICA)</w:t>
            </w:r>
          </w:p>
        </w:tc>
      </w:tr>
    </w:tbl>
    <w:p w14:paraId="4C62A9FB" w14:textId="03EAE68C" w:rsidR="00156A65" w:rsidRDefault="00156A65" w:rsidP="00156A65">
      <w:pPr>
        <w:pStyle w:val="a8"/>
        <w:ind w:left="720"/>
        <w:rPr>
          <w:lang w:eastAsia="ko-KR"/>
        </w:rPr>
      </w:pPr>
    </w:p>
    <w:p w14:paraId="659B3D3B" w14:textId="77777777" w:rsidR="00017D39" w:rsidRDefault="00017D39" w:rsidP="00156A65">
      <w:pPr>
        <w:pStyle w:val="a8"/>
        <w:ind w:left="720"/>
        <w:rPr>
          <w:lang w:eastAsia="ko-KR"/>
        </w:rPr>
      </w:pPr>
    </w:p>
    <w:p w14:paraId="57CB9AB7" w14:textId="77777777" w:rsidR="007519D4" w:rsidRPr="000E3711" w:rsidRDefault="007519D4" w:rsidP="00156A65">
      <w:pPr>
        <w:pStyle w:val="a8"/>
        <w:ind w:left="720"/>
        <w:rPr>
          <w:lang w:eastAsia="ko-KR"/>
        </w:rPr>
      </w:pPr>
    </w:p>
    <w:p w14:paraId="001FE877" w14:textId="056A102C" w:rsidR="00BF7A69" w:rsidRDefault="00BF7A69" w:rsidP="000E3A08">
      <w:pPr>
        <w:pStyle w:val="a8"/>
        <w:numPr>
          <w:ilvl w:val="0"/>
          <w:numId w:val="2"/>
        </w:numPr>
        <w:ind w:left="284" w:hanging="284"/>
        <w:rPr>
          <w:lang w:eastAsia="ko-KR"/>
        </w:rPr>
      </w:pPr>
      <w:r>
        <w:rPr>
          <w:rFonts w:hint="eastAsia"/>
          <w:lang w:eastAsia="ko-KR"/>
        </w:rPr>
        <w:t xml:space="preserve">Welcome </w:t>
      </w:r>
      <w:r w:rsidR="00CE26B3">
        <w:rPr>
          <w:lang w:eastAsia="ko-KR"/>
        </w:rPr>
        <w:t>remarks.</w:t>
      </w:r>
      <w:r>
        <w:rPr>
          <w:rFonts w:hint="eastAsia"/>
          <w:lang w:eastAsia="ko-KR"/>
        </w:rPr>
        <w:t xml:space="preserve"> </w:t>
      </w:r>
    </w:p>
    <w:p w14:paraId="6325CE62" w14:textId="0F1AF8BE" w:rsidR="00156A65" w:rsidRDefault="002E1C7A" w:rsidP="002A1E8F">
      <w:pPr>
        <w:rPr>
          <w:lang w:eastAsia="ko-KR"/>
        </w:rPr>
      </w:pPr>
      <w:proofErr w:type="spellStart"/>
      <w:r>
        <w:rPr>
          <w:lang w:eastAsia="ko-KR"/>
        </w:rPr>
        <w:t>D</w:t>
      </w:r>
      <w:r w:rsidR="00156A65">
        <w:rPr>
          <w:lang w:eastAsia="ko-KR"/>
        </w:rPr>
        <w:t>r.</w:t>
      </w:r>
      <w:proofErr w:type="spellEnd"/>
      <w:r w:rsidR="00156A65">
        <w:rPr>
          <w:lang w:eastAsia="ko-KR"/>
        </w:rPr>
        <w:t xml:space="preserve"> </w:t>
      </w:r>
      <w:r w:rsidR="001B570D">
        <w:rPr>
          <w:lang w:eastAsia="ko-KR"/>
        </w:rPr>
        <w:t xml:space="preserve">Andrey </w:t>
      </w:r>
      <w:r w:rsidR="00156A65">
        <w:rPr>
          <w:lang w:eastAsia="ko-KR"/>
        </w:rPr>
        <w:t>Kozlov welcomed the participants</w:t>
      </w:r>
      <w:r w:rsidR="00156A65" w:rsidRPr="009F69C2">
        <w:rPr>
          <w:lang w:eastAsia="ko-KR"/>
        </w:rPr>
        <w:t xml:space="preserve"> </w:t>
      </w:r>
      <w:r w:rsidR="00212EE1">
        <w:rPr>
          <w:lang w:eastAsia="ko-KR"/>
        </w:rPr>
        <w:t xml:space="preserve">to the </w:t>
      </w:r>
      <w:r w:rsidR="00156A65">
        <w:rPr>
          <w:lang w:eastAsia="ko-KR"/>
        </w:rPr>
        <w:t>meeting</w:t>
      </w:r>
      <w:r w:rsidR="001B570D">
        <w:rPr>
          <w:lang w:eastAsia="ko-KR"/>
        </w:rPr>
        <w:t xml:space="preserve"> and thanked the participants for their contribution</w:t>
      </w:r>
      <w:r w:rsidR="009D61C6">
        <w:rPr>
          <w:lang w:eastAsia="ko-KR"/>
        </w:rPr>
        <w:t xml:space="preserve"> </w:t>
      </w:r>
      <w:r w:rsidR="00156A65">
        <w:rPr>
          <w:lang w:eastAsia="ko-KR"/>
        </w:rPr>
        <w:t>(</w:t>
      </w:r>
      <w:r w:rsidR="00395991">
        <w:rPr>
          <w:lang w:eastAsia="ko-KR"/>
        </w:rPr>
        <w:t>see participants</w:t>
      </w:r>
      <w:r w:rsidR="000458E2">
        <w:rPr>
          <w:lang w:eastAsia="ko-KR"/>
        </w:rPr>
        <w:t xml:space="preserve"> in Annex</w:t>
      </w:r>
      <w:r w:rsidR="00156A65">
        <w:rPr>
          <w:lang w:eastAsia="ko-KR"/>
        </w:rPr>
        <w:t>).</w:t>
      </w:r>
    </w:p>
    <w:p w14:paraId="51687224" w14:textId="77777777" w:rsidR="002E1C7A" w:rsidRDefault="002E1C7A" w:rsidP="002A1E8F">
      <w:pPr>
        <w:rPr>
          <w:lang w:eastAsia="ko-KR"/>
        </w:rPr>
      </w:pPr>
    </w:p>
    <w:p w14:paraId="17F47BBE" w14:textId="77777777" w:rsidR="007519D4" w:rsidRDefault="007519D4" w:rsidP="002A1E8F">
      <w:pPr>
        <w:rPr>
          <w:lang w:eastAsia="ko-KR"/>
        </w:rPr>
      </w:pPr>
    </w:p>
    <w:p w14:paraId="3C6B6570" w14:textId="41EE2F47" w:rsidR="00BF7A69" w:rsidRDefault="00CF0889" w:rsidP="000E3A08">
      <w:pPr>
        <w:pStyle w:val="a8"/>
        <w:numPr>
          <w:ilvl w:val="1"/>
          <w:numId w:val="2"/>
        </w:numPr>
        <w:rPr>
          <w:lang w:eastAsia="ko-KR"/>
        </w:rPr>
      </w:pPr>
      <w:r>
        <w:rPr>
          <w:rFonts w:hint="eastAsia"/>
          <w:lang w:eastAsia="ko-KR"/>
        </w:rPr>
        <w:t xml:space="preserve">Review the minutes of the </w:t>
      </w:r>
      <w:r w:rsidR="004526FF">
        <w:rPr>
          <w:lang w:eastAsia="ko-KR"/>
        </w:rPr>
        <w:t>3</w:t>
      </w:r>
      <w:r w:rsidR="003008E5">
        <w:rPr>
          <w:lang w:eastAsia="ko-KR"/>
        </w:rPr>
        <w:t>1</w:t>
      </w:r>
      <w:r w:rsidR="005863CC">
        <w:rPr>
          <w:vertAlign w:val="superscript"/>
          <w:lang w:eastAsia="ko-KR"/>
        </w:rPr>
        <w:t>th</w:t>
      </w:r>
      <w:r w:rsidR="00BF7A69">
        <w:rPr>
          <w:rFonts w:hint="eastAsia"/>
          <w:lang w:eastAsia="ko-KR"/>
        </w:rPr>
        <w:t xml:space="preserve"> meeting </w:t>
      </w:r>
      <w:r w:rsidR="00BF7A69">
        <w:rPr>
          <w:lang w:eastAsia="ko-KR"/>
        </w:rPr>
        <w:t>(</w:t>
      </w:r>
      <w:hyperlink r:id="rId8" w:history="1">
        <w:r w:rsidR="001B570D">
          <w:rPr>
            <w:rStyle w:val="af9"/>
            <w:rFonts w:hint="eastAsia"/>
            <w:lang w:eastAsia="ko-KR"/>
          </w:rPr>
          <w:t>VIAQ-31-10</w:t>
        </w:r>
      </w:hyperlink>
      <w:r w:rsidR="00BF7A69">
        <w:rPr>
          <w:lang w:eastAsia="ko-KR"/>
        </w:rPr>
        <w:t>)</w:t>
      </w:r>
    </w:p>
    <w:p w14:paraId="7F1F47C2" w14:textId="689FAFE4" w:rsidR="00156A65" w:rsidRDefault="002E1C7A" w:rsidP="00BE00BC">
      <w:pPr>
        <w:rPr>
          <w:lang w:eastAsia="ko-KR"/>
        </w:rPr>
      </w:pPr>
      <w:proofErr w:type="spellStart"/>
      <w:r>
        <w:rPr>
          <w:lang w:eastAsia="ko-KR"/>
        </w:rPr>
        <w:t>D</w:t>
      </w:r>
      <w:r w:rsidR="00156A65">
        <w:rPr>
          <w:lang w:eastAsia="ko-KR"/>
        </w:rPr>
        <w:t>r.</w:t>
      </w:r>
      <w:proofErr w:type="spellEnd"/>
      <w:r w:rsidR="00156A65">
        <w:rPr>
          <w:lang w:eastAsia="ko-KR"/>
        </w:rPr>
        <w:t xml:space="preserve"> </w:t>
      </w:r>
      <w:r w:rsidR="001B570D">
        <w:rPr>
          <w:lang w:eastAsia="ko-KR"/>
        </w:rPr>
        <w:t xml:space="preserve">Andreas </w:t>
      </w:r>
      <w:proofErr w:type="spellStart"/>
      <w:r w:rsidR="00156A65">
        <w:rPr>
          <w:lang w:eastAsia="ko-KR"/>
        </w:rPr>
        <w:t>Wehrmeier</w:t>
      </w:r>
      <w:proofErr w:type="spellEnd"/>
      <w:r w:rsidR="005A429D">
        <w:rPr>
          <w:lang w:eastAsia="ko-KR"/>
        </w:rPr>
        <w:t xml:space="preserve"> presented the minutes of the</w:t>
      </w:r>
      <w:r w:rsidR="0025359B">
        <w:rPr>
          <w:lang w:eastAsia="ko-KR"/>
        </w:rPr>
        <w:t xml:space="preserve"> </w:t>
      </w:r>
      <w:r w:rsidR="00475974">
        <w:rPr>
          <w:lang w:eastAsia="ko-KR"/>
        </w:rPr>
        <w:t>31</w:t>
      </w:r>
      <w:r w:rsidR="00475974">
        <w:rPr>
          <w:vertAlign w:val="superscript"/>
          <w:lang w:eastAsia="ko-KR"/>
        </w:rPr>
        <w:t>st</w:t>
      </w:r>
      <w:r w:rsidR="0025359B">
        <w:rPr>
          <w:lang w:eastAsia="ko-KR"/>
        </w:rPr>
        <w:t xml:space="preserve"> </w:t>
      </w:r>
      <w:r w:rsidR="00156A65">
        <w:rPr>
          <w:lang w:eastAsia="ko-KR"/>
        </w:rPr>
        <w:t>meeting.</w:t>
      </w:r>
      <w:r w:rsidR="005615DB">
        <w:rPr>
          <w:lang w:eastAsia="ko-KR"/>
        </w:rPr>
        <w:t xml:space="preserve"> The minutes </w:t>
      </w:r>
      <w:r w:rsidR="00D831AE">
        <w:rPr>
          <w:lang w:eastAsia="ko-KR"/>
        </w:rPr>
        <w:t>are</w:t>
      </w:r>
      <w:r w:rsidR="005615DB">
        <w:rPr>
          <w:lang w:eastAsia="ko-KR"/>
        </w:rPr>
        <w:t xml:space="preserve"> approved </w:t>
      </w:r>
      <w:r w:rsidR="00FA3147">
        <w:rPr>
          <w:lang w:eastAsia="ko-KR"/>
        </w:rPr>
        <w:t>with one change</w:t>
      </w:r>
      <w:r w:rsidR="00064694">
        <w:rPr>
          <w:lang w:eastAsia="ko-KR"/>
        </w:rPr>
        <w:t xml:space="preserve">. The </w:t>
      </w:r>
      <w:r w:rsidR="003008E5">
        <w:rPr>
          <w:lang w:eastAsia="ko-KR"/>
        </w:rPr>
        <w:t>date of the meeting is corrected from 25</w:t>
      </w:r>
      <w:r w:rsidR="003008E5" w:rsidRPr="003008E5">
        <w:rPr>
          <w:vertAlign w:val="superscript"/>
          <w:lang w:eastAsia="ko-KR"/>
        </w:rPr>
        <w:t>th</w:t>
      </w:r>
      <w:r w:rsidR="003008E5">
        <w:rPr>
          <w:lang w:eastAsia="ko-KR"/>
        </w:rPr>
        <w:t xml:space="preserve"> </w:t>
      </w:r>
      <w:r w:rsidR="00266F4A">
        <w:rPr>
          <w:lang w:eastAsia="ko-KR"/>
        </w:rPr>
        <w:t>M</w:t>
      </w:r>
      <w:r w:rsidR="003008E5">
        <w:rPr>
          <w:lang w:eastAsia="ko-KR"/>
        </w:rPr>
        <w:t>ar</w:t>
      </w:r>
      <w:r w:rsidR="00266F4A">
        <w:rPr>
          <w:lang w:eastAsia="ko-KR"/>
        </w:rPr>
        <w:t>ch</w:t>
      </w:r>
      <w:r w:rsidR="003008E5">
        <w:rPr>
          <w:lang w:eastAsia="ko-KR"/>
        </w:rPr>
        <w:t xml:space="preserve"> 2024 to 25</w:t>
      </w:r>
      <w:r w:rsidR="003008E5" w:rsidRPr="003008E5">
        <w:rPr>
          <w:vertAlign w:val="superscript"/>
          <w:lang w:eastAsia="ko-KR"/>
        </w:rPr>
        <w:t>th</w:t>
      </w:r>
      <w:r w:rsidR="003008E5">
        <w:rPr>
          <w:lang w:eastAsia="ko-KR"/>
        </w:rPr>
        <w:t xml:space="preserve"> Mar</w:t>
      </w:r>
      <w:r w:rsidR="00266F4A">
        <w:rPr>
          <w:lang w:eastAsia="ko-KR"/>
        </w:rPr>
        <w:t>ch</w:t>
      </w:r>
      <w:r w:rsidR="003008E5">
        <w:rPr>
          <w:lang w:eastAsia="ko-KR"/>
        </w:rPr>
        <w:t xml:space="preserve"> 2025</w:t>
      </w:r>
      <w:r w:rsidR="00CB3323">
        <w:rPr>
          <w:lang w:eastAsia="ko-KR"/>
        </w:rPr>
        <w:t>.</w:t>
      </w:r>
    </w:p>
    <w:p w14:paraId="6E10E804" w14:textId="77777777" w:rsidR="00F02F64" w:rsidRDefault="00F02F64" w:rsidP="00156A65">
      <w:pPr>
        <w:ind w:left="720"/>
        <w:rPr>
          <w:lang w:eastAsia="ko-KR"/>
        </w:rPr>
      </w:pPr>
    </w:p>
    <w:p w14:paraId="2797583A" w14:textId="77777777" w:rsidR="007519D4" w:rsidRDefault="007519D4" w:rsidP="00156A65">
      <w:pPr>
        <w:ind w:left="720"/>
        <w:rPr>
          <w:lang w:eastAsia="ko-KR"/>
        </w:rPr>
      </w:pPr>
    </w:p>
    <w:p w14:paraId="19A1DC1D" w14:textId="56673E27" w:rsidR="00BF7A69" w:rsidRDefault="00BF7A69" w:rsidP="000E3A08">
      <w:pPr>
        <w:pStyle w:val="a8"/>
        <w:numPr>
          <w:ilvl w:val="1"/>
          <w:numId w:val="2"/>
        </w:numPr>
        <w:rPr>
          <w:lang w:eastAsia="ko-KR"/>
        </w:rPr>
      </w:pPr>
      <w:r>
        <w:rPr>
          <w:rFonts w:hint="eastAsia"/>
          <w:lang w:eastAsia="ko-KR"/>
        </w:rPr>
        <w:t>Progress report (</w:t>
      </w:r>
      <w:hyperlink r:id="rId9" w:history="1">
        <w:r w:rsidR="001B570D">
          <w:rPr>
            <w:rStyle w:val="af9"/>
            <w:lang w:eastAsia="ko-KR"/>
          </w:rPr>
          <w:t>VIAQ-32-03</w:t>
        </w:r>
      </w:hyperlink>
      <w:r>
        <w:rPr>
          <w:rFonts w:hint="eastAsia"/>
          <w:lang w:eastAsia="ko-KR"/>
        </w:rPr>
        <w:t>)</w:t>
      </w:r>
    </w:p>
    <w:p w14:paraId="230F0E32" w14:textId="517B415D" w:rsidR="00B37C20" w:rsidRDefault="002E1C7A" w:rsidP="00B37C20">
      <w:pPr>
        <w:rPr>
          <w:lang w:eastAsia="ko-KR"/>
        </w:rPr>
      </w:pPr>
      <w:proofErr w:type="spellStart"/>
      <w:r>
        <w:rPr>
          <w:lang w:eastAsia="ko-KR"/>
        </w:rPr>
        <w:t>D</w:t>
      </w:r>
      <w:r w:rsidR="000A0E9E">
        <w:rPr>
          <w:lang w:eastAsia="ko-KR"/>
        </w:rPr>
        <w:t>r.</w:t>
      </w:r>
      <w:proofErr w:type="spellEnd"/>
      <w:r w:rsidR="000A0E9E">
        <w:rPr>
          <w:lang w:eastAsia="ko-KR"/>
        </w:rPr>
        <w:t xml:space="preserve"> Kozlov </w:t>
      </w:r>
      <w:r w:rsidR="00212EE1">
        <w:rPr>
          <w:lang w:eastAsia="ko-KR"/>
        </w:rPr>
        <w:t xml:space="preserve">summarized the </w:t>
      </w:r>
      <w:r w:rsidR="005A429D">
        <w:rPr>
          <w:lang w:eastAsia="ko-KR"/>
        </w:rPr>
        <w:t>activities of the group in the</w:t>
      </w:r>
      <w:r w:rsidR="000A0E9E">
        <w:rPr>
          <w:lang w:eastAsia="ko-KR"/>
        </w:rPr>
        <w:t xml:space="preserve"> progress report. </w:t>
      </w:r>
      <w:r w:rsidR="001B570D">
        <w:rPr>
          <w:lang w:eastAsia="ko-KR"/>
        </w:rPr>
        <w:t xml:space="preserve">He pointed out that the mandate of the </w:t>
      </w:r>
      <w:r w:rsidR="00B70FBA">
        <w:rPr>
          <w:lang w:eastAsia="ko-KR"/>
        </w:rPr>
        <w:t>group</w:t>
      </w:r>
      <w:r w:rsidR="001B570D">
        <w:rPr>
          <w:lang w:eastAsia="ko-KR"/>
        </w:rPr>
        <w:t xml:space="preserve"> is terminated until </w:t>
      </w:r>
      <w:r w:rsidR="00580E57">
        <w:rPr>
          <w:lang w:eastAsia="ko-KR"/>
        </w:rPr>
        <w:t>November</w:t>
      </w:r>
      <w:r w:rsidR="001B570D">
        <w:rPr>
          <w:lang w:eastAsia="ko-KR"/>
        </w:rPr>
        <w:t xml:space="preserve"> 2025 and the group will have to decide to finish the activities or to ask for prolongation at GRPE. </w:t>
      </w:r>
    </w:p>
    <w:p w14:paraId="6ED8CE2B" w14:textId="77777777" w:rsidR="00481BBF" w:rsidRDefault="00481BBF" w:rsidP="00881B0F">
      <w:pPr>
        <w:rPr>
          <w:lang w:val="en-US" w:eastAsia="ko-KR"/>
        </w:rPr>
      </w:pPr>
    </w:p>
    <w:p w14:paraId="1B7696E9" w14:textId="77777777" w:rsidR="007519D4" w:rsidRDefault="007519D4" w:rsidP="00881B0F">
      <w:pPr>
        <w:rPr>
          <w:lang w:val="en-US" w:eastAsia="ko-KR"/>
        </w:rPr>
      </w:pPr>
    </w:p>
    <w:p w14:paraId="14079ECC" w14:textId="77777777" w:rsidR="007519D4" w:rsidRDefault="007519D4" w:rsidP="00881B0F">
      <w:pPr>
        <w:rPr>
          <w:lang w:val="en-US" w:eastAsia="ko-KR"/>
        </w:rPr>
      </w:pPr>
    </w:p>
    <w:p w14:paraId="24E506B2" w14:textId="77777777" w:rsidR="007519D4" w:rsidRPr="00881B0F" w:rsidRDefault="007519D4" w:rsidP="00881B0F">
      <w:pPr>
        <w:rPr>
          <w:lang w:val="en-US" w:eastAsia="ko-KR"/>
        </w:rPr>
      </w:pPr>
    </w:p>
    <w:p w14:paraId="26511EC5" w14:textId="77777777" w:rsidR="00BF7A69" w:rsidRDefault="00BF7A69" w:rsidP="000E3A08">
      <w:pPr>
        <w:pStyle w:val="a8"/>
        <w:numPr>
          <w:ilvl w:val="0"/>
          <w:numId w:val="2"/>
        </w:numPr>
        <w:ind w:left="284" w:hanging="284"/>
        <w:rPr>
          <w:lang w:eastAsia="ko-KR"/>
        </w:rPr>
      </w:pPr>
      <w:r w:rsidRPr="00A15EA4">
        <w:rPr>
          <w:lang w:eastAsia="ko-KR"/>
        </w:rPr>
        <w:lastRenderedPageBreak/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3AE27852" w14:textId="77777777" w:rsidR="001B570D" w:rsidRDefault="001B570D" w:rsidP="001B570D">
      <w:pPr>
        <w:pStyle w:val="a8"/>
        <w:ind w:left="284"/>
        <w:rPr>
          <w:lang w:eastAsia="ko-KR"/>
        </w:rPr>
      </w:pPr>
    </w:p>
    <w:p w14:paraId="5877EB93" w14:textId="33F0D9E6" w:rsidR="007A00AE" w:rsidRDefault="007A00AE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2.1 </w:t>
      </w:r>
      <w:r w:rsidRPr="007A00AE">
        <w:rPr>
          <w:lang w:eastAsia="ko-KR"/>
        </w:rPr>
        <w:t>Experiences with elaborated test method for VIAQ (</w:t>
      </w:r>
      <w:hyperlink r:id="rId10" w:history="1">
        <w:r w:rsidRPr="001B570D">
          <w:rPr>
            <w:rStyle w:val="af9"/>
            <w:lang w:eastAsia="ko-KR"/>
          </w:rPr>
          <w:t>VIAQ-32-04</w:t>
        </w:r>
      </w:hyperlink>
      <w:r w:rsidRPr="007A00AE">
        <w:rPr>
          <w:lang w:eastAsia="ko-KR"/>
        </w:rPr>
        <w:t>)</w:t>
      </w:r>
    </w:p>
    <w:p w14:paraId="4764021D" w14:textId="7A4B540F" w:rsidR="0009529D" w:rsidRDefault="001B570D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Mr. </w:t>
      </w:r>
      <w:r w:rsidR="007A00AE">
        <w:rPr>
          <w:lang w:val="en-US" w:eastAsia="ko-KR"/>
        </w:rPr>
        <w:t>Markus Michael on behalf of CLEPA presented the results of a vehicle test according to VIAQ</w:t>
      </w:r>
      <w:r w:rsidR="00580E57">
        <w:rPr>
          <w:lang w:val="en-US" w:eastAsia="ko-KR"/>
        </w:rPr>
        <w:t>-</w:t>
      </w:r>
      <w:r w:rsidR="007A00AE">
        <w:rPr>
          <w:lang w:val="en-US" w:eastAsia="ko-KR"/>
        </w:rPr>
        <w:t>31-08 document</w:t>
      </w:r>
      <w:r>
        <w:rPr>
          <w:lang w:val="en-US" w:eastAsia="ko-KR"/>
        </w:rPr>
        <w:t>.</w:t>
      </w:r>
      <w:r w:rsidR="0009529D">
        <w:rPr>
          <w:lang w:val="en-US" w:eastAsia="ko-KR"/>
        </w:rPr>
        <w:t xml:space="preserve"> He pointed out that they were basically able to follow the conditions of the test method, but the following points were not </w:t>
      </w:r>
      <w:r w:rsidR="00580E57">
        <w:rPr>
          <w:lang w:val="en-US" w:eastAsia="ko-KR"/>
        </w:rPr>
        <w:t>conformed</w:t>
      </w:r>
      <w:r w:rsidR="0009529D">
        <w:rPr>
          <w:lang w:val="en-US" w:eastAsia="ko-KR"/>
        </w:rPr>
        <w:t xml:space="preserve">. </w:t>
      </w:r>
    </w:p>
    <w:p w14:paraId="0E533D9E" w14:textId="6EEB089E" w:rsidR="0009529D" w:rsidRDefault="007A00AE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 w:rsidRPr="0009529D">
        <w:rPr>
          <w:lang w:val="en-US" w:eastAsia="ko-KR"/>
        </w:rPr>
        <w:t>No new car</w:t>
      </w:r>
      <w:r w:rsidR="0009529D" w:rsidRPr="0009529D">
        <w:rPr>
          <w:lang w:val="en-US" w:eastAsia="ko-KR"/>
        </w:rPr>
        <w:t xml:space="preserve"> was available</w:t>
      </w:r>
      <w:r w:rsidR="00B70FBA">
        <w:rPr>
          <w:lang w:val="en-US" w:eastAsia="ko-KR"/>
        </w:rPr>
        <w:t>.</w:t>
      </w:r>
    </w:p>
    <w:p w14:paraId="46DAA7C1" w14:textId="79D9D8EC" w:rsidR="0009529D" w:rsidRDefault="00580E57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>
        <w:rPr>
          <w:lang w:val="en-US" w:eastAsia="ko-KR"/>
        </w:rPr>
        <w:t>D</w:t>
      </w:r>
      <w:r w:rsidRPr="0009529D">
        <w:rPr>
          <w:lang w:val="en-US" w:eastAsia="ko-KR"/>
        </w:rPr>
        <w:t xml:space="preserve">ata </w:t>
      </w:r>
      <w:r w:rsidR="007A00AE" w:rsidRPr="0009529D">
        <w:rPr>
          <w:lang w:val="en-US" w:eastAsia="ko-KR"/>
        </w:rPr>
        <w:t>for temp</w:t>
      </w:r>
      <w:r w:rsidR="0009529D" w:rsidRPr="0009529D">
        <w:rPr>
          <w:lang w:val="en-US" w:eastAsia="ko-KR"/>
        </w:rPr>
        <w:t>era</w:t>
      </w:r>
      <w:r w:rsidR="007A00AE" w:rsidRPr="0009529D">
        <w:rPr>
          <w:lang w:val="en-US" w:eastAsia="ko-KR"/>
        </w:rPr>
        <w:t>ture</w:t>
      </w:r>
      <w:r w:rsidR="0009529D">
        <w:rPr>
          <w:lang w:val="en-US" w:eastAsia="ko-KR"/>
        </w:rPr>
        <w:t>, pressure</w:t>
      </w:r>
      <w:r w:rsidR="007A00AE" w:rsidRPr="0009529D">
        <w:rPr>
          <w:lang w:val="en-US" w:eastAsia="ko-KR"/>
        </w:rPr>
        <w:t xml:space="preserve"> and humidity</w:t>
      </w:r>
      <w:r w:rsidR="0009529D" w:rsidRPr="0009529D">
        <w:rPr>
          <w:lang w:val="en-US" w:eastAsia="ko-KR"/>
        </w:rPr>
        <w:t xml:space="preserve"> were not measured</w:t>
      </w:r>
      <w:r w:rsidR="007A00AE" w:rsidRPr="0009529D">
        <w:rPr>
          <w:lang w:val="en-US" w:eastAsia="ko-KR"/>
        </w:rPr>
        <w:t>,</w:t>
      </w:r>
      <w:r w:rsidR="0009529D">
        <w:rPr>
          <w:lang w:val="en-US" w:eastAsia="ko-KR"/>
        </w:rPr>
        <w:t xml:space="preserve"> but taken from online information</w:t>
      </w:r>
      <w:r w:rsidR="00B70FBA">
        <w:rPr>
          <w:lang w:val="en-US" w:eastAsia="ko-KR"/>
        </w:rPr>
        <w:t>.</w:t>
      </w:r>
    </w:p>
    <w:p w14:paraId="31E79B95" w14:textId="257E2055" w:rsidR="0009529D" w:rsidRDefault="00212192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>
        <w:rPr>
          <w:lang w:val="en-US" w:eastAsia="ko-KR"/>
        </w:rPr>
        <w:t>A</w:t>
      </w:r>
      <w:r w:rsidRPr="0009529D">
        <w:rPr>
          <w:lang w:val="en-US" w:eastAsia="ko-KR"/>
        </w:rPr>
        <w:t xml:space="preserve">verage </w:t>
      </w:r>
      <w:r w:rsidR="007A00AE" w:rsidRPr="0009529D">
        <w:rPr>
          <w:lang w:val="en-US" w:eastAsia="ko-KR"/>
        </w:rPr>
        <w:t>PM</w:t>
      </w:r>
      <w:r w:rsidR="007A00AE" w:rsidRPr="00212192">
        <w:rPr>
          <w:vertAlign w:val="subscript"/>
          <w:lang w:val="en-US" w:eastAsia="ko-KR"/>
        </w:rPr>
        <w:t>2.5</w:t>
      </w:r>
      <w:r w:rsidR="007A00AE" w:rsidRPr="0009529D">
        <w:rPr>
          <w:lang w:val="en-US" w:eastAsia="ko-KR"/>
        </w:rPr>
        <w:t xml:space="preserve"> background concentrat</w:t>
      </w:r>
      <w:r w:rsidR="009B5A9B" w:rsidRPr="0009529D">
        <w:rPr>
          <w:lang w:val="en-US" w:eastAsia="ko-KR"/>
        </w:rPr>
        <w:t xml:space="preserve">ion </w:t>
      </w:r>
      <w:r w:rsidR="0009529D">
        <w:rPr>
          <w:lang w:val="en-US" w:eastAsia="ko-KR"/>
        </w:rPr>
        <w:t xml:space="preserve">was </w:t>
      </w:r>
      <w:r w:rsidR="009B5A9B" w:rsidRPr="0009529D">
        <w:rPr>
          <w:lang w:val="en-US" w:eastAsia="ko-KR"/>
        </w:rPr>
        <w:t>below 15 µg/m³</w:t>
      </w:r>
      <w:r w:rsidR="00B70FBA">
        <w:rPr>
          <w:lang w:val="en-US" w:eastAsia="ko-KR"/>
        </w:rPr>
        <w:t>.</w:t>
      </w:r>
      <w:r w:rsidR="009B5A9B" w:rsidRPr="0009529D">
        <w:rPr>
          <w:lang w:val="en-US" w:eastAsia="ko-KR"/>
        </w:rPr>
        <w:t xml:space="preserve"> </w:t>
      </w:r>
    </w:p>
    <w:p w14:paraId="5D389F42" w14:textId="1EB52F26" w:rsidR="007A00AE" w:rsidRDefault="00212192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 w:rsidRPr="0009529D">
        <w:rPr>
          <w:lang w:val="en-US" w:eastAsia="ko-KR"/>
        </w:rPr>
        <w:t xml:space="preserve">Two </w:t>
      </w:r>
      <w:r w:rsidR="009B5A9B" w:rsidRPr="0009529D">
        <w:rPr>
          <w:lang w:val="en-US" w:eastAsia="ko-KR"/>
        </w:rPr>
        <w:t>different instruments for outdoor</w:t>
      </w:r>
      <w:r w:rsidR="0009529D">
        <w:rPr>
          <w:lang w:val="en-US" w:eastAsia="ko-KR"/>
        </w:rPr>
        <w:t xml:space="preserve"> PM</w:t>
      </w:r>
      <w:r w:rsidR="0009529D" w:rsidRPr="00212192">
        <w:rPr>
          <w:vertAlign w:val="subscript"/>
          <w:lang w:val="en-US" w:eastAsia="ko-KR"/>
        </w:rPr>
        <w:t>2.5</w:t>
      </w:r>
      <w:r w:rsidR="0009529D">
        <w:rPr>
          <w:lang w:val="en-US" w:eastAsia="ko-KR"/>
        </w:rPr>
        <w:t xml:space="preserve"> measurement</w:t>
      </w:r>
      <w:r w:rsidR="00B70FBA">
        <w:rPr>
          <w:lang w:val="en-US" w:eastAsia="ko-KR"/>
        </w:rPr>
        <w:t xml:space="preserve"> were used for comparison.</w:t>
      </w:r>
    </w:p>
    <w:p w14:paraId="1C940480" w14:textId="20E0C3FB" w:rsidR="0009529D" w:rsidRDefault="00212192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The </w:t>
      </w:r>
      <w:r w:rsidR="0009529D">
        <w:rPr>
          <w:lang w:val="en-US" w:eastAsia="ko-KR"/>
        </w:rPr>
        <w:t>pre</w:t>
      </w:r>
      <w:r w:rsidR="00B70FBA">
        <w:rPr>
          <w:lang w:val="en-US" w:eastAsia="ko-KR"/>
        </w:rPr>
        <w:t>-</w:t>
      </w:r>
      <w:r w:rsidR="0009529D">
        <w:rPr>
          <w:lang w:val="en-US" w:eastAsia="ko-KR"/>
        </w:rPr>
        <w:t>drive wasn’t done</w:t>
      </w:r>
      <w:r w:rsidR="00B70FBA">
        <w:rPr>
          <w:lang w:val="en-US" w:eastAsia="ko-KR"/>
        </w:rPr>
        <w:t>.</w:t>
      </w:r>
    </w:p>
    <w:p w14:paraId="6A500243" w14:textId="3321C008" w:rsidR="0009529D" w:rsidRPr="0009529D" w:rsidRDefault="00212192" w:rsidP="0009529D">
      <w:pPr>
        <w:pStyle w:val="a8"/>
        <w:numPr>
          <w:ilvl w:val="0"/>
          <w:numId w:val="23"/>
        </w:num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They </w:t>
      </w:r>
      <w:r w:rsidR="0009529D">
        <w:rPr>
          <w:lang w:val="en-US" w:eastAsia="ko-KR"/>
        </w:rPr>
        <w:t xml:space="preserve">weren’t able to meet the </w:t>
      </w:r>
      <w:r w:rsidR="006148A7">
        <w:rPr>
          <w:lang w:val="en-US" w:eastAsia="ko-KR"/>
        </w:rPr>
        <w:t>required speed on the expressway due to traffic jams</w:t>
      </w:r>
      <w:r w:rsidR="00B70FBA">
        <w:rPr>
          <w:lang w:val="en-US" w:eastAsia="ko-KR"/>
        </w:rPr>
        <w:t>.</w:t>
      </w:r>
    </w:p>
    <w:p w14:paraId="5B46EAE2" w14:textId="40EB942F" w:rsidR="007A00AE" w:rsidRDefault="006148A7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>In their t</w:t>
      </w:r>
      <w:r w:rsidR="007A00AE">
        <w:rPr>
          <w:lang w:val="en-US" w:eastAsia="ko-KR"/>
        </w:rPr>
        <w:t xml:space="preserve">est drive </w:t>
      </w:r>
      <w:r>
        <w:rPr>
          <w:lang w:val="en-US" w:eastAsia="ko-KR"/>
        </w:rPr>
        <w:t>around</w:t>
      </w:r>
      <w:r w:rsidR="007A00AE">
        <w:rPr>
          <w:lang w:val="en-US" w:eastAsia="ko-KR"/>
        </w:rPr>
        <w:t xml:space="preserve"> </w:t>
      </w:r>
      <w:r w:rsidR="00212192">
        <w:rPr>
          <w:lang w:val="en-US" w:eastAsia="ko-KR"/>
        </w:rPr>
        <w:t>Stuttgart,</w:t>
      </w:r>
      <w:r>
        <w:rPr>
          <w:lang w:val="en-US" w:eastAsia="ko-KR"/>
        </w:rPr>
        <w:t xml:space="preserve"> the</w:t>
      </w:r>
      <w:r w:rsidR="00212192">
        <w:rPr>
          <w:lang w:val="en-US" w:eastAsia="ko-KR"/>
        </w:rPr>
        <w:t>y</w:t>
      </w:r>
      <w:r>
        <w:rPr>
          <w:lang w:val="en-US" w:eastAsia="ko-KR"/>
        </w:rPr>
        <w:t xml:space="preserve"> were able to measure </w:t>
      </w:r>
      <w:r w:rsidR="00904C2A">
        <w:rPr>
          <w:lang w:val="en-US" w:eastAsia="ko-KR"/>
        </w:rPr>
        <w:t>concentration</w:t>
      </w:r>
      <w:r>
        <w:rPr>
          <w:lang w:val="en-US" w:eastAsia="ko-KR"/>
        </w:rPr>
        <w:t xml:space="preserve"> for PM</w:t>
      </w:r>
      <w:r w:rsidRPr="00212192">
        <w:rPr>
          <w:vertAlign w:val="subscript"/>
          <w:lang w:val="en-US" w:eastAsia="ko-KR"/>
        </w:rPr>
        <w:t>2.5</w:t>
      </w:r>
      <w:r>
        <w:rPr>
          <w:lang w:val="en-US" w:eastAsia="ko-KR"/>
        </w:rPr>
        <w:t xml:space="preserve"> between outside and cabin air </w:t>
      </w:r>
    </w:p>
    <w:p w14:paraId="4331A1A2" w14:textId="2CA9EFB9" w:rsidR="009B5A9B" w:rsidRDefault="006148A7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>Mr. Michael concluded</w:t>
      </w:r>
      <w:r w:rsidR="009B5A9B">
        <w:rPr>
          <w:lang w:val="en-US" w:eastAsia="ko-KR"/>
        </w:rPr>
        <w:t xml:space="preserve">: </w:t>
      </w:r>
    </w:p>
    <w:p w14:paraId="5A6ED2DD" w14:textId="67894B80" w:rsidR="009B5A9B" w:rsidRDefault="006148A7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>- a</w:t>
      </w:r>
      <w:r w:rsidR="009B5A9B">
        <w:rPr>
          <w:lang w:val="en-US" w:eastAsia="ko-KR"/>
        </w:rPr>
        <w:t>verage speed on expressway cannot be met in case of traffic jams</w:t>
      </w:r>
      <w:r w:rsidR="00212192">
        <w:rPr>
          <w:lang w:val="en-US" w:eastAsia="ko-KR"/>
        </w:rPr>
        <w:t>;</w:t>
      </w:r>
    </w:p>
    <w:p w14:paraId="7E49CBB4" w14:textId="54C9B2C0" w:rsidR="009B5A9B" w:rsidRDefault="009B5A9B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>- preconditioning is very time consuming</w:t>
      </w:r>
      <w:r w:rsidR="006148A7">
        <w:rPr>
          <w:lang w:val="en-US" w:eastAsia="ko-KR"/>
        </w:rPr>
        <w:t xml:space="preserve"> and l</w:t>
      </w:r>
      <w:r>
        <w:rPr>
          <w:lang w:val="en-US" w:eastAsia="ko-KR"/>
        </w:rPr>
        <w:t>imits the number of results</w:t>
      </w:r>
      <w:r w:rsidR="00212192">
        <w:rPr>
          <w:lang w:val="en-US" w:eastAsia="ko-KR"/>
        </w:rPr>
        <w:t>;</w:t>
      </w:r>
    </w:p>
    <w:p w14:paraId="4917FD31" w14:textId="6E4CE6EA" w:rsidR="009B5A9B" w:rsidRDefault="009B5A9B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- time synchronization of measurement devices is </w:t>
      </w:r>
      <w:r w:rsidR="006148A7">
        <w:rPr>
          <w:lang w:val="en-US" w:eastAsia="ko-KR"/>
        </w:rPr>
        <w:t>crucial</w:t>
      </w:r>
      <w:r w:rsidR="00212192">
        <w:rPr>
          <w:lang w:val="en-US" w:eastAsia="ko-KR"/>
        </w:rPr>
        <w:t>;</w:t>
      </w:r>
    </w:p>
    <w:p w14:paraId="78D24883" w14:textId="2E59DC56" w:rsidR="009B5A9B" w:rsidRDefault="009B5A9B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- </w:t>
      </w:r>
      <w:r w:rsidR="006148A7">
        <w:rPr>
          <w:lang w:val="en-US" w:eastAsia="ko-KR"/>
        </w:rPr>
        <w:t>l</w:t>
      </w:r>
      <w:r>
        <w:rPr>
          <w:lang w:val="en-US" w:eastAsia="ko-KR"/>
        </w:rPr>
        <w:t>ogging of vehicle speed data from car was not possible</w:t>
      </w:r>
      <w:r w:rsidR="00212192">
        <w:rPr>
          <w:lang w:val="en-US" w:eastAsia="ko-KR"/>
        </w:rPr>
        <w:t xml:space="preserve"> in tunnels</w:t>
      </w:r>
      <w:r>
        <w:rPr>
          <w:lang w:val="en-US" w:eastAsia="ko-KR"/>
        </w:rPr>
        <w:t>. GPS tracker can be an alternative, but difficult in tunnels</w:t>
      </w:r>
      <w:r w:rsidR="00212192">
        <w:rPr>
          <w:lang w:val="en-US" w:eastAsia="ko-KR"/>
        </w:rPr>
        <w:t>;</w:t>
      </w:r>
    </w:p>
    <w:p w14:paraId="219B7FC5" w14:textId="306DFDEC" w:rsidR="000F0AE0" w:rsidRDefault="000F0AE0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- </w:t>
      </w:r>
      <w:r w:rsidR="006148A7">
        <w:rPr>
          <w:lang w:val="en-US" w:eastAsia="ko-KR"/>
        </w:rPr>
        <w:t>different PM</w:t>
      </w:r>
      <w:r w:rsidR="006148A7" w:rsidRPr="00212192">
        <w:rPr>
          <w:vertAlign w:val="subscript"/>
          <w:lang w:val="en-US" w:eastAsia="ko-KR"/>
        </w:rPr>
        <w:t>2.5</w:t>
      </w:r>
      <w:r w:rsidR="006148A7">
        <w:rPr>
          <w:lang w:val="en-US" w:eastAsia="ko-KR"/>
        </w:rPr>
        <w:t xml:space="preserve"> detectors show very high deviation of test results, because the optical instruments are calibrated differently</w:t>
      </w:r>
      <w:r w:rsidR="00212192">
        <w:rPr>
          <w:lang w:val="en-US" w:eastAsia="ko-KR"/>
        </w:rPr>
        <w:t>;</w:t>
      </w:r>
    </w:p>
    <w:p w14:paraId="0FAE44FB" w14:textId="4D916E31" w:rsidR="000F0AE0" w:rsidRDefault="000F0AE0" w:rsidP="007A00AE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- </w:t>
      </w:r>
      <w:r w:rsidR="006148A7">
        <w:rPr>
          <w:lang w:val="en-US" w:eastAsia="ko-KR"/>
        </w:rPr>
        <w:t>there is no reference about good and bad results</w:t>
      </w:r>
      <w:r w:rsidR="007519D4">
        <w:rPr>
          <w:lang w:val="en-US" w:eastAsia="ko-KR"/>
        </w:rPr>
        <w:t>.</w:t>
      </w:r>
    </w:p>
    <w:p w14:paraId="19F140AB" w14:textId="55F459F4" w:rsidR="00757458" w:rsidRPr="006148A7" w:rsidRDefault="006148A7" w:rsidP="006148A7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CLEPA is currently </w:t>
      </w:r>
      <w:r w:rsidR="00757458" w:rsidRPr="006148A7">
        <w:rPr>
          <w:lang w:val="en-US" w:eastAsia="ko-KR"/>
        </w:rPr>
        <w:t>also doing test in India, which can be presented in a later stage</w:t>
      </w:r>
      <w:r>
        <w:rPr>
          <w:lang w:val="en-US" w:eastAsia="ko-KR"/>
        </w:rPr>
        <w:t>.</w:t>
      </w:r>
    </w:p>
    <w:p w14:paraId="0F993436" w14:textId="77777777" w:rsidR="00757458" w:rsidRPr="00631979" w:rsidRDefault="00757458" w:rsidP="006148A7">
      <w:pPr>
        <w:pStyle w:val="a8"/>
        <w:spacing w:line="312" w:lineRule="auto"/>
        <w:ind w:left="720"/>
        <w:rPr>
          <w:lang w:val="en-US" w:eastAsia="ko-KR"/>
        </w:rPr>
      </w:pPr>
    </w:p>
    <w:p w14:paraId="70C4C63E" w14:textId="0F46B62F" w:rsidR="007A00AE" w:rsidRDefault="007A00AE" w:rsidP="00AE6CD4">
      <w:pPr>
        <w:spacing w:line="312" w:lineRule="auto"/>
        <w:rPr>
          <w:lang w:eastAsia="ko-KR"/>
        </w:rPr>
      </w:pPr>
      <w:r>
        <w:rPr>
          <w:lang w:val="en-US" w:eastAsia="ko-KR"/>
        </w:rPr>
        <w:t xml:space="preserve">2.2. </w:t>
      </w:r>
      <w:r w:rsidRPr="007A00AE">
        <w:rPr>
          <w:lang w:eastAsia="ko-KR"/>
        </w:rPr>
        <w:t>Selection of HVAC Modes During Real-Road Driving Tests Based on Surveys and Experiments (</w:t>
      </w:r>
      <w:hyperlink r:id="rId11" w:history="1">
        <w:r w:rsidRPr="006B3DCF">
          <w:rPr>
            <w:rStyle w:val="af9"/>
            <w:lang w:eastAsia="ko-KR"/>
          </w:rPr>
          <w:t>VIAQ-32-05</w:t>
        </w:r>
      </w:hyperlink>
      <w:r w:rsidRPr="007A00AE">
        <w:rPr>
          <w:lang w:eastAsia="ko-KR"/>
        </w:rPr>
        <w:t>)</w:t>
      </w:r>
    </w:p>
    <w:p w14:paraId="7259CFDC" w14:textId="7445D05C" w:rsidR="00A10AD8" w:rsidRDefault="005639ED" w:rsidP="006B3DCF">
      <w:pPr>
        <w:spacing w:line="312" w:lineRule="auto"/>
        <w:rPr>
          <w:lang w:eastAsia="ko-KR"/>
        </w:rPr>
      </w:pPr>
      <w:r w:rsidRPr="005639ED">
        <w:rPr>
          <w:lang w:eastAsia="ko-KR"/>
        </w:rPr>
        <w:t xml:space="preserve">Prof. </w:t>
      </w:r>
      <w:proofErr w:type="spellStart"/>
      <w:r w:rsidRPr="005639ED">
        <w:rPr>
          <w:lang w:eastAsia="ko-KR"/>
        </w:rPr>
        <w:t>SungChul</w:t>
      </w:r>
      <w:proofErr w:type="spellEnd"/>
      <w:r w:rsidRPr="005639ED">
        <w:rPr>
          <w:lang w:eastAsia="ko-KR"/>
        </w:rPr>
        <w:t xml:space="preserve"> </w:t>
      </w:r>
      <w:proofErr w:type="spellStart"/>
      <w:r w:rsidRPr="005639ED">
        <w:rPr>
          <w:lang w:eastAsia="ko-KR"/>
        </w:rPr>
        <w:t>Seo</w:t>
      </w:r>
      <w:proofErr w:type="spellEnd"/>
      <w:r>
        <w:rPr>
          <w:lang w:eastAsia="ko-KR"/>
        </w:rPr>
        <w:t xml:space="preserve"> </w:t>
      </w:r>
      <w:r w:rsidR="006B3DCF">
        <w:rPr>
          <w:lang w:eastAsia="ko-KR"/>
        </w:rPr>
        <w:t xml:space="preserve">on behalf of </w:t>
      </w:r>
      <w:r w:rsidR="006B3DCF" w:rsidRPr="00737F73">
        <w:rPr>
          <w:lang w:eastAsia="ko-KR"/>
        </w:rPr>
        <w:t>Korea</w:t>
      </w:r>
      <w:r w:rsidR="006B3DCF">
        <w:rPr>
          <w:lang w:eastAsia="ko-KR"/>
        </w:rPr>
        <w:t xml:space="preserve"> </w:t>
      </w:r>
      <w:r w:rsidR="006B3DCF" w:rsidRPr="00737F73">
        <w:rPr>
          <w:lang w:eastAsia="ko-KR"/>
        </w:rPr>
        <w:t>Agency for</w:t>
      </w:r>
      <w:r w:rsidR="006B3DCF">
        <w:rPr>
          <w:lang w:eastAsia="ko-KR"/>
        </w:rPr>
        <w:t xml:space="preserve"> </w:t>
      </w:r>
      <w:r w:rsidR="006B3DCF" w:rsidRPr="00737F73">
        <w:rPr>
          <w:lang w:eastAsia="ko-KR"/>
        </w:rPr>
        <w:t>Infrastructure Technology</w:t>
      </w:r>
      <w:r w:rsidR="006B3DCF">
        <w:rPr>
          <w:lang w:eastAsia="ko-KR"/>
        </w:rPr>
        <w:t xml:space="preserve"> </w:t>
      </w:r>
      <w:r w:rsidR="006B3DCF" w:rsidRPr="00737F73">
        <w:rPr>
          <w:lang w:eastAsia="ko-KR"/>
        </w:rPr>
        <w:t>Advancement</w:t>
      </w:r>
      <w:r w:rsidR="006B3DCF">
        <w:rPr>
          <w:lang w:eastAsia="ko-KR"/>
        </w:rPr>
        <w:t xml:space="preserve"> </w:t>
      </w:r>
      <w:r w:rsidR="006B3DCF" w:rsidRPr="00737F73">
        <w:rPr>
          <w:lang w:eastAsia="ko-KR"/>
        </w:rPr>
        <w:t>(KAIA)</w:t>
      </w:r>
      <w:r w:rsidR="006B3DCF">
        <w:rPr>
          <w:lang w:eastAsia="ko-KR"/>
        </w:rPr>
        <w:t xml:space="preserve"> </w:t>
      </w:r>
      <w:r>
        <w:rPr>
          <w:lang w:eastAsia="ko-KR"/>
        </w:rPr>
        <w:t xml:space="preserve">presented </w:t>
      </w:r>
      <w:r w:rsidR="006B3DCF">
        <w:rPr>
          <w:lang w:eastAsia="ko-KR"/>
        </w:rPr>
        <w:t xml:space="preserve">test </w:t>
      </w:r>
      <w:r>
        <w:rPr>
          <w:lang w:eastAsia="ko-KR"/>
        </w:rPr>
        <w:t>results</w:t>
      </w:r>
      <w:r w:rsidR="006B3DCF">
        <w:rPr>
          <w:lang w:eastAsia="ko-KR"/>
        </w:rPr>
        <w:t xml:space="preserve"> on the influence of HVA</w:t>
      </w:r>
      <w:r w:rsidR="00F16F3C">
        <w:rPr>
          <w:lang w:eastAsia="ko-KR"/>
        </w:rPr>
        <w:t>C</w:t>
      </w:r>
      <w:r w:rsidR="006B3DCF">
        <w:rPr>
          <w:lang w:eastAsia="ko-KR"/>
        </w:rPr>
        <w:t xml:space="preserve"> settings on PM</w:t>
      </w:r>
      <w:r w:rsidR="006B3DCF" w:rsidRPr="00F16F3C">
        <w:rPr>
          <w:vertAlign w:val="subscript"/>
          <w:lang w:eastAsia="ko-KR"/>
        </w:rPr>
        <w:t>2.5</w:t>
      </w:r>
      <w:r w:rsidR="006B3DCF">
        <w:rPr>
          <w:lang w:eastAsia="ko-KR"/>
        </w:rPr>
        <w:t>, NO</w:t>
      </w:r>
      <w:r w:rsidR="006B3DCF" w:rsidRPr="006B3DCF">
        <w:rPr>
          <w:vertAlign w:val="subscript"/>
          <w:lang w:eastAsia="ko-KR"/>
        </w:rPr>
        <w:t>2</w:t>
      </w:r>
      <w:r w:rsidR="006B3DCF">
        <w:rPr>
          <w:lang w:eastAsia="ko-KR"/>
        </w:rPr>
        <w:t xml:space="preserve"> and CO</w:t>
      </w:r>
      <w:r w:rsidR="006B3DCF" w:rsidRPr="006B3DCF">
        <w:rPr>
          <w:vertAlign w:val="subscript"/>
          <w:lang w:eastAsia="ko-KR"/>
        </w:rPr>
        <w:t>2</w:t>
      </w:r>
      <w:r w:rsidR="006B3DCF">
        <w:rPr>
          <w:lang w:eastAsia="ko-KR"/>
        </w:rPr>
        <w:t xml:space="preserve"> concentrations in cabin air.</w:t>
      </w:r>
      <w:r w:rsidR="00F947D4">
        <w:rPr>
          <w:lang w:eastAsia="ko-KR"/>
        </w:rPr>
        <w:t xml:space="preserve"> He </w:t>
      </w:r>
      <w:r w:rsidR="007519D4">
        <w:rPr>
          <w:lang w:eastAsia="ko-KR"/>
        </w:rPr>
        <w:t>concluded</w:t>
      </w:r>
      <w:r w:rsidR="00F947D4">
        <w:rPr>
          <w:lang w:eastAsia="ko-KR"/>
        </w:rPr>
        <w:t xml:space="preserve"> that the HVAC settings have a significant influence on these pollutants in cabin air. In recirculation mode they found a fast rise in CO</w:t>
      </w:r>
      <w:r w:rsidR="00F947D4" w:rsidRPr="00E51529">
        <w:rPr>
          <w:vertAlign w:val="subscript"/>
          <w:lang w:eastAsia="ko-KR"/>
        </w:rPr>
        <w:t>2</w:t>
      </w:r>
      <w:r w:rsidR="00F947D4">
        <w:rPr>
          <w:lang w:eastAsia="ko-KR"/>
        </w:rPr>
        <w:t xml:space="preserve"> concentration, whereas PM</w:t>
      </w:r>
      <w:r w:rsidR="00F947D4" w:rsidRPr="00F16F3C">
        <w:rPr>
          <w:vertAlign w:val="subscript"/>
          <w:lang w:eastAsia="ko-KR"/>
        </w:rPr>
        <w:t>2.5</w:t>
      </w:r>
      <w:r w:rsidR="00F947D4">
        <w:rPr>
          <w:lang w:eastAsia="ko-KR"/>
        </w:rPr>
        <w:t>. and NO</w:t>
      </w:r>
      <w:r w:rsidR="00F947D4" w:rsidRPr="00E51529">
        <w:rPr>
          <w:vertAlign w:val="subscript"/>
          <w:lang w:eastAsia="ko-KR"/>
        </w:rPr>
        <w:t>2</w:t>
      </w:r>
      <w:r w:rsidR="00F947D4">
        <w:rPr>
          <w:lang w:eastAsia="ko-KR"/>
        </w:rPr>
        <w:t xml:space="preserve"> were very much depending </w:t>
      </w:r>
      <w:r w:rsidR="007519D4">
        <w:rPr>
          <w:lang w:eastAsia="ko-KR"/>
        </w:rPr>
        <w:t>on</w:t>
      </w:r>
      <w:r w:rsidR="00F947D4">
        <w:rPr>
          <w:lang w:eastAsia="ko-KR"/>
        </w:rPr>
        <w:t xml:space="preserve"> outside sources. He therefore recommended to include an option in the test method to also test HVAC condition in fresh air and recirculation mode.</w:t>
      </w:r>
    </w:p>
    <w:p w14:paraId="0C8DAC82" w14:textId="355751C2" w:rsidR="00F947D4" w:rsidRDefault="007519D4" w:rsidP="006B3DCF">
      <w:pPr>
        <w:spacing w:line="312" w:lineRule="auto"/>
        <w:rPr>
          <w:lang w:eastAsia="ko-KR"/>
        </w:rPr>
      </w:pPr>
      <w:r>
        <w:rPr>
          <w:lang w:eastAsia="ko-KR"/>
        </w:rPr>
        <w:lastRenderedPageBreak/>
        <w:t>Finally,</w:t>
      </w:r>
      <w:r w:rsidR="00F947D4">
        <w:rPr>
          <w:lang w:eastAsia="ko-KR"/>
        </w:rPr>
        <w:t xml:space="preserve"> Prof</w:t>
      </w:r>
      <w:r w:rsidR="00F16F3C" w:rsidRPr="00F16F3C">
        <w:rPr>
          <w:lang w:val="en-US" w:eastAsia="ko-KR"/>
        </w:rPr>
        <w:t>.</w:t>
      </w:r>
      <w:r w:rsidR="00F947D4">
        <w:rPr>
          <w:lang w:eastAsia="ko-KR"/>
        </w:rPr>
        <w:t xml:space="preserve"> </w:t>
      </w:r>
      <w:proofErr w:type="spellStart"/>
      <w:r w:rsidR="00F947D4">
        <w:rPr>
          <w:lang w:eastAsia="ko-KR"/>
        </w:rPr>
        <w:t>Seo</w:t>
      </w:r>
      <w:proofErr w:type="spellEnd"/>
      <w:r w:rsidR="00F947D4">
        <w:rPr>
          <w:lang w:eastAsia="ko-KR"/>
        </w:rPr>
        <w:t xml:space="preserve"> showed their new project to build an emission chamber, which can simulate outside air conditions and their ingress to vehicle cabin air.</w:t>
      </w:r>
    </w:p>
    <w:p w14:paraId="7F9C405C" w14:textId="77777777" w:rsidR="00A10AD8" w:rsidRDefault="00A10AD8" w:rsidP="00AE6CD4">
      <w:pPr>
        <w:spacing w:line="312" w:lineRule="auto"/>
        <w:rPr>
          <w:lang w:eastAsia="ko-KR"/>
        </w:rPr>
      </w:pPr>
    </w:p>
    <w:p w14:paraId="1C860675" w14:textId="77777777" w:rsidR="00027D2D" w:rsidRPr="00027D2D" w:rsidRDefault="00027D2D" w:rsidP="00027D2D">
      <w:pPr>
        <w:spacing w:line="312" w:lineRule="auto"/>
        <w:rPr>
          <w:lang w:val="en-US" w:eastAsia="ko-KR"/>
        </w:rPr>
      </w:pPr>
    </w:p>
    <w:p w14:paraId="6C496A86" w14:textId="16F1CE14" w:rsidR="00757458" w:rsidRDefault="00F947D4" w:rsidP="00CA76C6">
      <w:pPr>
        <w:spacing w:line="312" w:lineRule="auto"/>
        <w:rPr>
          <w:lang w:eastAsia="ko-KR"/>
        </w:rPr>
      </w:pPr>
      <w:r>
        <w:rPr>
          <w:lang w:eastAsia="ko-KR"/>
        </w:rPr>
        <w:t xml:space="preserve">2.3 Evaluation of </w:t>
      </w:r>
      <w:r w:rsidR="00757458" w:rsidRPr="00757458">
        <w:rPr>
          <w:lang w:eastAsia="ko-KR"/>
        </w:rPr>
        <w:t>“Draft Part IV of the Mutual Resolution (M.R.3) on Vehicle Interior Air Quality”. Measurements and recommendations by OICA. (</w:t>
      </w:r>
      <w:hyperlink r:id="rId12" w:history="1">
        <w:r w:rsidR="00757458" w:rsidRPr="00F947D4">
          <w:rPr>
            <w:rStyle w:val="af9"/>
            <w:lang w:eastAsia="ko-KR"/>
          </w:rPr>
          <w:t>VIAQ-32-06</w:t>
        </w:r>
      </w:hyperlink>
      <w:r w:rsidR="00757458" w:rsidRPr="00757458">
        <w:rPr>
          <w:lang w:eastAsia="ko-KR"/>
        </w:rPr>
        <w:t>)</w:t>
      </w:r>
    </w:p>
    <w:p w14:paraId="7D92127F" w14:textId="78195CB8" w:rsidR="001A043C" w:rsidRDefault="00F947D4" w:rsidP="00CA76C6">
      <w:pPr>
        <w:spacing w:line="312" w:lineRule="auto"/>
        <w:rPr>
          <w:lang w:eastAsia="ko-KR"/>
        </w:rPr>
      </w:pPr>
      <w:proofErr w:type="spellStart"/>
      <w:r>
        <w:rPr>
          <w:lang w:eastAsia="ko-KR"/>
        </w:rPr>
        <w:t>D</w:t>
      </w:r>
      <w:r w:rsidR="003B728D">
        <w:rPr>
          <w:lang w:eastAsia="ko-KR"/>
        </w:rPr>
        <w:t>r.</w:t>
      </w:r>
      <w:proofErr w:type="spellEnd"/>
      <w:r w:rsidR="003B728D">
        <w:rPr>
          <w:lang w:eastAsia="ko-KR"/>
        </w:rPr>
        <w:t xml:space="preserve"> </w:t>
      </w:r>
      <w:r w:rsidR="00757458">
        <w:rPr>
          <w:lang w:eastAsia="ko-KR"/>
        </w:rPr>
        <w:t xml:space="preserve">Jürgen Kranz </w:t>
      </w:r>
      <w:r w:rsidR="003B728D">
        <w:rPr>
          <w:lang w:eastAsia="ko-KR"/>
        </w:rPr>
        <w:t xml:space="preserve">on behalf of OICA presented </w:t>
      </w:r>
      <w:r w:rsidR="00757458">
        <w:rPr>
          <w:lang w:eastAsia="ko-KR"/>
        </w:rPr>
        <w:t>results from t</w:t>
      </w:r>
      <w:r>
        <w:rPr>
          <w:lang w:eastAsia="ko-KR"/>
        </w:rPr>
        <w:t>heir test</w:t>
      </w:r>
      <w:r w:rsidR="00757458">
        <w:rPr>
          <w:lang w:eastAsia="ko-KR"/>
        </w:rPr>
        <w:t xml:space="preserve"> according to the </w:t>
      </w:r>
      <w:r>
        <w:rPr>
          <w:lang w:eastAsia="ko-KR"/>
        </w:rPr>
        <w:t>VIAQ</w:t>
      </w:r>
      <w:r w:rsidR="00F16F3C" w:rsidRPr="00F16F3C">
        <w:rPr>
          <w:lang w:val="en-US" w:eastAsia="ko-KR"/>
        </w:rPr>
        <w:t>-</w:t>
      </w:r>
      <w:r>
        <w:rPr>
          <w:lang w:eastAsia="ko-KR"/>
        </w:rPr>
        <w:t xml:space="preserve">31-08 procedure. </w:t>
      </w:r>
      <w:r w:rsidR="007519D4">
        <w:rPr>
          <w:lang w:eastAsia="ko-KR"/>
        </w:rPr>
        <w:t>Like</w:t>
      </w:r>
      <w:r>
        <w:rPr>
          <w:lang w:eastAsia="ko-KR"/>
        </w:rPr>
        <w:t xml:space="preserve"> the experience from CLEPA the following conditions could not be met.</w:t>
      </w:r>
    </w:p>
    <w:p w14:paraId="5EFEE138" w14:textId="19A9FC38" w:rsidR="00757458" w:rsidRDefault="00757458" w:rsidP="00757458">
      <w:pPr>
        <w:pStyle w:val="a8"/>
        <w:numPr>
          <w:ilvl w:val="0"/>
          <w:numId w:val="22"/>
        </w:numPr>
        <w:spacing w:line="312" w:lineRule="auto"/>
        <w:rPr>
          <w:lang w:eastAsia="ko-KR"/>
        </w:rPr>
      </w:pPr>
      <w:r>
        <w:rPr>
          <w:lang w:eastAsia="ko-KR"/>
        </w:rPr>
        <w:t>Speed limits were not achieved</w:t>
      </w:r>
      <w:r w:rsidR="007519D4">
        <w:rPr>
          <w:lang w:eastAsia="ko-KR"/>
        </w:rPr>
        <w:t>.</w:t>
      </w:r>
    </w:p>
    <w:p w14:paraId="28B5AA37" w14:textId="6B2215C6" w:rsidR="00757458" w:rsidRDefault="00757458" w:rsidP="00757458">
      <w:pPr>
        <w:pStyle w:val="a8"/>
        <w:numPr>
          <w:ilvl w:val="0"/>
          <w:numId w:val="22"/>
        </w:numPr>
        <w:spacing w:line="312" w:lineRule="auto"/>
        <w:rPr>
          <w:lang w:eastAsia="ko-KR"/>
        </w:rPr>
      </w:pPr>
      <w:r>
        <w:rPr>
          <w:lang w:eastAsia="ko-KR"/>
        </w:rPr>
        <w:t xml:space="preserve">Background concentration of 15 µg/m³ in </w:t>
      </w:r>
      <w:r w:rsidR="00F947D4">
        <w:rPr>
          <w:lang w:eastAsia="ko-KR"/>
        </w:rPr>
        <w:t xml:space="preserve">two different </w:t>
      </w:r>
      <w:r w:rsidR="007519D4">
        <w:rPr>
          <w:lang w:eastAsia="ko-KR"/>
        </w:rPr>
        <w:t>German</w:t>
      </w:r>
      <w:r w:rsidR="00F947D4">
        <w:rPr>
          <w:lang w:eastAsia="ko-KR"/>
        </w:rPr>
        <w:t xml:space="preserve"> cities</w:t>
      </w:r>
      <w:r>
        <w:rPr>
          <w:lang w:eastAsia="ko-KR"/>
        </w:rPr>
        <w:t xml:space="preserve"> were not achieved in mean value</w:t>
      </w:r>
      <w:r w:rsidR="007519D4">
        <w:rPr>
          <w:lang w:eastAsia="ko-KR"/>
        </w:rPr>
        <w:t>.</w:t>
      </w:r>
    </w:p>
    <w:p w14:paraId="12B2BF36" w14:textId="2459E4CD" w:rsidR="00757458" w:rsidRPr="00F16F3C" w:rsidRDefault="00E51529" w:rsidP="00757458">
      <w:pPr>
        <w:spacing w:line="312" w:lineRule="auto"/>
        <w:rPr>
          <w:lang w:val="en-US" w:eastAsia="ko-KR"/>
        </w:rPr>
      </w:pPr>
      <w:proofErr w:type="spellStart"/>
      <w:r>
        <w:rPr>
          <w:lang w:eastAsia="ko-KR"/>
        </w:rPr>
        <w:t>Dr.</w:t>
      </w:r>
      <w:proofErr w:type="spellEnd"/>
      <w:r>
        <w:rPr>
          <w:lang w:eastAsia="ko-KR"/>
        </w:rPr>
        <w:t xml:space="preserve"> Kranz concluded from their measurements that</w:t>
      </w:r>
      <w:r w:rsidR="00F16F3C" w:rsidRPr="00F16F3C">
        <w:rPr>
          <w:lang w:val="en-US" w:eastAsia="ko-KR"/>
        </w:rPr>
        <w:t>:</w:t>
      </w:r>
    </w:p>
    <w:p w14:paraId="1B5545A2" w14:textId="7C63D5C5" w:rsidR="00E51529" w:rsidRDefault="00E51529" w:rsidP="00E51529">
      <w:pPr>
        <w:pStyle w:val="a8"/>
        <w:numPr>
          <w:ilvl w:val="0"/>
          <w:numId w:val="22"/>
        </w:numPr>
        <w:spacing w:line="312" w:lineRule="auto"/>
        <w:rPr>
          <w:lang w:eastAsia="ko-KR"/>
        </w:rPr>
      </w:pPr>
      <w:r>
        <w:rPr>
          <w:lang w:eastAsia="ko-KR"/>
        </w:rPr>
        <w:t xml:space="preserve">the test method gives a good guideline for measuring </w:t>
      </w:r>
      <w:r w:rsidR="00F16F3C">
        <w:rPr>
          <w:lang w:eastAsia="ko-KR"/>
        </w:rPr>
        <w:t>concentrations</w:t>
      </w:r>
      <w:r>
        <w:rPr>
          <w:lang w:eastAsia="ko-KR"/>
        </w:rPr>
        <w:t xml:space="preserve"> of PM</w:t>
      </w:r>
      <w:r w:rsidRPr="00F16F3C">
        <w:rPr>
          <w:vertAlign w:val="subscript"/>
          <w:lang w:eastAsia="ko-KR"/>
        </w:rPr>
        <w:t>2.5</w:t>
      </w:r>
      <w:r>
        <w:rPr>
          <w:lang w:eastAsia="ko-KR"/>
        </w:rPr>
        <w:t>, NO</w:t>
      </w:r>
      <w:r w:rsidRPr="00F16F3C">
        <w:rPr>
          <w:vertAlign w:val="subscript"/>
          <w:lang w:eastAsia="ko-KR"/>
        </w:rPr>
        <w:t>2</w:t>
      </w:r>
      <w:r>
        <w:rPr>
          <w:lang w:eastAsia="ko-KR"/>
        </w:rPr>
        <w:t xml:space="preserve"> and CO</w:t>
      </w:r>
      <w:r w:rsidRPr="00F16F3C">
        <w:rPr>
          <w:vertAlign w:val="subscript"/>
          <w:lang w:eastAsia="ko-KR"/>
        </w:rPr>
        <w:t>2</w:t>
      </w:r>
      <w:r>
        <w:rPr>
          <w:lang w:eastAsia="ko-KR"/>
        </w:rPr>
        <w:t xml:space="preserve"> in cabin air</w:t>
      </w:r>
      <w:r w:rsidR="00F16F3C">
        <w:rPr>
          <w:lang w:eastAsia="ko-KR"/>
        </w:rPr>
        <w:t>;</w:t>
      </w:r>
    </w:p>
    <w:p w14:paraId="532EF00E" w14:textId="13A77DC3" w:rsidR="00757458" w:rsidRDefault="00E51529" w:rsidP="00E51529">
      <w:pPr>
        <w:pStyle w:val="a8"/>
        <w:numPr>
          <w:ilvl w:val="0"/>
          <w:numId w:val="22"/>
        </w:numPr>
        <w:spacing w:line="312" w:lineRule="auto"/>
        <w:rPr>
          <w:lang w:eastAsia="ko-KR"/>
        </w:rPr>
      </w:pPr>
      <w:r>
        <w:rPr>
          <w:lang w:eastAsia="ko-KR"/>
        </w:rPr>
        <w:t>f</w:t>
      </w:r>
      <w:r w:rsidR="00757458">
        <w:rPr>
          <w:lang w:eastAsia="ko-KR"/>
        </w:rPr>
        <w:t>lushing time should be extended</w:t>
      </w:r>
      <w:r w:rsidR="00555E40">
        <w:rPr>
          <w:lang w:eastAsia="ko-KR"/>
        </w:rPr>
        <w:t xml:space="preserve"> </w:t>
      </w:r>
      <w:r>
        <w:rPr>
          <w:lang w:eastAsia="ko-KR"/>
        </w:rPr>
        <w:t xml:space="preserve">to 10 min </w:t>
      </w:r>
      <w:r w:rsidR="00555E40">
        <w:rPr>
          <w:lang w:eastAsia="ko-KR"/>
        </w:rPr>
        <w:t>to reduce CO</w:t>
      </w:r>
      <w:r w:rsidR="00555E40" w:rsidRPr="00E51529">
        <w:rPr>
          <w:vertAlign w:val="subscript"/>
          <w:lang w:eastAsia="ko-KR"/>
        </w:rPr>
        <w:t>2</w:t>
      </w:r>
      <w:r w:rsidR="00555E40">
        <w:rPr>
          <w:lang w:eastAsia="ko-KR"/>
        </w:rPr>
        <w:t xml:space="preserve"> level to background</w:t>
      </w:r>
      <w:r w:rsidR="00F16F3C">
        <w:rPr>
          <w:lang w:eastAsia="ko-KR"/>
        </w:rPr>
        <w:t>;</w:t>
      </w:r>
    </w:p>
    <w:p w14:paraId="3F0AB0FF" w14:textId="42D693D7" w:rsidR="00555E40" w:rsidRDefault="00555E40" w:rsidP="00E51529">
      <w:pPr>
        <w:pStyle w:val="a8"/>
        <w:numPr>
          <w:ilvl w:val="0"/>
          <w:numId w:val="22"/>
        </w:numPr>
        <w:spacing w:line="312" w:lineRule="auto"/>
        <w:rPr>
          <w:lang w:eastAsia="ko-KR"/>
        </w:rPr>
      </w:pPr>
      <w:r>
        <w:rPr>
          <w:lang w:eastAsia="ko-KR"/>
        </w:rPr>
        <w:t>PM</w:t>
      </w:r>
      <w:r w:rsidR="00E51529" w:rsidRPr="00F16F3C">
        <w:rPr>
          <w:vertAlign w:val="subscript"/>
          <w:lang w:eastAsia="ko-KR"/>
        </w:rPr>
        <w:t>2.5</w:t>
      </w:r>
      <w:r w:rsidR="00E51529">
        <w:rPr>
          <w:lang w:eastAsia="ko-KR"/>
        </w:rPr>
        <w:t xml:space="preserve"> background </w:t>
      </w:r>
      <w:r>
        <w:rPr>
          <w:lang w:eastAsia="ko-KR"/>
        </w:rPr>
        <w:t>limit</w:t>
      </w:r>
      <w:r w:rsidR="00E51529">
        <w:rPr>
          <w:lang w:eastAsia="ko-KR"/>
        </w:rPr>
        <w:t xml:space="preserve"> of 15 µg/m³ should be kept due to detection limits of the instruments, but the</w:t>
      </w:r>
      <w:r>
        <w:rPr>
          <w:lang w:eastAsia="ko-KR"/>
        </w:rPr>
        <w:t xml:space="preserve"> value cannot be achieved </w:t>
      </w:r>
      <w:r w:rsidR="00E51529">
        <w:rPr>
          <w:lang w:eastAsia="ko-KR"/>
        </w:rPr>
        <w:t xml:space="preserve">in </w:t>
      </w:r>
      <w:r>
        <w:rPr>
          <w:lang w:eastAsia="ko-KR"/>
        </w:rPr>
        <w:t xml:space="preserve">many places in summer time, </w:t>
      </w:r>
      <w:r w:rsidR="00E51529">
        <w:rPr>
          <w:lang w:eastAsia="ko-KR"/>
        </w:rPr>
        <w:t>which will make testing of PM</w:t>
      </w:r>
      <w:r w:rsidR="00E51529" w:rsidRPr="00F16F3C">
        <w:rPr>
          <w:vertAlign w:val="subscript"/>
          <w:lang w:eastAsia="ko-KR"/>
        </w:rPr>
        <w:t>2.5</w:t>
      </w:r>
      <w:r w:rsidR="00E51529">
        <w:rPr>
          <w:lang w:eastAsia="ko-KR"/>
        </w:rPr>
        <w:t xml:space="preserve"> </w:t>
      </w:r>
      <w:r w:rsidR="00F16F3C">
        <w:rPr>
          <w:lang w:eastAsia="ko-KR"/>
        </w:rPr>
        <w:t>concentration</w:t>
      </w:r>
      <w:r w:rsidR="00E51529">
        <w:rPr>
          <w:lang w:eastAsia="ko-KR"/>
        </w:rPr>
        <w:t xml:space="preserve"> impossible in these periods</w:t>
      </w:r>
      <w:r w:rsidR="007519D4">
        <w:rPr>
          <w:lang w:eastAsia="ko-KR"/>
        </w:rPr>
        <w:t>.</w:t>
      </w:r>
    </w:p>
    <w:p w14:paraId="798C5F02" w14:textId="6C024D7C" w:rsidR="00A44D54" w:rsidRPr="00A44D54" w:rsidRDefault="00A44D54" w:rsidP="00CA76C6">
      <w:pPr>
        <w:spacing w:line="312" w:lineRule="auto"/>
        <w:rPr>
          <w:lang w:val="en-US" w:eastAsia="ko-KR"/>
        </w:rPr>
      </w:pPr>
    </w:p>
    <w:p w14:paraId="0ADCCF74" w14:textId="3CF26A8F" w:rsidR="00353D97" w:rsidRDefault="00353D97" w:rsidP="007A3166">
      <w:pPr>
        <w:spacing w:line="312" w:lineRule="auto"/>
        <w:ind w:left="360"/>
        <w:rPr>
          <w:lang w:eastAsia="ko-KR"/>
        </w:rPr>
      </w:pPr>
    </w:p>
    <w:p w14:paraId="4AB6542E" w14:textId="050F3ED0" w:rsidR="00757458" w:rsidRDefault="00AE6CD4" w:rsidP="00867B64">
      <w:pPr>
        <w:spacing w:line="312" w:lineRule="auto"/>
        <w:rPr>
          <w:lang w:eastAsia="ko-KR"/>
        </w:rPr>
      </w:pPr>
      <w:r>
        <w:rPr>
          <w:lang w:eastAsia="ko-KR"/>
        </w:rPr>
        <w:t>2.</w:t>
      </w:r>
      <w:r w:rsidR="00A44D54">
        <w:rPr>
          <w:lang w:eastAsia="ko-KR"/>
        </w:rPr>
        <w:t>5</w:t>
      </w:r>
      <w:r>
        <w:rPr>
          <w:lang w:eastAsia="ko-KR"/>
        </w:rPr>
        <w:t xml:space="preserve"> </w:t>
      </w:r>
      <w:r w:rsidR="00757458" w:rsidRPr="00757458">
        <w:rPr>
          <w:lang w:eastAsia="ko-KR"/>
        </w:rPr>
        <w:t>Draft Part IV of the Mutual Resolution (M.R.3) on Vehicle Interior Air Quality (</w:t>
      </w:r>
      <w:hyperlink r:id="rId13" w:history="1">
        <w:r w:rsidR="00757458" w:rsidRPr="00E51529">
          <w:rPr>
            <w:rStyle w:val="af9"/>
            <w:lang w:eastAsia="ko-KR"/>
          </w:rPr>
          <w:t>VIAQ-32-07</w:t>
        </w:r>
      </w:hyperlink>
      <w:r w:rsidR="00757458" w:rsidRPr="00757458">
        <w:rPr>
          <w:lang w:eastAsia="ko-KR"/>
        </w:rPr>
        <w:t>)</w:t>
      </w:r>
    </w:p>
    <w:p w14:paraId="7835098B" w14:textId="5495D6D4" w:rsidR="00E51529" w:rsidRDefault="00261BC8" w:rsidP="00867B64">
      <w:pPr>
        <w:spacing w:line="312" w:lineRule="auto"/>
        <w:rPr>
          <w:lang w:eastAsia="ko-KR"/>
        </w:rPr>
      </w:pPr>
      <w:r>
        <w:rPr>
          <w:lang w:eastAsia="ko-KR"/>
        </w:rPr>
        <w:t>Considering</w:t>
      </w:r>
      <w:r w:rsidR="00E51529">
        <w:rPr>
          <w:lang w:eastAsia="ko-KR"/>
        </w:rPr>
        <w:t xml:space="preserve"> the test and recommendations by CLEPA, OICA and KAIA the group decided the following amendments of the draft test procedure:</w:t>
      </w:r>
    </w:p>
    <w:p w14:paraId="7FEFFEC5" w14:textId="12672CDA" w:rsidR="00C1419A" w:rsidRPr="001F1789" w:rsidRDefault="00E51529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F</w:t>
      </w:r>
      <w:r w:rsidR="00C1419A" w:rsidRPr="001F1789">
        <w:rPr>
          <w:b/>
          <w:bCs/>
          <w:lang w:val="en-US" w:eastAsia="ko-KR"/>
        </w:rPr>
        <w:t>lushing time</w:t>
      </w:r>
      <w:r w:rsidRPr="001F1789">
        <w:rPr>
          <w:b/>
          <w:bCs/>
          <w:lang w:val="en-US" w:eastAsia="ko-KR"/>
        </w:rPr>
        <w:t xml:space="preserve"> will be extended from 5 to 10 min</w:t>
      </w:r>
      <w:r w:rsidR="00261BC8" w:rsidRPr="001F1789">
        <w:rPr>
          <w:b/>
          <w:bCs/>
          <w:lang w:val="en-US" w:eastAsia="ko-KR"/>
        </w:rPr>
        <w:t>.</w:t>
      </w:r>
    </w:p>
    <w:p w14:paraId="0B412794" w14:textId="04BDED9C" w:rsidR="00C1419A" w:rsidRPr="001F1789" w:rsidRDefault="00261BC8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The length of the test run should be 25 km on u</w:t>
      </w:r>
      <w:r w:rsidR="00C1419A" w:rsidRPr="001F1789">
        <w:rPr>
          <w:b/>
          <w:bCs/>
          <w:lang w:val="en-US" w:eastAsia="ko-KR"/>
        </w:rPr>
        <w:t>rban</w:t>
      </w:r>
      <w:r w:rsidRPr="001F1789">
        <w:rPr>
          <w:b/>
          <w:bCs/>
          <w:lang w:val="en-US" w:eastAsia="ko-KR"/>
        </w:rPr>
        <w:t xml:space="preserve"> roads and 25 km on</w:t>
      </w:r>
      <w:r w:rsidR="00C1419A" w:rsidRPr="001F1789">
        <w:rPr>
          <w:b/>
          <w:bCs/>
          <w:lang w:val="en-US" w:eastAsia="ko-KR"/>
        </w:rPr>
        <w:t xml:space="preserve"> </w:t>
      </w:r>
      <w:r w:rsidR="007519D4">
        <w:rPr>
          <w:b/>
          <w:bCs/>
          <w:lang w:val="en-US" w:eastAsia="ko-KR"/>
        </w:rPr>
        <w:t>e</w:t>
      </w:r>
      <w:r w:rsidR="00C1419A" w:rsidRPr="001F1789">
        <w:rPr>
          <w:b/>
          <w:bCs/>
          <w:lang w:val="en-US" w:eastAsia="ko-KR"/>
        </w:rPr>
        <w:t>xpressway</w:t>
      </w:r>
      <w:r w:rsidRPr="001F1789">
        <w:rPr>
          <w:b/>
          <w:bCs/>
          <w:lang w:val="en-US" w:eastAsia="ko-KR"/>
        </w:rPr>
        <w:t xml:space="preserve">s (deviation </w:t>
      </w:r>
      <w:r w:rsidR="00E265B6">
        <w:rPr>
          <w:b/>
          <w:bCs/>
          <w:lang w:val="en-US" w:eastAsia="ko-KR"/>
        </w:rPr>
        <w:t>±</w:t>
      </w:r>
      <w:r w:rsidRPr="001F1789">
        <w:rPr>
          <w:b/>
          <w:bCs/>
          <w:lang w:val="en-US" w:eastAsia="ko-KR"/>
        </w:rPr>
        <w:t>10%)</w:t>
      </w:r>
      <w:r w:rsidR="008B42DF" w:rsidRPr="001F1789">
        <w:rPr>
          <w:b/>
          <w:bCs/>
          <w:lang w:val="en-US" w:eastAsia="ko-KR"/>
        </w:rPr>
        <w:t xml:space="preserve">. </w:t>
      </w:r>
      <w:r w:rsidRPr="001F1789">
        <w:rPr>
          <w:b/>
          <w:bCs/>
          <w:lang w:val="en-US" w:eastAsia="ko-KR"/>
        </w:rPr>
        <w:t>The t</w:t>
      </w:r>
      <w:r w:rsidR="008B42DF" w:rsidRPr="001F1789">
        <w:rPr>
          <w:b/>
          <w:bCs/>
          <w:lang w:val="en-US" w:eastAsia="ko-KR"/>
        </w:rPr>
        <w:t>ime for the full test</w:t>
      </w:r>
      <w:r w:rsidRPr="001F1789">
        <w:rPr>
          <w:b/>
          <w:bCs/>
          <w:lang w:val="en-US" w:eastAsia="ko-KR"/>
        </w:rPr>
        <w:t xml:space="preserve"> run and exact milage</w:t>
      </w:r>
      <w:r w:rsidR="008B42DF" w:rsidRPr="001F1789">
        <w:rPr>
          <w:b/>
          <w:bCs/>
          <w:lang w:val="en-US" w:eastAsia="ko-KR"/>
        </w:rPr>
        <w:t xml:space="preserve"> should be documented.</w:t>
      </w:r>
      <w:r w:rsidRPr="001F1789">
        <w:rPr>
          <w:b/>
          <w:bCs/>
          <w:lang w:val="en-US" w:eastAsia="ko-KR"/>
        </w:rPr>
        <w:t xml:space="preserve"> The speed should be monitored </w:t>
      </w:r>
      <w:r w:rsidR="001F1789" w:rsidRPr="001F1789">
        <w:rPr>
          <w:b/>
          <w:bCs/>
          <w:lang w:val="en-US" w:eastAsia="ko-KR"/>
        </w:rPr>
        <w:t>via vehicle reading or GPS logging.</w:t>
      </w:r>
    </w:p>
    <w:p w14:paraId="4A0CD3B5" w14:textId="73739756" w:rsidR="00C1419A" w:rsidRPr="001F1789" w:rsidRDefault="00261BC8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The s</w:t>
      </w:r>
      <w:r w:rsidR="00C1419A" w:rsidRPr="001F1789">
        <w:rPr>
          <w:b/>
          <w:bCs/>
          <w:lang w:val="en-US" w:eastAsia="ko-KR"/>
        </w:rPr>
        <w:t xml:space="preserve">tandard HVAC Mode should stay </w:t>
      </w:r>
      <w:r w:rsidRPr="001F1789">
        <w:rPr>
          <w:b/>
          <w:bCs/>
          <w:lang w:val="en-US" w:eastAsia="ko-KR"/>
        </w:rPr>
        <w:t>“</w:t>
      </w:r>
      <w:r w:rsidR="00C1419A" w:rsidRPr="001F1789">
        <w:rPr>
          <w:b/>
          <w:bCs/>
          <w:lang w:val="en-US" w:eastAsia="ko-KR"/>
        </w:rPr>
        <w:t>Auto</w:t>
      </w:r>
      <w:r w:rsidRPr="001F1789">
        <w:rPr>
          <w:b/>
          <w:bCs/>
          <w:lang w:val="en-US" w:eastAsia="ko-KR"/>
        </w:rPr>
        <w:t xml:space="preserve"> Mode”.</w:t>
      </w:r>
    </w:p>
    <w:p w14:paraId="25136870" w14:textId="4EC72EFE" w:rsidR="00DC1DDA" w:rsidRPr="001F1789" w:rsidRDefault="00DC1DDA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Measurem</w:t>
      </w:r>
      <w:r w:rsidR="00261BC8" w:rsidRPr="001F1789">
        <w:rPr>
          <w:b/>
          <w:bCs/>
          <w:lang w:val="en-US" w:eastAsia="ko-KR"/>
        </w:rPr>
        <w:t>en</w:t>
      </w:r>
      <w:r w:rsidRPr="001F1789">
        <w:rPr>
          <w:b/>
          <w:bCs/>
          <w:lang w:val="en-US" w:eastAsia="ko-KR"/>
        </w:rPr>
        <w:t>t device</w:t>
      </w:r>
      <w:r w:rsidR="00261BC8" w:rsidRPr="001F1789">
        <w:rPr>
          <w:b/>
          <w:bCs/>
          <w:lang w:val="en-US" w:eastAsia="ko-KR"/>
        </w:rPr>
        <w:t>s</w:t>
      </w:r>
      <w:r w:rsidRPr="001F1789">
        <w:rPr>
          <w:b/>
          <w:bCs/>
          <w:lang w:val="en-US" w:eastAsia="ko-KR"/>
        </w:rPr>
        <w:t xml:space="preserve"> should be time synchronized within </w:t>
      </w:r>
      <w:r w:rsidR="00E265B6">
        <w:rPr>
          <w:b/>
          <w:bCs/>
          <w:lang w:val="en-US" w:eastAsia="ko-KR"/>
        </w:rPr>
        <w:t>±</w:t>
      </w:r>
      <w:r w:rsidRPr="001F1789">
        <w:rPr>
          <w:b/>
          <w:bCs/>
          <w:lang w:val="en-US" w:eastAsia="ko-KR"/>
        </w:rPr>
        <w:t>5 s</w:t>
      </w:r>
      <w:r w:rsidR="00261BC8" w:rsidRPr="001F1789">
        <w:rPr>
          <w:b/>
          <w:bCs/>
          <w:lang w:val="en-US" w:eastAsia="ko-KR"/>
        </w:rPr>
        <w:t>.</w:t>
      </w:r>
    </w:p>
    <w:p w14:paraId="4D1156ED" w14:textId="568C7063" w:rsidR="00C1419A" w:rsidRPr="001F1789" w:rsidRDefault="00261BC8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C</w:t>
      </w:r>
      <w:r w:rsidR="008B42DF" w:rsidRPr="001F1789">
        <w:rPr>
          <w:b/>
          <w:bCs/>
          <w:lang w:val="en-US" w:eastAsia="ko-KR"/>
        </w:rPr>
        <w:t>alculation of test results should always be for the full test run</w:t>
      </w:r>
      <w:r w:rsidRPr="001F1789">
        <w:rPr>
          <w:b/>
          <w:bCs/>
          <w:lang w:val="en-US" w:eastAsia="ko-KR"/>
        </w:rPr>
        <w:t>.</w:t>
      </w:r>
    </w:p>
    <w:p w14:paraId="2ED33EF7" w14:textId="2F8888A0" w:rsidR="008B42DF" w:rsidRPr="001F1789" w:rsidRDefault="00261BC8" w:rsidP="001F1789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 xml:space="preserve">For </w:t>
      </w:r>
      <w:r w:rsidR="00E265B6">
        <w:rPr>
          <w:b/>
          <w:bCs/>
          <w:lang w:val="en-US" w:eastAsia="ko-KR"/>
        </w:rPr>
        <w:t>substances concentration measurement</w:t>
      </w:r>
      <w:r w:rsidRPr="001F1789">
        <w:rPr>
          <w:b/>
          <w:bCs/>
          <w:lang w:val="en-US" w:eastAsia="ko-KR"/>
        </w:rPr>
        <w:t xml:space="preserve"> it is essential that the</w:t>
      </w:r>
      <w:r w:rsidR="008B42DF" w:rsidRPr="001F1789">
        <w:rPr>
          <w:b/>
          <w:bCs/>
          <w:lang w:val="en-US" w:eastAsia="ko-KR"/>
        </w:rPr>
        <w:t xml:space="preserve"> same </w:t>
      </w:r>
      <w:r w:rsidRPr="001F1789">
        <w:rPr>
          <w:b/>
          <w:bCs/>
          <w:lang w:val="en-US" w:eastAsia="ko-KR"/>
        </w:rPr>
        <w:t xml:space="preserve">test </w:t>
      </w:r>
      <w:r w:rsidR="008B42DF" w:rsidRPr="001F1789">
        <w:rPr>
          <w:b/>
          <w:bCs/>
          <w:lang w:val="en-US" w:eastAsia="ko-KR"/>
        </w:rPr>
        <w:t xml:space="preserve">instrument </w:t>
      </w:r>
      <w:r w:rsidRPr="001F1789">
        <w:rPr>
          <w:b/>
          <w:bCs/>
          <w:lang w:val="en-US" w:eastAsia="ko-KR"/>
        </w:rPr>
        <w:t xml:space="preserve">with equivalent calibration </w:t>
      </w:r>
      <w:r w:rsidR="008B42DF" w:rsidRPr="001F1789">
        <w:rPr>
          <w:b/>
          <w:bCs/>
          <w:lang w:val="en-US" w:eastAsia="ko-KR"/>
        </w:rPr>
        <w:t>for inside and outside</w:t>
      </w:r>
      <w:r w:rsidRPr="001F1789">
        <w:rPr>
          <w:b/>
          <w:bCs/>
          <w:lang w:val="en-US" w:eastAsia="ko-KR"/>
        </w:rPr>
        <w:t xml:space="preserve"> measurement is used</w:t>
      </w:r>
      <w:r w:rsidR="008B42DF" w:rsidRPr="001F1789">
        <w:rPr>
          <w:b/>
          <w:bCs/>
          <w:lang w:val="en-US" w:eastAsia="ko-KR"/>
        </w:rPr>
        <w:t>. Only measurements with the same instrument can be compared.</w:t>
      </w:r>
    </w:p>
    <w:p w14:paraId="362276C4" w14:textId="77777777" w:rsidR="00261BC8" w:rsidRPr="001F1789" w:rsidRDefault="00261BC8" w:rsidP="001F1789">
      <w:pPr>
        <w:pStyle w:val="a8"/>
        <w:spacing w:line="312" w:lineRule="auto"/>
        <w:ind w:left="720"/>
        <w:rPr>
          <w:b/>
          <w:bCs/>
          <w:lang w:val="en-US" w:eastAsia="ko-KR"/>
        </w:rPr>
      </w:pPr>
    </w:p>
    <w:p w14:paraId="38EE1F58" w14:textId="3F23CBBA" w:rsidR="00261BC8" w:rsidRDefault="00261BC8" w:rsidP="00867B64">
      <w:pPr>
        <w:spacing w:line="312" w:lineRule="auto"/>
        <w:rPr>
          <w:lang w:val="en-US" w:eastAsia="ko-KR"/>
        </w:rPr>
      </w:pPr>
      <w:r>
        <w:rPr>
          <w:lang w:val="en-US" w:eastAsia="ko-KR"/>
        </w:rPr>
        <w:t xml:space="preserve">The group also decided to add an Annex with </w:t>
      </w:r>
      <w:bookmarkStart w:id="0" w:name="_Hlk211422175"/>
      <w:r>
        <w:rPr>
          <w:lang w:val="en-US" w:eastAsia="ko-KR"/>
        </w:rPr>
        <w:t xml:space="preserve">optional test parameters that always </w:t>
      </w:r>
      <w:r w:rsidR="001F1789">
        <w:rPr>
          <w:lang w:val="en-US" w:eastAsia="ko-KR"/>
        </w:rPr>
        <w:t>must</w:t>
      </w:r>
      <w:r>
        <w:rPr>
          <w:lang w:val="en-US" w:eastAsia="ko-KR"/>
        </w:rPr>
        <w:t xml:space="preserve"> be clearly documented. Optional test parameters are:</w:t>
      </w:r>
      <w:bookmarkEnd w:id="0"/>
    </w:p>
    <w:p w14:paraId="673107D6" w14:textId="550D763E" w:rsidR="00261BC8" w:rsidRPr="001F1789" w:rsidRDefault="00C1419A" w:rsidP="00261BC8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 xml:space="preserve">HVAC </w:t>
      </w:r>
      <w:r w:rsidR="00261BC8" w:rsidRPr="001F1789">
        <w:rPr>
          <w:b/>
          <w:bCs/>
          <w:lang w:val="en-US" w:eastAsia="ko-KR"/>
        </w:rPr>
        <w:t>can be additionally operated in fresh air and recirculation mode.</w:t>
      </w:r>
    </w:p>
    <w:p w14:paraId="6C561137" w14:textId="224BF0E3" w:rsidR="00261BC8" w:rsidRPr="001F1789" w:rsidRDefault="00261BC8" w:rsidP="00261BC8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 xml:space="preserve">Older </w:t>
      </w:r>
      <w:r w:rsidR="00C1419A" w:rsidRPr="001F1789">
        <w:rPr>
          <w:b/>
          <w:bCs/>
          <w:lang w:val="en-US" w:eastAsia="ko-KR"/>
        </w:rPr>
        <w:t>vehicle</w:t>
      </w:r>
      <w:r w:rsidRPr="001F1789">
        <w:rPr>
          <w:b/>
          <w:bCs/>
          <w:lang w:val="en-US" w:eastAsia="ko-KR"/>
        </w:rPr>
        <w:t xml:space="preserve"> </w:t>
      </w:r>
      <w:r w:rsidR="00E265B6">
        <w:rPr>
          <w:b/>
          <w:bCs/>
          <w:lang w:val="en-US" w:eastAsia="ko-KR"/>
        </w:rPr>
        <w:t xml:space="preserve">with mileage more than 15 000 km </w:t>
      </w:r>
      <w:r w:rsidRPr="001F1789">
        <w:rPr>
          <w:b/>
          <w:bCs/>
          <w:lang w:val="en-US" w:eastAsia="ko-KR"/>
        </w:rPr>
        <w:t>can be tested.</w:t>
      </w:r>
    </w:p>
    <w:p w14:paraId="1500A2AF" w14:textId="5613BCE9" w:rsidR="00261BC8" w:rsidRPr="001F1789" w:rsidRDefault="00261BC8" w:rsidP="00261BC8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 xml:space="preserve">Different </w:t>
      </w:r>
      <w:r w:rsidR="00E265B6">
        <w:rPr>
          <w:b/>
          <w:bCs/>
          <w:lang w:val="en-US" w:eastAsia="ko-KR"/>
        </w:rPr>
        <w:t xml:space="preserve">from defined in subclause 9 </w:t>
      </w:r>
      <w:r w:rsidRPr="001F1789">
        <w:rPr>
          <w:b/>
          <w:bCs/>
          <w:lang w:val="en-US" w:eastAsia="ko-KR"/>
        </w:rPr>
        <w:t xml:space="preserve">outside </w:t>
      </w:r>
      <w:r w:rsidR="00C1419A" w:rsidRPr="001F1789">
        <w:rPr>
          <w:b/>
          <w:bCs/>
          <w:lang w:val="en-US" w:eastAsia="ko-KR"/>
        </w:rPr>
        <w:t>air conditions</w:t>
      </w:r>
      <w:r w:rsidRPr="001F1789">
        <w:rPr>
          <w:b/>
          <w:bCs/>
          <w:lang w:val="en-US" w:eastAsia="ko-KR"/>
        </w:rPr>
        <w:t xml:space="preserve"> need to be documented.</w:t>
      </w:r>
    </w:p>
    <w:p w14:paraId="0121E516" w14:textId="75C7A8F3" w:rsidR="00261BC8" w:rsidRPr="001F1789" w:rsidRDefault="00261BC8" w:rsidP="00261BC8">
      <w:pPr>
        <w:pStyle w:val="a8"/>
        <w:numPr>
          <w:ilvl w:val="0"/>
          <w:numId w:val="24"/>
        </w:numPr>
        <w:spacing w:line="312" w:lineRule="auto"/>
        <w:rPr>
          <w:b/>
          <w:bCs/>
          <w:lang w:val="en-US" w:eastAsia="ko-KR"/>
        </w:rPr>
      </w:pPr>
      <w:r w:rsidRPr="001F1789">
        <w:rPr>
          <w:b/>
          <w:bCs/>
          <w:lang w:val="en-US" w:eastAsia="ko-KR"/>
        </w:rPr>
        <w:t>C</w:t>
      </w:r>
      <w:r w:rsidR="008B42DF" w:rsidRPr="001F1789">
        <w:rPr>
          <w:b/>
          <w:bCs/>
          <w:lang w:val="en-US" w:eastAsia="ko-KR"/>
        </w:rPr>
        <w:t xml:space="preserve">alculation </w:t>
      </w:r>
      <w:r w:rsidRPr="001F1789">
        <w:rPr>
          <w:b/>
          <w:bCs/>
          <w:lang w:val="en-US" w:eastAsia="ko-KR"/>
        </w:rPr>
        <w:t xml:space="preserve">of </w:t>
      </w:r>
      <w:r w:rsidR="00E265B6">
        <w:rPr>
          <w:b/>
          <w:bCs/>
          <w:lang w:val="en-US" w:eastAsia="ko-KR"/>
        </w:rPr>
        <w:t>average concentrations of measured substances</w:t>
      </w:r>
      <w:r w:rsidRPr="001F1789">
        <w:rPr>
          <w:b/>
          <w:bCs/>
          <w:lang w:val="en-US" w:eastAsia="ko-KR"/>
        </w:rPr>
        <w:t xml:space="preserve"> </w:t>
      </w:r>
      <w:r w:rsidR="00E265B6">
        <w:rPr>
          <w:b/>
          <w:bCs/>
          <w:lang w:val="en-US" w:eastAsia="ko-KR"/>
        </w:rPr>
        <w:t xml:space="preserve">inside and outside the vehicle </w:t>
      </w:r>
      <w:r w:rsidRPr="001F1789">
        <w:rPr>
          <w:b/>
          <w:bCs/>
          <w:lang w:val="en-US" w:eastAsia="ko-KR"/>
        </w:rPr>
        <w:t>can additionally be done for parts of the test track like urban or expressway.</w:t>
      </w:r>
    </w:p>
    <w:p w14:paraId="36EAAE2B" w14:textId="77777777" w:rsidR="00DC1DDA" w:rsidRDefault="00DC1DDA" w:rsidP="00867B64">
      <w:pPr>
        <w:spacing w:line="312" w:lineRule="auto"/>
        <w:rPr>
          <w:lang w:val="en-US" w:eastAsia="ko-KR"/>
        </w:rPr>
      </w:pPr>
    </w:p>
    <w:p w14:paraId="6B6B658B" w14:textId="77777777" w:rsidR="00F275A7" w:rsidRPr="005F680D" w:rsidRDefault="00F275A7" w:rsidP="005F680D">
      <w:pPr>
        <w:rPr>
          <w:b/>
          <w:lang w:eastAsia="ko-KR"/>
        </w:rPr>
      </w:pPr>
    </w:p>
    <w:p w14:paraId="22E988CE" w14:textId="209E166C" w:rsidR="00EF116D" w:rsidRDefault="00EF116D" w:rsidP="000E3A08">
      <w:pPr>
        <w:pStyle w:val="a8"/>
        <w:numPr>
          <w:ilvl w:val="0"/>
          <w:numId w:val="3"/>
        </w:numPr>
        <w:ind w:left="426" w:hanging="426"/>
        <w:rPr>
          <w:lang w:eastAsia="ko-KR"/>
        </w:rPr>
      </w:pPr>
      <w:r w:rsidRPr="00E746C7">
        <w:rPr>
          <w:lang w:eastAsia="ko-KR"/>
        </w:rPr>
        <w:t>Any other update of interior material emissions</w:t>
      </w:r>
    </w:p>
    <w:p w14:paraId="1911315F" w14:textId="1E3A9738" w:rsidR="00E601A0" w:rsidRPr="00E601A0" w:rsidRDefault="00F237D7" w:rsidP="00E601A0">
      <w:r>
        <w:t>No other topics are addressed</w:t>
      </w:r>
    </w:p>
    <w:p w14:paraId="540C01C7" w14:textId="77777777" w:rsidR="00B667C1" w:rsidRPr="00955B7D" w:rsidRDefault="00B667C1" w:rsidP="008304B9">
      <w:pPr>
        <w:rPr>
          <w:lang w:eastAsia="ko-KR"/>
        </w:rPr>
      </w:pPr>
    </w:p>
    <w:p w14:paraId="5DB92C9A" w14:textId="02FEFCFA" w:rsidR="00EF116D" w:rsidRDefault="00EF116D" w:rsidP="000E3A08">
      <w:pPr>
        <w:pStyle w:val="a8"/>
        <w:numPr>
          <w:ilvl w:val="0"/>
          <w:numId w:val="3"/>
        </w:numPr>
        <w:ind w:hanging="720"/>
        <w:rPr>
          <w:color w:val="000000" w:themeColor="text1"/>
          <w:lang w:eastAsia="ko-KR"/>
        </w:rPr>
      </w:pPr>
      <w:r w:rsidRPr="00A15EA4">
        <w:rPr>
          <w:color w:val="000000" w:themeColor="text1"/>
          <w:lang w:eastAsia="ko-KR"/>
        </w:rPr>
        <w:t xml:space="preserve">Proposed </w:t>
      </w:r>
      <w:r w:rsidRPr="00A15EA4">
        <w:rPr>
          <w:rFonts w:hint="eastAsia"/>
          <w:color w:val="000000" w:themeColor="text1"/>
          <w:lang w:eastAsia="ko-KR"/>
        </w:rPr>
        <w:t>a</w:t>
      </w:r>
      <w:r w:rsidRPr="00A15EA4">
        <w:rPr>
          <w:color w:val="000000" w:themeColor="text1"/>
          <w:lang w:eastAsia="ko-KR"/>
        </w:rPr>
        <w:t>genda/</w:t>
      </w:r>
      <w:r w:rsidRPr="00A15EA4">
        <w:rPr>
          <w:rFonts w:hint="eastAsia"/>
          <w:color w:val="000000" w:themeColor="text1"/>
          <w:lang w:eastAsia="ko-KR"/>
        </w:rPr>
        <w:t>t</w:t>
      </w:r>
      <w:r w:rsidRPr="00A15EA4">
        <w:rPr>
          <w:color w:val="000000" w:themeColor="text1"/>
          <w:lang w:eastAsia="ko-KR"/>
        </w:rPr>
        <w:t xml:space="preserve">opics for </w:t>
      </w:r>
      <w:r w:rsidRPr="00A15EA4">
        <w:rPr>
          <w:rFonts w:hint="eastAsia"/>
          <w:color w:val="000000" w:themeColor="text1"/>
          <w:lang w:eastAsia="ko-KR"/>
        </w:rPr>
        <w:t xml:space="preserve">the next </w:t>
      </w:r>
      <w:r w:rsidRPr="00A15EA4">
        <w:rPr>
          <w:color w:val="000000" w:themeColor="text1"/>
          <w:lang w:eastAsia="ko-KR"/>
        </w:rPr>
        <w:t xml:space="preserve">VIAQ IWG </w:t>
      </w:r>
      <w:r w:rsidRPr="00A15EA4">
        <w:rPr>
          <w:rFonts w:hint="eastAsia"/>
          <w:color w:val="000000" w:themeColor="text1"/>
          <w:lang w:eastAsia="ko-KR"/>
        </w:rPr>
        <w:t>m</w:t>
      </w:r>
      <w:r w:rsidRPr="00A15EA4">
        <w:rPr>
          <w:color w:val="000000" w:themeColor="text1"/>
          <w:lang w:eastAsia="ko-KR"/>
        </w:rPr>
        <w:t xml:space="preserve">eeting </w:t>
      </w:r>
    </w:p>
    <w:p w14:paraId="578FD3D4" w14:textId="122D309B" w:rsidR="001F1789" w:rsidRPr="001F1789" w:rsidRDefault="001F1789" w:rsidP="001F1789">
      <w:pPr>
        <w:spacing w:line="312" w:lineRule="auto"/>
        <w:rPr>
          <w:lang w:val="en-US" w:eastAsia="ko-KR"/>
        </w:rPr>
      </w:pPr>
      <w:r w:rsidRPr="001F1789">
        <w:rPr>
          <w:lang w:val="en-US" w:eastAsia="ko-KR"/>
        </w:rPr>
        <w:t>Dr. Kozlov will amend the document as decide</w:t>
      </w:r>
      <w:r w:rsidR="00B70FBA">
        <w:rPr>
          <w:lang w:val="en-US" w:eastAsia="ko-KR"/>
        </w:rPr>
        <w:t>d</w:t>
      </w:r>
      <w:r w:rsidRPr="001F1789">
        <w:rPr>
          <w:lang w:val="en-US" w:eastAsia="ko-KR"/>
        </w:rPr>
        <w:t xml:space="preserve"> and distribute to the group until end of October 2025. Members are then asked to review the documents and send feedback to Dr Kozlov.</w:t>
      </w:r>
    </w:p>
    <w:p w14:paraId="43BE5331" w14:textId="77777777" w:rsidR="001F1789" w:rsidRPr="001F1789" w:rsidRDefault="001F1789" w:rsidP="001F1789">
      <w:pPr>
        <w:spacing w:line="312" w:lineRule="auto"/>
        <w:rPr>
          <w:lang w:val="en-US" w:eastAsia="ko-KR"/>
        </w:rPr>
      </w:pPr>
      <w:r w:rsidRPr="001F1789">
        <w:rPr>
          <w:lang w:val="en-US" w:eastAsia="ko-KR"/>
        </w:rPr>
        <w:t xml:space="preserve">Dr. </w:t>
      </w:r>
      <w:proofErr w:type="spellStart"/>
      <w:r w:rsidRPr="001F1789">
        <w:rPr>
          <w:lang w:val="en-US" w:eastAsia="ko-KR"/>
        </w:rPr>
        <w:t>Wehrmeier</w:t>
      </w:r>
      <w:proofErr w:type="spellEnd"/>
      <w:r w:rsidRPr="001F1789">
        <w:rPr>
          <w:lang w:val="en-US" w:eastAsia="ko-KR"/>
        </w:rPr>
        <w:t xml:space="preserve"> will schedule an online meeting by Mid November 2025 to review the comments and decide on the final document for submission to GRPE by end of November 2025.</w:t>
      </w:r>
    </w:p>
    <w:p w14:paraId="778A5D35" w14:textId="165CD486" w:rsidR="001F1789" w:rsidRPr="001F1789" w:rsidRDefault="001F1789" w:rsidP="001F1789">
      <w:pPr>
        <w:spacing w:line="312" w:lineRule="auto"/>
        <w:rPr>
          <w:lang w:val="en-US" w:eastAsia="ko-KR"/>
        </w:rPr>
      </w:pPr>
      <w:r w:rsidRPr="001F1789">
        <w:rPr>
          <w:lang w:val="en-US" w:eastAsia="ko-KR"/>
        </w:rPr>
        <w:t xml:space="preserve">After submitting the final test procedure, the group decided to pause the meeting activities and meet again in October 2026 for a review. Dr. </w:t>
      </w:r>
      <w:proofErr w:type="spellStart"/>
      <w:r w:rsidRPr="001F1789">
        <w:rPr>
          <w:lang w:val="en-US" w:eastAsia="ko-KR"/>
        </w:rPr>
        <w:t>Wehrmeier</w:t>
      </w:r>
      <w:proofErr w:type="spellEnd"/>
      <w:r w:rsidRPr="001F1789">
        <w:rPr>
          <w:lang w:val="en-US" w:eastAsia="ko-KR"/>
        </w:rPr>
        <w:t xml:space="preserve"> will then invite for an online meeting.</w:t>
      </w:r>
    </w:p>
    <w:p w14:paraId="6DF7A229" w14:textId="5A9308CA" w:rsidR="00BD7A98" w:rsidRPr="00B667C1" w:rsidRDefault="00BD7A98" w:rsidP="00B667C1">
      <w:pPr>
        <w:rPr>
          <w:color w:val="000000" w:themeColor="text1"/>
          <w:lang w:val="en-US" w:eastAsia="ko-KR"/>
        </w:rPr>
      </w:pPr>
    </w:p>
    <w:p w14:paraId="5014F62E" w14:textId="77777777" w:rsidR="0093151C" w:rsidRDefault="00EF116D" w:rsidP="000E3A08">
      <w:pPr>
        <w:pStyle w:val="a8"/>
        <w:numPr>
          <w:ilvl w:val="0"/>
          <w:numId w:val="3"/>
        </w:numPr>
        <w:ind w:hanging="720"/>
        <w:rPr>
          <w:lang w:eastAsia="ko-KR"/>
        </w:rPr>
      </w:pPr>
      <w:r>
        <w:rPr>
          <w:lang w:eastAsia="ko-KR"/>
        </w:rPr>
        <w:t xml:space="preserve">Any </w:t>
      </w:r>
      <w:r>
        <w:rPr>
          <w:rFonts w:hint="eastAsia"/>
          <w:lang w:eastAsia="ko-KR"/>
        </w:rPr>
        <w:t>o</w:t>
      </w:r>
      <w:r>
        <w:rPr>
          <w:lang w:eastAsia="ko-KR"/>
        </w:rPr>
        <w:t xml:space="preserve">ther </w:t>
      </w:r>
      <w:r>
        <w:rPr>
          <w:rFonts w:hint="eastAsia"/>
          <w:lang w:eastAsia="ko-KR"/>
        </w:rPr>
        <w:t>b</w:t>
      </w:r>
      <w:r>
        <w:rPr>
          <w:lang w:eastAsia="ko-KR"/>
        </w:rPr>
        <w:t xml:space="preserve">usiness </w:t>
      </w:r>
    </w:p>
    <w:p w14:paraId="062DB970" w14:textId="77777777" w:rsidR="003B41FB" w:rsidRDefault="003B41FB" w:rsidP="003B41FB">
      <w:pPr>
        <w:rPr>
          <w:lang w:eastAsia="ko-KR"/>
        </w:rPr>
      </w:pPr>
      <w:r>
        <w:rPr>
          <w:lang w:eastAsia="ko-KR"/>
        </w:rPr>
        <w:t>No points were raised.</w:t>
      </w:r>
    </w:p>
    <w:p w14:paraId="330376F6" w14:textId="77777777" w:rsidR="00131C20" w:rsidRDefault="00131C20" w:rsidP="00131C20">
      <w:pPr>
        <w:rPr>
          <w:lang w:eastAsia="ko-KR"/>
        </w:rPr>
      </w:pPr>
    </w:p>
    <w:p w14:paraId="26F78433" w14:textId="77777777" w:rsidR="002F6463" w:rsidRDefault="00EF116D" w:rsidP="000E3A08">
      <w:pPr>
        <w:pStyle w:val="a8"/>
        <w:numPr>
          <w:ilvl w:val="0"/>
          <w:numId w:val="3"/>
        </w:numPr>
        <w:ind w:hanging="720"/>
        <w:rPr>
          <w:lang w:eastAsia="ko-KR"/>
        </w:rPr>
      </w:pPr>
      <w:r w:rsidRPr="00A32EB3">
        <w:rPr>
          <w:rFonts w:hint="eastAsia"/>
          <w:lang w:eastAsia="ko-KR"/>
        </w:rPr>
        <w:t>Next meeting schedule</w:t>
      </w:r>
    </w:p>
    <w:p w14:paraId="4A7BEF4E" w14:textId="62923407" w:rsidR="0093151C" w:rsidRDefault="001F1789" w:rsidP="0093151C">
      <w:pPr>
        <w:rPr>
          <w:lang w:eastAsia="ko-KR"/>
        </w:rPr>
      </w:pPr>
      <w:r>
        <w:rPr>
          <w:lang w:eastAsia="ko-KR"/>
        </w:rPr>
        <w:t xml:space="preserve">Document </w:t>
      </w:r>
      <w:r w:rsidR="00B70FBA">
        <w:rPr>
          <w:lang w:eastAsia="ko-KR"/>
        </w:rPr>
        <w:t>feedback</w:t>
      </w:r>
      <w:r w:rsidR="00B667C1">
        <w:rPr>
          <w:lang w:eastAsia="ko-KR"/>
        </w:rPr>
        <w:t xml:space="preserve">: </w:t>
      </w:r>
      <w:r>
        <w:rPr>
          <w:lang w:eastAsia="ko-KR"/>
        </w:rPr>
        <w:t>Online meeting mid November</w:t>
      </w:r>
      <w:r w:rsidR="00B667C1">
        <w:rPr>
          <w:lang w:eastAsia="ko-KR"/>
        </w:rPr>
        <w:t xml:space="preserve"> 2025 </w:t>
      </w:r>
    </w:p>
    <w:p w14:paraId="2207916E" w14:textId="2C39DF90" w:rsidR="00B70FBA" w:rsidRDefault="00B70FBA" w:rsidP="0093151C">
      <w:pPr>
        <w:rPr>
          <w:lang w:eastAsia="ko-KR"/>
        </w:rPr>
      </w:pPr>
      <w:r>
        <w:rPr>
          <w:lang w:eastAsia="ko-KR"/>
        </w:rPr>
        <w:t>Test procedure review: Online meeting October 2026</w:t>
      </w:r>
    </w:p>
    <w:p w14:paraId="72DBDF2C" w14:textId="77777777" w:rsidR="001F1789" w:rsidRDefault="001F1789" w:rsidP="0093151C">
      <w:pPr>
        <w:rPr>
          <w:rFonts w:eastAsia="Times New Roman"/>
          <w:lang w:eastAsia="ko-KR"/>
        </w:rPr>
      </w:pPr>
    </w:p>
    <w:p w14:paraId="0F986F9D" w14:textId="77777777" w:rsidR="00BF7A69" w:rsidRDefault="00BF7A69" w:rsidP="000E3A08">
      <w:pPr>
        <w:pStyle w:val="a8"/>
        <w:numPr>
          <w:ilvl w:val="0"/>
          <w:numId w:val="3"/>
        </w:numPr>
        <w:ind w:left="284" w:hanging="284"/>
        <w:rPr>
          <w:lang w:eastAsia="ko-KR"/>
        </w:rPr>
      </w:pPr>
      <w:r>
        <w:rPr>
          <w:lang w:eastAsia="ko-KR"/>
        </w:rPr>
        <w:t xml:space="preserve">Closing </w:t>
      </w:r>
      <w:r>
        <w:rPr>
          <w:rFonts w:hint="eastAsia"/>
          <w:lang w:eastAsia="ko-KR"/>
        </w:rPr>
        <w:t>r</w:t>
      </w:r>
      <w:r>
        <w:rPr>
          <w:lang w:eastAsia="ko-KR"/>
        </w:rPr>
        <w:t xml:space="preserve">emarks </w:t>
      </w:r>
    </w:p>
    <w:p w14:paraId="684CE660" w14:textId="122DB734" w:rsidR="003C789A" w:rsidRPr="00E7380A" w:rsidRDefault="00CF19CA" w:rsidP="007519D4">
      <w:pPr>
        <w:rPr>
          <w:lang w:val="en-US"/>
        </w:rPr>
      </w:pPr>
      <w:proofErr w:type="spellStart"/>
      <w:r>
        <w:rPr>
          <w:lang w:eastAsia="ko-KR"/>
        </w:rPr>
        <w:t>D</w:t>
      </w:r>
      <w:r w:rsidR="000458E2">
        <w:rPr>
          <w:lang w:eastAsia="ko-KR"/>
        </w:rPr>
        <w:t>r.</w:t>
      </w:r>
      <w:proofErr w:type="spellEnd"/>
      <w:r w:rsidR="000458E2">
        <w:rPr>
          <w:lang w:eastAsia="ko-KR"/>
        </w:rPr>
        <w:t xml:space="preserve"> Kozlov thanked all</w:t>
      </w:r>
      <w:r w:rsidR="002A1E8F">
        <w:rPr>
          <w:lang w:eastAsia="ko-KR"/>
        </w:rPr>
        <w:t xml:space="preserve"> participa</w:t>
      </w:r>
      <w:r w:rsidR="00B70FBA">
        <w:rPr>
          <w:lang w:eastAsia="ko-KR"/>
        </w:rPr>
        <w:t>ting parties for</w:t>
      </w:r>
      <w:r w:rsidR="002A1E8F">
        <w:rPr>
          <w:lang w:eastAsia="ko-KR"/>
        </w:rPr>
        <w:t xml:space="preserve"> their contribution</w:t>
      </w:r>
      <w:r w:rsidR="00B70FBA">
        <w:rPr>
          <w:lang w:eastAsia="ko-KR"/>
        </w:rPr>
        <w:t xml:space="preserve"> to create the three test methods for vehicle interior air quality</w:t>
      </w:r>
      <w:r>
        <w:rPr>
          <w:lang w:eastAsia="ko-KR"/>
        </w:rPr>
        <w:t xml:space="preserve">. </w:t>
      </w:r>
      <w:r w:rsidR="00A55BF8">
        <w:rPr>
          <w:lang w:eastAsia="ko-KR"/>
        </w:rPr>
        <w:t xml:space="preserve">The group </w:t>
      </w:r>
      <w:r w:rsidR="00B70FBA">
        <w:rPr>
          <w:lang w:eastAsia="ko-KR"/>
        </w:rPr>
        <w:t xml:space="preserve">thanked the vice chair </w:t>
      </w:r>
      <w:proofErr w:type="spellStart"/>
      <w:r w:rsidR="00B70FBA">
        <w:rPr>
          <w:lang w:eastAsia="ko-KR"/>
        </w:rPr>
        <w:t>Inji</w:t>
      </w:r>
      <w:proofErr w:type="spellEnd"/>
      <w:r w:rsidR="00B70FBA">
        <w:rPr>
          <w:lang w:eastAsia="ko-KR"/>
        </w:rPr>
        <w:t xml:space="preserve"> Park </w:t>
      </w:r>
      <w:r w:rsidR="00B70FBA">
        <w:rPr>
          <w:lang w:eastAsia="ko-KR"/>
        </w:rPr>
        <w:lastRenderedPageBreak/>
        <w:t xml:space="preserve">and the secretary Andreas </w:t>
      </w:r>
      <w:proofErr w:type="spellStart"/>
      <w:r w:rsidR="00B70FBA">
        <w:rPr>
          <w:lang w:eastAsia="ko-KR"/>
        </w:rPr>
        <w:t>Wehrmeier</w:t>
      </w:r>
      <w:proofErr w:type="spellEnd"/>
      <w:r w:rsidR="00B70FBA">
        <w:rPr>
          <w:lang w:eastAsia="ko-KR"/>
        </w:rPr>
        <w:t xml:space="preserve"> for their work and gave a special thanks to the chair Andrey</w:t>
      </w:r>
      <w:r>
        <w:rPr>
          <w:lang w:eastAsia="ko-KR"/>
        </w:rPr>
        <w:t xml:space="preserve"> Kozlov</w:t>
      </w:r>
      <w:r w:rsidR="00585DE2">
        <w:rPr>
          <w:lang w:eastAsia="ko-KR"/>
        </w:rPr>
        <w:t xml:space="preserve"> </w:t>
      </w:r>
      <w:r>
        <w:rPr>
          <w:lang w:eastAsia="ko-KR"/>
        </w:rPr>
        <w:t>for</w:t>
      </w:r>
      <w:r w:rsidR="00B70FBA">
        <w:rPr>
          <w:lang w:eastAsia="ko-KR"/>
        </w:rPr>
        <w:t xml:space="preserve"> leading the work of this group to this final target</w:t>
      </w:r>
      <w:r w:rsidR="001C76D9">
        <w:rPr>
          <w:lang w:eastAsia="ko-KR"/>
        </w:rPr>
        <w:t>.</w:t>
      </w:r>
      <w:r w:rsidR="00E745C7">
        <w:rPr>
          <w:lang w:eastAsia="ko-KR"/>
        </w:rPr>
        <w:br w:type="page"/>
      </w:r>
    </w:p>
    <w:p w14:paraId="79C23C66" w14:textId="3F32A5A3" w:rsidR="006572B6" w:rsidRDefault="006572B6">
      <w:pPr>
        <w:spacing w:line="240" w:lineRule="auto"/>
        <w:rPr>
          <w:lang w:eastAsia="ko-KR"/>
        </w:rPr>
      </w:pPr>
    </w:p>
    <w:p w14:paraId="6168E29D" w14:textId="33ECD0A4" w:rsidR="002160BE" w:rsidRDefault="002160BE">
      <w:pPr>
        <w:spacing w:line="240" w:lineRule="auto"/>
        <w:rPr>
          <w:lang w:eastAsia="ko-KR"/>
        </w:rPr>
      </w:pPr>
    </w:p>
    <w:p w14:paraId="0FA4264A" w14:textId="77777777" w:rsidR="008D61AB" w:rsidRDefault="008D61AB" w:rsidP="008D61AB">
      <w:pPr>
        <w:spacing w:line="240" w:lineRule="auto"/>
        <w:rPr>
          <w:lang w:val="en-US" w:eastAsia="ko-KR"/>
        </w:rPr>
      </w:pPr>
      <w:r>
        <w:rPr>
          <w:lang w:eastAsia="ko-KR"/>
        </w:rPr>
        <w:t>Participants</w:t>
      </w:r>
      <w:r w:rsidRPr="00603C83">
        <w:rPr>
          <w:lang w:val="en-US" w:eastAsia="ko-KR"/>
        </w:rPr>
        <w:t xml:space="preserve"> </w:t>
      </w:r>
      <w:r>
        <w:rPr>
          <w:lang w:val="en-US" w:eastAsia="ko-KR"/>
        </w:rPr>
        <w:t>in on site:</w:t>
      </w:r>
    </w:p>
    <w:p w14:paraId="4EB2A201" w14:textId="77777777" w:rsidR="00C73088" w:rsidRDefault="00C73088" w:rsidP="008D61AB">
      <w:pPr>
        <w:spacing w:line="240" w:lineRule="auto"/>
        <w:rPr>
          <w:lang w:val="en-US" w:eastAsia="ko-KR"/>
        </w:rPr>
      </w:pPr>
    </w:p>
    <w:p w14:paraId="5AEF749C" w14:textId="1A29BFE0" w:rsidR="008D61AB" w:rsidRDefault="008D61AB" w:rsidP="008D61AB">
      <w:pPr>
        <w:spacing w:line="240" w:lineRule="auto"/>
        <w:rPr>
          <w:lang w:val="en-US" w:eastAsia="ko-KR"/>
        </w:rPr>
      </w:pPr>
      <w:r>
        <w:rPr>
          <w:lang w:val="en-US" w:eastAsia="ko-KR"/>
        </w:rPr>
        <w:t>Andrey Kozlov, Nami</w:t>
      </w:r>
    </w:p>
    <w:p w14:paraId="5BBA0CF8" w14:textId="660A9DA2" w:rsidR="00EC7183" w:rsidRPr="00EC7183" w:rsidRDefault="00EC7183" w:rsidP="008D61AB">
      <w:pPr>
        <w:spacing w:line="240" w:lineRule="auto"/>
        <w:rPr>
          <w:lang w:val="de-DE" w:eastAsia="ko-KR"/>
        </w:rPr>
      </w:pPr>
      <w:proofErr w:type="spellStart"/>
      <w:r w:rsidRPr="00EC7183">
        <w:rPr>
          <w:lang w:val="de-DE" w:eastAsia="ko-KR"/>
        </w:rPr>
        <w:t>Hy</w:t>
      </w:r>
      <w:r>
        <w:rPr>
          <w:lang w:val="de-DE" w:eastAsia="ko-KR"/>
        </w:rPr>
        <w:t>unwoo</w:t>
      </w:r>
      <w:proofErr w:type="spellEnd"/>
      <w:r>
        <w:rPr>
          <w:lang w:val="de-DE" w:eastAsia="ko-KR"/>
        </w:rPr>
        <w:t xml:space="preserve"> Lee, </w:t>
      </w:r>
    </w:p>
    <w:p w14:paraId="2F77CA98" w14:textId="0EE49964" w:rsidR="008D61AB" w:rsidRDefault="003008E5" w:rsidP="008D61AB">
      <w:pPr>
        <w:spacing w:line="240" w:lineRule="auto"/>
        <w:rPr>
          <w:lang w:val="de-DE" w:eastAsia="ko-KR"/>
        </w:rPr>
      </w:pPr>
      <w:r>
        <w:rPr>
          <w:lang w:val="de-DE" w:eastAsia="ko-KR"/>
        </w:rPr>
        <w:t>C.R. Kim</w:t>
      </w:r>
      <w:r w:rsidR="008D61AB" w:rsidRPr="00E601A0">
        <w:rPr>
          <w:lang w:val="de-DE" w:eastAsia="ko-KR"/>
        </w:rPr>
        <w:t>, Katri</w:t>
      </w:r>
    </w:p>
    <w:p w14:paraId="093F8EAB" w14:textId="1F62D900" w:rsidR="003008E5" w:rsidRDefault="00CB0D74" w:rsidP="008D61AB">
      <w:pPr>
        <w:spacing w:line="240" w:lineRule="auto"/>
        <w:rPr>
          <w:lang w:val="de-DE" w:eastAsia="ko-KR"/>
        </w:rPr>
      </w:pPr>
      <w:proofErr w:type="spellStart"/>
      <w:r>
        <w:rPr>
          <w:lang w:val="de-DE" w:eastAsia="ko-KR"/>
        </w:rPr>
        <w:t>J</w:t>
      </w:r>
      <w:r w:rsidR="00221675">
        <w:rPr>
          <w:lang w:val="de-DE" w:eastAsia="ko-KR"/>
        </w:rPr>
        <w:t>aegyeong</w:t>
      </w:r>
      <w:proofErr w:type="spellEnd"/>
      <w:r w:rsidR="00221675">
        <w:rPr>
          <w:lang w:val="de-DE" w:eastAsia="ko-KR"/>
        </w:rPr>
        <w:t xml:space="preserve"> Lee</w:t>
      </w:r>
      <w:r w:rsidR="003008E5">
        <w:rPr>
          <w:lang w:val="de-DE" w:eastAsia="ko-KR"/>
        </w:rPr>
        <w:t>, Ka</w:t>
      </w:r>
      <w:r w:rsidR="00EC7183">
        <w:rPr>
          <w:lang w:val="de-DE" w:eastAsia="ko-KR"/>
        </w:rPr>
        <w:t>tri</w:t>
      </w:r>
    </w:p>
    <w:p w14:paraId="14079C36" w14:textId="6433585D" w:rsidR="007644F4" w:rsidRPr="00E601A0" w:rsidRDefault="007644F4" w:rsidP="008D61AB">
      <w:pPr>
        <w:spacing w:line="240" w:lineRule="auto"/>
        <w:rPr>
          <w:lang w:val="de-DE" w:eastAsia="ko-KR"/>
        </w:rPr>
      </w:pPr>
      <w:r>
        <w:rPr>
          <w:lang w:val="de-DE" w:eastAsia="ko-KR"/>
        </w:rPr>
        <w:t>HYUNJUN JO</w:t>
      </w:r>
    </w:p>
    <w:p w14:paraId="5A5BAF43" w14:textId="77777777" w:rsidR="008D61AB" w:rsidRPr="00E601A0" w:rsidRDefault="008D61AB" w:rsidP="008D61AB">
      <w:pPr>
        <w:spacing w:line="240" w:lineRule="auto"/>
        <w:rPr>
          <w:lang w:val="de-DE" w:eastAsia="ko-KR"/>
        </w:rPr>
      </w:pPr>
      <w:r w:rsidRPr="00E601A0">
        <w:rPr>
          <w:lang w:val="de-DE" w:eastAsia="ko-KR"/>
        </w:rPr>
        <w:t>Andreas Wehrmeier, OICA</w:t>
      </w:r>
    </w:p>
    <w:p w14:paraId="3D2DB9F5" w14:textId="2726EA32" w:rsidR="008D61AB" w:rsidRDefault="008D61AB" w:rsidP="008D61AB">
      <w:pPr>
        <w:spacing w:line="240" w:lineRule="auto"/>
        <w:rPr>
          <w:lang w:val="en-US" w:eastAsia="ko-KR"/>
        </w:rPr>
      </w:pPr>
      <w:r>
        <w:rPr>
          <w:lang w:val="en-US" w:eastAsia="ko-KR"/>
        </w:rPr>
        <w:t xml:space="preserve">Francois </w:t>
      </w:r>
      <w:proofErr w:type="spellStart"/>
      <w:r>
        <w:rPr>
          <w:lang w:val="en-US" w:eastAsia="ko-KR"/>
        </w:rPr>
        <w:t>Cuenot</w:t>
      </w:r>
      <w:proofErr w:type="spellEnd"/>
      <w:r>
        <w:rPr>
          <w:lang w:val="en-US" w:eastAsia="ko-KR"/>
        </w:rPr>
        <w:t>, UN</w:t>
      </w:r>
    </w:p>
    <w:p w14:paraId="033E3C25" w14:textId="5906CD99" w:rsidR="008D61AB" w:rsidRDefault="008D61AB" w:rsidP="008D61AB">
      <w:pPr>
        <w:spacing w:line="240" w:lineRule="auto"/>
        <w:rPr>
          <w:lang w:val="en-US" w:eastAsia="ko-KR"/>
        </w:rPr>
      </w:pPr>
      <w:proofErr w:type="spellStart"/>
      <w:r>
        <w:rPr>
          <w:lang w:val="en-US" w:eastAsia="ko-KR"/>
        </w:rPr>
        <w:t>Su</w:t>
      </w:r>
      <w:proofErr w:type="spellEnd"/>
      <w:r>
        <w:rPr>
          <w:lang w:val="en-US" w:eastAsia="ko-KR"/>
        </w:rPr>
        <w:t xml:space="preserve">-Chui </w:t>
      </w:r>
      <w:proofErr w:type="spellStart"/>
      <w:r>
        <w:rPr>
          <w:lang w:val="en-US" w:eastAsia="ko-KR"/>
        </w:rPr>
        <w:t>Seo</w:t>
      </w:r>
      <w:proofErr w:type="spellEnd"/>
      <w:r>
        <w:rPr>
          <w:lang w:val="en-US" w:eastAsia="ko-KR"/>
        </w:rPr>
        <w:t>, K</w:t>
      </w:r>
      <w:r w:rsidR="007A00AE">
        <w:rPr>
          <w:lang w:val="en-US" w:eastAsia="ko-KR"/>
        </w:rPr>
        <w:t>AIA</w:t>
      </w:r>
    </w:p>
    <w:p w14:paraId="03D8D212" w14:textId="1609BD79" w:rsidR="008D61AB" w:rsidRPr="00475974" w:rsidRDefault="008D61AB" w:rsidP="008D61AB">
      <w:pPr>
        <w:spacing w:line="240" w:lineRule="auto"/>
        <w:rPr>
          <w:lang w:val="de-DE" w:eastAsia="ko-KR"/>
        </w:rPr>
      </w:pPr>
      <w:r w:rsidRPr="00475974">
        <w:rPr>
          <w:lang w:val="de-DE" w:eastAsia="ko-KR"/>
        </w:rPr>
        <w:t xml:space="preserve">Yang </w:t>
      </w:r>
      <w:proofErr w:type="spellStart"/>
      <w:r w:rsidRPr="00475974">
        <w:rPr>
          <w:lang w:val="de-DE" w:eastAsia="ko-KR"/>
        </w:rPr>
        <w:t>HoHye</w:t>
      </w:r>
      <w:proofErr w:type="spellEnd"/>
      <w:r w:rsidRPr="00475974">
        <w:rPr>
          <w:lang w:val="de-DE" w:eastAsia="ko-KR"/>
        </w:rPr>
        <w:t>, K</w:t>
      </w:r>
      <w:r w:rsidR="007A00AE" w:rsidRPr="00475974">
        <w:rPr>
          <w:lang w:val="de-DE" w:eastAsia="ko-KR"/>
        </w:rPr>
        <w:t>AIA</w:t>
      </w:r>
    </w:p>
    <w:p w14:paraId="15905237" w14:textId="008F56D5" w:rsidR="001A043C" w:rsidRDefault="00465F75" w:rsidP="008D61AB">
      <w:pPr>
        <w:spacing w:line="240" w:lineRule="auto"/>
        <w:rPr>
          <w:lang w:val="de-DE" w:eastAsia="ko-KR"/>
        </w:rPr>
      </w:pPr>
      <w:r>
        <w:rPr>
          <w:lang w:val="de-DE" w:eastAsia="ko-KR"/>
        </w:rPr>
        <w:t>Jürgen Kranz, Audi</w:t>
      </w:r>
    </w:p>
    <w:p w14:paraId="1E041746" w14:textId="1F0A3303" w:rsidR="007A00AE" w:rsidRPr="00475974" w:rsidRDefault="00475974" w:rsidP="008D61AB">
      <w:pPr>
        <w:spacing w:line="240" w:lineRule="auto"/>
        <w:rPr>
          <w:lang w:val="de-DE" w:eastAsia="ko-KR"/>
        </w:rPr>
      </w:pPr>
      <w:r w:rsidRPr="00475974">
        <w:rPr>
          <w:lang w:val="de-DE" w:eastAsia="ko-KR"/>
        </w:rPr>
        <w:t xml:space="preserve">Vito </w:t>
      </w:r>
      <w:proofErr w:type="spellStart"/>
      <w:r w:rsidRPr="00475974">
        <w:rPr>
          <w:lang w:val="de-DE" w:eastAsia="ko-KR"/>
        </w:rPr>
        <w:t>Carlore</w:t>
      </w:r>
      <w:proofErr w:type="spellEnd"/>
      <w:r w:rsidR="007A00AE" w:rsidRPr="00475974">
        <w:rPr>
          <w:lang w:val="de-DE" w:eastAsia="ko-KR"/>
        </w:rPr>
        <w:t>, CLEPA</w:t>
      </w:r>
    </w:p>
    <w:p w14:paraId="738E8268" w14:textId="77777777" w:rsidR="008D61AB" w:rsidRPr="00475974" w:rsidRDefault="008D61AB">
      <w:pPr>
        <w:spacing w:line="240" w:lineRule="auto"/>
        <w:rPr>
          <w:lang w:val="de-DE" w:eastAsia="ko-KR"/>
        </w:rPr>
      </w:pPr>
    </w:p>
    <w:p w14:paraId="6D334A8A" w14:textId="1E2B0022" w:rsidR="00D97FCD" w:rsidRPr="005639ED" w:rsidRDefault="00CD4034">
      <w:pPr>
        <w:spacing w:line="240" w:lineRule="auto"/>
        <w:rPr>
          <w:lang w:val="en-US" w:eastAsia="ko-KR"/>
        </w:rPr>
      </w:pPr>
      <w:r w:rsidRPr="005639ED">
        <w:rPr>
          <w:lang w:val="en-US" w:eastAsia="ko-KR"/>
        </w:rPr>
        <w:t>Participants</w:t>
      </w:r>
      <w:r w:rsidR="002160BE" w:rsidRPr="005639ED">
        <w:rPr>
          <w:lang w:val="en-US" w:eastAsia="ko-KR"/>
        </w:rPr>
        <w:t xml:space="preserve"> online:</w:t>
      </w:r>
    </w:p>
    <w:p w14:paraId="0E5933EC" w14:textId="0DF440AA" w:rsidR="00AA6B86" w:rsidRDefault="00AA6B86" w:rsidP="009C1D1C">
      <w:pPr>
        <w:spacing w:line="240" w:lineRule="auto"/>
        <w:rPr>
          <w:rFonts w:ascii="Times" w:hAnsi="Times"/>
          <w:lang w:val="en-US" w:eastAsia="ko-KR"/>
        </w:rPr>
      </w:pPr>
    </w:p>
    <w:p w14:paraId="3D0314A3" w14:textId="39766457" w:rsidR="00482C49" w:rsidRDefault="00482C49" w:rsidP="009C1D1C">
      <w:pPr>
        <w:spacing w:line="240" w:lineRule="auto"/>
        <w:rPr>
          <w:rFonts w:ascii="Times" w:hAnsi="Times"/>
          <w:lang w:val="en-US" w:eastAsia="ko-KR"/>
        </w:rPr>
      </w:pPr>
    </w:p>
    <w:p w14:paraId="05F00149" w14:textId="42921730" w:rsidR="00CF56F5" w:rsidRDefault="00CF56F5" w:rsidP="009C1D1C">
      <w:pPr>
        <w:spacing w:line="240" w:lineRule="auto"/>
        <w:rPr>
          <w:rFonts w:ascii="Times" w:hAnsi="Times"/>
          <w:lang w:val="en-US" w:eastAsia="ko-KR"/>
        </w:rPr>
      </w:pPr>
    </w:p>
    <w:p w14:paraId="0E7440AC" w14:textId="5D139CB2" w:rsidR="006D2666" w:rsidRDefault="003008E5" w:rsidP="009C1D1C">
      <w:pPr>
        <w:spacing w:line="240" w:lineRule="auto"/>
        <w:rPr>
          <w:rFonts w:ascii="Times" w:hAnsi="Times"/>
          <w:lang w:val="en-US" w:eastAsia="ko-KR"/>
        </w:rPr>
      </w:pPr>
      <w:r w:rsidRPr="003008E5">
        <w:rPr>
          <w:rFonts w:ascii="Times" w:hAnsi="Times"/>
          <w:noProof/>
          <w:lang w:val="en-US" w:eastAsia="ko-KR"/>
        </w:rPr>
        <w:drawing>
          <wp:inline distT="0" distB="0" distL="0" distR="0" wp14:anchorId="546F4396" wp14:editId="2361C03B">
            <wp:extent cx="3105310" cy="4381725"/>
            <wp:effectExtent l="0" t="0" r="0" b="0"/>
            <wp:docPr id="1042508810" name="Grafik 1" descr="Ein Bild, das Text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508810" name="Grafik 1" descr="Ein Bild, das Text, Screenshot, Schrift enthält.&#10;&#10;KI-generierte Inhalte können fehlerhaft sein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05310" cy="438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4E4125" w14:textId="44326DB9" w:rsidR="003008E5" w:rsidRDefault="003008E5" w:rsidP="009C1D1C">
      <w:pPr>
        <w:spacing w:line="240" w:lineRule="auto"/>
        <w:rPr>
          <w:rFonts w:ascii="Times" w:hAnsi="Times"/>
          <w:lang w:val="en-US" w:eastAsia="ko-KR"/>
        </w:rPr>
      </w:pPr>
      <w:r w:rsidRPr="003008E5">
        <w:rPr>
          <w:rFonts w:ascii="Times" w:hAnsi="Times"/>
          <w:noProof/>
          <w:lang w:val="en-US" w:eastAsia="ko-KR"/>
        </w:rPr>
        <w:lastRenderedPageBreak/>
        <w:drawing>
          <wp:inline distT="0" distB="0" distL="0" distR="0" wp14:anchorId="5DA83BDB" wp14:editId="0461453B">
            <wp:extent cx="3130711" cy="4483330"/>
            <wp:effectExtent l="0" t="0" r="0" b="0"/>
            <wp:docPr id="482853787" name="Grafik 1" descr="Ein Bild, das Text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853787" name="Grafik 1" descr="Ein Bild, das Text, Screenshot, Schrift enthält.&#10;&#10;KI-generierte Inhalte können fehlerhaft sein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130711" cy="448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A9B5A" w14:textId="74441B07" w:rsidR="003008E5" w:rsidRDefault="003008E5" w:rsidP="009C1D1C">
      <w:pPr>
        <w:spacing w:line="240" w:lineRule="auto"/>
        <w:rPr>
          <w:rFonts w:ascii="Times" w:hAnsi="Times"/>
          <w:lang w:val="en-US" w:eastAsia="ko-KR"/>
        </w:rPr>
      </w:pPr>
      <w:r w:rsidRPr="003008E5">
        <w:rPr>
          <w:rFonts w:ascii="Times" w:hAnsi="Times"/>
          <w:noProof/>
          <w:lang w:val="en-US" w:eastAsia="ko-KR"/>
        </w:rPr>
        <w:drawing>
          <wp:inline distT="0" distB="0" distL="0" distR="0" wp14:anchorId="73CDC291" wp14:editId="2FCAFD86">
            <wp:extent cx="2997354" cy="1263715"/>
            <wp:effectExtent l="0" t="0" r="0" b="0"/>
            <wp:docPr id="1354819647" name="Grafik 1" descr="Ein Bild, das Text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819647" name="Grafik 1" descr="Ein Bild, das Text, Screenshot, Schrift enthält.&#10;&#10;KI-generierte Inhalte können fehlerhaft sein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997354" cy="126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008E5" w:rsidSect="007949A9">
      <w:footerReference w:type="even" r:id="rId17"/>
      <w:footerReference w:type="default" r:id="rId18"/>
      <w:footerReference w:type="first" r:id="rId19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E06E9" w14:textId="77777777" w:rsidR="001054F1" w:rsidRDefault="001054F1" w:rsidP="00556C91">
      <w:pPr>
        <w:spacing w:line="240" w:lineRule="auto"/>
      </w:pPr>
      <w:r>
        <w:separator/>
      </w:r>
    </w:p>
  </w:endnote>
  <w:endnote w:type="continuationSeparator" w:id="0">
    <w:p w14:paraId="0E5A2F63" w14:textId="77777777" w:rsidR="001054F1" w:rsidRDefault="001054F1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0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129BA" w14:textId="4974C0B6" w:rsidR="00FD4460" w:rsidRDefault="00FD4460">
    <w:pPr>
      <w:pStyle w:val="af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C4F29" w14:textId="4348586A" w:rsidR="00FD4460" w:rsidRDefault="00FD4460">
    <w:pPr>
      <w:pStyle w:val="af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AB0CB" w14:textId="684BE977" w:rsidR="00FD4460" w:rsidRDefault="00FD4460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CFBB8" w14:textId="77777777" w:rsidR="001054F1" w:rsidRDefault="001054F1" w:rsidP="00556C91">
      <w:pPr>
        <w:spacing w:line="240" w:lineRule="auto"/>
      </w:pPr>
      <w:r>
        <w:separator/>
      </w:r>
    </w:p>
  </w:footnote>
  <w:footnote w:type="continuationSeparator" w:id="0">
    <w:p w14:paraId="4177342C" w14:textId="77777777" w:rsidR="001054F1" w:rsidRDefault="001054F1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067D0"/>
    <w:multiLevelType w:val="multilevel"/>
    <w:tmpl w:val="C45EBF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A947815"/>
    <w:multiLevelType w:val="hybridMultilevel"/>
    <w:tmpl w:val="9CEED880"/>
    <w:lvl w:ilvl="0" w:tplc="B03091BE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221FF"/>
    <w:multiLevelType w:val="hybridMultilevel"/>
    <w:tmpl w:val="72BC1FB0"/>
    <w:lvl w:ilvl="0" w:tplc="3DF697B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B0137F"/>
    <w:multiLevelType w:val="hybridMultilevel"/>
    <w:tmpl w:val="75501DE0"/>
    <w:lvl w:ilvl="0" w:tplc="680E6E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75A9D"/>
    <w:multiLevelType w:val="hybridMultilevel"/>
    <w:tmpl w:val="F22AE588"/>
    <w:lvl w:ilvl="0" w:tplc="1A965374">
      <w:start w:val="2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9A0FA8"/>
    <w:multiLevelType w:val="hybridMultilevel"/>
    <w:tmpl w:val="6FD01C5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A4FE6"/>
    <w:multiLevelType w:val="hybridMultilevel"/>
    <w:tmpl w:val="E1E6CD36"/>
    <w:lvl w:ilvl="0" w:tplc="4570564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369A4"/>
    <w:multiLevelType w:val="hybridMultilevel"/>
    <w:tmpl w:val="5BA2C6BA"/>
    <w:lvl w:ilvl="0" w:tplc="D614679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33C31053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" w15:restartNumberingAfterBreak="0">
    <w:nsid w:val="3B515456"/>
    <w:multiLevelType w:val="hybridMultilevel"/>
    <w:tmpl w:val="82D82E28"/>
    <w:lvl w:ilvl="0" w:tplc="4AC289E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6955AE"/>
    <w:multiLevelType w:val="multilevel"/>
    <w:tmpl w:val="84EA67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F110D07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51502F60"/>
    <w:multiLevelType w:val="hybridMultilevel"/>
    <w:tmpl w:val="1D886100"/>
    <w:lvl w:ilvl="0" w:tplc="64209BF2">
      <w:start w:val="2"/>
      <w:numFmt w:val="bullet"/>
      <w:lvlText w:val="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910BAC"/>
    <w:multiLevelType w:val="multilevel"/>
    <w:tmpl w:val="FA7062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FB158C4"/>
    <w:multiLevelType w:val="multilevel"/>
    <w:tmpl w:val="335A817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1C92F69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8" w15:restartNumberingAfterBreak="0">
    <w:nsid w:val="678348F1"/>
    <w:multiLevelType w:val="multilevel"/>
    <w:tmpl w:val="2708DD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74D569DC"/>
    <w:multiLevelType w:val="hybridMultilevel"/>
    <w:tmpl w:val="09C6680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9D50BB"/>
    <w:multiLevelType w:val="hybridMultilevel"/>
    <w:tmpl w:val="AD2CF2F2"/>
    <w:lvl w:ilvl="0" w:tplc="C3FE9E98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6C470F"/>
    <w:multiLevelType w:val="hybridMultilevel"/>
    <w:tmpl w:val="2758BE7E"/>
    <w:lvl w:ilvl="0" w:tplc="FFFFFFFF">
      <w:start w:val="1"/>
      <w:numFmt w:val="lowerLetter"/>
      <w:lvlText w:val="(%1)"/>
      <w:lvlJc w:val="left"/>
      <w:pPr>
        <w:ind w:left="2439" w:hanging="180"/>
      </w:pPr>
    </w:lvl>
    <w:lvl w:ilvl="1" w:tplc="FFFFFFFF">
      <w:start w:val="1"/>
      <w:numFmt w:val="lowerLetter"/>
      <w:lvlText w:val="%2."/>
      <w:lvlJc w:val="left"/>
      <w:pPr>
        <w:ind w:left="1719" w:hanging="360"/>
      </w:pPr>
    </w:lvl>
    <w:lvl w:ilvl="2" w:tplc="FFFFFFFF">
      <w:start w:val="1"/>
      <w:numFmt w:val="lowerRoman"/>
      <w:lvlText w:val="%3."/>
      <w:lvlJc w:val="right"/>
      <w:pPr>
        <w:ind w:left="2439" w:hanging="180"/>
      </w:pPr>
    </w:lvl>
    <w:lvl w:ilvl="3" w:tplc="FFFFFFFF">
      <w:start w:val="1"/>
      <w:numFmt w:val="decimal"/>
      <w:lvlText w:val="%4."/>
      <w:lvlJc w:val="left"/>
      <w:pPr>
        <w:ind w:left="3159" w:hanging="360"/>
      </w:pPr>
    </w:lvl>
    <w:lvl w:ilvl="4" w:tplc="FFFFFFFF">
      <w:start w:val="1"/>
      <w:numFmt w:val="lowerLetter"/>
      <w:lvlText w:val="%5."/>
      <w:lvlJc w:val="left"/>
      <w:pPr>
        <w:ind w:left="3879" w:hanging="360"/>
      </w:pPr>
    </w:lvl>
    <w:lvl w:ilvl="5" w:tplc="FFFFFFFF">
      <w:start w:val="1"/>
      <w:numFmt w:val="lowerRoman"/>
      <w:lvlText w:val="%6."/>
      <w:lvlJc w:val="right"/>
      <w:pPr>
        <w:ind w:left="4599" w:hanging="180"/>
      </w:pPr>
    </w:lvl>
    <w:lvl w:ilvl="6" w:tplc="FFFFFFFF">
      <w:start w:val="1"/>
      <w:numFmt w:val="decimal"/>
      <w:lvlText w:val="%7."/>
      <w:lvlJc w:val="left"/>
      <w:pPr>
        <w:ind w:left="5319" w:hanging="360"/>
      </w:pPr>
    </w:lvl>
    <w:lvl w:ilvl="7" w:tplc="FFFFFFFF">
      <w:start w:val="1"/>
      <w:numFmt w:val="lowerLetter"/>
      <w:lvlText w:val="%8."/>
      <w:lvlJc w:val="left"/>
      <w:pPr>
        <w:ind w:left="6039" w:hanging="360"/>
      </w:pPr>
    </w:lvl>
    <w:lvl w:ilvl="8" w:tplc="FFFFFFFF">
      <w:start w:val="1"/>
      <w:numFmt w:val="lowerRoman"/>
      <w:lvlText w:val="%9."/>
      <w:lvlJc w:val="right"/>
      <w:pPr>
        <w:ind w:left="6759" w:hanging="180"/>
      </w:pPr>
    </w:lvl>
  </w:abstractNum>
  <w:abstractNum w:abstractNumId="22" w15:restartNumberingAfterBreak="0">
    <w:nsid w:val="7F577B57"/>
    <w:multiLevelType w:val="hybridMultilevel"/>
    <w:tmpl w:val="1A1884DE"/>
    <w:lvl w:ilvl="0" w:tplc="A8FC6BC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6654D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77AC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0814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4F4BC8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CCE78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DE7E0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D72B3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5807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7"/>
  </w:num>
  <w:num w:numId="4">
    <w:abstractNumId w:val="4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18"/>
  </w:num>
  <w:num w:numId="8">
    <w:abstractNumId w:val="3"/>
  </w:num>
  <w:num w:numId="9">
    <w:abstractNumId w:val="8"/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9"/>
  </w:num>
  <w:num w:numId="13">
    <w:abstractNumId w:val="13"/>
  </w:num>
  <w:num w:numId="14">
    <w:abstractNumId w:val="10"/>
  </w:num>
  <w:num w:numId="15">
    <w:abstractNumId w:val="16"/>
  </w:num>
  <w:num w:numId="16">
    <w:abstractNumId w:val="17"/>
  </w:num>
  <w:num w:numId="17">
    <w:abstractNumId w:val="15"/>
  </w:num>
  <w:num w:numId="18">
    <w:abstractNumId w:val="22"/>
  </w:num>
  <w:num w:numId="19">
    <w:abstractNumId w:val="2"/>
  </w:num>
  <w:num w:numId="20">
    <w:abstractNumId w:val="14"/>
  </w:num>
  <w:num w:numId="21">
    <w:abstractNumId w:val="5"/>
  </w:num>
  <w:num w:numId="22">
    <w:abstractNumId w:val="20"/>
  </w:num>
  <w:num w:numId="23">
    <w:abstractNumId w:val="11"/>
  </w:num>
  <w:num w:numId="24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0C9"/>
    <w:rsid w:val="0000106A"/>
    <w:rsid w:val="000020BF"/>
    <w:rsid w:val="00002FD6"/>
    <w:rsid w:val="00012A58"/>
    <w:rsid w:val="00016E91"/>
    <w:rsid w:val="00017101"/>
    <w:rsid w:val="00017BBE"/>
    <w:rsid w:val="00017D39"/>
    <w:rsid w:val="00017F7E"/>
    <w:rsid w:val="00027D2D"/>
    <w:rsid w:val="00040C3F"/>
    <w:rsid w:val="000458E2"/>
    <w:rsid w:val="00051C41"/>
    <w:rsid w:val="00052CDC"/>
    <w:rsid w:val="00052F16"/>
    <w:rsid w:val="0005458A"/>
    <w:rsid w:val="00056064"/>
    <w:rsid w:val="0006153A"/>
    <w:rsid w:val="00064694"/>
    <w:rsid w:val="0007038E"/>
    <w:rsid w:val="00075009"/>
    <w:rsid w:val="000943DF"/>
    <w:rsid w:val="0009529D"/>
    <w:rsid w:val="00096080"/>
    <w:rsid w:val="000A0E9E"/>
    <w:rsid w:val="000A383D"/>
    <w:rsid w:val="000B6A3F"/>
    <w:rsid w:val="000D16ED"/>
    <w:rsid w:val="000D1BAB"/>
    <w:rsid w:val="000D69AD"/>
    <w:rsid w:val="000E3534"/>
    <w:rsid w:val="000E3711"/>
    <w:rsid w:val="000E3A08"/>
    <w:rsid w:val="000E51A3"/>
    <w:rsid w:val="000F0AE0"/>
    <w:rsid w:val="000F32F4"/>
    <w:rsid w:val="000F36BF"/>
    <w:rsid w:val="000F63F7"/>
    <w:rsid w:val="001054F1"/>
    <w:rsid w:val="00105FE0"/>
    <w:rsid w:val="00106B9C"/>
    <w:rsid w:val="00122AFD"/>
    <w:rsid w:val="00131C20"/>
    <w:rsid w:val="00135996"/>
    <w:rsid w:val="00141408"/>
    <w:rsid w:val="0014348F"/>
    <w:rsid w:val="001458D8"/>
    <w:rsid w:val="00146B72"/>
    <w:rsid w:val="0015124D"/>
    <w:rsid w:val="00153512"/>
    <w:rsid w:val="0015591F"/>
    <w:rsid w:val="00156A65"/>
    <w:rsid w:val="00156D5F"/>
    <w:rsid w:val="00172CEF"/>
    <w:rsid w:val="00183531"/>
    <w:rsid w:val="00192FEB"/>
    <w:rsid w:val="00194542"/>
    <w:rsid w:val="001962EB"/>
    <w:rsid w:val="001971BE"/>
    <w:rsid w:val="00197CE9"/>
    <w:rsid w:val="00197EDE"/>
    <w:rsid w:val="001A043C"/>
    <w:rsid w:val="001A112E"/>
    <w:rsid w:val="001A4EC1"/>
    <w:rsid w:val="001B44EC"/>
    <w:rsid w:val="001B570D"/>
    <w:rsid w:val="001C1AFB"/>
    <w:rsid w:val="001C3BAF"/>
    <w:rsid w:val="001C76D9"/>
    <w:rsid w:val="001D1D66"/>
    <w:rsid w:val="001E3D1A"/>
    <w:rsid w:val="001F1789"/>
    <w:rsid w:val="001F3DC9"/>
    <w:rsid w:val="001F6B9D"/>
    <w:rsid w:val="00212192"/>
    <w:rsid w:val="00212EE1"/>
    <w:rsid w:val="002132A3"/>
    <w:rsid w:val="00215A4C"/>
    <w:rsid w:val="002160BE"/>
    <w:rsid w:val="00217490"/>
    <w:rsid w:val="00221675"/>
    <w:rsid w:val="00223724"/>
    <w:rsid w:val="002277B5"/>
    <w:rsid w:val="00231BE2"/>
    <w:rsid w:val="00231EFE"/>
    <w:rsid w:val="00236A5B"/>
    <w:rsid w:val="00240E32"/>
    <w:rsid w:val="00243A27"/>
    <w:rsid w:val="00247E15"/>
    <w:rsid w:val="00251F03"/>
    <w:rsid w:val="0025359B"/>
    <w:rsid w:val="0025453A"/>
    <w:rsid w:val="002547B1"/>
    <w:rsid w:val="00254C6C"/>
    <w:rsid w:val="00261BC8"/>
    <w:rsid w:val="00262729"/>
    <w:rsid w:val="00266F4A"/>
    <w:rsid w:val="00273715"/>
    <w:rsid w:val="002745D8"/>
    <w:rsid w:val="002756A3"/>
    <w:rsid w:val="00277CC3"/>
    <w:rsid w:val="00283774"/>
    <w:rsid w:val="00290871"/>
    <w:rsid w:val="0029202C"/>
    <w:rsid w:val="00297774"/>
    <w:rsid w:val="002A1358"/>
    <w:rsid w:val="002A1E8F"/>
    <w:rsid w:val="002A5E9D"/>
    <w:rsid w:val="002B149C"/>
    <w:rsid w:val="002B2E3A"/>
    <w:rsid w:val="002B5A86"/>
    <w:rsid w:val="002C5557"/>
    <w:rsid w:val="002D0BEB"/>
    <w:rsid w:val="002D5312"/>
    <w:rsid w:val="002D78F3"/>
    <w:rsid w:val="002E05BD"/>
    <w:rsid w:val="002E1C7A"/>
    <w:rsid w:val="002E6536"/>
    <w:rsid w:val="002F6463"/>
    <w:rsid w:val="003008E5"/>
    <w:rsid w:val="00301CAD"/>
    <w:rsid w:val="00306461"/>
    <w:rsid w:val="0030710D"/>
    <w:rsid w:val="003071FA"/>
    <w:rsid w:val="00307A99"/>
    <w:rsid w:val="00307F87"/>
    <w:rsid w:val="003107E5"/>
    <w:rsid w:val="00321920"/>
    <w:rsid w:val="00321C79"/>
    <w:rsid w:val="00322697"/>
    <w:rsid w:val="00325DFB"/>
    <w:rsid w:val="00326E92"/>
    <w:rsid w:val="003367DA"/>
    <w:rsid w:val="00342A4F"/>
    <w:rsid w:val="0034499C"/>
    <w:rsid w:val="00346538"/>
    <w:rsid w:val="003506BA"/>
    <w:rsid w:val="00350AF8"/>
    <w:rsid w:val="00353D97"/>
    <w:rsid w:val="00355A7B"/>
    <w:rsid w:val="003650FD"/>
    <w:rsid w:val="0037205C"/>
    <w:rsid w:val="00386D24"/>
    <w:rsid w:val="00395991"/>
    <w:rsid w:val="00395BB0"/>
    <w:rsid w:val="003A1E1C"/>
    <w:rsid w:val="003A57AC"/>
    <w:rsid w:val="003A5866"/>
    <w:rsid w:val="003B41FB"/>
    <w:rsid w:val="003B728D"/>
    <w:rsid w:val="003C0E85"/>
    <w:rsid w:val="003C391C"/>
    <w:rsid w:val="003C789A"/>
    <w:rsid w:val="003C7FB6"/>
    <w:rsid w:val="003D041C"/>
    <w:rsid w:val="003D2837"/>
    <w:rsid w:val="003D2A04"/>
    <w:rsid w:val="003D77DF"/>
    <w:rsid w:val="003E6652"/>
    <w:rsid w:val="003E6DE8"/>
    <w:rsid w:val="003F1336"/>
    <w:rsid w:val="003F382F"/>
    <w:rsid w:val="003F750A"/>
    <w:rsid w:val="00400553"/>
    <w:rsid w:val="004015CA"/>
    <w:rsid w:val="00402B63"/>
    <w:rsid w:val="00403C6F"/>
    <w:rsid w:val="00404A5E"/>
    <w:rsid w:val="004078CE"/>
    <w:rsid w:val="00410526"/>
    <w:rsid w:val="0041170C"/>
    <w:rsid w:val="00411CF1"/>
    <w:rsid w:val="004159B3"/>
    <w:rsid w:val="00415AF1"/>
    <w:rsid w:val="00420BE1"/>
    <w:rsid w:val="0042459B"/>
    <w:rsid w:val="004343B8"/>
    <w:rsid w:val="0043519A"/>
    <w:rsid w:val="0043640A"/>
    <w:rsid w:val="00437E15"/>
    <w:rsid w:val="004423C3"/>
    <w:rsid w:val="0044385D"/>
    <w:rsid w:val="00446D87"/>
    <w:rsid w:val="00450894"/>
    <w:rsid w:val="004526FF"/>
    <w:rsid w:val="004529EF"/>
    <w:rsid w:val="00455BD1"/>
    <w:rsid w:val="00456516"/>
    <w:rsid w:val="0045757C"/>
    <w:rsid w:val="00461313"/>
    <w:rsid w:val="00464859"/>
    <w:rsid w:val="00465E36"/>
    <w:rsid w:val="00465F75"/>
    <w:rsid w:val="004747B0"/>
    <w:rsid w:val="004753E9"/>
    <w:rsid w:val="00475974"/>
    <w:rsid w:val="00475F3B"/>
    <w:rsid w:val="0047728B"/>
    <w:rsid w:val="00481BBF"/>
    <w:rsid w:val="00482C49"/>
    <w:rsid w:val="00495046"/>
    <w:rsid w:val="004970B7"/>
    <w:rsid w:val="004A43B4"/>
    <w:rsid w:val="004B7CFC"/>
    <w:rsid w:val="004C5D54"/>
    <w:rsid w:val="004C5D55"/>
    <w:rsid w:val="004E06F0"/>
    <w:rsid w:val="004E1D52"/>
    <w:rsid w:val="004E682D"/>
    <w:rsid w:val="004F00D9"/>
    <w:rsid w:val="004F1C57"/>
    <w:rsid w:val="004F7F9F"/>
    <w:rsid w:val="00500738"/>
    <w:rsid w:val="00504FF7"/>
    <w:rsid w:val="00520538"/>
    <w:rsid w:val="00521C9C"/>
    <w:rsid w:val="00530C38"/>
    <w:rsid w:val="0053128A"/>
    <w:rsid w:val="005362D1"/>
    <w:rsid w:val="00552188"/>
    <w:rsid w:val="00552D2A"/>
    <w:rsid w:val="00555E40"/>
    <w:rsid w:val="00556C91"/>
    <w:rsid w:val="0056049C"/>
    <w:rsid w:val="005615DB"/>
    <w:rsid w:val="005639ED"/>
    <w:rsid w:val="005653D5"/>
    <w:rsid w:val="00565DEC"/>
    <w:rsid w:val="0057495F"/>
    <w:rsid w:val="00580E57"/>
    <w:rsid w:val="0058310B"/>
    <w:rsid w:val="00585DE2"/>
    <w:rsid w:val="005863BE"/>
    <w:rsid w:val="005863CC"/>
    <w:rsid w:val="00593567"/>
    <w:rsid w:val="0059725D"/>
    <w:rsid w:val="005A38BD"/>
    <w:rsid w:val="005A429D"/>
    <w:rsid w:val="005B7A09"/>
    <w:rsid w:val="005C2058"/>
    <w:rsid w:val="005C3C97"/>
    <w:rsid w:val="005C7DB1"/>
    <w:rsid w:val="005D277F"/>
    <w:rsid w:val="005D6AC9"/>
    <w:rsid w:val="005E5CF1"/>
    <w:rsid w:val="005E7E57"/>
    <w:rsid w:val="005F3A71"/>
    <w:rsid w:val="005F680D"/>
    <w:rsid w:val="00603C83"/>
    <w:rsid w:val="00606CE6"/>
    <w:rsid w:val="006073B4"/>
    <w:rsid w:val="006148A7"/>
    <w:rsid w:val="00615A92"/>
    <w:rsid w:val="0062089A"/>
    <w:rsid w:val="00621F5F"/>
    <w:rsid w:val="00622E6A"/>
    <w:rsid w:val="006230F3"/>
    <w:rsid w:val="00631979"/>
    <w:rsid w:val="006376CD"/>
    <w:rsid w:val="00644E61"/>
    <w:rsid w:val="006572B6"/>
    <w:rsid w:val="006627D2"/>
    <w:rsid w:val="0067008B"/>
    <w:rsid w:val="00670D72"/>
    <w:rsid w:val="006746FF"/>
    <w:rsid w:val="00674763"/>
    <w:rsid w:val="00676C34"/>
    <w:rsid w:val="0068090D"/>
    <w:rsid w:val="00684F73"/>
    <w:rsid w:val="006853C1"/>
    <w:rsid w:val="0069754D"/>
    <w:rsid w:val="006A1459"/>
    <w:rsid w:val="006A40C2"/>
    <w:rsid w:val="006A5476"/>
    <w:rsid w:val="006B0013"/>
    <w:rsid w:val="006B00A2"/>
    <w:rsid w:val="006B3804"/>
    <w:rsid w:val="006B3DCF"/>
    <w:rsid w:val="006C1875"/>
    <w:rsid w:val="006C7E6C"/>
    <w:rsid w:val="006D05ED"/>
    <w:rsid w:val="006D0FAD"/>
    <w:rsid w:val="006D111C"/>
    <w:rsid w:val="006D2666"/>
    <w:rsid w:val="006D71CE"/>
    <w:rsid w:val="006D7A43"/>
    <w:rsid w:val="006E5608"/>
    <w:rsid w:val="00703FE0"/>
    <w:rsid w:val="00710154"/>
    <w:rsid w:val="0071346C"/>
    <w:rsid w:val="00713AE7"/>
    <w:rsid w:val="00715308"/>
    <w:rsid w:val="00717D3B"/>
    <w:rsid w:val="00721A25"/>
    <w:rsid w:val="00724DA3"/>
    <w:rsid w:val="0072731D"/>
    <w:rsid w:val="00731A32"/>
    <w:rsid w:val="00736E55"/>
    <w:rsid w:val="00737812"/>
    <w:rsid w:val="00737F73"/>
    <w:rsid w:val="00742224"/>
    <w:rsid w:val="007519D4"/>
    <w:rsid w:val="00752649"/>
    <w:rsid w:val="00755545"/>
    <w:rsid w:val="00757458"/>
    <w:rsid w:val="007644F4"/>
    <w:rsid w:val="00764CEB"/>
    <w:rsid w:val="007823A5"/>
    <w:rsid w:val="0078270C"/>
    <w:rsid w:val="00784B93"/>
    <w:rsid w:val="007949A9"/>
    <w:rsid w:val="00795662"/>
    <w:rsid w:val="007A00AE"/>
    <w:rsid w:val="007A116D"/>
    <w:rsid w:val="007A1808"/>
    <w:rsid w:val="007A2313"/>
    <w:rsid w:val="007A2834"/>
    <w:rsid w:val="007A2CD5"/>
    <w:rsid w:val="007A3166"/>
    <w:rsid w:val="007A3795"/>
    <w:rsid w:val="007A4CA9"/>
    <w:rsid w:val="007A68F5"/>
    <w:rsid w:val="007B01AC"/>
    <w:rsid w:val="007B12DF"/>
    <w:rsid w:val="007B1F39"/>
    <w:rsid w:val="007B561F"/>
    <w:rsid w:val="007B59F6"/>
    <w:rsid w:val="007C0418"/>
    <w:rsid w:val="007C5080"/>
    <w:rsid w:val="007D0BE8"/>
    <w:rsid w:val="007D1BFD"/>
    <w:rsid w:val="007D2BB2"/>
    <w:rsid w:val="007D7306"/>
    <w:rsid w:val="007E0C8B"/>
    <w:rsid w:val="007E6D1B"/>
    <w:rsid w:val="007F1196"/>
    <w:rsid w:val="007F1A5F"/>
    <w:rsid w:val="007F703B"/>
    <w:rsid w:val="00802BC2"/>
    <w:rsid w:val="00815E1C"/>
    <w:rsid w:val="0082092A"/>
    <w:rsid w:val="008243E5"/>
    <w:rsid w:val="008304B9"/>
    <w:rsid w:val="00832394"/>
    <w:rsid w:val="00835DF0"/>
    <w:rsid w:val="00842805"/>
    <w:rsid w:val="008436C0"/>
    <w:rsid w:val="0085622D"/>
    <w:rsid w:val="0086014F"/>
    <w:rsid w:val="00860A1B"/>
    <w:rsid w:val="00867B64"/>
    <w:rsid w:val="00870163"/>
    <w:rsid w:val="0087384A"/>
    <w:rsid w:val="008740A4"/>
    <w:rsid w:val="00881100"/>
    <w:rsid w:val="00881B0F"/>
    <w:rsid w:val="00884CD3"/>
    <w:rsid w:val="00885816"/>
    <w:rsid w:val="008934E7"/>
    <w:rsid w:val="00897643"/>
    <w:rsid w:val="008A472D"/>
    <w:rsid w:val="008A7ADF"/>
    <w:rsid w:val="008B0458"/>
    <w:rsid w:val="008B1F84"/>
    <w:rsid w:val="008B1FFC"/>
    <w:rsid w:val="008B42DF"/>
    <w:rsid w:val="008B657E"/>
    <w:rsid w:val="008D1D6D"/>
    <w:rsid w:val="008D61AB"/>
    <w:rsid w:val="008D7FBB"/>
    <w:rsid w:val="008E1F79"/>
    <w:rsid w:val="008E3427"/>
    <w:rsid w:val="008E53E2"/>
    <w:rsid w:val="008E5C83"/>
    <w:rsid w:val="008F0C63"/>
    <w:rsid w:val="008F1991"/>
    <w:rsid w:val="008F4C1C"/>
    <w:rsid w:val="009029AD"/>
    <w:rsid w:val="00904C2A"/>
    <w:rsid w:val="009059D2"/>
    <w:rsid w:val="00916254"/>
    <w:rsid w:val="009254FB"/>
    <w:rsid w:val="00926945"/>
    <w:rsid w:val="00930BB8"/>
    <w:rsid w:val="0093151C"/>
    <w:rsid w:val="00931578"/>
    <w:rsid w:val="0093502E"/>
    <w:rsid w:val="009352C8"/>
    <w:rsid w:val="00940402"/>
    <w:rsid w:val="00946996"/>
    <w:rsid w:val="00951CE7"/>
    <w:rsid w:val="00955B7D"/>
    <w:rsid w:val="009564FE"/>
    <w:rsid w:val="00957119"/>
    <w:rsid w:val="009658BB"/>
    <w:rsid w:val="00976D7B"/>
    <w:rsid w:val="00980DB5"/>
    <w:rsid w:val="00981BB7"/>
    <w:rsid w:val="00992E28"/>
    <w:rsid w:val="009949CF"/>
    <w:rsid w:val="00997C9D"/>
    <w:rsid w:val="009A48A6"/>
    <w:rsid w:val="009B0852"/>
    <w:rsid w:val="009B28F2"/>
    <w:rsid w:val="009B3453"/>
    <w:rsid w:val="009B5A9B"/>
    <w:rsid w:val="009C0A95"/>
    <w:rsid w:val="009C1543"/>
    <w:rsid w:val="009C1D1C"/>
    <w:rsid w:val="009D1333"/>
    <w:rsid w:val="009D16D3"/>
    <w:rsid w:val="009D2EA9"/>
    <w:rsid w:val="009D61C6"/>
    <w:rsid w:val="009D6EE0"/>
    <w:rsid w:val="009E53DD"/>
    <w:rsid w:val="009E5498"/>
    <w:rsid w:val="009E5830"/>
    <w:rsid w:val="009E5D84"/>
    <w:rsid w:val="009F24C0"/>
    <w:rsid w:val="00A015DD"/>
    <w:rsid w:val="00A03A4D"/>
    <w:rsid w:val="00A10AD8"/>
    <w:rsid w:val="00A15B49"/>
    <w:rsid w:val="00A228C2"/>
    <w:rsid w:val="00A27847"/>
    <w:rsid w:val="00A40932"/>
    <w:rsid w:val="00A42EAE"/>
    <w:rsid w:val="00A434A7"/>
    <w:rsid w:val="00A44C58"/>
    <w:rsid w:val="00A44D54"/>
    <w:rsid w:val="00A55BF8"/>
    <w:rsid w:val="00A56C6B"/>
    <w:rsid w:val="00A6544D"/>
    <w:rsid w:val="00A659CF"/>
    <w:rsid w:val="00A66702"/>
    <w:rsid w:val="00A71907"/>
    <w:rsid w:val="00A71FC4"/>
    <w:rsid w:val="00A76F3C"/>
    <w:rsid w:val="00A77D36"/>
    <w:rsid w:val="00A80065"/>
    <w:rsid w:val="00A8265F"/>
    <w:rsid w:val="00A8290F"/>
    <w:rsid w:val="00A83C49"/>
    <w:rsid w:val="00A8537D"/>
    <w:rsid w:val="00A85BEC"/>
    <w:rsid w:val="00A8650E"/>
    <w:rsid w:val="00A8716C"/>
    <w:rsid w:val="00A9459A"/>
    <w:rsid w:val="00AA6372"/>
    <w:rsid w:val="00AA6B86"/>
    <w:rsid w:val="00AB6532"/>
    <w:rsid w:val="00AC3D9C"/>
    <w:rsid w:val="00AC6F92"/>
    <w:rsid w:val="00AD39B3"/>
    <w:rsid w:val="00AD3FD2"/>
    <w:rsid w:val="00AD54D4"/>
    <w:rsid w:val="00AD67C2"/>
    <w:rsid w:val="00AE6CD4"/>
    <w:rsid w:val="00AF752B"/>
    <w:rsid w:val="00B041C2"/>
    <w:rsid w:val="00B05C0B"/>
    <w:rsid w:val="00B10206"/>
    <w:rsid w:val="00B108B1"/>
    <w:rsid w:val="00B10907"/>
    <w:rsid w:val="00B115CB"/>
    <w:rsid w:val="00B14C3F"/>
    <w:rsid w:val="00B15372"/>
    <w:rsid w:val="00B23353"/>
    <w:rsid w:val="00B23455"/>
    <w:rsid w:val="00B32FEB"/>
    <w:rsid w:val="00B36DAD"/>
    <w:rsid w:val="00B37C20"/>
    <w:rsid w:val="00B4031B"/>
    <w:rsid w:val="00B40BDF"/>
    <w:rsid w:val="00B40F3F"/>
    <w:rsid w:val="00B42DA3"/>
    <w:rsid w:val="00B455BE"/>
    <w:rsid w:val="00B46379"/>
    <w:rsid w:val="00B51D47"/>
    <w:rsid w:val="00B54CCC"/>
    <w:rsid w:val="00B6466A"/>
    <w:rsid w:val="00B659A0"/>
    <w:rsid w:val="00B667C1"/>
    <w:rsid w:val="00B70E42"/>
    <w:rsid w:val="00B70FBA"/>
    <w:rsid w:val="00B72962"/>
    <w:rsid w:val="00B7321D"/>
    <w:rsid w:val="00B748C2"/>
    <w:rsid w:val="00B77084"/>
    <w:rsid w:val="00B81E32"/>
    <w:rsid w:val="00B83E41"/>
    <w:rsid w:val="00B87714"/>
    <w:rsid w:val="00B93A78"/>
    <w:rsid w:val="00B968E3"/>
    <w:rsid w:val="00BA00C1"/>
    <w:rsid w:val="00BA1DCE"/>
    <w:rsid w:val="00BA5BD3"/>
    <w:rsid w:val="00BA6524"/>
    <w:rsid w:val="00BB1D9D"/>
    <w:rsid w:val="00BB4C19"/>
    <w:rsid w:val="00BB5CF6"/>
    <w:rsid w:val="00BB624B"/>
    <w:rsid w:val="00BC3104"/>
    <w:rsid w:val="00BC64D1"/>
    <w:rsid w:val="00BC6865"/>
    <w:rsid w:val="00BD3B0B"/>
    <w:rsid w:val="00BD3D50"/>
    <w:rsid w:val="00BD6B4E"/>
    <w:rsid w:val="00BD7A98"/>
    <w:rsid w:val="00BD7F9F"/>
    <w:rsid w:val="00BE00BC"/>
    <w:rsid w:val="00BE386D"/>
    <w:rsid w:val="00BE7684"/>
    <w:rsid w:val="00BF1A6B"/>
    <w:rsid w:val="00BF29BC"/>
    <w:rsid w:val="00BF7A69"/>
    <w:rsid w:val="00C0230F"/>
    <w:rsid w:val="00C02681"/>
    <w:rsid w:val="00C02FE9"/>
    <w:rsid w:val="00C126A8"/>
    <w:rsid w:val="00C1419A"/>
    <w:rsid w:val="00C1444D"/>
    <w:rsid w:val="00C1529E"/>
    <w:rsid w:val="00C15BCE"/>
    <w:rsid w:val="00C16EF3"/>
    <w:rsid w:val="00C22BF9"/>
    <w:rsid w:val="00C26D9C"/>
    <w:rsid w:val="00C31FD9"/>
    <w:rsid w:val="00C34375"/>
    <w:rsid w:val="00C36151"/>
    <w:rsid w:val="00C407B4"/>
    <w:rsid w:val="00C421F6"/>
    <w:rsid w:val="00C434E2"/>
    <w:rsid w:val="00C4778C"/>
    <w:rsid w:val="00C517D8"/>
    <w:rsid w:val="00C52F42"/>
    <w:rsid w:val="00C537B1"/>
    <w:rsid w:val="00C53BBA"/>
    <w:rsid w:val="00C61410"/>
    <w:rsid w:val="00C717F4"/>
    <w:rsid w:val="00C73088"/>
    <w:rsid w:val="00C73F87"/>
    <w:rsid w:val="00C75860"/>
    <w:rsid w:val="00C771CB"/>
    <w:rsid w:val="00C816D2"/>
    <w:rsid w:val="00C8229A"/>
    <w:rsid w:val="00C82F7A"/>
    <w:rsid w:val="00C85DD4"/>
    <w:rsid w:val="00C86EB9"/>
    <w:rsid w:val="00C878D1"/>
    <w:rsid w:val="00C911D6"/>
    <w:rsid w:val="00C92011"/>
    <w:rsid w:val="00C92307"/>
    <w:rsid w:val="00C92D02"/>
    <w:rsid w:val="00CA0138"/>
    <w:rsid w:val="00CA221E"/>
    <w:rsid w:val="00CA76C6"/>
    <w:rsid w:val="00CB0D74"/>
    <w:rsid w:val="00CB3323"/>
    <w:rsid w:val="00CC3A98"/>
    <w:rsid w:val="00CC6238"/>
    <w:rsid w:val="00CD4034"/>
    <w:rsid w:val="00CD44DD"/>
    <w:rsid w:val="00CD5C26"/>
    <w:rsid w:val="00CE26B3"/>
    <w:rsid w:val="00CE2784"/>
    <w:rsid w:val="00CE790A"/>
    <w:rsid w:val="00CF0889"/>
    <w:rsid w:val="00CF19CA"/>
    <w:rsid w:val="00CF2E3B"/>
    <w:rsid w:val="00CF56F5"/>
    <w:rsid w:val="00D128A2"/>
    <w:rsid w:val="00D142F3"/>
    <w:rsid w:val="00D15835"/>
    <w:rsid w:val="00D20854"/>
    <w:rsid w:val="00D24818"/>
    <w:rsid w:val="00D251F7"/>
    <w:rsid w:val="00D25B25"/>
    <w:rsid w:val="00D30BC5"/>
    <w:rsid w:val="00D30E87"/>
    <w:rsid w:val="00D37937"/>
    <w:rsid w:val="00D43CFE"/>
    <w:rsid w:val="00D450E3"/>
    <w:rsid w:val="00D47873"/>
    <w:rsid w:val="00D6104C"/>
    <w:rsid w:val="00D617D5"/>
    <w:rsid w:val="00D65DCF"/>
    <w:rsid w:val="00D831AE"/>
    <w:rsid w:val="00D83EDB"/>
    <w:rsid w:val="00D8672A"/>
    <w:rsid w:val="00D90E36"/>
    <w:rsid w:val="00D95D78"/>
    <w:rsid w:val="00D963BC"/>
    <w:rsid w:val="00D97FCD"/>
    <w:rsid w:val="00DA3F03"/>
    <w:rsid w:val="00DB00EF"/>
    <w:rsid w:val="00DB0404"/>
    <w:rsid w:val="00DB72FD"/>
    <w:rsid w:val="00DC1DDA"/>
    <w:rsid w:val="00DC75BD"/>
    <w:rsid w:val="00DD0E00"/>
    <w:rsid w:val="00DD0EF1"/>
    <w:rsid w:val="00DE00C9"/>
    <w:rsid w:val="00DE14F7"/>
    <w:rsid w:val="00DF717E"/>
    <w:rsid w:val="00E06BAE"/>
    <w:rsid w:val="00E20194"/>
    <w:rsid w:val="00E265B6"/>
    <w:rsid w:val="00E3223C"/>
    <w:rsid w:val="00E46275"/>
    <w:rsid w:val="00E5010C"/>
    <w:rsid w:val="00E512CF"/>
    <w:rsid w:val="00E51529"/>
    <w:rsid w:val="00E51C1B"/>
    <w:rsid w:val="00E54A60"/>
    <w:rsid w:val="00E56F34"/>
    <w:rsid w:val="00E57480"/>
    <w:rsid w:val="00E601A0"/>
    <w:rsid w:val="00E62A3E"/>
    <w:rsid w:val="00E643BD"/>
    <w:rsid w:val="00E64C92"/>
    <w:rsid w:val="00E65F5F"/>
    <w:rsid w:val="00E71951"/>
    <w:rsid w:val="00E7380A"/>
    <w:rsid w:val="00E745C7"/>
    <w:rsid w:val="00E81B23"/>
    <w:rsid w:val="00E83ACA"/>
    <w:rsid w:val="00E91215"/>
    <w:rsid w:val="00E93DD5"/>
    <w:rsid w:val="00EA2EB2"/>
    <w:rsid w:val="00EA3495"/>
    <w:rsid w:val="00EA53B6"/>
    <w:rsid w:val="00EB3F9A"/>
    <w:rsid w:val="00EB48A6"/>
    <w:rsid w:val="00EB4F74"/>
    <w:rsid w:val="00EB6A3B"/>
    <w:rsid w:val="00EC7183"/>
    <w:rsid w:val="00EC7405"/>
    <w:rsid w:val="00ED1410"/>
    <w:rsid w:val="00ED72BA"/>
    <w:rsid w:val="00EE3ABE"/>
    <w:rsid w:val="00EF0CAA"/>
    <w:rsid w:val="00EF116D"/>
    <w:rsid w:val="00EF208F"/>
    <w:rsid w:val="00EF77A5"/>
    <w:rsid w:val="00F00560"/>
    <w:rsid w:val="00F02F64"/>
    <w:rsid w:val="00F040B6"/>
    <w:rsid w:val="00F12FE5"/>
    <w:rsid w:val="00F1414A"/>
    <w:rsid w:val="00F16F3C"/>
    <w:rsid w:val="00F21588"/>
    <w:rsid w:val="00F237D7"/>
    <w:rsid w:val="00F25940"/>
    <w:rsid w:val="00F275A7"/>
    <w:rsid w:val="00F315CA"/>
    <w:rsid w:val="00F33942"/>
    <w:rsid w:val="00F5225A"/>
    <w:rsid w:val="00F5759D"/>
    <w:rsid w:val="00F577B5"/>
    <w:rsid w:val="00F6065A"/>
    <w:rsid w:val="00F64436"/>
    <w:rsid w:val="00F71782"/>
    <w:rsid w:val="00F71A8D"/>
    <w:rsid w:val="00F756BF"/>
    <w:rsid w:val="00F81363"/>
    <w:rsid w:val="00F841C0"/>
    <w:rsid w:val="00F8670D"/>
    <w:rsid w:val="00F925F3"/>
    <w:rsid w:val="00F930B4"/>
    <w:rsid w:val="00F935F7"/>
    <w:rsid w:val="00F947D4"/>
    <w:rsid w:val="00FA3147"/>
    <w:rsid w:val="00FB16FD"/>
    <w:rsid w:val="00FB1D60"/>
    <w:rsid w:val="00FB439A"/>
    <w:rsid w:val="00FB5F79"/>
    <w:rsid w:val="00FB6348"/>
    <w:rsid w:val="00FB6C6F"/>
    <w:rsid w:val="00FB7C17"/>
    <w:rsid w:val="00FC064A"/>
    <w:rsid w:val="00FC17A2"/>
    <w:rsid w:val="00FD0A6F"/>
    <w:rsid w:val="00FD4460"/>
    <w:rsid w:val="00FE15AE"/>
    <w:rsid w:val="1E1B6F1D"/>
    <w:rsid w:val="24E17B2D"/>
    <w:rsid w:val="2E2CE8FC"/>
    <w:rsid w:val="47EA0D05"/>
    <w:rsid w:val="493F2EF9"/>
    <w:rsid w:val="4A7B9A62"/>
    <w:rsid w:val="50B7141C"/>
    <w:rsid w:val="51E35BAD"/>
    <w:rsid w:val="639F20BF"/>
    <w:rsid w:val="7B399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0AF63E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unhideWhenUsed/>
    <w:rsid w:val="00CE2784"/>
    <w:rPr>
      <w:color w:val="0000FF"/>
      <w:u w:val="single"/>
    </w:rPr>
  </w:style>
  <w:style w:type="character" w:styleId="afa">
    <w:name w:val="Unresolved Mention"/>
    <w:basedOn w:val="a0"/>
    <w:uiPriority w:val="99"/>
    <w:semiHidden/>
    <w:unhideWhenUsed/>
    <w:rsid w:val="00B37C20"/>
    <w:rPr>
      <w:color w:val="605E5C"/>
      <w:shd w:val="clear" w:color="auto" w:fill="E1DFDD"/>
    </w:rPr>
  </w:style>
  <w:style w:type="character" w:styleId="afb">
    <w:name w:val="FollowedHyperlink"/>
    <w:basedOn w:val="a0"/>
    <w:uiPriority w:val="99"/>
    <w:semiHidden/>
    <w:unhideWhenUsed/>
    <w:rsid w:val="00842805"/>
    <w:rPr>
      <w:color w:val="800080" w:themeColor="followedHyperlink"/>
      <w:u w:val="single"/>
    </w:rPr>
  </w:style>
  <w:style w:type="paragraph" w:styleId="afc">
    <w:name w:val="Revision"/>
    <w:hidden/>
    <w:uiPriority w:val="99"/>
    <w:semiHidden/>
    <w:rsid w:val="001B570D"/>
    <w:rPr>
      <w:rFonts w:ascii="Arial" w:hAnsi="Arial" w:cs="Arial"/>
      <w:sz w:val="24"/>
      <w:szCs w:val="24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44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58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71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283279469/VIAQ-31-10-Minutes.docx?api=v2" TargetMode="External"/><Relationship Id="rId13" Type="http://schemas.openxmlformats.org/officeDocument/2006/relationships/hyperlink" Target="https://wiki.unece.org/download/attachments/326369286/VIAQ-32-07-Draft%20Part%20IV%20of%20the%20Mutual%20Resolution%203%20on%20VIAQ.docx?api=v2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iki.unece.org/download/attachments/326369286/VIAQ-32-06_OICA_Evaluation_Of_Test_Procedure.pdf?api=v2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unece.org/download/attachments/326369286/VIAQ-32-05-Selection%20of%20HVAC%20Modes%20During%20Real-Road%20Driving%20Tests.pdf?api=v2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hyperlink" Target="https://wiki.unece.org/download/attachments/326369286/VIAQ-32-04-Experiences%20with%20elaborated%20test%20method%20for%20VIAQ.pdf?api=v2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wiki.unece.org/download/attachments/326369286/VIAQ-32-03-Progress%20report.pdf?api=v2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6A9299-CA8C-4EE9-B061-6EB78B9A9CE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7</Pages>
  <Words>1200</Words>
  <Characters>6840</Characters>
  <Application>Microsoft Office Word</Application>
  <DocSecurity>0</DocSecurity>
  <Lines>57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BMW Group</Company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JSLIM</dc:creator>
  <cp:lastModifiedBy>Elitebook</cp:lastModifiedBy>
  <cp:revision>14</cp:revision>
  <cp:lastPrinted>2018-03-20T09:13:00Z</cp:lastPrinted>
  <dcterms:created xsi:type="dcterms:W3CDTF">2025-10-13T07:49:00Z</dcterms:created>
  <dcterms:modified xsi:type="dcterms:W3CDTF">2025-10-15T13:16:00Z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2601314-b878-4900-a263-6d04f23371fa_Enabled">
    <vt:lpwstr>true</vt:lpwstr>
  </property>
  <property fmtid="{D5CDD505-2E9C-101B-9397-08002B2CF9AE}" pid="3" name="MSIP_Label_c2601314-b878-4900-a263-6d04f23371fa_SetDate">
    <vt:lpwstr>2024-11-08T18:30:05Z</vt:lpwstr>
  </property>
  <property fmtid="{D5CDD505-2E9C-101B-9397-08002B2CF9AE}" pid="4" name="MSIP_Label_c2601314-b878-4900-a263-6d04f23371fa_Method">
    <vt:lpwstr>Privileged</vt:lpwstr>
  </property>
  <property fmtid="{D5CDD505-2E9C-101B-9397-08002B2CF9AE}" pid="5" name="MSIP_Label_c2601314-b878-4900-a263-6d04f23371fa_Name">
    <vt:lpwstr>c2601314-b878-4900-a263-6d04f23371fa</vt:lpwstr>
  </property>
  <property fmtid="{D5CDD505-2E9C-101B-9397-08002B2CF9AE}" pid="6" name="MSIP_Label_c2601314-b878-4900-a263-6d04f23371fa_SiteId">
    <vt:lpwstr>ce849bab-cc1c-465b-b62e-18f07c9ac198</vt:lpwstr>
  </property>
  <property fmtid="{D5CDD505-2E9C-101B-9397-08002B2CF9AE}" pid="7" name="MSIP_Label_c2601314-b878-4900-a263-6d04f23371fa_ActionId">
    <vt:lpwstr>87e54ec1-209f-4a48-b8ef-4acd6179e0f3</vt:lpwstr>
  </property>
  <property fmtid="{D5CDD505-2E9C-101B-9397-08002B2CF9AE}" pid="8" name="MSIP_Label_c2601314-b878-4900-a263-6d04f23371fa_ContentBits">
    <vt:lpwstr>0</vt:lpwstr>
  </property>
</Properties>
</file>