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85FAB5" w14:textId="3E5AF013" w:rsidR="00446FE5" w:rsidRPr="00E9344F" w:rsidRDefault="00C14E11" w:rsidP="00C14E11">
      <w:pPr>
        <w:pStyle w:val="HMG"/>
        <w:ind w:left="0" w:right="0" w:firstLine="0"/>
        <w:jc w:val="center"/>
        <w:rPr>
          <w:lang w:val="en-US"/>
        </w:rPr>
      </w:pPr>
      <w:r w:rsidRPr="00E9344F">
        <w:rPr>
          <w:lang w:val="en-US"/>
        </w:rPr>
        <w:t xml:space="preserve">Informal Working Group on </w:t>
      </w:r>
      <w:r w:rsidR="001F6F23" w:rsidRPr="00E9344F">
        <w:rPr>
          <w:lang w:val="en-US"/>
        </w:rPr>
        <w:t>Artificial Intelligence</w:t>
      </w:r>
    </w:p>
    <w:p w14:paraId="2FEFE811" w14:textId="32D5D82D" w:rsidR="00C14E11" w:rsidRPr="00E9344F" w:rsidRDefault="001F6F23" w:rsidP="00204339">
      <w:pPr>
        <w:pStyle w:val="H1G"/>
        <w:spacing w:before="0" w:after="0"/>
        <w:ind w:left="0" w:right="0" w:firstLine="0"/>
        <w:jc w:val="center"/>
        <w:rPr>
          <w:lang w:val="en-US"/>
        </w:rPr>
      </w:pPr>
      <w:r w:rsidRPr="00E9344F">
        <w:rPr>
          <w:lang w:val="en-US"/>
        </w:rPr>
        <w:t>Second Session</w:t>
      </w:r>
    </w:p>
    <w:p w14:paraId="6E5A047E" w14:textId="5343704A" w:rsidR="005F411C" w:rsidRPr="00E9344F" w:rsidRDefault="005F411C" w:rsidP="005F411C">
      <w:pPr>
        <w:pStyle w:val="H23G"/>
        <w:spacing w:before="0" w:after="0"/>
        <w:ind w:left="0" w:right="0" w:firstLine="0"/>
        <w:jc w:val="center"/>
        <w:rPr>
          <w:lang w:val="en-US"/>
        </w:rPr>
      </w:pPr>
    </w:p>
    <w:p w14:paraId="7D3A62E7" w14:textId="77777777" w:rsidR="00E23019" w:rsidRPr="00E9344F" w:rsidRDefault="00E23019" w:rsidP="00E23019">
      <w:pPr>
        <w:rPr>
          <w:lang w:val="en-US"/>
        </w:rPr>
      </w:pPr>
    </w:p>
    <w:p w14:paraId="0EF58391" w14:textId="410322BA" w:rsidR="00E23019" w:rsidRPr="00E9344F" w:rsidRDefault="00E23019" w:rsidP="00E23019">
      <w:pPr>
        <w:tabs>
          <w:tab w:val="left" w:pos="1418"/>
        </w:tabs>
        <w:ind w:left="1418" w:hanging="284"/>
        <w:rPr>
          <w:rFonts w:asciiTheme="majorBidi" w:hAnsiTheme="majorBidi" w:cstheme="majorBidi"/>
          <w:lang w:val="en-US"/>
        </w:rPr>
      </w:pPr>
      <w:r w:rsidRPr="00E9344F">
        <w:rPr>
          <w:rFonts w:asciiTheme="majorBidi" w:hAnsiTheme="majorBidi" w:cstheme="majorBidi"/>
          <w:b/>
          <w:bCs/>
          <w:lang w:val="en-US"/>
        </w:rPr>
        <w:t>Date:</w:t>
      </w:r>
      <w:r w:rsidRPr="00E9344F">
        <w:rPr>
          <w:rFonts w:asciiTheme="majorBidi" w:hAnsiTheme="majorBidi" w:cstheme="majorBidi"/>
          <w:b/>
          <w:bCs/>
          <w:lang w:val="en-US"/>
        </w:rPr>
        <w:tab/>
      </w:r>
      <w:r w:rsidRPr="00E9344F">
        <w:rPr>
          <w:rFonts w:asciiTheme="majorBidi" w:hAnsiTheme="majorBidi" w:cstheme="majorBidi"/>
          <w:b/>
          <w:bCs/>
          <w:lang w:val="en-US"/>
        </w:rPr>
        <w:tab/>
      </w:r>
      <w:r w:rsidRPr="00E9344F">
        <w:rPr>
          <w:rFonts w:asciiTheme="majorBidi" w:hAnsiTheme="majorBidi" w:cstheme="majorBidi"/>
          <w:b/>
          <w:bCs/>
          <w:lang w:val="en-US"/>
        </w:rPr>
        <w:tab/>
      </w:r>
      <w:r w:rsidR="001F6F23" w:rsidRPr="00E9344F">
        <w:rPr>
          <w:rFonts w:asciiTheme="majorBidi" w:hAnsiTheme="majorBidi" w:cstheme="majorBidi"/>
          <w:lang w:val="en-US"/>
        </w:rPr>
        <w:t>Thursday</w:t>
      </w:r>
      <w:r w:rsidR="002C272D" w:rsidRPr="00E9344F">
        <w:rPr>
          <w:rFonts w:asciiTheme="majorBidi" w:hAnsiTheme="majorBidi" w:cstheme="majorBidi"/>
          <w:b/>
          <w:bCs/>
          <w:lang w:val="en-US"/>
        </w:rPr>
        <w:t xml:space="preserve"> </w:t>
      </w:r>
      <w:r w:rsidR="001F6F23" w:rsidRPr="00E9344F">
        <w:rPr>
          <w:rFonts w:asciiTheme="majorBidi" w:hAnsiTheme="majorBidi" w:cstheme="majorBidi"/>
          <w:lang w:val="en-US"/>
        </w:rPr>
        <w:t>2</w:t>
      </w:r>
      <w:r w:rsidR="00B712EC" w:rsidRPr="00E9344F">
        <w:rPr>
          <w:rFonts w:asciiTheme="majorBidi" w:hAnsiTheme="majorBidi" w:cstheme="majorBidi"/>
          <w:lang w:val="en-US"/>
        </w:rPr>
        <w:t xml:space="preserve"> </w:t>
      </w:r>
      <w:r w:rsidR="001F6F23" w:rsidRPr="00E9344F">
        <w:rPr>
          <w:rFonts w:asciiTheme="majorBidi" w:hAnsiTheme="majorBidi" w:cstheme="majorBidi"/>
          <w:lang w:val="en-US"/>
        </w:rPr>
        <w:t>October</w:t>
      </w:r>
      <w:r w:rsidRPr="00E9344F">
        <w:rPr>
          <w:rFonts w:asciiTheme="majorBidi" w:hAnsiTheme="majorBidi" w:cstheme="majorBidi"/>
          <w:lang w:val="en-US"/>
        </w:rPr>
        <w:t xml:space="preserve"> 202</w:t>
      </w:r>
      <w:r w:rsidR="00741E84" w:rsidRPr="00E9344F">
        <w:rPr>
          <w:rFonts w:asciiTheme="majorBidi" w:hAnsiTheme="majorBidi" w:cstheme="majorBidi"/>
          <w:lang w:val="en-US"/>
        </w:rPr>
        <w:t>5</w:t>
      </w:r>
      <w:r w:rsidRPr="00E9344F">
        <w:rPr>
          <w:rFonts w:asciiTheme="majorBidi" w:hAnsiTheme="majorBidi" w:cstheme="majorBidi"/>
          <w:lang w:val="en-US"/>
        </w:rPr>
        <w:t xml:space="preserve">, </w:t>
      </w:r>
      <w:r w:rsidR="00741E84" w:rsidRPr="00E9344F">
        <w:rPr>
          <w:rFonts w:asciiTheme="majorBidi" w:hAnsiTheme="majorBidi" w:cstheme="majorBidi"/>
          <w:lang w:val="en-US"/>
        </w:rPr>
        <w:t>1</w:t>
      </w:r>
      <w:r w:rsidR="00904F34" w:rsidRPr="00E9344F">
        <w:rPr>
          <w:rFonts w:asciiTheme="majorBidi" w:hAnsiTheme="majorBidi" w:cstheme="majorBidi"/>
          <w:lang w:val="en-US"/>
        </w:rPr>
        <w:t>.</w:t>
      </w:r>
      <w:r w:rsidR="0009472C" w:rsidRPr="00E9344F">
        <w:rPr>
          <w:rFonts w:asciiTheme="majorBidi" w:hAnsiTheme="majorBidi" w:cstheme="majorBidi"/>
          <w:lang w:val="en-US"/>
        </w:rPr>
        <w:t>0</w:t>
      </w:r>
      <w:r w:rsidR="00904F34" w:rsidRPr="00E9344F">
        <w:rPr>
          <w:rFonts w:asciiTheme="majorBidi" w:hAnsiTheme="majorBidi" w:cstheme="majorBidi"/>
          <w:lang w:val="en-US"/>
        </w:rPr>
        <w:t>0 p</w:t>
      </w:r>
      <w:r w:rsidRPr="00E9344F">
        <w:rPr>
          <w:rFonts w:asciiTheme="majorBidi" w:hAnsiTheme="majorBidi" w:cstheme="majorBidi"/>
          <w:lang w:val="en-US"/>
        </w:rPr>
        <w:t xml:space="preserve">.m. – </w:t>
      </w:r>
      <w:r w:rsidR="0009472C" w:rsidRPr="00E9344F">
        <w:rPr>
          <w:rFonts w:asciiTheme="majorBidi" w:hAnsiTheme="majorBidi" w:cstheme="majorBidi"/>
          <w:lang w:val="en-US"/>
        </w:rPr>
        <w:t>4</w:t>
      </w:r>
      <w:r w:rsidRPr="00E9344F">
        <w:rPr>
          <w:rFonts w:asciiTheme="majorBidi" w:hAnsiTheme="majorBidi" w:cstheme="majorBidi"/>
          <w:lang w:val="en-US"/>
        </w:rPr>
        <w:t>.</w:t>
      </w:r>
      <w:r w:rsidR="0009472C" w:rsidRPr="00E9344F">
        <w:rPr>
          <w:rFonts w:asciiTheme="majorBidi" w:hAnsiTheme="majorBidi" w:cstheme="majorBidi"/>
          <w:lang w:val="en-US"/>
        </w:rPr>
        <w:t>0</w:t>
      </w:r>
      <w:r w:rsidR="00F24B79" w:rsidRPr="00E9344F">
        <w:rPr>
          <w:rFonts w:asciiTheme="majorBidi" w:hAnsiTheme="majorBidi" w:cstheme="majorBidi"/>
          <w:lang w:val="en-US"/>
        </w:rPr>
        <w:t>0</w:t>
      </w:r>
      <w:r w:rsidRPr="00E9344F">
        <w:rPr>
          <w:rFonts w:asciiTheme="majorBidi" w:hAnsiTheme="majorBidi" w:cstheme="majorBidi"/>
          <w:lang w:val="en-US"/>
        </w:rPr>
        <w:t xml:space="preserve"> p.m. (CET)</w:t>
      </w:r>
    </w:p>
    <w:p w14:paraId="21386369" w14:textId="61A5053E" w:rsidR="00E23019" w:rsidRPr="00E9344F" w:rsidRDefault="00E23019" w:rsidP="001F6F23">
      <w:pPr>
        <w:tabs>
          <w:tab w:val="left" w:pos="1418"/>
        </w:tabs>
        <w:ind w:left="2834" w:hanging="1700"/>
        <w:rPr>
          <w:rStyle w:val="Hyperlink"/>
          <w:rFonts w:asciiTheme="majorBidi" w:hAnsiTheme="majorBidi" w:cstheme="majorBidi"/>
          <w:lang w:val="en-US"/>
        </w:rPr>
      </w:pPr>
      <w:r w:rsidRPr="00E9344F">
        <w:rPr>
          <w:rFonts w:asciiTheme="majorBidi" w:hAnsiTheme="majorBidi" w:cstheme="majorBidi"/>
          <w:b/>
          <w:bCs/>
          <w:lang w:val="en-US"/>
        </w:rPr>
        <w:t>Contact:</w:t>
      </w:r>
      <w:r w:rsidRPr="00E9344F">
        <w:rPr>
          <w:rFonts w:asciiTheme="majorBidi" w:hAnsiTheme="majorBidi" w:cstheme="majorBidi"/>
          <w:lang w:val="en-US"/>
        </w:rPr>
        <w:tab/>
      </w:r>
      <w:r w:rsidRPr="00E9344F">
        <w:rPr>
          <w:rFonts w:asciiTheme="majorBidi" w:hAnsiTheme="majorBidi" w:cstheme="majorBidi"/>
          <w:lang w:val="en-US"/>
        </w:rPr>
        <w:tab/>
      </w:r>
      <w:r w:rsidR="001F6F23" w:rsidRPr="00E9344F">
        <w:rPr>
          <w:rFonts w:asciiTheme="majorBidi" w:hAnsiTheme="majorBidi" w:cstheme="majorBidi"/>
          <w:lang w:val="en-US"/>
        </w:rPr>
        <w:t>Katie Evans</w:t>
      </w:r>
      <w:r w:rsidR="00002AB3" w:rsidRPr="00E9344F">
        <w:rPr>
          <w:rFonts w:asciiTheme="majorBidi" w:eastAsia="Times New Roman" w:hAnsiTheme="majorBidi" w:cstheme="majorBidi"/>
          <w:lang w:val="en-US" w:eastAsia="fr-FR"/>
        </w:rPr>
        <w:t>,</w:t>
      </w:r>
      <w:r w:rsidR="00002AB3" w:rsidRPr="00E9344F">
        <w:rPr>
          <w:rFonts w:asciiTheme="majorBidi" w:eastAsia="Times New Roman" w:hAnsiTheme="majorBidi" w:cstheme="majorBidi"/>
          <w:b/>
          <w:bCs/>
          <w:lang w:val="en-US" w:eastAsia="fr-FR"/>
        </w:rPr>
        <w:t xml:space="preserve"> </w:t>
      </w:r>
      <w:hyperlink r:id="rId11" w:history="1">
        <w:r w:rsidR="001F6F23" w:rsidRPr="00E9344F">
          <w:rPr>
            <w:rStyle w:val="Hyperlink"/>
            <w:lang w:val="en-US"/>
          </w:rPr>
          <w:t>katherine.evans@ieee.org</w:t>
        </w:r>
      </w:hyperlink>
      <w:r w:rsidR="001F6F23" w:rsidRPr="00E9344F">
        <w:rPr>
          <w:lang w:val="en-US"/>
        </w:rPr>
        <w:t xml:space="preserve">; Russell Shields, </w:t>
      </w:r>
      <w:hyperlink r:id="rId12" w:history="1">
        <w:r w:rsidR="001F6F23" w:rsidRPr="00E9344F">
          <w:rPr>
            <w:rStyle w:val="Hyperlink"/>
            <w:lang w:val="en-US"/>
          </w:rPr>
          <w:t>Russell.shields@outlook.com</w:t>
        </w:r>
      </w:hyperlink>
      <w:r w:rsidR="001F6F23" w:rsidRPr="00E9344F">
        <w:rPr>
          <w:lang w:val="en-US"/>
        </w:rPr>
        <w:t xml:space="preserve">; Bill </w:t>
      </w:r>
      <w:proofErr w:type="spellStart"/>
      <w:r w:rsidR="001F6F23" w:rsidRPr="00E9344F">
        <w:rPr>
          <w:lang w:val="en-US"/>
        </w:rPr>
        <w:t>Gouse</w:t>
      </w:r>
      <w:proofErr w:type="spellEnd"/>
      <w:r w:rsidR="001F6F23" w:rsidRPr="00E9344F">
        <w:rPr>
          <w:lang w:val="en-US"/>
        </w:rPr>
        <w:t xml:space="preserve">, </w:t>
      </w:r>
      <w:hyperlink r:id="rId13" w:history="1">
        <w:r w:rsidR="001F6F23" w:rsidRPr="00E9344F">
          <w:rPr>
            <w:rStyle w:val="Hyperlink"/>
            <w:lang w:val="en-US"/>
          </w:rPr>
          <w:t>s.william.gouse@sae.org</w:t>
        </w:r>
      </w:hyperlink>
      <w:r w:rsidR="001F6F23" w:rsidRPr="00E9344F">
        <w:rPr>
          <w:lang w:val="en-US"/>
        </w:rPr>
        <w:t xml:space="preserve">; Vasilios </w:t>
      </w:r>
      <w:proofErr w:type="spellStart"/>
      <w:r w:rsidR="001F6F23" w:rsidRPr="00E9344F">
        <w:rPr>
          <w:lang w:val="en-US"/>
        </w:rPr>
        <w:t>Danos</w:t>
      </w:r>
      <w:proofErr w:type="spellEnd"/>
      <w:r w:rsidR="001F6F23" w:rsidRPr="00E9344F">
        <w:rPr>
          <w:lang w:val="en-US"/>
        </w:rPr>
        <w:t xml:space="preserve"> </w:t>
      </w:r>
      <w:hyperlink r:id="rId14" w:history="1">
        <w:r w:rsidR="001F6F23" w:rsidRPr="00E9344F">
          <w:rPr>
            <w:rStyle w:val="Hyperlink"/>
            <w:lang w:val="en-US"/>
          </w:rPr>
          <w:t>v.danos@tuvit.de</w:t>
        </w:r>
      </w:hyperlink>
      <w:r w:rsidR="001F6F23" w:rsidRPr="00E9344F">
        <w:rPr>
          <w:lang w:val="en-US"/>
        </w:rPr>
        <w:t xml:space="preserve"> </w:t>
      </w:r>
    </w:p>
    <w:p w14:paraId="31CAE77B" w14:textId="568F49DB" w:rsidR="00721EB5" w:rsidRPr="00E9344F" w:rsidRDefault="00721EB5" w:rsidP="00002AB3">
      <w:pPr>
        <w:tabs>
          <w:tab w:val="left" w:pos="1418"/>
        </w:tabs>
        <w:ind w:left="1418" w:hanging="284"/>
        <w:rPr>
          <w:rFonts w:asciiTheme="majorBidi" w:hAnsiTheme="majorBidi" w:cstheme="majorBidi"/>
          <w:lang w:val="en-US"/>
        </w:rPr>
      </w:pPr>
      <w:r w:rsidRPr="00E9344F">
        <w:rPr>
          <w:rFonts w:asciiTheme="majorBidi" w:hAnsiTheme="majorBidi" w:cstheme="majorBidi"/>
          <w:b/>
          <w:bCs/>
          <w:lang w:val="en-US"/>
        </w:rPr>
        <w:t>Location:</w:t>
      </w:r>
      <w:r w:rsidRPr="00E9344F">
        <w:rPr>
          <w:rFonts w:asciiTheme="majorBidi" w:hAnsiTheme="majorBidi" w:cstheme="majorBidi"/>
          <w:b/>
          <w:bCs/>
          <w:lang w:val="en-US"/>
        </w:rPr>
        <w:tab/>
      </w:r>
      <w:r w:rsidRPr="00E9344F">
        <w:rPr>
          <w:rFonts w:asciiTheme="majorBidi" w:hAnsiTheme="majorBidi" w:cstheme="majorBidi"/>
          <w:b/>
          <w:bCs/>
          <w:lang w:val="en-US"/>
        </w:rPr>
        <w:tab/>
      </w:r>
      <w:r w:rsidR="002139C6" w:rsidRPr="00E9344F">
        <w:rPr>
          <w:rFonts w:asciiTheme="majorBidi" w:hAnsiTheme="majorBidi" w:cstheme="majorBidi"/>
          <w:lang w:val="en-US"/>
        </w:rPr>
        <w:t>Online meeting (only)</w:t>
      </w:r>
    </w:p>
    <w:p w14:paraId="00FC3315" w14:textId="513266B8" w:rsidR="00AF0D3D" w:rsidRPr="00E9344F" w:rsidRDefault="00113DC6" w:rsidP="00AF0D3D">
      <w:pPr>
        <w:tabs>
          <w:tab w:val="left" w:pos="1418"/>
        </w:tabs>
        <w:ind w:left="1418" w:right="-426" w:hanging="284"/>
        <w:rPr>
          <w:rFonts w:asciiTheme="majorBidi" w:hAnsiTheme="majorBidi" w:cstheme="majorBidi"/>
          <w:b/>
          <w:bCs/>
          <w:lang w:val="en-US"/>
        </w:rPr>
      </w:pPr>
      <w:r w:rsidRPr="00E9344F">
        <w:rPr>
          <w:rFonts w:asciiTheme="majorBidi" w:hAnsiTheme="majorBidi" w:cstheme="majorBidi"/>
          <w:b/>
          <w:bCs/>
          <w:lang w:val="en-US"/>
        </w:rPr>
        <w:t>MS Team</w:t>
      </w:r>
      <w:r w:rsidR="001F6F23" w:rsidRPr="00E9344F">
        <w:rPr>
          <w:rFonts w:asciiTheme="majorBidi" w:hAnsiTheme="majorBidi" w:cstheme="majorBidi"/>
          <w:b/>
          <w:bCs/>
          <w:lang w:val="en-US"/>
        </w:rPr>
        <w:t>s</w:t>
      </w:r>
      <w:r w:rsidR="00773FBD" w:rsidRPr="00E9344F">
        <w:rPr>
          <w:rFonts w:asciiTheme="majorBidi" w:hAnsiTheme="majorBidi" w:cstheme="majorBidi"/>
          <w:b/>
          <w:bCs/>
          <w:lang w:val="en-US"/>
        </w:rPr>
        <w:t xml:space="preserve"> link</w:t>
      </w:r>
      <w:r w:rsidR="00721EB5" w:rsidRPr="00E9344F">
        <w:rPr>
          <w:rFonts w:asciiTheme="majorBidi" w:hAnsiTheme="majorBidi" w:cstheme="majorBidi"/>
          <w:b/>
          <w:bCs/>
          <w:lang w:val="en-US"/>
        </w:rPr>
        <w:t>:</w:t>
      </w:r>
      <w:r w:rsidR="00721EB5" w:rsidRPr="00E9344F">
        <w:rPr>
          <w:rFonts w:asciiTheme="majorBidi" w:hAnsiTheme="majorBidi" w:cstheme="majorBidi"/>
          <w:b/>
          <w:bCs/>
          <w:lang w:val="en-US"/>
        </w:rPr>
        <w:tab/>
      </w:r>
      <w:hyperlink r:id="rId15" w:history="1">
        <w:r w:rsidR="00D5348A" w:rsidRPr="00E9344F">
          <w:rPr>
            <w:rStyle w:val="Hyperlink"/>
            <w:rFonts w:asciiTheme="majorBidi" w:hAnsiTheme="majorBidi" w:cstheme="majorBidi"/>
            <w:b/>
            <w:bCs/>
            <w:lang w:val="en-US"/>
          </w:rPr>
          <w:t>https://sae.webex.com/sae/j.php?MTID=mfca00b49fbe2cd24bb4778ca81982852</w:t>
        </w:r>
      </w:hyperlink>
    </w:p>
    <w:p w14:paraId="32FA2F29" w14:textId="6AB126AB" w:rsidR="00D5348A" w:rsidRPr="00E9344F" w:rsidRDefault="00D5348A" w:rsidP="00AF0D3D">
      <w:pPr>
        <w:tabs>
          <w:tab w:val="left" w:pos="1418"/>
        </w:tabs>
        <w:ind w:left="1418" w:right="-426" w:hanging="284"/>
        <w:rPr>
          <w:rFonts w:asciiTheme="majorBidi" w:hAnsiTheme="majorBidi" w:cstheme="majorBidi"/>
          <w:lang w:val="en-US"/>
        </w:rPr>
      </w:pPr>
      <w:r w:rsidRPr="00E9344F">
        <w:rPr>
          <w:rFonts w:asciiTheme="majorBidi" w:hAnsiTheme="majorBidi" w:cstheme="majorBidi"/>
          <w:b/>
          <w:bCs/>
          <w:lang w:val="en-US"/>
        </w:rPr>
        <w:tab/>
      </w:r>
      <w:r w:rsidRPr="00E9344F">
        <w:rPr>
          <w:rFonts w:asciiTheme="majorBidi" w:hAnsiTheme="majorBidi" w:cstheme="majorBidi"/>
          <w:b/>
          <w:bCs/>
          <w:lang w:val="en-US"/>
        </w:rPr>
        <w:tab/>
      </w:r>
      <w:r w:rsidRPr="00E9344F">
        <w:rPr>
          <w:rFonts w:asciiTheme="majorBidi" w:hAnsiTheme="majorBidi" w:cstheme="majorBidi"/>
          <w:b/>
          <w:bCs/>
          <w:lang w:val="en-US"/>
        </w:rPr>
        <w:tab/>
      </w:r>
      <w:r w:rsidRPr="00E9344F">
        <w:rPr>
          <w:rFonts w:asciiTheme="majorBidi" w:hAnsiTheme="majorBidi" w:cstheme="majorBidi"/>
          <w:b/>
          <w:bCs/>
          <w:lang w:val="en-US"/>
        </w:rPr>
        <w:tab/>
      </w:r>
      <w:r w:rsidRPr="00E9344F">
        <w:rPr>
          <w:rFonts w:asciiTheme="majorBidi" w:hAnsiTheme="majorBidi" w:cstheme="majorBidi"/>
          <w:lang w:val="en-US"/>
        </w:rPr>
        <w:t>Meeting number: 2555 908 1383</w:t>
      </w:r>
    </w:p>
    <w:p w14:paraId="1B20422C" w14:textId="40989649" w:rsidR="00D5348A" w:rsidRPr="00E9344F" w:rsidRDefault="00D5348A" w:rsidP="00AF0D3D">
      <w:pPr>
        <w:tabs>
          <w:tab w:val="left" w:pos="1418"/>
        </w:tabs>
        <w:ind w:left="1418" w:right="-426" w:hanging="284"/>
        <w:rPr>
          <w:rFonts w:asciiTheme="majorBidi" w:hAnsiTheme="majorBidi" w:cstheme="majorBidi"/>
          <w:lang w:val="en-US"/>
        </w:rPr>
      </w:pPr>
      <w:r w:rsidRPr="00E9344F">
        <w:rPr>
          <w:rFonts w:asciiTheme="majorBidi" w:hAnsiTheme="majorBidi" w:cstheme="majorBidi"/>
          <w:lang w:val="en-US"/>
        </w:rPr>
        <w:tab/>
      </w:r>
      <w:r w:rsidRPr="00E9344F">
        <w:rPr>
          <w:rFonts w:asciiTheme="majorBidi" w:hAnsiTheme="majorBidi" w:cstheme="majorBidi"/>
          <w:lang w:val="en-US"/>
        </w:rPr>
        <w:tab/>
      </w:r>
      <w:r w:rsidRPr="00E9344F">
        <w:rPr>
          <w:rFonts w:asciiTheme="majorBidi" w:hAnsiTheme="majorBidi" w:cstheme="majorBidi"/>
          <w:lang w:val="en-US"/>
        </w:rPr>
        <w:tab/>
      </w:r>
      <w:r w:rsidRPr="00E9344F">
        <w:rPr>
          <w:rFonts w:asciiTheme="majorBidi" w:hAnsiTheme="majorBidi" w:cstheme="majorBidi"/>
          <w:lang w:val="en-US"/>
        </w:rPr>
        <w:tab/>
        <w:t>Meeting password: October22025</w:t>
      </w:r>
    </w:p>
    <w:p w14:paraId="302437F5" w14:textId="3620D217" w:rsidR="00FC5442" w:rsidRPr="00E9344F" w:rsidRDefault="00FC5442" w:rsidP="00AF0D3D">
      <w:pPr>
        <w:tabs>
          <w:tab w:val="left" w:pos="1418"/>
        </w:tabs>
        <w:ind w:left="1418" w:right="-426" w:hanging="284"/>
        <w:rPr>
          <w:rFonts w:asciiTheme="majorBidi" w:hAnsiTheme="majorBidi" w:cstheme="majorBidi"/>
          <w:b/>
          <w:bCs/>
          <w:i/>
          <w:iCs/>
          <w:lang w:val="en-US"/>
        </w:rPr>
      </w:pPr>
      <w:r w:rsidRPr="00E9344F">
        <w:rPr>
          <w:rFonts w:asciiTheme="majorBidi" w:hAnsiTheme="majorBidi" w:cstheme="majorBidi"/>
          <w:lang w:val="en-US"/>
        </w:rPr>
        <w:tab/>
      </w:r>
      <w:r w:rsidRPr="00E9344F">
        <w:rPr>
          <w:rFonts w:asciiTheme="majorBidi" w:hAnsiTheme="majorBidi" w:cstheme="majorBidi"/>
          <w:lang w:val="en-US"/>
        </w:rPr>
        <w:tab/>
      </w:r>
      <w:r w:rsidRPr="00E9344F">
        <w:rPr>
          <w:rFonts w:asciiTheme="majorBidi" w:hAnsiTheme="majorBidi" w:cstheme="majorBidi"/>
          <w:lang w:val="en-US"/>
        </w:rPr>
        <w:tab/>
      </w:r>
      <w:r w:rsidRPr="00E9344F">
        <w:rPr>
          <w:rFonts w:asciiTheme="majorBidi" w:hAnsiTheme="majorBidi" w:cstheme="majorBidi"/>
          <w:lang w:val="en-US"/>
        </w:rPr>
        <w:tab/>
      </w:r>
      <w:r w:rsidRPr="00E9344F">
        <w:rPr>
          <w:rFonts w:asciiTheme="majorBidi" w:hAnsiTheme="majorBidi" w:cstheme="majorBidi"/>
          <w:b/>
          <w:bCs/>
          <w:i/>
          <w:iCs/>
          <w:lang w:val="en-US"/>
        </w:rPr>
        <w:t xml:space="preserve">Experts are kindly advised to make their affiliations apparent </w:t>
      </w:r>
      <w:r w:rsidR="003D0DBE" w:rsidRPr="00E9344F">
        <w:rPr>
          <w:rFonts w:asciiTheme="majorBidi" w:hAnsiTheme="majorBidi" w:cstheme="majorBidi"/>
          <w:b/>
          <w:bCs/>
          <w:i/>
          <w:iCs/>
          <w:lang w:val="en-US"/>
        </w:rPr>
        <w:t>in their signatures</w:t>
      </w:r>
    </w:p>
    <w:p w14:paraId="62ED19AE" w14:textId="037B9415" w:rsidR="00721EB5" w:rsidRPr="00E9344F" w:rsidRDefault="00721EB5" w:rsidP="0083253D">
      <w:pPr>
        <w:tabs>
          <w:tab w:val="left" w:pos="1418"/>
        </w:tabs>
        <w:ind w:left="1418" w:right="-426" w:hanging="284"/>
        <w:rPr>
          <w:lang w:val="en-US"/>
        </w:rPr>
      </w:pPr>
    </w:p>
    <w:p w14:paraId="170FAE37" w14:textId="6A2F8C78" w:rsidR="00C14E11" w:rsidRPr="00E9344F" w:rsidRDefault="00D65129" w:rsidP="00204339">
      <w:pPr>
        <w:pStyle w:val="H1G"/>
        <w:ind w:firstLine="0"/>
        <w:jc w:val="center"/>
        <w:rPr>
          <w:sz w:val="28"/>
          <w:szCs w:val="22"/>
          <w:lang w:val="en-US"/>
        </w:rPr>
      </w:pPr>
      <w:r>
        <w:rPr>
          <w:sz w:val="28"/>
          <w:szCs w:val="22"/>
          <w:lang w:val="en-US"/>
        </w:rPr>
        <w:t xml:space="preserve">Updated </w:t>
      </w:r>
      <w:r w:rsidR="00C14E11" w:rsidRPr="00E9344F">
        <w:rPr>
          <w:sz w:val="28"/>
          <w:szCs w:val="22"/>
          <w:lang w:val="en-US"/>
        </w:rPr>
        <w:t>Provisional agenda</w:t>
      </w:r>
    </w:p>
    <w:p w14:paraId="4F9B388A" w14:textId="60410380" w:rsidR="00C14E11" w:rsidRPr="00E9344F" w:rsidRDefault="00254908" w:rsidP="00C3744F">
      <w:pPr>
        <w:pStyle w:val="H23G"/>
        <w:rPr>
          <w:lang w:val="en-US"/>
        </w:rPr>
      </w:pPr>
      <w:r w:rsidRPr="00E9344F">
        <w:rPr>
          <w:lang w:val="en-US"/>
        </w:rPr>
        <w:tab/>
      </w:r>
      <w:r w:rsidR="00C3744F" w:rsidRPr="00E9344F">
        <w:rPr>
          <w:lang w:val="en-US"/>
        </w:rPr>
        <w:t>1.</w:t>
      </w:r>
      <w:r w:rsidR="00C3744F" w:rsidRPr="00E9344F">
        <w:rPr>
          <w:lang w:val="en-US"/>
        </w:rPr>
        <w:tab/>
      </w:r>
      <w:r w:rsidR="00C14E11" w:rsidRPr="00E9344F">
        <w:rPr>
          <w:lang w:val="en-US"/>
        </w:rPr>
        <w:t>Adoption of the Agenda</w:t>
      </w:r>
      <w:r w:rsidR="00B13AC2" w:rsidRPr="00E9344F">
        <w:rPr>
          <w:lang w:val="en-US"/>
        </w:rPr>
        <w:t xml:space="preserve"> and Brief Report of 1</w:t>
      </w:r>
      <w:r w:rsidR="00B13AC2" w:rsidRPr="00E9344F">
        <w:rPr>
          <w:vertAlign w:val="superscript"/>
          <w:lang w:val="en-US"/>
        </w:rPr>
        <w:t>st</w:t>
      </w:r>
      <w:r w:rsidR="00B13AC2" w:rsidRPr="00E9344F">
        <w:rPr>
          <w:lang w:val="en-US"/>
        </w:rPr>
        <w:t xml:space="preserve"> Session</w:t>
      </w:r>
    </w:p>
    <w:p w14:paraId="063B62AB" w14:textId="60902E1E" w:rsidR="00002AB3" w:rsidRPr="00E9344F" w:rsidRDefault="00204339" w:rsidP="00002AB3">
      <w:pPr>
        <w:pStyle w:val="SingleTxtG"/>
        <w:rPr>
          <w:lang w:val="en-US"/>
        </w:rPr>
      </w:pPr>
      <w:r w:rsidRPr="00E9344F">
        <w:rPr>
          <w:lang w:val="en-US"/>
        </w:rPr>
        <w:t xml:space="preserve">The </w:t>
      </w:r>
      <w:r w:rsidR="00200392" w:rsidRPr="00E9344F">
        <w:rPr>
          <w:lang w:val="en-US"/>
        </w:rPr>
        <w:t xml:space="preserve">Informal Working Group (IWG) on </w:t>
      </w:r>
      <w:r w:rsidR="001F6F23" w:rsidRPr="00E9344F">
        <w:rPr>
          <w:lang w:val="en-US"/>
        </w:rPr>
        <w:t>Artificial Intelligence</w:t>
      </w:r>
      <w:r w:rsidRPr="00E9344F">
        <w:rPr>
          <w:lang w:val="en-US"/>
        </w:rPr>
        <w:t xml:space="preserve"> </w:t>
      </w:r>
      <w:r w:rsidR="00200392" w:rsidRPr="00E9344F">
        <w:rPr>
          <w:lang w:val="en-US"/>
        </w:rPr>
        <w:t>(</w:t>
      </w:r>
      <w:r w:rsidR="001F6F23" w:rsidRPr="00E9344F">
        <w:rPr>
          <w:lang w:val="en-US"/>
        </w:rPr>
        <w:t>AI</w:t>
      </w:r>
      <w:r w:rsidR="00200392" w:rsidRPr="00E9344F">
        <w:rPr>
          <w:lang w:val="en-US"/>
        </w:rPr>
        <w:t xml:space="preserve">) </w:t>
      </w:r>
      <w:r w:rsidRPr="00E9344F">
        <w:rPr>
          <w:lang w:val="en-US"/>
        </w:rPr>
        <w:t>will adopt the agend</w:t>
      </w:r>
      <w:r w:rsidR="00DA6C76" w:rsidRPr="00E9344F">
        <w:rPr>
          <w:lang w:val="en-US"/>
        </w:rPr>
        <w:t>a</w:t>
      </w:r>
      <w:r w:rsidR="00200392" w:rsidRPr="00E9344F">
        <w:rPr>
          <w:lang w:val="en-US"/>
        </w:rPr>
        <w:t xml:space="preserve"> for the </w:t>
      </w:r>
      <w:r w:rsidR="001F6F23" w:rsidRPr="00E9344F">
        <w:rPr>
          <w:lang w:val="en-US"/>
        </w:rPr>
        <w:t>second</w:t>
      </w:r>
      <w:r w:rsidR="00200392" w:rsidRPr="00E9344F">
        <w:rPr>
          <w:lang w:val="en-US"/>
        </w:rPr>
        <w:t xml:space="preserve"> session</w:t>
      </w:r>
      <w:r w:rsidR="00E5019B" w:rsidRPr="00E9344F">
        <w:rPr>
          <w:lang w:val="en-US"/>
        </w:rPr>
        <w:t xml:space="preserve"> and the brief report of the 1</w:t>
      </w:r>
      <w:r w:rsidR="00E5019B" w:rsidRPr="00E9344F">
        <w:rPr>
          <w:vertAlign w:val="superscript"/>
          <w:lang w:val="en-US"/>
        </w:rPr>
        <w:t>st</w:t>
      </w:r>
      <w:r w:rsidR="00E5019B" w:rsidRPr="00E9344F">
        <w:rPr>
          <w:lang w:val="en-US"/>
        </w:rPr>
        <w:t xml:space="preserve"> session. </w:t>
      </w:r>
    </w:p>
    <w:p w14:paraId="19C6DD38" w14:textId="272AA709" w:rsidR="00E33086" w:rsidRPr="00E9344F" w:rsidRDefault="00F10EFA" w:rsidP="00A7333F">
      <w:pPr>
        <w:pStyle w:val="SingleTxtG"/>
        <w:rPr>
          <w:i/>
          <w:iCs/>
          <w:lang w:val="en-US"/>
        </w:rPr>
      </w:pPr>
      <w:r w:rsidRPr="00E9344F">
        <w:rPr>
          <w:b/>
          <w:bCs/>
          <w:lang w:val="en-US"/>
        </w:rPr>
        <w:t>Documentation:</w:t>
      </w:r>
      <w:r w:rsidRPr="00E9344F">
        <w:rPr>
          <w:i/>
          <w:iCs/>
          <w:lang w:val="en-US"/>
        </w:rPr>
        <w:tab/>
        <w:t xml:space="preserve">Working paper </w:t>
      </w:r>
      <w:r w:rsidR="001F6F23" w:rsidRPr="00E9344F">
        <w:rPr>
          <w:i/>
          <w:iCs/>
          <w:lang w:val="en-US"/>
        </w:rPr>
        <w:t>AI-02</w:t>
      </w:r>
      <w:r w:rsidRPr="00E9344F">
        <w:rPr>
          <w:i/>
          <w:iCs/>
          <w:lang w:val="en-US"/>
        </w:rPr>
        <w:t>-0</w:t>
      </w:r>
      <w:r w:rsidR="00463D46" w:rsidRPr="00E9344F">
        <w:rPr>
          <w:i/>
          <w:iCs/>
          <w:lang w:val="en-US"/>
        </w:rPr>
        <w:t>1</w:t>
      </w:r>
      <w:r w:rsidR="00B71ECE" w:rsidRPr="00E9344F">
        <w:rPr>
          <w:i/>
          <w:iCs/>
          <w:lang w:val="en-US"/>
        </w:rPr>
        <w:t xml:space="preserve"> (secretariat)</w:t>
      </w:r>
    </w:p>
    <w:p w14:paraId="0AA44AF0" w14:textId="5F1E7E66" w:rsidR="00B13AC2" w:rsidRPr="00E9344F" w:rsidRDefault="00B13AC2" w:rsidP="00A7333F">
      <w:pPr>
        <w:pStyle w:val="SingleTxtG"/>
        <w:rPr>
          <w:i/>
          <w:iCs/>
          <w:lang w:val="en-US"/>
        </w:rPr>
      </w:pPr>
      <w:r w:rsidRPr="00E9344F">
        <w:rPr>
          <w:b/>
          <w:bCs/>
          <w:lang w:val="en-US"/>
        </w:rPr>
        <w:tab/>
      </w:r>
      <w:r w:rsidRPr="00E9344F">
        <w:rPr>
          <w:b/>
          <w:bCs/>
          <w:lang w:val="en-US"/>
        </w:rPr>
        <w:tab/>
      </w:r>
      <w:r w:rsidRPr="00E9344F">
        <w:rPr>
          <w:b/>
          <w:bCs/>
          <w:lang w:val="en-US"/>
        </w:rPr>
        <w:tab/>
      </w:r>
      <w:r w:rsidRPr="00E9344F">
        <w:rPr>
          <w:b/>
          <w:bCs/>
          <w:lang w:val="en-US"/>
        </w:rPr>
        <w:tab/>
      </w:r>
      <w:r w:rsidRPr="00E9344F">
        <w:rPr>
          <w:i/>
          <w:iCs/>
          <w:lang w:val="en-US"/>
        </w:rPr>
        <w:t>AI-02-02</w:t>
      </w:r>
      <w:r w:rsidR="00B71ECE" w:rsidRPr="00E9344F">
        <w:rPr>
          <w:i/>
          <w:iCs/>
          <w:lang w:val="en-US"/>
        </w:rPr>
        <w:t xml:space="preserve"> (secretariat)</w:t>
      </w:r>
    </w:p>
    <w:p w14:paraId="13CC0176" w14:textId="742B118C" w:rsidR="00F63A10" w:rsidRPr="00E9344F" w:rsidRDefault="00254908" w:rsidP="00254908">
      <w:pPr>
        <w:pStyle w:val="H23G"/>
        <w:ind w:left="0" w:firstLine="0"/>
        <w:rPr>
          <w:lang w:val="en-US"/>
        </w:rPr>
      </w:pPr>
      <w:r w:rsidRPr="00E9344F">
        <w:rPr>
          <w:lang w:val="en-US"/>
        </w:rPr>
        <w:tab/>
      </w:r>
      <w:r w:rsidR="00A7333F" w:rsidRPr="00E9344F">
        <w:rPr>
          <w:lang w:val="en-US"/>
        </w:rPr>
        <w:t>2</w:t>
      </w:r>
      <w:r w:rsidR="00F97F93" w:rsidRPr="00E9344F">
        <w:rPr>
          <w:lang w:val="en-US"/>
        </w:rPr>
        <w:t>.</w:t>
      </w:r>
      <w:r w:rsidR="00F97F93" w:rsidRPr="00E9344F">
        <w:rPr>
          <w:lang w:val="en-US"/>
        </w:rPr>
        <w:tab/>
      </w:r>
      <w:r w:rsidR="00F60F05" w:rsidRPr="00E9344F">
        <w:rPr>
          <w:lang w:val="en-US"/>
        </w:rPr>
        <w:t>Road Vehicles – Safety &amp; Artificial Intelligence</w:t>
      </w:r>
    </w:p>
    <w:p w14:paraId="173D3464" w14:textId="3B2D8E16" w:rsidR="008F2522" w:rsidRPr="00A0626E" w:rsidRDefault="008B1E00" w:rsidP="008F2522">
      <w:pPr>
        <w:pStyle w:val="SingleTxtG"/>
        <w:rPr>
          <w:lang w:val="en-US"/>
        </w:rPr>
      </w:pPr>
      <w:r w:rsidRPr="00E9344F">
        <w:rPr>
          <w:lang w:val="en-US"/>
        </w:rPr>
        <w:t xml:space="preserve">The IWG on </w:t>
      </w:r>
      <w:r w:rsidR="00A47BC2" w:rsidRPr="00E9344F">
        <w:rPr>
          <w:lang w:val="en-US"/>
        </w:rPr>
        <w:t>AI</w:t>
      </w:r>
      <w:r w:rsidRPr="00E9344F">
        <w:rPr>
          <w:lang w:val="en-US"/>
        </w:rPr>
        <w:t xml:space="preserve"> </w:t>
      </w:r>
      <w:r w:rsidR="00F60F05" w:rsidRPr="00E9344F">
        <w:rPr>
          <w:lang w:val="en-US"/>
        </w:rPr>
        <w:t>will</w:t>
      </w:r>
      <w:r w:rsidR="00A47BC2" w:rsidRPr="00E9344F">
        <w:rPr>
          <w:lang w:val="en-US"/>
        </w:rPr>
        <w:t xml:space="preserve"> receive a presentation on ISO/PAS 8800: 2024, Road Vehicles – Safety and Artificial Intelligence</w:t>
      </w:r>
      <w:r w:rsidR="00F60F05" w:rsidRPr="00E9344F">
        <w:rPr>
          <w:lang w:val="en-US"/>
        </w:rPr>
        <w:t xml:space="preserve"> from the expert from ISO, </w:t>
      </w:r>
      <w:r w:rsidR="00A0626E" w:rsidRPr="00A0626E">
        <w:rPr>
          <w:lang w:val="en-US"/>
        </w:rPr>
        <w:t>Prof. Simon Burton, Convenor - ISO TC22/SC32/WG14, Chair of Systems Safety - University of York</w:t>
      </w:r>
      <w:r w:rsidR="00A0626E">
        <w:rPr>
          <w:lang w:val="en-US"/>
        </w:rPr>
        <w:t>.</w:t>
      </w:r>
    </w:p>
    <w:p w14:paraId="18035C57" w14:textId="2FEEAD5D" w:rsidR="008F2522" w:rsidRPr="00E9344F" w:rsidRDefault="008F2522" w:rsidP="008F2522">
      <w:pPr>
        <w:pStyle w:val="SingleTxtG"/>
        <w:ind w:left="2835" w:hanging="1701"/>
        <w:jc w:val="left"/>
        <w:rPr>
          <w:lang w:val="en-US"/>
        </w:rPr>
      </w:pPr>
      <w:r w:rsidRPr="00E9344F">
        <w:rPr>
          <w:b/>
          <w:bCs/>
          <w:lang w:val="en-US"/>
        </w:rPr>
        <w:t>Documentation:</w:t>
      </w:r>
      <w:r w:rsidRPr="00E9344F">
        <w:rPr>
          <w:i/>
          <w:iCs/>
          <w:lang w:val="en-US"/>
        </w:rPr>
        <w:tab/>
      </w:r>
      <w:r w:rsidR="00D65129" w:rsidRPr="00D65129">
        <w:rPr>
          <w:i/>
          <w:iCs/>
          <w:lang w:val="en-US"/>
        </w:rPr>
        <w:t>AI-02-03</w:t>
      </w:r>
    </w:p>
    <w:p w14:paraId="4133F5B8" w14:textId="77777777" w:rsidR="00254908" w:rsidRPr="00E9344F" w:rsidRDefault="00254908" w:rsidP="008F2522">
      <w:pPr>
        <w:pStyle w:val="SingleTxtG"/>
        <w:ind w:left="2835" w:hanging="1701"/>
        <w:jc w:val="left"/>
        <w:rPr>
          <w:lang w:val="en-US"/>
        </w:rPr>
      </w:pPr>
    </w:p>
    <w:p w14:paraId="30B440CD" w14:textId="79B82D0B" w:rsidR="00F60F05" w:rsidRPr="00E9344F" w:rsidRDefault="00254908" w:rsidP="00254908">
      <w:pPr>
        <w:pStyle w:val="SingleTxtG"/>
        <w:ind w:left="0"/>
        <w:jc w:val="left"/>
        <w:rPr>
          <w:b/>
          <w:bCs/>
          <w:lang w:val="en-US"/>
        </w:rPr>
      </w:pPr>
      <w:r w:rsidRPr="00E9344F">
        <w:rPr>
          <w:b/>
          <w:bCs/>
          <w:lang w:val="en-US"/>
        </w:rPr>
        <w:t xml:space="preserve">              </w:t>
      </w:r>
      <w:r w:rsidR="00F60F05" w:rsidRPr="00E9344F">
        <w:rPr>
          <w:b/>
          <w:bCs/>
          <w:lang w:val="en-US"/>
        </w:rPr>
        <w:t>3.</w:t>
      </w:r>
      <w:r w:rsidRPr="00E9344F">
        <w:rPr>
          <w:b/>
          <w:bCs/>
          <w:lang w:val="en-US"/>
        </w:rPr>
        <w:t xml:space="preserve">      </w:t>
      </w:r>
      <w:r w:rsidR="008F2522" w:rsidRPr="00E9344F">
        <w:rPr>
          <w:b/>
          <w:bCs/>
          <w:lang w:val="en-US"/>
        </w:rPr>
        <w:t xml:space="preserve">AI Dataset Assessment for ADS </w:t>
      </w:r>
      <w:r w:rsidR="000D3CCA" w:rsidRPr="00E9344F">
        <w:rPr>
          <w:b/>
          <w:bCs/>
          <w:lang w:val="en-US"/>
        </w:rPr>
        <w:t xml:space="preserve"> </w:t>
      </w:r>
    </w:p>
    <w:p w14:paraId="2BB70E5B" w14:textId="472C8479" w:rsidR="00A47BC2" w:rsidRPr="00A0626E" w:rsidRDefault="00A47BC2" w:rsidP="00741E84">
      <w:pPr>
        <w:pStyle w:val="SingleTxtG"/>
        <w:rPr>
          <w:lang w:val="en-US"/>
        </w:rPr>
      </w:pPr>
      <w:r w:rsidRPr="00E9344F">
        <w:rPr>
          <w:lang w:val="en-US"/>
        </w:rPr>
        <w:t xml:space="preserve">The IWG on AI may wish to receive a presentation </w:t>
      </w:r>
      <w:r w:rsidR="008F2522" w:rsidRPr="00E9344F">
        <w:rPr>
          <w:lang w:val="en-US"/>
        </w:rPr>
        <w:t xml:space="preserve">on AI dataset assessment for ADS </w:t>
      </w:r>
      <w:r w:rsidRPr="00E9344F">
        <w:rPr>
          <w:lang w:val="en-US"/>
        </w:rPr>
        <w:t>from the expert from Warwick University</w:t>
      </w:r>
      <w:r w:rsidR="008F2522" w:rsidRPr="00E9344F">
        <w:rPr>
          <w:lang w:val="en-US"/>
        </w:rPr>
        <w:t xml:space="preserve">, </w:t>
      </w:r>
      <w:r w:rsidR="00A0626E" w:rsidRPr="00A0626E">
        <w:rPr>
          <w:lang w:val="en-US"/>
        </w:rPr>
        <w:t xml:space="preserve">Prof. </w:t>
      </w:r>
      <w:proofErr w:type="spellStart"/>
      <w:r w:rsidR="00A0626E" w:rsidRPr="00A0626E">
        <w:rPr>
          <w:lang w:val="en-US"/>
        </w:rPr>
        <w:t>Siddartha</w:t>
      </w:r>
      <w:proofErr w:type="spellEnd"/>
      <w:r w:rsidR="00A0626E" w:rsidRPr="00A0626E">
        <w:rPr>
          <w:lang w:val="en-US"/>
        </w:rPr>
        <w:t xml:space="preserve"> </w:t>
      </w:r>
      <w:proofErr w:type="spellStart"/>
      <w:r w:rsidR="00A0626E" w:rsidRPr="00A0626E">
        <w:rPr>
          <w:lang w:val="en-US"/>
        </w:rPr>
        <w:t>Khastgir</w:t>
      </w:r>
      <w:proofErr w:type="spellEnd"/>
      <w:r w:rsidR="00A0626E" w:rsidRPr="00A0626E">
        <w:rPr>
          <w:lang w:val="en-US"/>
        </w:rPr>
        <w:t>, Head of Safe Autonomy, WMG, University of Warwick, UK.</w:t>
      </w:r>
    </w:p>
    <w:p w14:paraId="43C5DFCE" w14:textId="78AD48CC" w:rsidR="008F2522" w:rsidRPr="00E9344F" w:rsidRDefault="008F2522" w:rsidP="008F2522">
      <w:pPr>
        <w:pStyle w:val="SingleTxtG"/>
        <w:rPr>
          <w:i/>
          <w:iCs/>
          <w:lang w:val="en-US"/>
        </w:rPr>
      </w:pPr>
      <w:r w:rsidRPr="00E9344F">
        <w:rPr>
          <w:b/>
          <w:bCs/>
          <w:lang w:val="en-US"/>
        </w:rPr>
        <w:t>Documentation:</w:t>
      </w:r>
      <w:r w:rsidRPr="00E9344F">
        <w:rPr>
          <w:i/>
          <w:iCs/>
          <w:lang w:val="en-US"/>
        </w:rPr>
        <w:tab/>
        <w:t>GRVA-23-25</w:t>
      </w:r>
    </w:p>
    <w:p w14:paraId="3648EACD" w14:textId="40F45A53" w:rsidR="00254908" w:rsidRPr="00E9344F" w:rsidRDefault="008F2522" w:rsidP="00254908">
      <w:pPr>
        <w:pStyle w:val="SingleTxtG"/>
        <w:rPr>
          <w:i/>
          <w:iCs/>
          <w:lang w:val="en-US"/>
        </w:rPr>
      </w:pPr>
      <w:r w:rsidRPr="00E9344F">
        <w:rPr>
          <w:b/>
          <w:bCs/>
          <w:lang w:val="en-US"/>
        </w:rPr>
        <w:tab/>
      </w:r>
      <w:r w:rsidRPr="00E9344F">
        <w:rPr>
          <w:b/>
          <w:bCs/>
          <w:lang w:val="en-US"/>
        </w:rPr>
        <w:tab/>
      </w:r>
      <w:r w:rsidRPr="00E9344F">
        <w:rPr>
          <w:b/>
          <w:bCs/>
          <w:lang w:val="en-US"/>
        </w:rPr>
        <w:tab/>
      </w:r>
      <w:r w:rsidRPr="00E9344F">
        <w:rPr>
          <w:b/>
          <w:bCs/>
          <w:lang w:val="en-US"/>
        </w:rPr>
        <w:tab/>
      </w:r>
      <w:r w:rsidRPr="00E9344F">
        <w:rPr>
          <w:i/>
          <w:iCs/>
          <w:lang w:val="en-US"/>
        </w:rPr>
        <w:t>GRVA</w:t>
      </w:r>
      <w:r w:rsidR="003D0DBE" w:rsidRPr="00E9344F">
        <w:rPr>
          <w:i/>
          <w:iCs/>
          <w:lang w:val="en-US"/>
        </w:rPr>
        <w:t>-</w:t>
      </w:r>
      <w:r w:rsidRPr="00E9344F">
        <w:rPr>
          <w:i/>
          <w:iCs/>
          <w:lang w:val="en-US"/>
        </w:rPr>
        <w:t>23-34</w:t>
      </w:r>
    </w:p>
    <w:p w14:paraId="4E83C501" w14:textId="337D3690" w:rsidR="008F2522" w:rsidRPr="00E9344F" w:rsidRDefault="00254908" w:rsidP="00254908">
      <w:pPr>
        <w:pStyle w:val="SingleTxtG"/>
        <w:ind w:left="0"/>
        <w:rPr>
          <w:i/>
          <w:iCs/>
          <w:lang w:val="en-US"/>
        </w:rPr>
      </w:pPr>
      <w:r w:rsidRPr="00E9344F">
        <w:rPr>
          <w:i/>
          <w:iCs/>
          <w:lang w:val="en-US"/>
        </w:rPr>
        <w:t xml:space="preserve">             </w:t>
      </w:r>
      <w:r w:rsidR="008F2522" w:rsidRPr="00E9344F">
        <w:rPr>
          <w:b/>
          <w:bCs/>
          <w:lang w:val="en-US"/>
        </w:rPr>
        <w:t>4.</w:t>
      </w:r>
      <w:r w:rsidR="008F2522" w:rsidRPr="00E9344F">
        <w:rPr>
          <w:b/>
          <w:bCs/>
          <w:lang w:val="en-US"/>
        </w:rPr>
        <w:tab/>
        <w:t>Considerations on Artificial Intelligence in the Context of Road Vehicles</w:t>
      </w:r>
    </w:p>
    <w:p w14:paraId="192F74D9" w14:textId="264DAA2A" w:rsidR="00A47BC2" w:rsidRPr="00E9344F" w:rsidRDefault="00A47BC2" w:rsidP="00741E84">
      <w:pPr>
        <w:pStyle w:val="SingleTxtG"/>
        <w:rPr>
          <w:b/>
          <w:lang w:val="en-US"/>
        </w:rPr>
      </w:pPr>
      <w:r w:rsidRPr="00E9344F">
        <w:rPr>
          <w:lang w:val="en-US"/>
        </w:rPr>
        <w:t xml:space="preserve">The IWG on AI may wish to receive a brief presentation from the expert from OICA on ECE/TRANS/WP.29/1182, “Considerations on Artificial Intelligence in the Context of Road Vehicles”. </w:t>
      </w:r>
    </w:p>
    <w:p w14:paraId="0741C44B" w14:textId="4C500880" w:rsidR="00A47BC2" w:rsidRPr="00E9344F" w:rsidRDefault="00F10EFA" w:rsidP="00B71ECE">
      <w:pPr>
        <w:pStyle w:val="SingleTxtG"/>
        <w:ind w:left="2835" w:hanging="1701"/>
        <w:jc w:val="left"/>
        <w:rPr>
          <w:lang w:val="en-US"/>
        </w:rPr>
      </w:pPr>
      <w:r w:rsidRPr="00E9344F">
        <w:rPr>
          <w:b/>
          <w:bCs/>
          <w:lang w:val="en-US"/>
        </w:rPr>
        <w:t>Documentation:</w:t>
      </w:r>
      <w:r w:rsidRPr="00E9344F">
        <w:rPr>
          <w:i/>
          <w:iCs/>
          <w:lang w:val="en-US"/>
        </w:rPr>
        <w:tab/>
      </w:r>
      <w:r w:rsidR="00B71ECE" w:rsidRPr="00E9344F">
        <w:rPr>
          <w:b/>
          <w:bCs/>
          <w:lang w:val="en-US"/>
        </w:rPr>
        <w:t>(</w:t>
      </w:r>
      <w:r w:rsidR="00A47BC2" w:rsidRPr="00E9344F">
        <w:rPr>
          <w:i/>
          <w:iCs/>
          <w:lang w:val="en-US"/>
        </w:rPr>
        <w:t>ECE/TRANS/WP.29/1182</w:t>
      </w:r>
      <w:r w:rsidR="00B71ECE" w:rsidRPr="00E9344F">
        <w:rPr>
          <w:i/>
          <w:iCs/>
          <w:lang w:val="en-US"/>
        </w:rPr>
        <w:t>)</w:t>
      </w:r>
    </w:p>
    <w:p w14:paraId="1839A2B6" w14:textId="6718788A" w:rsidR="00014779" w:rsidRPr="00E9344F" w:rsidRDefault="00254908" w:rsidP="00C3744F">
      <w:pPr>
        <w:pStyle w:val="H23G"/>
        <w:rPr>
          <w:lang w:val="en-US"/>
        </w:rPr>
      </w:pPr>
      <w:r w:rsidRPr="00E9344F">
        <w:rPr>
          <w:lang w:val="en-US"/>
        </w:rPr>
        <w:tab/>
      </w:r>
      <w:r w:rsidR="008F2522" w:rsidRPr="00E9344F">
        <w:rPr>
          <w:lang w:val="en-US"/>
        </w:rPr>
        <w:t>5</w:t>
      </w:r>
      <w:r w:rsidR="00C3744F" w:rsidRPr="00E9344F">
        <w:rPr>
          <w:lang w:val="en-US"/>
        </w:rPr>
        <w:t>.</w:t>
      </w:r>
      <w:r w:rsidR="00C3744F" w:rsidRPr="00E9344F">
        <w:rPr>
          <w:lang w:val="en-US"/>
        </w:rPr>
        <w:tab/>
      </w:r>
      <w:r w:rsidRPr="00E9344F">
        <w:rPr>
          <w:lang w:val="en-US"/>
        </w:rPr>
        <w:t xml:space="preserve">Revised </w:t>
      </w:r>
      <w:r w:rsidR="00F60F05" w:rsidRPr="00E9344F">
        <w:rPr>
          <w:lang w:val="en-US"/>
        </w:rPr>
        <w:t>Draft Terms &amp; Definitions Document</w:t>
      </w:r>
    </w:p>
    <w:p w14:paraId="027BD772" w14:textId="04BB7EFC" w:rsidR="00F60F05" w:rsidRPr="00E9344F" w:rsidRDefault="00B022E0" w:rsidP="00254908">
      <w:pPr>
        <w:pStyle w:val="SingleTxtG"/>
        <w:rPr>
          <w:lang w:val="en-US"/>
        </w:rPr>
      </w:pPr>
      <w:r w:rsidRPr="00E9344F">
        <w:rPr>
          <w:lang w:val="en-US"/>
        </w:rPr>
        <w:t xml:space="preserve">The IWG on </w:t>
      </w:r>
      <w:r w:rsidR="00F60F05" w:rsidRPr="00E9344F">
        <w:rPr>
          <w:lang w:val="en-US"/>
        </w:rPr>
        <w:t>AI</w:t>
      </w:r>
      <w:r w:rsidRPr="00E9344F">
        <w:rPr>
          <w:lang w:val="en-US"/>
        </w:rPr>
        <w:t xml:space="preserve"> will </w:t>
      </w:r>
      <w:r w:rsidR="00254908" w:rsidRPr="00E9344F">
        <w:rPr>
          <w:lang w:val="en-US"/>
        </w:rPr>
        <w:t xml:space="preserve">be informed on the status of the draft and may wish to discuss feedback provided by several stakeholders. </w:t>
      </w:r>
    </w:p>
    <w:p w14:paraId="50E12EDB" w14:textId="3882CCE4" w:rsidR="00254908" w:rsidRPr="00E9344F" w:rsidRDefault="00254908" w:rsidP="00254908">
      <w:pPr>
        <w:pStyle w:val="SingleTxtG"/>
        <w:ind w:left="2835" w:hanging="1701"/>
        <w:jc w:val="left"/>
        <w:rPr>
          <w:i/>
          <w:iCs/>
          <w:lang w:val="en-US"/>
        </w:rPr>
      </w:pPr>
      <w:r w:rsidRPr="00E9344F">
        <w:rPr>
          <w:b/>
          <w:bCs/>
          <w:lang w:val="en-US"/>
        </w:rPr>
        <w:t>Documentation:</w:t>
      </w:r>
      <w:r w:rsidRPr="00E9344F">
        <w:rPr>
          <w:i/>
          <w:iCs/>
          <w:lang w:val="en-US"/>
        </w:rPr>
        <w:tab/>
      </w:r>
      <w:r w:rsidR="00AF0D3D" w:rsidRPr="00E9344F">
        <w:rPr>
          <w:i/>
          <w:iCs/>
          <w:lang w:val="en-US"/>
        </w:rPr>
        <w:t>AI-0</w:t>
      </w:r>
      <w:r w:rsidR="00D65129">
        <w:rPr>
          <w:i/>
          <w:iCs/>
          <w:lang w:val="en-US"/>
        </w:rPr>
        <w:t>1-02R2</w:t>
      </w:r>
      <w:r w:rsidR="0055729D">
        <w:rPr>
          <w:i/>
          <w:iCs/>
          <w:lang w:val="en-US"/>
        </w:rPr>
        <w:t xml:space="preserve"> (secretariat)</w:t>
      </w:r>
    </w:p>
    <w:p w14:paraId="1C6CAE7D" w14:textId="33FD0BBA" w:rsidR="005F7637" w:rsidRPr="00E9344F" w:rsidRDefault="00254908" w:rsidP="005F7637">
      <w:pPr>
        <w:pStyle w:val="SingleTxtG"/>
        <w:ind w:left="2835" w:hanging="1701"/>
        <w:jc w:val="left"/>
        <w:rPr>
          <w:i/>
          <w:iCs/>
          <w:lang w:val="en-US"/>
        </w:rPr>
      </w:pPr>
      <w:r w:rsidRPr="00E9344F">
        <w:rPr>
          <w:b/>
          <w:bCs/>
          <w:lang w:val="en-US"/>
        </w:rPr>
        <w:tab/>
      </w:r>
    </w:p>
    <w:p w14:paraId="481A0937" w14:textId="708225CB" w:rsidR="00254908" w:rsidRPr="00E9344F" w:rsidRDefault="005F7637" w:rsidP="005F7637">
      <w:pPr>
        <w:pStyle w:val="SingleTxtG"/>
        <w:ind w:left="0"/>
        <w:jc w:val="left"/>
        <w:rPr>
          <w:i/>
          <w:iCs/>
          <w:lang w:val="en-US"/>
        </w:rPr>
      </w:pPr>
      <w:r w:rsidRPr="00E9344F">
        <w:rPr>
          <w:i/>
          <w:iCs/>
          <w:lang w:val="en-US"/>
        </w:rPr>
        <w:t xml:space="preserve">             </w:t>
      </w:r>
      <w:r w:rsidR="00254908" w:rsidRPr="00E9344F">
        <w:rPr>
          <w:b/>
          <w:bCs/>
          <w:lang w:val="en-US"/>
        </w:rPr>
        <w:t>6.</w:t>
      </w:r>
      <w:r w:rsidRPr="00E9344F">
        <w:rPr>
          <w:b/>
          <w:bCs/>
          <w:lang w:val="en-US"/>
        </w:rPr>
        <w:tab/>
      </w:r>
      <w:r w:rsidR="00254908" w:rsidRPr="00E9344F">
        <w:rPr>
          <w:b/>
          <w:bCs/>
          <w:lang w:val="en-US"/>
        </w:rPr>
        <w:t>Identification of AI Use Cases &amp; Literature Review</w:t>
      </w:r>
    </w:p>
    <w:p w14:paraId="0B8F6C37" w14:textId="1E323891" w:rsidR="00254908" w:rsidRPr="00E9344F" w:rsidRDefault="00254908" w:rsidP="005F7637">
      <w:pPr>
        <w:pStyle w:val="SingleTxtG"/>
        <w:rPr>
          <w:lang w:val="en-US"/>
        </w:rPr>
      </w:pPr>
      <w:r w:rsidRPr="00E9344F">
        <w:rPr>
          <w:lang w:val="en-US"/>
        </w:rPr>
        <w:lastRenderedPageBreak/>
        <w:t>The IWG on AI may wish to be informed on the status of the identification of AI Use Cases and Literature Review</w:t>
      </w:r>
      <w:r w:rsidR="00E475D4" w:rsidRPr="00E9344F">
        <w:rPr>
          <w:lang w:val="en-US"/>
        </w:rPr>
        <w:t xml:space="preserve"> and consider proposals submitted to the IWG on AI. </w:t>
      </w:r>
    </w:p>
    <w:p w14:paraId="5E1CFB81" w14:textId="34A96525" w:rsidR="005F7637" w:rsidRPr="00D65129" w:rsidRDefault="005F7637" w:rsidP="005F7637">
      <w:pPr>
        <w:pStyle w:val="SingleTxtG"/>
        <w:ind w:left="2835" w:hanging="1701"/>
        <w:jc w:val="left"/>
        <w:rPr>
          <w:i/>
          <w:iCs/>
          <w:lang w:val="fr-FR"/>
        </w:rPr>
      </w:pPr>
      <w:proofErr w:type="gramStart"/>
      <w:r w:rsidRPr="00D65129">
        <w:rPr>
          <w:b/>
          <w:bCs/>
          <w:lang w:val="fr-FR"/>
        </w:rPr>
        <w:t>Documentation:</w:t>
      </w:r>
      <w:proofErr w:type="gramEnd"/>
      <w:r w:rsidRPr="00D65129">
        <w:rPr>
          <w:i/>
          <w:iCs/>
          <w:lang w:val="fr-FR"/>
        </w:rPr>
        <w:tab/>
      </w:r>
      <w:r w:rsidR="00AF0D3D" w:rsidRPr="00D65129">
        <w:rPr>
          <w:i/>
          <w:iCs/>
          <w:lang w:val="fr-FR"/>
        </w:rPr>
        <w:t>AI-02-04</w:t>
      </w:r>
      <w:r w:rsidR="00B71ECE" w:rsidRPr="00D65129">
        <w:rPr>
          <w:i/>
          <w:iCs/>
          <w:lang w:val="fr-FR"/>
        </w:rPr>
        <w:t xml:space="preserve"> (</w:t>
      </w:r>
      <w:proofErr w:type="spellStart"/>
      <w:r w:rsidR="00B71ECE" w:rsidRPr="00D65129">
        <w:rPr>
          <w:i/>
          <w:iCs/>
          <w:lang w:val="fr-FR"/>
        </w:rPr>
        <w:t>secretariat</w:t>
      </w:r>
      <w:proofErr w:type="spellEnd"/>
      <w:r w:rsidR="00B71ECE" w:rsidRPr="00D65129">
        <w:rPr>
          <w:i/>
          <w:iCs/>
          <w:lang w:val="fr-FR"/>
        </w:rPr>
        <w:t>)</w:t>
      </w:r>
    </w:p>
    <w:p w14:paraId="1B16B317" w14:textId="4DC179E9" w:rsidR="00254908" w:rsidRPr="00D65129" w:rsidRDefault="00AF0D3D" w:rsidP="00AF0D3D">
      <w:pPr>
        <w:pStyle w:val="SingleTxtG"/>
        <w:ind w:left="2835" w:hanging="1701"/>
        <w:jc w:val="left"/>
        <w:rPr>
          <w:i/>
          <w:iCs/>
          <w:lang w:val="fr-FR"/>
        </w:rPr>
      </w:pPr>
      <w:r w:rsidRPr="00D65129">
        <w:rPr>
          <w:b/>
          <w:bCs/>
          <w:i/>
          <w:iCs/>
          <w:lang w:val="fr-FR"/>
        </w:rPr>
        <w:tab/>
      </w:r>
      <w:r w:rsidRPr="00D65129">
        <w:rPr>
          <w:i/>
          <w:iCs/>
          <w:lang w:val="fr-FR"/>
        </w:rPr>
        <w:t>AI-02-05</w:t>
      </w:r>
      <w:r w:rsidR="00B71ECE" w:rsidRPr="00D65129">
        <w:rPr>
          <w:i/>
          <w:iCs/>
          <w:lang w:val="fr-FR"/>
        </w:rPr>
        <w:t xml:space="preserve"> (JRC)</w:t>
      </w:r>
    </w:p>
    <w:p w14:paraId="41ECA5DE" w14:textId="204A75AB" w:rsidR="00E475D4" w:rsidRDefault="00E475D4" w:rsidP="00AF0D3D">
      <w:pPr>
        <w:pStyle w:val="SingleTxtG"/>
        <w:ind w:left="2835" w:hanging="1701"/>
        <w:jc w:val="left"/>
        <w:rPr>
          <w:i/>
          <w:iCs/>
          <w:lang w:val="en-US"/>
        </w:rPr>
      </w:pPr>
      <w:r w:rsidRPr="00D65129">
        <w:rPr>
          <w:i/>
          <w:iCs/>
          <w:lang w:val="fr-FR"/>
        </w:rPr>
        <w:tab/>
      </w:r>
      <w:r w:rsidRPr="00E9344F">
        <w:rPr>
          <w:i/>
          <w:iCs/>
          <w:lang w:val="en-US"/>
        </w:rPr>
        <w:t>AI-02-06</w:t>
      </w:r>
      <w:r w:rsidR="00B71ECE" w:rsidRPr="00E9344F">
        <w:rPr>
          <w:i/>
          <w:iCs/>
          <w:lang w:val="en-US"/>
        </w:rPr>
        <w:t xml:space="preserve"> (</w:t>
      </w:r>
      <w:r w:rsidR="00671C97">
        <w:rPr>
          <w:i/>
          <w:iCs/>
          <w:lang w:val="en-US"/>
        </w:rPr>
        <w:t>OICA/</w:t>
      </w:r>
      <w:r w:rsidR="00B71ECE" w:rsidRPr="00E9344F">
        <w:rPr>
          <w:i/>
          <w:iCs/>
          <w:lang w:val="en-US"/>
        </w:rPr>
        <w:t>CLEPA)</w:t>
      </w:r>
    </w:p>
    <w:p w14:paraId="59B53254" w14:textId="455E53F1" w:rsidR="00B027A9" w:rsidRPr="00E9344F" w:rsidRDefault="00B027A9" w:rsidP="00AF0D3D">
      <w:pPr>
        <w:pStyle w:val="SingleTxtG"/>
        <w:ind w:left="2835" w:hanging="1701"/>
        <w:jc w:val="left"/>
        <w:rPr>
          <w:i/>
          <w:iCs/>
          <w:lang w:val="en-US"/>
        </w:rPr>
      </w:pPr>
      <w:r>
        <w:rPr>
          <w:i/>
          <w:iCs/>
          <w:lang w:val="en-US"/>
        </w:rPr>
        <w:tab/>
        <w:t>AI-02-07 (chairs)</w:t>
      </w:r>
    </w:p>
    <w:p w14:paraId="163BE1C6" w14:textId="4202A551" w:rsidR="004F7831" w:rsidRPr="00E9344F" w:rsidRDefault="000659A3" w:rsidP="00C3744F">
      <w:pPr>
        <w:pStyle w:val="H23G"/>
        <w:rPr>
          <w:lang w:val="en-US"/>
        </w:rPr>
      </w:pPr>
      <w:r w:rsidRPr="00E9344F">
        <w:rPr>
          <w:lang w:val="en-US"/>
        </w:rPr>
        <w:tab/>
      </w:r>
      <w:r w:rsidR="005F7637" w:rsidRPr="00E9344F">
        <w:rPr>
          <w:lang w:val="en-US"/>
        </w:rPr>
        <w:t>7</w:t>
      </w:r>
      <w:r w:rsidR="00014779" w:rsidRPr="00E9344F">
        <w:rPr>
          <w:lang w:val="en-US"/>
        </w:rPr>
        <w:t>.</w:t>
      </w:r>
      <w:r w:rsidR="00014779" w:rsidRPr="00E9344F">
        <w:rPr>
          <w:lang w:val="en-US"/>
        </w:rPr>
        <w:tab/>
      </w:r>
      <w:r w:rsidR="004F7831" w:rsidRPr="00E9344F">
        <w:rPr>
          <w:lang w:val="en-US"/>
        </w:rPr>
        <w:t>Upcoming Meetings</w:t>
      </w:r>
    </w:p>
    <w:p w14:paraId="773E3A59" w14:textId="0EF1798D" w:rsidR="00AF0D3D" w:rsidRPr="00E9344F" w:rsidRDefault="00AF0D3D" w:rsidP="00AF0D3D">
      <w:pPr>
        <w:rPr>
          <w:lang w:val="en-US"/>
        </w:rPr>
      </w:pPr>
      <w:r w:rsidRPr="00E9344F">
        <w:rPr>
          <w:lang w:val="en-US"/>
        </w:rPr>
        <w:tab/>
      </w:r>
      <w:r w:rsidRPr="00E9344F">
        <w:rPr>
          <w:lang w:val="en-US"/>
        </w:rPr>
        <w:tab/>
        <w:t xml:space="preserve">The IWG on AI </w:t>
      </w:r>
      <w:r w:rsidR="0094027A" w:rsidRPr="00E9344F">
        <w:rPr>
          <w:lang w:val="en-US"/>
        </w:rPr>
        <w:t xml:space="preserve">may wish to discuss future sessions of the IWG on AI. </w:t>
      </w:r>
    </w:p>
    <w:p w14:paraId="48578159" w14:textId="7F5FC35B" w:rsidR="0094027A" w:rsidRPr="00E9344F" w:rsidRDefault="0094027A" w:rsidP="00AF0D3D">
      <w:pPr>
        <w:rPr>
          <w:lang w:val="en-US"/>
        </w:rPr>
      </w:pPr>
      <w:r w:rsidRPr="00E9344F">
        <w:rPr>
          <w:lang w:val="en-US"/>
        </w:rPr>
        <w:tab/>
      </w:r>
      <w:r w:rsidRPr="00E9344F">
        <w:rPr>
          <w:lang w:val="en-US"/>
        </w:rPr>
        <w:tab/>
      </w:r>
    </w:p>
    <w:p w14:paraId="1A11AE9B" w14:textId="18C40EDA" w:rsidR="0094027A" w:rsidRPr="00E9344F" w:rsidRDefault="0094027A" w:rsidP="00AF0D3D">
      <w:pPr>
        <w:rPr>
          <w:i/>
          <w:iCs/>
          <w:lang w:val="en-US"/>
        </w:rPr>
      </w:pPr>
      <w:r w:rsidRPr="00E9344F">
        <w:rPr>
          <w:lang w:val="en-US"/>
        </w:rPr>
        <w:tab/>
      </w:r>
      <w:r w:rsidRPr="00E9344F">
        <w:rPr>
          <w:b/>
          <w:bCs/>
          <w:lang w:val="en-US"/>
        </w:rPr>
        <w:tab/>
        <w:t>Documentation:</w:t>
      </w:r>
      <w:r w:rsidRPr="00E9344F">
        <w:rPr>
          <w:lang w:val="en-US"/>
        </w:rPr>
        <w:t xml:space="preserve"> </w:t>
      </w:r>
      <w:r w:rsidRPr="00E9344F">
        <w:rPr>
          <w:lang w:val="en-US"/>
        </w:rPr>
        <w:tab/>
      </w:r>
      <w:r w:rsidRPr="00E9344F">
        <w:rPr>
          <w:i/>
          <w:iCs/>
          <w:lang w:val="en-US"/>
        </w:rPr>
        <w:t>AI-02-</w:t>
      </w:r>
      <w:r w:rsidR="00E475D4" w:rsidRPr="00E9344F">
        <w:rPr>
          <w:i/>
          <w:iCs/>
          <w:lang w:val="en-US"/>
        </w:rPr>
        <w:t>0</w:t>
      </w:r>
      <w:r w:rsidR="00B027A9">
        <w:rPr>
          <w:i/>
          <w:iCs/>
          <w:lang w:val="en-US"/>
        </w:rPr>
        <w:t>8</w:t>
      </w:r>
      <w:r w:rsidR="00B71ECE" w:rsidRPr="00E9344F">
        <w:rPr>
          <w:i/>
          <w:iCs/>
          <w:lang w:val="en-US"/>
        </w:rPr>
        <w:t xml:space="preserve"> (</w:t>
      </w:r>
      <w:r w:rsidR="00960370">
        <w:rPr>
          <w:i/>
          <w:iCs/>
          <w:lang w:val="en-US"/>
        </w:rPr>
        <w:t>Chairs</w:t>
      </w:r>
      <w:r w:rsidR="00B71ECE" w:rsidRPr="00E9344F">
        <w:rPr>
          <w:i/>
          <w:iCs/>
          <w:lang w:val="en-US"/>
        </w:rPr>
        <w:t>)</w:t>
      </w:r>
    </w:p>
    <w:p w14:paraId="46F34BC4" w14:textId="77777777" w:rsidR="00D5348A" w:rsidRPr="00E9344F" w:rsidRDefault="00D5348A" w:rsidP="00AF0D3D">
      <w:pPr>
        <w:rPr>
          <w:lang w:val="en-US"/>
        </w:rPr>
      </w:pPr>
    </w:p>
    <w:p w14:paraId="7649A57E" w14:textId="1652E69F" w:rsidR="00C14E11" w:rsidRPr="00E9344F" w:rsidRDefault="00F662AC" w:rsidP="00C3744F">
      <w:pPr>
        <w:pStyle w:val="H23G"/>
        <w:rPr>
          <w:lang w:val="en-US"/>
        </w:rPr>
      </w:pPr>
      <w:r w:rsidRPr="00E9344F">
        <w:rPr>
          <w:lang w:val="en-US"/>
        </w:rPr>
        <w:tab/>
        <w:t xml:space="preserve">              8. </w:t>
      </w:r>
      <w:r w:rsidRPr="00E9344F">
        <w:rPr>
          <w:lang w:val="en-US"/>
        </w:rPr>
        <w:tab/>
      </w:r>
      <w:r w:rsidR="003223A1" w:rsidRPr="00E9344F">
        <w:rPr>
          <w:lang w:val="en-US"/>
        </w:rPr>
        <w:t>Any other business</w:t>
      </w:r>
    </w:p>
    <w:p w14:paraId="26E84CAD" w14:textId="77777777" w:rsidR="00B13AC2" w:rsidRPr="00E9344F" w:rsidRDefault="003F5B4E" w:rsidP="00B13AC2">
      <w:pPr>
        <w:pStyle w:val="SingleTxtG"/>
        <w:spacing w:line="240" w:lineRule="auto"/>
        <w:rPr>
          <w:lang w:val="en-US"/>
        </w:rPr>
      </w:pPr>
      <w:r w:rsidRPr="00E9344F">
        <w:rPr>
          <w:lang w:val="en-US"/>
        </w:rPr>
        <w:t>The IWG may wish to consider any other item or proposal, if any.</w:t>
      </w:r>
    </w:p>
    <w:p w14:paraId="17695E22" w14:textId="77777777" w:rsidR="00B13AC2" w:rsidRPr="00E9344F" w:rsidRDefault="00B13AC2" w:rsidP="00B13AC2">
      <w:pPr>
        <w:pStyle w:val="SingleTxtG"/>
        <w:spacing w:line="240" w:lineRule="auto"/>
        <w:rPr>
          <w:lang w:val="en-US"/>
        </w:rPr>
      </w:pPr>
    </w:p>
    <w:p w14:paraId="1E75597F" w14:textId="4B1B4D01" w:rsidR="00B13AC2" w:rsidRPr="00E9344F" w:rsidRDefault="00B13AC2" w:rsidP="00B13AC2">
      <w:pPr>
        <w:pStyle w:val="SingleTxtG"/>
        <w:spacing w:line="240" w:lineRule="auto"/>
        <w:ind w:left="0" w:firstLine="567"/>
        <w:rPr>
          <w:lang w:val="en-US"/>
        </w:rPr>
      </w:pPr>
      <w:r w:rsidRPr="00E9344F">
        <w:rPr>
          <w:lang w:val="en-US"/>
        </w:rPr>
        <w:t xml:space="preserve">   </w:t>
      </w:r>
      <w:r w:rsidR="00F662AC" w:rsidRPr="00E9344F">
        <w:rPr>
          <w:b/>
          <w:bCs/>
          <w:lang w:val="en-US"/>
        </w:rPr>
        <w:t>9</w:t>
      </w:r>
      <w:r w:rsidRPr="00E9344F">
        <w:rPr>
          <w:b/>
          <w:bCs/>
          <w:lang w:val="en-US"/>
        </w:rPr>
        <w:t xml:space="preserve">. </w:t>
      </w:r>
      <w:r w:rsidRPr="00E9344F">
        <w:rPr>
          <w:b/>
          <w:bCs/>
          <w:lang w:val="en-US"/>
        </w:rPr>
        <w:tab/>
        <w:t>Adjourn</w:t>
      </w:r>
    </w:p>
    <w:p w14:paraId="3D66E219" w14:textId="4F68FF5D" w:rsidR="007176AF" w:rsidRPr="00E9344F" w:rsidRDefault="007176AF" w:rsidP="007176AF">
      <w:pPr>
        <w:pStyle w:val="ListParagraph"/>
        <w:spacing w:after="120"/>
        <w:jc w:val="center"/>
        <w:rPr>
          <w:u w:val="single"/>
          <w:lang w:val="en-US"/>
        </w:rPr>
      </w:pPr>
      <w:r w:rsidRPr="00E9344F">
        <w:rPr>
          <w:u w:val="single"/>
          <w:lang w:val="en-US"/>
        </w:rPr>
        <w:tab/>
      </w:r>
      <w:r w:rsidRPr="00E9344F">
        <w:rPr>
          <w:u w:val="single"/>
          <w:lang w:val="en-US"/>
        </w:rPr>
        <w:tab/>
      </w:r>
      <w:r w:rsidRPr="00E9344F">
        <w:rPr>
          <w:u w:val="single"/>
          <w:lang w:val="en-US"/>
        </w:rPr>
        <w:tab/>
      </w:r>
    </w:p>
    <w:sectPr w:rsidR="007176AF" w:rsidRPr="00E9344F" w:rsidSect="003D35B4">
      <w:headerReference w:type="first" r:id="rId16"/>
      <w:endnotePr>
        <w:numFmt w:val="decimal"/>
      </w:endnotePr>
      <w:pgSz w:w="11907" w:h="16840" w:code="9"/>
      <w:pgMar w:top="1418" w:right="1134" w:bottom="1134" w:left="1134" w:header="567" w:footer="567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D4C4E6" w14:textId="77777777" w:rsidR="009F2546" w:rsidRDefault="009F2546" w:rsidP="00F95C08">
      <w:pPr>
        <w:spacing w:line="240" w:lineRule="auto"/>
      </w:pPr>
    </w:p>
  </w:endnote>
  <w:endnote w:type="continuationSeparator" w:id="0">
    <w:p w14:paraId="6989C90A" w14:textId="77777777" w:rsidR="009F2546" w:rsidRPr="00AC3823" w:rsidRDefault="009F2546" w:rsidP="00AC3823">
      <w:pPr>
        <w:pStyle w:val="Footer"/>
      </w:pPr>
    </w:p>
  </w:endnote>
  <w:endnote w:type="continuationNotice" w:id="1">
    <w:p w14:paraId="20C85AFB" w14:textId="77777777" w:rsidR="009F2546" w:rsidRDefault="009F2546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367E22" w14:textId="77777777" w:rsidR="009F2546" w:rsidRPr="00AC3823" w:rsidRDefault="009F2546" w:rsidP="00AC3823">
      <w:pPr>
        <w:pStyle w:val="Footer"/>
        <w:tabs>
          <w:tab w:val="right" w:pos="2155"/>
        </w:tabs>
        <w:spacing w:after="80" w:line="240" w:lineRule="atLeast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0C6260D4" w14:textId="77777777" w:rsidR="009F2546" w:rsidRPr="00AC3823" w:rsidRDefault="009F2546" w:rsidP="00AC3823">
      <w:pPr>
        <w:pStyle w:val="Footer"/>
        <w:tabs>
          <w:tab w:val="right" w:pos="2155"/>
        </w:tabs>
        <w:spacing w:after="80" w:line="240" w:lineRule="atLeast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10CCAD93" w14:textId="77777777" w:rsidR="009F2546" w:rsidRPr="00AC3823" w:rsidRDefault="009F2546">
      <w:pPr>
        <w:spacing w:line="240" w:lineRule="auto"/>
        <w:rPr>
          <w:sz w:val="2"/>
          <w:szCs w:val="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4"/>
      <w:gridCol w:w="4815"/>
    </w:tblGrid>
    <w:tr w:rsidR="00C14E11" w:rsidRPr="003D35B4" w14:paraId="7759BB3B" w14:textId="77777777" w:rsidTr="00C14E11">
      <w:tc>
        <w:tcPr>
          <w:tcW w:w="4814" w:type="dxa"/>
        </w:tcPr>
        <w:p w14:paraId="237ABDDE" w14:textId="616E849E" w:rsidR="00C14E11" w:rsidRPr="003D35B4" w:rsidRDefault="00C14E11" w:rsidP="00C14E11">
          <w:pPr>
            <w:pStyle w:val="Header"/>
            <w:pBdr>
              <w:bottom w:val="none" w:sz="0" w:space="0" w:color="auto"/>
            </w:pBdr>
            <w:rPr>
              <w:b w:val="0"/>
              <w:bCs/>
              <w:lang w:val="en-US"/>
            </w:rPr>
          </w:pPr>
          <w:r w:rsidRPr="003D35B4">
            <w:rPr>
              <w:b w:val="0"/>
              <w:bCs/>
              <w:lang w:val="en-US"/>
            </w:rPr>
            <w:t xml:space="preserve">Note by the </w:t>
          </w:r>
          <w:r w:rsidR="003D35B4" w:rsidRPr="003D35B4">
            <w:rPr>
              <w:b w:val="0"/>
              <w:bCs/>
              <w:lang w:val="en-US"/>
            </w:rPr>
            <w:t>secretariat</w:t>
          </w:r>
        </w:p>
      </w:tc>
      <w:tc>
        <w:tcPr>
          <w:tcW w:w="4815" w:type="dxa"/>
        </w:tcPr>
        <w:p w14:paraId="36D2BC79" w14:textId="287B4278" w:rsidR="00C14E11" w:rsidRPr="003D35B4" w:rsidRDefault="00C14E11" w:rsidP="00485443">
          <w:pPr>
            <w:pStyle w:val="Header"/>
            <w:pBdr>
              <w:bottom w:val="none" w:sz="0" w:space="0" w:color="auto"/>
            </w:pBdr>
            <w:ind w:left="2273"/>
            <w:rPr>
              <w:b w:val="0"/>
              <w:bCs/>
              <w:lang w:val="en-US"/>
            </w:rPr>
          </w:pPr>
          <w:r w:rsidRPr="003D35B4">
            <w:rPr>
              <w:b w:val="0"/>
              <w:bCs/>
              <w:u w:val="single"/>
              <w:lang w:val="en-US"/>
            </w:rPr>
            <w:t xml:space="preserve">Working </w:t>
          </w:r>
          <w:r w:rsidR="003D35B4" w:rsidRPr="003D35B4">
            <w:rPr>
              <w:b w:val="0"/>
              <w:bCs/>
              <w:u w:val="single"/>
              <w:lang w:val="en-US"/>
            </w:rPr>
            <w:t>paper</w:t>
          </w:r>
          <w:r w:rsidR="003D35B4">
            <w:rPr>
              <w:b w:val="0"/>
              <w:bCs/>
              <w:u w:val="single"/>
              <w:lang w:val="en-US"/>
            </w:rPr>
            <w:t>:</w:t>
          </w:r>
          <w:r w:rsidRPr="003D35B4">
            <w:rPr>
              <w:b w:val="0"/>
              <w:bCs/>
              <w:lang w:val="en-US"/>
            </w:rPr>
            <w:t xml:space="preserve"> </w:t>
          </w:r>
          <w:r w:rsidR="001F6F23">
            <w:rPr>
              <w:bCs/>
              <w:lang w:val="en-US"/>
            </w:rPr>
            <w:t>AI</w:t>
          </w:r>
          <w:r w:rsidRPr="003D35B4">
            <w:rPr>
              <w:lang w:val="en-US"/>
            </w:rPr>
            <w:t>-</w:t>
          </w:r>
          <w:r w:rsidR="001F6F23">
            <w:rPr>
              <w:lang w:val="en-US"/>
            </w:rPr>
            <w:t>02</w:t>
          </w:r>
          <w:r w:rsidRPr="003D35B4">
            <w:rPr>
              <w:lang w:val="en-US"/>
            </w:rPr>
            <w:t>-01</w:t>
          </w:r>
        </w:p>
        <w:p w14:paraId="4D954B18" w14:textId="5F1119EA" w:rsidR="00C14E11" w:rsidRPr="003D35B4" w:rsidRDefault="001F6F23" w:rsidP="00485443">
          <w:pPr>
            <w:pStyle w:val="Header"/>
            <w:pBdr>
              <w:bottom w:val="none" w:sz="0" w:space="0" w:color="auto"/>
            </w:pBdr>
            <w:ind w:left="2273"/>
            <w:rPr>
              <w:b w:val="0"/>
              <w:bCs/>
              <w:lang w:val="en-US"/>
            </w:rPr>
          </w:pPr>
          <w:r>
            <w:rPr>
              <w:b w:val="0"/>
              <w:bCs/>
              <w:lang w:val="en-US"/>
            </w:rPr>
            <w:t>2nd</w:t>
          </w:r>
          <w:r w:rsidR="00720527" w:rsidRPr="003D35B4">
            <w:rPr>
              <w:b w:val="0"/>
              <w:bCs/>
              <w:lang w:val="en-US"/>
            </w:rPr>
            <w:t xml:space="preserve"> </w:t>
          </w:r>
          <w:r w:rsidR="00C14E11" w:rsidRPr="003D35B4">
            <w:rPr>
              <w:b w:val="0"/>
              <w:bCs/>
              <w:lang w:val="en-US"/>
            </w:rPr>
            <w:t xml:space="preserve">session of the IWG on </w:t>
          </w:r>
          <w:r>
            <w:rPr>
              <w:b w:val="0"/>
              <w:bCs/>
              <w:lang w:val="en-US"/>
            </w:rPr>
            <w:t>AI</w:t>
          </w:r>
        </w:p>
        <w:p w14:paraId="736EA917" w14:textId="77777777" w:rsidR="00C14E11" w:rsidRPr="003D35B4" w:rsidRDefault="00C14E11" w:rsidP="00485443">
          <w:pPr>
            <w:pStyle w:val="Header"/>
            <w:pBdr>
              <w:bottom w:val="none" w:sz="0" w:space="0" w:color="auto"/>
            </w:pBdr>
            <w:ind w:left="2273"/>
            <w:rPr>
              <w:b w:val="0"/>
              <w:bCs/>
              <w:lang w:val="en-US"/>
            </w:rPr>
          </w:pPr>
          <w:r w:rsidRPr="003D35B4">
            <w:rPr>
              <w:b w:val="0"/>
              <w:bCs/>
              <w:lang w:val="en-US"/>
            </w:rPr>
            <w:t>Provisional agenda item 1</w:t>
          </w:r>
        </w:p>
      </w:tc>
    </w:tr>
  </w:tbl>
  <w:p w14:paraId="4870CB95" w14:textId="77777777" w:rsidR="00C14E11" w:rsidRPr="00C14E11" w:rsidRDefault="00C14E11" w:rsidP="00C14E11">
    <w:pPr>
      <w:pStyle w:val="Header"/>
      <w:pBdr>
        <w:bottom w:val="none" w:sz="0" w:space="0" w:color="auto"/>
      </w:pBdr>
      <w:rPr>
        <w:b w:val="0"/>
        <w:bCs/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A104AA2A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D486C142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B3CF2C4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BB400FFE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B0C40DA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DBED83E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BC85DFE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29C2BD8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DE457B8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7FCC56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C41AE2"/>
    <w:multiLevelType w:val="hybridMultilevel"/>
    <w:tmpl w:val="762023FA"/>
    <w:lvl w:ilvl="0" w:tplc="6264F368">
      <w:start w:val="1"/>
      <w:numFmt w:val="decimal"/>
      <w:lvlText w:val="%1."/>
      <w:lvlJc w:val="left"/>
      <w:pPr>
        <w:ind w:left="1215" w:hanging="85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3D2195C"/>
    <w:multiLevelType w:val="hybridMultilevel"/>
    <w:tmpl w:val="14F0BFA0"/>
    <w:lvl w:ilvl="0" w:tplc="0658BB32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CBA3F5C"/>
    <w:multiLevelType w:val="hybridMultilevel"/>
    <w:tmpl w:val="55307B0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861298"/>
    <w:multiLevelType w:val="hybridMultilevel"/>
    <w:tmpl w:val="17100E28"/>
    <w:lvl w:ilvl="0" w:tplc="0809000F">
      <w:start w:val="1"/>
      <w:numFmt w:val="decimal"/>
      <w:lvlText w:val="%1."/>
      <w:lvlJc w:val="left"/>
      <w:pPr>
        <w:ind w:left="927" w:hanging="360"/>
      </w:p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3ACF4EB2"/>
    <w:multiLevelType w:val="hybridMultilevel"/>
    <w:tmpl w:val="3F2CCC0E"/>
    <w:lvl w:ilvl="0" w:tplc="78607ACC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708"/>
        </w:tabs>
        <w:ind w:left="3708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4428"/>
        </w:tabs>
        <w:ind w:left="442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5148"/>
        </w:tabs>
        <w:ind w:left="514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868"/>
        </w:tabs>
        <w:ind w:left="5868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588"/>
        </w:tabs>
        <w:ind w:left="658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7308"/>
        </w:tabs>
        <w:ind w:left="730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8028"/>
        </w:tabs>
        <w:ind w:left="8028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748"/>
        </w:tabs>
        <w:ind w:left="8748" w:hanging="360"/>
      </w:pPr>
      <w:rPr>
        <w:rFonts w:ascii="Wingdings" w:hAnsi="Wingdings" w:hint="default"/>
      </w:rPr>
    </w:lvl>
  </w:abstractNum>
  <w:abstractNum w:abstractNumId="16" w15:restartNumberingAfterBreak="0">
    <w:nsid w:val="68AD07B2"/>
    <w:multiLevelType w:val="hybridMultilevel"/>
    <w:tmpl w:val="D7D47906"/>
    <w:lvl w:ilvl="0" w:tplc="3B64B33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num w:numId="1" w16cid:durableId="1118454800">
    <w:abstractNumId w:val="16"/>
  </w:num>
  <w:num w:numId="2" w16cid:durableId="220210741">
    <w:abstractNumId w:val="15"/>
  </w:num>
  <w:num w:numId="3" w16cid:durableId="192379699">
    <w:abstractNumId w:val="11"/>
  </w:num>
  <w:num w:numId="4" w16cid:durableId="998994164">
    <w:abstractNumId w:val="8"/>
  </w:num>
  <w:num w:numId="5" w16cid:durableId="406534585">
    <w:abstractNumId w:val="3"/>
  </w:num>
  <w:num w:numId="6" w16cid:durableId="833178289">
    <w:abstractNumId w:val="2"/>
  </w:num>
  <w:num w:numId="7" w16cid:durableId="97331607">
    <w:abstractNumId w:val="1"/>
  </w:num>
  <w:num w:numId="8" w16cid:durableId="1952474020">
    <w:abstractNumId w:val="0"/>
  </w:num>
  <w:num w:numId="9" w16cid:durableId="1292593346">
    <w:abstractNumId w:val="9"/>
  </w:num>
  <w:num w:numId="10" w16cid:durableId="1005983754">
    <w:abstractNumId w:val="7"/>
  </w:num>
  <w:num w:numId="11" w16cid:durableId="1090083866">
    <w:abstractNumId w:val="6"/>
  </w:num>
  <w:num w:numId="12" w16cid:durableId="1507817011">
    <w:abstractNumId w:val="5"/>
  </w:num>
  <w:num w:numId="13" w16cid:durableId="722945479">
    <w:abstractNumId w:val="4"/>
  </w:num>
  <w:num w:numId="14" w16cid:durableId="1517579624">
    <w:abstractNumId w:val="11"/>
  </w:num>
  <w:num w:numId="15" w16cid:durableId="75891157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67826846">
    <w:abstractNumId w:val="10"/>
  </w:num>
  <w:num w:numId="17" w16cid:durableId="1930696000">
    <w:abstractNumId w:val="12"/>
  </w:num>
  <w:num w:numId="18" w16cid:durableId="2035173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9"/>
  <w:bordersDoNotSurroundHeader/>
  <w:bordersDoNotSurroundFooter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567"/>
  <w:hyphenationZone w:val="425"/>
  <w:evenAndOddHeaders/>
  <w:drawingGridHorizontalSpacing w:val="100"/>
  <w:drawingGridVerticalSpacing w:val="136"/>
  <w:displayHorizontalDrawingGridEvery w:val="0"/>
  <w:displayVerticalDrawingGridEvery w:val="2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4E11"/>
    <w:rsid w:val="00002AB3"/>
    <w:rsid w:val="00005F31"/>
    <w:rsid w:val="0001360C"/>
    <w:rsid w:val="00014779"/>
    <w:rsid w:val="00016220"/>
    <w:rsid w:val="0001774D"/>
    <w:rsid w:val="00017F94"/>
    <w:rsid w:val="00023842"/>
    <w:rsid w:val="000334F9"/>
    <w:rsid w:val="000341CF"/>
    <w:rsid w:val="00045EC1"/>
    <w:rsid w:val="00055A84"/>
    <w:rsid w:val="000659A3"/>
    <w:rsid w:val="0007796D"/>
    <w:rsid w:val="0009472C"/>
    <w:rsid w:val="000A08FB"/>
    <w:rsid w:val="000B07E7"/>
    <w:rsid w:val="000B154D"/>
    <w:rsid w:val="000B6F5D"/>
    <w:rsid w:val="000B7790"/>
    <w:rsid w:val="000C390E"/>
    <w:rsid w:val="000C652E"/>
    <w:rsid w:val="000C72A1"/>
    <w:rsid w:val="000D124B"/>
    <w:rsid w:val="000D144E"/>
    <w:rsid w:val="000D3CCA"/>
    <w:rsid w:val="000D7096"/>
    <w:rsid w:val="001018D3"/>
    <w:rsid w:val="00103267"/>
    <w:rsid w:val="001047A0"/>
    <w:rsid w:val="00111F2F"/>
    <w:rsid w:val="00113B6E"/>
    <w:rsid w:val="00113DC6"/>
    <w:rsid w:val="00116DE3"/>
    <w:rsid w:val="00125559"/>
    <w:rsid w:val="00130340"/>
    <w:rsid w:val="00132093"/>
    <w:rsid w:val="00134505"/>
    <w:rsid w:val="0014365E"/>
    <w:rsid w:val="00144004"/>
    <w:rsid w:val="0014660A"/>
    <w:rsid w:val="00150DB2"/>
    <w:rsid w:val="00155AD4"/>
    <w:rsid w:val="00156B87"/>
    <w:rsid w:val="00156CAB"/>
    <w:rsid w:val="00170E26"/>
    <w:rsid w:val="0017522E"/>
    <w:rsid w:val="00176178"/>
    <w:rsid w:val="00176373"/>
    <w:rsid w:val="0018158D"/>
    <w:rsid w:val="00182206"/>
    <w:rsid w:val="001A32D6"/>
    <w:rsid w:val="001B3C2B"/>
    <w:rsid w:val="001B72EE"/>
    <w:rsid w:val="001E0E69"/>
    <w:rsid w:val="001F525A"/>
    <w:rsid w:val="001F6F23"/>
    <w:rsid w:val="00200392"/>
    <w:rsid w:val="00204339"/>
    <w:rsid w:val="00210E2E"/>
    <w:rsid w:val="002139C6"/>
    <w:rsid w:val="00214614"/>
    <w:rsid w:val="0022021B"/>
    <w:rsid w:val="00223272"/>
    <w:rsid w:val="002310CE"/>
    <w:rsid w:val="002377CF"/>
    <w:rsid w:val="00237A71"/>
    <w:rsid w:val="00241F0D"/>
    <w:rsid w:val="00245E1C"/>
    <w:rsid w:val="002466F8"/>
    <w:rsid w:val="0024779E"/>
    <w:rsid w:val="00254908"/>
    <w:rsid w:val="002561D9"/>
    <w:rsid w:val="00256B18"/>
    <w:rsid w:val="00257CC4"/>
    <w:rsid w:val="00273C38"/>
    <w:rsid w:val="0027650D"/>
    <w:rsid w:val="00291F1D"/>
    <w:rsid w:val="0029407C"/>
    <w:rsid w:val="002944C1"/>
    <w:rsid w:val="002A566B"/>
    <w:rsid w:val="002A595F"/>
    <w:rsid w:val="002C272D"/>
    <w:rsid w:val="002C65DF"/>
    <w:rsid w:val="002F1FCE"/>
    <w:rsid w:val="0030096D"/>
    <w:rsid w:val="003070F8"/>
    <w:rsid w:val="003205A9"/>
    <w:rsid w:val="003223A1"/>
    <w:rsid w:val="00324D11"/>
    <w:rsid w:val="00330856"/>
    <w:rsid w:val="00332E02"/>
    <w:rsid w:val="003440D8"/>
    <w:rsid w:val="00350987"/>
    <w:rsid w:val="00353ED5"/>
    <w:rsid w:val="003645C7"/>
    <w:rsid w:val="00364ADE"/>
    <w:rsid w:val="00374E5B"/>
    <w:rsid w:val="00382A1F"/>
    <w:rsid w:val="00383B2A"/>
    <w:rsid w:val="00390178"/>
    <w:rsid w:val="00391D73"/>
    <w:rsid w:val="003A10D1"/>
    <w:rsid w:val="003A361B"/>
    <w:rsid w:val="003B514E"/>
    <w:rsid w:val="003C0FED"/>
    <w:rsid w:val="003D0765"/>
    <w:rsid w:val="003D0DBE"/>
    <w:rsid w:val="003D1AD0"/>
    <w:rsid w:val="003D35B4"/>
    <w:rsid w:val="003E613C"/>
    <w:rsid w:val="003F51CE"/>
    <w:rsid w:val="003F5B4E"/>
    <w:rsid w:val="00400D46"/>
    <w:rsid w:val="004015E0"/>
    <w:rsid w:val="00401E1D"/>
    <w:rsid w:val="004129C9"/>
    <w:rsid w:val="00421AE3"/>
    <w:rsid w:val="0044321A"/>
    <w:rsid w:val="00446FE5"/>
    <w:rsid w:val="00452396"/>
    <w:rsid w:val="00463D46"/>
    <w:rsid w:val="00485443"/>
    <w:rsid w:val="004863A2"/>
    <w:rsid w:val="004A4EC4"/>
    <w:rsid w:val="004A5221"/>
    <w:rsid w:val="004A5BFE"/>
    <w:rsid w:val="004A73A9"/>
    <w:rsid w:val="004B0E36"/>
    <w:rsid w:val="004B351D"/>
    <w:rsid w:val="004C2721"/>
    <w:rsid w:val="004C33B9"/>
    <w:rsid w:val="004C6B1C"/>
    <w:rsid w:val="004D1CEB"/>
    <w:rsid w:val="004E530C"/>
    <w:rsid w:val="004F052B"/>
    <w:rsid w:val="004F64F3"/>
    <w:rsid w:val="004F7831"/>
    <w:rsid w:val="00506996"/>
    <w:rsid w:val="00541A48"/>
    <w:rsid w:val="005505B7"/>
    <w:rsid w:val="005552F7"/>
    <w:rsid w:val="0055729D"/>
    <w:rsid w:val="00560AC2"/>
    <w:rsid w:val="0056319D"/>
    <w:rsid w:val="0056458C"/>
    <w:rsid w:val="00573BE5"/>
    <w:rsid w:val="005818EC"/>
    <w:rsid w:val="005835BF"/>
    <w:rsid w:val="00586ED3"/>
    <w:rsid w:val="00596AA9"/>
    <w:rsid w:val="00596B64"/>
    <w:rsid w:val="005A51C1"/>
    <w:rsid w:val="005B2D5B"/>
    <w:rsid w:val="005D2DAD"/>
    <w:rsid w:val="005E2D3E"/>
    <w:rsid w:val="005F1550"/>
    <w:rsid w:val="005F411C"/>
    <w:rsid w:val="005F7637"/>
    <w:rsid w:val="006122C4"/>
    <w:rsid w:val="006140E9"/>
    <w:rsid w:val="00627486"/>
    <w:rsid w:val="006319C2"/>
    <w:rsid w:val="00631F0F"/>
    <w:rsid w:val="00653693"/>
    <w:rsid w:val="006643B8"/>
    <w:rsid w:val="00671C97"/>
    <w:rsid w:val="0067234F"/>
    <w:rsid w:val="00672FD6"/>
    <w:rsid w:val="006744FE"/>
    <w:rsid w:val="0068039C"/>
    <w:rsid w:val="006A2510"/>
    <w:rsid w:val="006B1713"/>
    <w:rsid w:val="006B378E"/>
    <w:rsid w:val="006C3A0C"/>
    <w:rsid w:val="006C6934"/>
    <w:rsid w:val="006D6133"/>
    <w:rsid w:val="006E2C33"/>
    <w:rsid w:val="006E2C9B"/>
    <w:rsid w:val="0070158F"/>
    <w:rsid w:val="0071601D"/>
    <w:rsid w:val="007176AF"/>
    <w:rsid w:val="00720527"/>
    <w:rsid w:val="00721EB5"/>
    <w:rsid w:val="007376D9"/>
    <w:rsid w:val="00741E84"/>
    <w:rsid w:val="00747043"/>
    <w:rsid w:val="00754019"/>
    <w:rsid w:val="0076624F"/>
    <w:rsid w:val="00766CEC"/>
    <w:rsid w:val="00766F5F"/>
    <w:rsid w:val="0076787D"/>
    <w:rsid w:val="00767A35"/>
    <w:rsid w:val="00773FBD"/>
    <w:rsid w:val="0077558C"/>
    <w:rsid w:val="00777EFF"/>
    <w:rsid w:val="00792280"/>
    <w:rsid w:val="0079527C"/>
    <w:rsid w:val="00796EFE"/>
    <w:rsid w:val="007A0768"/>
    <w:rsid w:val="007A452C"/>
    <w:rsid w:val="007A62E6"/>
    <w:rsid w:val="007B5929"/>
    <w:rsid w:val="007C09A0"/>
    <w:rsid w:val="007C73E8"/>
    <w:rsid w:val="007D0A06"/>
    <w:rsid w:val="007D13C0"/>
    <w:rsid w:val="007D3CB3"/>
    <w:rsid w:val="007E319A"/>
    <w:rsid w:val="007E5D62"/>
    <w:rsid w:val="007F6CB0"/>
    <w:rsid w:val="0080684C"/>
    <w:rsid w:val="00810988"/>
    <w:rsid w:val="00810FAA"/>
    <w:rsid w:val="00815502"/>
    <w:rsid w:val="00823F3D"/>
    <w:rsid w:val="0083253D"/>
    <w:rsid w:val="008336C4"/>
    <w:rsid w:val="008440E6"/>
    <w:rsid w:val="008477B2"/>
    <w:rsid w:val="00852741"/>
    <w:rsid w:val="00854359"/>
    <w:rsid w:val="00861A17"/>
    <w:rsid w:val="00871C75"/>
    <w:rsid w:val="00876280"/>
    <w:rsid w:val="00876C43"/>
    <w:rsid w:val="008776DC"/>
    <w:rsid w:val="00880CBB"/>
    <w:rsid w:val="00881D90"/>
    <w:rsid w:val="008A22E0"/>
    <w:rsid w:val="008B1E00"/>
    <w:rsid w:val="008B2263"/>
    <w:rsid w:val="008C0E61"/>
    <w:rsid w:val="008E2AF6"/>
    <w:rsid w:val="008E3648"/>
    <w:rsid w:val="008F2522"/>
    <w:rsid w:val="008F2A1D"/>
    <w:rsid w:val="00904F34"/>
    <w:rsid w:val="00907EA5"/>
    <w:rsid w:val="00915373"/>
    <w:rsid w:val="00915E99"/>
    <w:rsid w:val="009258ED"/>
    <w:rsid w:val="0093050C"/>
    <w:rsid w:val="0093089B"/>
    <w:rsid w:val="0093325F"/>
    <w:rsid w:val="0093596F"/>
    <w:rsid w:val="0094027A"/>
    <w:rsid w:val="00945A36"/>
    <w:rsid w:val="009467B5"/>
    <w:rsid w:val="00957790"/>
    <w:rsid w:val="00960370"/>
    <w:rsid w:val="009636C4"/>
    <w:rsid w:val="009705C8"/>
    <w:rsid w:val="00973671"/>
    <w:rsid w:val="00974117"/>
    <w:rsid w:val="00977142"/>
    <w:rsid w:val="009847C3"/>
    <w:rsid w:val="00991D3E"/>
    <w:rsid w:val="009943FC"/>
    <w:rsid w:val="00995A45"/>
    <w:rsid w:val="009A1C93"/>
    <w:rsid w:val="009A357D"/>
    <w:rsid w:val="009B4AFA"/>
    <w:rsid w:val="009C364B"/>
    <w:rsid w:val="009C4956"/>
    <w:rsid w:val="009D2835"/>
    <w:rsid w:val="009D2DE9"/>
    <w:rsid w:val="009E15F7"/>
    <w:rsid w:val="009F2546"/>
    <w:rsid w:val="00A03DAF"/>
    <w:rsid w:val="00A0626E"/>
    <w:rsid w:val="00A0768E"/>
    <w:rsid w:val="00A12AB5"/>
    <w:rsid w:val="00A17B4F"/>
    <w:rsid w:val="00A23811"/>
    <w:rsid w:val="00A23948"/>
    <w:rsid w:val="00A31855"/>
    <w:rsid w:val="00A47BC2"/>
    <w:rsid w:val="00A53AB4"/>
    <w:rsid w:val="00A67E75"/>
    <w:rsid w:val="00A7333F"/>
    <w:rsid w:val="00A818CD"/>
    <w:rsid w:val="00A86736"/>
    <w:rsid w:val="00A86E2C"/>
    <w:rsid w:val="00A87F21"/>
    <w:rsid w:val="00A90E1D"/>
    <w:rsid w:val="00AA13DB"/>
    <w:rsid w:val="00AA37DF"/>
    <w:rsid w:val="00AA6B75"/>
    <w:rsid w:val="00AB2BB9"/>
    <w:rsid w:val="00AC3823"/>
    <w:rsid w:val="00AD10C8"/>
    <w:rsid w:val="00AD3959"/>
    <w:rsid w:val="00AD3DF5"/>
    <w:rsid w:val="00AE323C"/>
    <w:rsid w:val="00AE3C5D"/>
    <w:rsid w:val="00AE7D9F"/>
    <w:rsid w:val="00AF0D3D"/>
    <w:rsid w:val="00B00181"/>
    <w:rsid w:val="00B022E0"/>
    <w:rsid w:val="00B027A9"/>
    <w:rsid w:val="00B1217C"/>
    <w:rsid w:val="00B13AC2"/>
    <w:rsid w:val="00B168A7"/>
    <w:rsid w:val="00B22E94"/>
    <w:rsid w:val="00B25602"/>
    <w:rsid w:val="00B261C5"/>
    <w:rsid w:val="00B43C66"/>
    <w:rsid w:val="00B44D91"/>
    <w:rsid w:val="00B451D0"/>
    <w:rsid w:val="00B47C62"/>
    <w:rsid w:val="00B712EC"/>
    <w:rsid w:val="00B71ECE"/>
    <w:rsid w:val="00B747A6"/>
    <w:rsid w:val="00B765F7"/>
    <w:rsid w:val="00B85A52"/>
    <w:rsid w:val="00B86102"/>
    <w:rsid w:val="00B97E02"/>
    <w:rsid w:val="00BA0CA9"/>
    <w:rsid w:val="00BB09ED"/>
    <w:rsid w:val="00BB3E59"/>
    <w:rsid w:val="00BE1F4C"/>
    <w:rsid w:val="00BE2FED"/>
    <w:rsid w:val="00BE4745"/>
    <w:rsid w:val="00BE6815"/>
    <w:rsid w:val="00BF3C2C"/>
    <w:rsid w:val="00BF77F9"/>
    <w:rsid w:val="00BF7DC9"/>
    <w:rsid w:val="00C02897"/>
    <w:rsid w:val="00C03D90"/>
    <w:rsid w:val="00C05E3D"/>
    <w:rsid w:val="00C06315"/>
    <w:rsid w:val="00C0707A"/>
    <w:rsid w:val="00C132C6"/>
    <w:rsid w:val="00C132D1"/>
    <w:rsid w:val="00C14E11"/>
    <w:rsid w:val="00C24011"/>
    <w:rsid w:val="00C341A9"/>
    <w:rsid w:val="00C36485"/>
    <w:rsid w:val="00C3744F"/>
    <w:rsid w:val="00C44589"/>
    <w:rsid w:val="00C5114F"/>
    <w:rsid w:val="00C762A9"/>
    <w:rsid w:val="00C81FE1"/>
    <w:rsid w:val="00C94FD2"/>
    <w:rsid w:val="00CA090F"/>
    <w:rsid w:val="00CA444F"/>
    <w:rsid w:val="00CD6A3D"/>
    <w:rsid w:val="00CE11DE"/>
    <w:rsid w:val="00CF3527"/>
    <w:rsid w:val="00CF3AE1"/>
    <w:rsid w:val="00D074D0"/>
    <w:rsid w:val="00D150B7"/>
    <w:rsid w:val="00D16249"/>
    <w:rsid w:val="00D16CB7"/>
    <w:rsid w:val="00D16F78"/>
    <w:rsid w:val="00D21318"/>
    <w:rsid w:val="00D3439C"/>
    <w:rsid w:val="00D40AEB"/>
    <w:rsid w:val="00D413AA"/>
    <w:rsid w:val="00D4153D"/>
    <w:rsid w:val="00D415C9"/>
    <w:rsid w:val="00D44158"/>
    <w:rsid w:val="00D508B2"/>
    <w:rsid w:val="00D5348A"/>
    <w:rsid w:val="00D547B7"/>
    <w:rsid w:val="00D610E2"/>
    <w:rsid w:val="00D65129"/>
    <w:rsid w:val="00D666D7"/>
    <w:rsid w:val="00D72E6B"/>
    <w:rsid w:val="00D74E41"/>
    <w:rsid w:val="00D8272D"/>
    <w:rsid w:val="00DA22F4"/>
    <w:rsid w:val="00DA4984"/>
    <w:rsid w:val="00DA6C76"/>
    <w:rsid w:val="00DA769C"/>
    <w:rsid w:val="00DB1831"/>
    <w:rsid w:val="00DB5E4A"/>
    <w:rsid w:val="00DC46E8"/>
    <w:rsid w:val="00DC5360"/>
    <w:rsid w:val="00DD3BFD"/>
    <w:rsid w:val="00DE79A4"/>
    <w:rsid w:val="00DF0063"/>
    <w:rsid w:val="00DF2266"/>
    <w:rsid w:val="00DF5180"/>
    <w:rsid w:val="00DF5763"/>
    <w:rsid w:val="00DF6678"/>
    <w:rsid w:val="00E03260"/>
    <w:rsid w:val="00E04C60"/>
    <w:rsid w:val="00E11525"/>
    <w:rsid w:val="00E22CF2"/>
    <w:rsid w:val="00E23019"/>
    <w:rsid w:val="00E33086"/>
    <w:rsid w:val="00E33F14"/>
    <w:rsid w:val="00E35FBB"/>
    <w:rsid w:val="00E3754C"/>
    <w:rsid w:val="00E403E9"/>
    <w:rsid w:val="00E475D4"/>
    <w:rsid w:val="00E5019B"/>
    <w:rsid w:val="00E52D9F"/>
    <w:rsid w:val="00E538CA"/>
    <w:rsid w:val="00E872D1"/>
    <w:rsid w:val="00E9344F"/>
    <w:rsid w:val="00E9568B"/>
    <w:rsid w:val="00EA42F9"/>
    <w:rsid w:val="00EA51E2"/>
    <w:rsid w:val="00EB6E2E"/>
    <w:rsid w:val="00EC2554"/>
    <w:rsid w:val="00ED0739"/>
    <w:rsid w:val="00ED732E"/>
    <w:rsid w:val="00EE07E6"/>
    <w:rsid w:val="00EE7981"/>
    <w:rsid w:val="00EF16FF"/>
    <w:rsid w:val="00EF6058"/>
    <w:rsid w:val="00EF6BD3"/>
    <w:rsid w:val="00F10EFA"/>
    <w:rsid w:val="00F12269"/>
    <w:rsid w:val="00F164B0"/>
    <w:rsid w:val="00F208E2"/>
    <w:rsid w:val="00F241B4"/>
    <w:rsid w:val="00F24B79"/>
    <w:rsid w:val="00F272B5"/>
    <w:rsid w:val="00F315FC"/>
    <w:rsid w:val="00F511A3"/>
    <w:rsid w:val="00F51FEA"/>
    <w:rsid w:val="00F57393"/>
    <w:rsid w:val="00F60F05"/>
    <w:rsid w:val="00F612D5"/>
    <w:rsid w:val="00F63A10"/>
    <w:rsid w:val="00F660DF"/>
    <w:rsid w:val="00F662AC"/>
    <w:rsid w:val="00F80094"/>
    <w:rsid w:val="00F83D0E"/>
    <w:rsid w:val="00F95C08"/>
    <w:rsid w:val="00F967A9"/>
    <w:rsid w:val="00F97F93"/>
    <w:rsid w:val="00FA01DD"/>
    <w:rsid w:val="00FA4E70"/>
    <w:rsid w:val="00FB3A8B"/>
    <w:rsid w:val="00FC39D5"/>
    <w:rsid w:val="00FC3C84"/>
    <w:rsid w:val="00FC5442"/>
    <w:rsid w:val="00FC6480"/>
    <w:rsid w:val="00FE3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,"/>
  <w14:docId w14:val="4AF5E554"/>
  <w15:chartTrackingRefBased/>
  <w15:docId w15:val="{19C54F45-48F3-429C-9B7D-7B907F1AB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lang w:val="fr-CH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iPriority="0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iPriority="0" w:unhideWhenUsed="1" w:qFormat="1"/>
    <w:lsdException w:name="endnote reference" w:semiHidden="1" w:uiPriority="0" w:unhideWhenUsed="1" w:qFormat="1"/>
    <w:lsdException w:name="endnote text" w:semiHidden="1" w:uiPriority="0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semiHidden="1" w:uiPriority="22" w:qFormat="1"/>
    <w:lsdException w:name="Emphasis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050C"/>
    <w:pPr>
      <w:suppressAutoHyphens/>
      <w:kinsoku w:val="0"/>
      <w:overflowPunct w:val="0"/>
      <w:autoSpaceDE w:val="0"/>
      <w:autoSpaceDN w:val="0"/>
      <w:adjustRightInd w:val="0"/>
      <w:snapToGrid w:val="0"/>
      <w:spacing w:after="0" w:line="240" w:lineRule="atLeast"/>
    </w:pPr>
  </w:style>
  <w:style w:type="paragraph" w:styleId="Heading1">
    <w:name w:val="heading 1"/>
    <w:aliases w:val="Table_G"/>
    <w:basedOn w:val="SingleTxtG"/>
    <w:next w:val="SingleTxtG"/>
    <w:link w:val="Heading1Char"/>
    <w:qFormat/>
    <w:rsid w:val="0080684C"/>
    <w:pPr>
      <w:keepNext/>
      <w:keepLines/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link w:val="Heading2Char"/>
    <w:semiHidden/>
    <w:qFormat/>
    <w:rsid w:val="00023842"/>
    <w:pPr>
      <w:outlineLvl w:val="1"/>
    </w:pPr>
  </w:style>
  <w:style w:type="paragraph" w:styleId="Heading3">
    <w:name w:val="heading 3"/>
    <w:basedOn w:val="Normal"/>
    <w:next w:val="Normal"/>
    <w:link w:val="Heading3Char"/>
    <w:semiHidden/>
    <w:qFormat/>
    <w:rsid w:val="00023842"/>
    <w:pPr>
      <w:outlineLvl w:val="2"/>
    </w:pPr>
  </w:style>
  <w:style w:type="paragraph" w:styleId="Heading4">
    <w:name w:val="heading 4"/>
    <w:basedOn w:val="Normal"/>
    <w:next w:val="Normal"/>
    <w:link w:val="Heading4Char"/>
    <w:semiHidden/>
    <w:qFormat/>
    <w:rsid w:val="00023842"/>
    <w:pPr>
      <w:outlineLvl w:val="3"/>
    </w:pPr>
  </w:style>
  <w:style w:type="paragraph" w:styleId="Heading5">
    <w:name w:val="heading 5"/>
    <w:basedOn w:val="Normal"/>
    <w:next w:val="Normal"/>
    <w:link w:val="Heading5Char"/>
    <w:semiHidden/>
    <w:qFormat/>
    <w:rsid w:val="00023842"/>
    <w:pPr>
      <w:outlineLvl w:val="4"/>
    </w:pPr>
  </w:style>
  <w:style w:type="paragraph" w:styleId="Heading6">
    <w:name w:val="heading 6"/>
    <w:basedOn w:val="Normal"/>
    <w:next w:val="Normal"/>
    <w:link w:val="Heading6Char"/>
    <w:semiHidden/>
    <w:qFormat/>
    <w:rsid w:val="00023842"/>
    <w:pPr>
      <w:outlineLvl w:val="5"/>
    </w:pPr>
  </w:style>
  <w:style w:type="paragraph" w:styleId="Heading7">
    <w:name w:val="heading 7"/>
    <w:basedOn w:val="Normal"/>
    <w:next w:val="Normal"/>
    <w:link w:val="Heading7Char"/>
    <w:semiHidden/>
    <w:qFormat/>
    <w:rsid w:val="00023842"/>
    <w:pPr>
      <w:outlineLvl w:val="6"/>
    </w:pPr>
  </w:style>
  <w:style w:type="paragraph" w:styleId="Heading8">
    <w:name w:val="heading 8"/>
    <w:basedOn w:val="Normal"/>
    <w:next w:val="Normal"/>
    <w:link w:val="Heading8Char"/>
    <w:semiHidden/>
    <w:qFormat/>
    <w:rsid w:val="00023842"/>
    <w:pPr>
      <w:outlineLvl w:val="7"/>
    </w:pPr>
  </w:style>
  <w:style w:type="paragraph" w:styleId="Heading9">
    <w:name w:val="heading 9"/>
    <w:basedOn w:val="Normal"/>
    <w:next w:val="Normal"/>
    <w:link w:val="Heading9Char"/>
    <w:semiHidden/>
    <w:qFormat/>
    <w:rsid w:val="00023842"/>
    <w:pPr>
      <w:outlineLvl w:val="8"/>
    </w:p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aliases w:val="6_G"/>
    <w:basedOn w:val="Normal"/>
    <w:link w:val="HeaderChar"/>
    <w:rsid w:val="00AE7D9F"/>
    <w:pPr>
      <w:pBdr>
        <w:bottom w:val="single" w:sz="4" w:space="4" w:color="auto"/>
      </w:pBdr>
      <w:kinsoku/>
      <w:overflowPunct/>
      <w:autoSpaceDE/>
      <w:autoSpaceDN/>
      <w:adjustRightInd/>
      <w:snapToGrid/>
      <w:spacing w:line="240" w:lineRule="auto"/>
    </w:pPr>
    <w:rPr>
      <w:rFonts w:eastAsia="Times New Roman"/>
      <w:b/>
      <w:sz w:val="18"/>
    </w:rPr>
  </w:style>
  <w:style w:type="character" w:customStyle="1" w:styleId="HeaderChar">
    <w:name w:val="Header Char"/>
    <w:aliases w:val="6_G Char"/>
    <w:basedOn w:val="DefaultParagraphFont"/>
    <w:link w:val="Header"/>
    <w:rsid w:val="0080684C"/>
    <w:rPr>
      <w:rFonts w:ascii="Times New Roman" w:eastAsia="Times New Roman" w:hAnsi="Times New Roman" w:cs="Times New Roman"/>
      <w:b/>
      <w:sz w:val="18"/>
      <w:szCs w:val="20"/>
      <w:lang w:val="en-GB"/>
    </w:rPr>
  </w:style>
  <w:style w:type="paragraph" w:styleId="Footer">
    <w:name w:val="footer"/>
    <w:aliases w:val="3_G"/>
    <w:basedOn w:val="Normal"/>
    <w:next w:val="Normal"/>
    <w:link w:val="FooterChar"/>
    <w:qFormat/>
    <w:rsid w:val="0080684C"/>
    <w:pPr>
      <w:spacing w:line="240" w:lineRule="auto"/>
    </w:pPr>
    <w:rPr>
      <w:sz w:val="16"/>
    </w:rPr>
  </w:style>
  <w:style w:type="character" w:customStyle="1" w:styleId="FooterChar">
    <w:name w:val="Footer Char"/>
    <w:aliases w:val="3_G Char"/>
    <w:basedOn w:val="DefaultParagraphFont"/>
    <w:link w:val="Footer"/>
    <w:rsid w:val="0080684C"/>
    <w:rPr>
      <w:rFonts w:ascii="Times New Roman" w:eastAsia="Times New Roman" w:hAnsi="Times New Roman" w:cs="Times New Roman"/>
      <w:sz w:val="16"/>
      <w:szCs w:val="20"/>
      <w:lang w:eastAsia="en-US"/>
    </w:rPr>
  </w:style>
  <w:style w:type="paragraph" w:customStyle="1" w:styleId="HMG">
    <w:name w:val="_ H __M_G"/>
    <w:basedOn w:val="Normal"/>
    <w:next w:val="Normal"/>
    <w:qFormat/>
    <w:rsid w:val="0080684C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qFormat/>
    <w:rsid w:val="0080684C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paragraph" w:customStyle="1" w:styleId="H1G">
    <w:name w:val="_ H_1_G"/>
    <w:basedOn w:val="Normal"/>
    <w:next w:val="Normal"/>
    <w:qFormat/>
    <w:rsid w:val="0080684C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qFormat/>
    <w:rsid w:val="0080684C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80684C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qFormat/>
    <w:rsid w:val="00871C75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paragraph" w:customStyle="1" w:styleId="SingleTxtG">
    <w:name w:val="_ Single Txt_G"/>
    <w:basedOn w:val="Normal"/>
    <w:qFormat/>
    <w:rsid w:val="0080684C"/>
    <w:pPr>
      <w:spacing w:after="120"/>
      <w:ind w:left="1134" w:right="1134"/>
      <w:jc w:val="both"/>
    </w:pPr>
  </w:style>
  <w:style w:type="paragraph" w:customStyle="1" w:styleId="SLG">
    <w:name w:val="__S_L_G"/>
    <w:basedOn w:val="Normal"/>
    <w:next w:val="Normal"/>
    <w:rsid w:val="0080684C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Normal"/>
    <w:next w:val="Normal"/>
    <w:rsid w:val="0080684C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Normal"/>
    <w:next w:val="Normal"/>
    <w:rsid w:val="0080684C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XLargeG">
    <w:name w:val="__XLarge_G"/>
    <w:basedOn w:val="Normal"/>
    <w:next w:val="Normal"/>
    <w:rsid w:val="00871C75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80684C"/>
    <w:pPr>
      <w:numPr>
        <w:numId w:val="1"/>
      </w:numPr>
      <w:spacing w:after="120"/>
      <w:ind w:right="1134"/>
      <w:jc w:val="both"/>
    </w:pPr>
  </w:style>
  <w:style w:type="paragraph" w:customStyle="1" w:styleId="Bullet2G">
    <w:name w:val="_Bullet 2_G"/>
    <w:basedOn w:val="Normal"/>
    <w:qFormat/>
    <w:rsid w:val="0080684C"/>
    <w:pPr>
      <w:numPr>
        <w:numId w:val="2"/>
      </w:numPr>
      <w:spacing w:after="120"/>
      <w:ind w:right="1134"/>
      <w:jc w:val="both"/>
    </w:pPr>
  </w:style>
  <w:style w:type="character" w:styleId="FootnoteReference">
    <w:name w:val="footnote reference"/>
    <w:aliases w:val="4_G"/>
    <w:basedOn w:val="DefaultParagraphFont"/>
    <w:qFormat/>
    <w:rsid w:val="00023842"/>
    <w:rPr>
      <w:rFonts w:ascii="Times New Roman" w:hAnsi="Times New Roman"/>
      <w:sz w:val="18"/>
      <w:vertAlign w:val="superscript"/>
      <w:lang w:val="fr-CH"/>
    </w:rPr>
  </w:style>
  <w:style w:type="character" w:styleId="EndnoteReference">
    <w:name w:val="endnote reference"/>
    <w:aliases w:val="1_G"/>
    <w:basedOn w:val="FootnoteReference"/>
    <w:qFormat/>
    <w:rsid w:val="00023842"/>
    <w:rPr>
      <w:rFonts w:ascii="Times New Roman" w:hAnsi="Times New Roman"/>
      <w:sz w:val="18"/>
      <w:vertAlign w:val="superscript"/>
      <w:lang w:val="fr-CH"/>
    </w:rPr>
  </w:style>
  <w:style w:type="table" w:styleId="TableGrid">
    <w:name w:val="Table Grid"/>
    <w:basedOn w:val="TableNormal"/>
    <w:rsid w:val="00382A1F"/>
    <w:pPr>
      <w:suppressAutoHyphens/>
      <w:spacing w:after="0"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Hyperlink">
    <w:name w:val="Hyperlink"/>
    <w:basedOn w:val="DefaultParagraphFont"/>
    <w:rsid w:val="00957790"/>
    <w:rPr>
      <w:color w:val="0000FF"/>
      <w:u w:val="none"/>
    </w:rPr>
  </w:style>
  <w:style w:type="character" w:styleId="FollowedHyperlink">
    <w:name w:val="FollowedHyperlink"/>
    <w:basedOn w:val="DefaultParagraphFont"/>
    <w:rsid w:val="00957790"/>
    <w:rPr>
      <w:color w:val="0000FF"/>
      <w:u w:val="none"/>
    </w:rPr>
  </w:style>
  <w:style w:type="paragraph" w:styleId="FootnoteText">
    <w:name w:val="footnote text"/>
    <w:aliases w:val="5_G"/>
    <w:basedOn w:val="Normal"/>
    <w:link w:val="FootnoteTextChar"/>
    <w:qFormat/>
    <w:rsid w:val="0080684C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FootnoteTextChar">
    <w:name w:val="Footnote Text Char"/>
    <w:aliases w:val="5_G Char"/>
    <w:basedOn w:val="DefaultParagraphFont"/>
    <w:link w:val="FootnoteText"/>
    <w:rsid w:val="0080684C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styleId="EndnoteText">
    <w:name w:val="endnote text"/>
    <w:aliases w:val="2_G"/>
    <w:basedOn w:val="FootnoteText"/>
    <w:link w:val="EndnoteTextChar"/>
    <w:qFormat/>
    <w:rsid w:val="0080684C"/>
  </w:style>
  <w:style w:type="character" w:customStyle="1" w:styleId="EndnoteTextChar">
    <w:name w:val="Endnote Text Char"/>
    <w:aliases w:val="2_G Char"/>
    <w:basedOn w:val="DefaultParagraphFont"/>
    <w:link w:val="EndnoteText"/>
    <w:rsid w:val="0080684C"/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styleId="PageNumber">
    <w:name w:val="page number"/>
    <w:aliases w:val="7_G"/>
    <w:basedOn w:val="DefaultParagraphFont"/>
    <w:qFormat/>
    <w:rsid w:val="00023842"/>
    <w:rPr>
      <w:rFonts w:ascii="Times New Roman" w:hAnsi="Times New Roman"/>
      <w:b/>
      <w:sz w:val="18"/>
      <w:lang w:val="fr-CH"/>
    </w:rPr>
  </w:style>
  <w:style w:type="character" w:customStyle="1" w:styleId="Heading1Char">
    <w:name w:val="Heading 1 Char"/>
    <w:aliases w:val="Table_G Char"/>
    <w:basedOn w:val="DefaultParagraphFont"/>
    <w:link w:val="Heading1"/>
    <w:rsid w:val="0080684C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2Char">
    <w:name w:val="Heading 2 Char"/>
    <w:basedOn w:val="DefaultParagraphFont"/>
    <w:link w:val="Heading2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3Char">
    <w:name w:val="Heading 3 Char"/>
    <w:basedOn w:val="DefaultParagraphFont"/>
    <w:link w:val="Heading3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4Char">
    <w:name w:val="Heading 4 Char"/>
    <w:basedOn w:val="DefaultParagraphFont"/>
    <w:link w:val="Heading4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5Char">
    <w:name w:val="Heading 5 Char"/>
    <w:basedOn w:val="DefaultParagraphFont"/>
    <w:link w:val="Heading5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6Char">
    <w:name w:val="Heading 6 Char"/>
    <w:basedOn w:val="DefaultParagraphFont"/>
    <w:link w:val="Heading6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7Char">
    <w:name w:val="Heading 7 Char"/>
    <w:basedOn w:val="DefaultParagraphFont"/>
    <w:link w:val="Heading7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8Char">
    <w:name w:val="Heading 8 Char"/>
    <w:basedOn w:val="DefaultParagraphFont"/>
    <w:link w:val="Heading8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9Char">
    <w:name w:val="Heading 9 Char"/>
    <w:basedOn w:val="DefaultParagraphFont"/>
    <w:link w:val="Heading9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customStyle="1" w:styleId="ParNoG">
    <w:name w:val="_ParNo_G"/>
    <w:basedOn w:val="SingleTxtG"/>
    <w:qFormat/>
    <w:rsid w:val="0079527C"/>
    <w:pPr>
      <w:numPr>
        <w:numId w:val="14"/>
      </w:numPr>
      <w:suppressAutoHyphens w:val="0"/>
      <w:kinsoku/>
      <w:overflowPunct/>
      <w:autoSpaceDE/>
      <w:autoSpaceDN/>
      <w:adjustRightInd/>
      <w:snapToGrid/>
    </w:pPr>
    <w:rPr>
      <w:rFonts w:eastAsia="Times New Roman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C14E11"/>
  </w:style>
  <w:style w:type="character" w:customStyle="1" w:styleId="DateChar">
    <w:name w:val="Date Char"/>
    <w:basedOn w:val="DefaultParagraphFont"/>
    <w:link w:val="Date"/>
    <w:uiPriority w:val="99"/>
    <w:semiHidden/>
    <w:rsid w:val="00C14E11"/>
  </w:style>
  <w:style w:type="paragraph" w:styleId="ListParagraph">
    <w:name w:val="List Paragraph"/>
    <w:basedOn w:val="Normal"/>
    <w:uiPriority w:val="34"/>
    <w:qFormat/>
    <w:rsid w:val="00C14E11"/>
    <w:pPr>
      <w:suppressAutoHyphens w:val="0"/>
      <w:kinsoku/>
      <w:overflowPunct/>
      <w:autoSpaceDE/>
      <w:autoSpaceDN/>
      <w:adjustRightInd/>
      <w:snapToGrid/>
      <w:spacing w:line="240" w:lineRule="auto"/>
      <w:ind w:left="720"/>
    </w:pPr>
    <w:rPr>
      <w:rFonts w:asciiTheme="minorHAnsi" w:hAnsiTheme="minorHAnsi" w:cstheme="minorBidi"/>
      <w:sz w:val="22"/>
      <w:szCs w:val="22"/>
      <w:lang w:val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0433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5B4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5B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015E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015E0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rsid w:val="004015E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015E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015E0"/>
    <w:rPr>
      <w:b/>
      <w:bCs/>
    </w:rPr>
  </w:style>
  <w:style w:type="paragraph" w:styleId="Bibliography">
    <w:name w:val="Bibliography"/>
    <w:basedOn w:val="Normal"/>
    <w:next w:val="Normal"/>
    <w:uiPriority w:val="37"/>
    <w:semiHidden/>
    <w:unhideWhenUsed/>
    <w:rsid w:val="006C3A0C"/>
  </w:style>
  <w:style w:type="paragraph" w:styleId="BlockText">
    <w:name w:val="Block Text"/>
    <w:basedOn w:val="Normal"/>
    <w:uiPriority w:val="99"/>
    <w:semiHidden/>
    <w:unhideWhenUsed/>
    <w:rsid w:val="006C3A0C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hAnsiTheme="minorHAnsi" w:cstheme="minorBidi"/>
      <w:i/>
      <w:iCs/>
      <w:color w:val="4F81BD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6C3A0C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C3A0C"/>
  </w:style>
  <w:style w:type="paragraph" w:styleId="BodyText2">
    <w:name w:val="Body Text 2"/>
    <w:basedOn w:val="Normal"/>
    <w:link w:val="BodyText2Char"/>
    <w:uiPriority w:val="99"/>
    <w:semiHidden/>
    <w:unhideWhenUsed/>
    <w:rsid w:val="006C3A0C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6C3A0C"/>
  </w:style>
  <w:style w:type="paragraph" w:styleId="BodyText3">
    <w:name w:val="Body Text 3"/>
    <w:basedOn w:val="Normal"/>
    <w:link w:val="BodyText3Char"/>
    <w:uiPriority w:val="99"/>
    <w:semiHidden/>
    <w:unhideWhenUsed/>
    <w:rsid w:val="006C3A0C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6C3A0C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6C3A0C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6C3A0C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6C3A0C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6C3A0C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6C3A0C"/>
    <w:pPr>
      <w:spacing w:after="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6C3A0C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6C3A0C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6C3A0C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6C3A0C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6C3A0C"/>
    <w:rPr>
      <w:sz w:val="16"/>
      <w:szCs w:val="16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6C3A0C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6C3A0C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6C3A0C"/>
  </w:style>
  <w:style w:type="paragraph" w:styleId="DocumentMap">
    <w:name w:val="Document Map"/>
    <w:basedOn w:val="Normal"/>
    <w:link w:val="DocumentMapChar"/>
    <w:uiPriority w:val="99"/>
    <w:semiHidden/>
    <w:unhideWhenUsed/>
    <w:rsid w:val="006C3A0C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6C3A0C"/>
    <w:rPr>
      <w:rFonts w:ascii="Segoe UI" w:hAnsi="Segoe UI" w:cs="Segoe UI"/>
      <w:sz w:val="16"/>
      <w:szCs w:val="16"/>
    </w:rPr>
  </w:style>
  <w:style w:type="paragraph" w:styleId="EmailSignature">
    <w:name w:val="E-mail Signature"/>
    <w:basedOn w:val="Normal"/>
    <w:link w:val="EmailSignatureChar"/>
    <w:uiPriority w:val="99"/>
    <w:semiHidden/>
    <w:unhideWhenUsed/>
    <w:rsid w:val="006C3A0C"/>
    <w:pPr>
      <w:spacing w:line="240" w:lineRule="auto"/>
    </w:pPr>
  </w:style>
  <w:style w:type="character" w:customStyle="1" w:styleId="EmailSignatureChar">
    <w:name w:val="Email Signature Char"/>
    <w:basedOn w:val="DefaultParagraphFont"/>
    <w:link w:val="EmailSignature"/>
    <w:uiPriority w:val="99"/>
    <w:semiHidden/>
    <w:rsid w:val="006C3A0C"/>
  </w:style>
  <w:style w:type="paragraph" w:styleId="EnvelopeAddress">
    <w:name w:val="envelope address"/>
    <w:basedOn w:val="Normal"/>
    <w:uiPriority w:val="99"/>
    <w:semiHidden/>
    <w:unhideWhenUsed/>
    <w:rsid w:val="006C3A0C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6C3A0C"/>
    <w:pPr>
      <w:spacing w:line="240" w:lineRule="auto"/>
    </w:pPr>
    <w:rPr>
      <w:rFonts w:asciiTheme="majorHAnsi" w:eastAsiaTheme="majorEastAsia" w:hAnsiTheme="majorHAnsi" w:cstheme="majorBidi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6C3A0C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6C3A0C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C3A0C"/>
    <w:pPr>
      <w:spacing w:line="240" w:lineRule="auto"/>
    </w:pPr>
    <w:rPr>
      <w:rFonts w:ascii="Consolas" w:hAnsi="Consola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C3A0C"/>
    <w:rPr>
      <w:rFonts w:ascii="Consolas" w:hAnsi="Consolas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6C3A0C"/>
    <w:pPr>
      <w:spacing w:line="240" w:lineRule="auto"/>
      <w:ind w:left="200" w:hanging="20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6C3A0C"/>
    <w:pPr>
      <w:spacing w:line="240" w:lineRule="auto"/>
      <w:ind w:left="400" w:hanging="20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6C3A0C"/>
    <w:pPr>
      <w:spacing w:line="240" w:lineRule="auto"/>
      <w:ind w:left="600" w:hanging="20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6C3A0C"/>
    <w:pPr>
      <w:spacing w:line="240" w:lineRule="auto"/>
      <w:ind w:left="800" w:hanging="20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6C3A0C"/>
    <w:pPr>
      <w:spacing w:line="240" w:lineRule="auto"/>
      <w:ind w:left="1000" w:hanging="20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6C3A0C"/>
    <w:pPr>
      <w:spacing w:line="240" w:lineRule="auto"/>
      <w:ind w:left="1200" w:hanging="20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6C3A0C"/>
    <w:pPr>
      <w:spacing w:line="240" w:lineRule="auto"/>
      <w:ind w:left="1400" w:hanging="20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6C3A0C"/>
    <w:pPr>
      <w:spacing w:line="240" w:lineRule="auto"/>
      <w:ind w:left="1600" w:hanging="20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6C3A0C"/>
    <w:pPr>
      <w:spacing w:line="240" w:lineRule="auto"/>
      <w:ind w:left="1800" w:hanging="20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6C3A0C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semiHidden/>
    <w:qFormat/>
    <w:rsid w:val="006C3A0C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6C3A0C"/>
    <w:rPr>
      <w:i/>
      <w:iCs/>
      <w:color w:val="4F81BD" w:themeColor="accent1"/>
    </w:rPr>
  </w:style>
  <w:style w:type="paragraph" w:styleId="List">
    <w:name w:val="List"/>
    <w:basedOn w:val="Normal"/>
    <w:uiPriority w:val="99"/>
    <w:semiHidden/>
    <w:unhideWhenUsed/>
    <w:rsid w:val="006C3A0C"/>
    <w:pPr>
      <w:ind w:left="283" w:hanging="283"/>
      <w:contextualSpacing/>
    </w:pPr>
  </w:style>
  <w:style w:type="paragraph" w:styleId="List2">
    <w:name w:val="List 2"/>
    <w:basedOn w:val="Normal"/>
    <w:uiPriority w:val="99"/>
    <w:semiHidden/>
    <w:unhideWhenUsed/>
    <w:rsid w:val="006C3A0C"/>
    <w:pPr>
      <w:ind w:left="566" w:hanging="283"/>
      <w:contextualSpacing/>
    </w:pPr>
  </w:style>
  <w:style w:type="paragraph" w:styleId="List3">
    <w:name w:val="List 3"/>
    <w:basedOn w:val="Normal"/>
    <w:uiPriority w:val="99"/>
    <w:semiHidden/>
    <w:unhideWhenUsed/>
    <w:rsid w:val="006C3A0C"/>
    <w:pPr>
      <w:ind w:left="849" w:hanging="283"/>
      <w:contextualSpacing/>
    </w:pPr>
  </w:style>
  <w:style w:type="paragraph" w:styleId="List4">
    <w:name w:val="List 4"/>
    <w:basedOn w:val="Normal"/>
    <w:uiPriority w:val="99"/>
    <w:semiHidden/>
    <w:unhideWhenUsed/>
    <w:rsid w:val="006C3A0C"/>
    <w:pPr>
      <w:ind w:left="1132" w:hanging="283"/>
      <w:contextualSpacing/>
    </w:pPr>
  </w:style>
  <w:style w:type="paragraph" w:styleId="List5">
    <w:name w:val="List 5"/>
    <w:basedOn w:val="Normal"/>
    <w:uiPriority w:val="99"/>
    <w:semiHidden/>
    <w:unhideWhenUsed/>
    <w:rsid w:val="006C3A0C"/>
    <w:pPr>
      <w:ind w:left="1415" w:hanging="283"/>
      <w:contextualSpacing/>
    </w:pPr>
  </w:style>
  <w:style w:type="paragraph" w:styleId="ListBullet">
    <w:name w:val="List Bullet"/>
    <w:basedOn w:val="Normal"/>
    <w:uiPriority w:val="99"/>
    <w:semiHidden/>
    <w:unhideWhenUsed/>
    <w:rsid w:val="006C3A0C"/>
    <w:pPr>
      <w:numPr>
        <w:numId w:val="9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6C3A0C"/>
    <w:pPr>
      <w:numPr>
        <w:numId w:val="10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6C3A0C"/>
    <w:pPr>
      <w:numPr>
        <w:numId w:val="11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6C3A0C"/>
    <w:pPr>
      <w:numPr>
        <w:numId w:val="12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6C3A0C"/>
    <w:pPr>
      <w:numPr>
        <w:numId w:val="13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6C3A0C"/>
    <w:pPr>
      <w:spacing w:after="120"/>
      <w:ind w:left="283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6C3A0C"/>
    <w:pPr>
      <w:spacing w:after="120"/>
      <w:ind w:left="566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6C3A0C"/>
    <w:pPr>
      <w:spacing w:after="120"/>
      <w:ind w:left="849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6C3A0C"/>
    <w:pPr>
      <w:spacing w:after="120"/>
      <w:ind w:left="1132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6C3A0C"/>
    <w:pPr>
      <w:spacing w:after="120"/>
      <w:ind w:left="1415"/>
      <w:contextualSpacing/>
    </w:pPr>
  </w:style>
  <w:style w:type="paragraph" w:styleId="ListNumber">
    <w:name w:val="List Number"/>
    <w:basedOn w:val="Normal"/>
    <w:uiPriority w:val="99"/>
    <w:semiHidden/>
    <w:unhideWhenUsed/>
    <w:rsid w:val="006C3A0C"/>
    <w:pPr>
      <w:numPr>
        <w:numId w:val="4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6C3A0C"/>
    <w:pPr>
      <w:numPr>
        <w:numId w:val="5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6C3A0C"/>
    <w:pPr>
      <w:numPr>
        <w:numId w:val="6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6C3A0C"/>
    <w:pPr>
      <w:numPr>
        <w:numId w:val="7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6C3A0C"/>
    <w:pPr>
      <w:numPr>
        <w:numId w:val="8"/>
      </w:numPr>
      <w:contextualSpacing/>
    </w:pPr>
  </w:style>
  <w:style w:type="paragraph" w:styleId="MacroText">
    <w:name w:val="macro"/>
    <w:link w:val="MacroTextChar"/>
    <w:uiPriority w:val="99"/>
    <w:semiHidden/>
    <w:unhideWhenUsed/>
    <w:rsid w:val="006C3A0C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uppressAutoHyphens/>
      <w:kinsoku w:val="0"/>
      <w:overflowPunct w:val="0"/>
      <w:autoSpaceDE w:val="0"/>
      <w:autoSpaceDN w:val="0"/>
      <w:adjustRightInd w:val="0"/>
      <w:snapToGrid w:val="0"/>
      <w:spacing w:after="0" w:line="240" w:lineRule="atLeast"/>
    </w:pPr>
    <w:rPr>
      <w:rFonts w:ascii="Consolas" w:hAnsi="Consolas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6C3A0C"/>
    <w:rPr>
      <w:rFonts w:ascii="Consolas" w:hAnsi="Consolas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6C3A0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6C3A0C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semiHidden/>
    <w:qFormat/>
    <w:rsid w:val="006C3A0C"/>
    <w:pPr>
      <w:suppressAutoHyphens/>
      <w:kinsoku w:val="0"/>
      <w:overflowPunct w:val="0"/>
      <w:autoSpaceDE w:val="0"/>
      <w:autoSpaceDN w:val="0"/>
      <w:adjustRightInd w:val="0"/>
      <w:snapToGrid w:val="0"/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6C3A0C"/>
    <w:rPr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6C3A0C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6C3A0C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6C3A0C"/>
  </w:style>
  <w:style w:type="paragraph" w:styleId="PlainText">
    <w:name w:val="Plain Text"/>
    <w:basedOn w:val="Normal"/>
    <w:link w:val="PlainTextChar"/>
    <w:uiPriority w:val="99"/>
    <w:semiHidden/>
    <w:unhideWhenUsed/>
    <w:rsid w:val="006C3A0C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C3A0C"/>
    <w:rPr>
      <w:rFonts w:ascii="Consolas" w:hAnsi="Consolas"/>
      <w:sz w:val="21"/>
      <w:szCs w:val="21"/>
    </w:rPr>
  </w:style>
  <w:style w:type="paragraph" w:styleId="Quote">
    <w:name w:val="Quote"/>
    <w:basedOn w:val="Normal"/>
    <w:next w:val="Normal"/>
    <w:link w:val="QuoteChar"/>
    <w:uiPriority w:val="29"/>
    <w:semiHidden/>
    <w:qFormat/>
    <w:rsid w:val="006C3A0C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6C3A0C"/>
    <w:rPr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6C3A0C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6C3A0C"/>
  </w:style>
  <w:style w:type="paragraph" w:styleId="Signature">
    <w:name w:val="Signature"/>
    <w:basedOn w:val="Normal"/>
    <w:link w:val="SignatureChar"/>
    <w:uiPriority w:val="99"/>
    <w:semiHidden/>
    <w:unhideWhenUsed/>
    <w:rsid w:val="006C3A0C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6C3A0C"/>
  </w:style>
  <w:style w:type="paragraph" w:styleId="Subtitle">
    <w:name w:val="Subtitle"/>
    <w:basedOn w:val="Normal"/>
    <w:next w:val="Normal"/>
    <w:link w:val="SubtitleChar"/>
    <w:uiPriority w:val="11"/>
    <w:semiHidden/>
    <w:qFormat/>
    <w:rsid w:val="006C3A0C"/>
    <w:pPr>
      <w:numPr>
        <w:ilvl w:val="1"/>
      </w:numPr>
      <w:spacing w:after="160"/>
    </w:pPr>
    <w:rPr>
      <w:rFonts w:asciiTheme="minorHAnsi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6C3A0C"/>
    <w:rPr>
      <w:rFonts w:asciiTheme="minorHAnsi" w:hAnsiTheme="minorHAnsi" w:cstheme="minorBidi"/>
      <w:color w:val="5A5A5A" w:themeColor="text1" w:themeTint="A5"/>
      <w:spacing w:val="15"/>
      <w:sz w:val="22"/>
      <w:szCs w:val="22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6C3A0C"/>
    <w:pPr>
      <w:ind w:left="200" w:hanging="20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6C3A0C"/>
  </w:style>
  <w:style w:type="paragraph" w:styleId="Title">
    <w:name w:val="Title"/>
    <w:basedOn w:val="Normal"/>
    <w:next w:val="Normal"/>
    <w:link w:val="TitleChar"/>
    <w:uiPriority w:val="10"/>
    <w:semiHidden/>
    <w:qFormat/>
    <w:rsid w:val="006C3A0C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semiHidden/>
    <w:rsid w:val="006C3A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OAHeading">
    <w:name w:val="toa heading"/>
    <w:basedOn w:val="Normal"/>
    <w:next w:val="Normal"/>
    <w:uiPriority w:val="99"/>
    <w:semiHidden/>
    <w:unhideWhenUsed/>
    <w:rsid w:val="006C3A0C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6C3A0C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6C3A0C"/>
    <w:pPr>
      <w:spacing w:after="100"/>
      <w:ind w:left="20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6C3A0C"/>
    <w:pPr>
      <w:spacing w:after="100"/>
      <w:ind w:left="40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6C3A0C"/>
    <w:pPr>
      <w:spacing w:after="100"/>
      <w:ind w:left="60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6C3A0C"/>
    <w:pPr>
      <w:spacing w:after="100"/>
      <w:ind w:left="80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6C3A0C"/>
    <w:pPr>
      <w:spacing w:after="100"/>
      <w:ind w:left="10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6C3A0C"/>
    <w:pPr>
      <w:spacing w:after="100"/>
      <w:ind w:left="120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6C3A0C"/>
    <w:pPr>
      <w:spacing w:after="100"/>
      <w:ind w:left="140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6C3A0C"/>
    <w:pPr>
      <w:spacing w:after="100"/>
      <w:ind w:left="160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C3A0C"/>
    <w:pPr>
      <w:spacing w:before="240" w:line="240" w:lineRule="atLeast"/>
      <w:ind w:left="0"/>
      <w:outlineLvl w:val="9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3C0FED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CA090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64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1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1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1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s.william.gouse@sae.org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Russell.shields@outlook.com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katherine.evans@ieee.org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sae.webex.com/sae/j.php?MTID=mfca00b49fbe2cd24bb4778ca81982852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v.danos@tuvit.d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9" ma:contentTypeDescription="Create a new document." ma:contentTypeScope="" ma:versionID="364dcc34b3dbd037beb8fbdf20dd4dbf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c61a1fe3ab451427ff51e40490038fa6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Props1.xml><?xml version="1.0" encoding="utf-8"?>
<ds:datastoreItem xmlns:ds="http://schemas.openxmlformats.org/officeDocument/2006/customXml" ds:itemID="{7B36B7F6-5E07-4799-8884-F2D6FD5FC4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3341048-5D1B-43BA-A1AC-F4B5717329A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3E248E1-E697-41C5-B188-92D19BEBBB5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2A51DE9-D802-4030-BC78-CE741C9AC0D0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</ds:schemaRefs>
</ds:datastoreItem>
</file>

<file path=docMetadata/LabelInfo.xml><?xml version="1.0" encoding="utf-8"?>
<clbl:labelList xmlns:clbl="http://schemas.microsoft.com/office/2020/mipLabelMetadata">
  <clbl:label id="{0f9e35db-544f-4f60-bdcc-5ea416e6dc70}" enabled="0" method="" siteId="{0f9e35db-544f-4f60-bdcc-5ea416e6dc7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423</Words>
  <Characters>2457</Characters>
  <Application>Microsoft Office Word</Application>
  <DocSecurity>0</DocSecurity>
  <Lines>47</Lines>
  <Paragraphs>30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Francois E. Guichard</dc:creator>
  <cp:keywords/>
  <dc:description/>
  <cp:lastModifiedBy>Katherine Evans</cp:lastModifiedBy>
  <cp:revision>2</cp:revision>
  <cp:lastPrinted>2023-06-08T20:17:00Z</cp:lastPrinted>
  <dcterms:created xsi:type="dcterms:W3CDTF">2025-10-02T10:36:00Z</dcterms:created>
  <dcterms:modified xsi:type="dcterms:W3CDTF">2025-10-02T10:36:00Z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Office_x0020_of_x0020_Origin">
    <vt:lpwstr/>
  </property>
  <property fmtid="{D5CDD505-2E9C-101B-9397-08002B2CF9AE}" pid="5" name="gba66df640194346a5267c50f24d4797">
    <vt:lpwstr/>
  </property>
  <property fmtid="{D5CDD505-2E9C-101B-9397-08002B2CF9AE}" pid="6" name="Office of Origin">
    <vt:lpwstr/>
  </property>
</Properties>
</file>