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552"/>
        <w:gridCol w:w="2976"/>
        <w:gridCol w:w="2835"/>
      </w:tblGrid>
      <w:tr w:rsidR="009E6CB7" w14:paraId="4225CCAC" w14:textId="77777777" w:rsidTr="007D62F7">
        <w:trPr>
          <w:cantSplit/>
          <w:trHeight w:hRule="exact" w:val="851"/>
        </w:trPr>
        <w:tc>
          <w:tcPr>
            <w:tcW w:w="1276" w:type="dxa"/>
            <w:tcBorders>
              <w:bottom w:val="single" w:sz="4" w:space="0" w:color="auto"/>
            </w:tcBorders>
            <w:vAlign w:val="bottom"/>
          </w:tcPr>
          <w:p w14:paraId="57BF70AB" w14:textId="77777777" w:rsidR="009E6CB7" w:rsidRDefault="009E6CB7" w:rsidP="00B20551">
            <w:pPr>
              <w:spacing w:after="80"/>
            </w:pPr>
          </w:p>
        </w:tc>
        <w:tc>
          <w:tcPr>
            <w:tcW w:w="2552" w:type="dxa"/>
            <w:tcBorders>
              <w:bottom w:val="single" w:sz="4" w:space="0" w:color="auto"/>
            </w:tcBorders>
            <w:vAlign w:val="bottom"/>
          </w:tcPr>
          <w:p w14:paraId="66523C04" w14:textId="77777777" w:rsidR="009E6CB7" w:rsidRPr="00B97172" w:rsidRDefault="009E6CB7" w:rsidP="00B20551">
            <w:pPr>
              <w:spacing w:after="80" w:line="300" w:lineRule="exact"/>
              <w:rPr>
                <w:b/>
                <w:sz w:val="24"/>
                <w:szCs w:val="24"/>
              </w:rPr>
            </w:pPr>
            <w:r>
              <w:rPr>
                <w:sz w:val="28"/>
                <w:szCs w:val="28"/>
              </w:rPr>
              <w:t>United Nations</w:t>
            </w:r>
          </w:p>
        </w:tc>
        <w:tc>
          <w:tcPr>
            <w:tcW w:w="5811" w:type="dxa"/>
            <w:gridSpan w:val="2"/>
            <w:tcBorders>
              <w:bottom w:val="single" w:sz="4" w:space="0" w:color="auto"/>
            </w:tcBorders>
            <w:vAlign w:val="bottom"/>
          </w:tcPr>
          <w:p w14:paraId="7BD554DE" w14:textId="2B84106D" w:rsidR="009E6CB7" w:rsidRPr="00D47EEA" w:rsidRDefault="00772D17" w:rsidP="00772D17">
            <w:pPr>
              <w:jc w:val="right"/>
            </w:pPr>
            <w:bookmarkStart w:id="0" w:name="_Hlk205306894"/>
            <w:r w:rsidRPr="00772D17">
              <w:rPr>
                <w:sz w:val="40"/>
              </w:rPr>
              <w:t>ECE</w:t>
            </w:r>
            <w:r>
              <w:t>/TRANS/WP.29/</w:t>
            </w:r>
            <w:r w:rsidR="00F55867">
              <w:t>GRVA/</w:t>
            </w:r>
            <w:r>
              <w:t>202</w:t>
            </w:r>
            <w:r w:rsidR="00F55867">
              <w:t>6</w:t>
            </w:r>
            <w:r>
              <w:t>/</w:t>
            </w:r>
            <w:r w:rsidR="00F55867">
              <w:t>XX</w:t>
            </w:r>
            <w:bookmarkEnd w:id="0"/>
          </w:p>
        </w:tc>
      </w:tr>
      <w:tr w:rsidR="009E6CB7" w14:paraId="314DE0AD" w14:textId="77777777" w:rsidTr="00B20551">
        <w:trPr>
          <w:cantSplit/>
          <w:trHeight w:hRule="exact" w:val="2835"/>
        </w:trPr>
        <w:tc>
          <w:tcPr>
            <w:tcW w:w="1276" w:type="dxa"/>
            <w:tcBorders>
              <w:top w:val="single" w:sz="4" w:space="0" w:color="auto"/>
              <w:bottom w:val="single" w:sz="12" w:space="0" w:color="auto"/>
            </w:tcBorders>
          </w:tcPr>
          <w:p w14:paraId="3F29BE6C" w14:textId="77777777" w:rsidR="009E6CB7" w:rsidRDefault="00686A48" w:rsidP="00B20551">
            <w:pPr>
              <w:spacing w:before="120"/>
            </w:pPr>
            <w:r>
              <w:rPr>
                <w:noProof/>
                <w:lang w:val="fr-CH" w:eastAsia="fr-CH"/>
              </w:rPr>
              <w:drawing>
                <wp:inline distT="0" distB="0" distL="0" distR="0" wp14:anchorId="027DB29C" wp14:editId="2B39AA98">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F7B0A34"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6E4345FA" w14:textId="77777777" w:rsidR="009E6CB7" w:rsidRDefault="00772D17" w:rsidP="00772D17">
            <w:pPr>
              <w:spacing w:before="240" w:line="240" w:lineRule="exact"/>
            </w:pPr>
            <w:r>
              <w:t>Distr.: General</w:t>
            </w:r>
          </w:p>
          <w:p w14:paraId="25E086E7" w14:textId="7D1CDFD3" w:rsidR="00772D17" w:rsidRDefault="00F55867" w:rsidP="00772D17">
            <w:pPr>
              <w:spacing w:line="240" w:lineRule="exact"/>
            </w:pPr>
            <w:r>
              <w:t>DAY MONTH YEAR</w:t>
            </w:r>
          </w:p>
          <w:p w14:paraId="31A401CB" w14:textId="77777777" w:rsidR="00772D17" w:rsidRDefault="00772D17" w:rsidP="00772D17">
            <w:pPr>
              <w:spacing w:line="240" w:lineRule="exact"/>
            </w:pPr>
          </w:p>
          <w:p w14:paraId="7BE59339" w14:textId="77777777" w:rsidR="00772D17" w:rsidRDefault="00772D17" w:rsidP="00772D17">
            <w:pPr>
              <w:spacing w:line="240" w:lineRule="exact"/>
            </w:pPr>
            <w:r>
              <w:t>Original: English</w:t>
            </w:r>
          </w:p>
        </w:tc>
      </w:tr>
    </w:tbl>
    <w:p w14:paraId="13B12724" w14:textId="77777777" w:rsidR="00772D17" w:rsidRPr="00525E6C" w:rsidRDefault="00772D17" w:rsidP="00772D17">
      <w:pPr>
        <w:spacing w:before="120"/>
        <w:rPr>
          <w:b/>
          <w:sz w:val="28"/>
          <w:szCs w:val="28"/>
        </w:rPr>
      </w:pPr>
      <w:r w:rsidRPr="00525E6C">
        <w:rPr>
          <w:b/>
          <w:sz w:val="28"/>
          <w:szCs w:val="28"/>
        </w:rPr>
        <w:t>Economic Commission for Europe</w:t>
      </w:r>
    </w:p>
    <w:p w14:paraId="0E373ED6" w14:textId="77777777" w:rsidR="00772D17" w:rsidRPr="00525E6C" w:rsidRDefault="00772D17" w:rsidP="00772D17">
      <w:pPr>
        <w:spacing w:before="120"/>
        <w:rPr>
          <w:sz w:val="28"/>
          <w:szCs w:val="28"/>
        </w:rPr>
      </w:pPr>
      <w:r w:rsidRPr="00525E6C">
        <w:rPr>
          <w:sz w:val="28"/>
          <w:szCs w:val="28"/>
        </w:rPr>
        <w:t>Inland Transport Committee</w:t>
      </w:r>
    </w:p>
    <w:p w14:paraId="78725867" w14:textId="44B39414" w:rsidR="00772D17" w:rsidRDefault="00772D17" w:rsidP="00772D17">
      <w:pPr>
        <w:spacing w:before="120"/>
        <w:rPr>
          <w:b/>
          <w:sz w:val="24"/>
          <w:szCs w:val="24"/>
        </w:rPr>
      </w:pPr>
      <w:r w:rsidRPr="00525E6C">
        <w:rPr>
          <w:b/>
          <w:sz w:val="24"/>
          <w:szCs w:val="24"/>
        </w:rPr>
        <w:t>World Forum for Harmonization of Vehicle Regulations</w:t>
      </w:r>
    </w:p>
    <w:p w14:paraId="1A34EAC0" w14:textId="77777777" w:rsidR="00560591" w:rsidRPr="00560591" w:rsidRDefault="00560591" w:rsidP="00560591">
      <w:pPr>
        <w:spacing w:before="120"/>
        <w:rPr>
          <w:b/>
          <w:sz w:val="22"/>
          <w:szCs w:val="22"/>
        </w:rPr>
      </w:pPr>
      <w:r w:rsidRPr="00560591">
        <w:rPr>
          <w:b/>
          <w:sz w:val="22"/>
          <w:szCs w:val="22"/>
        </w:rPr>
        <w:t>Working Party on Automated and Connected Vehicles</w:t>
      </w:r>
    </w:p>
    <w:p w14:paraId="38448D72" w14:textId="7B612463" w:rsidR="00560591" w:rsidRPr="00560591" w:rsidRDefault="00560591" w:rsidP="00560591">
      <w:pPr>
        <w:spacing w:before="120"/>
        <w:rPr>
          <w:b/>
        </w:rPr>
      </w:pPr>
      <w:r w:rsidRPr="00560591">
        <w:rPr>
          <w:b/>
        </w:rPr>
        <w:t>Twenty-fourth session</w:t>
      </w:r>
    </w:p>
    <w:p w14:paraId="504AC0C0" w14:textId="118AB128" w:rsidR="00772D17" w:rsidRDefault="00772D17" w:rsidP="00772D17">
      <w:pPr>
        <w:rPr>
          <w:lang w:val="en-US"/>
        </w:rPr>
      </w:pPr>
      <w:r>
        <w:rPr>
          <w:lang w:val="en-US"/>
        </w:rPr>
        <w:t xml:space="preserve">Geneva, </w:t>
      </w:r>
      <w:r w:rsidR="00560591">
        <w:rPr>
          <w:lang w:val="en-US"/>
        </w:rPr>
        <w:t>XX–XX</w:t>
      </w:r>
      <w:r>
        <w:rPr>
          <w:lang w:val="en-US"/>
        </w:rPr>
        <w:t xml:space="preserve"> </w:t>
      </w:r>
      <w:r w:rsidR="00560591">
        <w:rPr>
          <w:lang w:val="en-US"/>
        </w:rPr>
        <w:t>January 2026</w:t>
      </w:r>
    </w:p>
    <w:p w14:paraId="46F2E3FE" w14:textId="77777777" w:rsidR="00560591" w:rsidRPr="00C23DD3" w:rsidRDefault="00560591" w:rsidP="00560591">
      <w:r w:rsidRPr="00C23DD3">
        <w:t xml:space="preserve">Item </w:t>
      </w:r>
      <w:r>
        <w:t>5</w:t>
      </w:r>
      <w:r w:rsidRPr="00C23DD3">
        <w:t>(a) of the provisional agenda</w:t>
      </w:r>
    </w:p>
    <w:p w14:paraId="6F2160CF" w14:textId="77777777" w:rsidR="00560591" w:rsidRPr="007667CD" w:rsidRDefault="00560591" w:rsidP="00560591">
      <w:pPr>
        <w:rPr>
          <w:b/>
          <w:bCs/>
        </w:rPr>
      </w:pPr>
      <w:r w:rsidRPr="00C23DD3">
        <w:rPr>
          <w:b/>
          <w:bCs/>
        </w:rPr>
        <w:t>Connected Vehicles</w:t>
      </w:r>
      <w:r>
        <w:rPr>
          <w:b/>
          <w:bCs/>
        </w:rPr>
        <w:t>:</w:t>
      </w:r>
      <w:r w:rsidRPr="00C23DD3">
        <w:rPr>
          <w:b/>
          <w:bCs/>
        </w:rPr>
        <w:br/>
      </w:r>
      <w:r w:rsidRPr="007667CD">
        <w:rPr>
          <w:b/>
          <w:bCs/>
        </w:rPr>
        <w:t>Cyber security, software updates and over-the-air issues</w:t>
      </w:r>
    </w:p>
    <w:p w14:paraId="735F57C9" w14:textId="23F80D48" w:rsidR="00772D17" w:rsidRDefault="00772D17" w:rsidP="00772D17">
      <w:pPr>
        <w:pStyle w:val="HChG"/>
      </w:pPr>
      <w:r>
        <w:tab/>
      </w:r>
      <w:r>
        <w:tab/>
      </w:r>
      <w:r w:rsidR="00F55867" w:rsidRPr="00DF4455">
        <w:rPr>
          <w:lang w:val="en-US"/>
        </w:rPr>
        <w:t>Proposal for amendments to the Interpretation Document for UN Regulation No. 156 (Software update and software update management system)</w:t>
      </w:r>
    </w:p>
    <w:p w14:paraId="2BB7AAA3" w14:textId="5BACFAFB" w:rsidR="00772D17" w:rsidRDefault="00772D17" w:rsidP="00772D17">
      <w:pPr>
        <w:pStyle w:val="H1G"/>
        <w:rPr>
          <w:szCs w:val="24"/>
        </w:rPr>
      </w:pPr>
      <w:r>
        <w:tab/>
      </w:r>
      <w:r>
        <w:tab/>
      </w:r>
      <w:r w:rsidR="00560591" w:rsidRPr="00C23DD3">
        <w:t xml:space="preserve">Submitted by the Informal Working Group on Cyber Security and (Over-the-Air) Software Updates </w:t>
      </w:r>
      <w:r w:rsidR="00560591" w:rsidRPr="00C23DD3">
        <w:footnoteReference w:customMarkFollows="1" w:id="2"/>
        <w:t>*</w:t>
      </w:r>
    </w:p>
    <w:p w14:paraId="4DE85FDA" w14:textId="3B74BD43" w:rsidR="008063E4" w:rsidRDefault="00DB1689" w:rsidP="00772D17">
      <w:pPr>
        <w:pStyle w:val="SingleTxtG"/>
        <w:ind w:firstLine="567"/>
        <w:rPr>
          <w:szCs w:val="24"/>
        </w:rPr>
      </w:pPr>
      <w:r>
        <w:rPr>
          <w:lang w:val="en-US"/>
        </w:rPr>
        <w:t xml:space="preserve">The text reproduced below was prepared by the </w:t>
      </w:r>
      <w:r w:rsidR="00560591">
        <w:rPr>
          <w:lang w:val="en-US"/>
        </w:rPr>
        <w:t>Informal Working Group on Cyber Security and Software Updates</w:t>
      </w:r>
      <w:r w:rsidR="008063E4">
        <w:rPr>
          <w:szCs w:val="24"/>
        </w:rPr>
        <w:t>.</w:t>
      </w:r>
      <w:r w:rsidR="00560591">
        <w:rPr>
          <w:szCs w:val="24"/>
        </w:rPr>
        <w:t xml:space="preserve"> It aims to update the Interpretation Document for UN Regulation No. 156 to </w:t>
      </w:r>
      <w:proofErr w:type="gramStart"/>
      <w:r w:rsidR="00560591">
        <w:rPr>
          <w:szCs w:val="24"/>
        </w:rPr>
        <w:t>take into account</w:t>
      </w:r>
      <w:proofErr w:type="gramEnd"/>
      <w:r w:rsidR="00560591">
        <w:rPr>
          <w:szCs w:val="24"/>
        </w:rPr>
        <w:t xml:space="preserve"> the provisions introduced by the 01 series of amendments to the Regulation.</w:t>
      </w:r>
      <w:r w:rsidR="00FA0EC5">
        <w:rPr>
          <w:szCs w:val="24"/>
        </w:rPr>
        <w:t xml:space="preserve"> </w:t>
      </w:r>
      <w:r w:rsidR="00FA0EC5" w:rsidRPr="00FA0EC5">
        <w:rPr>
          <w:szCs w:val="24"/>
        </w:rPr>
        <w:t>The modifications to the current text of the Interpretation Document (ECE/TRANS/WP.29/2021/60</w:t>
      </w:r>
      <w:r w:rsidR="00FA0EC5">
        <w:rPr>
          <w:szCs w:val="24"/>
        </w:rPr>
        <w:t xml:space="preserve"> as amended by ECE/TRANS/WP.29/2025/45</w:t>
      </w:r>
      <w:r w:rsidR="00FA0EC5" w:rsidRPr="00FA0EC5">
        <w:rPr>
          <w:szCs w:val="24"/>
        </w:rPr>
        <w:t>) are marked in</w:t>
      </w:r>
      <w:r w:rsidR="00FA0EC5">
        <w:rPr>
          <w:szCs w:val="24"/>
        </w:rPr>
        <w:t xml:space="preserve"> </w:t>
      </w:r>
      <w:r w:rsidR="00FA0EC5" w:rsidRPr="00FA0EC5">
        <w:rPr>
          <w:szCs w:val="24"/>
        </w:rPr>
        <w:t>bold for new character or strikethrough for deleted characters</w:t>
      </w:r>
      <w:r w:rsidR="00FA0EC5">
        <w:rPr>
          <w:szCs w:val="24"/>
        </w:rPr>
        <w:t>.</w:t>
      </w:r>
    </w:p>
    <w:p w14:paraId="2380A66E" w14:textId="25EE9C21" w:rsidR="00DB276D" w:rsidRDefault="00DB276D" w:rsidP="00772D17">
      <w:pPr>
        <w:pStyle w:val="SingleTxtG"/>
        <w:ind w:firstLine="567"/>
      </w:pPr>
      <w:r>
        <w:br w:type="page"/>
      </w:r>
    </w:p>
    <w:p w14:paraId="5D8630A3" w14:textId="77777777" w:rsidR="00826E00" w:rsidRPr="00753C94" w:rsidRDefault="00826E00" w:rsidP="00826E00">
      <w:pPr>
        <w:pStyle w:val="HChG"/>
      </w:pPr>
      <w:r w:rsidRPr="009639D8">
        <w:lastRenderedPageBreak/>
        <w:tab/>
      </w:r>
      <w:r>
        <w:t>1.</w:t>
      </w:r>
      <w:r>
        <w:tab/>
      </w:r>
      <w:r>
        <w:tab/>
      </w:r>
      <w:r w:rsidRPr="00753C94">
        <w:t>Preamble</w:t>
      </w:r>
    </w:p>
    <w:p w14:paraId="0004CC0A" w14:textId="0B1229FE" w:rsidR="00826E00" w:rsidRDefault="00826E00" w:rsidP="00826E00">
      <w:pPr>
        <w:pStyle w:val="SingleTxtG"/>
      </w:pPr>
      <w:r w:rsidRPr="00D10AE6">
        <w:t>1.1.</w:t>
      </w:r>
      <w:r w:rsidRPr="00D10AE6">
        <w:tab/>
        <w:t>The purpose of this document is to help clarify the requirements of paragraph</w:t>
      </w:r>
      <w:r>
        <w:t> </w:t>
      </w:r>
      <w:r w:rsidRPr="00D10AE6">
        <w:t xml:space="preserve">7 and Annex 1 of the UN Regulation on uniform provisions concerning the approval of vehicles with regards to software update and software updates management system and provide information on what may be used to evidence those requirements. </w:t>
      </w:r>
      <w:r w:rsidRPr="00C757FD">
        <w:t xml:space="preserve">The target audience for this document </w:t>
      </w:r>
      <w:r w:rsidRPr="00380D81">
        <w:t xml:space="preserve">are </w:t>
      </w:r>
      <w:r w:rsidRPr="00D10AE6">
        <w:t>vehicle manufacturers submitting systems for test and the Technical Services</w:t>
      </w:r>
      <w:r>
        <w:t xml:space="preserve"> </w:t>
      </w:r>
      <w:r w:rsidRPr="00D10AE6">
        <w:t xml:space="preserve">/ </w:t>
      </w:r>
      <w:r>
        <w:t>Approval</w:t>
      </w:r>
      <w:r w:rsidRPr="00D10AE6">
        <w:t xml:space="preserve"> Authorities assessing those systems. The outcome should be that this document is able to help harmonise the testing between different Technical Services</w:t>
      </w:r>
      <w:r>
        <w:t xml:space="preserve"> </w:t>
      </w:r>
      <w:r w:rsidRPr="00D10AE6">
        <w:t xml:space="preserve">/ </w:t>
      </w:r>
      <w:r>
        <w:t>Approval</w:t>
      </w:r>
      <w:r w:rsidRPr="00D10AE6">
        <w:t xml:space="preserve"> Authorities.</w:t>
      </w:r>
    </w:p>
    <w:p w14:paraId="52E1B509" w14:textId="4BAF20FB" w:rsidR="00423968" w:rsidRPr="00B26069" w:rsidRDefault="00423968" w:rsidP="00826E00">
      <w:pPr>
        <w:pStyle w:val="SingleTxtG"/>
        <w:rPr>
          <w:b/>
          <w:bCs/>
        </w:rPr>
      </w:pPr>
      <w:commentRangeStart w:id="1"/>
      <w:r w:rsidRPr="00EE295E">
        <w:rPr>
          <w:b/>
          <w:bCs/>
          <w:color w:val="EE0000"/>
        </w:rPr>
        <w:t>1.2.</w:t>
      </w:r>
      <w:r w:rsidRPr="00EE295E">
        <w:rPr>
          <w:b/>
          <w:bCs/>
          <w:color w:val="EE0000"/>
        </w:rPr>
        <w:tab/>
      </w:r>
      <w:r w:rsidR="002B32BC" w:rsidRPr="00EE295E">
        <w:rPr>
          <w:b/>
          <w:bCs/>
          <w:color w:val="EE0000"/>
        </w:rPr>
        <w:t>Amendmen</w:t>
      </w:r>
      <w:r w:rsidR="00095803" w:rsidRPr="00EE295E">
        <w:rPr>
          <w:b/>
          <w:bCs/>
          <w:color w:val="EE0000"/>
        </w:rPr>
        <w:t>ts introduced by ECE/TRANS/WP.29/</w:t>
      </w:r>
      <w:r w:rsidR="00C07BE7" w:rsidRPr="00EE295E">
        <w:rPr>
          <w:b/>
          <w:bCs/>
          <w:color w:val="EE0000"/>
        </w:rPr>
        <w:t>2026/</w:t>
      </w:r>
      <w:r w:rsidR="00371BBF" w:rsidRPr="00EE295E">
        <w:rPr>
          <w:b/>
          <w:bCs/>
          <w:color w:val="EE0000"/>
        </w:rPr>
        <w:t>[</w:t>
      </w:r>
      <w:r w:rsidR="00C07BE7" w:rsidRPr="00EE295E">
        <w:rPr>
          <w:b/>
          <w:bCs/>
          <w:color w:val="EE0000"/>
        </w:rPr>
        <w:t>XX</w:t>
      </w:r>
      <w:r w:rsidR="00371BBF" w:rsidRPr="00EE295E">
        <w:rPr>
          <w:b/>
          <w:bCs/>
          <w:color w:val="EE0000"/>
        </w:rPr>
        <w:t>]</w:t>
      </w:r>
      <w:r w:rsidRPr="00EE295E">
        <w:rPr>
          <w:b/>
          <w:bCs/>
          <w:color w:val="EE0000"/>
        </w:rPr>
        <w:t xml:space="preserve"> update guidance to reflect the provisions of the 01 series of amendments to UN Regulation No. 156. </w:t>
      </w:r>
      <w:r w:rsidR="00EB4A15" w:rsidRPr="00EE295E">
        <w:rPr>
          <w:b/>
          <w:bCs/>
          <w:color w:val="EE0000"/>
        </w:rPr>
        <w:t>Any</w:t>
      </w:r>
      <w:r w:rsidRPr="00EE295E">
        <w:rPr>
          <w:b/>
          <w:bCs/>
          <w:color w:val="EE0000"/>
        </w:rPr>
        <w:t xml:space="preserve"> reader wishing to consult the interpretation of the original version of the Regulation </w:t>
      </w:r>
      <w:r w:rsidR="0038273F" w:rsidRPr="00EE295E">
        <w:rPr>
          <w:b/>
          <w:bCs/>
          <w:color w:val="EE0000"/>
        </w:rPr>
        <w:t>should</w:t>
      </w:r>
      <w:r w:rsidRPr="00EE295E">
        <w:rPr>
          <w:b/>
          <w:bCs/>
          <w:color w:val="EE0000"/>
        </w:rPr>
        <w:t xml:space="preserve"> refer to</w:t>
      </w:r>
      <w:r w:rsidR="00685653" w:rsidRPr="00EE295E">
        <w:rPr>
          <w:b/>
          <w:bCs/>
          <w:color w:val="EE0000"/>
        </w:rPr>
        <w:t xml:space="preserve"> the</w:t>
      </w:r>
      <w:r w:rsidRPr="00EE295E">
        <w:rPr>
          <w:b/>
          <w:bCs/>
          <w:color w:val="EE0000"/>
        </w:rPr>
        <w:t xml:space="preserve"> </w:t>
      </w:r>
      <w:r w:rsidR="0018559B" w:rsidRPr="00EE295E">
        <w:rPr>
          <w:b/>
          <w:bCs/>
          <w:color w:val="EE0000"/>
        </w:rPr>
        <w:t>previous</w:t>
      </w:r>
      <w:r w:rsidRPr="00EE295E">
        <w:rPr>
          <w:b/>
          <w:bCs/>
          <w:color w:val="EE0000"/>
        </w:rPr>
        <w:t xml:space="preserve"> version of this interpretation document</w:t>
      </w:r>
      <w:r w:rsidR="00977614" w:rsidRPr="00EE295E">
        <w:rPr>
          <w:b/>
          <w:bCs/>
          <w:color w:val="EE0000"/>
        </w:rPr>
        <w:t xml:space="preserve"> (</w:t>
      </w:r>
      <w:r w:rsidR="004C647D" w:rsidRPr="00EE295E">
        <w:rPr>
          <w:b/>
          <w:bCs/>
          <w:color w:val="EE0000"/>
        </w:rPr>
        <w:t>ECE/TRANS/</w:t>
      </w:r>
      <w:r w:rsidR="00977614" w:rsidRPr="00EE295E">
        <w:rPr>
          <w:b/>
          <w:bCs/>
          <w:color w:val="EE0000"/>
        </w:rPr>
        <w:t xml:space="preserve">WP.29/2021/60 </w:t>
      </w:r>
      <w:r w:rsidR="000450EF" w:rsidRPr="00EE295E">
        <w:rPr>
          <w:b/>
          <w:bCs/>
          <w:color w:val="EE0000"/>
        </w:rPr>
        <w:t xml:space="preserve">as </w:t>
      </w:r>
      <w:r w:rsidR="00977614" w:rsidRPr="00EE295E">
        <w:rPr>
          <w:b/>
          <w:bCs/>
          <w:color w:val="EE0000"/>
        </w:rPr>
        <w:t xml:space="preserve">amended by </w:t>
      </w:r>
      <w:r w:rsidR="004C647D" w:rsidRPr="00EE295E">
        <w:rPr>
          <w:b/>
          <w:bCs/>
          <w:color w:val="EE0000"/>
        </w:rPr>
        <w:t>ECE/TRANS/</w:t>
      </w:r>
      <w:r w:rsidR="00977614" w:rsidRPr="00EE295E">
        <w:rPr>
          <w:b/>
          <w:bCs/>
          <w:color w:val="EE0000"/>
        </w:rPr>
        <w:t>WP.29/2025/45)</w:t>
      </w:r>
      <w:r w:rsidR="00371BBF" w:rsidRPr="00EE295E">
        <w:rPr>
          <w:b/>
          <w:bCs/>
          <w:color w:val="EE0000"/>
        </w:rPr>
        <w:t>.</w:t>
      </w:r>
      <w:commentRangeEnd w:id="1"/>
      <w:r w:rsidR="00C90C88">
        <w:rPr>
          <w:rStyle w:val="CommentReference"/>
        </w:rPr>
        <w:commentReference w:id="1"/>
      </w:r>
    </w:p>
    <w:p w14:paraId="5314418C" w14:textId="77777777" w:rsidR="00826E00" w:rsidRPr="00CB3615" w:rsidRDefault="00826E00" w:rsidP="00826E00">
      <w:pPr>
        <w:pStyle w:val="HChG"/>
        <w:spacing w:before="240"/>
        <w:rPr>
          <w:sz w:val="34"/>
        </w:rPr>
      </w:pPr>
      <w:r>
        <w:tab/>
        <w:t>2.</w:t>
      </w:r>
      <w:r>
        <w:tab/>
      </w:r>
      <w:r w:rsidRPr="00753C94">
        <w:t>Note regarding evidencing the requirements</w:t>
      </w:r>
    </w:p>
    <w:p w14:paraId="4B236E41" w14:textId="41E4610A" w:rsidR="00826E00" w:rsidRPr="00D10AE6" w:rsidRDefault="00826E00" w:rsidP="00826E00">
      <w:pPr>
        <w:pStyle w:val="SingleTxtG"/>
        <w:spacing w:after="100" w:line="220" w:lineRule="atLeast"/>
      </w:pPr>
      <w:r w:rsidRPr="00D10AE6">
        <w:t>2.1.</w:t>
      </w:r>
      <w:r w:rsidRPr="00D10AE6">
        <w:tab/>
      </w:r>
      <w:r w:rsidR="00F55867" w:rsidRPr="00F55867">
        <w:t>This document is only guidance and does not specify any obligations regarding post-registration software updates (including "software update campaigns"). It provides information on what information might/would be acceptable for the Technical Services/ Appropriate Authorities and what level of information might be supplied. It is not intended to be exhaustive. The standards referenced are intended as examples, not mandatory. Nevertheless, a coherence-check (see section 6 "Link with ISO 24089:2023") has shown that especially ISO 24089:2023 can be very supportive in implementing the requirements on the SUMS and can be applied fully or partially throughout the lifecycle of the Vehicle Type. All references are made as examples for documentation of relevant processes. Depending on the vehicle type defined by the vehicle manufacturer and the practices and procedures they use alterative and/or equivalent information may be supplied</w:t>
      </w:r>
      <w:r w:rsidR="00F55867">
        <w:t>.</w:t>
      </w:r>
    </w:p>
    <w:p w14:paraId="29498583" w14:textId="77777777" w:rsidR="00826E00" w:rsidRPr="00D10AE6" w:rsidRDefault="00826E00" w:rsidP="00826E00">
      <w:pPr>
        <w:pStyle w:val="SingleTxtG"/>
        <w:spacing w:after="100" w:line="220" w:lineRule="atLeast"/>
      </w:pPr>
      <w:r w:rsidRPr="00D10AE6">
        <w:t>2.2.</w:t>
      </w:r>
      <w:r w:rsidRPr="00D10AE6">
        <w:tab/>
        <w:t>For all the requirements in the regulation demonstration that they are met may be achieved via documentation/presentation and/or audit. The format of what documentation is supplied is open but should be agreed between the vehicle manufacturer and Technical Service/ Appropriate Authority prior to testing/audit.</w:t>
      </w:r>
    </w:p>
    <w:p w14:paraId="0493BA86" w14:textId="77777777" w:rsidR="00826E00" w:rsidRPr="00753C94" w:rsidRDefault="00826E00" w:rsidP="00826E00">
      <w:pPr>
        <w:pStyle w:val="HChG"/>
        <w:spacing w:before="240"/>
      </w:pPr>
      <w:r>
        <w:tab/>
        <w:t>3.</w:t>
      </w:r>
      <w:r>
        <w:tab/>
      </w:r>
      <w:r>
        <w:tab/>
      </w:r>
      <w:r w:rsidRPr="00753C94">
        <w:t xml:space="preserve">Note regarding the process for how a software update may be applied using the </w:t>
      </w:r>
      <w:r w:rsidRPr="003E3878">
        <w:rPr>
          <w:lang w:eastAsia="en-US"/>
        </w:rPr>
        <w:t>Regulation</w:t>
      </w:r>
    </w:p>
    <w:p w14:paraId="3267688B" w14:textId="77777777" w:rsidR="00826E00" w:rsidRPr="00D10AE6" w:rsidRDefault="00826E00" w:rsidP="00826E00">
      <w:pPr>
        <w:pStyle w:val="SingleTxtG"/>
        <w:spacing w:after="100"/>
      </w:pPr>
      <w:r>
        <w:t>3.1.</w:t>
      </w:r>
      <w:r>
        <w:tab/>
      </w:r>
      <w:r w:rsidRPr="00D10AE6">
        <w:t>When a software update occurs after vehicle registration, including Over-The-Air (OTA) updates, the following steps may be employed when an update is under the control of the vehicle manufacturer:</w:t>
      </w:r>
    </w:p>
    <w:p w14:paraId="4422695F" w14:textId="2A21D124" w:rsidR="00826E00" w:rsidRDefault="00294338" w:rsidP="00826E00">
      <w:pPr>
        <w:pStyle w:val="SingleTxtG"/>
        <w:spacing w:after="100" w:line="220" w:lineRule="atLeast"/>
      </w:pPr>
      <w:r>
        <w:tab/>
      </w:r>
      <w:r w:rsidR="00826E00">
        <w:tab/>
      </w:r>
      <w:r w:rsidR="00826E00" w:rsidRPr="00D10AE6">
        <w:t>(a)</w:t>
      </w:r>
      <w:r w:rsidR="00826E00" w:rsidRPr="00D10AE6">
        <w:tab/>
        <w:t xml:space="preserve">Before implementation of the first software update to a vehicle the vehicle manufacturer shall ensure it has a valid </w:t>
      </w:r>
      <w:proofErr w:type="gramStart"/>
      <w:r w:rsidR="00826E00" w:rsidRPr="00D10AE6">
        <w:t>type</w:t>
      </w:r>
      <w:proofErr w:type="gramEnd"/>
      <w:r w:rsidR="00826E00" w:rsidRPr="00D10AE6">
        <w:t xml:space="preserve"> approval for software update process </w:t>
      </w:r>
      <w:r w:rsidR="00826E00" w:rsidRPr="00F31946">
        <w:t>and</w:t>
      </w:r>
      <w:r w:rsidR="00826E00" w:rsidRPr="00F31946">
        <w:rPr>
          <w:b/>
        </w:rPr>
        <w:t xml:space="preserve"> </w:t>
      </w:r>
      <w:r w:rsidR="00826E00" w:rsidRPr="00D10AE6">
        <w:t xml:space="preserve">a valid Software Update Management System (SUMS) that is relevant to the vehicle </w:t>
      </w:r>
      <w:proofErr w:type="gramStart"/>
      <w:r w:rsidR="00826E00" w:rsidRPr="00D10AE6">
        <w:t>type;</w:t>
      </w:r>
      <w:proofErr w:type="gramEnd"/>
      <w:r w:rsidR="00FF75BE">
        <w:t xml:space="preserve"> </w:t>
      </w:r>
    </w:p>
    <w:p w14:paraId="77314949" w14:textId="56C726EE" w:rsidR="00826E00" w:rsidRPr="00D10AE6" w:rsidRDefault="00294338" w:rsidP="00826E00">
      <w:pPr>
        <w:pStyle w:val="SingleTxtG"/>
        <w:spacing w:after="100" w:line="220" w:lineRule="atLeast"/>
      </w:pPr>
      <w:r>
        <w:tab/>
      </w:r>
      <w:r w:rsidR="00826E00">
        <w:tab/>
      </w:r>
      <w:r w:rsidR="00826E00" w:rsidRPr="00D10AE6">
        <w:t>(b)</w:t>
      </w:r>
      <w:r w:rsidR="00826E00" w:rsidRPr="00D10AE6">
        <w:tab/>
        <w:t xml:space="preserve">The vehicle manufacturer shall assess whether a software update will directly or indirectly impact the compliance of the approvals of a vehicle’s type approved systems </w:t>
      </w:r>
      <w:r w:rsidR="00F45BD8" w:rsidRPr="00B26069">
        <w:rPr>
          <w:b/>
          <w:bCs/>
        </w:rPr>
        <w:t>that have an RXSWIN</w:t>
      </w:r>
      <w:r w:rsidR="00F45BD8">
        <w:t xml:space="preserve">, </w:t>
      </w:r>
      <w:r w:rsidR="00826E00" w:rsidRPr="00D10AE6">
        <w:t xml:space="preserve">and documents the </w:t>
      </w:r>
      <w:proofErr w:type="gramStart"/>
      <w:r w:rsidR="00826E00" w:rsidRPr="00D10AE6">
        <w:t>result;</w:t>
      </w:r>
      <w:proofErr w:type="gramEnd"/>
    </w:p>
    <w:p w14:paraId="38D56550" w14:textId="0FA8B547" w:rsidR="00826E00" w:rsidRPr="00D10AE6" w:rsidRDefault="00294338" w:rsidP="00826E00">
      <w:pPr>
        <w:pStyle w:val="SingleTxtG"/>
        <w:spacing w:after="100" w:line="220" w:lineRule="atLeast"/>
      </w:pPr>
      <w:r>
        <w:tab/>
      </w:r>
      <w:r w:rsidR="00826E00">
        <w:tab/>
      </w:r>
      <w:r w:rsidR="00826E00" w:rsidRPr="00D10AE6">
        <w:t>(c)</w:t>
      </w:r>
      <w:r w:rsidR="00826E00" w:rsidRPr="00D10AE6">
        <w:tab/>
        <w:t xml:space="preserve">If the update does not have impact on the compliance of any </w:t>
      </w:r>
      <w:proofErr w:type="gramStart"/>
      <w:r w:rsidR="00826E00" w:rsidRPr="00D10AE6">
        <w:t>type</w:t>
      </w:r>
      <w:proofErr w:type="gramEnd"/>
      <w:r w:rsidR="00826E00" w:rsidRPr="00D10AE6">
        <w:t xml:space="preserve"> approved systems, for example to fix software bugs, the vehicle manufacturer may conduct the update without need to contact the </w:t>
      </w:r>
      <w:proofErr w:type="gramStart"/>
      <w:r w:rsidR="00826E00" w:rsidRPr="00D10AE6">
        <w:t>type</w:t>
      </w:r>
      <w:proofErr w:type="gramEnd"/>
      <w:r w:rsidR="00826E00" w:rsidRPr="00D10AE6">
        <w:t xml:space="preserve"> approval authority but shall ensure the update process employed is safe and secure and that the changes related to the update are </w:t>
      </w:r>
      <w:proofErr w:type="gramStart"/>
      <w:r w:rsidR="00826E00" w:rsidRPr="00D10AE6">
        <w:t>documented;</w:t>
      </w:r>
      <w:proofErr w:type="gramEnd"/>
    </w:p>
    <w:p w14:paraId="6D9C8833" w14:textId="034FC6BD" w:rsidR="00826E00" w:rsidRPr="00D10AE6" w:rsidRDefault="00294338" w:rsidP="00826E00">
      <w:pPr>
        <w:pStyle w:val="SingleTxtG"/>
        <w:spacing w:after="100" w:line="220" w:lineRule="atLeast"/>
      </w:pPr>
      <w:r>
        <w:tab/>
      </w:r>
      <w:r w:rsidR="00826E00">
        <w:tab/>
      </w:r>
      <w:r w:rsidR="00826E00" w:rsidRPr="00D10AE6">
        <w:t>(d)</w:t>
      </w:r>
      <w:r w:rsidR="00826E00" w:rsidRPr="00D10AE6">
        <w:tab/>
        <w:t xml:space="preserve">If an update may or will impact the compliance of one or more type approved systems, then the vehicle manufacturer shall contact the relevant </w:t>
      </w:r>
      <w:proofErr w:type="gramStart"/>
      <w:r w:rsidR="00826E00" w:rsidRPr="00D10AE6">
        <w:t>type</w:t>
      </w:r>
      <w:proofErr w:type="gramEnd"/>
      <w:r w:rsidR="00826E00" w:rsidRPr="00D10AE6">
        <w:t xml:space="preserve"> approval authority to seek an extension or new certification for the affected systems</w:t>
      </w:r>
      <w:r w:rsidR="00FF75BE">
        <w:t xml:space="preserve"> </w:t>
      </w:r>
      <w:r w:rsidR="00FF75BE" w:rsidRPr="00B26069">
        <w:rPr>
          <w:b/>
          <w:bCs/>
        </w:rPr>
        <w:t xml:space="preserve">and update the RXSWIN for each of these </w:t>
      </w:r>
      <w:proofErr w:type="gramStart"/>
      <w:r w:rsidR="00FF75BE" w:rsidRPr="00B26069">
        <w:rPr>
          <w:b/>
          <w:bCs/>
        </w:rPr>
        <w:t>approvals</w:t>
      </w:r>
      <w:r w:rsidR="00826E00" w:rsidRPr="00D10AE6">
        <w:t>;</w:t>
      </w:r>
      <w:proofErr w:type="gramEnd"/>
    </w:p>
    <w:p w14:paraId="2921FA13" w14:textId="4FE8C5D6" w:rsidR="00826E00" w:rsidRPr="00D10AE6" w:rsidRDefault="00294338" w:rsidP="00826E00">
      <w:pPr>
        <w:pStyle w:val="SingleTxtG"/>
        <w:spacing w:after="100" w:line="220" w:lineRule="atLeast"/>
      </w:pPr>
      <w:r>
        <w:tab/>
      </w:r>
      <w:r w:rsidR="00826E00">
        <w:tab/>
      </w:r>
      <w:r w:rsidR="00826E00" w:rsidRPr="00D10AE6">
        <w:t>(e)</w:t>
      </w:r>
      <w:r w:rsidR="00826E00" w:rsidRPr="00D10AE6">
        <w:tab/>
        <w:t>Where an extension or new certification is granted, registration of affected vehicles is conducted according to national laws. The update may then be conducted</w:t>
      </w:r>
      <w:r w:rsidR="00826E00">
        <w:t>,</w:t>
      </w:r>
      <w:r w:rsidR="00826E00" w:rsidRPr="00D10AE6">
        <w:t xml:space="preserve"> and the </w:t>
      </w:r>
      <w:r w:rsidR="00826E00" w:rsidRPr="00D10AE6">
        <w:lastRenderedPageBreak/>
        <w:t xml:space="preserve">vehicle manufacturer shall ensure the update process employed is safe and secure. The vehicle information in the Declaration of Conformance shall be updated after the installation of the new software to reflect the new </w:t>
      </w:r>
      <w:proofErr w:type="gramStart"/>
      <w:r w:rsidR="00826E00" w:rsidRPr="00D10AE6">
        <w:t>type</w:t>
      </w:r>
      <w:proofErr w:type="gramEnd"/>
      <w:r w:rsidR="00826E00" w:rsidRPr="00D10AE6">
        <w:t xml:space="preserve"> approval status of the whole vehicle type approval. The status of the software on a vehicle shall be updated to reflect the new status of its certification as per the requirements the software update process </w:t>
      </w:r>
      <w:proofErr w:type="gramStart"/>
      <w:r w:rsidR="00826E00" w:rsidRPr="00D10AE6">
        <w:t>regulation;</w:t>
      </w:r>
      <w:proofErr w:type="gramEnd"/>
    </w:p>
    <w:p w14:paraId="178373F6" w14:textId="2FFA954F" w:rsidR="00826E00" w:rsidRPr="00D10AE6" w:rsidRDefault="00294338" w:rsidP="00826E00">
      <w:pPr>
        <w:pStyle w:val="SingleTxtG"/>
        <w:spacing w:after="100" w:line="220" w:lineRule="atLeast"/>
      </w:pPr>
      <w:r>
        <w:tab/>
      </w:r>
      <w:r w:rsidR="00826E00">
        <w:tab/>
      </w:r>
      <w:r w:rsidR="00826E00" w:rsidRPr="00D10AE6">
        <w:t>(f)</w:t>
      </w:r>
      <w:r w:rsidR="00826E00" w:rsidRPr="00D10AE6">
        <w:tab/>
        <w:t xml:space="preserve">The </w:t>
      </w:r>
      <w:proofErr w:type="gramStart"/>
      <w:r w:rsidR="00826E00" w:rsidRPr="00D10AE6">
        <w:t>type</w:t>
      </w:r>
      <w:proofErr w:type="gramEnd"/>
      <w:r w:rsidR="00826E00" w:rsidRPr="00D10AE6">
        <w:t xml:space="preserve"> approval authority shall periodically validate that the processes used, and decisions made by the vehicle manufacturer were appropriate. The validation shall include an audit of a sample of the document(s) recording changes.</w:t>
      </w:r>
    </w:p>
    <w:p w14:paraId="348D1F1A" w14:textId="7280FAD5" w:rsidR="00294338" w:rsidRDefault="00826E00" w:rsidP="008063E4">
      <w:pPr>
        <w:pStyle w:val="SingleTxtG"/>
        <w:spacing w:after="100" w:line="220" w:lineRule="atLeast"/>
      </w:pPr>
      <w:r w:rsidRPr="00D10AE6">
        <w:t>3.2.</w:t>
      </w:r>
      <w:r w:rsidRPr="00D10AE6">
        <w:tab/>
        <w:t>Conformity of Production checks, periodical validation and market surveillance may be used to verify that the processes and decisions made by the vehicle manufacturer are appropriate, particularly for instances where the vehicle manufacturer chose not to notify an Approval Authority about an update.</w:t>
      </w:r>
      <w:r>
        <w:t xml:space="preserve"> </w:t>
      </w:r>
    </w:p>
    <w:p w14:paraId="11EF3F02" w14:textId="5923C346" w:rsidR="00F928FF" w:rsidRDefault="00FF75BE" w:rsidP="00F928FF">
      <w:pPr>
        <w:pStyle w:val="SingleTxtG"/>
        <w:spacing w:after="100" w:line="220" w:lineRule="atLeast"/>
      </w:pPr>
      <w:r>
        <w:rPr>
          <w:noProof/>
        </w:rPr>
        <w:lastRenderedPageBreak/>
        <mc:AlternateContent>
          <mc:Choice Requires="wpg">
            <w:drawing>
              <wp:anchor distT="0" distB="0" distL="114300" distR="114300" simplePos="0" relativeHeight="251700224" behindDoc="0" locked="0" layoutInCell="1" allowOverlap="1" wp14:anchorId="749F36A2" wp14:editId="6527D47B">
                <wp:simplePos x="0" y="0"/>
                <wp:positionH relativeFrom="column">
                  <wp:posOffset>784225</wp:posOffset>
                </wp:positionH>
                <wp:positionV relativeFrom="paragraph">
                  <wp:posOffset>430530</wp:posOffset>
                </wp:positionV>
                <wp:extent cx="5206365" cy="8195310"/>
                <wp:effectExtent l="0" t="0" r="13335" b="15240"/>
                <wp:wrapTopAndBottom/>
                <wp:docPr id="33" name="Groupe 33"/>
                <wp:cNvGraphicFramePr/>
                <a:graphic xmlns:a="http://schemas.openxmlformats.org/drawingml/2006/main">
                  <a:graphicData uri="http://schemas.microsoft.com/office/word/2010/wordprocessingGroup">
                    <wpg:wgp>
                      <wpg:cNvGrpSpPr/>
                      <wpg:grpSpPr>
                        <a:xfrm>
                          <a:off x="0" y="0"/>
                          <a:ext cx="5206365" cy="8195310"/>
                          <a:chOff x="120770" y="19051"/>
                          <a:chExt cx="5207037" cy="8195718"/>
                        </a:xfrm>
                      </wpg:grpSpPr>
                      <wps:wsp>
                        <wps:cNvPr id="5" name="Flowchart: Process 5"/>
                        <wps:cNvSpPr/>
                        <wps:spPr>
                          <a:xfrm>
                            <a:off x="1751162" y="1958197"/>
                            <a:ext cx="1573161" cy="339725"/>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3509E5F2" w14:textId="77777777" w:rsidR="00826E00" w:rsidRPr="00D826D8" w:rsidRDefault="00826E00" w:rsidP="00826E00">
                              <w:pPr>
                                <w:pStyle w:val="NormalWeb"/>
                                <w:tabs>
                                  <w:tab w:val="left" w:pos="284"/>
                                </w:tabs>
                                <w:spacing w:before="0" w:beforeAutospacing="0" w:after="0" w:afterAutospacing="0"/>
                                <w:rPr>
                                  <w:rFonts w:eastAsia="Times New Roman"/>
                                  <w:sz w:val="18"/>
                                  <w:szCs w:val="18"/>
                                  <w:lang w:eastAsia="fr-FR"/>
                                </w:rPr>
                              </w:pPr>
                              <w:r w:rsidRPr="00D826D8">
                                <w:rPr>
                                  <w:rFonts w:eastAsia="Times New Roman"/>
                                  <w:sz w:val="18"/>
                                  <w:szCs w:val="18"/>
                                  <w:lang w:eastAsia="fr-FR"/>
                                </w:rPr>
                                <w:t xml:space="preserve">2. </w:t>
                              </w:r>
                              <w:r w:rsidRPr="00D826D8">
                                <w:rPr>
                                  <w:rFonts w:eastAsia="Times New Roman"/>
                                  <w:sz w:val="18"/>
                                  <w:szCs w:val="18"/>
                                  <w:lang w:eastAsia="fr-FR"/>
                                </w:rPr>
                                <w:tab/>
                                <w:t>New Software update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Flowchart: Process 47"/>
                        <wps:cNvSpPr/>
                        <wps:spPr>
                          <a:xfrm>
                            <a:off x="129396" y="3269412"/>
                            <a:ext cx="1965960" cy="461010"/>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6A7D9619" w14:textId="77777777" w:rsidR="00826E00" w:rsidRPr="00D826D8" w:rsidRDefault="00826E00" w:rsidP="00826E00">
                              <w:pPr>
                                <w:pStyle w:val="NormalWeb"/>
                                <w:tabs>
                                  <w:tab w:val="left" w:pos="284"/>
                                </w:tabs>
                                <w:spacing w:before="0" w:beforeAutospacing="0" w:after="0" w:afterAutospacing="0"/>
                                <w:rPr>
                                  <w:rFonts w:eastAsia="Times New Roman"/>
                                  <w:sz w:val="18"/>
                                  <w:szCs w:val="20"/>
                                  <w:lang w:eastAsia="fr-FR"/>
                                </w:rPr>
                              </w:pPr>
                              <w:r w:rsidRPr="00D826D8">
                                <w:rPr>
                                  <w:rFonts w:eastAsia="Times New Roman"/>
                                  <w:sz w:val="18"/>
                                  <w:szCs w:val="20"/>
                                  <w:lang w:eastAsia="fr-FR"/>
                                </w:rPr>
                                <w:t xml:space="preserve">3.i. </w:t>
                              </w:r>
                              <w:r w:rsidRPr="00D826D8">
                                <w:rPr>
                                  <w:rFonts w:eastAsia="Times New Roman"/>
                                  <w:sz w:val="18"/>
                                  <w:szCs w:val="20"/>
                                  <w:lang w:eastAsia="fr-FR"/>
                                </w:rPr>
                                <w:tab/>
                              </w:r>
                              <w:r>
                                <w:rPr>
                                  <w:rFonts w:eastAsia="Times New Roman"/>
                                  <w:sz w:val="18"/>
                                  <w:szCs w:val="20"/>
                                  <w:lang w:eastAsia="fr-FR"/>
                                </w:rPr>
                                <w:tab/>
                              </w:r>
                              <w:r w:rsidRPr="00D826D8">
                                <w:rPr>
                                  <w:rFonts w:eastAsia="Times New Roman"/>
                                  <w:sz w:val="18"/>
                                  <w:szCs w:val="20"/>
                                  <w:lang w:eastAsia="fr-FR"/>
                                </w:rPr>
                                <w:t>Software update has no impact on certification criteria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Flowchart: Process 48"/>
                        <wps:cNvSpPr/>
                        <wps:spPr>
                          <a:xfrm>
                            <a:off x="138023" y="3950899"/>
                            <a:ext cx="1962150" cy="556260"/>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2A44B22D"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3.ii. </w:t>
                              </w:r>
                              <w:r w:rsidRPr="00D826D8">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 xml:space="preserve">verifies that the update can be </w:t>
                              </w:r>
                              <w:r w:rsidRPr="00D826D8">
                                <w:rPr>
                                  <w:rFonts w:eastAsia="Times New Roman"/>
                                  <w:sz w:val="18"/>
                                  <w:szCs w:val="18"/>
                                  <w:lang w:eastAsia="fr-FR"/>
                                </w:rPr>
                                <w:t>performed</w:t>
                              </w:r>
                              <w:r w:rsidRPr="00D826D8">
                                <w:rPr>
                                  <w:color w:val="000000" w:themeColor="dark1"/>
                                  <w:kern w:val="24"/>
                                  <w:sz w:val="18"/>
                                  <w:szCs w:val="18"/>
                                </w:rPr>
                                <w:t xml:space="preserve"> safely and securely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Flowchart: Process 14"/>
                        <wps:cNvSpPr/>
                        <wps:spPr>
                          <a:xfrm>
                            <a:off x="3174427" y="3895732"/>
                            <a:ext cx="2147570" cy="622322"/>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2EFEC598"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4.ii </w:t>
                              </w:r>
                              <w:r w:rsidRPr="00D826D8">
                                <w:rPr>
                                  <w:color w:val="000000" w:themeColor="dark1"/>
                                  <w:kern w:val="24"/>
                                  <w:sz w:val="18"/>
                                  <w:szCs w:val="18"/>
                                </w:rPr>
                                <w:tab/>
                              </w:r>
                              <w:r>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contacts the Type Approval Authority for an extension or new certificate for each system affected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Flowchart: Process 20"/>
                        <wps:cNvSpPr/>
                        <wps:spPr>
                          <a:xfrm>
                            <a:off x="3191774" y="3269412"/>
                            <a:ext cx="2111375" cy="415290"/>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0DE58B14" w14:textId="77777777" w:rsidR="00826E00" w:rsidRDefault="00826E00" w:rsidP="00826E00">
                              <w:pPr>
                                <w:pStyle w:val="NormalWeb"/>
                                <w:tabs>
                                  <w:tab w:val="left" w:pos="284"/>
                                </w:tabs>
                                <w:spacing w:before="0" w:beforeAutospacing="0" w:after="0" w:afterAutospacing="0"/>
                                <w:rPr>
                                  <w:color w:val="000000" w:themeColor="dark1"/>
                                  <w:kern w:val="24"/>
                                  <w:sz w:val="18"/>
                                  <w:szCs w:val="20"/>
                                </w:rPr>
                              </w:pPr>
                              <w:r>
                                <w:rPr>
                                  <w:color w:val="000000" w:themeColor="dark1"/>
                                  <w:kern w:val="24"/>
                                  <w:sz w:val="18"/>
                                  <w:szCs w:val="20"/>
                                </w:rPr>
                                <w:t>4.i</w:t>
                              </w:r>
                              <w:r>
                                <w:rPr>
                                  <w:color w:val="000000" w:themeColor="dark1"/>
                                  <w:kern w:val="24"/>
                                  <w:sz w:val="18"/>
                                  <w:szCs w:val="20"/>
                                </w:rPr>
                                <w:tab/>
                              </w:r>
                              <w:r>
                                <w:rPr>
                                  <w:color w:val="000000" w:themeColor="dark1"/>
                                  <w:kern w:val="24"/>
                                  <w:sz w:val="18"/>
                                  <w:szCs w:val="20"/>
                                </w:rPr>
                                <w:tab/>
                                <w:t>Software update has an impact on certification criteria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Flowchart: Process 24"/>
                        <wps:cNvSpPr/>
                        <wps:spPr>
                          <a:xfrm>
                            <a:off x="3234906" y="7692799"/>
                            <a:ext cx="2091055" cy="521970"/>
                          </a:xfrm>
                          <a:prstGeom prst="flowChartProcess">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3C61E030" w14:textId="77777777" w:rsidR="00826E00" w:rsidRDefault="00826E00" w:rsidP="00826E00">
                              <w:pPr>
                                <w:pStyle w:val="NormalWeb"/>
                                <w:tabs>
                                  <w:tab w:val="left" w:pos="284"/>
                                </w:tabs>
                                <w:spacing w:before="0" w:beforeAutospacing="0" w:after="0" w:afterAutospacing="0"/>
                                <w:rPr>
                                  <w:color w:val="000000" w:themeColor="dark1"/>
                                  <w:kern w:val="24"/>
                                  <w:sz w:val="18"/>
                                  <w:szCs w:val="20"/>
                                </w:rPr>
                              </w:pPr>
                              <w:r>
                                <w:rPr>
                                  <w:color w:val="000000" w:themeColor="dark1"/>
                                  <w:kern w:val="24"/>
                                  <w:sz w:val="18"/>
                                  <w:szCs w:val="20"/>
                                </w:rPr>
                                <w:t xml:space="preserve">5.v. </w:t>
                              </w:r>
                              <w:r>
                                <w:rPr>
                                  <w:color w:val="000000" w:themeColor="dark1"/>
                                  <w:kern w:val="24"/>
                                  <w:sz w:val="18"/>
                                  <w:szCs w:val="20"/>
                                </w:rPr>
                                <w:tab/>
                                <w:t>Update of the vehicle registration according to National Laws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Flowchart: Process 26"/>
                        <wps:cNvSpPr/>
                        <wps:spPr>
                          <a:xfrm>
                            <a:off x="3183147" y="5438599"/>
                            <a:ext cx="2141220" cy="518160"/>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2E200345"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5.ii </w:t>
                              </w:r>
                              <w:r w:rsidRPr="00D826D8">
                                <w:rPr>
                                  <w:color w:val="000000" w:themeColor="dark1"/>
                                  <w:kern w:val="24"/>
                                  <w:sz w:val="18"/>
                                  <w:szCs w:val="18"/>
                                </w:rPr>
                                <w:tab/>
                              </w:r>
                              <w:r>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verifies that the update can be performed safely and securely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Flowchart: Process 11"/>
                        <wps:cNvSpPr/>
                        <wps:spPr>
                          <a:xfrm>
                            <a:off x="1751162" y="2518914"/>
                            <a:ext cx="1587698" cy="614680"/>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1A9E7741" w14:textId="2D090CE9" w:rsidR="00826E00" w:rsidRPr="00D826D8" w:rsidRDefault="00826E00" w:rsidP="00826E00">
                              <w:pPr>
                                <w:pStyle w:val="NormalWeb"/>
                                <w:tabs>
                                  <w:tab w:val="left" w:pos="284"/>
                                </w:tabs>
                                <w:spacing w:before="0" w:beforeAutospacing="0" w:after="0" w:afterAutospacing="0"/>
                                <w:rPr>
                                  <w:rFonts w:eastAsia="Times New Roman"/>
                                  <w:sz w:val="18"/>
                                  <w:szCs w:val="20"/>
                                  <w:lang w:eastAsia="fr-FR"/>
                                </w:rPr>
                              </w:pPr>
                              <w:r w:rsidRPr="00D826D8">
                                <w:rPr>
                                  <w:rFonts w:eastAsia="Times New Roman"/>
                                  <w:sz w:val="18"/>
                                  <w:szCs w:val="20"/>
                                  <w:lang w:eastAsia="fr-FR"/>
                                </w:rPr>
                                <w:t xml:space="preserve">2.i </w:t>
                              </w:r>
                              <w:r w:rsidRPr="00D826D8">
                                <w:rPr>
                                  <w:rFonts w:eastAsia="Times New Roman"/>
                                  <w:sz w:val="18"/>
                                  <w:szCs w:val="20"/>
                                  <w:lang w:eastAsia="fr-FR"/>
                                </w:rPr>
                                <w:tab/>
                              </w:r>
                              <w:r>
                                <w:rPr>
                                  <w:rFonts w:eastAsia="Times New Roman"/>
                                  <w:sz w:val="18"/>
                                  <w:szCs w:val="20"/>
                                  <w:lang w:eastAsia="fr-FR"/>
                                </w:rPr>
                                <w:tab/>
                              </w:r>
                              <w:r w:rsidRPr="00F31946">
                                <w:rPr>
                                  <w:rFonts w:eastAsia="Times New Roman"/>
                                  <w:sz w:val="18"/>
                                  <w:szCs w:val="20"/>
                                  <w:lang w:eastAsia="fr-FR"/>
                                </w:rPr>
                                <w:t>Vehicle manufacturer</w:t>
                              </w:r>
                              <w:r w:rsidRPr="00F31946">
                                <w:rPr>
                                  <w:rFonts w:eastAsia="Times New Roman"/>
                                  <w:b/>
                                  <w:sz w:val="18"/>
                                  <w:szCs w:val="20"/>
                                  <w:lang w:eastAsia="fr-FR"/>
                                </w:rPr>
                                <w:t xml:space="preserve"> </w:t>
                              </w:r>
                              <w:r w:rsidRPr="00D826D8">
                                <w:rPr>
                                  <w:rFonts w:eastAsia="Times New Roman"/>
                                  <w:sz w:val="18"/>
                                  <w:szCs w:val="20"/>
                                  <w:lang w:eastAsia="fr-FR"/>
                                </w:rPr>
                                <w:t>assesses if any certification criteri</w:t>
                              </w:r>
                              <w:r w:rsidR="00F45BD8">
                                <w:rPr>
                                  <w:rFonts w:eastAsia="Times New Roman"/>
                                  <w:sz w:val="18"/>
                                  <w:szCs w:val="20"/>
                                  <w:lang w:eastAsia="fr-FR"/>
                                </w:rPr>
                                <w:t xml:space="preserve">a </w:t>
                              </w:r>
                              <w:r w:rsidR="00F45BD8" w:rsidRPr="00B26069">
                                <w:rPr>
                                  <w:rFonts w:eastAsia="Times New Roman"/>
                                  <w:b/>
                                  <w:bCs/>
                                  <w:sz w:val="18"/>
                                  <w:szCs w:val="20"/>
                                  <w:lang w:eastAsia="fr-FR"/>
                                </w:rPr>
                                <w:t>of approvals with an RXSWIN</w:t>
                              </w:r>
                              <w:r w:rsidRPr="00B26069">
                                <w:rPr>
                                  <w:rFonts w:eastAsia="Times New Roman"/>
                                  <w:sz w:val="18"/>
                                  <w:szCs w:val="20"/>
                                  <w:lang w:eastAsia="fr-FR"/>
                                </w:rPr>
                                <w:t xml:space="preserve"> </w:t>
                              </w:r>
                              <w:proofErr w:type="gramStart"/>
                              <w:r w:rsidR="00F45BD8" w:rsidRPr="00B26069">
                                <w:rPr>
                                  <w:rFonts w:eastAsia="Times New Roman"/>
                                  <w:strike/>
                                  <w:sz w:val="18"/>
                                  <w:szCs w:val="20"/>
                                  <w:lang w:eastAsia="fr-FR"/>
                                </w:rPr>
                                <w:t>is</w:t>
                              </w:r>
                              <w:r w:rsidR="00B26069" w:rsidRPr="00B26069">
                                <w:rPr>
                                  <w:rFonts w:eastAsia="Times New Roman"/>
                                  <w:sz w:val="18"/>
                                  <w:szCs w:val="20"/>
                                  <w:lang w:eastAsia="fr-FR"/>
                                </w:rPr>
                                <w:t xml:space="preserve"> </w:t>
                              </w:r>
                              <w:r w:rsidR="00F45BD8" w:rsidRPr="00B26069">
                                <w:rPr>
                                  <w:rFonts w:eastAsia="Times New Roman"/>
                                  <w:b/>
                                  <w:bCs/>
                                  <w:sz w:val="18"/>
                                  <w:szCs w:val="20"/>
                                  <w:lang w:eastAsia="fr-FR"/>
                                </w:rPr>
                                <w:t>are</w:t>
                              </w:r>
                              <w:proofErr w:type="gramEnd"/>
                              <w:r w:rsidRPr="00B26069">
                                <w:rPr>
                                  <w:rFonts w:eastAsia="Times New Roman"/>
                                  <w:b/>
                                  <w:bCs/>
                                  <w:sz w:val="18"/>
                                  <w:szCs w:val="20"/>
                                  <w:lang w:eastAsia="fr-FR"/>
                                </w:rPr>
                                <w:t xml:space="preserve"> </w:t>
                              </w:r>
                              <w:r w:rsidRPr="00D826D8">
                                <w:rPr>
                                  <w:rFonts w:eastAsia="Times New Roman"/>
                                  <w:sz w:val="18"/>
                                  <w:szCs w:val="20"/>
                                  <w:lang w:eastAsia="fr-FR"/>
                                </w:rPr>
                                <w:t>affected</w:t>
                              </w:r>
                            </w:p>
                            <w:p w14:paraId="4C51A7F8" w14:textId="77777777" w:rsidR="00826E00" w:rsidRPr="00D826D8" w:rsidRDefault="00826E00" w:rsidP="00826E00">
                              <w:pPr>
                                <w:pStyle w:val="NormalWeb"/>
                                <w:spacing w:before="0" w:beforeAutospacing="0" w:after="0" w:afterAutospacing="0"/>
                                <w:jc w:val="center"/>
                                <w:rPr>
                                  <w:sz w:val="16"/>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Flowchart: Process 15"/>
                        <wps:cNvSpPr/>
                        <wps:spPr>
                          <a:xfrm>
                            <a:off x="3554083" y="2596551"/>
                            <a:ext cx="1604010" cy="510493"/>
                          </a:xfrm>
                          <a:prstGeom prst="flowChartProcess">
                            <a:avLst/>
                          </a:prstGeom>
                        </wps:spPr>
                        <wps:style>
                          <a:lnRef idx="2">
                            <a:schemeClr val="accent5"/>
                          </a:lnRef>
                          <a:fillRef idx="1">
                            <a:schemeClr val="lt1"/>
                          </a:fillRef>
                          <a:effectRef idx="0">
                            <a:schemeClr val="accent5"/>
                          </a:effectRef>
                          <a:fontRef idx="minor">
                            <a:schemeClr val="dk1"/>
                          </a:fontRef>
                        </wps:style>
                        <wps:txbx>
                          <w:txbxContent>
                            <w:p w14:paraId="3A34F18D"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2.ii. </w:t>
                              </w:r>
                              <w:r>
                                <w:rPr>
                                  <w:color w:val="000000" w:themeColor="dark1"/>
                                  <w:kern w:val="24"/>
                                  <w:sz w:val="18"/>
                                  <w:szCs w:val="18"/>
                                </w:rPr>
                                <w:tab/>
                                <w:t xml:space="preserve">Decision evidence </w:t>
                              </w:r>
                              <w:r w:rsidRPr="00D826D8">
                                <w:rPr>
                                  <w:color w:val="000000" w:themeColor="dark1"/>
                                  <w:kern w:val="24"/>
                                  <w:sz w:val="18"/>
                                  <w:szCs w:val="18"/>
                                </w:rPr>
                                <w:t xml:space="preserve">recorded by </w:t>
                              </w:r>
                              <w:r>
                                <w:rPr>
                                  <w:rFonts w:eastAsia="Times New Roman"/>
                                  <w:sz w:val="18"/>
                                  <w:szCs w:val="18"/>
                                  <w:lang w:eastAsia="fr-FR"/>
                                </w:rPr>
                                <w:t>v</w:t>
                              </w:r>
                              <w:r w:rsidRPr="00F31946">
                                <w:rPr>
                                  <w:rFonts w:eastAsia="Times New Roman"/>
                                  <w:sz w:val="18"/>
                                  <w:szCs w:val="18"/>
                                  <w:lang w:eastAsia="fr-FR"/>
                                </w:rPr>
                                <w:t>ehicle manufacturer</w:t>
                              </w:r>
                            </w:p>
                            <w:p w14:paraId="1C238990" w14:textId="77777777" w:rsidR="00826E00" w:rsidRPr="00D826D8" w:rsidRDefault="00826E00" w:rsidP="00826E00">
                              <w:pPr>
                                <w:pStyle w:val="NormalWeb"/>
                                <w:spacing w:before="0" w:beforeAutospacing="0" w:after="0" w:afterAutospacing="0"/>
                                <w:jc w:val="center"/>
                                <w:rPr>
                                  <w:color w:val="000000" w:themeColor="dark1"/>
                                  <w:kern w:val="24"/>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Flowchart: Process 16"/>
                        <wps:cNvSpPr/>
                        <wps:spPr>
                          <a:xfrm>
                            <a:off x="120770" y="5408763"/>
                            <a:ext cx="1975169" cy="456565"/>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151688ED"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3.iv. </w:t>
                              </w:r>
                              <w:r w:rsidRPr="00D826D8">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records relevant information</w:t>
                              </w:r>
                            </w:p>
                            <w:p w14:paraId="1C8F9E3A" w14:textId="77777777" w:rsidR="00826E00" w:rsidRPr="00D826D8" w:rsidRDefault="00826E00" w:rsidP="00826E00">
                              <w:pPr>
                                <w:pStyle w:val="NormalWeb"/>
                                <w:tabs>
                                  <w:tab w:val="left" w:pos="426"/>
                                </w:tabs>
                                <w:spacing w:before="0" w:beforeAutospacing="0" w:after="0" w:afterAutospacing="0"/>
                                <w:jc w:val="center"/>
                                <w:rPr>
                                  <w:color w:val="000000" w:themeColor="dark1"/>
                                  <w:kern w:val="24"/>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Flowchart: Process 17"/>
                        <wps:cNvSpPr/>
                        <wps:spPr>
                          <a:xfrm>
                            <a:off x="3165894" y="4743998"/>
                            <a:ext cx="2147570" cy="489098"/>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7A51BE3C" w14:textId="397784E8"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5.i. </w:t>
                              </w:r>
                              <w:r w:rsidRPr="00D826D8">
                                <w:rPr>
                                  <w:color w:val="000000" w:themeColor="dark1"/>
                                  <w:kern w:val="24"/>
                                  <w:sz w:val="18"/>
                                  <w:szCs w:val="18"/>
                                </w:rPr>
                                <w:tab/>
                              </w:r>
                              <w:r>
                                <w:rPr>
                                  <w:color w:val="000000" w:themeColor="dark1"/>
                                  <w:kern w:val="24"/>
                                  <w:sz w:val="18"/>
                                  <w:szCs w:val="18"/>
                                </w:rPr>
                                <w:tab/>
                              </w:r>
                              <w:r w:rsidRPr="00D826D8">
                                <w:rPr>
                                  <w:color w:val="000000" w:themeColor="dark1"/>
                                  <w:kern w:val="24"/>
                                  <w:sz w:val="18"/>
                                  <w:szCs w:val="18"/>
                                </w:rPr>
                                <w:t xml:space="preserve">Type Approval Authority provides an extension or new certificate </w:t>
                              </w:r>
                              <w:r w:rsidR="0007347A" w:rsidRPr="00B26069">
                                <w:rPr>
                                  <w:b/>
                                  <w:bCs/>
                                  <w:kern w:val="24"/>
                                  <w:sz w:val="18"/>
                                  <w:szCs w:val="18"/>
                                </w:rPr>
                                <w:t>with updated RXSWIN</w:t>
                              </w:r>
                            </w:p>
                            <w:p w14:paraId="2CFBF9BC" w14:textId="77777777" w:rsidR="00826E00" w:rsidRPr="00D826D8" w:rsidRDefault="00826E00" w:rsidP="00826E00">
                              <w:pPr>
                                <w:pStyle w:val="NormalWeb"/>
                                <w:spacing w:before="0" w:beforeAutospacing="0" w:after="0" w:afterAutospacing="0"/>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Flowchart: Process 19"/>
                        <wps:cNvSpPr/>
                        <wps:spPr>
                          <a:xfrm>
                            <a:off x="3200400" y="6870593"/>
                            <a:ext cx="2112645" cy="627321"/>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34296C43" w14:textId="727D3EA9"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5.iv. </w:t>
                              </w:r>
                              <w:r w:rsidRPr="00D826D8">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0007347A" w:rsidRPr="00D826D8">
                                <w:rPr>
                                  <w:color w:val="000000" w:themeColor="dark1"/>
                                  <w:kern w:val="24"/>
                                  <w:sz w:val="18"/>
                                  <w:szCs w:val="18"/>
                                </w:rPr>
                                <w:t xml:space="preserve">updates </w:t>
                              </w:r>
                              <w:r w:rsidR="0007347A">
                                <w:rPr>
                                  <w:color w:val="000000" w:themeColor="dark1"/>
                                  <w:kern w:val="24"/>
                                  <w:sz w:val="18"/>
                                  <w:szCs w:val="18"/>
                                </w:rPr>
                                <w:t>RXSWIN</w:t>
                              </w:r>
                              <w:r w:rsidR="0007347A" w:rsidRPr="0007347A">
                                <w:rPr>
                                  <w:b/>
                                  <w:bCs/>
                                  <w:color w:val="FF0000"/>
                                  <w:kern w:val="24"/>
                                  <w:sz w:val="18"/>
                                  <w:szCs w:val="18"/>
                                </w:rPr>
                                <w:t xml:space="preserve"> </w:t>
                              </w:r>
                              <w:r w:rsidR="0007347A" w:rsidRPr="00B26069">
                                <w:rPr>
                                  <w:b/>
                                  <w:bCs/>
                                  <w:kern w:val="24"/>
                                  <w:sz w:val="18"/>
                                  <w:szCs w:val="18"/>
                                </w:rPr>
                                <w:t>and/or software</w:t>
                              </w:r>
                              <w:r w:rsidR="0007347A" w:rsidRPr="00B26069">
                                <w:rPr>
                                  <w:kern w:val="24"/>
                                  <w:sz w:val="18"/>
                                  <w:szCs w:val="18"/>
                                </w:rPr>
                                <w:t xml:space="preserve"> </w:t>
                              </w:r>
                              <w:r w:rsidRPr="00D826D8">
                                <w:rPr>
                                  <w:color w:val="000000" w:themeColor="dark1"/>
                                  <w:kern w:val="24"/>
                                  <w:sz w:val="18"/>
                                  <w:szCs w:val="18"/>
                                </w:rPr>
                                <w:t>information on the vehicles and records relevant information</w:t>
                              </w:r>
                              <w:r w:rsidR="0007347A">
                                <w:rPr>
                                  <w:color w:val="000000" w:themeColor="dark1"/>
                                  <w:kern w:val="24"/>
                                  <w:sz w:val="18"/>
                                  <w:szCs w:val="18"/>
                                </w:rPr>
                                <w:t>.</w:t>
                              </w:r>
                            </w:p>
                            <w:p w14:paraId="342B16BD" w14:textId="77777777" w:rsidR="00826E00" w:rsidRPr="00D826D8" w:rsidRDefault="00826E00" w:rsidP="00826E00">
                              <w:pPr>
                                <w:pStyle w:val="NormalWeb"/>
                                <w:tabs>
                                  <w:tab w:val="left" w:pos="426"/>
                                </w:tabs>
                                <w:spacing w:before="0" w:beforeAutospacing="0" w:after="0" w:afterAutospacing="0"/>
                                <w:ind w:left="426" w:hanging="426"/>
                                <w:rPr>
                                  <w:color w:val="000000" w:themeColor="dark1"/>
                                  <w:kern w:val="24"/>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Flowchart: Process 22"/>
                        <wps:cNvSpPr/>
                        <wps:spPr>
                          <a:xfrm>
                            <a:off x="3209026" y="6163220"/>
                            <a:ext cx="2118781" cy="493664"/>
                          </a:xfrm>
                          <a:prstGeom prst="flowChartProcess">
                            <a:avLst/>
                          </a:prstGeom>
                        </wps:spPr>
                        <wps:style>
                          <a:lnRef idx="2">
                            <a:schemeClr val="accent3"/>
                          </a:lnRef>
                          <a:fillRef idx="1">
                            <a:schemeClr val="lt1"/>
                          </a:fillRef>
                          <a:effectRef idx="0">
                            <a:schemeClr val="accent3"/>
                          </a:effectRef>
                          <a:fontRef idx="minor">
                            <a:schemeClr val="dk1"/>
                          </a:fontRef>
                        </wps:style>
                        <wps:txbx>
                          <w:txbxContent>
                            <w:p w14:paraId="441CA8C4"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5.iii. </w:t>
                              </w:r>
                              <w:r>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may provide the update for the user to execute it</w:t>
                              </w:r>
                            </w:p>
                            <w:p w14:paraId="1A835307" w14:textId="77777777" w:rsidR="00826E00" w:rsidRPr="00D826D8" w:rsidRDefault="00826E00" w:rsidP="00826E00">
                              <w:pPr>
                                <w:pStyle w:val="NormalWeb"/>
                                <w:spacing w:before="0" w:beforeAutospacing="0" w:after="0" w:afterAutospacing="0"/>
                                <w:jc w:val="center"/>
                                <w:rPr>
                                  <w:color w:val="000000" w:themeColor="dark1"/>
                                  <w:kern w:val="24"/>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Flowchart: Process 23"/>
                        <wps:cNvSpPr/>
                        <wps:spPr>
                          <a:xfrm>
                            <a:off x="120770" y="4710023"/>
                            <a:ext cx="1981200" cy="487680"/>
                          </a:xfrm>
                          <a:prstGeom prst="flowChartProcess">
                            <a:avLst/>
                          </a:prstGeom>
                        </wps:spPr>
                        <wps:style>
                          <a:lnRef idx="2">
                            <a:schemeClr val="accent3"/>
                          </a:lnRef>
                          <a:fillRef idx="1">
                            <a:schemeClr val="lt1"/>
                          </a:fillRef>
                          <a:effectRef idx="0">
                            <a:schemeClr val="accent3"/>
                          </a:effectRef>
                          <a:fontRef idx="minor">
                            <a:schemeClr val="dk1"/>
                          </a:fontRef>
                        </wps:style>
                        <wps:txbx>
                          <w:txbxContent>
                            <w:p w14:paraId="7821EC42" w14:textId="77777777" w:rsidR="00826E00" w:rsidRPr="00D826D8" w:rsidRDefault="00826E00" w:rsidP="00826E00">
                              <w:pPr>
                                <w:pStyle w:val="NormalWeb"/>
                                <w:tabs>
                                  <w:tab w:val="left" w:pos="284"/>
                                </w:tabs>
                                <w:spacing w:before="0" w:beforeAutospacing="0" w:after="0" w:afterAutospacing="0"/>
                                <w:rPr>
                                  <w:sz w:val="18"/>
                                  <w:szCs w:val="18"/>
                                </w:rPr>
                              </w:pPr>
                              <w:r w:rsidRPr="00D826D8">
                                <w:rPr>
                                  <w:color w:val="000000" w:themeColor="dark1"/>
                                  <w:kern w:val="24"/>
                                  <w:sz w:val="18"/>
                                  <w:szCs w:val="18"/>
                                </w:rPr>
                                <w:t xml:space="preserve">3.iii. </w:t>
                              </w:r>
                              <w:r w:rsidRPr="00D826D8">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may provide the update for the user to execute it</w:t>
                              </w:r>
                            </w:p>
                            <w:p w14:paraId="48718DD2" w14:textId="77777777" w:rsidR="00826E00" w:rsidRPr="00D826D8" w:rsidRDefault="00826E00" w:rsidP="00826E00">
                              <w:pPr>
                                <w:pStyle w:val="NormalWeb"/>
                                <w:spacing w:before="0" w:beforeAutospacing="0" w:after="0" w:afterAutospacing="0"/>
                                <w:jc w:val="center"/>
                                <w:rPr>
                                  <w:color w:val="000000" w:themeColor="dark1"/>
                                  <w:kern w:val="24"/>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Flowchart: Process 28"/>
                        <wps:cNvSpPr/>
                        <wps:spPr>
                          <a:xfrm>
                            <a:off x="189781" y="6573329"/>
                            <a:ext cx="1950720" cy="777240"/>
                          </a:xfrm>
                          <a:prstGeom prst="flowChartProcess">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4798E795"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6. </w:t>
                              </w:r>
                              <w:r w:rsidRPr="00D826D8">
                                <w:rPr>
                                  <w:color w:val="000000" w:themeColor="dark1"/>
                                  <w:kern w:val="24"/>
                                  <w:sz w:val="18"/>
                                  <w:szCs w:val="18"/>
                                </w:rPr>
                                <w:tab/>
                                <w:t xml:space="preserve">Type Approval Authority periodically validates that the processes used, and decisions made, by the </w:t>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remain valid</w:t>
                              </w:r>
                            </w:p>
                            <w:p w14:paraId="4FF927A7" w14:textId="77777777" w:rsidR="00826E00" w:rsidRPr="00D826D8" w:rsidRDefault="00826E00" w:rsidP="00826E00">
                              <w:pPr>
                                <w:ind w:left="1080"/>
                                <w:rPr>
                                  <w:sz w:val="18"/>
                                  <w:szCs w:val="18"/>
                                </w:rPr>
                              </w:pPr>
                            </w:p>
                            <w:p w14:paraId="24731A6B" w14:textId="77777777" w:rsidR="00826E00" w:rsidRPr="00D826D8" w:rsidRDefault="00826E00" w:rsidP="00826E00">
                              <w:pPr>
                                <w:pStyle w:val="NormalWeb"/>
                                <w:spacing w:before="0" w:beforeAutospacing="0" w:after="0" w:afterAutospacing="0"/>
                                <w:jc w:val="center"/>
                                <w:rPr>
                                  <w:color w:val="000000" w:themeColor="dark1"/>
                                  <w:kern w:val="24"/>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Arrow: Bent-Up 39"/>
                        <wps:cNvSpPr/>
                        <wps:spPr>
                          <a:xfrm rot="5400000">
                            <a:off x="2665880" y="3079948"/>
                            <a:ext cx="425450" cy="575945"/>
                          </a:xfrm>
                          <a:prstGeom prst="bentUpArrow">
                            <a:avLst>
                              <a:gd name="adj1" fmla="val 15770"/>
                              <a:gd name="adj2" fmla="val 19726"/>
                              <a:gd name="adj3" fmla="val 34230"/>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Arrow: Down 42"/>
                        <wps:cNvSpPr/>
                        <wps:spPr>
                          <a:xfrm>
                            <a:off x="1045593" y="3761117"/>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Arrow: Down 59"/>
                        <wps:cNvSpPr/>
                        <wps:spPr>
                          <a:xfrm rot="5400000">
                            <a:off x="2387582" y="6690367"/>
                            <a:ext cx="550545" cy="487680"/>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Arrow: Down 42"/>
                        <wps:cNvSpPr/>
                        <wps:spPr>
                          <a:xfrm>
                            <a:off x="1054220" y="4528868"/>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Arrow: Down 42"/>
                        <wps:cNvSpPr/>
                        <wps:spPr>
                          <a:xfrm>
                            <a:off x="1062846" y="5227608"/>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Arrow: Down 42"/>
                        <wps:cNvSpPr/>
                        <wps:spPr>
                          <a:xfrm>
                            <a:off x="1054220" y="5891842"/>
                            <a:ext cx="123825" cy="645129"/>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Arrow: Bent-Up 39"/>
                        <wps:cNvSpPr/>
                        <wps:spPr>
                          <a:xfrm rot="16200000" flipH="1">
                            <a:off x="2171023" y="3092253"/>
                            <a:ext cx="424815" cy="552450"/>
                          </a:xfrm>
                          <a:prstGeom prst="bentUpArrow">
                            <a:avLst>
                              <a:gd name="adj1" fmla="val 15757"/>
                              <a:gd name="adj2" fmla="val 19718"/>
                              <a:gd name="adj3" fmla="val 31603"/>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Arrow: Down 42"/>
                        <wps:cNvSpPr/>
                        <wps:spPr>
                          <a:xfrm>
                            <a:off x="2546590" y="931653"/>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Arrow: Down 42"/>
                        <wps:cNvSpPr/>
                        <wps:spPr>
                          <a:xfrm>
                            <a:off x="2563843" y="2337759"/>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Arrow: Down 42"/>
                        <wps:cNvSpPr/>
                        <wps:spPr>
                          <a:xfrm>
                            <a:off x="4185609" y="3709359"/>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Arrow: Down 42"/>
                        <wps:cNvSpPr/>
                        <wps:spPr>
                          <a:xfrm>
                            <a:off x="4185609" y="4554211"/>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Arrow: Down 42"/>
                        <wps:cNvSpPr/>
                        <wps:spPr>
                          <a:xfrm>
                            <a:off x="4185609" y="5257443"/>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Arrow: Down 42"/>
                        <wps:cNvSpPr/>
                        <wps:spPr>
                          <a:xfrm>
                            <a:off x="4185609" y="5964815"/>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Arrow: Down 42"/>
                        <wps:cNvSpPr/>
                        <wps:spPr>
                          <a:xfrm>
                            <a:off x="4185609" y="6689438"/>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Arrow: Down 42"/>
                        <wps:cNvSpPr/>
                        <wps:spPr>
                          <a:xfrm>
                            <a:off x="4194235" y="7511644"/>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Flowchart: Process 5"/>
                        <wps:cNvSpPr/>
                        <wps:spPr>
                          <a:xfrm>
                            <a:off x="1782554" y="1091108"/>
                            <a:ext cx="1567180" cy="646586"/>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14:paraId="06915351" w14:textId="6397C22F" w:rsidR="0007347A" w:rsidRPr="00B26069" w:rsidRDefault="007D62F7" w:rsidP="0007347A">
                              <w:pPr>
                                <w:pStyle w:val="SingleTxtG"/>
                                <w:tabs>
                                  <w:tab w:val="left" w:pos="284"/>
                                </w:tabs>
                                <w:spacing w:after="0"/>
                                <w:ind w:left="0" w:right="0"/>
                                <w:jc w:val="left"/>
                                <w:rPr>
                                  <w:b/>
                                  <w:bCs/>
                                  <w:sz w:val="18"/>
                                  <w:szCs w:val="18"/>
                                </w:rPr>
                              </w:pPr>
                              <w:r w:rsidRPr="00B26069">
                                <w:rPr>
                                  <w:b/>
                                  <w:bCs/>
                                  <w:sz w:val="18"/>
                                  <w:szCs w:val="18"/>
                                </w:rPr>
                                <w:t>1</w:t>
                              </w:r>
                              <w:r w:rsidR="0007347A" w:rsidRPr="00B26069">
                                <w:rPr>
                                  <w:b/>
                                  <w:bCs/>
                                  <w:sz w:val="18"/>
                                  <w:szCs w:val="18"/>
                                </w:rPr>
                                <w:t>.</w:t>
                              </w:r>
                              <w:r w:rsidRPr="00B26069">
                                <w:rPr>
                                  <w:b/>
                                  <w:bCs/>
                                  <w:sz w:val="18"/>
                                  <w:szCs w:val="18"/>
                                </w:rPr>
                                <w:t>ii.</w:t>
                              </w:r>
                              <w:r w:rsidR="0007347A" w:rsidRPr="00B26069">
                                <w:rPr>
                                  <w:b/>
                                  <w:bCs/>
                                  <w:sz w:val="18"/>
                                  <w:szCs w:val="18"/>
                                </w:rPr>
                                <w:t xml:space="preserve"> Vehicle manufacturer assigns an RXSWIN to each relevant RX </w:t>
                              </w:r>
                              <w:r w:rsidR="00FF75BE" w:rsidRPr="00B26069">
                                <w:rPr>
                                  <w:b/>
                                  <w:bCs/>
                                  <w:sz w:val="18"/>
                                  <w:szCs w:val="18"/>
                                </w:rPr>
                                <w:t>approval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Arrow: Down 42"/>
                        <wps:cNvSpPr/>
                        <wps:spPr>
                          <a:xfrm>
                            <a:off x="2546590" y="1785668"/>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Flowchart: Process 8"/>
                        <wps:cNvSpPr/>
                        <wps:spPr>
                          <a:xfrm>
                            <a:off x="180255" y="19051"/>
                            <a:ext cx="4819650" cy="882015"/>
                          </a:xfrm>
                          <a:prstGeom prst="flowChartProcess">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66F19CAD" w14:textId="78301410" w:rsidR="00F928FF" w:rsidRPr="00D826D8" w:rsidRDefault="00F928FF" w:rsidP="00F928FF">
                              <w:pPr>
                                <w:pStyle w:val="NormalWeb"/>
                                <w:tabs>
                                  <w:tab w:val="left" w:pos="284"/>
                                </w:tabs>
                                <w:spacing w:before="0" w:beforeAutospacing="0" w:after="0" w:afterAutospacing="0"/>
                                <w:ind w:left="282" w:hanging="282"/>
                                <w:rPr>
                                  <w:rFonts w:eastAsia="Times New Roman"/>
                                  <w:sz w:val="18"/>
                                  <w:szCs w:val="18"/>
                                  <w:lang w:eastAsia="fr-FR"/>
                                </w:rPr>
                              </w:pPr>
                              <w:r w:rsidRPr="00D826D8">
                                <w:rPr>
                                  <w:rFonts w:eastAsia="Times New Roman"/>
                                  <w:sz w:val="18"/>
                                  <w:szCs w:val="18"/>
                                  <w:lang w:eastAsia="fr-FR"/>
                                </w:rPr>
                                <w:t>1.</w:t>
                              </w:r>
                              <w:r w:rsidR="007D62F7" w:rsidRPr="00B26069">
                                <w:rPr>
                                  <w:rFonts w:eastAsia="Times New Roman"/>
                                  <w:b/>
                                  <w:bCs/>
                                  <w:sz w:val="18"/>
                                  <w:szCs w:val="18"/>
                                  <w:lang w:eastAsia="fr-FR"/>
                                </w:rPr>
                                <w:t>i</w:t>
                              </w:r>
                              <w:r w:rsidR="007D62F7" w:rsidRPr="00B26069">
                                <w:rPr>
                                  <w:rFonts w:eastAsia="Times New Roman"/>
                                  <w:sz w:val="18"/>
                                  <w:szCs w:val="18"/>
                                  <w:lang w:eastAsia="fr-FR"/>
                                </w:rPr>
                                <w:t>.</w:t>
                              </w:r>
                              <w:r w:rsidRPr="007D62F7">
                                <w:rPr>
                                  <w:rFonts w:eastAsia="Times New Roman"/>
                                  <w:color w:val="FF0000"/>
                                  <w:sz w:val="18"/>
                                  <w:szCs w:val="18"/>
                                  <w:lang w:eastAsia="fr-FR"/>
                                </w:rPr>
                                <w:t xml:space="preserve"> </w:t>
                              </w:r>
                              <w:r w:rsidRPr="00D826D8">
                                <w:rPr>
                                  <w:rFonts w:eastAsia="Times New Roman"/>
                                  <w:sz w:val="18"/>
                                  <w:szCs w:val="18"/>
                                  <w:lang w:eastAsia="fr-FR"/>
                                </w:rPr>
                                <w:tab/>
                                <w:t xml:space="preserve">Vehicle manufacturer </w:t>
                              </w:r>
                              <w:r w:rsidRPr="00B26069">
                                <w:rPr>
                                  <w:rFonts w:eastAsia="Times New Roman"/>
                                  <w:strike/>
                                  <w:sz w:val="18"/>
                                  <w:szCs w:val="18"/>
                                  <w:lang w:eastAsia="fr-FR"/>
                                </w:rPr>
                                <w:t>(VM)</w:t>
                              </w:r>
                              <w:r w:rsidRPr="0067208F">
                                <w:rPr>
                                  <w:rFonts w:eastAsia="Times New Roman"/>
                                  <w:color w:val="FF0000"/>
                                  <w:sz w:val="18"/>
                                  <w:szCs w:val="18"/>
                                  <w:lang w:eastAsia="fr-FR"/>
                                </w:rPr>
                                <w:t xml:space="preserve"> </w:t>
                              </w:r>
                              <w:r w:rsidRPr="00D826D8">
                                <w:rPr>
                                  <w:rFonts w:eastAsia="Times New Roman"/>
                                  <w:sz w:val="18"/>
                                  <w:szCs w:val="18"/>
                                  <w:lang w:eastAsia="fr-FR"/>
                                </w:rPr>
                                <w:t>gains approval to conduct post-registration software updates, by gaining validation of their:</w:t>
                              </w:r>
                            </w:p>
                            <w:p w14:paraId="5E149394" w14:textId="77777777" w:rsidR="00F928FF" w:rsidRPr="00D826D8" w:rsidRDefault="00F928FF" w:rsidP="00F928FF">
                              <w:pPr>
                                <w:ind w:left="717"/>
                                <w:rPr>
                                  <w:sz w:val="18"/>
                                  <w:szCs w:val="18"/>
                                </w:rPr>
                              </w:pPr>
                              <w:r w:rsidRPr="00D826D8">
                                <w:rPr>
                                  <w:sz w:val="18"/>
                                  <w:szCs w:val="18"/>
                                </w:rPr>
                                <w:t xml:space="preserve">- Configuration and quality control processes </w:t>
                              </w:r>
                            </w:p>
                            <w:p w14:paraId="566E82D6" w14:textId="77777777" w:rsidR="00F928FF" w:rsidRPr="00D826D8" w:rsidRDefault="00F928FF" w:rsidP="00F928FF">
                              <w:pPr>
                                <w:ind w:left="717"/>
                                <w:rPr>
                                  <w:sz w:val="18"/>
                                  <w:szCs w:val="18"/>
                                </w:rPr>
                              </w:pPr>
                              <w:r w:rsidRPr="00D826D8">
                                <w:rPr>
                                  <w:sz w:val="18"/>
                                  <w:szCs w:val="18"/>
                                </w:rPr>
                                <w:t xml:space="preserve">- Processes to ensure updates are executed safely </w:t>
                              </w:r>
                            </w:p>
                            <w:p w14:paraId="689E1F0F" w14:textId="77777777" w:rsidR="00F928FF" w:rsidRPr="00D826D8" w:rsidRDefault="00F928FF" w:rsidP="00F928FF">
                              <w:pPr>
                                <w:ind w:left="720"/>
                                <w:rPr>
                                  <w:sz w:val="18"/>
                                  <w:szCs w:val="18"/>
                                </w:rPr>
                              </w:pPr>
                              <w:r w:rsidRPr="00D826D8">
                                <w:rPr>
                                  <w:sz w:val="18"/>
                                  <w:szCs w:val="18"/>
                                </w:rPr>
                                <w:t>- Processes to ensure software updates are cyber secure (section 5.4)</w:t>
                              </w:r>
                            </w:p>
                            <w:p w14:paraId="151A820E" w14:textId="77777777" w:rsidR="00F928FF" w:rsidRPr="00D826D8" w:rsidRDefault="00F928FF" w:rsidP="00F928FF">
                              <w:pPr>
                                <w:pStyle w:val="NormalWeb"/>
                                <w:spacing w:before="0" w:beforeAutospacing="0" w:after="0" w:afterAutospacing="0"/>
                                <w:jc w:val="center"/>
                                <w:rPr>
                                  <w:color w:val="000000" w:themeColor="dark1"/>
                                  <w:kern w:val="24"/>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49F36A2" id="Groupe 33" o:spid="_x0000_s1026" style="position:absolute;left:0;text-align:left;margin-left:61.75pt;margin-top:33.9pt;width:409.95pt;height:645.3pt;z-index:251700224;mso-width-relative:margin;mso-height-relative:margin" coordorigin="1207,190" coordsize="52070,81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">
                <v:shapetype id="_x0000_t109" coordsize="21600,21600" o:spt="109" path="m,l,21600r21600,l21600,xe">
                  <v:stroke joinstyle="miter"/>
                  <v:path gradientshapeok="t" o:connecttype="rect"/>
                </v:shapetype>
                <v:shape id="Flowchart: Process 5" o:spid="_x0000_s1027" type="#_x0000_t109" style="position:absolute;left:17511;top:19581;width:15732;height:3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" fillcolor="white [3201]" strokecolor="#f79646 [3209]" strokeweight="2pt">
                  <v:textbox>
                    <w:txbxContent>
                      <w:p w14:paraId="3509E5F2" w14:textId="77777777" w:rsidR="00826E00" w:rsidRPr="00D826D8" w:rsidRDefault="00826E00" w:rsidP="00826E00">
                        <w:pPr>
                          <w:pStyle w:val="NormalWeb"/>
                          <w:tabs>
                            <w:tab w:val="left" w:pos="284"/>
                          </w:tabs>
                          <w:spacing w:before="0" w:beforeAutospacing="0" w:after="0" w:afterAutospacing="0"/>
                          <w:rPr>
                            <w:rFonts w:eastAsia="Times New Roman"/>
                            <w:sz w:val="18"/>
                            <w:szCs w:val="18"/>
                            <w:lang w:eastAsia="fr-FR"/>
                          </w:rPr>
                        </w:pPr>
                        <w:r w:rsidRPr="00D826D8">
                          <w:rPr>
                            <w:rFonts w:eastAsia="Times New Roman"/>
                            <w:sz w:val="18"/>
                            <w:szCs w:val="18"/>
                            <w:lang w:eastAsia="fr-FR"/>
                          </w:rPr>
                          <w:t xml:space="preserve">2. </w:t>
                        </w:r>
                        <w:r w:rsidRPr="00D826D8">
                          <w:rPr>
                            <w:rFonts w:eastAsia="Times New Roman"/>
                            <w:sz w:val="18"/>
                            <w:szCs w:val="18"/>
                            <w:lang w:eastAsia="fr-FR"/>
                          </w:rPr>
                          <w:tab/>
                          <w:t>New Software update</w:t>
                        </w:r>
                      </w:p>
                    </w:txbxContent>
                  </v:textbox>
                </v:shape>
                <v:shape id="Flowchart: Process 47" o:spid="_x0000_s1028" type="#_x0000_t109" style="position:absolute;left:1293;top:32694;width:19660;height:46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" fillcolor="white [3201]" strokecolor="#f79646 [3209]" strokeweight="2pt">
                  <v:textbox>
                    <w:txbxContent>
                      <w:p w14:paraId="6A7D9619" w14:textId="77777777" w:rsidR="00826E00" w:rsidRPr="00D826D8" w:rsidRDefault="00826E00" w:rsidP="00826E00">
                        <w:pPr>
                          <w:pStyle w:val="NormalWeb"/>
                          <w:tabs>
                            <w:tab w:val="left" w:pos="284"/>
                          </w:tabs>
                          <w:spacing w:before="0" w:beforeAutospacing="0" w:after="0" w:afterAutospacing="0"/>
                          <w:rPr>
                            <w:rFonts w:eastAsia="Times New Roman"/>
                            <w:sz w:val="18"/>
                            <w:szCs w:val="20"/>
                            <w:lang w:eastAsia="fr-FR"/>
                          </w:rPr>
                        </w:pPr>
                        <w:r w:rsidRPr="00D826D8">
                          <w:rPr>
                            <w:rFonts w:eastAsia="Times New Roman"/>
                            <w:sz w:val="18"/>
                            <w:szCs w:val="20"/>
                            <w:lang w:eastAsia="fr-FR"/>
                          </w:rPr>
                          <w:t xml:space="preserve">3.i. </w:t>
                        </w:r>
                        <w:r w:rsidRPr="00D826D8">
                          <w:rPr>
                            <w:rFonts w:eastAsia="Times New Roman"/>
                            <w:sz w:val="18"/>
                            <w:szCs w:val="20"/>
                            <w:lang w:eastAsia="fr-FR"/>
                          </w:rPr>
                          <w:tab/>
                        </w:r>
                        <w:r>
                          <w:rPr>
                            <w:rFonts w:eastAsia="Times New Roman"/>
                            <w:sz w:val="18"/>
                            <w:szCs w:val="20"/>
                            <w:lang w:eastAsia="fr-FR"/>
                          </w:rPr>
                          <w:tab/>
                        </w:r>
                        <w:r w:rsidRPr="00D826D8">
                          <w:rPr>
                            <w:rFonts w:eastAsia="Times New Roman"/>
                            <w:sz w:val="18"/>
                            <w:szCs w:val="20"/>
                            <w:lang w:eastAsia="fr-FR"/>
                          </w:rPr>
                          <w:t>Software update has no impact on certification criteria</w:t>
                        </w:r>
                      </w:p>
                    </w:txbxContent>
                  </v:textbox>
                </v:shape>
                <v:shape id="Flowchart: Process 48" o:spid="_x0000_s1029" type="#_x0000_t109" style="position:absolute;left:1380;top:39508;width:19621;height:55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" fillcolor="white [3201]" strokecolor="#f79646 [3209]" strokeweight="2pt">
                  <v:textbox>
                    <w:txbxContent>
                      <w:p w14:paraId="2A44B22D"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3.ii. </w:t>
                        </w:r>
                        <w:r w:rsidRPr="00D826D8">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 xml:space="preserve">verifies that the update can be </w:t>
                        </w:r>
                        <w:r w:rsidRPr="00D826D8">
                          <w:rPr>
                            <w:rFonts w:eastAsia="Times New Roman"/>
                            <w:sz w:val="18"/>
                            <w:szCs w:val="18"/>
                            <w:lang w:eastAsia="fr-FR"/>
                          </w:rPr>
                          <w:t>performed</w:t>
                        </w:r>
                        <w:r w:rsidRPr="00D826D8">
                          <w:rPr>
                            <w:color w:val="000000" w:themeColor="dark1"/>
                            <w:kern w:val="24"/>
                            <w:sz w:val="18"/>
                            <w:szCs w:val="18"/>
                          </w:rPr>
                          <w:t xml:space="preserve"> safely and securely</w:t>
                        </w:r>
                      </w:p>
                    </w:txbxContent>
                  </v:textbox>
                </v:shape>
                <v:shape id="Flowchart: Process 14" o:spid="_x0000_s1030" type="#_x0000_t109" style="position:absolute;left:31744;top:38957;width:21475;height:62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" fillcolor="white [3201]" strokecolor="#f79646 [3209]" strokeweight="2pt">
                  <v:textbox>
                    <w:txbxContent>
                      <w:p w14:paraId="2EFEC598"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4.ii </w:t>
                        </w:r>
                        <w:r w:rsidRPr="00D826D8">
                          <w:rPr>
                            <w:color w:val="000000" w:themeColor="dark1"/>
                            <w:kern w:val="24"/>
                            <w:sz w:val="18"/>
                            <w:szCs w:val="18"/>
                          </w:rPr>
                          <w:tab/>
                        </w:r>
                        <w:r>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contacts the Type Approval Authority for an extension or new certificate for each system affected</w:t>
                        </w:r>
                      </w:p>
                    </w:txbxContent>
                  </v:textbox>
                </v:shape>
                <v:shape id="Flowchart: Process 20" o:spid="_x0000_s1031" type="#_x0000_t109" style="position:absolute;left:31917;top:32694;width:21114;height:41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" fillcolor="white [3201]" strokecolor="#f79646 [3209]" strokeweight="2pt">
                  <v:textbox>
                    <w:txbxContent>
                      <w:p w14:paraId="0DE58B14" w14:textId="77777777" w:rsidR="00826E00" w:rsidRDefault="00826E00" w:rsidP="00826E00">
                        <w:pPr>
                          <w:pStyle w:val="NormalWeb"/>
                          <w:tabs>
                            <w:tab w:val="left" w:pos="284"/>
                          </w:tabs>
                          <w:spacing w:before="0" w:beforeAutospacing="0" w:after="0" w:afterAutospacing="0"/>
                          <w:rPr>
                            <w:color w:val="000000" w:themeColor="dark1"/>
                            <w:kern w:val="24"/>
                            <w:sz w:val="18"/>
                            <w:szCs w:val="20"/>
                          </w:rPr>
                        </w:pPr>
                        <w:r>
                          <w:rPr>
                            <w:color w:val="000000" w:themeColor="dark1"/>
                            <w:kern w:val="24"/>
                            <w:sz w:val="18"/>
                            <w:szCs w:val="20"/>
                          </w:rPr>
                          <w:t>4.i</w:t>
                        </w:r>
                        <w:r>
                          <w:rPr>
                            <w:color w:val="000000" w:themeColor="dark1"/>
                            <w:kern w:val="24"/>
                            <w:sz w:val="18"/>
                            <w:szCs w:val="20"/>
                          </w:rPr>
                          <w:tab/>
                        </w:r>
                        <w:r>
                          <w:rPr>
                            <w:color w:val="000000" w:themeColor="dark1"/>
                            <w:kern w:val="24"/>
                            <w:sz w:val="18"/>
                            <w:szCs w:val="20"/>
                          </w:rPr>
                          <w:tab/>
                          <w:t>Software update has an impact on certification criteria</w:t>
                        </w:r>
                      </w:p>
                    </w:txbxContent>
                  </v:textbox>
                </v:shape>
                <v:shape id="Flowchart: Process 24" o:spid="_x0000_s1032" type="#_x0000_t109" style="position:absolute;left:32349;top:76927;width:20910;height:5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" fillcolor="white [3201]" strokecolor="#548dd4 [1951]" strokeweight="2pt">
                  <v:textbox>
                    <w:txbxContent>
                      <w:p w14:paraId="3C61E030" w14:textId="77777777" w:rsidR="00826E00" w:rsidRDefault="00826E00" w:rsidP="00826E00">
                        <w:pPr>
                          <w:pStyle w:val="NormalWeb"/>
                          <w:tabs>
                            <w:tab w:val="left" w:pos="284"/>
                          </w:tabs>
                          <w:spacing w:before="0" w:beforeAutospacing="0" w:after="0" w:afterAutospacing="0"/>
                          <w:rPr>
                            <w:color w:val="000000" w:themeColor="dark1"/>
                            <w:kern w:val="24"/>
                            <w:sz w:val="18"/>
                            <w:szCs w:val="20"/>
                          </w:rPr>
                        </w:pPr>
                        <w:r>
                          <w:rPr>
                            <w:color w:val="000000" w:themeColor="dark1"/>
                            <w:kern w:val="24"/>
                            <w:sz w:val="18"/>
                            <w:szCs w:val="20"/>
                          </w:rPr>
                          <w:t xml:space="preserve">5.v. </w:t>
                        </w:r>
                        <w:r>
                          <w:rPr>
                            <w:color w:val="000000" w:themeColor="dark1"/>
                            <w:kern w:val="24"/>
                            <w:sz w:val="18"/>
                            <w:szCs w:val="20"/>
                          </w:rPr>
                          <w:tab/>
                          <w:t>Update of the vehicle registration according to National Laws</w:t>
                        </w:r>
                      </w:p>
                    </w:txbxContent>
                  </v:textbox>
                </v:shape>
                <v:shape id="Flowchart: Process 26" o:spid="_x0000_s1033" type="#_x0000_t109" style="position:absolute;left:31831;top:54385;width:21412;height:51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" fillcolor="white [3201]" strokecolor="#f79646 [3209]" strokeweight="2pt">
                  <v:textbox>
                    <w:txbxContent>
                      <w:p w14:paraId="2E200345"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5.ii </w:t>
                        </w:r>
                        <w:r w:rsidRPr="00D826D8">
                          <w:rPr>
                            <w:color w:val="000000" w:themeColor="dark1"/>
                            <w:kern w:val="24"/>
                            <w:sz w:val="18"/>
                            <w:szCs w:val="18"/>
                          </w:rPr>
                          <w:tab/>
                        </w:r>
                        <w:r>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verifies that the update can be performed safely and securely</w:t>
                        </w:r>
                      </w:p>
                    </w:txbxContent>
                  </v:textbox>
                </v:shape>
                <v:shape id="Flowchart: Process 11" o:spid="_x0000_s1034" type="#_x0000_t109" style="position:absolute;left:17511;top:25189;width:15877;height:61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" fillcolor="white [3201]" strokecolor="#f79646 [3209]" strokeweight="2pt">
                  <v:textbox>
                    <w:txbxContent>
                      <w:p w14:paraId="1A9E7741" w14:textId="2D090CE9" w:rsidR="00826E00" w:rsidRPr="00D826D8" w:rsidRDefault="00826E00" w:rsidP="00826E00">
                        <w:pPr>
                          <w:pStyle w:val="NormalWeb"/>
                          <w:tabs>
                            <w:tab w:val="left" w:pos="284"/>
                          </w:tabs>
                          <w:spacing w:before="0" w:beforeAutospacing="0" w:after="0" w:afterAutospacing="0"/>
                          <w:rPr>
                            <w:rFonts w:eastAsia="Times New Roman"/>
                            <w:sz w:val="18"/>
                            <w:szCs w:val="20"/>
                            <w:lang w:eastAsia="fr-FR"/>
                          </w:rPr>
                        </w:pPr>
                        <w:r w:rsidRPr="00D826D8">
                          <w:rPr>
                            <w:rFonts w:eastAsia="Times New Roman"/>
                            <w:sz w:val="18"/>
                            <w:szCs w:val="20"/>
                            <w:lang w:eastAsia="fr-FR"/>
                          </w:rPr>
                          <w:t xml:space="preserve">2.i </w:t>
                        </w:r>
                        <w:r w:rsidRPr="00D826D8">
                          <w:rPr>
                            <w:rFonts w:eastAsia="Times New Roman"/>
                            <w:sz w:val="18"/>
                            <w:szCs w:val="20"/>
                            <w:lang w:eastAsia="fr-FR"/>
                          </w:rPr>
                          <w:tab/>
                        </w:r>
                        <w:r>
                          <w:rPr>
                            <w:rFonts w:eastAsia="Times New Roman"/>
                            <w:sz w:val="18"/>
                            <w:szCs w:val="20"/>
                            <w:lang w:eastAsia="fr-FR"/>
                          </w:rPr>
                          <w:tab/>
                        </w:r>
                        <w:r w:rsidRPr="00F31946">
                          <w:rPr>
                            <w:rFonts w:eastAsia="Times New Roman"/>
                            <w:sz w:val="18"/>
                            <w:szCs w:val="20"/>
                            <w:lang w:eastAsia="fr-FR"/>
                          </w:rPr>
                          <w:t>Vehicle manufacturer</w:t>
                        </w:r>
                        <w:r w:rsidRPr="00F31946">
                          <w:rPr>
                            <w:rFonts w:eastAsia="Times New Roman"/>
                            <w:b/>
                            <w:sz w:val="18"/>
                            <w:szCs w:val="20"/>
                            <w:lang w:eastAsia="fr-FR"/>
                          </w:rPr>
                          <w:t xml:space="preserve"> </w:t>
                        </w:r>
                        <w:r w:rsidRPr="00D826D8">
                          <w:rPr>
                            <w:rFonts w:eastAsia="Times New Roman"/>
                            <w:sz w:val="18"/>
                            <w:szCs w:val="20"/>
                            <w:lang w:eastAsia="fr-FR"/>
                          </w:rPr>
                          <w:t>assesses if any certification criteri</w:t>
                        </w:r>
                        <w:r w:rsidR="00F45BD8">
                          <w:rPr>
                            <w:rFonts w:eastAsia="Times New Roman"/>
                            <w:sz w:val="18"/>
                            <w:szCs w:val="20"/>
                            <w:lang w:eastAsia="fr-FR"/>
                          </w:rPr>
                          <w:t xml:space="preserve">a </w:t>
                        </w:r>
                        <w:r w:rsidR="00F45BD8" w:rsidRPr="00B26069">
                          <w:rPr>
                            <w:rFonts w:eastAsia="Times New Roman"/>
                            <w:b/>
                            <w:bCs/>
                            <w:sz w:val="18"/>
                            <w:szCs w:val="20"/>
                            <w:lang w:eastAsia="fr-FR"/>
                          </w:rPr>
                          <w:t>of approvals with an RXSWIN</w:t>
                        </w:r>
                        <w:r w:rsidRPr="00B26069">
                          <w:rPr>
                            <w:rFonts w:eastAsia="Times New Roman"/>
                            <w:sz w:val="18"/>
                            <w:szCs w:val="20"/>
                            <w:lang w:eastAsia="fr-FR"/>
                          </w:rPr>
                          <w:t xml:space="preserve"> </w:t>
                        </w:r>
                        <w:proofErr w:type="gramStart"/>
                        <w:r w:rsidR="00F45BD8" w:rsidRPr="00B26069">
                          <w:rPr>
                            <w:rFonts w:eastAsia="Times New Roman"/>
                            <w:strike/>
                            <w:sz w:val="18"/>
                            <w:szCs w:val="20"/>
                            <w:lang w:eastAsia="fr-FR"/>
                          </w:rPr>
                          <w:t>is</w:t>
                        </w:r>
                        <w:r w:rsidR="00B26069" w:rsidRPr="00B26069">
                          <w:rPr>
                            <w:rFonts w:eastAsia="Times New Roman"/>
                            <w:sz w:val="18"/>
                            <w:szCs w:val="20"/>
                            <w:lang w:eastAsia="fr-FR"/>
                          </w:rPr>
                          <w:t xml:space="preserve"> </w:t>
                        </w:r>
                        <w:r w:rsidR="00F45BD8" w:rsidRPr="00B26069">
                          <w:rPr>
                            <w:rFonts w:eastAsia="Times New Roman"/>
                            <w:b/>
                            <w:bCs/>
                            <w:sz w:val="18"/>
                            <w:szCs w:val="20"/>
                            <w:lang w:eastAsia="fr-FR"/>
                          </w:rPr>
                          <w:t>are</w:t>
                        </w:r>
                        <w:proofErr w:type="gramEnd"/>
                        <w:r w:rsidRPr="00B26069">
                          <w:rPr>
                            <w:rFonts w:eastAsia="Times New Roman"/>
                            <w:b/>
                            <w:bCs/>
                            <w:sz w:val="18"/>
                            <w:szCs w:val="20"/>
                            <w:lang w:eastAsia="fr-FR"/>
                          </w:rPr>
                          <w:t xml:space="preserve"> </w:t>
                        </w:r>
                        <w:r w:rsidRPr="00D826D8">
                          <w:rPr>
                            <w:rFonts w:eastAsia="Times New Roman"/>
                            <w:sz w:val="18"/>
                            <w:szCs w:val="20"/>
                            <w:lang w:eastAsia="fr-FR"/>
                          </w:rPr>
                          <w:t>affected</w:t>
                        </w:r>
                      </w:p>
                      <w:p w14:paraId="4C51A7F8" w14:textId="77777777" w:rsidR="00826E00" w:rsidRPr="00D826D8" w:rsidRDefault="00826E00" w:rsidP="00826E00">
                        <w:pPr>
                          <w:pStyle w:val="NormalWeb"/>
                          <w:spacing w:before="0" w:beforeAutospacing="0" w:after="0" w:afterAutospacing="0"/>
                          <w:jc w:val="center"/>
                          <w:rPr>
                            <w:sz w:val="16"/>
                            <w:szCs w:val="20"/>
                          </w:rPr>
                        </w:pPr>
                      </w:p>
                    </w:txbxContent>
                  </v:textbox>
                </v:shape>
                <v:shape id="Flowchart: Process 15" o:spid="_x0000_s1035" type="#_x0000_t109" style="position:absolute;left:35540;top:25965;width:16040;height:51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" fillcolor="white [3201]" strokecolor="#4bacc6 [3208]" strokeweight="2pt">
                  <v:textbox>
                    <w:txbxContent>
                      <w:p w14:paraId="3A34F18D"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2.ii. </w:t>
                        </w:r>
                        <w:r>
                          <w:rPr>
                            <w:color w:val="000000" w:themeColor="dark1"/>
                            <w:kern w:val="24"/>
                            <w:sz w:val="18"/>
                            <w:szCs w:val="18"/>
                          </w:rPr>
                          <w:tab/>
                          <w:t xml:space="preserve">Decision evidence </w:t>
                        </w:r>
                        <w:r w:rsidRPr="00D826D8">
                          <w:rPr>
                            <w:color w:val="000000" w:themeColor="dark1"/>
                            <w:kern w:val="24"/>
                            <w:sz w:val="18"/>
                            <w:szCs w:val="18"/>
                          </w:rPr>
                          <w:t xml:space="preserve">recorded by </w:t>
                        </w:r>
                        <w:r>
                          <w:rPr>
                            <w:rFonts w:eastAsia="Times New Roman"/>
                            <w:sz w:val="18"/>
                            <w:szCs w:val="18"/>
                            <w:lang w:eastAsia="fr-FR"/>
                          </w:rPr>
                          <w:t>v</w:t>
                        </w:r>
                        <w:r w:rsidRPr="00F31946">
                          <w:rPr>
                            <w:rFonts w:eastAsia="Times New Roman"/>
                            <w:sz w:val="18"/>
                            <w:szCs w:val="18"/>
                            <w:lang w:eastAsia="fr-FR"/>
                          </w:rPr>
                          <w:t>ehicle manufacturer</w:t>
                        </w:r>
                      </w:p>
                      <w:p w14:paraId="1C238990" w14:textId="77777777" w:rsidR="00826E00" w:rsidRPr="00D826D8" w:rsidRDefault="00826E00" w:rsidP="00826E00">
                        <w:pPr>
                          <w:pStyle w:val="NormalWeb"/>
                          <w:spacing w:before="0" w:beforeAutospacing="0" w:after="0" w:afterAutospacing="0"/>
                          <w:jc w:val="center"/>
                          <w:rPr>
                            <w:color w:val="000000" w:themeColor="dark1"/>
                            <w:kern w:val="24"/>
                            <w:sz w:val="18"/>
                            <w:szCs w:val="18"/>
                          </w:rPr>
                        </w:pPr>
                      </w:p>
                    </w:txbxContent>
                  </v:textbox>
                </v:shape>
                <v:shape id="Flowchart: Process 16" o:spid="_x0000_s1036" type="#_x0000_t109" style="position:absolute;left:1207;top:54087;width:19752;height:45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" fillcolor="white [3201]" strokecolor="#f79646 [3209]" strokeweight="2pt">
                  <v:textbox>
                    <w:txbxContent>
                      <w:p w14:paraId="151688ED"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3.iv. </w:t>
                        </w:r>
                        <w:r w:rsidRPr="00D826D8">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records relevant information</w:t>
                        </w:r>
                      </w:p>
                      <w:p w14:paraId="1C8F9E3A" w14:textId="77777777" w:rsidR="00826E00" w:rsidRPr="00D826D8" w:rsidRDefault="00826E00" w:rsidP="00826E00">
                        <w:pPr>
                          <w:pStyle w:val="NormalWeb"/>
                          <w:tabs>
                            <w:tab w:val="left" w:pos="426"/>
                          </w:tabs>
                          <w:spacing w:before="0" w:beforeAutospacing="0" w:after="0" w:afterAutospacing="0"/>
                          <w:jc w:val="center"/>
                          <w:rPr>
                            <w:color w:val="000000" w:themeColor="dark1"/>
                            <w:kern w:val="24"/>
                            <w:sz w:val="18"/>
                            <w:szCs w:val="18"/>
                          </w:rPr>
                        </w:pPr>
                      </w:p>
                    </w:txbxContent>
                  </v:textbox>
                </v:shape>
                <v:shape id="Flowchart: Process 17" o:spid="_x0000_s1037" type="#_x0000_t109" style="position:absolute;left:31658;top:47439;width:21476;height:4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" fillcolor="white [3201]" strokecolor="#f79646 [3209]" strokeweight="2pt">
                  <v:textbox>
                    <w:txbxContent>
                      <w:p w14:paraId="7A51BE3C" w14:textId="397784E8"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5.i. </w:t>
                        </w:r>
                        <w:r w:rsidRPr="00D826D8">
                          <w:rPr>
                            <w:color w:val="000000" w:themeColor="dark1"/>
                            <w:kern w:val="24"/>
                            <w:sz w:val="18"/>
                            <w:szCs w:val="18"/>
                          </w:rPr>
                          <w:tab/>
                        </w:r>
                        <w:r>
                          <w:rPr>
                            <w:color w:val="000000" w:themeColor="dark1"/>
                            <w:kern w:val="24"/>
                            <w:sz w:val="18"/>
                            <w:szCs w:val="18"/>
                          </w:rPr>
                          <w:tab/>
                        </w:r>
                        <w:r w:rsidRPr="00D826D8">
                          <w:rPr>
                            <w:color w:val="000000" w:themeColor="dark1"/>
                            <w:kern w:val="24"/>
                            <w:sz w:val="18"/>
                            <w:szCs w:val="18"/>
                          </w:rPr>
                          <w:t xml:space="preserve">Type Approval Authority provides an extension or new certificate </w:t>
                        </w:r>
                        <w:r w:rsidR="0007347A" w:rsidRPr="00B26069">
                          <w:rPr>
                            <w:b/>
                            <w:bCs/>
                            <w:kern w:val="24"/>
                            <w:sz w:val="18"/>
                            <w:szCs w:val="18"/>
                          </w:rPr>
                          <w:t>with updated RXSWIN</w:t>
                        </w:r>
                      </w:p>
                      <w:p w14:paraId="2CFBF9BC" w14:textId="77777777" w:rsidR="00826E00" w:rsidRPr="00D826D8" w:rsidRDefault="00826E00" w:rsidP="00826E00">
                        <w:pPr>
                          <w:pStyle w:val="NormalWeb"/>
                          <w:spacing w:before="0" w:beforeAutospacing="0" w:after="0" w:afterAutospacing="0"/>
                          <w:jc w:val="center"/>
                          <w:rPr>
                            <w:sz w:val="18"/>
                            <w:szCs w:val="18"/>
                          </w:rPr>
                        </w:pPr>
                      </w:p>
                    </w:txbxContent>
                  </v:textbox>
                </v:shape>
                <v:shape id="Flowchart: Process 19" o:spid="_x0000_s1038" type="#_x0000_t109" style="position:absolute;left:32004;top:68705;width:21126;height:62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" fillcolor="white [3201]" strokecolor="#f79646 [3209]" strokeweight="2pt">
                  <v:textbox>
                    <w:txbxContent>
                      <w:p w14:paraId="34296C43" w14:textId="727D3EA9"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5.iv. </w:t>
                        </w:r>
                        <w:r w:rsidRPr="00D826D8">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0007347A" w:rsidRPr="00D826D8">
                          <w:rPr>
                            <w:color w:val="000000" w:themeColor="dark1"/>
                            <w:kern w:val="24"/>
                            <w:sz w:val="18"/>
                            <w:szCs w:val="18"/>
                          </w:rPr>
                          <w:t xml:space="preserve">updates </w:t>
                        </w:r>
                        <w:r w:rsidR="0007347A">
                          <w:rPr>
                            <w:color w:val="000000" w:themeColor="dark1"/>
                            <w:kern w:val="24"/>
                            <w:sz w:val="18"/>
                            <w:szCs w:val="18"/>
                          </w:rPr>
                          <w:t>RXSWIN</w:t>
                        </w:r>
                        <w:r w:rsidR="0007347A" w:rsidRPr="0007347A">
                          <w:rPr>
                            <w:b/>
                            <w:bCs/>
                            <w:color w:val="FF0000"/>
                            <w:kern w:val="24"/>
                            <w:sz w:val="18"/>
                            <w:szCs w:val="18"/>
                          </w:rPr>
                          <w:t xml:space="preserve"> </w:t>
                        </w:r>
                        <w:r w:rsidR="0007347A" w:rsidRPr="00B26069">
                          <w:rPr>
                            <w:b/>
                            <w:bCs/>
                            <w:kern w:val="24"/>
                            <w:sz w:val="18"/>
                            <w:szCs w:val="18"/>
                          </w:rPr>
                          <w:t>and/or software</w:t>
                        </w:r>
                        <w:r w:rsidR="0007347A" w:rsidRPr="00B26069">
                          <w:rPr>
                            <w:kern w:val="24"/>
                            <w:sz w:val="18"/>
                            <w:szCs w:val="18"/>
                          </w:rPr>
                          <w:t xml:space="preserve"> </w:t>
                        </w:r>
                        <w:r w:rsidRPr="00D826D8">
                          <w:rPr>
                            <w:color w:val="000000" w:themeColor="dark1"/>
                            <w:kern w:val="24"/>
                            <w:sz w:val="18"/>
                            <w:szCs w:val="18"/>
                          </w:rPr>
                          <w:t>information on the vehicles and records relevant information</w:t>
                        </w:r>
                        <w:r w:rsidR="0007347A">
                          <w:rPr>
                            <w:color w:val="000000" w:themeColor="dark1"/>
                            <w:kern w:val="24"/>
                            <w:sz w:val="18"/>
                            <w:szCs w:val="18"/>
                          </w:rPr>
                          <w:t>.</w:t>
                        </w:r>
                      </w:p>
                      <w:p w14:paraId="342B16BD" w14:textId="77777777" w:rsidR="00826E00" w:rsidRPr="00D826D8" w:rsidRDefault="00826E00" w:rsidP="00826E00">
                        <w:pPr>
                          <w:pStyle w:val="NormalWeb"/>
                          <w:tabs>
                            <w:tab w:val="left" w:pos="426"/>
                          </w:tabs>
                          <w:spacing w:before="0" w:beforeAutospacing="0" w:after="0" w:afterAutospacing="0"/>
                          <w:ind w:left="426" w:hanging="426"/>
                          <w:rPr>
                            <w:color w:val="000000" w:themeColor="dark1"/>
                            <w:kern w:val="24"/>
                            <w:sz w:val="18"/>
                            <w:szCs w:val="18"/>
                          </w:rPr>
                        </w:pPr>
                      </w:p>
                    </w:txbxContent>
                  </v:textbox>
                </v:shape>
                <v:shape id="Flowchart: Process 22" o:spid="_x0000_s1039" type="#_x0000_t109" style="position:absolute;left:32090;top:61632;width:21188;height:49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" fillcolor="white [3201]" strokecolor="#9bbb59 [3206]" strokeweight="2pt">
                  <v:textbox>
                    <w:txbxContent>
                      <w:p w14:paraId="441CA8C4"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5.iii. </w:t>
                        </w:r>
                        <w:r>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may provide the update for the user to execute it</w:t>
                        </w:r>
                      </w:p>
                      <w:p w14:paraId="1A835307" w14:textId="77777777" w:rsidR="00826E00" w:rsidRPr="00D826D8" w:rsidRDefault="00826E00" w:rsidP="00826E00">
                        <w:pPr>
                          <w:pStyle w:val="NormalWeb"/>
                          <w:spacing w:before="0" w:beforeAutospacing="0" w:after="0" w:afterAutospacing="0"/>
                          <w:jc w:val="center"/>
                          <w:rPr>
                            <w:color w:val="000000" w:themeColor="dark1"/>
                            <w:kern w:val="24"/>
                            <w:sz w:val="18"/>
                            <w:szCs w:val="18"/>
                          </w:rPr>
                        </w:pPr>
                      </w:p>
                    </w:txbxContent>
                  </v:textbox>
                </v:shape>
                <v:shape id="Flowchart: Process 23" o:spid="_x0000_s1040" type="#_x0000_t109" style="position:absolute;left:1207;top:47100;width:19812;height:4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" fillcolor="white [3201]" strokecolor="#9bbb59 [3206]" strokeweight="2pt">
                  <v:textbox>
                    <w:txbxContent>
                      <w:p w14:paraId="7821EC42" w14:textId="77777777" w:rsidR="00826E00" w:rsidRPr="00D826D8" w:rsidRDefault="00826E00" w:rsidP="00826E00">
                        <w:pPr>
                          <w:pStyle w:val="NormalWeb"/>
                          <w:tabs>
                            <w:tab w:val="left" w:pos="284"/>
                          </w:tabs>
                          <w:spacing w:before="0" w:beforeAutospacing="0" w:after="0" w:afterAutospacing="0"/>
                          <w:rPr>
                            <w:sz w:val="18"/>
                            <w:szCs w:val="18"/>
                          </w:rPr>
                        </w:pPr>
                        <w:r w:rsidRPr="00D826D8">
                          <w:rPr>
                            <w:color w:val="000000" w:themeColor="dark1"/>
                            <w:kern w:val="24"/>
                            <w:sz w:val="18"/>
                            <w:szCs w:val="18"/>
                          </w:rPr>
                          <w:t xml:space="preserve">3.iii. </w:t>
                        </w:r>
                        <w:r w:rsidRPr="00D826D8">
                          <w:rPr>
                            <w:color w:val="000000" w:themeColor="dark1"/>
                            <w:kern w:val="24"/>
                            <w:sz w:val="18"/>
                            <w:szCs w:val="18"/>
                          </w:rPr>
                          <w:tab/>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may provide the update for the user to execute it</w:t>
                        </w:r>
                      </w:p>
                      <w:p w14:paraId="48718DD2" w14:textId="77777777" w:rsidR="00826E00" w:rsidRPr="00D826D8" w:rsidRDefault="00826E00" w:rsidP="00826E00">
                        <w:pPr>
                          <w:pStyle w:val="NormalWeb"/>
                          <w:spacing w:before="0" w:beforeAutospacing="0" w:after="0" w:afterAutospacing="0"/>
                          <w:jc w:val="center"/>
                          <w:rPr>
                            <w:color w:val="000000" w:themeColor="dark1"/>
                            <w:kern w:val="24"/>
                            <w:sz w:val="18"/>
                            <w:szCs w:val="18"/>
                          </w:rPr>
                        </w:pPr>
                      </w:p>
                    </w:txbxContent>
                  </v:textbox>
                </v:shape>
                <v:shape id="Flowchart: Process 28" o:spid="_x0000_s1041" type="#_x0000_t109" style="position:absolute;left:1897;top:65733;width:19508;height:77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" fillcolor="white [3201]" strokecolor="#548dd4 [1951]" strokeweight="2pt">
                  <v:textbox>
                    <w:txbxContent>
                      <w:p w14:paraId="4798E795" w14:textId="77777777" w:rsidR="00826E00" w:rsidRPr="00D826D8" w:rsidRDefault="00826E00" w:rsidP="00826E00">
                        <w:pPr>
                          <w:pStyle w:val="NormalWeb"/>
                          <w:tabs>
                            <w:tab w:val="left" w:pos="284"/>
                          </w:tabs>
                          <w:spacing w:before="0" w:beforeAutospacing="0" w:after="0" w:afterAutospacing="0"/>
                          <w:rPr>
                            <w:color w:val="000000" w:themeColor="dark1"/>
                            <w:kern w:val="24"/>
                            <w:sz w:val="18"/>
                            <w:szCs w:val="18"/>
                          </w:rPr>
                        </w:pPr>
                        <w:r w:rsidRPr="00D826D8">
                          <w:rPr>
                            <w:color w:val="000000" w:themeColor="dark1"/>
                            <w:kern w:val="24"/>
                            <w:sz w:val="18"/>
                            <w:szCs w:val="18"/>
                          </w:rPr>
                          <w:t xml:space="preserve">6. </w:t>
                        </w:r>
                        <w:r w:rsidRPr="00D826D8">
                          <w:rPr>
                            <w:color w:val="000000" w:themeColor="dark1"/>
                            <w:kern w:val="24"/>
                            <w:sz w:val="18"/>
                            <w:szCs w:val="18"/>
                          </w:rPr>
                          <w:tab/>
                          <w:t xml:space="preserve">Type Approval Authority periodically validates that the processes used, and decisions made, by the </w:t>
                        </w:r>
                        <w:r w:rsidRPr="00F31946">
                          <w:rPr>
                            <w:rFonts w:eastAsia="Times New Roman"/>
                            <w:sz w:val="18"/>
                            <w:szCs w:val="18"/>
                            <w:lang w:eastAsia="fr-FR"/>
                          </w:rPr>
                          <w:t>Vehicle manufacturer</w:t>
                        </w:r>
                        <w:r w:rsidRPr="00F31946">
                          <w:rPr>
                            <w:kern w:val="24"/>
                            <w:sz w:val="18"/>
                            <w:szCs w:val="18"/>
                          </w:rPr>
                          <w:t xml:space="preserve"> </w:t>
                        </w:r>
                        <w:r w:rsidRPr="00D826D8">
                          <w:rPr>
                            <w:color w:val="000000" w:themeColor="dark1"/>
                            <w:kern w:val="24"/>
                            <w:sz w:val="18"/>
                            <w:szCs w:val="18"/>
                          </w:rPr>
                          <w:t>remain valid</w:t>
                        </w:r>
                      </w:p>
                      <w:p w14:paraId="4FF927A7" w14:textId="77777777" w:rsidR="00826E00" w:rsidRPr="00D826D8" w:rsidRDefault="00826E00" w:rsidP="00826E00">
                        <w:pPr>
                          <w:ind w:left="1080"/>
                          <w:rPr>
                            <w:sz w:val="18"/>
                            <w:szCs w:val="18"/>
                          </w:rPr>
                        </w:pPr>
                      </w:p>
                      <w:p w14:paraId="24731A6B" w14:textId="77777777" w:rsidR="00826E00" w:rsidRPr="00D826D8" w:rsidRDefault="00826E00" w:rsidP="00826E00">
                        <w:pPr>
                          <w:pStyle w:val="NormalWeb"/>
                          <w:spacing w:before="0" w:beforeAutospacing="0" w:after="0" w:afterAutospacing="0"/>
                          <w:jc w:val="center"/>
                          <w:rPr>
                            <w:color w:val="000000" w:themeColor="dark1"/>
                            <w:kern w:val="24"/>
                            <w:sz w:val="18"/>
                            <w:szCs w:val="18"/>
                          </w:rPr>
                        </w:pPr>
                      </w:p>
                    </w:txbxContent>
                  </v:textbox>
                </v:shape>
                <v:shape id="Arrow: Bent-Up 39" o:spid="_x0000_s1042" style="position:absolute;left:26658;top:30799;width:4255;height:5759;rotation:90;visibility:visible;mso-wrap-style:square;v-text-anchor:middle" coordsize="425450,575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" path="m,508852r307979,l307979,145632r-50378,l341526,r83924,145632l375072,145632r,430313l,575945,,508852xe" fillcolor="#4f81bd [3204]" strokecolor="#4f81bd [3204]" strokeweight="2pt">
                  <v:path arrowok="t" o:connecttype="custom" o:connectlocs="0,508852;307979,508852;307979,145632;257601,145632;341526,0;425450,145632;375072,145632;375072,575945;0,575945;0,508852" o:connectangles="0,0,0,0,0,0,0,0,0,0"/>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42" o:spid="_x0000_s1043" type="#_x0000_t67" style="position:absolute;left:10455;top:37611;width:1243;height:1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" adj="13148" fillcolor="#4f81bd [3204]" strokecolor="#4f81bd [3204]" strokeweight="2pt"/>
                <v:shape id="Arrow: Down 59" o:spid="_x0000_s1044" type="#_x0000_t67" style="position:absolute;left:23875;top:66904;width:5505;height:4876;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" adj="10800" fillcolor="#4f81bd [3204]" strokecolor="#4f81bd [3204]" strokeweight="2pt"/>
                <v:shape id="Arrow: Down 42" o:spid="_x0000_s1045" type="#_x0000_t67" style="position:absolute;left:10542;top:45288;width:1242;height:1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" adj="13148" fillcolor="#4f81bd [3204]" strokecolor="#4f81bd [3204]" strokeweight="2pt"/>
                <v:shape id="Arrow: Down 42" o:spid="_x0000_s1046" type="#_x0000_t67" style="position:absolute;left:10628;top:52276;width:1243;height:1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" adj="13148" fillcolor="#4f81bd [3204]" strokecolor="#4f81bd [3204]" strokeweight="2pt"/>
                <v:shape id="Arrow: Down 42" o:spid="_x0000_s1047" type="#_x0000_t67" style="position:absolute;left:10542;top:58918;width:1238;height:6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" adj="19527" fillcolor="#4f81bd [3204]" strokecolor="#4f81bd [3204]" strokeweight="2pt"/>
                <v:shape id="Arrow: Bent-Up 39" o:spid="_x0000_s1048" style="position:absolute;left:21710;top:30922;width:4248;height:5524;rotation:90;flip:x;visibility:visible;mso-wrap-style:square;v-text-anchor:middle" coordsize="424815,552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" path="m,485512r307581,l307581,134254r-50296,l341050,r83765,134254l374519,134254r,418196l,552450,,485512xe" fillcolor="#4f81bd [3204]" strokecolor="#4f81bd [3204]" strokeweight="2pt">
                  <v:path arrowok="t" o:connecttype="custom" o:connectlocs="0,485512;307581,485512;307581,134254;257285,134254;341050,0;424815,134254;374519,134254;374519,552450;0,552450;0,485512" o:connectangles="0,0,0,0,0,0,0,0,0,0"/>
                </v:shape>
                <v:shape id="Arrow: Down 42" o:spid="_x0000_s1049" type="#_x0000_t67" style="position:absolute;left:25465;top:9316;width:1243;height:1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" adj="13148" fillcolor="#4f81bd [3204]" strokecolor="#4f81bd [3204]" strokeweight="2pt"/>
                <v:shape id="Arrow: Down 42" o:spid="_x0000_s1050" type="#_x0000_t67" style="position:absolute;left:25638;top:23377;width:1243;height:1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" adj="13148" fillcolor="#4f81bd [3204]" strokecolor="#4f81bd [3204]" strokeweight="2pt"/>
                <v:shape id="Arrow: Down 42" o:spid="_x0000_s1051" type="#_x0000_t67" style="position:absolute;left:41856;top:37093;width:1242;height:1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" adj="13148" fillcolor="#4f81bd [3204]" strokecolor="#4f81bd [3204]" strokeweight="2pt"/>
                <v:shape id="Arrow: Down 42" o:spid="_x0000_s1052" type="#_x0000_t67" style="position:absolute;left:41856;top:45542;width:1242;height:1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" adj="13148" fillcolor="#4f81bd [3204]" strokecolor="#4f81bd [3204]" strokeweight="2pt"/>
                <v:shape id="Arrow: Down 42" o:spid="_x0000_s1053" type="#_x0000_t67" style="position:absolute;left:41856;top:52574;width:1242;height:1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" adj="13148" fillcolor="#4f81bd [3204]" strokecolor="#4f81bd [3204]" strokeweight="2pt"/>
                <v:shape id="Arrow: Down 42" o:spid="_x0000_s1054" type="#_x0000_t67" style="position:absolute;left:41856;top:59648;width:1242;height:1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" adj="13148" fillcolor="#4f81bd [3204]" strokecolor="#4f81bd [3204]" strokeweight="2pt"/>
                <v:shape id="Arrow: Down 42" o:spid="_x0000_s1055" type="#_x0000_t67" style="position:absolute;left:41856;top:66894;width:1242;height:1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" adj="13148" fillcolor="#4f81bd [3204]" strokecolor="#4f81bd [3204]" strokeweight="2pt"/>
                <v:shape id="Arrow: Down 42" o:spid="_x0000_s1056" type="#_x0000_t67" style="position:absolute;left:41942;top:75116;width:1242;height:1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" adj="13148" fillcolor="#4f81bd [3204]" strokecolor="#4f81bd [3204]" strokeweight="2pt"/>
                <v:shape id="Flowchart: Process 5" o:spid="_x0000_s1057" type="#_x0000_t109" style="position:absolute;left:17825;top:10911;width:15672;height:6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" fillcolor="white [3201]" strokecolor="#f79646 [3209]" strokeweight="2pt">
                  <v:textbox>
                    <w:txbxContent>
                      <w:p w14:paraId="06915351" w14:textId="6397C22F" w:rsidR="0007347A" w:rsidRPr="00B26069" w:rsidRDefault="007D62F7" w:rsidP="0007347A">
                        <w:pPr>
                          <w:pStyle w:val="SingleTxtG"/>
                          <w:tabs>
                            <w:tab w:val="left" w:pos="284"/>
                          </w:tabs>
                          <w:spacing w:after="0"/>
                          <w:ind w:left="0" w:right="0"/>
                          <w:jc w:val="left"/>
                          <w:rPr>
                            <w:b/>
                            <w:bCs/>
                            <w:sz w:val="18"/>
                            <w:szCs w:val="18"/>
                          </w:rPr>
                        </w:pPr>
                        <w:r w:rsidRPr="00B26069">
                          <w:rPr>
                            <w:b/>
                            <w:bCs/>
                            <w:sz w:val="18"/>
                            <w:szCs w:val="18"/>
                          </w:rPr>
                          <w:t>1</w:t>
                        </w:r>
                        <w:r w:rsidR="0007347A" w:rsidRPr="00B26069">
                          <w:rPr>
                            <w:b/>
                            <w:bCs/>
                            <w:sz w:val="18"/>
                            <w:szCs w:val="18"/>
                          </w:rPr>
                          <w:t>.</w:t>
                        </w:r>
                        <w:r w:rsidRPr="00B26069">
                          <w:rPr>
                            <w:b/>
                            <w:bCs/>
                            <w:sz w:val="18"/>
                            <w:szCs w:val="18"/>
                          </w:rPr>
                          <w:t>ii.</w:t>
                        </w:r>
                        <w:r w:rsidR="0007347A" w:rsidRPr="00B26069">
                          <w:rPr>
                            <w:b/>
                            <w:bCs/>
                            <w:sz w:val="18"/>
                            <w:szCs w:val="18"/>
                          </w:rPr>
                          <w:t xml:space="preserve"> Vehicle manufacturer assigns an RXSWIN to each relevant RX </w:t>
                        </w:r>
                        <w:r w:rsidR="00FF75BE" w:rsidRPr="00B26069">
                          <w:rPr>
                            <w:b/>
                            <w:bCs/>
                            <w:sz w:val="18"/>
                            <w:szCs w:val="18"/>
                          </w:rPr>
                          <w:t>approval</w:t>
                        </w:r>
                      </w:p>
                    </w:txbxContent>
                  </v:textbox>
                </v:shape>
                <v:shape id="Arrow: Down 42" o:spid="_x0000_s1058" type="#_x0000_t67" style="position:absolute;left:25465;top:17856;width:1243;height:1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" adj="13148" fillcolor="#4f81bd [3204]" strokecolor="#4f81bd [3204]" strokeweight="2pt"/>
                <v:shape id="Flowchart: Process 8" o:spid="_x0000_s1059" type="#_x0000_t109" style="position:absolute;left:1802;top:190;width:48197;height:8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" fillcolor="white [3201]" strokecolor="#548dd4 [1951]" strokeweight="2pt">
                  <v:textbox>
                    <w:txbxContent>
                      <w:p w14:paraId="66F19CAD" w14:textId="78301410" w:rsidR="00F928FF" w:rsidRPr="00D826D8" w:rsidRDefault="00F928FF" w:rsidP="00F928FF">
                        <w:pPr>
                          <w:pStyle w:val="NormalWeb"/>
                          <w:tabs>
                            <w:tab w:val="left" w:pos="284"/>
                          </w:tabs>
                          <w:spacing w:before="0" w:beforeAutospacing="0" w:after="0" w:afterAutospacing="0"/>
                          <w:ind w:left="282" w:hanging="282"/>
                          <w:rPr>
                            <w:rFonts w:eastAsia="Times New Roman"/>
                            <w:sz w:val="18"/>
                            <w:szCs w:val="18"/>
                            <w:lang w:eastAsia="fr-FR"/>
                          </w:rPr>
                        </w:pPr>
                        <w:r w:rsidRPr="00D826D8">
                          <w:rPr>
                            <w:rFonts w:eastAsia="Times New Roman"/>
                            <w:sz w:val="18"/>
                            <w:szCs w:val="18"/>
                            <w:lang w:eastAsia="fr-FR"/>
                          </w:rPr>
                          <w:t>1.</w:t>
                        </w:r>
                        <w:r w:rsidR="007D62F7" w:rsidRPr="00B26069">
                          <w:rPr>
                            <w:rFonts w:eastAsia="Times New Roman"/>
                            <w:b/>
                            <w:bCs/>
                            <w:sz w:val="18"/>
                            <w:szCs w:val="18"/>
                            <w:lang w:eastAsia="fr-FR"/>
                          </w:rPr>
                          <w:t>i</w:t>
                        </w:r>
                        <w:r w:rsidR="007D62F7" w:rsidRPr="00B26069">
                          <w:rPr>
                            <w:rFonts w:eastAsia="Times New Roman"/>
                            <w:sz w:val="18"/>
                            <w:szCs w:val="18"/>
                            <w:lang w:eastAsia="fr-FR"/>
                          </w:rPr>
                          <w:t>.</w:t>
                        </w:r>
                        <w:r w:rsidRPr="007D62F7">
                          <w:rPr>
                            <w:rFonts w:eastAsia="Times New Roman"/>
                            <w:color w:val="FF0000"/>
                            <w:sz w:val="18"/>
                            <w:szCs w:val="18"/>
                            <w:lang w:eastAsia="fr-FR"/>
                          </w:rPr>
                          <w:t xml:space="preserve"> </w:t>
                        </w:r>
                        <w:r w:rsidRPr="00D826D8">
                          <w:rPr>
                            <w:rFonts w:eastAsia="Times New Roman"/>
                            <w:sz w:val="18"/>
                            <w:szCs w:val="18"/>
                            <w:lang w:eastAsia="fr-FR"/>
                          </w:rPr>
                          <w:tab/>
                          <w:t xml:space="preserve">Vehicle manufacturer </w:t>
                        </w:r>
                        <w:r w:rsidRPr="00B26069">
                          <w:rPr>
                            <w:rFonts w:eastAsia="Times New Roman"/>
                            <w:strike/>
                            <w:sz w:val="18"/>
                            <w:szCs w:val="18"/>
                            <w:lang w:eastAsia="fr-FR"/>
                          </w:rPr>
                          <w:t>(VM)</w:t>
                        </w:r>
                        <w:r w:rsidRPr="0067208F">
                          <w:rPr>
                            <w:rFonts w:eastAsia="Times New Roman"/>
                            <w:color w:val="FF0000"/>
                            <w:sz w:val="18"/>
                            <w:szCs w:val="18"/>
                            <w:lang w:eastAsia="fr-FR"/>
                          </w:rPr>
                          <w:t xml:space="preserve"> </w:t>
                        </w:r>
                        <w:r w:rsidRPr="00D826D8">
                          <w:rPr>
                            <w:rFonts w:eastAsia="Times New Roman"/>
                            <w:sz w:val="18"/>
                            <w:szCs w:val="18"/>
                            <w:lang w:eastAsia="fr-FR"/>
                          </w:rPr>
                          <w:t>gains approval to conduct post-registration software updates, by gaining validation of their:</w:t>
                        </w:r>
                      </w:p>
                      <w:p w14:paraId="5E149394" w14:textId="77777777" w:rsidR="00F928FF" w:rsidRPr="00D826D8" w:rsidRDefault="00F928FF" w:rsidP="00F928FF">
                        <w:pPr>
                          <w:ind w:left="717"/>
                          <w:rPr>
                            <w:sz w:val="18"/>
                            <w:szCs w:val="18"/>
                          </w:rPr>
                        </w:pPr>
                        <w:r w:rsidRPr="00D826D8">
                          <w:rPr>
                            <w:sz w:val="18"/>
                            <w:szCs w:val="18"/>
                          </w:rPr>
                          <w:t xml:space="preserve">- Configuration and quality control processes </w:t>
                        </w:r>
                      </w:p>
                      <w:p w14:paraId="566E82D6" w14:textId="77777777" w:rsidR="00F928FF" w:rsidRPr="00D826D8" w:rsidRDefault="00F928FF" w:rsidP="00F928FF">
                        <w:pPr>
                          <w:ind w:left="717"/>
                          <w:rPr>
                            <w:sz w:val="18"/>
                            <w:szCs w:val="18"/>
                          </w:rPr>
                        </w:pPr>
                        <w:r w:rsidRPr="00D826D8">
                          <w:rPr>
                            <w:sz w:val="18"/>
                            <w:szCs w:val="18"/>
                          </w:rPr>
                          <w:t xml:space="preserve">- Processes to ensure updates are executed safely </w:t>
                        </w:r>
                      </w:p>
                      <w:p w14:paraId="689E1F0F" w14:textId="77777777" w:rsidR="00F928FF" w:rsidRPr="00D826D8" w:rsidRDefault="00F928FF" w:rsidP="00F928FF">
                        <w:pPr>
                          <w:ind w:left="720"/>
                          <w:rPr>
                            <w:sz w:val="18"/>
                            <w:szCs w:val="18"/>
                          </w:rPr>
                        </w:pPr>
                        <w:r w:rsidRPr="00D826D8">
                          <w:rPr>
                            <w:sz w:val="18"/>
                            <w:szCs w:val="18"/>
                          </w:rPr>
                          <w:t>- Processes to ensure software updates are cyber secure (section 5.4)</w:t>
                        </w:r>
                      </w:p>
                      <w:p w14:paraId="151A820E" w14:textId="77777777" w:rsidR="00F928FF" w:rsidRPr="00D826D8" w:rsidRDefault="00F928FF" w:rsidP="00F928FF">
                        <w:pPr>
                          <w:pStyle w:val="NormalWeb"/>
                          <w:spacing w:before="0" w:beforeAutospacing="0" w:after="0" w:afterAutospacing="0"/>
                          <w:jc w:val="center"/>
                          <w:rPr>
                            <w:color w:val="000000" w:themeColor="dark1"/>
                            <w:kern w:val="24"/>
                            <w:sz w:val="18"/>
                            <w:szCs w:val="18"/>
                          </w:rPr>
                        </w:pPr>
                      </w:p>
                    </w:txbxContent>
                  </v:textbox>
                </v:shape>
                <w10:wrap type="topAndBottom"/>
              </v:group>
            </w:pict>
          </mc:Fallback>
        </mc:AlternateContent>
      </w:r>
      <w:r w:rsidR="00826E00" w:rsidRPr="00585742">
        <w:t>3.3.</w:t>
      </w:r>
      <w:r w:rsidR="00826E00" w:rsidRPr="00585742">
        <w:tab/>
        <w:t>The following flow diagram represents the process described above to enable software updates after registration.</w:t>
      </w:r>
    </w:p>
    <w:p w14:paraId="44BB4256" w14:textId="74F20D8F" w:rsidR="00F928FF" w:rsidRPr="008063E4" w:rsidRDefault="00F928FF" w:rsidP="00F928FF">
      <w:pPr>
        <w:pStyle w:val="SingleTxtG"/>
        <w:spacing w:after="100" w:line="220" w:lineRule="atLeast"/>
        <w:ind w:left="0"/>
      </w:pPr>
    </w:p>
    <w:p w14:paraId="371FAD29" w14:textId="299932D1" w:rsidR="00826E00" w:rsidRPr="003E3878" w:rsidRDefault="00826E00" w:rsidP="00826E00">
      <w:pPr>
        <w:jc w:val="both"/>
        <w:rPr>
          <w:sz w:val="18"/>
          <w:szCs w:val="18"/>
          <w:lang w:eastAsia="en-US"/>
        </w:rPr>
      </w:pPr>
      <w:r w:rsidRPr="003E3878">
        <w:rPr>
          <w:noProof/>
          <w:lang w:val="de-DE" w:eastAsia="de-DE"/>
        </w:rPr>
        <mc:AlternateContent>
          <mc:Choice Requires="wps">
            <w:drawing>
              <wp:anchor distT="0" distB="0" distL="114300" distR="114300" simplePos="0" relativeHeight="251684864" behindDoc="0" locked="0" layoutInCell="1" allowOverlap="1" wp14:anchorId="2F5EEDA4" wp14:editId="6D7DE336">
                <wp:simplePos x="0" y="0"/>
                <wp:positionH relativeFrom="column">
                  <wp:posOffset>4070319</wp:posOffset>
                </wp:positionH>
                <wp:positionV relativeFrom="paragraph">
                  <wp:posOffset>1964194</wp:posOffset>
                </wp:positionV>
                <wp:extent cx="124258" cy="158782"/>
                <wp:effectExtent l="1588" t="17462" r="30162" b="30163"/>
                <wp:wrapNone/>
                <wp:docPr id="25" name="Arrow: Down 42"/>
                <wp:cNvGraphicFramePr/>
                <a:graphic xmlns:a="http://schemas.openxmlformats.org/drawingml/2006/main">
                  <a:graphicData uri="http://schemas.microsoft.com/office/word/2010/wordprocessingShape">
                    <wps:wsp>
                      <wps:cNvSpPr/>
                      <wps:spPr>
                        <a:xfrm rot="16200000">
                          <a:off x="0" y="0"/>
                          <a:ext cx="124258" cy="158782"/>
                        </a:xfrm>
                        <a:prstGeom prst="downArrow">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4C51ACD" id="Arrow: Down 42" o:spid="_x0000_s1026" type="#_x0000_t67" style="position:absolute;margin-left:320.5pt;margin-top:154.65pt;width:9.8pt;height:12.5pt;rotation:-9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" adj="13148" fillcolor="#4f81bd [3204]" strokecolor="#4f81bd [3204]" strokeweight="2pt"/>
            </w:pict>
          </mc:Fallback>
        </mc:AlternateContent>
      </w:r>
      <w:r w:rsidRPr="003E3878">
        <w:rPr>
          <w:b/>
          <w:sz w:val="18"/>
          <w:szCs w:val="18"/>
        </w:rPr>
        <w:br w:type="page"/>
      </w:r>
    </w:p>
    <w:p w14:paraId="5542D5EF" w14:textId="77777777" w:rsidR="00826E00" w:rsidRDefault="00826E00" w:rsidP="00826E00">
      <w:pPr>
        <w:pStyle w:val="HChG"/>
        <w:keepNext w:val="0"/>
        <w:keepLines w:val="0"/>
        <w:suppressAutoHyphens w:val="0"/>
      </w:pPr>
      <w:r>
        <w:lastRenderedPageBreak/>
        <w:tab/>
        <w:t>4.</w:t>
      </w:r>
      <w:r>
        <w:tab/>
      </w:r>
      <w:r>
        <w:tab/>
        <w:t xml:space="preserve">Guidance on the requirements of the </w:t>
      </w:r>
      <w:r w:rsidRPr="003E3878">
        <w:rPr>
          <w:lang w:eastAsia="en-US"/>
        </w:rPr>
        <w:t xml:space="preserve">Regulation </w:t>
      </w:r>
      <w:r>
        <w:t>on uniform provisions concerning the approval of vehicles with regards to software update and software updates management system</w:t>
      </w:r>
      <w:r>
        <w:rPr>
          <w:lang w:eastAsia="en-US"/>
        </w:rPr>
        <w:t xml:space="preserve"> </w:t>
      </w:r>
    </w:p>
    <w:p w14:paraId="00161C14" w14:textId="21F45BCB" w:rsidR="00826E00" w:rsidRPr="00BB61B3" w:rsidRDefault="00826E00" w:rsidP="00826E00">
      <w:pPr>
        <w:pStyle w:val="SingleTxtG"/>
        <w:widowControl w:val="0"/>
        <w:suppressAutoHyphens w:val="0"/>
        <w:adjustRightInd w:val="0"/>
        <w:snapToGrid w:val="0"/>
        <w:ind w:hanging="567"/>
      </w:pPr>
      <w:r>
        <w:tab/>
      </w:r>
      <w:r w:rsidRPr="00294338">
        <w:rPr>
          <w:i/>
          <w:iCs/>
        </w:rPr>
        <w:t>Note</w:t>
      </w:r>
      <w:r w:rsidR="00294338">
        <w:t>:</w:t>
      </w:r>
      <w:r>
        <w:t xml:space="preserve"> The paragraphs referred to below refer to the paragraphs of the </w:t>
      </w:r>
      <w:r w:rsidRPr="003E3878">
        <w:rPr>
          <w:lang w:eastAsia="en-US"/>
        </w:rPr>
        <w:t xml:space="preserve">Regulation </w:t>
      </w:r>
      <w:r>
        <w:t>on uniform provisions concerning the approval of vehicles with regards to software update and software updates management system</w:t>
      </w:r>
      <w:r>
        <w:rPr>
          <w:lang w:eastAsia="en-US"/>
        </w:rPr>
        <w:t>.</w:t>
      </w:r>
    </w:p>
    <w:p w14:paraId="6B3FCE1B" w14:textId="77777777" w:rsidR="00826E00" w:rsidRDefault="00826E00" w:rsidP="00826E00">
      <w:pPr>
        <w:pStyle w:val="H1G"/>
        <w:keepNext w:val="0"/>
        <w:keepLines w:val="0"/>
        <w:widowControl w:val="0"/>
        <w:suppressAutoHyphens w:val="0"/>
      </w:pPr>
      <w:r>
        <w:tab/>
        <w:t>A.</w:t>
      </w:r>
      <w:r>
        <w:tab/>
        <w:t>Paragraphs 1 to 7 of the Regulation</w:t>
      </w:r>
    </w:p>
    <w:p w14:paraId="09D2CD69" w14:textId="0A03BB51" w:rsidR="00826E00" w:rsidRPr="00CB3615" w:rsidRDefault="00A8105F" w:rsidP="008770DE">
      <w:pPr>
        <w:pStyle w:val="SingleTxtG"/>
        <w:widowControl w:val="0"/>
        <w:suppressAutoHyphens w:val="0"/>
        <w:adjustRightInd w:val="0"/>
        <w:snapToGrid w:val="0"/>
        <w:spacing w:line="240" w:lineRule="auto"/>
        <w:ind w:left="2268" w:hanging="1134"/>
      </w:pPr>
      <w:r>
        <w:t>"</w:t>
      </w:r>
      <w:r w:rsidR="00826E00" w:rsidRPr="00CB3615">
        <w:t>1.</w:t>
      </w:r>
      <w:r w:rsidR="00826E00" w:rsidRPr="00CB3615">
        <w:tab/>
        <w:t>Scope</w:t>
      </w:r>
      <w:r>
        <w:t>"</w:t>
      </w:r>
    </w:p>
    <w:p w14:paraId="771EF01C" w14:textId="77777777" w:rsidR="00826E00" w:rsidRPr="00CB3615" w:rsidRDefault="00826E00" w:rsidP="00826E00">
      <w:pPr>
        <w:pStyle w:val="H4G"/>
        <w:keepNext w:val="0"/>
        <w:keepLines w:val="0"/>
        <w:widowControl w:val="0"/>
        <w:suppressAutoHyphens w:val="0"/>
        <w:adjustRightInd w:val="0"/>
        <w:snapToGrid w:val="0"/>
        <w:spacing w:before="0" w:line="240" w:lineRule="auto"/>
        <w:ind w:left="2268"/>
      </w:pPr>
      <w:r w:rsidRPr="00CB3615">
        <w:t>No guidance included in this document with regards this requirement</w:t>
      </w:r>
    </w:p>
    <w:p w14:paraId="78EE607F" w14:textId="2EE4EFE1" w:rsidR="00826E00" w:rsidRPr="00CB3615" w:rsidRDefault="00A8105F" w:rsidP="008770DE">
      <w:pPr>
        <w:pStyle w:val="SingleTxtG"/>
        <w:widowControl w:val="0"/>
        <w:suppressAutoHyphens w:val="0"/>
        <w:adjustRightInd w:val="0"/>
        <w:snapToGrid w:val="0"/>
        <w:spacing w:line="240" w:lineRule="auto"/>
        <w:ind w:left="2268" w:hanging="1134"/>
      </w:pPr>
      <w:r>
        <w:t>"</w:t>
      </w:r>
      <w:r w:rsidR="00826E00" w:rsidRPr="00CB3615">
        <w:t>2.</w:t>
      </w:r>
      <w:r w:rsidR="00826E00" w:rsidRPr="00CB3615">
        <w:tab/>
        <w:t>Definitions</w:t>
      </w:r>
      <w:r>
        <w:t>"</w:t>
      </w:r>
    </w:p>
    <w:p w14:paraId="6BF8F1ED" w14:textId="77777777" w:rsidR="00826E00" w:rsidRPr="00CB3615" w:rsidRDefault="00826E00" w:rsidP="00826E00">
      <w:pPr>
        <w:pStyle w:val="H4G"/>
        <w:keepNext w:val="0"/>
        <w:keepLines w:val="0"/>
        <w:widowControl w:val="0"/>
        <w:suppressAutoHyphens w:val="0"/>
        <w:adjustRightInd w:val="0"/>
        <w:snapToGrid w:val="0"/>
        <w:spacing w:before="0" w:line="240" w:lineRule="auto"/>
        <w:ind w:left="2268"/>
      </w:pPr>
      <w:r w:rsidRPr="00CB3615">
        <w:t>No guidance included in this document with regards this requirement</w:t>
      </w:r>
    </w:p>
    <w:p w14:paraId="486612CC" w14:textId="3C039818" w:rsidR="00826E00" w:rsidRPr="00CB3615" w:rsidRDefault="00A8105F" w:rsidP="008770DE">
      <w:pPr>
        <w:pStyle w:val="SingleTxtG"/>
        <w:widowControl w:val="0"/>
        <w:suppressAutoHyphens w:val="0"/>
        <w:adjustRightInd w:val="0"/>
        <w:snapToGrid w:val="0"/>
        <w:spacing w:line="240" w:lineRule="auto"/>
        <w:ind w:left="2268" w:hanging="1134"/>
      </w:pPr>
      <w:r>
        <w:t>"</w:t>
      </w:r>
      <w:r w:rsidR="00826E00" w:rsidRPr="00CB3615">
        <w:t>3.</w:t>
      </w:r>
      <w:r w:rsidR="00826E00" w:rsidRPr="00CB3615">
        <w:tab/>
        <w:t>Application for Approval</w:t>
      </w:r>
      <w:r>
        <w:t>"</w:t>
      </w:r>
    </w:p>
    <w:p w14:paraId="0EEC0623" w14:textId="77777777" w:rsidR="00826E00" w:rsidRPr="00CB3615" w:rsidRDefault="00826E00" w:rsidP="00826E00">
      <w:pPr>
        <w:pStyle w:val="H4G"/>
        <w:keepNext w:val="0"/>
        <w:keepLines w:val="0"/>
        <w:widowControl w:val="0"/>
        <w:suppressAutoHyphens w:val="0"/>
        <w:adjustRightInd w:val="0"/>
        <w:snapToGrid w:val="0"/>
        <w:spacing w:before="0" w:line="240" w:lineRule="auto"/>
        <w:ind w:left="2268"/>
      </w:pPr>
      <w:r w:rsidRPr="00CB3615">
        <w:t>No guidance included in this document with regards this requirement</w:t>
      </w:r>
    </w:p>
    <w:p w14:paraId="0FB42105" w14:textId="3EB44F6F" w:rsidR="00826E00" w:rsidRPr="00CB3615" w:rsidRDefault="00A8105F" w:rsidP="008770DE">
      <w:pPr>
        <w:pStyle w:val="SingleTxtG"/>
        <w:widowControl w:val="0"/>
        <w:suppressAutoHyphens w:val="0"/>
        <w:adjustRightInd w:val="0"/>
        <w:snapToGrid w:val="0"/>
        <w:spacing w:line="240" w:lineRule="auto"/>
        <w:ind w:left="2268" w:hanging="1134"/>
      </w:pPr>
      <w:r>
        <w:t>"</w:t>
      </w:r>
      <w:r w:rsidR="00826E00" w:rsidRPr="00CB3615">
        <w:t>4.</w:t>
      </w:r>
      <w:r w:rsidR="00826E00" w:rsidRPr="00CB3615">
        <w:tab/>
        <w:t>Marking</w:t>
      </w:r>
      <w:r>
        <w:t>"</w:t>
      </w:r>
    </w:p>
    <w:p w14:paraId="0C63680E" w14:textId="77777777" w:rsidR="00826E00" w:rsidRPr="00CB3615" w:rsidRDefault="00826E00" w:rsidP="00826E00">
      <w:pPr>
        <w:pStyle w:val="H4G"/>
        <w:keepNext w:val="0"/>
        <w:keepLines w:val="0"/>
        <w:widowControl w:val="0"/>
        <w:suppressAutoHyphens w:val="0"/>
        <w:adjustRightInd w:val="0"/>
        <w:snapToGrid w:val="0"/>
        <w:spacing w:before="0" w:line="240" w:lineRule="auto"/>
        <w:ind w:left="2268"/>
      </w:pPr>
      <w:r w:rsidRPr="00CB3615">
        <w:t>No guidance included in this document with regards this requirement</w:t>
      </w:r>
    </w:p>
    <w:p w14:paraId="5C9B8D24" w14:textId="11A7232F" w:rsidR="00826E00" w:rsidRPr="00CB3615" w:rsidRDefault="00A8105F" w:rsidP="008770DE">
      <w:pPr>
        <w:pStyle w:val="SingleTxtG"/>
        <w:widowControl w:val="0"/>
        <w:suppressAutoHyphens w:val="0"/>
        <w:adjustRightInd w:val="0"/>
        <w:snapToGrid w:val="0"/>
        <w:spacing w:line="240" w:lineRule="auto"/>
        <w:ind w:left="2268" w:hanging="1134"/>
      </w:pPr>
      <w:r>
        <w:t>"</w:t>
      </w:r>
      <w:r w:rsidR="00826E00" w:rsidRPr="00CB3615">
        <w:t>5.</w:t>
      </w:r>
      <w:r w:rsidR="00826E00" w:rsidRPr="00CB3615">
        <w:tab/>
        <w:t>Approval</w:t>
      </w:r>
      <w:r>
        <w:t>"</w:t>
      </w:r>
    </w:p>
    <w:p w14:paraId="568296C9" w14:textId="77777777" w:rsidR="00826E00" w:rsidRPr="00CB3615" w:rsidRDefault="00826E00" w:rsidP="00826E00">
      <w:pPr>
        <w:pStyle w:val="H4G"/>
        <w:keepNext w:val="0"/>
        <w:keepLines w:val="0"/>
        <w:widowControl w:val="0"/>
        <w:suppressAutoHyphens w:val="0"/>
        <w:adjustRightInd w:val="0"/>
        <w:snapToGrid w:val="0"/>
        <w:spacing w:before="0" w:line="240" w:lineRule="auto"/>
        <w:ind w:left="2268"/>
      </w:pPr>
      <w:r w:rsidRPr="00CB3615">
        <w:t>No guidance included in this document with regards this requirement</w:t>
      </w:r>
    </w:p>
    <w:p w14:paraId="6ADF8EC2" w14:textId="06472F65" w:rsidR="00826E00" w:rsidRPr="00CB3615" w:rsidRDefault="00A8105F" w:rsidP="008770DE">
      <w:pPr>
        <w:pStyle w:val="SingleTxtG"/>
        <w:widowControl w:val="0"/>
        <w:suppressAutoHyphens w:val="0"/>
        <w:adjustRightInd w:val="0"/>
        <w:snapToGrid w:val="0"/>
        <w:spacing w:line="240" w:lineRule="auto"/>
        <w:ind w:left="2268" w:hanging="1134"/>
      </w:pPr>
      <w:r>
        <w:t>"</w:t>
      </w:r>
      <w:r w:rsidR="00826E00" w:rsidRPr="00CB3615">
        <w:t xml:space="preserve">6. </w:t>
      </w:r>
      <w:r w:rsidR="00826E00" w:rsidRPr="00CB3615">
        <w:tab/>
        <w:t>Certificate of Compliance for Software Update Management System</w:t>
      </w:r>
      <w:r>
        <w:t>"</w:t>
      </w:r>
    </w:p>
    <w:p w14:paraId="1D749E57" w14:textId="77777777" w:rsidR="00826E00" w:rsidRPr="00CB3615" w:rsidRDefault="00826E00" w:rsidP="00826E00">
      <w:pPr>
        <w:pStyle w:val="H4G"/>
        <w:keepNext w:val="0"/>
        <w:keepLines w:val="0"/>
        <w:widowControl w:val="0"/>
        <w:suppressAutoHyphens w:val="0"/>
        <w:adjustRightInd w:val="0"/>
        <w:snapToGrid w:val="0"/>
        <w:spacing w:before="0" w:line="240" w:lineRule="auto"/>
        <w:ind w:left="2268"/>
      </w:pPr>
      <w:r w:rsidRPr="00CB3615">
        <w:t>No guidance included in this document with regards this requirement</w:t>
      </w:r>
    </w:p>
    <w:p w14:paraId="1DEB3ECF" w14:textId="77777777" w:rsidR="00826E00" w:rsidRDefault="00826E00" w:rsidP="00826E00">
      <w:pPr>
        <w:pStyle w:val="H1G"/>
        <w:keepNext w:val="0"/>
        <w:keepLines w:val="0"/>
        <w:widowControl w:val="0"/>
        <w:suppressAutoHyphens w:val="0"/>
      </w:pPr>
      <w:r>
        <w:tab/>
        <w:t>B.</w:t>
      </w:r>
      <w:r>
        <w:tab/>
        <w:t xml:space="preserve">Paragraphs 7 to 7.1.1.1. </w:t>
      </w:r>
    </w:p>
    <w:p w14:paraId="64D53E73" w14:textId="234E5F80" w:rsidR="00826E00" w:rsidRPr="003703F6" w:rsidRDefault="00A8105F" w:rsidP="007B34CD">
      <w:pPr>
        <w:pStyle w:val="SingleTxtG"/>
        <w:widowControl w:val="0"/>
        <w:suppressAutoHyphens w:val="0"/>
        <w:adjustRightInd w:val="0"/>
        <w:snapToGrid w:val="0"/>
        <w:ind w:left="2268" w:hanging="1134"/>
      </w:pPr>
      <w:r>
        <w:t>"</w:t>
      </w:r>
      <w:r w:rsidR="00826E00" w:rsidRPr="003703F6">
        <w:t>7.</w:t>
      </w:r>
      <w:r w:rsidR="00826E00" w:rsidRPr="003703F6">
        <w:tab/>
        <w:t>General Specifications</w:t>
      </w:r>
    </w:p>
    <w:p w14:paraId="63C9A4E8" w14:textId="77777777" w:rsidR="00826E00" w:rsidRPr="00CB3615" w:rsidRDefault="00826E00" w:rsidP="007B34CD">
      <w:pPr>
        <w:pStyle w:val="SingleTxtG"/>
        <w:widowControl w:val="0"/>
        <w:suppressAutoHyphens w:val="0"/>
        <w:adjustRightInd w:val="0"/>
        <w:snapToGrid w:val="0"/>
        <w:ind w:left="2268" w:hanging="1134"/>
      </w:pPr>
      <w:r w:rsidRPr="00CB3615">
        <w:t>7.1.</w:t>
      </w:r>
      <w:r w:rsidRPr="00CB3615">
        <w:tab/>
        <w:t>Requirements for the Software Update Management System of the vehicle manufacturer</w:t>
      </w:r>
    </w:p>
    <w:p w14:paraId="49C83E09" w14:textId="77777777" w:rsidR="00826E00" w:rsidRPr="00CB3615" w:rsidRDefault="00826E00" w:rsidP="007B34CD">
      <w:pPr>
        <w:pStyle w:val="SingleTxtG"/>
        <w:widowControl w:val="0"/>
        <w:suppressAutoHyphens w:val="0"/>
        <w:adjustRightInd w:val="0"/>
        <w:snapToGrid w:val="0"/>
        <w:ind w:left="2268" w:hanging="1134"/>
      </w:pPr>
      <w:r w:rsidRPr="00CB3615">
        <w:t>7.1.1.</w:t>
      </w:r>
      <w:r w:rsidRPr="00CB3615">
        <w:tab/>
        <w:t>Processes to be verified at initial assessment</w:t>
      </w:r>
    </w:p>
    <w:p w14:paraId="2200AC5F" w14:textId="2ACC6EF9" w:rsidR="00826E00" w:rsidRPr="00CB3615" w:rsidRDefault="00826E00" w:rsidP="007B34CD">
      <w:pPr>
        <w:pStyle w:val="SingleTxtG"/>
        <w:widowControl w:val="0"/>
        <w:suppressAutoHyphens w:val="0"/>
        <w:adjustRightInd w:val="0"/>
        <w:snapToGrid w:val="0"/>
        <w:ind w:left="2268" w:hanging="1134"/>
      </w:pPr>
      <w:r w:rsidRPr="00CB3615">
        <w:t>7.1.1.1.</w:t>
      </w:r>
      <w:r w:rsidRPr="00CB3615">
        <w:tab/>
        <w:t>A process whereby information relevant to this Regulation is documented and securely held at the vehicle manufacturer and can be made available to an Approval Authority or its Technical Service upon request;</w:t>
      </w:r>
      <w:r w:rsidR="00A8105F">
        <w:t>"</w:t>
      </w:r>
    </w:p>
    <w:p w14:paraId="0EE18ED5" w14:textId="77777777" w:rsidR="00826E00" w:rsidRPr="00CB3615" w:rsidRDefault="00826E00" w:rsidP="00826E00">
      <w:pPr>
        <w:pStyle w:val="H4G"/>
        <w:keepNext w:val="0"/>
        <w:keepLines w:val="0"/>
        <w:widowControl w:val="0"/>
        <w:suppressAutoHyphens w:val="0"/>
        <w:adjustRightInd w:val="0"/>
        <w:snapToGrid w:val="0"/>
        <w:spacing w:before="0" w:line="240" w:lineRule="auto"/>
        <w:ind w:firstLine="0"/>
        <w:jc w:val="both"/>
      </w:pPr>
      <w:r w:rsidRPr="00CB3615">
        <w:t>Explanation of the requirement</w:t>
      </w:r>
    </w:p>
    <w:p w14:paraId="69ABC45C"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ab/>
        <w:t>This requirement has two parts.</w:t>
      </w:r>
    </w:p>
    <w:p w14:paraId="7D98EB7D"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ab/>
        <w:t>The first is a requirement for the vehicle manufacturer to state the processes/procedures they use to store the information relevant to this regulation and how they will secure it. For this the term ‘securely’ refers to the IT (information technology) security implemented at the manufacturer.</w:t>
      </w:r>
    </w:p>
    <w:p w14:paraId="6E8F1417"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ab/>
        <w:t>The outcome should be that the vehicle manufacturer is able to provide assurance that all relevant documentation/information will be stored and that they have appropriate security controls in place to protect that information.</w:t>
      </w:r>
    </w:p>
    <w:p w14:paraId="0202B5F6"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ab/>
        <w:t>The second part is a requirement for the vehicle manufacturer to detail the processes/procedures for how they will make such information available to a Technical Service or Appropriate Authority should they have the right and need to access that information.</w:t>
      </w:r>
    </w:p>
    <w:p w14:paraId="3D0B5EBB"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ab/>
        <w:t xml:space="preserve">Documents containing information relevant to this regulation (and their previous versions, if needed) should be made available to the Technical Service/Approval Authority based on their request. The manufacturer may use their preferred file transfer platforms for the same, </w:t>
      </w:r>
      <w:proofErr w:type="gramStart"/>
      <w:r w:rsidRPr="0045299E">
        <w:t xml:space="preserve">as </w:t>
      </w:r>
      <w:r w:rsidRPr="0045299E">
        <w:lastRenderedPageBreak/>
        <w:t>long as</w:t>
      </w:r>
      <w:proofErr w:type="gramEnd"/>
      <w:r w:rsidRPr="0045299E">
        <w:t xml:space="preserve"> it </w:t>
      </w:r>
      <w:proofErr w:type="gramStart"/>
      <w:r w:rsidRPr="0045299E">
        <w:t>is in agreement</w:t>
      </w:r>
      <w:proofErr w:type="gramEnd"/>
      <w:r w:rsidRPr="0045299E">
        <w:t xml:space="preserve"> with the Technical Service/ Approval Authority.</w:t>
      </w:r>
    </w:p>
    <w:p w14:paraId="783E06E5"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ab/>
        <w:t>The outcome should be that the vehicle manufacturer and Technical Service/Approval Authority agree that the process described would allow the Technical Service/ Approval Authority to access information pertinent to the approval of software updates and their delivery processes and the conditions under which it should be shared.</w:t>
      </w:r>
    </w:p>
    <w:p w14:paraId="7E9B83A9"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rPr>
          <w:i/>
        </w:rPr>
      </w:pPr>
      <w:r w:rsidRPr="0045299E">
        <w:rPr>
          <w:i/>
        </w:rPr>
        <w:t>Examples of documents/evidence that could be provided</w:t>
      </w:r>
    </w:p>
    <w:p w14:paraId="2F16EFFE" w14:textId="77777777" w:rsidR="00F55867" w:rsidRPr="009E546E" w:rsidRDefault="00F55867" w:rsidP="00F55867">
      <w:pPr>
        <w:widowControl w:val="0"/>
        <w:tabs>
          <w:tab w:val="right" w:pos="851"/>
        </w:tabs>
        <w:suppressAutoHyphens w:val="0"/>
        <w:adjustRightInd w:val="0"/>
        <w:snapToGrid w:val="0"/>
        <w:spacing w:after="120" w:line="240" w:lineRule="auto"/>
        <w:ind w:left="1134" w:right="1134"/>
        <w:jc w:val="both"/>
      </w:pPr>
      <w:r w:rsidRPr="0045299E">
        <w:t>For evidencing that information is securely held, International Standard Organization (ISO)</w:t>
      </w:r>
      <w:r>
        <w:t xml:space="preserve"> </w:t>
      </w:r>
      <w:r w:rsidRPr="0045299E">
        <w:t xml:space="preserve">27001 or ISO 9001 (add-on) can be used. </w:t>
      </w:r>
      <w:r w:rsidRPr="009E546E">
        <w:t>Clauses 4.3.1.2, 4.3.3.1, and 4.3.4.1 of ISO 24089:2023 may be used as the basis for evidencing and evaluating as required.</w:t>
      </w:r>
    </w:p>
    <w:p w14:paraId="1E01B805"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The information provided can cover:</w:t>
      </w:r>
    </w:p>
    <w:p w14:paraId="42FD5C00" w14:textId="77777777" w:rsidR="00F55867" w:rsidRPr="008C5105" w:rsidRDefault="00F55867" w:rsidP="00F55867">
      <w:pPr>
        <w:widowControl w:val="0"/>
        <w:suppressAutoHyphens w:val="0"/>
        <w:adjustRightInd w:val="0"/>
        <w:snapToGrid w:val="0"/>
        <w:spacing w:after="120" w:line="240" w:lineRule="auto"/>
        <w:ind w:left="1134" w:right="1134" w:firstLine="567"/>
        <w:jc w:val="both"/>
      </w:pPr>
      <w:r w:rsidRPr="008C5105">
        <w:t>(a)</w:t>
      </w:r>
      <w:r w:rsidRPr="008C5105">
        <w:tab/>
        <w:t>Access controls (both physical and personal</w:t>
      </w:r>
      <w:proofErr w:type="gramStart"/>
      <w:r w:rsidRPr="008C5105">
        <w:t>);</w:t>
      </w:r>
      <w:proofErr w:type="gramEnd"/>
    </w:p>
    <w:p w14:paraId="0CBF5115"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(b)</w:t>
      </w:r>
      <w:r w:rsidRPr="0045299E">
        <w:tab/>
        <w:t xml:space="preserve">Controls for securing the servers that hold the </w:t>
      </w:r>
      <w:proofErr w:type="gramStart"/>
      <w:r w:rsidRPr="0045299E">
        <w:t>information;</w:t>
      </w:r>
      <w:proofErr w:type="gramEnd"/>
    </w:p>
    <w:p w14:paraId="22964761"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(c)</w:t>
      </w:r>
      <w:r w:rsidRPr="0045299E">
        <w:tab/>
        <w:t xml:space="preserve">Monitoring </w:t>
      </w:r>
      <w:proofErr w:type="gramStart"/>
      <w:r w:rsidRPr="0045299E">
        <w:t>controls;</w:t>
      </w:r>
      <w:proofErr w:type="gramEnd"/>
    </w:p>
    <w:p w14:paraId="7A3D2947"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(d)</w:t>
      </w:r>
      <w:r w:rsidRPr="0045299E">
        <w:tab/>
        <w:t xml:space="preserve">Configuration </w:t>
      </w:r>
      <w:proofErr w:type="gramStart"/>
      <w:r w:rsidRPr="0045299E">
        <w:t>controls;</w:t>
      </w:r>
      <w:proofErr w:type="gramEnd"/>
    </w:p>
    <w:p w14:paraId="17658F38"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(e)</w:t>
      </w:r>
      <w:r w:rsidRPr="0045299E">
        <w:tab/>
        <w:t>quality controls/ quality management systems employed.</w:t>
      </w:r>
    </w:p>
    <w:p w14:paraId="2E3405BA"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The information to be included in these processes is defined within the Regulation, for example paragraph 7.1.2.</w:t>
      </w:r>
    </w:p>
    <w:p w14:paraId="1CCC74C2"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For detailing the processes by which this information may be accessed the vehicle manufacturer should include:</w:t>
      </w:r>
    </w:p>
    <w:p w14:paraId="6AA7F530"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(a)</w:t>
      </w:r>
      <w:r w:rsidRPr="0045299E">
        <w:tab/>
        <w:t xml:space="preserve">Contact point at the vehicle </w:t>
      </w:r>
      <w:proofErr w:type="gramStart"/>
      <w:r w:rsidRPr="0045299E">
        <w:t>manufacturer;</w:t>
      </w:r>
      <w:proofErr w:type="gramEnd"/>
    </w:p>
    <w:p w14:paraId="487633EA"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(b)</w:t>
      </w:r>
      <w:r w:rsidRPr="0045299E">
        <w:tab/>
        <w:t>Information on the file transfer platform.</w:t>
      </w:r>
    </w:p>
    <w:p w14:paraId="21D26BA2" w14:textId="77777777" w:rsidR="00826E00" w:rsidRPr="000D44E6" w:rsidRDefault="00826E00" w:rsidP="00826E00">
      <w:pPr>
        <w:pStyle w:val="H1G"/>
        <w:keepNext w:val="0"/>
        <w:keepLines w:val="0"/>
        <w:widowControl w:val="0"/>
        <w:suppressAutoHyphens w:val="0"/>
      </w:pPr>
      <w:r>
        <w:tab/>
        <w:t>C.</w:t>
      </w:r>
      <w:r>
        <w:tab/>
        <w:t>Paragraph 7.1.1.2.</w:t>
      </w:r>
    </w:p>
    <w:p w14:paraId="2077F6DA" w14:textId="7D330784" w:rsidR="00826E00" w:rsidRPr="00CB3615" w:rsidRDefault="00A8105F" w:rsidP="000057B4">
      <w:pPr>
        <w:pStyle w:val="SingleTxtG"/>
        <w:widowControl w:val="0"/>
        <w:suppressAutoHyphens w:val="0"/>
        <w:adjustRightInd w:val="0"/>
        <w:snapToGrid w:val="0"/>
        <w:ind w:left="2268" w:hanging="1134"/>
      </w:pPr>
      <w:r>
        <w:t>"</w:t>
      </w:r>
      <w:r w:rsidR="00826E00" w:rsidRPr="00CB3615">
        <w:t>7.1.1.2.</w:t>
      </w:r>
      <w:r w:rsidR="00826E00" w:rsidRPr="00CB3615">
        <w:tab/>
        <w:t xml:space="preserve">A process whereby information regarding all initial and updated software versions, including integrity validation data, and relevant hardware components of a </w:t>
      </w:r>
      <w:proofErr w:type="gramStart"/>
      <w:r w:rsidR="00826E00" w:rsidRPr="00CB3615">
        <w:t>type</w:t>
      </w:r>
      <w:proofErr w:type="gramEnd"/>
      <w:r w:rsidR="00826E00" w:rsidRPr="00CB3615">
        <w:t xml:space="preserve"> approved system can be uniquely identified;</w:t>
      </w:r>
      <w:r>
        <w:t>"</w:t>
      </w:r>
    </w:p>
    <w:p w14:paraId="3545CA3C" w14:textId="77777777" w:rsidR="00826E00" w:rsidRPr="00CB3615" w:rsidRDefault="00826E00" w:rsidP="00826E00">
      <w:pPr>
        <w:pStyle w:val="H4G"/>
        <w:keepNext w:val="0"/>
        <w:keepLines w:val="0"/>
        <w:widowControl w:val="0"/>
        <w:suppressAutoHyphens w:val="0"/>
        <w:adjustRightInd w:val="0"/>
        <w:snapToGrid w:val="0"/>
        <w:spacing w:before="0" w:line="240" w:lineRule="auto"/>
        <w:ind w:left="2268"/>
      </w:pPr>
      <w:r w:rsidRPr="00CB3615">
        <w:t>Explanation of the requirement</w:t>
      </w:r>
    </w:p>
    <w:p w14:paraId="516C2CBF" w14:textId="77777777" w:rsidR="00826E00" w:rsidRPr="00CB3615" w:rsidRDefault="00826E00" w:rsidP="00826E00">
      <w:pPr>
        <w:pStyle w:val="H56G"/>
        <w:keepNext w:val="0"/>
        <w:keepLines w:val="0"/>
        <w:widowControl w:val="0"/>
        <w:suppressAutoHyphens w:val="0"/>
        <w:adjustRightInd w:val="0"/>
        <w:snapToGrid w:val="0"/>
        <w:spacing w:before="0" w:line="240" w:lineRule="auto"/>
        <w:ind w:firstLine="0"/>
      </w:pPr>
      <w:r w:rsidRPr="00CB3615">
        <w:t>The aim of the requirement is to provide assurance on the configuration control processes used in the manufacturer and that these will support the implementation of the regulation.</w:t>
      </w:r>
    </w:p>
    <w:p w14:paraId="3DFD8A22" w14:textId="77777777" w:rsidR="00826E00" w:rsidRPr="00CB3615" w:rsidRDefault="00826E00" w:rsidP="00826E00">
      <w:pPr>
        <w:pStyle w:val="H4G"/>
        <w:keepNext w:val="0"/>
        <w:keepLines w:val="0"/>
        <w:widowControl w:val="0"/>
        <w:suppressAutoHyphens w:val="0"/>
        <w:adjustRightInd w:val="0"/>
        <w:snapToGrid w:val="0"/>
        <w:spacing w:before="0" w:line="240" w:lineRule="auto"/>
        <w:ind w:firstLine="0"/>
      </w:pPr>
      <w:r w:rsidRPr="00CB3615">
        <w:t>The follow clarifications should be noted</w:t>
      </w:r>
    </w:p>
    <w:p w14:paraId="42A8FFA9" w14:textId="77777777" w:rsidR="00826E00" w:rsidRPr="00CB3615" w:rsidRDefault="00826E00" w:rsidP="00826E00">
      <w:pPr>
        <w:pStyle w:val="Bullet1G"/>
        <w:widowControl w:val="0"/>
        <w:numPr>
          <w:ilvl w:val="0"/>
          <w:numId w:val="0"/>
        </w:numPr>
        <w:suppressAutoHyphens w:val="0"/>
        <w:adjustRightInd w:val="0"/>
        <w:snapToGrid w:val="0"/>
        <w:spacing w:line="240" w:lineRule="auto"/>
        <w:ind w:left="1134"/>
      </w:pPr>
      <w:r>
        <w:tab/>
      </w:r>
      <w:r w:rsidRPr="00CB3615">
        <w:t>‘</w:t>
      </w:r>
      <w:r>
        <w:t>V</w:t>
      </w:r>
      <w:r w:rsidRPr="00CB3615">
        <w:t xml:space="preserve">ersion number’ may be done at vehicle level and/or component level </w:t>
      </w:r>
      <w:proofErr w:type="gramStart"/>
      <w:r w:rsidRPr="00CB3615">
        <w:t>as long as</w:t>
      </w:r>
      <w:proofErr w:type="gramEnd"/>
      <w:r w:rsidRPr="00CB3615">
        <w:t xml:space="preserve"> it is possible to fulfil the requirement of the Regulation for unique identification of software/hardware  </w:t>
      </w:r>
    </w:p>
    <w:p w14:paraId="6864D0E8" w14:textId="77777777" w:rsidR="00826E00" w:rsidRPr="00CB3615" w:rsidRDefault="00826E00" w:rsidP="00826E00">
      <w:pPr>
        <w:pStyle w:val="Bullet1G"/>
        <w:widowControl w:val="0"/>
        <w:numPr>
          <w:ilvl w:val="0"/>
          <w:numId w:val="0"/>
        </w:numPr>
        <w:suppressAutoHyphens w:val="0"/>
        <w:adjustRightInd w:val="0"/>
        <w:snapToGrid w:val="0"/>
        <w:spacing w:line="240" w:lineRule="auto"/>
        <w:ind w:left="1134"/>
      </w:pPr>
      <w:r>
        <w:tab/>
      </w:r>
      <w:r w:rsidRPr="00CB3615">
        <w:t>‘</w:t>
      </w:r>
      <w:r>
        <w:t>I</w:t>
      </w:r>
      <w:r w:rsidRPr="00CB3615">
        <w:t xml:space="preserve">ntegrity validation data’ refers to how the software can be authenticated as being the version claimed by the vehicle manufacturer. Check sums or hash values can be used for this purpose. The term was used to be technology neutral as other, equivalent methods, could be employed. </w:t>
      </w:r>
    </w:p>
    <w:p w14:paraId="7EAF3E4D" w14:textId="77777777" w:rsidR="00826E00" w:rsidRPr="00CB3615" w:rsidRDefault="00826E00" w:rsidP="00826E00">
      <w:pPr>
        <w:pStyle w:val="Bullet1G"/>
        <w:widowControl w:val="0"/>
        <w:numPr>
          <w:ilvl w:val="0"/>
          <w:numId w:val="0"/>
        </w:numPr>
        <w:suppressAutoHyphens w:val="0"/>
        <w:adjustRightInd w:val="0"/>
        <w:snapToGrid w:val="0"/>
        <w:spacing w:line="240" w:lineRule="auto"/>
        <w:ind w:left="1134"/>
      </w:pPr>
      <w:r>
        <w:tab/>
      </w:r>
      <w:r w:rsidRPr="00CB3615">
        <w:t>‘</w:t>
      </w:r>
      <w:r>
        <w:t>R</w:t>
      </w:r>
      <w:r w:rsidRPr="00CB3615">
        <w:t xml:space="preserve">elevant hardware components’ refer to hardware with software on it within the </w:t>
      </w:r>
      <w:proofErr w:type="gramStart"/>
      <w:r w:rsidRPr="00CB3615">
        <w:t>type</w:t>
      </w:r>
      <w:proofErr w:type="gramEnd"/>
      <w:r w:rsidRPr="00CB3615">
        <w:t xml:space="preserve"> approved system. This should include ECUs, CPUs or other hardware as identified by the vehicle manufacturer</w:t>
      </w:r>
    </w:p>
    <w:p w14:paraId="23F61100" w14:textId="77777777" w:rsidR="00826E00" w:rsidRPr="00CB3615" w:rsidRDefault="00826E00" w:rsidP="00826E00">
      <w:pPr>
        <w:pStyle w:val="Bullet1G"/>
        <w:widowControl w:val="0"/>
        <w:numPr>
          <w:ilvl w:val="0"/>
          <w:numId w:val="0"/>
        </w:numPr>
        <w:suppressAutoHyphens w:val="0"/>
        <w:adjustRightInd w:val="0"/>
        <w:snapToGrid w:val="0"/>
        <w:spacing w:line="240" w:lineRule="auto"/>
        <w:ind w:left="1134"/>
      </w:pPr>
      <w:r w:rsidRPr="00CB3615">
        <w:tab/>
        <w:t>‘</w:t>
      </w:r>
      <w:r>
        <w:t>C</w:t>
      </w:r>
      <w:r w:rsidRPr="00CB3615">
        <w:t xml:space="preserve">an be uniquely identified’ intends that it should be possible, at the very least, for the vehicle manufacturer to identify and verify the software present on a </w:t>
      </w:r>
      <w:proofErr w:type="gramStart"/>
      <w:r w:rsidRPr="00CB3615">
        <w:t>type</w:t>
      </w:r>
      <w:proofErr w:type="gramEnd"/>
      <w:r w:rsidRPr="00CB3615">
        <w:t xml:space="preserve"> approved system based on </w:t>
      </w:r>
      <w:proofErr w:type="gramStart"/>
      <w:r w:rsidRPr="00CB3615">
        <w:t>it</w:t>
      </w:r>
      <w:proofErr w:type="gramEnd"/>
      <w:r w:rsidRPr="00CB3615">
        <w:t xml:space="preserve"> software version numbers</w:t>
      </w:r>
    </w:p>
    <w:p w14:paraId="31F6FEBF" w14:textId="77777777" w:rsidR="00826E00" w:rsidRPr="00CB3615" w:rsidRDefault="00826E00" w:rsidP="00826E00">
      <w:pPr>
        <w:pStyle w:val="H4G"/>
        <w:keepNext w:val="0"/>
        <w:keepLines w:val="0"/>
        <w:widowControl w:val="0"/>
        <w:suppressAutoHyphens w:val="0"/>
        <w:adjustRightInd w:val="0"/>
        <w:snapToGrid w:val="0"/>
        <w:spacing w:before="0" w:line="240" w:lineRule="auto"/>
        <w:ind w:left="2268"/>
      </w:pPr>
      <w:r w:rsidRPr="00CB3615">
        <w:t>Examples of documents/evidence that could be provided</w:t>
      </w:r>
    </w:p>
    <w:p w14:paraId="4E67AF9A" w14:textId="77777777" w:rsidR="00F55867" w:rsidRPr="0088110D" w:rsidRDefault="00F55867" w:rsidP="00F55867">
      <w:pPr>
        <w:widowControl w:val="0"/>
        <w:tabs>
          <w:tab w:val="right" w:pos="851"/>
        </w:tabs>
        <w:suppressAutoHyphens w:val="0"/>
        <w:adjustRightInd w:val="0"/>
        <w:snapToGrid w:val="0"/>
        <w:spacing w:after="120" w:line="240" w:lineRule="auto"/>
        <w:ind w:left="1134" w:right="1134"/>
        <w:jc w:val="both"/>
      </w:pPr>
      <w:r w:rsidRPr="0045299E">
        <w:tab/>
        <w:t>For evidencing the processes existing configuration control processes/procedures can be used and relevant standards may be referred to. This should be accompanied by an explanation of why they are relevant.</w:t>
      </w:r>
      <w:r>
        <w:t xml:space="preserve"> </w:t>
      </w:r>
      <w:r w:rsidRPr="0088110D">
        <w:t>Clauses 4.3.4.4 and 6.3.2.1 of ISO 24089:2023 may be used as the basis for evidencing and evaluating as required.</w:t>
      </w:r>
    </w:p>
    <w:p w14:paraId="205B7FFA" w14:textId="77777777" w:rsidR="00826E00" w:rsidRPr="00717667" w:rsidRDefault="00826E00" w:rsidP="00D74D1D">
      <w:pPr>
        <w:pStyle w:val="H1G"/>
        <w:widowControl w:val="0"/>
        <w:suppressAutoHyphens w:val="0"/>
      </w:pPr>
      <w:r>
        <w:lastRenderedPageBreak/>
        <w:tab/>
      </w:r>
      <w:r w:rsidRPr="00717667">
        <w:t>D.</w:t>
      </w:r>
      <w:r w:rsidRPr="00717667">
        <w:tab/>
        <w:t>Paragraph 7.1.1.3.</w:t>
      </w:r>
    </w:p>
    <w:p w14:paraId="08CAA77F" w14:textId="7357F696" w:rsidR="005C5FBD" w:rsidRPr="00717667" w:rsidRDefault="005C5FBD" w:rsidP="000057B4">
      <w:pPr>
        <w:pStyle w:val="SingleTxtG"/>
        <w:spacing w:line="240" w:lineRule="auto"/>
        <w:ind w:left="2268" w:hanging="1134"/>
        <w:rPr>
          <w:b/>
        </w:rPr>
      </w:pPr>
      <w:r w:rsidRPr="00717667">
        <w:rPr>
          <w:b/>
        </w:rPr>
        <w:t>"7.1.1.3.</w:t>
      </w:r>
      <w:r w:rsidRPr="00717667">
        <w:rPr>
          <w:b/>
        </w:rPr>
        <w:tab/>
        <w:t xml:space="preserve">A process whereby the vehicle manufacturer assigns a dedicated </w:t>
      </w:r>
      <w:r w:rsidR="00D57BE8" w:rsidRPr="00717667">
        <w:rPr>
          <w:b/>
        </w:rPr>
        <w:t>RX</w:t>
      </w:r>
      <w:r w:rsidRPr="00717667">
        <w:rPr>
          <w:b/>
        </w:rPr>
        <w:t>SWIN for every Regulation No. X type approval to which the vehicle manufacturer executes software updates to type approval relevant software of the Electronic Control System contributing to the UN Regulation No. X type approval relevant characteristics.</w:t>
      </w:r>
    </w:p>
    <w:p w14:paraId="28575E0B" w14:textId="101C9A69" w:rsidR="00826E00" w:rsidRPr="00717667" w:rsidRDefault="005C5FBD" w:rsidP="005C5FBD">
      <w:pPr>
        <w:pStyle w:val="H4G"/>
        <w:keepNext w:val="0"/>
        <w:keepLines w:val="0"/>
        <w:widowControl w:val="0"/>
        <w:suppressAutoHyphens w:val="0"/>
        <w:adjustRightInd w:val="0"/>
        <w:snapToGrid w:val="0"/>
        <w:spacing w:before="0" w:line="240" w:lineRule="auto"/>
        <w:ind w:left="0" w:firstLine="0"/>
        <w:jc w:val="both"/>
        <w:rPr>
          <w:b/>
        </w:rPr>
      </w:pPr>
      <w:r w:rsidRPr="00717667">
        <w:rPr>
          <w:b/>
        </w:rPr>
        <w:tab/>
      </w:r>
      <w:r w:rsidRPr="00717667">
        <w:rPr>
          <w:b/>
        </w:rPr>
        <w:tab/>
      </w:r>
      <w:r w:rsidR="00826E00" w:rsidRPr="00717667">
        <w:rPr>
          <w:b/>
        </w:rPr>
        <w:t>Explanation of the requirement</w:t>
      </w:r>
    </w:p>
    <w:p w14:paraId="3ABFA2D7" w14:textId="0113823B" w:rsidR="00826E00" w:rsidRPr="00717667" w:rsidRDefault="00826E00" w:rsidP="009C3B2E">
      <w:pPr>
        <w:pStyle w:val="H56G"/>
        <w:keepNext w:val="0"/>
        <w:keepLines w:val="0"/>
        <w:widowControl w:val="0"/>
        <w:suppressAutoHyphens w:val="0"/>
        <w:adjustRightInd w:val="0"/>
        <w:snapToGrid w:val="0"/>
        <w:spacing w:before="0" w:line="240" w:lineRule="auto"/>
        <w:ind w:firstLine="0"/>
        <w:jc w:val="both"/>
        <w:rPr>
          <w:b/>
        </w:rPr>
      </w:pPr>
      <w:r w:rsidRPr="00717667">
        <w:rPr>
          <w:b/>
        </w:rPr>
        <w:tab/>
        <w:t xml:space="preserve">The RXSWIN refers to a unique identifier that defines a unique set of software of a </w:t>
      </w:r>
      <w:proofErr w:type="gramStart"/>
      <w:r w:rsidRPr="00717667">
        <w:rPr>
          <w:b/>
        </w:rPr>
        <w:t>type</w:t>
      </w:r>
      <w:proofErr w:type="gramEnd"/>
      <w:r w:rsidRPr="00717667">
        <w:rPr>
          <w:b/>
        </w:rPr>
        <w:t xml:space="preserve"> approved system in accordance with a given UN Regulation </w:t>
      </w:r>
      <w:r w:rsidR="00A62C5C" w:rsidRPr="00717667">
        <w:rPr>
          <w:b/>
        </w:rPr>
        <w:t xml:space="preserve">No. </w:t>
      </w:r>
      <w:r w:rsidR="00A8105F" w:rsidRPr="00717667">
        <w:rPr>
          <w:b/>
        </w:rPr>
        <w:t>"</w:t>
      </w:r>
      <w:r w:rsidRPr="00717667">
        <w:rPr>
          <w:b/>
        </w:rPr>
        <w:t>X</w:t>
      </w:r>
      <w:r w:rsidR="00A8105F" w:rsidRPr="00717667">
        <w:rPr>
          <w:b/>
        </w:rPr>
        <w:t>"</w:t>
      </w:r>
      <w:r w:rsidRPr="00717667">
        <w:rPr>
          <w:b/>
        </w:rPr>
        <w:t xml:space="preserve">. </w:t>
      </w:r>
    </w:p>
    <w:p w14:paraId="6D7F96E2" w14:textId="69C80122" w:rsidR="005C5FBD" w:rsidRPr="00717667" w:rsidRDefault="00826E00" w:rsidP="00A62C5C">
      <w:pPr>
        <w:pStyle w:val="H56G"/>
        <w:keepNext w:val="0"/>
        <w:keepLines w:val="0"/>
        <w:widowControl w:val="0"/>
        <w:suppressAutoHyphens w:val="0"/>
        <w:adjustRightInd w:val="0"/>
        <w:snapToGrid w:val="0"/>
        <w:spacing w:before="0" w:line="240" w:lineRule="auto"/>
        <w:ind w:firstLine="0"/>
        <w:jc w:val="both"/>
        <w:rPr>
          <w:b/>
        </w:rPr>
      </w:pPr>
      <w:r w:rsidRPr="00717667">
        <w:rPr>
          <w:b/>
        </w:rPr>
        <w:tab/>
        <w:t xml:space="preserve">This </w:t>
      </w:r>
      <w:r w:rsidR="004D5181" w:rsidRPr="00717667">
        <w:rPr>
          <w:b/>
        </w:rPr>
        <w:t>requirement</w:t>
      </w:r>
      <w:r w:rsidRPr="00717667">
        <w:rPr>
          <w:b/>
        </w:rPr>
        <w:t xml:space="preserve"> mandates that the vehicle manufacturer</w:t>
      </w:r>
      <w:r w:rsidR="00A62C5C" w:rsidRPr="00717667">
        <w:rPr>
          <w:b/>
        </w:rPr>
        <w:t xml:space="preserve"> m</w:t>
      </w:r>
      <w:r w:rsidR="005C5FBD" w:rsidRPr="00717667">
        <w:rPr>
          <w:b/>
        </w:rPr>
        <w:t xml:space="preserve">ust have a process whereby </w:t>
      </w:r>
      <w:r w:rsidR="00D57BE8" w:rsidRPr="00717667">
        <w:rPr>
          <w:b/>
        </w:rPr>
        <w:t xml:space="preserve">each vehicle type to a given UN Regulation that receives software updates that affect aspects such as the performance of the system, or the definition of the vehicle type, must have a RXSWIN. </w:t>
      </w:r>
      <w:r w:rsidR="0058165C" w:rsidRPr="00717667">
        <w:rPr>
          <w:b/>
        </w:rPr>
        <w:t>Even if future software updates do not require an extension of the vehicle type, an initial RXSWIN must be assigned to the vehicle type at the time of production and before any updates are applied. Only the RXSWINs affected by a given software update need to be updated</w:t>
      </w:r>
      <w:r w:rsidR="00D57BE8" w:rsidRPr="00717667">
        <w:rPr>
          <w:b/>
        </w:rPr>
        <w:t xml:space="preserve"> (see 7.1.4.).</w:t>
      </w:r>
    </w:p>
    <w:p w14:paraId="143813F8" w14:textId="4157FEBC" w:rsidR="00826E00" w:rsidRPr="00717667" w:rsidRDefault="00826E00" w:rsidP="009C3B2E">
      <w:pPr>
        <w:pStyle w:val="H4G"/>
        <w:keepNext w:val="0"/>
        <w:keepLines w:val="0"/>
        <w:widowControl w:val="0"/>
        <w:suppressAutoHyphens w:val="0"/>
        <w:adjustRightInd w:val="0"/>
        <w:snapToGrid w:val="0"/>
        <w:spacing w:before="0" w:line="240" w:lineRule="auto"/>
        <w:ind w:firstLine="0"/>
        <w:jc w:val="both"/>
        <w:rPr>
          <w:b/>
        </w:rPr>
      </w:pPr>
      <w:r w:rsidRPr="00717667">
        <w:rPr>
          <w:b/>
        </w:rPr>
        <w:tab/>
        <w:t>Examples of documents/evidence that could be provided</w:t>
      </w:r>
    </w:p>
    <w:p w14:paraId="4662CD09" w14:textId="67D44517" w:rsidR="00826E00" w:rsidRPr="00717667" w:rsidRDefault="00826E00" w:rsidP="009C3B2E">
      <w:pPr>
        <w:pStyle w:val="H56G"/>
        <w:keepNext w:val="0"/>
        <w:keepLines w:val="0"/>
        <w:widowControl w:val="0"/>
        <w:suppressAutoHyphens w:val="0"/>
        <w:adjustRightInd w:val="0"/>
        <w:snapToGrid w:val="0"/>
        <w:spacing w:before="0" w:line="240" w:lineRule="auto"/>
        <w:ind w:firstLine="0"/>
        <w:jc w:val="both"/>
        <w:rPr>
          <w:b/>
        </w:rPr>
      </w:pPr>
      <w:r w:rsidRPr="00717667">
        <w:rPr>
          <w:b/>
        </w:rPr>
        <w:tab/>
        <w:t>Manufacturer should detail and explain their processes to provide information regarding:</w:t>
      </w:r>
    </w:p>
    <w:p w14:paraId="5760B819" w14:textId="6330B779" w:rsidR="00826E00" w:rsidRPr="00717667" w:rsidRDefault="00826E00" w:rsidP="009C3B2E">
      <w:pPr>
        <w:pStyle w:val="Bullet1G"/>
        <w:widowControl w:val="0"/>
        <w:numPr>
          <w:ilvl w:val="0"/>
          <w:numId w:val="0"/>
        </w:numPr>
        <w:suppressAutoHyphens w:val="0"/>
        <w:adjustRightInd w:val="0"/>
        <w:snapToGrid w:val="0"/>
        <w:spacing w:line="240" w:lineRule="auto"/>
        <w:ind w:left="1134" w:firstLine="567"/>
        <w:rPr>
          <w:b/>
        </w:rPr>
      </w:pPr>
      <w:r w:rsidRPr="00717667">
        <w:rPr>
          <w:b/>
        </w:rPr>
        <w:t>(a)</w:t>
      </w:r>
      <w:r w:rsidRPr="00717667">
        <w:rPr>
          <w:b/>
        </w:rPr>
        <w:tab/>
        <w:t xml:space="preserve">How </w:t>
      </w:r>
      <w:r w:rsidR="005C70D4" w:rsidRPr="00717667">
        <w:rPr>
          <w:b/>
        </w:rPr>
        <w:t>it is determined that type approval characteristics of a given vehicle type to UN Regulation No. X</w:t>
      </w:r>
      <w:r w:rsidR="00046B0D" w:rsidRPr="00717667">
        <w:rPr>
          <w:b/>
        </w:rPr>
        <w:t xml:space="preserve"> may be affected by software updates.</w:t>
      </w:r>
    </w:p>
    <w:p w14:paraId="34836B27" w14:textId="20E84A91" w:rsidR="00826E00" w:rsidRPr="00717667" w:rsidRDefault="009C3B2E" w:rsidP="00826E00">
      <w:pPr>
        <w:pStyle w:val="Bullet1G"/>
        <w:widowControl w:val="0"/>
        <w:numPr>
          <w:ilvl w:val="0"/>
          <w:numId w:val="0"/>
        </w:numPr>
        <w:suppressAutoHyphens w:val="0"/>
        <w:adjustRightInd w:val="0"/>
        <w:snapToGrid w:val="0"/>
        <w:spacing w:line="240" w:lineRule="auto"/>
        <w:ind w:left="1134"/>
        <w:rPr>
          <w:b/>
        </w:rPr>
      </w:pPr>
      <w:r w:rsidRPr="00717667">
        <w:rPr>
          <w:b/>
        </w:rPr>
        <w:tab/>
      </w:r>
      <w:r w:rsidR="00826E00" w:rsidRPr="00717667">
        <w:rPr>
          <w:b/>
        </w:rPr>
        <w:tab/>
        <w:t>(b)</w:t>
      </w:r>
      <w:r w:rsidR="00826E00" w:rsidRPr="00717667">
        <w:rPr>
          <w:b/>
        </w:rPr>
        <w:tab/>
        <w:t xml:space="preserve">How </w:t>
      </w:r>
      <w:r w:rsidR="00046B0D" w:rsidRPr="00717667">
        <w:rPr>
          <w:b/>
        </w:rPr>
        <w:t xml:space="preserve">an RXSWIN is assigned to each relevant </w:t>
      </w:r>
      <w:proofErr w:type="gramStart"/>
      <w:r w:rsidR="00046B0D" w:rsidRPr="00717667">
        <w:rPr>
          <w:b/>
        </w:rPr>
        <w:t>type</w:t>
      </w:r>
      <w:proofErr w:type="gramEnd"/>
      <w:r w:rsidR="00046B0D" w:rsidRPr="00717667">
        <w:rPr>
          <w:b/>
        </w:rPr>
        <w:t xml:space="preserve"> approval at the time of production, before software updates are carried out.</w:t>
      </w:r>
    </w:p>
    <w:p w14:paraId="0A8170AD" w14:textId="2D02B969" w:rsidR="000E1E59" w:rsidRPr="00717667" w:rsidRDefault="000E1E59" w:rsidP="000E1E59">
      <w:pPr>
        <w:widowControl w:val="0"/>
        <w:suppressAutoHyphens w:val="0"/>
        <w:spacing w:after="120" w:line="240" w:lineRule="auto"/>
        <w:ind w:left="1134" w:right="1134"/>
        <w:jc w:val="both"/>
        <w:rPr>
          <w:b/>
          <w:bCs/>
        </w:rPr>
      </w:pPr>
      <w:commentRangeStart w:id="2"/>
      <w:r w:rsidRPr="00A5562D">
        <w:rPr>
          <w:b/>
          <w:bCs/>
          <w:color w:val="EE0000"/>
        </w:rPr>
        <w:t>[Clause X of ISO 24089:2023 may be used as the basis for evidencing and evaluating as required.]</w:t>
      </w:r>
      <w:commentRangeEnd w:id="2"/>
      <w:r w:rsidR="00191FF1">
        <w:rPr>
          <w:rStyle w:val="CommentReference"/>
        </w:rPr>
        <w:commentReference w:id="2"/>
      </w:r>
    </w:p>
    <w:p w14:paraId="2C8C4C0C" w14:textId="40CF19EA" w:rsidR="00A62C5C" w:rsidRDefault="00826E00" w:rsidP="00A62C5C">
      <w:pPr>
        <w:pStyle w:val="H1G"/>
        <w:widowControl w:val="0"/>
        <w:suppressAutoHyphens w:val="0"/>
      </w:pPr>
      <w:r>
        <w:tab/>
      </w:r>
      <w:r w:rsidR="00A62C5C" w:rsidRPr="00717667">
        <w:rPr>
          <w:strike/>
        </w:rPr>
        <w:t>D.</w:t>
      </w:r>
      <w:r w:rsidR="00717667">
        <w:t xml:space="preserve"> E.</w:t>
      </w:r>
      <w:r w:rsidR="00A62C5C">
        <w:tab/>
        <w:t xml:space="preserve">Paragraph </w:t>
      </w:r>
      <w:r w:rsidR="00A62C5C" w:rsidRPr="00717667">
        <w:rPr>
          <w:strike/>
        </w:rPr>
        <w:t xml:space="preserve">7.1.1.3. </w:t>
      </w:r>
      <w:r w:rsidR="00A62C5C" w:rsidRPr="00717667">
        <w:t>7.1.1.4.</w:t>
      </w:r>
    </w:p>
    <w:p w14:paraId="1D4E3324" w14:textId="200A7AC7" w:rsidR="00A62C5C" w:rsidRPr="00CB3615" w:rsidRDefault="00A62C5C" w:rsidP="000057B4">
      <w:pPr>
        <w:pStyle w:val="SingleTxtG"/>
        <w:keepNext/>
        <w:keepLines/>
        <w:widowControl w:val="0"/>
        <w:suppressAutoHyphens w:val="0"/>
        <w:adjustRightInd w:val="0"/>
        <w:snapToGrid w:val="0"/>
        <w:spacing w:line="240" w:lineRule="auto"/>
        <w:ind w:left="2268" w:hanging="1134"/>
      </w:pPr>
      <w:r>
        <w:t>"</w:t>
      </w:r>
      <w:r w:rsidRPr="00717667">
        <w:rPr>
          <w:strike/>
        </w:rPr>
        <w:t>7.1.1.3.</w:t>
      </w:r>
      <w:r w:rsidRPr="00717667">
        <w:t xml:space="preserve"> </w:t>
      </w:r>
      <w:r w:rsidRPr="00717667">
        <w:rPr>
          <w:b/>
          <w:bCs/>
        </w:rPr>
        <w:t>7.1.1.4.</w:t>
      </w:r>
      <w:r w:rsidRPr="00CB3615">
        <w:tab/>
        <w:t>A process whereby, for a vehicle type that has an RXSWIN, information regarding the RXSWIN of the vehicle type before and after an update can be accessed and updated. This shall include the ability to update information regarding the software versions and their integrity validation data of all relevant software for each RXSWIN;</w:t>
      </w:r>
      <w:r>
        <w:t>"</w:t>
      </w:r>
    </w:p>
    <w:p w14:paraId="5C0CAA31" w14:textId="77777777" w:rsidR="00A62C5C" w:rsidRPr="00CB3615" w:rsidRDefault="00A62C5C" w:rsidP="00A62C5C">
      <w:pPr>
        <w:pStyle w:val="H4G"/>
        <w:keepNext w:val="0"/>
        <w:keepLines w:val="0"/>
        <w:widowControl w:val="0"/>
        <w:suppressAutoHyphens w:val="0"/>
        <w:adjustRightInd w:val="0"/>
        <w:snapToGrid w:val="0"/>
        <w:spacing w:before="0" w:line="240" w:lineRule="auto"/>
        <w:ind w:firstLine="0"/>
        <w:jc w:val="both"/>
      </w:pPr>
      <w:r>
        <w:tab/>
      </w:r>
      <w:r w:rsidRPr="00CB3615">
        <w:t>Explanation of the requirement</w:t>
      </w:r>
    </w:p>
    <w:p w14:paraId="6CEA09E4" w14:textId="7EF55CDA" w:rsidR="00A62C5C" w:rsidRPr="00CB3615" w:rsidRDefault="00A62C5C" w:rsidP="00A62C5C">
      <w:pPr>
        <w:pStyle w:val="H56G"/>
        <w:keepNext w:val="0"/>
        <w:keepLines w:val="0"/>
        <w:widowControl w:val="0"/>
        <w:suppressAutoHyphens w:val="0"/>
        <w:adjustRightInd w:val="0"/>
        <w:snapToGrid w:val="0"/>
        <w:spacing w:before="0" w:line="240" w:lineRule="auto"/>
        <w:ind w:firstLine="0"/>
        <w:jc w:val="both"/>
      </w:pPr>
      <w:r w:rsidRPr="00BA3824">
        <w:tab/>
        <w:t xml:space="preserve">The </w:t>
      </w:r>
      <w:r w:rsidRPr="00E5034D">
        <w:t xml:space="preserve">RXSWIN </w:t>
      </w:r>
      <w:r w:rsidRPr="00E5034D">
        <w:rPr>
          <w:strike/>
        </w:rPr>
        <w:t xml:space="preserve">refers to a unique identifier that defines a unique set of software of a </w:t>
      </w:r>
      <w:proofErr w:type="gramStart"/>
      <w:r w:rsidRPr="00E5034D">
        <w:rPr>
          <w:strike/>
        </w:rPr>
        <w:t>type</w:t>
      </w:r>
      <w:proofErr w:type="gramEnd"/>
      <w:r w:rsidRPr="00E5034D">
        <w:rPr>
          <w:strike/>
        </w:rPr>
        <w:t xml:space="preserve"> approved system in accordance with a given UN Regulation "X". Within this the unique identifier</w:t>
      </w:r>
      <w:r w:rsidRPr="00E5034D">
        <w:t xml:space="preserve"> </w:t>
      </w:r>
      <w:r w:rsidRPr="00CB3615">
        <w:t xml:space="preserve">should only change when there is a change to the software of that defined system which leads to an extension or renewal of type approval. Where a software update does not affect the </w:t>
      </w:r>
      <w:proofErr w:type="gramStart"/>
      <w:r w:rsidRPr="00CB3615">
        <w:t>type</w:t>
      </w:r>
      <w:proofErr w:type="gramEnd"/>
      <w:r w:rsidRPr="00CB3615">
        <w:t xml:space="preserve"> approval of the system</w:t>
      </w:r>
      <w:r w:rsidR="004D5181" w:rsidRPr="00E5034D">
        <w:rPr>
          <w:b/>
          <w:bCs/>
        </w:rPr>
        <w:t>,</w:t>
      </w:r>
      <w:r w:rsidRPr="00CB3615">
        <w:t xml:space="preserve"> this unique identifier should remain unchanged.</w:t>
      </w:r>
    </w:p>
    <w:p w14:paraId="698A65D7" w14:textId="778FA2DD" w:rsidR="00A62C5C" w:rsidRPr="00CB3615" w:rsidRDefault="00A62C5C" w:rsidP="00A62C5C">
      <w:pPr>
        <w:pStyle w:val="H56G"/>
        <w:keepNext w:val="0"/>
        <w:keepLines w:val="0"/>
        <w:widowControl w:val="0"/>
        <w:suppressAutoHyphens w:val="0"/>
        <w:adjustRightInd w:val="0"/>
        <w:snapToGrid w:val="0"/>
        <w:spacing w:before="0" w:line="240" w:lineRule="auto"/>
        <w:ind w:firstLine="0"/>
        <w:jc w:val="both"/>
      </w:pPr>
      <w:r>
        <w:tab/>
      </w:r>
      <w:r w:rsidRPr="00CB3615">
        <w:t xml:space="preserve">This </w:t>
      </w:r>
      <w:r>
        <w:t>R</w:t>
      </w:r>
      <w:r w:rsidRPr="00CB3615">
        <w:t xml:space="preserve">egulation mandates that the vehicle manufacturer </w:t>
      </w:r>
      <w:proofErr w:type="gramStart"/>
      <w:r w:rsidRPr="00E5034D">
        <w:rPr>
          <w:strike/>
        </w:rPr>
        <w:t>should</w:t>
      </w:r>
      <w:r w:rsidRPr="00E5034D">
        <w:t xml:space="preserve"> </w:t>
      </w:r>
      <w:r w:rsidR="004D5181" w:rsidRPr="00E5034D">
        <w:rPr>
          <w:b/>
          <w:bCs/>
        </w:rPr>
        <w:t>must</w:t>
      </w:r>
      <w:proofErr w:type="gramEnd"/>
      <w:r w:rsidR="004D5181" w:rsidRPr="00E5034D">
        <w:t xml:space="preserve"> </w:t>
      </w:r>
      <w:r w:rsidRPr="00CB3615">
        <w:t>have a process in place to record information relating to the RXSWIN (see 7.1.2.3). This includes information on all permissible software versions of the software defined under a given RXSWIN, the relevant ‘integrity validation data’ of those different software versions.</w:t>
      </w:r>
    </w:p>
    <w:p w14:paraId="7D71C63D" w14:textId="77777777" w:rsidR="00A62C5C" w:rsidRPr="00CB3615" w:rsidRDefault="00A62C5C" w:rsidP="00A62C5C">
      <w:pPr>
        <w:pStyle w:val="H56G"/>
        <w:keepNext w:val="0"/>
        <w:keepLines w:val="0"/>
        <w:widowControl w:val="0"/>
        <w:suppressAutoHyphens w:val="0"/>
        <w:adjustRightInd w:val="0"/>
        <w:snapToGrid w:val="0"/>
        <w:spacing w:before="0" w:line="240" w:lineRule="auto"/>
        <w:ind w:firstLine="0"/>
        <w:jc w:val="both"/>
      </w:pPr>
      <w:r>
        <w:tab/>
      </w:r>
      <w:r w:rsidRPr="00CB3615">
        <w:t>The outcome should be that the vehicle manufacturer is able to demonstrate that information regarding the RXSWIN can be accessed and updated.</w:t>
      </w:r>
    </w:p>
    <w:p w14:paraId="10CF09E6" w14:textId="77777777" w:rsidR="00A62C5C" w:rsidRPr="00CB3615" w:rsidRDefault="00A62C5C" w:rsidP="00A62C5C">
      <w:pPr>
        <w:pStyle w:val="H4G"/>
        <w:keepNext w:val="0"/>
        <w:keepLines w:val="0"/>
        <w:widowControl w:val="0"/>
        <w:suppressAutoHyphens w:val="0"/>
        <w:adjustRightInd w:val="0"/>
        <w:snapToGrid w:val="0"/>
        <w:spacing w:before="0" w:line="240" w:lineRule="auto"/>
        <w:ind w:firstLine="0"/>
        <w:jc w:val="both"/>
      </w:pPr>
      <w:r>
        <w:tab/>
      </w:r>
      <w:r w:rsidRPr="00CB3615">
        <w:t>The following clarification should be noted</w:t>
      </w:r>
    </w:p>
    <w:p w14:paraId="71BB7A38" w14:textId="77777777" w:rsidR="00A62C5C" w:rsidRPr="00EC6A24" w:rsidRDefault="00A62C5C" w:rsidP="00A62C5C">
      <w:pPr>
        <w:pStyle w:val="Bullet1G"/>
        <w:widowControl w:val="0"/>
        <w:numPr>
          <w:ilvl w:val="0"/>
          <w:numId w:val="0"/>
        </w:numPr>
        <w:suppressAutoHyphens w:val="0"/>
        <w:adjustRightInd w:val="0"/>
        <w:snapToGrid w:val="0"/>
        <w:spacing w:line="240" w:lineRule="auto"/>
        <w:ind w:left="1134"/>
        <w:rPr>
          <w:strike/>
          <w:color w:val="FF0000"/>
        </w:rPr>
      </w:pPr>
      <w:r w:rsidRPr="00EC6A24">
        <w:rPr>
          <w:strike/>
          <w:color w:val="FF0000"/>
        </w:rPr>
        <w:tab/>
      </w:r>
      <w:r w:rsidRPr="00E5034D">
        <w:rPr>
          <w:strike/>
        </w:rPr>
        <w:t>This requirement only applies when an RXSWIN is implemented</w:t>
      </w:r>
    </w:p>
    <w:p w14:paraId="404CA2FD" w14:textId="2E157BE4" w:rsidR="00A62C5C" w:rsidRPr="00CB3615" w:rsidRDefault="00A62C5C" w:rsidP="00A62C5C">
      <w:pPr>
        <w:pStyle w:val="Bullet1G"/>
        <w:widowControl w:val="0"/>
        <w:numPr>
          <w:ilvl w:val="0"/>
          <w:numId w:val="0"/>
        </w:numPr>
        <w:suppressAutoHyphens w:val="0"/>
        <w:adjustRightInd w:val="0"/>
        <w:snapToGrid w:val="0"/>
        <w:spacing w:line="240" w:lineRule="auto"/>
        <w:ind w:left="1134"/>
      </w:pPr>
      <w:r>
        <w:tab/>
        <w:t>T</w:t>
      </w:r>
      <w:r w:rsidRPr="00CB3615">
        <w:t>he storage of the information should be at the vehicle manufacturer. The vehicle manufacturer should determine the level of information stored on the vehicle</w:t>
      </w:r>
      <w:r w:rsidR="004D5181" w:rsidRPr="00C0663B">
        <w:rPr>
          <w:b/>
          <w:bCs/>
        </w:rPr>
        <w:t>.</w:t>
      </w:r>
    </w:p>
    <w:p w14:paraId="5715AC6F" w14:textId="77777777" w:rsidR="00A62C5C" w:rsidRPr="00CB3615" w:rsidRDefault="00A62C5C" w:rsidP="00A62C5C">
      <w:pPr>
        <w:pStyle w:val="H4G"/>
        <w:keepNext w:val="0"/>
        <w:keepLines w:val="0"/>
        <w:widowControl w:val="0"/>
        <w:suppressAutoHyphens w:val="0"/>
        <w:adjustRightInd w:val="0"/>
        <w:snapToGrid w:val="0"/>
        <w:spacing w:before="0" w:line="240" w:lineRule="auto"/>
        <w:ind w:firstLine="0"/>
        <w:jc w:val="both"/>
      </w:pPr>
      <w:r>
        <w:tab/>
      </w:r>
      <w:r w:rsidRPr="00CB3615">
        <w:t>Examples of documents/evidence that could be provided</w:t>
      </w:r>
    </w:p>
    <w:p w14:paraId="75850712" w14:textId="77777777" w:rsidR="00A62C5C" w:rsidRPr="00CB3615" w:rsidRDefault="00A62C5C" w:rsidP="00A62C5C">
      <w:pPr>
        <w:pStyle w:val="H56G"/>
        <w:keepNext w:val="0"/>
        <w:keepLines w:val="0"/>
        <w:widowControl w:val="0"/>
        <w:suppressAutoHyphens w:val="0"/>
        <w:adjustRightInd w:val="0"/>
        <w:snapToGrid w:val="0"/>
        <w:spacing w:before="0" w:line="240" w:lineRule="auto"/>
        <w:ind w:firstLine="0"/>
        <w:jc w:val="both"/>
      </w:pPr>
      <w:r>
        <w:tab/>
      </w:r>
      <w:r w:rsidRPr="00CB3615">
        <w:t>Manufacturer should detail and explain their processes to provide information regarding:</w:t>
      </w:r>
    </w:p>
    <w:p w14:paraId="0B6D3B33" w14:textId="452C1C8B" w:rsidR="00A62C5C" w:rsidRPr="00CB3615" w:rsidRDefault="00A62C5C" w:rsidP="00A62C5C">
      <w:pPr>
        <w:pStyle w:val="Bullet1G"/>
        <w:widowControl w:val="0"/>
        <w:numPr>
          <w:ilvl w:val="0"/>
          <w:numId w:val="0"/>
        </w:numPr>
        <w:suppressAutoHyphens w:val="0"/>
        <w:adjustRightInd w:val="0"/>
        <w:snapToGrid w:val="0"/>
        <w:spacing w:line="240" w:lineRule="auto"/>
        <w:ind w:left="1134" w:firstLine="567"/>
      </w:pPr>
      <w:r>
        <w:lastRenderedPageBreak/>
        <w:t>(a)</w:t>
      </w:r>
      <w:r>
        <w:tab/>
        <w:t>H</w:t>
      </w:r>
      <w:r w:rsidRPr="00CB3615">
        <w:t>ow the information regarding the RXSWIN is updated</w:t>
      </w:r>
      <w:r w:rsidR="004D5181" w:rsidRPr="004D5181">
        <w:rPr>
          <w:b/>
          <w:bCs/>
          <w:color w:val="FF0000"/>
        </w:rPr>
        <w:t>;</w:t>
      </w:r>
      <w:r w:rsidRPr="00CB3615">
        <w:t xml:space="preserve"> this should include reference to configuration control processes </w:t>
      </w:r>
      <w:proofErr w:type="gramStart"/>
      <w:r w:rsidRPr="00CB3615">
        <w:t>used</w:t>
      </w:r>
      <w:r>
        <w:t>;</w:t>
      </w:r>
      <w:proofErr w:type="gramEnd"/>
    </w:p>
    <w:p w14:paraId="7884B82A" w14:textId="77777777" w:rsidR="00A62C5C" w:rsidRDefault="00A62C5C" w:rsidP="00A62C5C">
      <w:pPr>
        <w:pStyle w:val="Bullet1G"/>
        <w:widowControl w:val="0"/>
        <w:numPr>
          <w:ilvl w:val="0"/>
          <w:numId w:val="0"/>
        </w:numPr>
        <w:suppressAutoHyphens w:val="0"/>
        <w:adjustRightInd w:val="0"/>
        <w:snapToGrid w:val="0"/>
        <w:spacing w:line="240" w:lineRule="auto"/>
        <w:ind w:left="1134"/>
      </w:pPr>
      <w:r>
        <w:tab/>
      </w:r>
      <w:r>
        <w:tab/>
        <w:t>(b)</w:t>
      </w:r>
      <w:r>
        <w:tab/>
        <w:t>H</w:t>
      </w:r>
      <w:r w:rsidRPr="00CB3615">
        <w:t>ow all information related to the RXSWIN, held either on the vehicle or at the manufacturer, can be accessed</w:t>
      </w:r>
      <w:r>
        <w:t>.</w:t>
      </w:r>
    </w:p>
    <w:p w14:paraId="30B2895E" w14:textId="6C38CB7A" w:rsidR="00826E00" w:rsidRPr="00E5034D" w:rsidRDefault="00A62C5C" w:rsidP="00826E00">
      <w:pPr>
        <w:pStyle w:val="H1G"/>
        <w:keepNext w:val="0"/>
        <w:keepLines w:val="0"/>
        <w:widowControl w:val="0"/>
        <w:suppressAutoHyphens w:val="0"/>
      </w:pPr>
      <w:r>
        <w:tab/>
      </w:r>
      <w:r w:rsidR="00826E00" w:rsidRPr="00E5034D">
        <w:rPr>
          <w:strike/>
        </w:rPr>
        <w:t>E.</w:t>
      </w:r>
      <w:r w:rsidR="00E5034D">
        <w:t xml:space="preserve"> F.</w:t>
      </w:r>
      <w:r w:rsidR="00826E00">
        <w:tab/>
        <w:t xml:space="preserve">Paragraph </w:t>
      </w:r>
      <w:r w:rsidR="00826E00" w:rsidRPr="00E5034D">
        <w:rPr>
          <w:strike/>
        </w:rPr>
        <w:t>7.1.1.4.</w:t>
      </w:r>
      <w:r w:rsidR="00D57BE8" w:rsidRPr="00E5034D">
        <w:rPr>
          <w:strike/>
        </w:rPr>
        <w:t xml:space="preserve"> </w:t>
      </w:r>
      <w:r w:rsidR="00D57BE8" w:rsidRPr="00E5034D">
        <w:t>7.1.1.5.</w:t>
      </w:r>
    </w:p>
    <w:p w14:paraId="4C4C9897" w14:textId="60E308B2" w:rsidR="00826E00" w:rsidRPr="00CB3615" w:rsidRDefault="00A8105F" w:rsidP="000057B4">
      <w:pPr>
        <w:pStyle w:val="SingleTxtG"/>
        <w:widowControl w:val="0"/>
        <w:suppressAutoHyphens w:val="0"/>
        <w:adjustRightInd w:val="0"/>
        <w:snapToGrid w:val="0"/>
        <w:spacing w:line="240" w:lineRule="auto"/>
        <w:ind w:left="1701" w:hanging="567"/>
      </w:pPr>
      <w:r w:rsidRPr="00E5034D">
        <w:t>"</w:t>
      </w:r>
      <w:r w:rsidR="00EC6A24" w:rsidRPr="00E5034D">
        <w:rPr>
          <w:strike/>
        </w:rPr>
        <w:t xml:space="preserve">7.1.1.4. </w:t>
      </w:r>
      <w:r w:rsidR="00A62C5C" w:rsidRPr="00E5034D">
        <w:rPr>
          <w:b/>
          <w:bCs/>
        </w:rPr>
        <w:t>7.1.1.5.</w:t>
      </w:r>
      <w:r w:rsidR="00826E00" w:rsidRPr="00CB3615">
        <w:tab/>
        <w:t xml:space="preserve">A process whereby, for a vehicle type that has an RXSWIN, the vehicle manufacturer can verify that the software version(s) present on a component of a </w:t>
      </w:r>
      <w:proofErr w:type="gramStart"/>
      <w:r w:rsidR="00826E00" w:rsidRPr="00CB3615">
        <w:t>type</w:t>
      </w:r>
      <w:proofErr w:type="gramEnd"/>
      <w:r w:rsidR="00826E00" w:rsidRPr="00CB3615">
        <w:t xml:space="preserve"> approved system </w:t>
      </w:r>
      <w:proofErr w:type="gramStart"/>
      <w:r w:rsidR="00826E00" w:rsidRPr="00CB3615">
        <w:t>are</w:t>
      </w:r>
      <w:proofErr w:type="gramEnd"/>
      <w:r w:rsidR="00826E00" w:rsidRPr="00CB3615">
        <w:t xml:space="preserve"> consistent with those defined by the relevant RXSWIN;</w:t>
      </w:r>
      <w:r>
        <w:t>"</w:t>
      </w:r>
    </w:p>
    <w:p w14:paraId="3186B099" w14:textId="1D90B1F5" w:rsidR="00826E00" w:rsidRPr="00CB3615" w:rsidRDefault="00826E00" w:rsidP="009C3B2E">
      <w:pPr>
        <w:pStyle w:val="H4G"/>
        <w:keepNext w:val="0"/>
        <w:keepLines w:val="0"/>
        <w:widowControl w:val="0"/>
        <w:suppressAutoHyphens w:val="0"/>
        <w:adjustRightInd w:val="0"/>
        <w:snapToGrid w:val="0"/>
        <w:spacing w:before="0" w:line="240" w:lineRule="auto"/>
        <w:ind w:firstLine="0"/>
        <w:jc w:val="both"/>
      </w:pPr>
      <w:r>
        <w:tab/>
      </w:r>
      <w:r w:rsidRPr="00CB3615">
        <w:t>Explanation of the requirement</w:t>
      </w:r>
    </w:p>
    <w:p w14:paraId="1731ABF6" w14:textId="484FDE4E" w:rsidR="00826E00" w:rsidRDefault="00826E00" w:rsidP="009C3B2E">
      <w:pPr>
        <w:pStyle w:val="H56G"/>
        <w:keepNext w:val="0"/>
        <w:keepLines w:val="0"/>
        <w:widowControl w:val="0"/>
        <w:suppressAutoHyphens w:val="0"/>
        <w:adjustRightInd w:val="0"/>
        <w:snapToGrid w:val="0"/>
        <w:spacing w:before="0" w:line="240" w:lineRule="auto"/>
        <w:ind w:firstLine="0"/>
        <w:jc w:val="both"/>
      </w:pPr>
      <w:r>
        <w:tab/>
      </w:r>
      <w:r w:rsidRPr="00CB3615">
        <w:t xml:space="preserve">The regulation requires that it should be possible to verify that the software on a </w:t>
      </w:r>
      <w:proofErr w:type="gramStart"/>
      <w:r w:rsidRPr="00CB3615">
        <w:t>type</w:t>
      </w:r>
      <w:proofErr w:type="gramEnd"/>
      <w:r w:rsidRPr="00CB3615">
        <w:t xml:space="preserve"> approved system corresponds to that defined in the relevant RXSWIN. As a minimum</w:t>
      </w:r>
      <w:r w:rsidR="004D5181" w:rsidRPr="004D5181">
        <w:rPr>
          <w:b/>
          <w:bCs/>
          <w:color w:val="FF0000"/>
        </w:rPr>
        <w:t>,</w:t>
      </w:r>
      <w:r w:rsidRPr="00CB3615">
        <w:t xml:space="preserve"> it must be possible for the vehicle manufacturer to perform this verification down to a component level.</w:t>
      </w:r>
    </w:p>
    <w:p w14:paraId="679EAFB1" w14:textId="77777777" w:rsidR="00826E00" w:rsidRPr="00CB3615" w:rsidRDefault="00826E00" w:rsidP="00826E00">
      <w:pPr>
        <w:pStyle w:val="H4G"/>
        <w:keepNext w:val="0"/>
        <w:keepLines w:val="0"/>
        <w:widowControl w:val="0"/>
        <w:suppressAutoHyphens w:val="0"/>
        <w:adjustRightInd w:val="0"/>
        <w:snapToGrid w:val="0"/>
        <w:spacing w:before="0" w:line="240" w:lineRule="auto"/>
        <w:ind w:firstLine="0"/>
        <w:jc w:val="both"/>
      </w:pPr>
      <w:r w:rsidRPr="00CB3615">
        <w:t>Examples of documents/evidence that could be provided</w:t>
      </w:r>
    </w:p>
    <w:p w14:paraId="4DC70366" w14:textId="77777777" w:rsidR="00826E00" w:rsidRDefault="00826E00" w:rsidP="00826E00">
      <w:pPr>
        <w:pStyle w:val="H56G"/>
        <w:keepNext w:val="0"/>
        <w:keepLines w:val="0"/>
        <w:widowControl w:val="0"/>
        <w:suppressAutoHyphens w:val="0"/>
        <w:adjustRightInd w:val="0"/>
        <w:snapToGrid w:val="0"/>
        <w:spacing w:before="0" w:line="240" w:lineRule="auto"/>
        <w:ind w:firstLine="0"/>
        <w:jc w:val="both"/>
      </w:pPr>
      <w:r w:rsidRPr="00CB3615">
        <w:t xml:space="preserve">The manufacturer should provide details of their process(es) and/or tools that will be used to verify the software on a </w:t>
      </w:r>
      <w:proofErr w:type="gramStart"/>
      <w:r w:rsidRPr="00CB3615">
        <w:t>type</w:t>
      </w:r>
      <w:proofErr w:type="gramEnd"/>
      <w:r w:rsidRPr="00CB3615">
        <w:t xml:space="preserve"> approved system corresponds to the list of software versions covered under a particular RXSWIN.</w:t>
      </w:r>
    </w:p>
    <w:p w14:paraId="66DA41AF" w14:textId="628CC24D" w:rsidR="00826E00" w:rsidRPr="00E5034D" w:rsidRDefault="00826E00" w:rsidP="00826E00">
      <w:pPr>
        <w:pStyle w:val="H1G"/>
        <w:keepNext w:val="0"/>
        <w:keepLines w:val="0"/>
        <w:widowControl w:val="0"/>
        <w:suppressAutoHyphens w:val="0"/>
        <w:jc w:val="both"/>
      </w:pPr>
      <w:r>
        <w:tab/>
      </w:r>
      <w:r w:rsidRPr="00E5034D">
        <w:rPr>
          <w:strike/>
        </w:rPr>
        <w:t>F.</w:t>
      </w:r>
      <w:r w:rsidR="00E5034D">
        <w:t xml:space="preserve"> G.</w:t>
      </w:r>
      <w:r>
        <w:tab/>
        <w:t xml:space="preserve">Paragraph </w:t>
      </w:r>
      <w:r w:rsidRPr="00E5034D">
        <w:rPr>
          <w:strike/>
        </w:rPr>
        <w:t>7.1.1.5.</w:t>
      </w:r>
      <w:r w:rsidR="00A62C5C" w:rsidRPr="00E5034D">
        <w:rPr>
          <w:strike/>
        </w:rPr>
        <w:t xml:space="preserve"> </w:t>
      </w:r>
      <w:r w:rsidR="00A62C5C" w:rsidRPr="00E5034D">
        <w:t>7.1.1.6.</w:t>
      </w:r>
    </w:p>
    <w:p w14:paraId="5E16CA69" w14:textId="141F659B" w:rsidR="00826E00" w:rsidRPr="00CB3615" w:rsidRDefault="00A8105F" w:rsidP="00A859D5">
      <w:pPr>
        <w:pStyle w:val="SingleTxtG"/>
        <w:widowControl w:val="0"/>
        <w:suppressAutoHyphens w:val="0"/>
        <w:adjustRightInd w:val="0"/>
        <w:snapToGrid w:val="0"/>
        <w:spacing w:line="240" w:lineRule="auto"/>
        <w:ind w:left="2268" w:hanging="1134"/>
      </w:pPr>
      <w:r w:rsidRPr="00E5034D">
        <w:t>"</w:t>
      </w:r>
      <w:r w:rsidR="00EC6A24" w:rsidRPr="00E5034D">
        <w:rPr>
          <w:strike/>
        </w:rPr>
        <w:t xml:space="preserve">7.1.1.5. </w:t>
      </w:r>
      <w:r w:rsidR="00A62C5C" w:rsidRPr="00E5034D">
        <w:rPr>
          <w:b/>
          <w:bCs/>
        </w:rPr>
        <w:t>7.1.1.6</w:t>
      </w:r>
      <w:r w:rsidR="00826E00" w:rsidRPr="00E5034D">
        <w:t>.</w:t>
      </w:r>
      <w:r w:rsidR="00826E00" w:rsidRPr="00CB3615">
        <w:tab/>
        <w:t>A process whereby any interdependencies of the updated system with other systems can be identified;</w:t>
      </w:r>
      <w:r>
        <w:t>"</w:t>
      </w:r>
    </w:p>
    <w:p w14:paraId="2B60174E" w14:textId="77777777" w:rsidR="00826E00" w:rsidRPr="00CB3615" w:rsidRDefault="00826E00" w:rsidP="00826E00">
      <w:pPr>
        <w:pStyle w:val="H4G"/>
        <w:keepLines w:val="0"/>
        <w:widowControl w:val="0"/>
        <w:suppressAutoHyphens w:val="0"/>
        <w:adjustRightInd w:val="0"/>
        <w:snapToGrid w:val="0"/>
        <w:spacing w:before="0" w:line="240" w:lineRule="auto"/>
        <w:ind w:firstLine="0"/>
        <w:jc w:val="both"/>
      </w:pPr>
      <w:r w:rsidRPr="00CB3615">
        <w:t>Explanation of the requirement</w:t>
      </w:r>
    </w:p>
    <w:p w14:paraId="206ADA2A" w14:textId="77777777" w:rsidR="00826E00" w:rsidRPr="00067089" w:rsidRDefault="00826E00" w:rsidP="00826E00">
      <w:pPr>
        <w:pStyle w:val="H56G"/>
        <w:keepNext w:val="0"/>
        <w:keepLines w:val="0"/>
        <w:widowControl w:val="0"/>
        <w:suppressAutoHyphens w:val="0"/>
        <w:adjustRightInd w:val="0"/>
        <w:snapToGrid w:val="0"/>
        <w:spacing w:before="0" w:line="240" w:lineRule="auto"/>
        <w:ind w:firstLine="0"/>
        <w:jc w:val="both"/>
      </w:pPr>
      <w:r w:rsidRPr="00067089">
        <w:t>This requirement is to ensure that there is one or more processes to assess if an update will affect other systems, e.g. for cascading effects. It is accepted that there are limits in how far a process could cover interdependencies.</w:t>
      </w:r>
    </w:p>
    <w:p w14:paraId="3E403408" w14:textId="77777777" w:rsidR="00826E00" w:rsidRPr="00067089" w:rsidRDefault="00826E00" w:rsidP="00826E00">
      <w:pPr>
        <w:pStyle w:val="H56G"/>
        <w:keepNext w:val="0"/>
        <w:keepLines w:val="0"/>
        <w:widowControl w:val="0"/>
        <w:suppressAutoHyphens w:val="0"/>
        <w:adjustRightInd w:val="0"/>
        <w:snapToGrid w:val="0"/>
        <w:spacing w:before="0" w:line="240" w:lineRule="auto"/>
        <w:ind w:firstLine="0"/>
        <w:jc w:val="both"/>
      </w:pPr>
      <w:r w:rsidRPr="00067089">
        <w:t>The outcome should be assurance that the vehicle manufacturer is able to identify how different systems interact and assess if an update will impact the expected behaviour of any other system.</w:t>
      </w:r>
    </w:p>
    <w:p w14:paraId="4018E847" w14:textId="77777777" w:rsidR="00826E00" w:rsidRPr="00CB3615" w:rsidRDefault="00826E00" w:rsidP="00826E00">
      <w:pPr>
        <w:pStyle w:val="H4G"/>
        <w:keepNext w:val="0"/>
        <w:keepLines w:val="0"/>
        <w:widowControl w:val="0"/>
        <w:suppressAutoHyphens w:val="0"/>
        <w:adjustRightInd w:val="0"/>
        <w:snapToGrid w:val="0"/>
        <w:spacing w:before="0" w:line="240" w:lineRule="auto"/>
        <w:ind w:firstLine="0"/>
        <w:jc w:val="both"/>
      </w:pPr>
      <w:r w:rsidRPr="00CB3615">
        <w:t xml:space="preserve">The following clarifications should be </w:t>
      </w:r>
      <w:r>
        <w:t>noted</w:t>
      </w:r>
    </w:p>
    <w:p w14:paraId="1693CFAD" w14:textId="77777777" w:rsidR="00826E00" w:rsidRPr="00CB3615" w:rsidRDefault="00826E00" w:rsidP="00826E00">
      <w:pPr>
        <w:pStyle w:val="Bullet1G"/>
        <w:widowControl w:val="0"/>
        <w:numPr>
          <w:ilvl w:val="0"/>
          <w:numId w:val="0"/>
        </w:numPr>
        <w:suppressAutoHyphens w:val="0"/>
        <w:adjustRightInd w:val="0"/>
        <w:snapToGrid w:val="0"/>
        <w:spacing w:line="240" w:lineRule="auto"/>
        <w:ind w:left="1134"/>
      </w:pPr>
      <w:r w:rsidRPr="00CB3615">
        <w:tab/>
        <w:t>‘</w:t>
      </w:r>
      <w:r>
        <w:t>I</w:t>
      </w:r>
      <w:r w:rsidRPr="00CB3615">
        <w:t>nterdependencies’ should be identified at both the functional and software level and should consider all systems which have an interface with the updated system</w:t>
      </w:r>
    </w:p>
    <w:p w14:paraId="3F92D832" w14:textId="77777777" w:rsidR="00826E00" w:rsidRPr="00CB3615" w:rsidRDefault="00826E00" w:rsidP="00826E00">
      <w:pPr>
        <w:pStyle w:val="Bullet1G"/>
        <w:widowControl w:val="0"/>
        <w:numPr>
          <w:ilvl w:val="0"/>
          <w:numId w:val="0"/>
        </w:numPr>
        <w:suppressAutoHyphens w:val="0"/>
        <w:adjustRightInd w:val="0"/>
        <w:snapToGrid w:val="0"/>
        <w:spacing w:line="240" w:lineRule="auto"/>
        <w:ind w:left="1134"/>
      </w:pPr>
      <w:r>
        <w:tab/>
      </w:r>
      <w:r w:rsidRPr="00CB3615">
        <w:t>‘</w:t>
      </w:r>
      <w:r>
        <w:t>O</w:t>
      </w:r>
      <w:r w:rsidRPr="00CB3615">
        <w:t>ther systems’ includes systems affecting safety, cyber security, theft protection, energy efficiency and environmental behaviour</w:t>
      </w:r>
    </w:p>
    <w:p w14:paraId="7F7CC06A" w14:textId="77777777" w:rsidR="00826E00" w:rsidRPr="00CB3615" w:rsidRDefault="00826E00" w:rsidP="00826E00">
      <w:pPr>
        <w:pStyle w:val="H4G"/>
        <w:keepNext w:val="0"/>
        <w:keepLines w:val="0"/>
        <w:widowControl w:val="0"/>
        <w:suppressAutoHyphens w:val="0"/>
        <w:adjustRightInd w:val="0"/>
        <w:snapToGrid w:val="0"/>
        <w:spacing w:before="0" w:line="240" w:lineRule="auto"/>
        <w:ind w:firstLine="0"/>
        <w:jc w:val="both"/>
      </w:pPr>
      <w:r w:rsidRPr="00CB3615">
        <w:t>Examples of documents/evidence that could be provided</w:t>
      </w:r>
    </w:p>
    <w:p w14:paraId="4FFA3A1C"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The processes used to assess if there are any interdependencies between systems and the potential for a software update to affect other systems should follow best practice. This may include quality control processes.</w:t>
      </w:r>
    </w:p>
    <w:p w14:paraId="4D942C66"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jc w:val="both"/>
      </w:pPr>
      <w:r w:rsidRPr="0045299E">
        <w:t xml:space="preserve">Standards that might be applicable include: </w:t>
      </w:r>
    </w:p>
    <w:p w14:paraId="487811EE"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(a)</w:t>
      </w:r>
      <w:r w:rsidRPr="0045299E">
        <w:tab/>
        <w:t xml:space="preserve">ISO </w:t>
      </w:r>
      <w:proofErr w:type="gramStart"/>
      <w:r w:rsidRPr="0045299E">
        <w:t>10007;</w:t>
      </w:r>
      <w:proofErr w:type="gramEnd"/>
    </w:p>
    <w:p w14:paraId="4154BF3D"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(b)</w:t>
      </w:r>
      <w:r w:rsidRPr="0045299E">
        <w:tab/>
        <w:t xml:space="preserve">ISO </w:t>
      </w:r>
      <w:proofErr w:type="gramStart"/>
      <w:r w:rsidRPr="0045299E">
        <w:t>9001;</w:t>
      </w:r>
      <w:proofErr w:type="gramEnd"/>
    </w:p>
    <w:p w14:paraId="6B395096"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(c)</w:t>
      </w:r>
      <w:r w:rsidRPr="0045299E">
        <w:tab/>
        <w:t xml:space="preserve">International Automotive Task Force (IATF) </w:t>
      </w:r>
      <w:proofErr w:type="gramStart"/>
      <w:r w:rsidRPr="0045299E">
        <w:t>16949;</w:t>
      </w:r>
      <w:proofErr w:type="gramEnd"/>
    </w:p>
    <w:p w14:paraId="10D58AFF" w14:textId="77777777" w:rsidR="00F55867" w:rsidRDefault="00F55867" w:rsidP="00F55867">
      <w:pPr>
        <w:widowControl w:val="0"/>
        <w:suppressAutoHyphens w:val="0"/>
        <w:adjustRightInd w:val="0"/>
        <w:snapToGrid w:val="0"/>
        <w:spacing w:after="120" w:line="240" w:lineRule="auto"/>
        <w:ind w:left="1134" w:right="1134" w:firstLine="567"/>
        <w:jc w:val="both"/>
      </w:pPr>
      <w:r w:rsidRPr="0045299E">
        <w:t>(d)</w:t>
      </w:r>
      <w:r w:rsidRPr="0045299E">
        <w:tab/>
        <w:t>A Software Process Improvement and Capability Determination (SPICE) or similar.</w:t>
      </w:r>
    </w:p>
    <w:p w14:paraId="6B421FE4" w14:textId="77777777" w:rsidR="00F55867" w:rsidRPr="0088110D" w:rsidRDefault="00F55867" w:rsidP="00F55867">
      <w:pPr>
        <w:widowControl w:val="0"/>
        <w:suppressAutoHyphens w:val="0"/>
        <w:adjustRightInd w:val="0"/>
        <w:snapToGrid w:val="0"/>
        <w:spacing w:after="120" w:line="240" w:lineRule="auto"/>
        <w:ind w:left="1134" w:right="1134" w:firstLine="567"/>
        <w:jc w:val="both"/>
      </w:pPr>
      <w:r w:rsidRPr="0088110D">
        <w:t>(e)</w:t>
      </w:r>
      <w:r w:rsidRPr="0088110D">
        <w:tab/>
        <w:t>ISO 24089:2023, specifically clauses 6.3.2.4, 8.3.1.4, and 9.3.1.9.</w:t>
      </w:r>
    </w:p>
    <w:p w14:paraId="62CE6410" w14:textId="77777777" w:rsidR="00F55867" w:rsidRPr="0045299E" w:rsidRDefault="00F55867" w:rsidP="00F55867">
      <w:pPr>
        <w:widowControl w:val="0"/>
        <w:tabs>
          <w:tab w:val="right" w:pos="851"/>
        </w:tabs>
        <w:suppressAutoHyphens w:val="0"/>
        <w:snapToGrid w:val="0"/>
        <w:spacing w:after="120" w:line="240" w:lineRule="auto"/>
        <w:ind w:left="1134" w:right="1134"/>
        <w:jc w:val="both"/>
      </w:pPr>
      <w:r w:rsidRPr="0045299E">
        <w:t>The processes should consider the following:</w:t>
      </w:r>
    </w:p>
    <w:p w14:paraId="22E1ABEE" w14:textId="77777777" w:rsidR="00F55867" w:rsidRPr="0045299E" w:rsidRDefault="00F55867" w:rsidP="00F55867">
      <w:pPr>
        <w:widowControl w:val="0"/>
        <w:suppressAutoHyphens w:val="0"/>
        <w:snapToGrid w:val="0"/>
        <w:spacing w:after="120" w:line="240" w:lineRule="auto"/>
        <w:ind w:left="1134" w:right="1134" w:firstLine="567"/>
        <w:jc w:val="both"/>
      </w:pPr>
      <w:r w:rsidRPr="0045299E">
        <w:t>(a)</w:t>
      </w:r>
      <w:r w:rsidRPr="0045299E">
        <w:tab/>
        <w:t xml:space="preserve">Initiation, identification and documentation of the </w:t>
      </w:r>
      <w:proofErr w:type="gramStart"/>
      <w:r w:rsidRPr="0045299E">
        <w:t>change;</w:t>
      </w:r>
      <w:proofErr w:type="gramEnd"/>
    </w:p>
    <w:p w14:paraId="468D9570" w14:textId="77777777" w:rsidR="00F55867" w:rsidRPr="0045299E" w:rsidRDefault="00F55867" w:rsidP="00F55867">
      <w:pPr>
        <w:widowControl w:val="0"/>
        <w:suppressAutoHyphens w:val="0"/>
        <w:snapToGrid w:val="0"/>
        <w:spacing w:after="120" w:line="240" w:lineRule="auto"/>
        <w:ind w:left="1134" w:right="1134" w:firstLine="567"/>
        <w:jc w:val="both"/>
      </w:pPr>
      <w:r w:rsidRPr="0045299E">
        <w:lastRenderedPageBreak/>
        <w:t>(b)</w:t>
      </w:r>
      <w:r w:rsidRPr="0045299E">
        <w:tab/>
        <w:t xml:space="preserve">Identification of interfaces and systems which communicate with the updated </w:t>
      </w:r>
      <w:proofErr w:type="gramStart"/>
      <w:r w:rsidRPr="0045299E">
        <w:t>systems;</w:t>
      </w:r>
      <w:proofErr w:type="gramEnd"/>
    </w:p>
    <w:p w14:paraId="40AACA92" w14:textId="77777777" w:rsidR="00F55867" w:rsidRPr="0045299E" w:rsidRDefault="00F55867" w:rsidP="00F55867">
      <w:pPr>
        <w:widowControl w:val="0"/>
        <w:suppressAutoHyphens w:val="0"/>
        <w:snapToGrid w:val="0"/>
        <w:spacing w:after="120" w:line="240" w:lineRule="auto"/>
        <w:ind w:left="1134" w:right="1134" w:firstLine="567"/>
        <w:jc w:val="both"/>
      </w:pPr>
      <w:r w:rsidRPr="0045299E">
        <w:t>(c)</w:t>
      </w:r>
      <w:r w:rsidRPr="0045299E">
        <w:tab/>
        <w:t xml:space="preserve">Identification of any systems that are affected by the updated systems and the corresponding </w:t>
      </w:r>
      <w:proofErr w:type="gramStart"/>
      <w:r w:rsidRPr="0045299E">
        <w:t>impact;</w:t>
      </w:r>
      <w:proofErr w:type="gramEnd"/>
    </w:p>
    <w:p w14:paraId="732A178E" w14:textId="77777777" w:rsidR="00F55867" w:rsidRPr="0045299E" w:rsidRDefault="00F55867" w:rsidP="00F55867">
      <w:pPr>
        <w:widowControl w:val="0"/>
        <w:suppressAutoHyphens w:val="0"/>
        <w:snapToGrid w:val="0"/>
        <w:spacing w:after="120" w:line="240" w:lineRule="auto"/>
        <w:ind w:left="1134" w:right="1134" w:firstLine="567"/>
        <w:jc w:val="both"/>
      </w:pPr>
      <w:r w:rsidRPr="0045299E">
        <w:t>(d)</w:t>
      </w:r>
      <w:r w:rsidRPr="0045299E">
        <w:tab/>
        <w:t>Evaluation of the change.</w:t>
      </w:r>
    </w:p>
    <w:p w14:paraId="235C6C41" w14:textId="75DFF160" w:rsidR="00826E00" w:rsidRPr="00E5034D" w:rsidRDefault="00826E00" w:rsidP="00826E00">
      <w:pPr>
        <w:pStyle w:val="H1G"/>
        <w:keepNext w:val="0"/>
        <w:keepLines w:val="0"/>
        <w:widowControl w:val="0"/>
        <w:suppressAutoHyphens w:val="0"/>
        <w:jc w:val="both"/>
      </w:pPr>
      <w:r>
        <w:tab/>
      </w:r>
      <w:r w:rsidRPr="00E5034D">
        <w:rPr>
          <w:strike/>
        </w:rPr>
        <w:t>G.</w:t>
      </w:r>
      <w:r w:rsidR="00E5034D">
        <w:t xml:space="preserve"> H.</w:t>
      </w:r>
      <w:r>
        <w:tab/>
        <w:t xml:space="preserve">Paragraph </w:t>
      </w:r>
      <w:r w:rsidRPr="00E5034D">
        <w:rPr>
          <w:strike/>
        </w:rPr>
        <w:t>7.1.1.6.</w:t>
      </w:r>
      <w:r w:rsidR="00A62C5C" w:rsidRPr="00E5034D">
        <w:rPr>
          <w:strike/>
        </w:rPr>
        <w:t xml:space="preserve"> </w:t>
      </w:r>
      <w:r w:rsidR="00A62C5C" w:rsidRPr="00E5034D">
        <w:t>7.1.1.7.</w:t>
      </w:r>
    </w:p>
    <w:p w14:paraId="2BB1B1EC" w14:textId="77628120" w:rsidR="00826E00" w:rsidRPr="00CB3615" w:rsidRDefault="00A8105F" w:rsidP="00A859D5">
      <w:pPr>
        <w:pStyle w:val="SingleTxtG"/>
        <w:widowControl w:val="0"/>
        <w:suppressAutoHyphens w:val="0"/>
        <w:snapToGrid w:val="0"/>
        <w:spacing w:line="240" w:lineRule="auto"/>
        <w:ind w:left="2268" w:hanging="1134"/>
      </w:pPr>
      <w:r w:rsidRPr="00E5034D">
        <w:t>"</w:t>
      </w:r>
      <w:r w:rsidR="00EC6A24" w:rsidRPr="00E5034D">
        <w:rPr>
          <w:strike/>
        </w:rPr>
        <w:t xml:space="preserve">7.1.1.6. </w:t>
      </w:r>
      <w:r w:rsidR="00A62C5C" w:rsidRPr="00E5034D">
        <w:rPr>
          <w:b/>
          <w:bCs/>
        </w:rPr>
        <w:t>7.1.1.7.</w:t>
      </w:r>
      <w:r w:rsidR="00826E00" w:rsidRPr="00CB3615">
        <w:tab/>
        <w:t xml:space="preserve">A process whereby the vehicle manufacturer </w:t>
      </w:r>
      <w:proofErr w:type="gramStart"/>
      <w:r w:rsidR="00826E00" w:rsidRPr="00CB3615">
        <w:t>is able to</w:t>
      </w:r>
      <w:proofErr w:type="gramEnd"/>
      <w:r w:rsidR="00826E00" w:rsidRPr="00CB3615">
        <w:t xml:space="preserve"> identify target vehicles for a software update;</w:t>
      </w:r>
      <w:r>
        <w:t>"</w:t>
      </w:r>
    </w:p>
    <w:p w14:paraId="5B0384AF" w14:textId="77777777" w:rsidR="00826E00" w:rsidRPr="00AA36A8" w:rsidRDefault="00826E00" w:rsidP="00826E00">
      <w:pPr>
        <w:pStyle w:val="H56G"/>
        <w:keepNext w:val="0"/>
        <w:keepLines w:val="0"/>
        <w:widowControl w:val="0"/>
        <w:suppressAutoHyphens w:val="0"/>
        <w:snapToGrid w:val="0"/>
        <w:spacing w:before="0" w:line="240" w:lineRule="auto"/>
        <w:ind w:firstLine="0"/>
        <w:jc w:val="both"/>
        <w:rPr>
          <w:i/>
          <w:iCs/>
        </w:rPr>
      </w:pPr>
      <w:r w:rsidRPr="00AA36A8">
        <w:rPr>
          <w:i/>
          <w:iCs/>
        </w:rPr>
        <w:t>The following clarification should be noted</w:t>
      </w:r>
    </w:p>
    <w:p w14:paraId="31061CE2" w14:textId="77777777" w:rsidR="00826E00" w:rsidRPr="00CB3615" w:rsidRDefault="00826E00" w:rsidP="00826E00">
      <w:pPr>
        <w:pStyle w:val="Bullet1G"/>
        <w:widowControl w:val="0"/>
        <w:numPr>
          <w:ilvl w:val="0"/>
          <w:numId w:val="0"/>
        </w:numPr>
        <w:suppressAutoHyphens w:val="0"/>
        <w:snapToGrid w:val="0"/>
        <w:spacing w:line="240" w:lineRule="auto"/>
        <w:ind w:left="1134"/>
      </w:pPr>
      <w:r w:rsidRPr="00CB3615">
        <w:t>‘</w:t>
      </w:r>
      <w:r>
        <w:t>T</w:t>
      </w:r>
      <w:r w:rsidRPr="00CB3615">
        <w:t>arget vehicle’ refers to individual vehicles (for example VIN based for registered vehicles)</w:t>
      </w:r>
    </w:p>
    <w:p w14:paraId="528ECA17" w14:textId="77777777" w:rsidR="00826E00" w:rsidRPr="00CB3615" w:rsidRDefault="00826E00" w:rsidP="00826E00">
      <w:pPr>
        <w:pStyle w:val="Bullet1G"/>
        <w:widowControl w:val="0"/>
        <w:numPr>
          <w:ilvl w:val="0"/>
          <w:numId w:val="0"/>
        </w:numPr>
        <w:suppressAutoHyphens w:val="0"/>
        <w:snapToGrid w:val="0"/>
        <w:spacing w:line="240" w:lineRule="auto"/>
        <w:ind w:left="1134"/>
      </w:pPr>
      <w:r>
        <w:tab/>
        <w:t>T</w:t>
      </w:r>
      <w:r w:rsidRPr="00CB3615">
        <w:t>his requirement is on the process</w:t>
      </w:r>
    </w:p>
    <w:p w14:paraId="4AEBB2D7" w14:textId="77777777" w:rsidR="00826E00" w:rsidRPr="00CB3615" w:rsidRDefault="00826E00" w:rsidP="00826E00">
      <w:pPr>
        <w:pStyle w:val="H4G"/>
        <w:keepNext w:val="0"/>
        <w:keepLines w:val="0"/>
        <w:widowControl w:val="0"/>
        <w:suppressAutoHyphens w:val="0"/>
        <w:snapToGrid w:val="0"/>
        <w:spacing w:before="0" w:line="240" w:lineRule="auto"/>
        <w:ind w:firstLine="0"/>
        <w:jc w:val="both"/>
      </w:pPr>
      <w:r w:rsidRPr="00CB3615">
        <w:t>Examples of documents/evidence that could be provided</w:t>
      </w:r>
    </w:p>
    <w:p w14:paraId="69BB1AA3" w14:textId="77777777" w:rsidR="00F55867" w:rsidRPr="0045299E" w:rsidRDefault="00F55867" w:rsidP="00F55867">
      <w:pPr>
        <w:widowControl w:val="0"/>
        <w:tabs>
          <w:tab w:val="right" w:pos="851"/>
        </w:tabs>
        <w:suppressAutoHyphens w:val="0"/>
        <w:snapToGrid w:val="0"/>
        <w:spacing w:after="120" w:line="240" w:lineRule="auto"/>
        <w:ind w:left="1134" w:right="1134"/>
        <w:jc w:val="both"/>
      </w:pPr>
      <w:r w:rsidRPr="0045299E">
        <w:t>The processes should consider the following:</w:t>
      </w:r>
    </w:p>
    <w:p w14:paraId="49F9D514" w14:textId="77777777" w:rsidR="00F55867" w:rsidRPr="0045299E" w:rsidRDefault="00F55867" w:rsidP="00F55867">
      <w:pPr>
        <w:widowControl w:val="0"/>
        <w:suppressAutoHyphens w:val="0"/>
        <w:snapToGrid w:val="0"/>
        <w:spacing w:after="120" w:line="240" w:lineRule="auto"/>
        <w:ind w:left="1134" w:right="1134" w:firstLine="567"/>
        <w:jc w:val="both"/>
      </w:pPr>
      <w:r w:rsidRPr="0045299E">
        <w:t>(a)</w:t>
      </w:r>
      <w:r w:rsidRPr="0045299E">
        <w:tab/>
        <w:t xml:space="preserve">Listing target vehicles affected by the software </w:t>
      </w:r>
      <w:proofErr w:type="gramStart"/>
      <w:r w:rsidRPr="0045299E">
        <w:t>update;</w:t>
      </w:r>
      <w:proofErr w:type="gramEnd"/>
    </w:p>
    <w:p w14:paraId="10702F65" w14:textId="77777777" w:rsidR="00F55867" w:rsidRPr="0045299E" w:rsidRDefault="00F55867" w:rsidP="00F55867">
      <w:pPr>
        <w:widowControl w:val="0"/>
        <w:suppressAutoHyphens w:val="0"/>
        <w:snapToGrid w:val="0"/>
        <w:spacing w:after="120" w:line="240" w:lineRule="auto"/>
        <w:ind w:left="1134" w:right="1134" w:firstLine="567"/>
        <w:jc w:val="both"/>
      </w:pPr>
      <w:r w:rsidRPr="0045299E">
        <w:t>(b)</w:t>
      </w:r>
      <w:r w:rsidRPr="0045299E">
        <w:tab/>
        <w:t xml:space="preserve">The process should consider the steps of going from target groups for an update (e.g. all diesel vehicles of a specific vehicle type) through to the individual vehicles to be </w:t>
      </w:r>
      <w:proofErr w:type="gramStart"/>
      <w:r w:rsidRPr="0045299E">
        <w:t>updated;</w:t>
      </w:r>
      <w:proofErr w:type="gramEnd"/>
    </w:p>
    <w:p w14:paraId="3AD6E1FA" w14:textId="77777777" w:rsidR="00F55867" w:rsidRDefault="00F55867" w:rsidP="00F55867">
      <w:pPr>
        <w:widowControl w:val="0"/>
        <w:suppressAutoHyphens w:val="0"/>
        <w:snapToGrid w:val="0"/>
        <w:spacing w:after="120" w:line="240" w:lineRule="auto"/>
        <w:ind w:left="1134" w:right="1134" w:firstLine="567"/>
        <w:jc w:val="both"/>
      </w:pPr>
      <w:r w:rsidRPr="0045299E">
        <w:tab/>
        <w:t>(c)</w:t>
      </w:r>
      <w:r w:rsidRPr="0045299E">
        <w:tab/>
        <w:t>Measures implemented to reduce the risk of error in identification of target vehicles.</w:t>
      </w:r>
    </w:p>
    <w:p w14:paraId="60A7F4B5" w14:textId="77777777" w:rsidR="00F55867" w:rsidRPr="0088110D" w:rsidRDefault="00F55867" w:rsidP="00F55867">
      <w:pPr>
        <w:widowControl w:val="0"/>
        <w:suppressAutoHyphens w:val="0"/>
        <w:snapToGrid w:val="0"/>
        <w:spacing w:after="120" w:line="240" w:lineRule="auto"/>
        <w:ind w:left="1134" w:right="1134"/>
        <w:jc w:val="both"/>
      </w:pPr>
      <w:r w:rsidRPr="0088110D">
        <w:t>Clauses 8.3.1.1, and 9.3.2.2 of ISO 24089:2023 may be used as the basis for evidencing and evaluating as required.</w:t>
      </w:r>
    </w:p>
    <w:p w14:paraId="6E39257E" w14:textId="73A8D3E1" w:rsidR="00826E00" w:rsidRPr="008B545F" w:rsidRDefault="00826E00" w:rsidP="006102DF">
      <w:pPr>
        <w:pStyle w:val="H1G"/>
        <w:widowControl w:val="0"/>
        <w:suppressAutoHyphens w:val="0"/>
        <w:jc w:val="both"/>
      </w:pPr>
      <w:r>
        <w:tab/>
      </w:r>
      <w:r w:rsidRPr="008B545F">
        <w:rPr>
          <w:strike/>
        </w:rPr>
        <w:t>H.</w:t>
      </w:r>
      <w:r w:rsidR="008B545F">
        <w:t xml:space="preserve"> I.</w:t>
      </w:r>
      <w:r>
        <w:tab/>
        <w:t xml:space="preserve">Paragraph </w:t>
      </w:r>
      <w:r w:rsidRPr="008B545F">
        <w:rPr>
          <w:strike/>
        </w:rPr>
        <w:t>7.1.1.7.</w:t>
      </w:r>
      <w:r w:rsidR="00A62C5C" w:rsidRPr="008B545F">
        <w:rPr>
          <w:strike/>
        </w:rPr>
        <w:t xml:space="preserve"> </w:t>
      </w:r>
      <w:r w:rsidR="00A62C5C" w:rsidRPr="008B545F">
        <w:t>7.1.1.8.</w:t>
      </w:r>
    </w:p>
    <w:p w14:paraId="216034B5" w14:textId="34945BEA" w:rsidR="00826E00" w:rsidRPr="00CB3615" w:rsidRDefault="00A8105F" w:rsidP="00A859D5">
      <w:pPr>
        <w:pStyle w:val="Bullet1G"/>
        <w:keepNext/>
        <w:keepLines/>
        <w:widowControl w:val="0"/>
        <w:numPr>
          <w:ilvl w:val="0"/>
          <w:numId w:val="0"/>
        </w:numPr>
        <w:suppressAutoHyphens w:val="0"/>
        <w:spacing w:line="240" w:lineRule="auto"/>
        <w:ind w:left="2268" w:hanging="1134"/>
      </w:pPr>
      <w:r w:rsidRPr="008B545F">
        <w:t>"</w:t>
      </w:r>
      <w:r w:rsidR="00EC6A24" w:rsidRPr="008B545F">
        <w:rPr>
          <w:strike/>
        </w:rPr>
        <w:t xml:space="preserve">7.1.1.7. </w:t>
      </w:r>
      <w:r w:rsidR="00A62C5C" w:rsidRPr="008B545F">
        <w:rPr>
          <w:b/>
          <w:bCs/>
        </w:rPr>
        <w:t>7.1.1.8.</w:t>
      </w:r>
      <w:r w:rsidR="00826E00" w:rsidRPr="008B545F">
        <w:tab/>
      </w:r>
      <w:r w:rsidR="00826E00" w:rsidRPr="00CB3615">
        <w:t>A process to confirm the compatibility of a software update with the target vehicle(s) configuration before it is issued. This shall include an assessment of the last known software/hardware configuration of the target vehicle(s) for compatibility with the update before it is issued;</w:t>
      </w:r>
      <w:r>
        <w:t>"</w:t>
      </w:r>
    </w:p>
    <w:p w14:paraId="02D2C6D2" w14:textId="77777777" w:rsidR="00826E00" w:rsidRPr="00AA36A8" w:rsidRDefault="00826E00" w:rsidP="00826E00">
      <w:pPr>
        <w:pStyle w:val="H56G"/>
        <w:keepNext w:val="0"/>
        <w:keepLines w:val="0"/>
        <w:widowControl w:val="0"/>
        <w:suppressAutoHyphens w:val="0"/>
        <w:spacing w:before="0" w:line="240" w:lineRule="auto"/>
        <w:ind w:left="1701" w:hanging="567"/>
        <w:rPr>
          <w:i/>
          <w:iCs/>
        </w:rPr>
      </w:pPr>
      <w:r w:rsidRPr="00AA36A8">
        <w:rPr>
          <w:i/>
          <w:iCs/>
        </w:rPr>
        <w:t>The following clarification should be noted</w:t>
      </w:r>
    </w:p>
    <w:p w14:paraId="6B220934"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I</w:t>
      </w:r>
      <w:r w:rsidRPr="00CB3615">
        <w:t>ssued’ refers to the software update being made available for installation</w:t>
      </w:r>
    </w:p>
    <w:p w14:paraId="13C80276" w14:textId="77777777" w:rsidR="00826E00" w:rsidRPr="00CB3615" w:rsidRDefault="00826E00" w:rsidP="00826E00">
      <w:pPr>
        <w:pStyle w:val="H4G"/>
        <w:keepNext w:val="0"/>
        <w:keepLines w:val="0"/>
        <w:widowControl w:val="0"/>
        <w:suppressAutoHyphens w:val="0"/>
        <w:spacing w:before="0" w:line="240" w:lineRule="auto"/>
        <w:ind w:left="1701" w:hanging="567"/>
      </w:pPr>
      <w:r w:rsidRPr="00CB3615">
        <w:t>Examples of documents/evidence that could be provided</w:t>
      </w:r>
    </w:p>
    <w:p w14:paraId="7C28876E" w14:textId="77777777" w:rsidR="00F55867" w:rsidRPr="0045299E" w:rsidRDefault="00F55867" w:rsidP="00F55867">
      <w:pPr>
        <w:widowControl w:val="0"/>
        <w:suppressAutoHyphens w:val="0"/>
        <w:spacing w:after="120" w:line="240" w:lineRule="auto"/>
        <w:ind w:left="1134" w:right="1134"/>
        <w:jc w:val="both"/>
      </w:pPr>
      <w:r w:rsidRPr="0045299E">
        <w:t xml:space="preserve">Standards that might be applicable include: </w:t>
      </w:r>
    </w:p>
    <w:p w14:paraId="39E08704" w14:textId="77777777" w:rsidR="00F55867" w:rsidRPr="0045299E" w:rsidRDefault="00F55867" w:rsidP="00F55867">
      <w:pPr>
        <w:widowControl w:val="0"/>
        <w:suppressAutoHyphens w:val="0"/>
        <w:spacing w:after="120" w:line="240" w:lineRule="auto"/>
        <w:ind w:left="1134" w:right="1134" w:firstLine="567"/>
        <w:jc w:val="both"/>
      </w:pPr>
      <w:r w:rsidRPr="0045299E">
        <w:t>(a)</w:t>
      </w:r>
      <w:r w:rsidRPr="0045299E">
        <w:tab/>
        <w:t xml:space="preserve">Compliance with configuration management as per ISO </w:t>
      </w:r>
      <w:proofErr w:type="gramStart"/>
      <w:r w:rsidRPr="0045299E">
        <w:t>10007;</w:t>
      </w:r>
      <w:proofErr w:type="gramEnd"/>
    </w:p>
    <w:p w14:paraId="75A86843" w14:textId="77777777" w:rsidR="00F55867" w:rsidRPr="0045299E" w:rsidRDefault="00F55867" w:rsidP="00F55867">
      <w:pPr>
        <w:widowControl w:val="0"/>
        <w:suppressAutoHyphens w:val="0"/>
        <w:spacing w:after="120" w:line="240" w:lineRule="auto"/>
        <w:ind w:left="1134" w:right="1134" w:firstLine="567"/>
        <w:jc w:val="both"/>
      </w:pPr>
      <w:r w:rsidRPr="0045299E">
        <w:t>(b)</w:t>
      </w:r>
      <w:r w:rsidRPr="0045299E">
        <w:tab/>
        <w:t xml:space="preserve">ISO </w:t>
      </w:r>
      <w:proofErr w:type="gramStart"/>
      <w:r w:rsidRPr="0045299E">
        <w:t>9001;</w:t>
      </w:r>
      <w:proofErr w:type="gramEnd"/>
    </w:p>
    <w:p w14:paraId="58B4BAF0" w14:textId="77777777" w:rsidR="00F55867" w:rsidRDefault="00F55867" w:rsidP="00F55867">
      <w:pPr>
        <w:widowControl w:val="0"/>
        <w:suppressAutoHyphens w:val="0"/>
        <w:spacing w:after="120" w:line="240" w:lineRule="auto"/>
        <w:ind w:left="1134" w:right="1134" w:firstLine="567"/>
        <w:jc w:val="both"/>
      </w:pPr>
      <w:r w:rsidRPr="0045299E">
        <w:t>(c)</w:t>
      </w:r>
      <w:r w:rsidRPr="0045299E">
        <w:tab/>
        <w:t>IATF 16949 or similar.</w:t>
      </w:r>
    </w:p>
    <w:p w14:paraId="287478E8" w14:textId="77777777" w:rsidR="00F55867" w:rsidRPr="0088110D" w:rsidRDefault="00F55867" w:rsidP="00F55867">
      <w:pPr>
        <w:widowControl w:val="0"/>
        <w:suppressAutoHyphens w:val="0"/>
        <w:spacing w:after="120" w:line="240" w:lineRule="auto"/>
        <w:ind w:left="1134" w:right="1134" w:firstLine="567"/>
        <w:jc w:val="both"/>
      </w:pPr>
      <w:r w:rsidRPr="0088110D">
        <w:t>(d)</w:t>
      </w:r>
      <w:r w:rsidRPr="0088110D">
        <w:tab/>
        <w:t>ISO 24089:2023, specifically clauses 8.3.1.3 and 8.3.3.2</w:t>
      </w:r>
    </w:p>
    <w:p w14:paraId="174F2F74" w14:textId="77777777" w:rsidR="00F55867" w:rsidRPr="0045299E" w:rsidRDefault="00F55867" w:rsidP="00F55867">
      <w:pPr>
        <w:widowControl w:val="0"/>
        <w:tabs>
          <w:tab w:val="right" w:pos="851"/>
        </w:tabs>
        <w:suppressAutoHyphens w:val="0"/>
        <w:spacing w:after="120" w:line="240" w:lineRule="auto"/>
        <w:ind w:left="1701" w:right="1134" w:hanging="567"/>
      </w:pPr>
      <w:r w:rsidRPr="0045299E">
        <w:t>The processes should consider the following:</w:t>
      </w:r>
    </w:p>
    <w:p w14:paraId="53DC4071" w14:textId="77777777" w:rsidR="00F55867" w:rsidRPr="0045299E" w:rsidRDefault="00F55867" w:rsidP="00F55867">
      <w:pPr>
        <w:widowControl w:val="0"/>
        <w:suppressAutoHyphens w:val="0"/>
        <w:spacing w:after="120" w:line="240" w:lineRule="auto"/>
        <w:ind w:left="1134" w:right="1134" w:firstLine="567"/>
        <w:jc w:val="both"/>
      </w:pPr>
      <w:r w:rsidRPr="0045299E">
        <w:tab/>
        <w:t>(a)</w:t>
      </w:r>
      <w:r w:rsidRPr="0045299E">
        <w:tab/>
        <w:t xml:space="preserve">Regression testing with the last known configuration of the software </w:t>
      </w:r>
      <w:proofErr w:type="gramStart"/>
      <w:r w:rsidRPr="0045299E">
        <w:t>update;</w:t>
      </w:r>
      <w:proofErr w:type="gramEnd"/>
    </w:p>
    <w:p w14:paraId="43A11DF2" w14:textId="77777777" w:rsidR="00F55867" w:rsidRPr="0045299E" w:rsidRDefault="00F55867" w:rsidP="00F55867">
      <w:pPr>
        <w:widowControl w:val="0"/>
        <w:suppressAutoHyphens w:val="0"/>
        <w:spacing w:after="120" w:line="240" w:lineRule="auto"/>
        <w:ind w:left="1134" w:right="1134" w:firstLine="567"/>
        <w:jc w:val="both"/>
      </w:pPr>
      <w:r w:rsidRPr="0045299E">
        <w:t>(b)</w:t>
      </w:r>
      <w:r w:rsidRPr="0045299E">
        <w:tab/>
        <w:t xml:space="preserve">Listing the hardware or software preconditions required for the software </w:t>
      </w:r>
      <w:proofErr w:type="gramStart"/>
      <w:r w:rsidRPr="0045299E">
        <w:t>update;</w:t>
      </w:r>
      <w:proofErr w:type="gramEnd"/>
    </w:p>
    <w:p w14:paraId="1706A02A" w14:textId="77777777" w:rsidR="00F55867" w:rsidRPr="0045299E" w:rsidRDefault="00F55867" w:rsidP="00F55867">
      <w:pPr>
        <w:widowControl w:val="0"/>
        <w:suppressAutoHyphens w:val="0"/>
        <w:spacing w:after="120" w:line="240" w:lineRule="auto"/>
        <w:ind w:left="1134" w:right="1134" w:firstLine="567"/>
        <w:jc w:val="both"/>
      </w:pPr>
      <w:r w:rsidRPr="0045299E">
        <w:t>(c)</w:t>
      </w:r>
      <w:r w:rsidRPr="0045299E">
        <w:tab/>
        <w:t xml:space="preserve">How these preconditions will be checked before an update is </w:t>
      </w:r>
      <w:proofErr w:type="gramStart"/>
      <w:r w:rsidRPr="0045299E">
        <w:t>downloaded;</w:t>
      </w:r>
      <w:proofErr w:type="gramEnd"/>
    </w:p>
    <w:p w14:paraId="743B172A" w14:textId="77777777" w:rsidR="00F55867" w:rsidRPr="0045299E" w:rsidRDefault="00F55867" w:rsidP="00F55867">
      <w:pPr>
        <w:widowControl w:val="0"/>
        <w:suppressAutoHyphens w:val="0"/>
        <w:spacing w:after="120" w:line="240" w:lineRule="auto"/>
        <w:ind w:left="1134" w:right="1134" w:firstLine="567"/>
        <w:jc w:val="both"/>
      </w:pPr>
      <w:r w:rsidRPr="0045299E">
        <w:t>(d)</w:t>
      </w:r>
      <w:r w:rsidRPr="0045299E">
        <w:tab/>
        <w:t xml:space="preserve">Identifying relevant configurations of the target vehicle </w:t>
      </w:r>
      <w:proofErr w:type="gramStart"/>
      <w:r w:rsidRPr="0045299E">
        <w:t>type;</w:t>
      </w:r>
      <w:proofErr w:type="gramEnd"/>
    </w:p>
    <w:p w14:paraId="19F49109" w14:textId="77777777" w:rsidR="00F55867" w:rsidRPr="0045299E" w:rsidRDefault="00F55867" w:rsidP="00F55867">
      <w:pPr>
        <w:widowControl w:val="0"/>
        <w:suppressAutoHyphens w:val="0"/>
        <w:spacing w:after="120" w:line="240" w:lineRule="auto"/>
        <w:ind w:left="1134" w:right="1134" w:firstLine="567"/>
        <w:jc w:val="both"/>
      </w:pPr>
      <w:r w:rsidRPr="0045299E">
        <w:t>(e)</w:t>
      </w:r>
      <w:r w:rsidRPr="0045299E">
        <w:tab/>
        <w:t>demonstrating how testing will cover compatibility for those configurations.</w:t>
      </w:r>
    </w:p>
    <w:p w14:paraId="255FB781" w14:textId="4C80D6DD" w:rsidR="00826E00" w:rsidRPr="008B545F" w:rsidRDefault="00826E00" w:rsidP="00826E00">
      <w:pPr>
        <w:pStyle w:val="H1G"/>
        <w:keepNext w:val="0"/>
        <w:keepLines w:val="0"/>
        <w:widowControl w:val="0"/>
        <w:suppressAutoHyphens w:val="0"/>
      </w:pPr>
      <w:r>
        <w:lastRenderedPageBreak/>
        <w:tab/>
      </w:r>
      <w:r w:rsidRPr="008B545F">
        <w:rPr>
          <w:strike/>
        </w:rPr>
        <w:t>I.</w:t>
      </w:r>
      <w:r w:rsidR="008B545F">
        <w:t xml:space="preserve"> J.</w:t>
      </w:r>
      <w:r>
        <w:tab/>
        <w:t xml:space="preserve">Paragraph </w:t>
      </w:r>
      <w:r w:rsidRPr="008B545F">
        <w:rPr>
          <w:strike/>
        </w:rPr>
        <w:t>7.1.1.8.</w:t>
      </w:r>
      <w:r w:rsidR="00A62C5C" w:rsidRPr="008B545F">
        <w:rPr>
          <w:strike/>
        </w:rPr>
        <w:t xml:space="preserve"> </w:t>
      </w:r>
      <w:r w:rsidR="00A62C5C" w:rsidRPr="008B545F">
        <w:t>7.1.1.9.</w:t>
      </w:r>
    </w:p>
    <w:p w14:paraId="640F9578" w14:textId="153F139C" w:rsidR="00826E00" w:rsidRPr="00CB3615" w:rsidRDefault="00A8105F" w:rsidP="00A859D5">
      <w:pPr>
        <w:pStyle w:val="SingleTxtG"/>
        <w:widowControl w:val="0"/>
        <w:suppressAutoHyphens w:val="0"/>
        <w:spacing w:line="240" w:lineRule="auto"/>
        <w:ind w:left="2268" w:hanging="1134"/>
      </w:pPr>
      <w:r w:rsidRPr="008B545F">
        <w:t>"</w:t>
      </w:r>
      <w:r w:rsidR="00EC6A24" w:rsidRPr="008B545F">
        <w:rPr>
          <w:strike/>
        </w:rPr>
        <w:t xml:space="preserve">7.1.1.8. </w:t>
      </w:r>
      <w:r w:rsidR="00A62C5C" w:rsidRPr="008B545F">
        <w:rPr>
          <w:b/>
          <w:bCs/>
        </w:rPr>
        <w:t>7.1.1.9</w:t>
      </w:r>
      <w:r w:rsidR="00826E00" w:rsidRPr="008B545F">
        <w:rPr>
          <w:b/>
          <w:bCs/>
        </w:rPr>
        <w:t>.</w:t>
      </w:r>
      <w:r w:rsidR="00826E00" w:rsidRPr="008B545F">
        <w:tab/>
      </w:r>
      <w:r w:rsidR="00826E00" w:rsidRPr="00CB3615">
        <w:t xml:space="preserve">A process to assess, identify and record whether a software update will affect any </w:t>
      </w:r>
      <w:proofErr w:type="gramStart"/>
      <w:r w:rsidR="00826E00" w:rsidRPr="00CB3615">
        <w:t>type</w:t>
      </w:r>
      <w:proofErr w:type="gramEnd"/>
      <w:r w:rsidR="00826E00" w:rsidRPr="00CB3615">
        <w:t xml:space="preserve"> approved systems. This shall consider whether the update will impact or alter any of the parameters used to define the systems the update may affect or whether it may change any of the parameters used to type approve those system (as defined in the relevant legislation);</w:t>
      </w:r>
      <w:r>
        <w:t>"</w:t>
      </w:r>
    </w:p>
    <w:p w14:paraId="44E612FB" w14:textId="7E4B9D5E" w:rsidR="00826E00" w:rsidRPr="00CB3615" w:rsidRDefault="00826E00" w:rsidP="009C3B2E">
      <w:pPr>
        <w:pStyle w:val="H4G"/>
        <w:keepNext w:val="0"/>
        <w:keepLines w:val="0"/>
        <w:widowControl w:val="0"/>
        <w:suppressAutoHyphens w:val="0"/>
        <w:spacing w:before="0" w:line="240" w:lineRule="auto"/>
        <w:ind w:firstLine="0"/>
      </w:pPr>
      <w:r>
        <w:tab/>
      </w:r>
      <w:r w:rsidRPr="00CB3615">
        <w:t>Explanation of the requirement</w:t>
      </w:r>
    </w:p>
    <w:p w14:paraId="497300B9" w14:textId="35E12951" w:rsidR="00826E00" w:rsidRPr="00CB3615" w:rsidRDefault="00826E00" w:rsidP="009C3B2E">
      <w:pPr>
        <w:pStyle w:val="H56G"/>
        <w:keepNext w:val="0"/>
        <w:keepLines w:val="0"/>
        <w:widowControl w:val="0"/>
        <w:suppressAutoHyphens w:val="0"/>
        <w:spacing w:before="0" w:line="240" w:lineRule="auto"/>
        <w:ind w:firstLine="0"/>
        <w:jc w:val="both"/>
      </w:pPr>
      <w:r>
        <w:tab/>
      </w:r>
      <w:r w:rsidRPr="00CB3615">
        <w:t xml:space="preserve">This requirement relates only to type approved systems and the relevant test used for the </w:t>
      </w:r>
      <w:proofErr w:type="gramStart"/>
      <w:r w:rsidRPr="00CB3615">
        <w:t>type</w:t>
      </w:r>
      <w:proofErr w:type="gramEnd"/>
      <w:r w:rsidRPr="00CB3615">
        <w:t xml:space="preserve"> approval(s). It requires that there are processes to assess whether a software update might affect or change the outcome of that test under the conditions in which it was conducted. This requirement should consider the relevant test used for the </w:t>
      </w:r>
      <w:proofErr w:type="gramStart"/>
      <w:r w:rsidRPr="00CB3615">
        <w:t>type</w:t>
      </w:r>
      <w:proofErr w:type="gramEnd"/>
      <w:r w:rsidRPr="00CB3615">
        <w:t xml:space="preserve"> approval(s) and whether the software update might affect or change the outcome of that test under the conditions in which it was conducted.</w:t>
      </w:r>
    </w:p>
    <w:p w14:paraId="5BEF955E" w14:textId="19FAE02B" w:rsidR="00826E00" w:rsidRPr="00CB3615" w:rsidRDefault="00826E00" w:rsidP="009C3B2E">
      <w:pPr>
        <w:pStyle w:val="H4G"/>
        <w:keepNext w:val="0"/>
        <w:keepLines w:val="0"/>
        <w:widowControl w:val="0"/>
        <w:suppressAutoHyphens w:val="0"/>
        <w:spacing w:before="0" w:line="240" w:lineRule="auto"/>
        <w:ind w:firstLine="0"/>
        <w:jc w:val="both"/>
      </w:pPr>
      <w:r>
        <w:tab/>
      </w:r>
      <w:r w:rsidRPr="00CB3615">
        <w:t>The following clarifications should be noted</w:t>
      </w:r>
    </w:p>
    <w:p w14:paraId="11422106" w14:textId="77777777" w:rsidR="00826E00" w:rsidRPr="00CB3615" w:rsidRDefault="00826E00" w:rsidP="00826E00">
      <w:pPr>
        <w:pStyle w:val="Bullet1G"/>
        <w:widowControl w:val="0"/>
        <w:numPr>
          <w:ilvl w:val="0"/>
          <w:numId w:val="0"/>
        </w:numPr>
        <w:suppressAutoHyphens w:val="0"/>
        <w:spacing w:line="240" w:lineRule="auto"/>
        <w:ind w:left="1134"/>
      </w:pPr>
      <w:r>
        <w:tab/>
      </w:r>
      <w:r w:rsidRPr="00CB3615">
        <w:t>‘</w:t>
      </w:r>
      <w:r>
        <w:t>P</w:t>
      </w:r>
      <w:r w:rsidRPr="00CB3615">
        <w:t>arameters’ here does not refer to software parameters but to the parameters describing the system type approval</w:t>
      </w:r>
    </w:p>
    <w:p w14:paraId="30F9AFE8" w14:textId="77777777" w:rsidR="00826E00" w:rsidRPr="00CB3615" w:rsidRDefault="00826E00" w:rsidP="00826E00">
      <w:pPr>
        <w:pStyle w:val="Bullet1G"/>
        <w:widowControl w:val="0"/>
        <w:numPr>
          <w:ilvl w:val="0"/>
          <w:numId w:val="0"/>
        </w:numPr>
        <w:suppressAutoHyphens w:val="0"/>
        <w:spacing w:line="240" w:lineRule="auto"/>
        <w:ind w:left="1134"/>
      </w:pPr>
      <w:r>
        <w:tab/>
      </w:r>
      <w:r w:rsidRPr="00CB3615">
        <w:t>‘</w:t>
      </w:r>
      <w:r>
        <w:t>A</w:t>
      </w:r>
      <w:r w:rsidRPr="00CB3615">
        <w:t xml:space="preserve">ffect’ refers to a change requiring an extension of a </w:t>
      </w:r>
      <w:proofErr w:type="gramStart"/>
      <w:r w:rsidRPr="00CB3615">
        <w:t>type</w:t>
      </w:r>
      <w:proofErr w:type="gramEnd"/>
      <w:r w:rsidRPr="00CB3615">
        <w:t xml:space="preserve"> approved system or a new </w:t>
      </w:r>
      <w:proofErr w:type="gramStart"/>
      <w:r w:rsidRPr="00CB3615">
        <w:t>type</w:t>
      </w:r>
      <w:proofErr w:type="gramEnd"/>
      <w:r w:rsidRPr="00CB3615">
        <w:t xml:space="preserve"> approval</w:t>
      </w:r>
    </w:p>
    <w:p w14:paraId="75DE311E"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Examples of documents/evidence that could be provided</w:t>
      </w:r>
    </w:p>
    <w:p w14:paraId="680F43EE"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Standards that might be applicable include:</w:t>
      </w:r>
    </w:p>
    <w:p w14:paraId="2CAE015D" w14:textId="77777777" w:rsidR="00826E00" w:rsidRPr="00CB3615" w:rsidRDefault="00826E00" w:rsidP="009C3B2E">
      <w:pPr>
        <w:pStyle w:val="Bullet1G"/>
        <w:widowControl w:val="0"/>
        <w:numPr>
          <w:ilvl w:val="0"/>
          <w:numId w:val="0"/>
        </w:numPr>
        <w:suppressAutoHyphens w:val="0"/>
        <w:spacing w:line="240" w:lineRule="auto"/>
        <w:ind w:left="1134" w:firstLine="567"/>
      </w:pPr>
      <w:r w:rsidRPr="00CB3615">
        <w:tab/>
      </w:r>
      <w:r>
        <w:t>(a)</w:t>
      </w:r>
      <w:r>
        <w:tab/>
        <w:t>C</w:t>
      </w:r>
      <w:r w:rsidRPr="00CB3615">
        <w:t>ompliance with configuration management as per ISO 10007, ISO 9001, IATF 16949 or similar</w:t>
      </w:r>
    </w:p>
    <w:p w14:paraId="2A7728F3" w14:textId="77777777" w:rsidR="00826E00" w:rsidRPr="00CB3615" w:rsidRDefault="00826E00" w:rsidP="009C3B2E">
      <w:pPr>
        <w:pStyle w:val="Bullet1G"/>
        <w:widowControl w:val="0"/>
        <w:numPr>
          <w:ilvl w:val="0"/>
          <w:numId w:val="0"/>
        </w:numPr>
        <w:suppressAutoHyphens w:val="0"/>
        <w:spacing w:line="240" w:lineRule="auto"/>
        <w:ind w:left="1134" w:firstLine="567"/>
      </w:pPr>
      <w:r>
        <w:t>(b)</w:t>
      </w:r>
      <w:r w:rsidRPr="00CB3615">
        <w:tab/>
      </w:r>
      <w:r>
        <w:t>S</w:t>
      </w:r>
      <w:r w:rsidRPr="00CB3615">
        <w:t>tandards for providing claims, arguments and evidence such as BSI 15026-2:2011</w:t>
      </w:r>
    </w:p>
    <w:p w14:paraId="386AB5CA"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The processes should consider the following:</w:t>
      </w:r>
    </w:p>
    <w:p w14:paraId="70CCD31B" w14:textId="77777777" w:rsidR="00826E00" w:rsidRPr="00CB3615" w:rsidRDefault="00826E00" w:rsidP="009C3B2E">
      <w:pPr>
        <w:pStyle w:val="Bullet1G"/>
        <w:widowControl w:val="0"/>
        <w:numPr>
          <w:ilvl w:val="0"/>
          <w:numId w:val="0"/>
        </w:numPr>
        <w:suppressAutoHyphens w:val="0"/>
        <w:spacing w:line="240" w:lineRule="auto"/>
        <w:ind w:left="1134" w:firstLine="567"/>
      </w:pPr>
      <w:r>
        <w:t>(a)</w:t>
      </w:r>
      <w:r>
        <w:tab/>
        <w:t>Q</w:t>
      </w:r>
      <w:r w:rsidRPr="00CB3615">
        <w:t xml:space="preserve">uality control procedures for the software updates may be </w:t>
      </w:r>
      <w:proofErr w:type="gramStart"/>
      <w:r w:rsidRPr="00CB3615">
        <w:t>relevant</w:t>
      </w:r>
      <w:r>
        <w:t>;</w:t>
      </w:r>
      <w:proofErr w:type="gramEnd"/>
    </w:p>
    <w:p w14:paraId="7CCBB302" w14:textId="77777777" w:rsidR="00826E00" w:rsidRPr="00CB3615" w:rsidRDefault="00826E00" w:rsidP="009C3B2E">
      <w:pPr>
        <w:pStyle w:val="Bullet1G"/>
        <w:widowControl w:val="0"/>
        <w:numPr>
          <w:ilvl w:val="0"/>
          <w:numId w:val="0"/>
        </w:numPr>
        <w:suppressAutoHyphens w:val="0"/>
        <w:spacing w:line="240" w:lineRule="auto"/>
        <w:ind w:left="1134" w:firstLine="567"/>
      </w:pPr>
      <w:r>
        <w:t>(b)</w:t>
      </w:r>
      <w:r w:rsidRPr="00CB3615">
        <w:tab/>
      </w:r>
      <w:r>
        <w:t>E</w:t>
      </w:r>
      <w:r w:rsidRPr="00CB3615">
        <w:t xml:space="preserve">valuation of the </w:t>
      </w:r>
      <w:proofErr w:type="gramStart"/>
      <w:r w:rsidRPr="00CB3615">
        <w:t>change</w:t>
      </w:r>
      <w:r>
        <w:t>;</w:t>
      </w:r>
      <w:proofErr w:type="gramEnd"/>
    </w:p>
    <w:p w14:paraId="36080A53" w14:textId="77777777" w:rsidR="00C34DFF" w:rsidRDefault="00826E00" w:rsidP="00C34DFF">
      <w:pPr>
        <w:pStyle w:val="Bullet1G"/>
        <w:widowControl w:val="0"/>
        <w:numPr>
          <w:ilvl w:val="0"/>
          <w:numId w:val="0"/>
        </w:numPr>
        <w:suppressAutoHyphens w:val="0"/>
        <w:spacing w:line="240" w:lineRule="auto"/>
        <w:ind w:left="1134" w:firstLine="567"/>
      </w:pPr>
      <w:r>
        <w:t>(c)</w:t>
      </w:r>
      <w:r w:rsidRPr="00CB3615">
        <w:tab/>
      </w:r>
      <w:r>
        <w:t>A</w:t>
      </w:r>
      <w:r w:rsidRPr="00CB3615">
        <w:t>ssessment of which regulatory requirements/ parameters are impacted/ altered by the software update. This should include what evidence is required to reach a conclusion</w:t>
      </w:r>
      <w:r>
        <w:t xml:space="preserve">. </w:t>
      </w:r>
    </w:p>
    <w:p w14:paraId="532D312D" w14:textId="4ECB7671" w:rsidR="00826E00" w:rsidRPr="008B545F" w:rsidRDefault="00826E00" w:rsidP="00C34DFF">
      <w:pPr>
        <w:pStyle w:val="H1G"/>
      </w:pPr>
      <w:r>
        <w:tab/>
      </w:r>
      <w:r w:rsidRPr="008B545F">
        <w:rPr>
          <w:strike/>
        </w:rPr>
        <w:t>J.</w:t>
      </w:r>
      <w:r w:rsidR="008B545F">
        <w:t xml:space="preserve"> K.</w:t>
      </w:r>
      <w:r>
        <w:tab/>
        <w:t xml:space="preserve">Paragraph </w:t>
      </w:r>
      <w:r w:rsidRPr="008B545F">
        <w:rPr>
          <w:strike/>
        </w:rPr>
        <w:t>7.1.1.9.</w:t>
      </w:r>
      <w:r w:rsidR="00A62C5C" w:rsidRPr="008B545F">
        <w:rPr>
          <w:strike/>
        </w:rPr>
        <w:t xml:space="preserve"> </w:t>
      </w:r>
      <w:r w:rsidR="00A62C5C" w:rsidRPr="008B545F">
        <w:t>7.1.1.10.</w:t>
      </w:r>
    </w:p>
    <w:p w14:paraId="07C45C6C" w14:textId="5210F6A1" w:rsidR="00826E00" w:rsidRPr="00CB3615" w:rsidRDefault="00A8105F" w:rsidP="00A859D5">
      <w:pPr>
        <w:pStyle w:val="SingleTxtG"/>
        <w:widowControl w:val="0"/>
        <w:suppressAutoHyphens w:val="0"/>
        <w:spacing w:line="240" w:lineRule="auto"/>
        <w:ind w:left="2268" w:hanging="1134"/>
      </w:pPr>
      <w:r w:rsidRPr="008B545F">
        <w:t>"</w:t>
      </w:r>
      <w:r w:rsidR="00EC6A24" w:rsidRPr="008B545F">
        <w:rPr>
          <w:strike/>
        </w:rPr>
        <w:t xml:space="preserve">7.1.1.9. </w:t>
      </w:r>
      <w:r w:rsidR="00A62C5C" w:rsidRPr="008B545F">
        <w:rPr>
          <w:b/>
          <w:bCs/>
        </w:rPr>
        <w:t>7.1.1.10.</w:t>
      </w:r>
      <w:r w:rsidR="00826E00" w:rsidRPr="00CB3615">
        <w:tab/>
        <w:t>A process to assess, identify and record whether a software update will add, alter or enable any functions that were not present, or enabled, when the vehicle was type approved or alter or disable any other parameters or functions that are defined within legislation. The assessment shall include consideration of whether:</w:t>
      </w:r>
    </w:p>
    <w:p w14:paraId="131A633E" w14:textId="77777777" w:rsidR="00826E00" w:rsidRPr="00CB3615" w:rsidRDefault="00826E00" w:rsidP="00A859D5">
      <w:pPr>
        <w:pStyle w:val="SingleTxtG"/>
        <w:widowControl w:val="0"/>
        <w:suppressAutoHyphens w:val="0"/>
        <w:spacing w:line="240" w:lineRule="auto"/>
        <w:ind w:left="2835" w:hanging="567"/>
      </w:pPr>
      <w:r w:rsidRPr="00CB3615">
        <w:t>(a)</w:t>
      </w:r>
      <w:r w:rsidRPr="00CB3615">
        <w:tab/>
        <w:t xml:space="preserve">Entries in the information package will need to be </w:t>
      </w:r>
      <w:proofErr w:type="gramStart"/>
      <w:r w:rsidRPr="00CB3615">
        <w:t>modified;</w:t>
      </w:r>
      <w:proofErr w:type="gramEnd"/>
    </w:p>
    <w:p w14:paraId="765E0A5A" w14:textId="77777777" w:rsidR="00826E00" w:rsidRPr="00CB3615" w:rsidRDefault="00826E00" w:rsidP="00A859D5">
      <w:pPr>
        <w:pStyle w:val="SingleTxtG"/>
        <w:widowControl w:val="0"/>
        <w:suppressAutoHyphens w:val="0"/>
        <w:spacing w:line="240" w:lineRule="auto"/>
        <w:ind w:left="2835" w:hanging="567"/>
      </w:pPr>
      <w:r w:rsidRPr="00CB3615">
        <w:t>(b)</w:t>
      </w:r>
      <w:r w:rsidRPr="00CB3615">
        <w:tab/>
        <w:t xml:space="preserve">Test results no longer cover the vehicle after </w:t>
      </w:r>
      <w:proofErr w:type="gramStart"/>
      <w:r w:rsidRPr="00CB3615">
        <w:t>modification;</w:t>
      </w:r>
      <w:proofErr w:type="gramEnd"/>
    </w:p>
    <w:p w14:paraId="10C00DD1" w14:textId="74F785D5" w:rsidR="00826E00" w:rsidRPr="00CB3615" w:rsidRDefault="00826E00" w:rsidP="00A859D5">
      <w:pPr>
        <w:pStyle w:val="SingleTxtG"/>
        <w:widowControl w:val="0"/>
        <w:suppressAutoHyphens w:val="0"/>
        <w:spacing w:line="240" w:lineRule="auto"/>
        <w:ind w:left="2835" w:hanging="567"/>
      </w:pPr>
      <w:r w:rsidRPr="00CB3615">
        <w:t>(c)</w:t>
      </w:r>
      <w:r w:rsidRPr="00CB3615">
        <w:tab/>
        <w:t>Any modification to functions on the vehicle will affect the vehicle’s type approval.</w:t>
      </w:r>
      <w:r w:rsidR="00A8105F">
        <w:t>"</w:t>
      </w:r>
    </w:p>
    <w:p w14:paraId="32DECCCA" w14:textId="77777777" w:rsidR="00826E00" w:rsidRPr="00AA36A8" w:rsidRDefault="00826E00" w:rsidP="00826E00">
      <w:pPr>
        <w:pStyle w:val="H56G"/>
        <w:keepNext w:val="0"/>
        <w:keepLines w:val="0"/>
        <w:widowControl w:val="0"/>
        <w:suppressAutoHyphens w:val="0"/>
        <w:spacing w:before="0" w:line="240" w:lineRule="auto"/>
        <w:ind w:left="2268"/>
        <w:jc w:val="both"/>
        <w:rPr>
          <w:i/>
          <w:iCs/>
        </w:rPr>
      </w:pPr>
      <w:r w:rsidRPr="00AA36A8">
        <w:rPr>
          <w:i/>
          <w:iCs/>
        </w:rPr>
        <w:t>The following clarification should be noted</w:t>
      </w:r>
    </w:p>
    <w:p w14:paraId="28632E43" w14:textId="77777777" w:rsidR="00826E00" w:rsidRPr="00CB3615" w:rsidRDefault="00826E00" w:rsidP="00826E00">
      <w:pPr>
        <w:pStyle w:val="Bullet1G"/>
        <w:widowControl w:val="0"/>
        <w:numPr>
          <w:ilvl w:val="0"/>
          <w:numId w:val="0"/>
        </w:numPr>
        <w:suppressAutoHyphens w:val="0"/>
        <w:spacing w:line="240" w:lineRule="auto"/>
        <w:ind w:left="1134"/>
      </w:pPr>
      <w:r w:rsidRPr="00CB3615">
        <w:tab/>
        <w:t>‘</w:t>
      </w:r>
      <w:r>
        <w:t>A</w:t>
      </w:r>
      <w:r w:rsidRPr="00CB3615">
        <w:t xml:space="preserve">lter or disable any other parameters or functions’ refers to type approved systems </w:t>
      </w:r>
    </w:p>
    <w:p w14:paraId="7FF281C0" w14:textId="77777777" w:rsidR="00826E00" w:rsidRPr="00CB3615" w:rsidRDefault="00826E00" w:rsidP="00826E00">
      <w:pPr>
        <w:pStyle w:val="Bullet1G"/>
        <w:widowControl w:val="0"/>
        <w:numPr>
          <w:ilvl w:val="0"/>
          <w:numId w:val="0"/>
        </w:numPr>
        <w:suppressAutoHyphens w:val="0"/>
        <w:spacing w:line="240" w:lineRule="auto"/>
        <w:ind w:left="1134"/>
      </w:pPr>
      <w:r w:rsidRPr="00CB3615">
        <w:tab/>
        <w:t>‘</w:t>
      </w:r>
      <w:r>
        <w:t>P</w:t>
      </w:r>
      <w:r w:rsidRPr="00CB3615">
        <w:t>arameters’ here does not refer to software parameters but to the parameters describing the system type approval</w:t>
      </w:r>
    </w:p>
    <w:p w14:paraId="1568928C" w14:textId="77777777" w:rsidR="00826E00" w:rsidRPr="00CB3615" w:rsidRDefault="00826E00" w:rsidP="00826E00">
      <w:pPr>
        <w:pStyle w:val="Bullet1G"/>
        <w:widowControl w:val="0"/>
        <w:numPr>
          <w:ilvl w:val="0"/>
          <w:numId w:val="0"/>
        </w:numPr>
        <w:suppressAutoHyphens w:val="0"/>
        <w:spacing w:line="240" w:lineRule="auto"/>
        <w:ind w:left="1134"/>
      </w:pPr>
      <w:r w:rsidRPr="00CB3615">
        <w:tab/>
        <w:t>‘</w:t>
      </w:r>
      <w:r>
        <w:t>I</w:t>
      </w:r>
      <w:r w:rsidRPr="00CB3615">
        <w:t xml:space="preserve">nformation package’ refers to the affected </w:t>
      </w:r>
      <w:proofErr w:type="gramStart"/>
      <w:r w:rsidRPr="00CB3615">
        <w:t>type</w:t>
      </w:r>
      <w:proofErr w:type="gramEnd"/>
      <w:r w:rsidRPr="00CB3615">
        <w:t xml:space="preserve"> approval and its information document</w:t>
      </w:r>
    </w:p>
    <w:p w14:paraId="67CAB8A2" w14:textId="74DF791A" w:rsidR="00826E00" w:rsidRPr="008B545F" w:rsidRDefault="00826E00" w:rsidP="00826E00">
      <w:pPr>
        <w:pStyle w:val="H1G"/>
        <w:keepNext w:val="0"/>
        <w:keepLines w:val="0"/>
        <w:widowControl w:val="0"/>
        <w:suppressAutoHyphens w:val="0"/>
        <w:jc w:val="both"/>
      </w:pPr>
      <w:r>
        <w:lastRenderedPageBreak/>
        <w:tab/>
      </w:r>
      <w:r w:rsidRPr="008B545F">
        <w:rPr>
          <w:strike/>
        </w:rPr>
        <w:t>K.</w:t>
      </w:r>
      <w:r w:rsidR="008B545F">
        <w:t xml:space="preserve"> L.</w:t>
      </w:r>
      <w:r>
        <w:tab/>
        <w:t xml:space="preserve">Paragraph </w:t>
      </w:r>
      <w:r w:rsidRPr="008B545F">
        <w:rPr>
          <w:strike/>
        </w:rPr>
        <w:t>7.1.1.10.</w:t>
      </w:r>
      <w:r w:rsidR="00A62C5C" w:rsidRPr="008B545F">
        <w:rPr>
          <w:strike/>
        </w:rPr>
        <w:t xml:space="preserve"> </w:t>
      </w:r>
      <w:r w:rsidR="00A62C5C" w:rsidRPr="008B545F">
        <w:t>7.1.1.11.</w:t>
      </w:r>
    </w:p>
    <w:p w14:paraId="671A0C65" w14:textId="5C46320A" w:rsidR="00826E00" w:rsidRPr="00CB3615" w:rsidRDefault="00A8105F" w:rsidP="00572EB1">
      <w:pPr>
        <w:pStyle w:val="SingleTxtG"/>
        <w:widowControl w:val="0"/>
        <w:suppressAutoHyphens w:val="0"/>
        <w:spacing w:line="240" w:lineRule="auto"/>
        <w:ind w:left="2268" w:hanging="1134"/>
      </w:pPr>
      <w:r w:rsidRPr="008B545F">
        <w:t>"</w:t>
      </w:r>
      <w:r w:rsidR="00EC6A24" w:rsidRPr="008B545F">
        <w:rPr>
          <w:strike/>
        </w:rPr>
        <w:t xml:space="preserve">7.1.1.10. </w:t>
      </w:r>
      <w:r w:rsidR="00A62C5C" w:rsidRPr="008B545F">
        <w:rPr>
          <w:b/>
          <w:bCs/>
        </w:rPr>
        <w:t>7.1.1.11.</w:t>
      </w:r>
      <w:r w:rsidR="00826E00" w:rsidRPr="00CB3615">
        <w:tab/>
        <w:t>A process to assess, identify and record if a software update will affect any other system required for the safe and continued operation of the vehicle or if the update will add or alter functionality of the vehicle compared to when it was registered;</w:t>
      </w:r>
      <w:r>
        <w:t>"</w:t>
      </w:r>
    </w:p>
    <w:p w14:paraId="6D5A6DF5"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Explanation of the requirement</w:t>
      </w:r>
    </w:p>
    <w:p w14:paraId="41394617"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This requirement relates to non-type approved systems that are required to ensure safe operation of the vehicle and there are processes to assess if software updates will affect them.</w:t>
      </w:r>
    </w:p>
    <w:p w14:paraId="4D42C462"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The requirement also requires processes to identify if an update will change the functionality of a vehicle compared to when it was registered.</w:t>
      </w:r>
    </w:p>
    <w:p w14:paraId="1574D040"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Examples of documents/evidence that could be provided</w:t>
      </w:r>
    </w:p>
    <w:p w14:paraId="566B56CF"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Standards that might be applicable include:</w:t>
      </w:r>
    </w:p>
    <w:p w14:paraId="6EEE395C" w14:textId="77777777" w:rsidR="00F55867" w:rsidRDefault="00F55867" w:rsidP="00F55867">
      <w:pPr>
        <w:widowControl w:val="0"/>
        <w:suppressAutoHyphens w:val="0"/>
        <w:spacing w:after="120" w:line="240" w:lineRule="auto"/>
        <w:ind w:left="1134" w:right="1134" w:firstLine="567"/>
        <w:jc w:val="both"/>
      </w:pPr>
      <w:r w:rsidRPr="0045299E">
        <w:t>(a)</w:t>
      </w:r>
      <w:r w:rsidRPr="0045299E">
        <w:tab/>
        <w:t>IATF 16949 contains Quality Management Systems for configuration management</w:t>
      </w:r>
    </w:p>
    <w:p w14:paraId="441B696B" w14:textId="77777777" w:rsidR="00F55867" w:rsidRPr="0088110D" w:rsidRDefault="00F55867" w:rsidP="00F55867">
      <w:pPr>
        <w:widowControl w:val="0"/>
        <w:suppressAutoHyphens w:val="0"/>
        <w:spacing w:after="120" w:line="240" w:lineRule="auto"/>
        <w:ind w:left="1134" w:right="1134" w:firstLine="567"/>
        <w:jc w:val="both"/>
      </w:pPr>
      <w:r w:rsidRPr="0088110D">
        <w:t>(b)</w:t>
      </w:r>
      <w:r w:rsidRPr="0088110D">
        <w:tab/>
        <w:t>ISO 24089:2023, specifically clause 9.3.1.9.</w:t>
      </w:r>
    </w:p>
    <w:p w14:paraId="6AA81665" w14:textId="77777777" w:rsidR="00F55867" w:rsidRPr="0045299E" w:rsidRDefault="00F55867" w:rsidP="00F55867">
      <w:pPr>
        <w:widowControl w:val="0"/>
        <w:tabs>
          <w:tab w:val="right" w:pos="851"/>
        </w:tabs>
        <w:suppressAutoHyphens w:val="0"/>
        <w:spacing w:after="120" w:line="240" w:lineRule="auto"/>
        <w:ind w:left="1134" w:right="1134" w:firstLine="567"/>
        <w:jc w:val="both"/>
      </w:pPr>
      <w:r w:rsidRPr="0045299E">
        <w:t>The processes should consider the following:</w:t>
      </w:r>
    </w:p>
    <w:p w14:paraId="4D700971" w14:textId="77777777" w:rsidR="00F55867" w:rsidRPr="0045299E" w:rsidRDefault="00F55867" w:rsidP="00F55867">
      <w:pPr>
        <w:widowControl w:val="0"/>
        <w:suppressAutoHyphens w:val="0"/>
        <w:spacing w:after="120" w:line="240" w:lineRule="auto"/>
        <w:ind w:left="1134" w:right="1134" w:firstLine="567"/>
        <w:jc w:val="both"/>
      </w:pPr>
      <w:r w:rsidRPr="0045299E">
        <w:t>(a)</w:t>
      </w:r>
      <w:r w:rsidRPr="0045299E">
        <w:tab/>
        <w:t xml:space="preserve">Quality control and configuration management </w:t>
      </w:r>
      <w:proofErr w:type="gramStart"/>
      <w:r w:rsidRPr="0045299E">
        <w:t>processes;</w:t>
      </w:r>
      <w:proofErr w:type="gramEnd"/>
    </w:p>
    <w:p w14:paraId="5E270B57" w14:textId="77777777" w:rsidR="00F55867" w:rsidRPr="0045299E" w:rsidRDefault="00F55867" w:rsidP="00F55867">
      <w:pPr>
        <w:widowControl w:val="0"/>
        <w:suppressAutoHyphens w:val="0"/>
        <w:spacing w:after="120" w:line="240" w:lineRule="auto"/>
        <w:ind w:left="1134" w:right="1134" w:firstLine="567"/>
        <w:jc w:val="both"/>
      </w:pPr>
      <w:r w:rsidRPr="0045299E">
        <w:t>(b)</w:t>
      </w:r>
      <w:r w:rsidRPr="0045299E">
        <w:tab/>
        <w:t xml:space="preserve">Processes for assessment of which systems are impacted by the software </w:t>
      </w:r>
      <w:proofErr w:type="gramStart"/>
      <w:r w:rsidRPr="0045299E">
        <w:t>update;</w:t>
      </w:r>
      <w:proofErr w:type="gramEnd"/>
    </w:p>
    <w:p w14:paraId="1AEAF9E6" w14:textId="77777777" w:rsidR="00F55867" w:rsidRPr="0045299E" w:rsidRDefault="00F55867" w:rsidP="00F55867">
      <w:pPr>
        <w:widowControl w:val="0"/>
        <w:suppressAutoHyphens w:val="0"/>
        <w:spacing w:after="120" w:line="240" w:lineRule="auto"/>
        <w:ind w:left="1134" w:right="1134" w:firstLine="567"/>
        <w:jc w:val="both"/>
      </w:pPr>
      <w:r w:rsidRPr="0045299E">
        <w:t>(c)</w:t>
      </w:r>
      <w:r w:rsidRPr="0045299E">
        <w:tab/>
        <w:t xml:space="preserve">Processes for assessment of which safety and operational conditions are impacted by a software </w:t>
      </w:r>
      <w:proofErr w:type="gramStart"/>
      <w:r w:rsidRPr="0045299E">
        <w:t>update;</w:t>
      </w:r>
      <w:proofErr w:type="gramEnd"/>
    </w:p>
    <w:p w14:paraId="4381B89B" w14:textId="77777777" w:rsidR="00F55867" w:rsidRPr="0045299E" w:rsidRDefault="00F55867" w:rsidP="00F55867">
      <w:pPr>
        <w:widowControl w:val="0"/>
        <w:suppressAutoHyphens w:val="0"/>
        <w:spacing w:after="120" w:line="240" w:lineRule="auto"/>
        <w:ind w:left="1134" w:right="1134" w:firstLine="567"/>
        <w:jc w:val="both"/>
      </w:pPr>
      <w:r w:rsidRPr="0045299E">
        <w:t>(d)</w:t>
      </w:r>
      <w:r w:rsidRPr="0045299E">
        <w:tab/>
        <w:t xml:space="preserve">Processes for assessment of any functionality that was added/ altered after the vehicle was </w:t>
      </w:r>
      <w:proofErr w:type="gramStart"/>
      <w:r w:rsidRPr="0045299E">
        <w:t>registered;</w:t>
      </w:r>
      <w:proofErr w:type="gramEnd"/>
    </w:p>
    <w:p w14:paraId="6293FA28" w14:textId="77777777" w:rsidR="00F55867" w:rsidRPr="0045299E" w:rsidRDefault="00F55867" w:rsidP="00F55867">
      <w:pPr>
        <w:widowControl w:val="0"/>
        <w:suppressAutoHyphens w:val="0"/>
        <w:spacing w:after="120" w:line="240" w:lineRule="auto"/>
        <w:ind w:left="1134" w:right="1134" w:firstLine="567"/>
        <w:jc w:val="both"/>
      </w:pPr>
      <w:r w:rsidRPr="0045299E">
        <w:t>(e)</w:t>
      </w:r>
      <w:r w:rsidRPr="0045299E">
        <w:tab/>
        <w:t>How these impacts are documented.</w:t>
      </w:r>
    </w:p>
    <w:p w14:paraId="02B6682F" w14:textId="3CFC3772" w:rsidR="00826E00" w:rsidRPr="008B545F" w:rsidRDefault="00826E00" w:rsidP="006102DF">
      <w:pPr>
        <w:pStyle w:val="H1G"/>
        <w:widowControl w:val="0"/>
        <w:suppressAutoHyphens w:val="0"/>
      </w:pPr>
      <w:r>
        <w:tab/>
      </w:r>
      <w:r w:rsidRPr="008B545F">
        <w:rPr>
          <w:strike/>
        </w:rPr>
        <w:t>L.</w:t>
      </w:r>
      <w:r w:rsidR="008B545F">
        <w:t xml:space="preserve"> M.</w:t>
      </w:r>
      <w:r>
        <w:tab/>
        <w:t xml:space="preserve">Paragraph </w:t>
      </w:r>
      <w:r w:rsidRPr="008B545F">
        <w:rPr>
          <w:strike/>
        </w:rPr>
        <w:t>7.1.1.11.</w:t>
      </w:r>
      <w:r w:rsidR="00A62C5C" w:rsidRPr="008B545F">
        <w:rPr>
          <w:strike/>
        </w:rPr>
        <w:t xml:space="preserve"> </w:t>
      </w:r>
      <w:r w:rsidR="00A62C5C" w:rsidRPr="008B545F">
        <w:t>7.1.1.12.</w:t>
      </w:r>
    </w:p>
    <w:p w14:paraId="2AC785BA" w14:textId="2D8955E2" w:rsidR="00826E00" w:rsidRPr="0035391F" w:rsidRDefault="00F05B73" w:rsidP="00572EB1">
      <w:pPr>
        <w:pStyle w:val="SingleTxtG"/>
        <w:keepNext/>
        <w:keepLines/>
        <w:widowControl w:val="0"/>
        <w:suppressAutoHyphens w:val="0"/>
        <w:ind w:left="2268" w:hanging="1134"/>
        <w:rPr>
          <w:b/>
          <w:bCs/>
        </w:rPr>
      </w:pPr>
      <w:r w:rsidRPr="00F05B73">
        <w:rPr>
          <w:b/>
          <w:bCs/>
        </w:rPr>
        <w:t>"</w:t>
      </w:r>
      <w:r w:rsidR="00EC6A24" w:rsidRPr="008B545F">
        <w:rPr>
          <w:strike/>
        </w:rPr>
        <w:t xml:space="preserve">7.1.1.11. </w:t>
      </w:r>
      <w:r w:rsidR="00A62C5C" w:rsidRPr="008B545F">
        <w:rPr>
          <w:b/>
          <w:bCs/>
        </w:rPr>
        <w:t>7.1.1.12.</w:t>
      </w:r>
      <w:r w:rsidR="00826E00" w:rsidRPr="00CB3615">
        <w:tab/>
        <w:t xml:space="preserve">A process whereby the vehicle user </w:t>
      </w:r>
      <w:proofErr w:type="gramStart"/>
      <w:r w:rsidR="00826E00" w:rsidRPr="00CB3615">
        <w:t>is able to</w:t>
      </w:r>
      <w:proofErr w:type="gramEnd"/>
      <w:r w:rsidR="00826E00" w:rsidRPr="00CB3615">
        <w:t xml:space="preserve"> be informed about updates</w:t>
      </w:r>
      <w:r w:rsidR="00826E00" w:rsidRPr="0035391F">
        <w:rPr>
          <w:strike/>
        </w:rPr>
        <w:t>.</w:t>
      </w:r>
      <w:r w:rsidR="0035391F">
        <w:rPr>
          <w:b/>
          <w:bCs/>
        </w:rPr>
        <w:t>;"</w:t>
      </w:r>
    </w:p>
    <w:p w14:paraId="43620252" w14:textId="77777777" w:rsidR="00826E00" w:rsidRPr="00CB3615" w:rsidRDefault="00826E00" w:rsidP="006102DF">
      <w:pPr>
        <w:pStyle w:val="H4G"/>
        <w:widowControl w:val="0"/>
        <w:suppressAutoHyphens w:val="0"/>
        <w:spacing w:before="0" w:line="240" w:lineRule="auto"/>
        <w:ind w:firstLine="0"/>
        <w:jc w:val="both"/>
      </w:pPr>
      <w:r w:rsidRPr="00CB3615">
        <w:t>Explanation of the requirement</w:t>
      </w:r>
    </w:p>
    <w:p w14:paraId="21FFD4CA"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 xml:space="preserve">The intention of this requirement is that the vehicle user </w:t>
      </w:r>
      <w:proofErr w:type="gramStart"/>
      <w:r w:rsidRPr="00CB3615">
        <w:t>is able to</w:t>
      </w:r>
      <w:proofErr w:type="gramEnd"/>
      <w:r w:rsidRPr="00CB3615">
        <w:t xml:space="preserve"> be informed about changes to the vehicle they are responsible for. This should include any information relating to the situation where the vehicle user is supposed to perform some/any action for the download and installation of the updates. In case of a package of multiple updates the ‘vehicle user’ should be able to be informed about that package of updates.</w:t>
      </w:r>
    </w:p>
    <w:p w14:paraId="6E930A6B"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 xml:space="preserve">The means whereby information is provided to the user need not be on the </w:t>
      </w:r>
      <w:proofErr w:type="gramStart"/>
      <w:r w:rsidRPr="00CB3615">
        <w:t>vehicle</w:t>
      </w:r>
      <w:proofErr w:type="gramEnd"/>
      <w:r w:rsidRPr="00CB3615">
        <w:t xml:space="preserve"> but it must be accessible by ‘vehicle users’ if they want to access the information.</w:t>
      </w:r>
    </w:p>
    <w:p w14:paraId="1A039E30"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 xml:space="preserve">This requirement does not cover the need for consent. </w:t>
      </w:r>
    </w:p>
    <w:p w14:paraId="17D85FE5"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The outcome for this requirement should be that the Technical Service/ Appropriate Authority is satisfied that vehicle users will be able to be informed about updates to their vehicle by the process described by the vehicle manufacturer.</w:t>
      </w:r>
    </w:p>
    <w:p w14:paraId="62E3A077"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The following clarifications should be noted</w:t>
      </w:r>
    </w:p>
    <w:p w14:paraId="518FF1FC" w14:textId="56A37B7A" w:rsidR="00826E00" w:rsidRPr="003D5529" w:rsidRDefault="00826E00" w:rsidP="00826E00">
      <w:pPr>
        <w:pStyle w:val="Bullet1G"/>
        <w:widowControl w:val="0"/>
        <w:numPr>
          <w:ilvl w:val="0"/>
          <w:numId w:val="0"/>
        </w:numPr>
        <w:suppressAutoHyphens w:val="0"/>
        <w:spacing w:line="240" w:lineRule="auto"/>
        <w:ind w:left="1134"/>
        <w:rPr>
          <w:b/>
          <w:bCs/>
        </w:rPr>
      </w:pPr>
      <w:r w:rsidRPr="00CB3615">
        <w:t>‘</w:t>
      </w:r>
      <w:r w:rsidRPr="00AA36A8">
        <w:t>Is able to</w:t>
      </w:r>
      <w:r w:rsidRPr="00CB3615">
        <w:t>’ requires that the user should be informed by any suitable means</w:t>
      </w:r>
      <w:r w:rsidR="003D5529">
        <w:rPr>
          <w:b/>
          <w:bCs/>
        </w:rPr>
        <w:t>.</w:t>
      </w:r>
    </w:p>
    <w:p w14:paraId="1A433AF3"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Examples of documents/evidence that could be provided</w:t>
      </w:r>
    </w:p>
    <w:p w14:paraId="1E58B5CD" w14:textId="77777777" w:rsidR="00F55867" w:rsidRPr="0088110D" w:rsidRDefault="00F55867" w:rsidP="00F55867">
      <w:pPr>
        <w:widowControl w:val="0"/>
        <w:tabs>
          <w:tab w:val="right" w:pos="851"/>
        </w:tabs>
        <w:suppressAutoHyphens w:val="0"/>
        <w:spacing w:after="120" w:line="240" w:lineRule="auto"/>
        <w:ind w:left="1134" w:right="1134"/>
        <w:jc w:val="both"/>
      </w:pPr>
      <w:r w:rsidRPr="0045299E">
        <w:t xml:space="preserve">The vehicle manufacturer should provide information on the methods of communication used to inform the vehicle user about updates. They should demonstrate the effectiveness of these </w:t>
      </w:r>
      <w:r w:rsidRPr="00445CB1">
        <w:t xml:space="preserve">methods. </w:t>
      </w:r>
      <w:r w:rsidRPr="0088110D">
        <w:t>Clauses 6.3.3.1 and 9.3.2.10 of ISO 24089:2023 may be used as the basis for evidencing and evaluating as required.</w:t>
      </w:r>
    </w:p>
    <w:p w14:paraId="4C825571" w14:textId="73D211B2" w:rsidR="00826E00" w:rsidRPr="00DA1E3E" w:rsidRDefault="00826E00" w:rsidP="00826E00">
      <w:pPr>
        <w:pStyle w:val="H1G"/>
        <w:keepNext w:val="0"/>
        <w:keepLines w:val="0"/>
        <w:widowControl w:val="0"/>
        <w:suppressAutoHyphens w:val="0"/>
        <w:jc w:val="both"/>
      </w:pPr>
      <w:r>
        <w:lastRenderedPageBreak/>
        <w:tab/>
      </w:r>
      <w:r w:rsidRPr="00DA1E3E">
        <w:rPr>
          <w:strike/>
        </w:rPr>
        <w:t>M.</w:t>
      </w:r>
      <w:r w:rsidR="00DA1E3E">
        <w:t xml:space="preserve"> N.</w:t>
      </w:r>
      <w:r>
        <w:tab/>
        <w:t xml:space="preserve">Paragraph </w:t>
      </w:r>
      <w:r w:rsidRPr="00DA1E3E">
        <w:rPr>
          <w:strike/>
        </w:rPr>
        <w:t>7.1.1.12.</w:t>
      </w:r>
      <w:r w:rsidR="00A62C5C" w:rsidRPr="00DA1E3E">
        <w:t xml:space="preserve"> 7.1.1.13.</w:t>
      </w:r>
    </w:p>
    <w:p w14:paraId="3F14A458" w14:textId="23A106A1" w:rsidR="00826E00" w:rsidRPr="00CB3615" w:rsidRDefault="00A8105F" w:rsidP="00572EB1">
      <w:pPr>
        <w:pStyle w:val="SingleTxtG"/>
        <w:widowControl w:val="0"/>
        <w:suppressAutoHyphens w:val="0"/>
        <w:spacing w:line="240" w:lineRule="auto"/>
        <w:ind w:left="2268" w:hanging="1134"/>
      </w:pPr>
      <w:r w:rsidRPr="00DA1E3E">
        <w:t>"</w:t>
      </w:r>
      <w:r w:rsidR="00EC6A24" w:rsidRPr="00DA1E3E">
        <w:rPr>
          <w:strike/>
        </w:rPr>
        <w:t>7.1.1.12.</w:t>
      </w:r>
      <w:r w:rsidR="00EC6A24" w:rsidRPr="00DA1E3E">
        <w:t xml:space="preserve"> </w:t>
      </w:r>
      <w:r w:rsidR="00A62C5C" w:rsidRPr="00DA1E3E">
        <w:rPr>
          <w:b/>
          <w:bCs/>
        </w:rPr>
        <w:t>7.1.1.13.</w:t>
      </w:r>
      <w:r w:rsidR="00826E00" w:rsidRPr="00CB3615">
        <w:tab/>
        <w:t>A process whereby the vehicle manufacturer shall be able to make the information according to paragraph 7.1.2.3. and 7.1.2.4. available to responsible Authorities or the Technical Services. This may be for the purpose of type approval, conformity of production, market surveillance, recalls and Periodic Technical Inspection (PTI).</w:t>
      </w:r>
      <w:r>
        <w:t>"</w:t>
      </w:r>
    </w:p>
    <w:p w14:paraId="17869998" w14:textId="77777777" w:rsidR="00F55867" w:rsidRPr="0088110D" w:rsidRDefault="00F55867" w:rsidP="00F55867">
      <w:pPr>
        <w:keepNext/>
        <w:keepLines/>
        <w:widowControl w:val="0"/>
        <w:tabs>
          <w:tab w:val="right" w:pos="851"/>
        </w:tabs>
        <w:suppressAutoHyphens w:val="0"/>
        <w:spacing w:after="120" w:line="240" w:lineRule="auto"/>
        <w:ind w:left="1134" w:right="1134"/>
        <w:jc w:val="both"/>
        <w:rPr>
          <w:i/>
        </w:rPr>
      </w:pPr>
      <w:r w:rsidRPr="0088110D">
        <w:rPr>
          <w:i/>
        </w:rPr>
        <w:t>Examples of documents/evidence that could be provided</w:t>
      </w:r>
    </w:p>
    <w:p w14:paraId="21BF2C8B" w14:textId="77777777" w:rsidR="00F55867" w:rsidRPr="0088110D" w:rsidRDefault="00F55867" w:rsidP="00F55867">
      <w:pPr>
        <w:widowControl w:val="0"/>
        <w:tabs>
          <w:tab w:val="right" w:pos="851"/>
        </w:tabs>
        <w:suppressAutoHyphens w:val="0"/>
        <w:spacing w:after="120" w:line="240" w:lineRule="auto"/>
        <w:ind w:left="1134" w:right="1134"/>
        <w:jc w:val="both"/>
        <w:rPr>
          <w:iCs/>
        </w:rPr>
      </w:pPr>
      <w:r w:rsidRPr="0088110D">
        <w:t>Clause 4.3.3.1 of ISO 24089:2023 may be used as the basis for evidencing and evaluating as required.</w:t>
      </w:r>
    </w:p>
    <w:p w14:paraId="733CA8FA" w14:textId="24C1156F" w:rsidR="00826E00" w:rsidRDefault="00826E00" w:rsidP="00826E00">
      <w:pPr>
        <w:pStyle w:val="H1G"/>
        <w:keepNext w:val="0"/>
        <w:keepLines w:val="0"/>
        <w:widowControl w:val="0"/>
        <w:suppressAutoHyphens w:val="0"/>
        <w:jc w:val="both"/>
      </w:pPr>
      <w:r>
        <w:tab/>
      </w:r>
      <w:r w:rsidRPr="00DA1E3E">
        <w:rPr>
          <w:strike/>
        </w:rPr>
        <w:t>N.</w:t>
      </w:r>
      <w:r w:rsidR="00DA1E3E">
        <w:t xml:space="preserve"> </w:t>
      </w:r>
      <w:r w:rsidR="00767E6B">
        <w:t>O.</w:t>
      </w:r>
      <w:r>
        <w:tab/>
        <w:t>Paragraph 7.1.2.</w:t>
      </w:r>
    </w:p>
    <w:p w14:paraId="792B7E0C" w14:textId="3837BECC" w:rsidR="00826E00" w:rsidRPr="00CB3615" w:rsidRDefault="00A8105F" w:rsidP="00572EB1">
      <w:pPr>
        <w:pStyle w:val="SingleTxtG"/>
        <w:widowControl w:val="0"/>
        <w:suppressAutoHyphens w:val="0"/>
        <w:spacing w:line="240" w:lineRule="auto"/>
        <w:ind w:left="2268" w:hanging="1134"/>
      </w:pPr>
      <w:r>
        <w:t>"</w:t>
      </w:r>
      <w:r w:rsidR="00826E00" w:rsidRPr="00CB3615">
        <w:t>7.1.2.</w:t>
      </w:r>
      <w:r w:rsidR="00826E00" w:rsidRPr="00CB3615">
        <w:tab/>
        <w:t>The vehicle manufacturer shall record, and store, the following information for each update applied to a given vehicle type:</w:t>
      </w:r>
      <w:r>
        <w:t>"</w:t>
      </w:r>
    </w:p>
    <w:p w14:paraId="148F7CB0"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Explanation of the requirement</w:t>
      </w:r>
    </w:p>
    <w:p w14:paraId="5FAF15D2"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The requirement is provided to ensure that a vehicle manufacturer’s processes enable information regarding software updates, as defined in the sub-clauses below, to be recorded.</w:t>
      </w:r>
    </w:p>
    <w:p w14:paraId="5AE507BB"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This requirement enables information to be made available to the registration authority should they request an audit of a manufacturer relating to software updates and establishes what information should be recorded for that requirement.</w:t>
      </w:r>
    </w:p>
    <w:p w14:paraId="1F668719"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There may be cases where a vehicle system is regularly updated with the same type of update and the system being updated is not type approved. An example of this may be map data using the same data fields and formats via the same delivery method. To reduce repetition, in this instance, one could require that the information detailed below is recorded only once and it is stated that it holds true for that class of updates (which would need to be defined by the manufacturer). The logic of this would be to reduce the burden on manufacturers if they can demonstrate that such a regular series of updates would exist.</w:t>
      </w:r>
    </w:p>
    <w:p w14:paraId="3B598EB8"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The following clarifications should be noted</w:t>
      </w:r>
    </w:p>
    <w:p w14:paraId="75C4EB01"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E</w:t>
      </w:r>
      <w:r w:rsidRPr="00CB3615">
        <w:t xml:space="preserve">ach update’ refers to every update (both type </w:t>
      </w:r>
      <w:proofErr w:type="gramStart"/>
      <w:r w:rsidRPr="00CB3615">
        <w:t>approved</w:t>
      </w:r>
      <w:proofErr w:type="gramEnd"/>
      <w:r w:rsidRPr="00CB3615">
        <w:t xml:space="preserve"> and non-type approved)</w:t>
      </w:r>
    </w:p>
    <w:p w14:paraId="1E786E1E"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V</w:t>
      </w:r>
      <w:r w:rsidRPr="00CB3615">
        <w:t>ehicle type’ is intended such that information is recorded for a given vehicle type and not for each vehicle</w:t>
      </w:r>
    </w:p>
    <w:p w14:paraId="0D2525FB"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Examples of documents/evidence that could be provided</w:t>
      </w:r>
    </w:p>
    <w:p w14:paraId="2DB4ADE9" w14:textId="77777777" w:rsidR="00C34DFF" w:rsidRDefault="00826E00" w:rsidP="00C34DFF">
      <w:pPr>
        <w:pStyle w:val="H56G"/>
        <w:keepNext w:val="0"/>
        <w:keepLines w:val="0"/>
        <w:widowControl w:val="0"/>
        <w:suppressAutoHyphens w:val="0"/>
        <w:spacing w:before="0" w:line="240" w:lineRule="auto"/>
        <w:ind w:firstLine="0"/>
        <w:jc w:val="both"/>
      </w:pPr>
      <w:r w:rsidRPr="00CB3615">
        <w:t>The requirement should be evidenced by the vehicle manufacturer demonstrating how they will/do record the information required below in the sub-clauses of 7.1.2. The information may be contained in (existing) configuration control management documentation.</w:t>
      </w:r>
      <w:r>
        <w:t xml:space="preserve"> </w:t>
      </w:r>
    </w:p>
    <w:p w14:paraId="4DA2E3BF" w14:textId="6ED2AB9A" w:rsidR="00826E00" w:rsidRDefault="00826E00" w:rsidP="00C34DFF">
      <w:pPr>
        <w:pStyle w:val="H1G"/>
      </w:pPr>
      <w:r>
        <w:tab/>
      </w:r>
      <w:r w:rsidRPr="00767E6B">
        <w:rPr>
          <w:strike/>
        </w:rPr>
        <w:t>O.</w:t>
      </w:r>
      <w:r w:rsidR="00767E6B">
        <w:t xml:space="preserve"> P.</w:t>
      </w:r>
      <w:r>
        <w:tab/>
        <w:t>Paragraph 7.1.2.1.</w:t>
      </w:r>
    </w:p>
    <w:p w14:paraId="7D07FEFC" w14:textId="7762998C" w:rsidR="00826E00" w:rsidRPr="00CB3615" w:rsidRDefault="00A8105F" w:rsidP="00572EB1">
      <w:pPr>
        <w:pStyle w:val="SingleTxtG"/>
        <w:widowControl w:val="0"/>
        <w:suppressAutoHyphens w:val="0"/>
        <w:spacing w:line="240" w:lineRule="auto"/>
        <w:ind w:left="2268" w:hanging="1134"/>
      </w:pPr>
      <w:r>
        <w:t>"</w:t>
      </w:r>
      <w:r w:rsidR="00826E00" w:rsidRPr="00CB3615">
        <w:t>7.1.2.1.</w:t>
      </w:r>
      <w:r w:rsidR="00826E00" w:rsidRPr="00CB3615">
        <w:tab/>
        <w:t>Documentation describing the processes used by the vehicle manufacturer for software updates and any relevant standards used to demonstrate their compliance;</w:t>
      </w:r>
      <w:r>
        <w:t>"</w:t>
      </w:r>
    </w:p>
    <w:p w14:paraId="36CDF944"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Explanation of the requirement</w:t>
      </w:r>
    </w:p>
    <w:p w14:paraId="16E078F4"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This requirement refers to documents that describe the vehicle manufacturer’s processes relevant to this Regulation and requires that the vehicle manufacturer documents them.</w:t>
      </w:r>
    </w:p>
    <w:p w14:paraId="3C8CD48D"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Examples of documents/evidence that could be provided</w:t>
      </w:r>
    </w:p>
    <w:p w14:paraId="03C4A229" w14:textId="77777777" w:rsidR="00F55867" w:rsidRPr="0088110D" w:rsidRDefault="00F55867" w:rsidP="00F55867">
      <w:pPr>
        <w:widowControl w:val="0"/>
        <w:tabs>
          <w:tab w:val="right" w:pos="851"/>
        </w:tabs>
        <w:suppressAutoHyphens w:val="0"/>
        <w:spacing w:after="120" w:line="240" w:lineRule="auto"/>
        <w:ind w:left="1134" w:right="1134"/>
        <w:jc w:val="both"/>
      </w:pPr>
      <w:r w:rsidRPr="0045299E">
        <w:t>Documentation of the processes listed in paragraph 7.1.1 and its sub-clauses and a description of how these are applied to individual vehicle types.</w:t>
      </w:r>
      <w:r>
        <w:t xml:space="preserve"> </w:t>
      </w:r>
      <w:r w:rsidRPr="0088110D">
        <w:t>Clause 4.3.1.2 and Work Product 4.4.1 of ISO 24089:2023 may be used as the basis for evidencing and evaluating as required.</w:t>
      </w:r>
    </w:p>
    <w:p w14:paraId="2D89BF79" w14:textId="2D41F05E" w:rsidR="00826E00" w:rsidRDefault="00826E00" w:rsidP="00826E00">
      <w:pPr>
        <w:pStyle w:val="H1G"/>
        <w:keepNext w:val="0"/>
        <w:keepLines w:val="0"/>
        <w:widowControl w:val="0"/>
        <w:suppressAutoHyphens w:val="0"/>
        <w:jc w:val="both"/>
      </w:pPr>
      <w:r>
        <w:tab/>
      </w:r>
      <w:r w:rsidRPr="00767E6B">
        <w:rPr>
          <w:strike/>
        </w:rPr>
        <w:t>P.</w:t>
      </w:r>
      <w:r w:rsidR="00767E6B">
        <w:t xml:space="preserve"> Q.</w:t>
      </w:r>
      <w:r>
        <w:tab/>
        <w:t>Paragraph 7.1.2.2.</w:t>
      </w:r>
    </w:p>
    <w:p w14:paraId="188353B6" w14:textId="77DBFC06" w:rsidR="00826E00" w:rsidRPr="00CB3615" w:rsidRDefault="00A8105F" w:rsidP="00572EB1">
      <w:pPr>
        <w:pStyle w:val="SingleTxtG"/>
        <w:widowControl w:val="0"/>
        <w:suppressAutoHyphens w:val="0"/>
        <w:spacing w:line="240" w:lineRule="auto"/>
        <w:ind w:left="2268" w:hanging="1134"/>
      </w:pPr>
      <w:r>
        <w:lastRenderedPageBreak/>
        <w:t>"</w:t>
      </w:r>
      <w:r w:rsidR="00826E00" w:rsidRPr="00CB3615">
        <w:t>7.1.2.2.</w:t>
      </w:r>
      <w:r w:rsidR="00826E00" w:rsidRPr="00CB3615">
        <w:tab/>
        <w:t xml:space="preserve">Documentation describing the configuration of any relevant </w:t>
      </w:r>
      <w:proofErr w:type="gramStart"/>
      <w:r w:rsidR="00826E00" w:rsidRPr="00CB3615">
        <w:t>type</w:t>
      </w:r>
      <w:proofErr w:type="gramEnd"/>
      <w:r w:rsidR="00826E00" w:rsidRPr="00CB3615">
        <w:t xml:space="preserve"> approved systems before and after an update, this shall include unique identification for the </w:t>
      </w:r>
      <w:proofErr w:type="gramStart"/>
      <w:r w:rsidR="00826E00" w:rsidRPr="00CB3615">
        <w:t>type</w:t>
      </w:r>
      <w:proofErr w:type="gramEnd"/>
      <w:r w:rsidR="00826E00" w:rsidRPr="00CB3615">
        <w:t xml:space="preserve"> approved system’s hardware and software (including software versions) and any relevant vehicle or system parameters;</w:t>
      </w:r>
      <w:r>
        <w:t>"</w:t>
      </w:r>
    </w:p>
    <w:p w14:paraId="012F33EE"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Explanation of the requirement</w:t>
      </w:r>
    </w:p>
    <w:p w14:paraId="0AE7D787"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 xml:space="preserve">The requirement requires that all configurations of a vehicle system relating to a software update </w:t>
      </w:r>
      <w:proofErr w:type="gramStart"/>
      <w:r w:rsidRPr="00CB3615">
        <w:t>are able to</w:t>
      </w:r>
      <w:proofErr w:type="gramEnd"/>
      <w:r w:rsidRPr="00CB3615">
        <w:t xml:space="preserve"> be recorded and assurance can be </w:t>
      </w:r>
      <w:proofErr w:type="gramStart"/>
      <w:r w:rsidRPr="00CB3615">
        <w:t>provided that</w:t>
      </w:r>
      <w:proofErr w:type="gramEnd"/>
      <w:r w:rsidRPr="00CB3615">
        <w:t xml:space="preserve"> they will be recorded. The </w:t>
      </w:r>
      <w:proofErr w:type="gramStart"/>
      <w:r w:rsidRPr="00CB3615">
        <w:t>type</w:t>
      </w:r>
      <w:proofErr w:type="gramEnd"/>
      <w:r w:rsidRPr="00CB3615">
        <w:t xml:space="preserve"> approved systems being updated may comprise a range of previous configurations or all previous versions.</w:t>
      </w:r>
    </w:p>
    <w:p w14:paraId="7B441402"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Examples of documents/evidence that could be provided</w:t>
      </w:r>
    </w:p>
    <w:p w14:paraId="2938CFA0"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Configuration management processes may be used to evidence what the manufacturer will record. This should include the recording of:</w:t>
      </w:r>
    </w:p>
    <w:p w14:paraId="0381EF5E" w14:textId="77777777" w:rsidR="00F55867" w:rsidRPr="0045299E" w:rsidRDefault="00F55867" w:rsidP="00F55867">
      <w:pPr>
        <w:widowControl w:val="0"/>
        <w:suppressAutoHyphens w:val="0"/>
        <w:spacing w:after="120" w:line="240" w:lineRule="auto"/>
        <w:ind w:left="1134" w:right="1134" w:firstLine="567"/>
        <w:jc w:val="both"/>
      </w:pPr>
      <w:r w:rsidRPr="0045299E">
        <w:t>(a)</w:t>
      </w:r>
      <w:r w:rsidRPr="0045299E">
        <w:tab/>
        <w:t xml:space="preserve">Any relevant vehicle or system parameters of the target update system before and after </w:t>
      </w:r>
      <w:proofErr w:type="gramStart"/>
      <w:r w:rsidRPr="0045299E">
        <w:t>update;</w:t>
      </w:r>
      <w:proofErr w:type="gramEnd"/>
    </w:p>
    <w:p w14:paraId="2AC88C24" w14:textId="77777777" w:rsidR="00F55867" w:rsidRDefault="00F55867" w:rsidP="00F55867">
      <w:pPr>
        <w:widowControl w:val="0"/>
        <w:suppressAutoHyphens w:val="0"/>
        <w:spacing w:after="120" w:line="240" w:lineRule="auto"/>
        <w:ind w:left="1134" w:right="1134" w:firstLine="567"/>
        <w:jc w:val="both"/>
      </w:pPr>
      <w:r w:rsidRPr="0045299E">
        <w:t>(b)</w:t>
      </w:r>
      <w:r w:rsidRPr="0045299E">
        <w:tab/>
        <w:t>Hardware and software version numbers of the system being updated.</w:t>
      </w:r>
    </w:p>
    <w:p w14:paraId="6AB5143F" w14:textId="77777777" w:rsidR="00F55867" w:rsidRPr="0088110D" w:rsidRDefault="00F55867" w:rsidP="00F55867">
      <w:pPr>
        <w:widowControl w:val="0"/>
        <w:suppressAutoHyphens w:val="0"/>
        <w:spacing w:after="120" w:line="240" w:lineRule="auto"/>
        <w:ind w:left="1134" w:right="1134"/>
        <w:jc w:val="both"/>
      </w:pPr>
      <w:r w:rsidRPr="0088110D">
        <w:t>The requirement in clause 6.3.2.1 documented in Work Product 6.4.2, and requirement</w:t>
      </w:r>
      <w:r>
        <w:t> </w:t>
      </w:r>
      <w:r w:rsidRPr="0088110D">
        <w:t>9.3.3.1 documented in Work Product 9.4.3 of ISO 24089:2023 may be used as the basis for evidencing and evaluating as required.</w:t>
      </w:r>
    </w:p>
    <w:p w14:paraId="1F328AE2" w14:textId="59E34E61" w:rsidR="00826E00" w:rsidRDefault="00826E00" w:rsidP="00826E00">
      <w:pPr>
        <w:pStyle w:val="H1G"/>
        <w:keepNext w:val="0"/>
        <w:keepLines w:val="0"/>
        <w:widowControl w:val="0"/>
        <w:suppressAutoHyphens w:val="0"/>
        <w:jc w:val="both"/>
      </w:pPr>
      <w:r>
        <w:tab/>
      </w:r>
      <w:r w:rsidRPr="00767E6B">
        <w:rPr>
          <w:strike/>
        </w:rPr>
        <w:t>Q.</w:t>
      </w:r>
      <w:r w:rsidR="00767E6B">
        <w:t xml:space="preserve"> R.</w:t>
      </w:r>
      <w:r>
        <w:tab/>
        <w:t>Paragraph 7.1.2.3.</w:t>
      </w:r>
    </w:p>
    <w:p w14:paraId="7106BD2A" w14:textId="2486E97D" w:rsidR="00826E00" w:rsidRPr="00CB3615" w:rsidRDefault="00A8105F" w:rsidP="00572EB1">
      <w:pPr>
        <w:pStyle w:val="SingleTxtG"/>
        <w:widowControl w:val="0"/>
        <w:suppressAutoHyphens w:val="0"/>
        <w:spacing w:line="240" w:lineRule="auto"/>
        <w:ind w:left="2268" w:hanging="1134"/>
      </w:pPr>
      <w:r>
        <w:t>"</w:t>
      </w:r>
      <w:r w:rsidR="00826E00" w:rsidRPr="00CB3615">
        <w:t>7.1.2.3.</w:t>
      </w:r>
      <w:r w:rsidR="00826E00" w:rsidRPr="00CB3615">
        <w:tab/>
        <w:t>For every RXSWIN, there shall be an auditable register describing all the software relevant to the RXSWIN of the vehicle type before and after an update. This shall include information of the software versions and their integrity validation data for all relevant software for each RXSWIN.</w:t>
      </w:r>
      <w:r>
        <w:t>"</w:t>
      </w:r>
    </w:p>
    <w:p w14:paraId="2A93F5E3"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Explanation of the requirement</w:t>
      </w:r>
    </w:p>
    <w:p w14:paraId="094CC23C"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The integrity validation data should allow a suitably skilled person to verify that the software has not been manipulated.</w:t>
      </w:r>
    </w:p>
    <w:p w14:paraId="60C4372F" w14:textId="77777777" w:rsidR="00826E00" w:rsidRPr="007F77C2" w:rsidRDefault="00826E00" w:rsidP="00826E00">
      <w:pPr>
        <w:pStyle w:val="H56G"/>
        <w:keepNext w:val="0"/>
        <w:keepLines w:val="0"/>
        <w:widowControl w:val="0"/>
        <w:suppressAutoHyphens w:val="0"/>
        <w:spacing w:before="0" w:line="240" w:lineRule="auto"/>
        <w:ind w:firstLine="0"/>
        <w:jc w:val="both"/>
        <w:rPr>
          <w:i/>
          <w:iCs/>
        </w:rPr>
      </w:pPr>
      <w:r w:rsidRPr="007F77C2">
        <w:rPr>
          <w:i/>
          <w:iCs/>
        </w:rPr>
        <w:t>The following clarifications should be noted</w:t>
      </w:r>
    </w:p>
    <w:p w14:paraId="6285F989"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I</w:t>
      </w:r>
      <w:r w:rsidRPr="00CB3615">
        <w:t>ntegrity validation data’ refers to the output of the method used for authentication of the software versions</w:t>
      </w:r>
    </w:p>
    <w:p w14:paraId="48C2F973"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A</w:t>
      </w:r>
      <w:r w:rsidRPr="00CB3615">
        <w:t>uditable register’ refers to a register that can be audited</w:t>
      </w:r>
    </w:p>
    <w:p w14:paraId="7AE89434" w14:textId="77777777" w:rsidR="00826E00" w:rsidRPr="00CB3615" w:rsidRDefault="00826E00" w:rsidP="00826E00">
      <w:pPr>
        <w:pStyle w:val="H4G"/>
        <w:keepNext w:val="0"/>
        <w:keepLines w:val="0"/>
        <w:widowControl w:val="0"/>
        <w:suppressAutoHyphens w:val="0"/>
        <w:spacing w:before="0" w:line="240" w:lineRule="auto"/>
        <w:ind w:firstLine="0"/>
        <w:jc w:val="both"/>
      </w:pPr>
      <w:r w:rsidRPr="00CB3615">
        <w:t>Examples of documents/evidence that could be provided</w:t>
      </w:r>
    </w:p>
    <w:p w14:paraId="478A9084" w14:textId="77777777" w:rsidR="00826E00" w:rsidRPr="00CB3615" w:rsidRDefault="00826E00" w:rsidP="00826E00">
      <w:pPr>
        <w:pStyle w:val="H56G"/>
        <w:keepNext w:val="0"/>
        <w:keepLines w:val="0"/>
        <w:widowControl w:val="0"/>
        <w:suppressAutoHyphens w:val="0"/>
        <w:spacing w:before="0" w:line="240" w:lineRule="auto"/>
        <w:ind w:firstLine="0"/>
        <w:jc w:val="both"/>
      </w:pPr>
      <w:r w:rsidRPr="00CB3615">
        <w:t>Configuration management processes may be used to evidence what the manufacturer will record. This should include evidencing the effectiveness of the processes for recording of:</w:t>
      </w:r>
    </w:p>
    <w:p w14:paraId="29D6FB16" w14:textId="77777777" w:rsidR="00826E00" w:rsidRPr="00CB3615" w:rsidRDefault="00826E00" w:rsidP="00791BDA">
      <w:pPr>
        <w:pStyle w:val="Bullet1G"/>
        <w:widowControl w:val="0"/>
        <w:numPr>
          <w:ilvl w:val="0"/>
          <w:numId w:val="0"/>
        </w:numPr>
        <w:suppressAutoHyphens w:val="0"/>
        <w:spacing w:line="240" w:lineRule="auto"/>
        <w:ind w:left="1134" w:firstLine="567"/>
      </w:pPr>
      <w:r>
        <w:t>(a)</w:t>
      </w:r>
      <w:r>
        <w:tab/>
      </w:r>
      <w:r w:rsidRPr="00CB3615">
        <w:t>For each RXSWIN:</w:t>
      </w:r>
    </w:p>
    <w:p w14:paraId="41DFBE9E" w14:textId="77777777" w:rsidR="009C3B2E" w:rsidRDefault="00826E00" w:rsidP="009C3B2E">
      <w:pPr>
        <w:pStyle w:val="Bullet2G"/>
        <w:widowControl w:val="0"/>
        <w:numPr>
          <w:ilvl w:val="0"/>
          <w:numId w:val="0"/>
        </w:numPr>
        <w:suppressAutoHyphens w:val="0"/>
        <w:spacing w:line="240" w:lineRule="auto"/>
        <w:ind w:left="1701"/>
      </w:pPr>
      <w:r>
        <w:t>(</w:t>
      </w:r>
      <w:proofErr w:type="spellStart"/>
      <w:r>
        <w:t>i</w:t>
      </w:r>
      <w:proofErr w:type="spellEnd"/>
      <w:r>
        <w:t>)</w:t>
      </w:r>
      <w:r>
        <w:tab/>
        <w:t>L</w:t>
      </w:r>
      <w:r w:rsidRPr="00CB3615">
        <w:t>ist of software relevant to the RXSWIN</w:t>
      </w:r>
      <w:r>
        <w:t xml:space="preserve"> </w:t>
      </w:r>
    </w:p>
    <w:p w14:paraId="27AB8EB4" w14:textId="440A8693" w:rsidR="00826E00" w:rsidRPr="00CB3615" w:rsidRDefault="00826E00" w:rsidP="009C3B2E">
      <w:pPr>
        <w:pStyle w:val="Bullet2G"/>
        <w:widowControl w:val="0"/>
        <w:numPr>
          <w:ilvl w:val="0"/>
          <w:numId w:val="0"/>
        </w:numPr>
        <w:suppressAutoHyphens w:val="0"/>
        <w:spacing w:line="240" w:lineRule="auto"/>
        <w:ind w:left="1701"/>
      </w:pPr>
      <w:r>
        <w:t>(</w:t>
      </w:r>
      <w:r w:rsidR="00C34DFF">
        <w:t>ii</w:t>
      </w:r>
      <w:r>
        <w:t>)</w:t>
      </w:r>
      <w:r>
        <w:tab/>
        <w:t>S</w:t>
      </w:r>
      <w:r w:rsidRPr="00CB3615">
        <w:t>oftware version and integrity validation data of each piece of software before and after the update</w:t>
      </w:r>
    </w:p>
    <w:p w14:paraId="7B8E65B4" w14:textId="77777777" w:rsidR="00826E00" w:rsidRPr="00CB3615" w:rsidRDefault="00826E00" w:rsidP="00791BDA">
      <w:pPr>
        <w:pStyle w:val="Bullet1G"/>
        <w:widowControl w:val="0"/>
        <w:numPr>
          <w:ilvl w:val="0"/>
          <w:numId w:val="0"/>
        </w:numPr>
        <w:suppressAutoHyphens w:val="0"/>
        <w:spacing w:line="240" w:lineRule="auto"/>
        <w:ind w:left="1134" w:firstLine="567"/>
      </w:pPr>
      <w:r>
        <w:t>(b)</w:t>
      </w:r>
      <w:r>
        <w:tab/>
      </w:r>
      <w:r w:rsidRPr="00CB3615">
        <w:t>How information regarding the RXSWIN is recorded. Information relating to an RXSWIN should include:</w:t>
      </w:r>
    </w:p>
    <w:p w14:paraId="20E0B430" w14:textId="77777777" w:rsidR="00826E00" w:rsidRPr="00CB3615" w:rsidRDefault="00826E00" w:rsidP="00826E00">
      <w:pPr>
        <w:pStyle w:val="Bullet2G"/>
        <w:widowControl w:val="0"/>
        <w:numPr>
          <w:ilvl w:val="0"/>
          <w:numId w:val="0"/>
        </w:numPr>
        <w:suppressAutoHyphens w:val="0"/>
        <w:spacing w:line="240" w:lineRule="auto"/>
        <w:ind w:left="1701"/>
      </w:pPr>
      <w:r>
        <w:t>(</w:t>
      </w:r>
      <w:proofErr w:type="spellStart"/>
      <w:r>
        <w:t>i</w:t>
      </w:r>
      <w:proofErr w:type="spellEnd"/>
      <w:r>
        <w:t>)</w:t>
      </w:r>
      <w:r>
        <w:tab/>
        <w:t>D</w:t>
      </w:r>
      <w:r w:rsidRPr="00CB3615">
        <w:t xml:space="preserve">escription of the system/software functionality relevant to that </w:t>
      </w:r>
      <w:proofErr w:type="gramStart"/>
      <w:r w:rsidRPr="00CB3615">
        <w:t>RXSWIN</w:t>
      </w:r>
      <w:r>
        <w:t>;</w:t>
      </w:r>
      <w:proofErr w:type="gramEnd"/>
    </w:p>
    <w:p w14:paraId="676D4A69" w14:textId="77777777" w:rsidR="00826E00" w:rsidRPr="00CB3615" w:rsidRDefault="00826E00" w:rsidP="00826E00">
      <w:pPr>
        <w:pStyle w:val="Bullet2G"/>
        <w:widowControl w:val="0"/>
        <w:numPr>
          <w:ilvl w:val="0"/>
          <w:numId w:val="0"/>
        </w:numPr>
        <w:suppressAutoHyphens w:val="0"/>
        <w:spacing w:line="240" w:lineRule="auto"/>
        <w:ind w:left="1701"/>
      </w:pPr>
      <w:r>
        <w:t>(ii)</w:t>
      </w:r>
      <w:r>
        <w:tab/>
        <w:t>R</w:t>
      </w:r>
      <w:r w:rsidRPr="00CB3615">
        <w:t xml:space="preserve">egulations </w:t>
      </w:r>
      <w:proofErr w:type="gramStart"/>
      <w:r w:rsidRPr="00CB3615">
        <w:t>affected</w:t>
      </w:r>
      <w:r>
        <w:t>;</w:t>
      </w:r>
      <w:proofErr w:type="gramEnd"/>
    </w:p>
    <w:p w14:paraId="66CC8817" w14:textId="77777777" w:rsidR="00826E00" w:rsidRPr="00CB3615" w:rsidRDefault="00826E00" w:rsidP="00826E00">
      <w:pPr>
        <w:pStyle w:val="Bullet2G"/>
        <w:widowControl w:val="0"/>
        <w:numPr>
          <w:ilvl w:val="0"/>
          <w:numId w:val="0"/>
        </w:numPr>
        <w:suppressAutoHyphens w:val="0"/>
        <w:spacing w:line="240" w:lineRule="auto"/>
        <w:ind w:left="1701"/>
      </w:pPr>
      <w:r>
        <w:t>(iii)</w:t>
      </w:r>
      <w:r>
        <w:tab/>
        <w:t>S</w:t>
      </w:r>
      <w:r w:rsidRPr="00CB3615">
        <w:t xml:space="preserve">oftware relevant to the </w:t>
      </w:r>
      <w:proofErr w:type="gramStart"/>
      <w:r w:rsidRPr="00CB3615">
        <w:t>RXSWIN</w:t>
      </w:r>
      <w:r>
        <w:t>;</w:t>
      </w:r>
      <w:proofErr w:type="gramEnd"/>
    </w:p>
    <w:p w14:paraId="4F8DD46A" w14:textId="77777777" w:rsidR="00826E00" w:rsidRPr="00CB3615" w:rsidRDefault="00826E00" w:rsidP="00826E00">
      <w:pPr>
        <w:pStyle w:val="Bullet2G"/>
        <w:widowControl w:val="0"/>
        <w:numPr>
          <w:ilvl w:val="0"/>
          <w:numId w:val="0"/>
        </w:numPr>
        <w:suppressAutoHyphens w:val="0"/>
        <w:spacing w:line="240" w:lineRule="auto"/>
        <w:ind w:left="1701"/>
      </w:pPr>
      <w:r>
        <w:t>(iv)</w:t>
      </w:r>
      <w:r>
        <w:tab/>
        <w:t>I</w:t>
      </w:r>
      <w:r w:rsidRPr="00CB3615">
        <w:t xml:space="preserve">ntegrity validation data of the software relevant to the </w:t>
      </w:r>
      <w:proofErr w:type="gramStart"/>
      <w:r w:rsidRPr="00CB3615">
        <w:t>RXSWIN</w:t>
      </w:r>
      <w:r>
        <w:t>;</w:t>
      </w:r>
      <w:proofErr w:type="gramEnd"/>
    </w:p>
    <w:p w14:paraId="0F1ABC3B" w14:textId="77777777" w:rsidR="00826E00" w:rsidRPr="00CB3615" w:rsidRDefault="00826E00" w:rsidP="00826E00">
      <w:pPr>
        <w:pStyle w:val="Bullet2G"/>
        <w:widowControl w:val="0"/>
        <w:numPr>
          <w:ilvl w:val="0"/>
          <w:numId w:val="0"/>
        </w:numPr>
        <w:suppressAutoHyphens w:val="0"/>
        <w:spacing w:line="240" w:lineRule="auto"/>
        <w:ind w:left="1701"/>
      </w:pPr>
      <w:r>
        <w:t>(v)</w:t>
      </w:r>
      <w:r>
        <w:tab/>
        <w:t>M</w:t>
      </w:r>
      <w:r w:rsidRPr="00CB3615">
        <w:t>ethod used for generating the integrity validation data</w:t>
      </w:r>
      <w:r>
        <w:t>.</w:t>
      </w:r>
    </w:p>
    <w:p w14:paraId="0FB3CF1F" w14:textId="77777777" w:rsidR="00826E00" w:rsidRPr="00CB3615" w:rsidRDefault="00826E00" w:rsidP="00791BDA">
      <w:pPr>
        <w:pStyle w:val="Bullet1G"/>
        <w:widowControl w:val="0"/>
        <w:numPr>
          <w:ilvl w:val="0"/>
          <w:numId w:val="0"/>
        </w:numPr>
        <w:suppressAutoHyphens w:val="0"/>
        <w:spacing w:line="240" w:lineRule="auto"/>
        <w:ind w:left="1134" w:firstLine="567"/>
      </w:pPr>
      <w:r w:rsidRPr="007C0848">
        <w:t>(c)</w:t>
      </w:r>
      <w:r>
        <w:tab/>
      </w:r>
      <w:r w:rsidRPr="00CB3615">
        <w:t>How information regarding an update that is relevant to an RXSWIN is recorded, this should include:</w:t>
      </w:r>
    </w:p>
    <w:p w14:paraId="001D87C5" w14:textId="77777777" w:rsidR="00826E00" w:rsidRDefault="00826E00" w:rsidP="00826E00">
      <w:pPr>
        <w:pStyle w:val="Bullet2G"/>
        <w:widowControl w:val="0"/>
        <w:numPr>
          <w:ilvl w:val="0"/>
          <w:numId w:val="0"/>
        </w:numPr>
        <w:suppressAutoHyphens w:val="0"/>
        <w:spacing w:line="240" w:lineRule="auto"/>
        <w:ind w:left="1701"/>
      </w:pPr>
      <w:r>
        <w:lastRenderedPageBreak/>
        <w:t>(</w:t>
      </w:r>
      <w:proofErr w:type="spellStart"/>
      <w:r>
        <w:t>i</w:t>
      </w:r>
      <w:proofErr w:type="spellEnd"/>
      <w:r>
        <w:t>)</w:t>
      </w:r>
      <w:r>
        <w:tab/>
        <w:t>L</w:t>
      </w:r>
      <w:r w:rsidRPr="00CB3615">
        <w:t>ist of RXSWINS affected by the software update</w:t>
      </w:r>
    </w:p>
    <w:p w14:paraId="07EE4A31" w14:textId="6A59EAE7" w:rsidR="00826E00" w:rsidRDefault="00826E00" w:rsidP="00826E00">
      <w:pPr>
        <w:pStyle w:val="H1G"/>
        <w:keepNext w:val="0"/>
        <w:keepLines w:val="0"/>
        <w:widowControl w:val="0"/>
        <w:suppressAutoHyphens w:val="0"/>
      </w:pPr>
      <w:r>
        <w:tab/>
      </w:r>
      <w:r w:rsidRPr="00767E6B">
        <w:rPr>
          <w:strike/>
        </w:rPr>
        <w:t>R.</w:t>
      </w:r>
      <w:r w:rsidR="00767E6B">
        <w:t xml:space="preserve"> S.</w:t>
      </w:r>
      <w:r>
        <w:tab/>
        <w:t>Paragraph 7.1.2.4.</w:t>
      </w:r>
    </w:p>
    <w:p w14:paraId="5BA0E110" w14:textId="4A3F77E6" w:rsidR="00826E00" w:rsidRPr="00CB3615" w:rsidRDefault="00A8105F" w:rsidP="00572EB1">
      <w:pPr>
        <w:pStyle w:val="SingleTxtG"/>
        <w:widowControl w:val="0"/>
        <w:suppressAutoHyphens w:val="0"/>
        <w:spacing w:line="240" w:lineRule="auto"/>
        <w:ind w:left="2268" w:hanging="1134"/>
      </w:pPr>
      <w:r>
        <w:t>"</w:t>
      </w:r>
      <w:r w:rsidR="00826E00" w:rsidRPr="00CB3615">
        <w:t>7.1.2.4.</w:t>
      </w:r>
      <w:r w:rsidR="00826E00" w:rsidRPr="00CB3615">
        <w:tab/>
        <w:t>Documentation listing target vehicles for the update and confirmation of the compatibility of the last known configuration of those vehicles with the update.</w:t>
      </w:r>
      <w:r>
        <w:t>"</w:t>
      </w:r>
    </w:p>
    <w:p w14:paraId="45E711EC"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4CA76399" w14:textId="77777777" w:rsidR="00826E00" w:rsidRPr="00CB3615" w:rsidRDefault="00826E00" w:rsidP="00826E00">
      <w:pPr>
        <w:pStyle w:val="H56G"/>
        <w:keepNext w:val="0"/>
        <w:keepLines w:val="0"/>
        <w:widowControl w:val="0"/>
        <w:suppressAutoHyphens w:val="0"/>
        <w:spacing w:before="0" w:line="240" w:lineRule="auto"/>
        <w:ind w:firstLine="0"/>
      </w:pPr>
      <w:r w:rsidRPr="00CB3615">
        <w:t>Information on target vehicles should be available on the VIN-level for registered vehicles.</w:t>
      </w:r>
    </w:p>
    <w:p w14:paraId="4CA4CEC1" w14:textId="77777777" w:rsidR="00826E00" w:rsidRPr="00CB3615" w:rsidRDefault="00826E00" w:rsidP="00826E00">
      <w:pPr>
        <w:pStyle w:val="H56G"/>
        <w:keepNext w:val="0"/>
        <w:keepLines w:val="0"/>
        <w:widowControl w:val="0"/>
        <w:suppressAutoHyphens w:val="0"/>
        <w:spacing w:before="0" w:line="240" w:lineRule="auto"/>
        <w:ind w:firstLine="0"/>
      </w:pPr>
      <w:r w:rsidRPr="00CB3615">
        <w:t>Confirmation that compatibility is ensured can be provided for a group of vehicles rather than individual vehicles.</w:t>
      </w:r>
    </w:p>
    <w:p w14:paraId="699CAAB6" w14:textId="77777777" w:rsidR="00826E00" w:rsidRPr="00CB3615" w:rsidRDefault="00826E00" w:rsidP="00826E00">
      <w:pPr>
        <w:pStyle w:val="H4G"/>
        <w:keepNext w:val="0"/>
        <w:keepLines w:val="0"/>
        <w:widowControl w:val="0"/>
        <w:suppressAutoHyphens w:val="0"/>
        <w:spacing w:before="0" w:line="240" w:lineRule="auto"/>
        <w:ind w:firstLine="0"/>
      </w:pPr>
      <w:r w:rsidRPr="00CB3615">
        <w:t>The following clarifications should be noted</w:t>
      </w:r>
    </w:p>
    <w:p w14:paraId="3A4DF7D6" w14:textId="77777777" w:rsidR="00826E00" w:rsidRDefault="00826E00" w:rsidP="00826E00">
      <w:pPr>
        <w:pStyle w:val="Bullet1G"/>
        <w:widowControl w:val="0"/>
        <w:numPr>
          <w:ilvl w:val="0"/>
          <w:numId w:val="0"/>
        </w:numPr>
        <w:suppressAutoHyphens w:val="0"/>
        <w:spacing w:line="240" w:lineRule="auto"/>
        <w:ind w:left="1134"/>
      </w:pPr>
      <w:r w:rsidRPr="00CB3615">
        <w:t>‘</w:t>
      </w:r>
      <w:r>
        <w:t>T</w:t>
      </w:r>
      <w:r w:rsidRPr="00CB3615">
        <w:t>arget vehicles’ refers to the vehicles targeted for the software update</w:t>
      </w:r>
    </w:p>
    <w:p w14:paraId="5C299FE9"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L</w:t>
      </w:r>
      <w:r w:rsidRPr="00CB3615">
        <w:t>ast known configuration’ refers to the fact that the vehicle manufacturer may not know the actual configuration of every vehicle of a vehicle type in the field, for example if it has been modified by its owner or a mechanic</w:t>
      </w:r>
    </w:p>
    <w:p w14:paraId="43E89F50" w14:textId="77777777" w:rsidR="00826E00" w:rsidRPr="00CB3615" w:rsidRDefault="00826E00" w:rsidP="00826E00">
      <w:pPr>
        <w:pStyle w:val="H4G"/>
        <w:keepNext w:val="0"/>
        <w:keepLines w:val="0"/>
        <w:widowControl w:val="0"/>
        <w:suppressAutoHyphens w:val="0"/>
        <w:spacing w:before="0" w:line="240" w:lineRule="auto"/>
        <w:ind w:firstLine="0"/>
      </w:pPr>
      <w:r w:rsidRPr="00CB3615">
        <w:t>Examples of documents/evidence that could be provided</w:t>
      </w:r>
    </w:p>
    <w:p w14:paraId="5AB39D75"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Configuration management processes may be used to evidence what the manufacturer will record. This should include evidencing the effectiveness of the processes for:</w:t>
      </w:r>
    </w:p>
    <w:p w14:paraId="37AC765C" w14:textId="77777777" w:rsidR="00F55867" w:rsidRPr="0045299E" w:rsidRDefault="00F55867" w:rsidP="00F55867">
      <w:pPr>
        <w:widowControl w:val="0"/>
        <w:suppressAutoHyphens w:val="0"/>
        <w:spacing w:after="120" w:line="240" w:lineRule="auto"/>
        <w:ind w:left="1134" w:right="1134" w:firstLine="567"/>
        <w:jc w:val="both"/>
      </w:pPr>
      <w:r w:rsidRPr="0045299E">
        <w:t>(a)</w:t>
      </w:r>
      <w:r w:rsidRPr="0045299E">
        <w:tab/>
        <w:t>Identification of target vehicles for the update</w:t>
      </w:r>
    </w:p>
    <w:p w14:paraId="6E456DA1" w14:textId="77777777" w:rsidR="00F55867" w:rsidRDefault="00F55867" w:rsidP="00F55867">
      <w:pPr>
        <w:widowControl w:val="0"/>
        <w:suppressAutoHyphens w:val="0"/>
        <w:spacing w:after="120" w:line="240" w:lineRule="auto"/>
        <w:ind w:left="1134" w:right="1134" w:firstLine="567"/>
        <w:jc w:val="both"/>
      </w:pPr>
      <w:r w:rsidRPr="0045299E">
        <w:t>(b)</w:t>
      </w:r>
      <w:r w:rsidRPr="0045299E">
        <w:tab/>
        <w:t>Checking the compatibility of the last known configuration of the target vehicles with the software update</w:t>
      </w:r>
    </w:p>
    <w:p w14:paraId="788B9AE4" w14:textId="77777777" w:rsidR="00F55867" w:rsidRPr="0088110D" w:rsidRDefault="00F55867" w:rsidP="00F55867">
      <w:pPr>
        <w:widowControl w:val="0"/>
        <w:suppressAutoHyphens w:val="0"/>
        <w:spacing w:after="120" w:line="240" w:lineRule="auto"/>
        <w:ind w:left="1134" w:right="1134"/>
        <w:jc w:val="both"/>
      </w:pPr>
      <w:r w:rsidRPr="0088110D">
        <w:t>Clauses 8.3.1.1 and 8.3.3.2 and Work Products 8.4.1 and 8.4.3 of ISO 24089:2023 may be used as the basis for evidencing and evaluating as required.</w:t>
      </w:r>
    </w:p>
    <w:p w14:paraId="28F95646" w14:textId="211F024B" w:rsidR="00826E00" w:rsidRDefault="00826E00" w:rsidP="00826E00">
      <w:pPr>
        <w:pStyle w:val="H1G"/>
        <w:keepNext w:val="0"/>
        <w:keepLines w:val="0"/>
        <w:widowControl w:val="0"/>
        <w:suppressAutoHyphens w:val="0"/>
      </w:pPr>
      <w:r>
        <w:tab/>
      </w:r>
      <w:r w:rsidRPr="00767E6B">
        <w:rPr>
          <w:strike/>
        </w:rPr>
        <w:t>S.</w:t>
      </w:r>
      <w:r w:rsidR="00767E6B">
        <w:t xml:space="preserve"> T.</w:t>
      </w:r>
      <w:r>
        <w:tab/>
        <w:t>Paragraph 7.1.2.5.</w:t>
      </w:r>
    </w:p>
    <w:p w14:paraId="006F8F0E" w14:textId="0EBAF6C7" w:rsidR="00826E00" w:rsidRPr="00CB3615" w:rsidRDefault="00A8105F" w:rsidP="00572EB1">
      <w:pPr>
        <w:pStyle w:val="SingleTxtG"/>
        <w:widowControl w:val="0"/>
        <w:suppressAutoHyphens w:val="0"/>
        <w:spacing w:line="240" w:lineRule="auto"/>
        <w:ind w:left="2268" w:hanging="1134"/>
      </w:pPr>
      <w:r>
        <w:t>"</w:t>
      </w:r>
      <w:r w:rsidR="00826E00" w:rsidRPr="00CB3615">
        <w:t>7.1.2.5.</w:t>
      </w:r>
      <w:r w:rsidR="00826E00" w:rsidRPr="00CB3615">
        <w:tab/>
        <w:t>Documentation for all software updates for that vehicle type describing:</w:t>
      </w:r>
      <w:r>
        <w:t>"</w:t>
      </w:r>
    </w:p>
    <w:p w14:paraId="05255C19" w14:textId="77777777" w:rsidR="00F55867" w:rsidRPr="0045299E" w:rsidRDefault="00F55867" w:rsidP="00F55867">
      <w:pPr>
        <w:widowControl w:val="0"/>
        <w:tabs>
          <w:tab w:val="right" w:pos="851"/>
        </w:tabs>
        <w:suppressAutoHyphens w:val="0"/>
        <w:spacing w:after="120" w:line="240" w:lineRule="auto"/>
        <w:ind w:left="1134" w:right="1134"/>
        <w:rPr>
          <w:i/>
        </w:rPr>
      </w:pPr>
      <w:r w:rsidRPr="0045299E">
        <w:rPr>
          <w:i/>
        </w:rPr>
        <w:t>Explanation of the requirement</w:t>
      </w:r>
    </w:p>
    <w:p w14:paraId="054AE156"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Information may be clustered for updates covering multiple purposes or multiple updates covering the same purpose (if appropriate). There may be cases where a vehicle system is regularly updated with the same type of update and the system being updated is not type approved. An example of this may be map data using the same data fields and formats via the same delivery method. To reduce repetition, in this instance, one could require that the information detailed below is recorded only once and it is stated that it holds true for that class of updates (which would need to be defined by the manufacturer). The logic of this would be to reduce the burden on manufacturers if they can demonstrate that such a regular series of updates would exist.</w:t>
      </w:r>
    </w:p>
    <w:p w14:paraId="24B340D7"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Examples of documents/evidence that could be provided</w:t>
      </w:r>
    </w:p>
    <w:p w14:paraId="0BCB2C1C"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 xml:space="preserve">Evidence should be provided by demonstrating the processes used to record the information. If the processes have already been </w:t>
      </w:r>
      <w:proofErr w:type="gramStart"/>
      <w:r w:rsidRPr="0045299E">
        <w:t>used</w:t>
      </w:r>
      <w:proofErr w:type="gramEnd"/>
      <w:r w:rsidRPr="0045299E">
        <w:t xml:space="preserve"> then the output of the processes (the resultant documentation) could be shown to demonstrate them.</w:t>
      </w:r>
    </w:p>
    <w:p w14:paraId="0C67E3E6" w14:textId="77777777" w:rsidR="00F55867" w:rsidRPr="0045299E" w:rsidRDefault="00F55867" w:rsidP="00F55867">
      <w:pPr>
        <w:widowControl w:val="0"/>
        <w:suppressAutoHyphens w:val="0"/>
        <w:spacing w:after="120"/>
        <w:ind w:left="1134" w:right="1134"/>
        <w:jc w:val="both"/>
      </w:pPr>
      <w:r w:rsidRPr="0045299E">
        <w:t>"(a)</w:t>
      </w:r>
      <w:r w:rsidRPr="0045299E">
        <w:tab/>
        <w:t>The purpose of the update;"</w:t>
      </w:r>
    </w:p>
    <w:p w14:paraId="089EAB1A" w14:textId="77777777" w:rsidR="00F55867" w:rsidRPr="0088110D" w:rsidRDefault="00F55867" w:rsidP="00F55867">
      <w:pPr>
        <w:widowControl w:val="0"/>
        <w:tabs>
          <w:tab w:val="right" w:pos="851"/>
        </w:tabs>
        <w:suppressAutoHyphens w:val="0"/>
        <w:spacing w:after="120" w:line="240" w:lineRule="auto"/>
        <w:ind w:left="1134" w:right="1134"/>
        <w:jc w:val="both"/>
        <w:rPr>
          <w:i/>
        </w:rPr>
      </w:pPr>
      <w:r w:rsidRPr="0088110D">
        <w:rPr>
          <w:i/>
        </w:rPr>
        <w:t>Examples of documents/evidence that could be provided</w:t>
      </w:r>
    </w:p>
    <w:p w14:paraId="4A16AEEE" w14:textId="77777777" w:rsidR="00F55867" w:rsidRPr="0088110D" w:rsidRDefault="00F55867" w:rsidP="00F55867">
      <w:pPr>
        <w:widowControl w:val="0"/>
        <w:suppressAutoHyphens w:val="0"/>
        <w:spacing w:after="120" w:line="240" w:lineRule="auto"/>
        <w:ind w:left="1134" w:right="1134"/>
        <w:jc w:val="both"/>
        <w:rPr>
          <w:i/>
        </w:rPr>
      </w:pPr>
      <w:r w:rsidRPr="0088110D">
        <w:t>Clauses 9.3.1.1 and Work Product 9.4.1 of ISO 24089:2023 may be used as the basis for evidencing and evaluating as required.</w:t>
      </w:r>
    </w:p>
    <w:p w14:paraId="6341B9EC" w14:textId="77777777" w:rsidR="00F55867" w:rsidRPr="0045299E" w:rsidRDefault="00F55867" w:rsidP="00F55867">
      <w:pPr>
        <w:widowControl w:val="0"/>
        <w:suppressAutoHyphens w:val="0"/>
        <w:spacing w:after="120"/>
        <w:ind w:left="1134" w:right="1134"/>
        <w:jc w:val="both"/>
      </w:pPr>
      <w:r w:rsidRPr="0045299E">
        <w:t>"(b)</w:t>
      </w:r>
      <w:r w:rsidRPr="0045299E">
        <w:tab/>
        <w:t>What systems or functions of the vehicle the update may affect;"</w:t>
      </w:r>
    </w:p>
    <w:p w14:paraId="6B868E4A"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Explanation of the requirement</w:t>
      </w:r>
    </w:p>
    <w:p w14:paraId="240D9AE1" w14:textId="77777777" w:rsidR="00F55867" w:rsidRDefault="00F55867" w:rsidP="00F55867">
      <w:pPr>
        <w:widowControl w:val="0"/>
        <w:tabs>
          <w:tab w:val="right" w:pos="851"/>
        </w:tabs>
        <w:suppressAutoHyphens w:val="0"/>
        <w:spacing w:after="120" w:line="240" w:lineRule="auto"/>
        <w:ind w:left="1134" w:right="1134"/>
        <w:jc w:val="both"/>
      </w:pPr>
      <w:r w:rsidRPr="0045299E">
        <w:t xml:space="preserve">The intent is for the vehicle manufacturer to describe the target system or function for the </w:t>
      </w:r>
      <w:r w:rsidRPr="0045299E">
        <w:lastRenderedPageBreak/>
        <w:t>update, e.g. braking system, radio and any other systems or functions that may be affected by the update.</w:t>
      </w:r>
    </w:p>
    <w:p w14:paraId="38FB7617" w14:textId="77777777" w:rsidR="00F55867" w:rsidRPr="0088110D" w:rsidRDefault="00F55867" w:rsidP="00F55867">
      <w:pPr>
        <w:widowControl w:val="0"/>
        <w:tabs>
          <w:tab w:val="right" w:pos="851"/>
        </w:tabs>
        <w:suppressAutoHyphens w:val="0"/>
        <w:spacing w:after="120" w:line="240" w:lineRule="auto"/>
        <w:ind w:left="1134" w:right="1134"/>
        <w:jc w:val="both"/>
        <w:rPr>
          <w:i/>
        </w:rPr>
      </w:pPr>
      <w:r w:rsidRPr="0088110D">
        <w:rPr>
          <w:i/>
        </w:rPr>
        <w:t>Examples of documents/evidence that could be provided</w:t>
      </w:r>
    </w:p>
    <w:p w14:paraId="21EE2DB8" w14:textId="77777777" w:rsidR="00F55867" w:rsidRPr="0088110D" w:rsidRDefault="00F55867" w:rsidP="00F55867">
      <w:pPr>
        <w:widowControl w:val="0"/>
        <w:suppressAutoHyphens w:val="0"/>
        <w:spacing w:after="120" w:line="240" w:lineRule="auto"/>
        <w:ind w:left="1134" w:right="1134"/>
        <w:jc w:val="both"/>
      </w:pPr>
      <w:r w:rsidRPr="0088110D">
        <w:t>Clauses 8.3.1.1 and Work Product 8.4.1 of ISO 24089:2023 may be used as the basis for evidencing and evaluating as required.</w:t>
      </w:r>
    </w:p>
    <w:p w14:paraId="495CABC2" w14:textId="77777777" w:rsidR="00F55867" w:rsidRPr="0045299E" w:rsidRDefault="00F55867" w:rsidP="00F55867">
      <w:pPr>
        <w:widowControl w:val="0"/>
        <w:suppressAutoHyphens w:val="0"/>
        <w:spacing w:after="120"/>
        <w:ind w:left="1134" w:right="1134"/>
        <w:jc w:val="both"/>
      </w:pPr>
      <w:r w:rsidRPr="0045299E">
        <w:t>"(c)</w:t>
      </w:r>
      <w:r w:rsidRPr="0045299E">
        <w:tab/>
        <w:t>Which of these are type approved (if any);"</w:t>
      </w:r>
    </w:p>
    <w:p w14:paraId="033608FF"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No guidance included in this document with regards this requirement</w:t>
      </w:r>
    </w:p>
    <w:p w14:paraId="4B03D81B" w14:textId="77777777" w:rsidR="00F55867" w:rsidRPr="0045299E" w:rsidRDefault="00F55867" w:rsidP="00F55867">
      <w:pPr>
        <w:widowControl w:val="0"/>
        <w:suppressAutoHyphens w:val="0"/>
        <w:spacing w:after="120"/>
        <w:ind w:left="1134" w:right="1134"/>
        <w:jc w:val="both"/>
      </w:pPr>
      <w:r w:rsidRPr="0045299E">
        <w:t>"(d)</w:t>
      </w:r>
      <w:r w:rsidRPr="0045299E">
        <w:tab/>
        <w:t xml:space="preserve">If applicable, whether the software update affects the fulfilment of any of the relevant requirements of those </w:t>
      </w:r>
      <w:proofErr w:type="gramStart"/>
      <w:r w:rsidRPr="0045299E">
        <w:t>type</w:t>
      </w:r>
      <w:proofErr w:type="gramEnd"/>
      <w:r w:rsidRPr="0045299E">
        <w:t xml:space="preserve"> approved system;"</w:t>
      </w:r>
    </w:p>
    <w:p w14:paraId="6D8669DC"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Explanation of the requirement</w:t>
      </w:r>
    </w:p>
    <w:p w14:paraId="58981CE6" w14:textId="5C31DBB6" w:rsidR="00F55867" w:rsidRPr="0045299E" w:rsidRDefault="00F55867" w:rsidP="00F55867">
      <w:pPr>
        <w:widowControl w:val="0"/>
        <w:tabs>
          <w:tab w:val="right" w:pos="851"/>
        </w:tabs>
        <w:suppressAutoHyphens w:val="0"/>
        <w:spacing w:after="120" w:line="240" w:lineRule="auto"/>
        <w:ind w:left="1134" w:right="1134"/>
        <w:jc w:val="both"/>
      </w:pPr>
      <w:r w:rsidRPr="0045299E">
        <w:t>This requires the manufacturer to record the output of the processes described in paragraph </w:t>
      </w:r>
      <w:r w:rsidRPr="00487ADC">
        <w:rPr>
          <w:strike/>
        </w:rPr>
        <w:t>7.1.1.8</w:t>
      </w:r>
      <w:r w:rsidR="00EC6A24" w:rsidRPr="00487ADC">
        <w:rPr>
          <w:strike/>
        </w:rPr>
        <w:t>.</w:t>
      </w:r>
      <w:r w:rsidR="00A62C5C" w:rsidRPr="00487ADC">
        <w:t xml:space="preserve"> </w:t>
      </w:r>
      <w:r w:rsidR="00A62C5C" w:rsidRPr="00487ADC">
        <w:rPr>
          <w:b/>
          <w:bCs/>
        </w:rPr>
        <w:t>7.1.1.9.</w:t>
      </w:r>
      <w:r w:rsidRPr="00487ADC">
        <w:t xml:space="preserve"> </w:t>
      </w:r>
      <w:r w:rsidRPr="0045299E">
        <w:t>(the two requirements are linked).</w:t>
      </w:r>
    </w:p>
    <w:p w14:paraId="5E9986AF"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justification / reasoning for the decisions should be recorded together with the outcome (to allow verification at audit should that be required by a Technical Service or Approval Authority).</w:t>
      </w:r>
    </w:p>
    <w:p w14:paraId="42D0CD54" w14:textId="77777777" w:rsidR="00F55867" w:rsidRPr="0045299E" w:rsidRDefault="00F55867" w:rsidP="00F55867">
      <w:pPr>
        <w:widowControl w:val="0"/>
        <w:suppressAutoHyphens w:val="0"/>
        <w:spacing w:after="120"/>
        <w:ind w:left="1134" w:right="1134"/>
        <w:jc w:val="both"/>
      </w:pPr>
      <w:r w:rsidRPr="0045299E">
        <w:t>"(e)</w:t>
      </w:r>
      <w:r w:rsidRPr="0045299E">
        <w:tab/>
        <w:t>Whether the software update affects any system type approval parameter;"</w:t>
      </w:r>
    </w:p>
    <w:p w14:paraId="5F61DC9E"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Explanation of the requirement</w:t>
      </w:r>
    </w:p>
    <w:p w14:paraId="48596FB7"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 xml:space="preserve">This requirement should consider the relevant test used for the affected </w:t>
      </w:r>
      <w:proofErr w:type="gramStart"/>
      <w:r w:rsidRPr="0045299E">
        <w:t>type</w:t>
      </w:r>
      <w:proofErr w:type="gramEnd"/>
      <w:r w:rsidRPr="0045299E">
        <w:t xml:space="preserve"> approval(s) and whether the software update might affect or change the outcome of that test under the conditions in which it was conducted</w:t>
      </w:r>
    </w:p>
    <w:p w14:paraId="2A1FA2E9"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justification / reasoning for the decisions should be recorded together with the outcome (to allow verification at audit should that be required by a Technical Service or Approval Authority).</w:t>
      </w:r>
    </w:p>
    <w:p w14:paraId="1AB99FE9"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The following clarifications should be noted</w:t>
      </w:r>
    </w:p>
    <w:p w14:paraId="5E386A43" w14:textId="77777777" w:rsidR="00F55867" w:rsidRPr="0045299E" w:rsidRDefault="00F55867" w:rsidP="00F55867">
      <w:pPr>
        <w:widowControl w:val="0"/>
        <w:suppressAutoHyphens w:val="0"/>
        <w:spacing w:after="120" w:line="240" w:lineRule="auto"/>
        <w:ind w:left="1134" w:right="1134"/>
        <w:jc w:val="both"/>
      </w:pPr>
      <w:r w:rsidRPr="0045299E">
        <w:t>‘Software update’ refers to the definition in 2.9</w:t>
      </w:r>
    </w:p>
    <w:p w14:paraId="35516428" w14:textId="77777777" w:rsidR="00F55867" w:rsidRPr="0045299E" w:rsidRDefault="00F55867" w:rsidP="00F55867">
      <w:pPr>
        <w:widowControl w:val="0"/>
        <w:suppressAutoHyphens w:val="0"/>
        <w:spacing w:after="120" w:line="240" w:lineRule="auto"/>
        <w:ind w:left="1134" w:right="1134"/>
        <w:jc w:val="both"/>
      </w:pPr>
      <w:r w:rsidRPr="0045299E">
        <w:t xml:space="preserve">‘Any system type approval parameter’ refers to any parameters defined within any affected </w:t>
      </w:r>
      <w:proofErr w:type="gramStart"/>
      <w:r w:rsidRPr="0045299E">
        <w:t>type</w:t>
      </w:r>
      <w:proofErr w:type="gramEnd"/>
      <w:r w:rsidRPr="0045299E">
        <w:t xml:space="preserve"> approval regulation(s)</w:t>
      </w:r>
    </w:p>
    <w:p w14:paraId="0E7C27E1" w14:textId="77777777" w:rsidR="00F55867" w:rsidRPr="0045299E" w:rsidRDefault="00F55867" w:rsidP="00F55867">
      <w:pPr>
        <w:widowControl w:val="0"/>
        <w:suppressAutoHyphens w:val="0"/>
        <w:spacing w:after="120"/>
        <w:ind w:left="1134" w:right="1134"/>
        <w:jc w:val="both"/>
      </w:pPr>
      <w:r w:rsidRPr="0045299E">
        <w:t>"(f)</w:t>
      </w:r>
      <w:r w:rsidRPr="0045299E">
        <w:tab/>
        <w:t>Whether an approval for the update was sought from an approval body;"</w:t>
      </w:r>
    </w:p>
    <w:p w14:paraId="4C1291F1" w14:textId="77777777" w:rsidR="00F55867" w:rsidRPr="00316909" w:rsidRDefault="00F55867" w:rsidP="00F55867">
      <w:pPr>
        <w:widowControl w:val="0"/>
        <w:tabs>
          <w:tab w:val="right" w:pos="851"/>
        </w:tabs>
        <w:suppressAutoHyphens w:val="0"/>
        <w:spacing w:after="120" w:line="240" w:lineRule="auto"/>
        <w:ind w:left="1134" w:right="1134"/>
        <w:jc w:val="both"/>
        <w:rPr>
          <w:i/>
        </w:rPr>
      </w:pPr>
      <w:r w:rsidRPr="00316909">
        <w:rPr>
          <w:i/>
        </w:rPr>
        <w:t>No guidance included in this document with regards this requirement</w:t>
      </w:r>
    </w:p>
    <w:p w14:paraId="7F75B505" w14:textId="77777777" w:rsidR="00F55867" w:rsidRPr="0045299E" w:rsidRDefault="00F55867" w:rsidP="00F55867">
      <w:pPr>
        <w:widowControl w:val="0"/>
        <w:suppressAutoHyphens w:val="0"/>
        <w:spacing w:after="120"/>
        <w:ind w:left="1134" w:right="1134"/>
        <w:jc w:val="both"/>
      </w:pPr>
      <w:r w:rsidRPr="0045299E">
        <w:t>"(g)</w:t>
      </w:r>
      <w:r w:rsidRPr="0045299E">
        <w:tab/>
        <w:t>How the update may be executed and under what conditions;"</w:t>
      </w:r>
    </w:p>
    <w:p w14:paraId="61AE854A" w14:textId="77777777" w:rsidR="00F55867" w:rsidRPr="0045299E" w:rsidRDefault="00F55867" w:rsidP="00F55867">
      <w:pPr>
        <w:widowControl w:val="0"/>
        <w:tabs>
          <w:tab w:val="right" w:pos="851"/>
        </w:tabs>
        <w:suppressAutoHyphens w:val="0"/>
        <w:spacing w:after="120" w:line="240" w:lineRule="auto"/>
        <w:ind w:left="1134" w:right="1134"/>
        <w:jc w:val="both"/>
        <w:rPr>
          <w:i/>
          <w:iCs/>
        </w:rPr>
      </w:pPr>
      <w:r w:rsidRPr="0045299E">
        <w:rPr>
          <w:i/>
          <w:iCs/>
        </w:rPr>
        <w:t>The following clarifications should be noted</w:t>
      </w:r>
    </w:p>
    <w:p w14:paraId="7F3C471D" w14:textId="77777777" w:rsidR="00F55867" w:rsidRPr="0045299E" w:rsidRDefault="00F55867" w:rsidP="00F55867">
      <w:pPr>
        <w:widowControl w:val="0"/>
        <w:suppressAutoHyphens w:val="0"/>
        <w:spacing w:after="120" w:line="240" w:lineRule="auto"/>
        <w:ind w:left="1134" w:right="1134"/>
        <w:jc w:val="both"/>
      </w:pPr>
      <w:r w:rsidRPr="0045299E">
        <w:t>‘Conditions’ refers to any criteria needed to execute an update</w:t>
      </w:r>
    </w:p>
    <w:p w14:paraId="46811E91" w14:textId="77777777" w:rsidR="00F55867" w:rsidRPr="0045299E" w:rsidRDefault="00F55867" w:rsidP="00F55867">
      <w:pPr>
        <w:widowControl w:val="0"/>
        <w:suppressAutoHyphens w:val="0"/>
        <w:spacing w:after="120" w:line="240" w:lineRule="auto"/>
        <w:ind w:left="1134" w:right="1134"/>
        <w:jc w:val="both"/>
      </w:pPr>
      <w:r w:rsidRPr="0045299E">
        <w:t>If new hardware is necessary for the update, this should be mentioned in the conditions under this requirement</w:t>
      </w:r>
    </w:p>
    <w:p w14:paraId="627E8467"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Examples of documents/evidence that could be provided</w:t>
      </w:r>
    </w:p>
    <w:p w14:paraId="2AAA5A8E"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manufacture may use the release notes for the software update to fulfil this requirement. The release note should contain the following information (but are not limited to):</w:t>
      </w:r>
    </w:p>
    <w:p w14:paraId="6460CC15" w14:textId="77777777" w:rsidR="00F55867" w:rsidRPr="0045299E" w:rsidRDefault="00F55867" w:rsidP="00F55867">
      <w:pPr>
        <w:widowControl w:val="0"/>
        <w:suppressAutoHyphens w:val="0"/>
        <w:spacing w:after="120" w:line="240" w:lineRule="auto"/>
        <w:ind w:left="1134" w:right="1134" w:firstLine="567"/>
        <w:jc w:val="both"/>
      </w:pPr>
      <w:r w:rsidRPr="0045299E">
        <w:t>(a)</w:t>
      </w:r>
      <w:r w:rsidRPr="0045299E">
        <w:tab/>
        <w:t xml:space="preserve">Conditions that define a safe state for the update to be </w:t>
      </w:r>
      <w:proofErr w:type="gramStart"/>
      <w:r w:rsidRPr="0045299E">
        <w:t>executed;</w:t>
      </w:r>
      <w:proofErr w:type="gramEnd"/>
    </w:p>
    <w:p w14:paraId="70821AF1" w14:textId="77777777" w:rsidR="00F55867" w:rsidRDefault="00F55867" w:rsidP="00F55867">
      <w:pPr>
        <w:widowControl w:val="0"/>
        <w:suppressAutoHyphens w:val="0"/>
        <w:spacing w:after="120" w:line="240" w:lineRule="auto"/>
        <w:ind w:left="1134" w:right="1134" w:firstLine="567"/>
        <w:jc w:val="both"/>
      </w:pPr>
      <w:r w:rsidRPr="0045299E">
        <w:t>(b)</w:t>
      </w:r>
      <w:r w:rsidRPr="0045299E">
        <w:tab/>
        <w:t>Actions required from the vehicle user / a competent person (if needed) before an update is installed.</w:t>
      </w:r>
    </w:p>
    <w:p w14:paraId="4A507D2C" w14:textId="77777777" w:rsidR="00F55867" w:rsidRPr="0088110D" w:rsidRDefault="00F55867" w:rsidP="00F55867">
      <w:pPr>
        <w:widowControl w:val="0"/>
        <w:suppressAutoHyphens w:val="0"/>
        <w:spacing w:after="120" w:line="240" w:lineRule="auto"/>
        <w:ind w:left="1134" w:right="1134"/>
        <w:jc w:val="both"/>
      </w:pPr>
      <w:r w:rsidRPr="0088110D">
        <w:t>Clauses 8.3.1.5, 8.3.1.7, 8.3.1.8, 9.3.1.6, 9.3.1.8, and 9.3.1.12 and Work Products 8.4.1 and 9.4.1 of ISO 24089:2023 may be used as the basis for evidencing and evaluating as required.</w:t>
      </w:r>
    </w:p>
    <w:p w14:paraId="0CDED0F0" w14:textId="77777777" w:rsidR="00F55867" w:rsidRPr="00445CB1" w:rsidRDefault="00F55867" w:rsidP="00F55867">
      <w:pPr>
        <w:widowControl w:val="0"/>
        <w:suppressAutoHyphens w:val="0"/>
        <w:spacing w:after="120"/>
        <w:ind w:left="1134" w:right="1134"/>
        <w:jc w:val="both"/>
      </w:pPr>
      <w:r w:rsidRPr="00445CB1">
        <w:t>"(h)</w:t>
      </w:r>
      <w:r w:rsidRPr="00445CB1">
        <w:tab/>
        <w:t>Confirmation that the software update will be conducted safely and securely."</w:t>
      </w:r>
    </w:p>
    <w:p w14:paraId="5B023365" w14:textId="77777777" w:rsidR="00F55867" w:rsidRPr="00445CB1" w:rsidRDefault="00F55867" w:rsidP="00F55867">
      <w:pPr>
        <w:widowControl w:val="0"/>
        <w:tabs>
          <w:tab w:val="right" w:pos="851"/>
        </w:tabs>
        <w:suppressAutoHyphens w:val="0"/>
        <w:spacing w:after="120" w:line="240" w:lineRule="auto"/>
        <w:ind w:left="1134" w:right="1134"/>
        <w:jc w:val="both"/>
        <w:rPr>
          <w:i/>
        </w:rPr>
      </w:pPr>
      <w:r w:rsidRPr="00445CB1">
        <w:rPr>
          <w:i/>
        </w:rPr>
        <w:t>Explanation of the requirement</w:t>
      </w:r>
    </w:p>
    <w:p w14:paraId="7E7A89F9" w14:textId="77777777" w:rsidR="00F55867" w:rsidRPr="00445CB1" w:rsidRDefault="00F55867" w:rsidP="00F55867">
      <w:pPr>
        <w:widowControl w:val="0"/>
        <w:tabs>
          <w:tab w:val="right" w:pos="851"/>
        </w:tabs>
        <w:suppressAutoHyphens w:val="0"/>
        <w:spacing w:after="120" w:line="240" w:lineRule="auto"/>
        <w:ind w:left="1134" w:right="1134"/>
        <w:jc w:val="both"/>
      </w:pPr>
      <w:r w:rsidRPr="00445CB1">
        <w:t>The information provided should contain details on why the conditions from clause g) lead to a safe and secure software update (justification) and how they will be met (verification).</w:t>
      </w:r>
    </w:p>
    <w:p w14:paraId="3E0BFEF5" w14:textId="77777777" w:rsidR="00F55867" w:rsidRPr="0088110D" w:rsidRDefault="00F55867" w:rsidP="00F55867">
      <w:pPr>
        <w:widowControl w:val="0"/>
        <w:tabs>
          <w:tab w:val="right" w:pos="851"/>
        </w:tabs>
        <w:suppressAutoHyphens w:val="0"/>
        <w:spacing w:after="120" w:line="240" w:lineRule="auto"/>
        <w:ind w:left="1134" w:right="1134"/>
        <w:jc w:val="both"/>
        <w:rPr>
          <w:i/>
        </w:rPr>
      </w:pPr>
      <w:r w:rsidRPr="0088110D">
        <w:rPr>
          <w:i/>
        </w:rPr>
        <w:lastRenderedPageBreak/>
        <w:t>Examples of documents/evidence that could be provided</w:t>
      </w:r>
    </w:p>
    <w:p w14:paraId="6D40CD40" w14:textId="77777777" w:rsidR="00F55867" w:rsidRPr="0088110D" w:rsidRDefault="00F55867" w:rsidP="00F55867">
      <w:pPr>
        <w:widowControl w:val="0"/>
        <w:suppressAutoHyphens w:val="0"/>
        <w:spacing w:after="120" w:line="240" w:lineRule="auto"/>
        <w:ind w:left="1134" w:right="1134"/>
        <w:jc w:val="both"/>
      </w:pPr>
      <w:r w:rsidRPr="0088110D">
        <w:t>Clauses 9.3.1.8, and 9.3.1.11 and Work Product 9.4.1 of ISO 24089:2023 may be used as the basis for evidencing and evaluating as required.</w:t>
      </w:r>
    </w:p>
    <w:p w14:paraId="6A0EFEB1" w14:textId="77777777" w:rsidR="00F55867" w:rsidRPr="0045299E" w:rsidRDefault="00F55867" w:rsidP="00F55867">
      <w:pPr>
        <w:widowControl w:val="0"/>
        <w:suppressAutoHyphens w:val="0"/>
        <w:spacing w:after="120"/>
        <w:ind w:left="1134" w:right="1134"/>
        <w:jc w:val="both"/>
      </w:pPr>
      <w:r w:rsidRPr="0045299E">
        <w:t>"(</w:t>
      </w:r>
      <w:proofErr w:type="spellStart"/>
      <w:r w:rsidRPr="0045299E">
        <w:t>i</w:t>
      </w:r>
      <w:proofErr w:type="spellEnd"/>
      <w:r w:rsidRPr="0045299E">
        <w:t>)</w:t>
      </w:r>
      <w:r w:rsidRPr="0045299E">
        <w:tab/>
        <w:t>Confirmation that the software update has undergone and successfully passed verification and validation procedures."</w:t>
      </w:r>
    </w:p>
    <w:p w14:paraId="5C4DC29C" w14:textId="77777777" w:rsidR="00F55867" w:rsidRPr="0045299E" w:rsidRDefault="00F55867" w:rsidP="00F55867">
      <w:pPr>
        <w:keepNext/>
        <w:keepLines/>
        <w:widowControl w:val="0"/>
        <w:tabs>
          <w:tab w:val="right" w:pos="851"/>
        </w:tabs>
        <w:suppressAutoHyphens w:val="0"/>
        <w:spacing w:after="120" w:line="240" w:lineRule="auto"/>
        <w:ind w:left="1134" w:right="1134"/>
        <w:jc w:val="both"/>
        <w:rPr>
          <w:i/>
        </w:rPr>
      </w:pPr>
      <w:r w:rsidRPr="0045299E">
        <w:rPr>
          <w:i/>
        </w:rPr>
        <w:t>Explanation of the requirement</w:t>
      </w:r>
    </w:p>
    <w:p w14:paraId="2E2FD39C"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purpose of verification and validation is to ensure that the software update works as intended. The method(s) used should be appropriate to the software update.</w:t>
      </w:r>
    </w:p>
    <w:p w14:paraId="7BD5C197" w14:textId="77777777" w:rsidR="00F55867" w:rsidRPr="0045299E" w:rsidRDefault="00F55867" w:rsidP="00F55867">
      <w:pPr>
        <w:widowControl w:val="0"/>
        <w:tabs>
          <w:tab w:val="right" w:pos="851"/>
        </w:tabs>
        <w:suppressAutoHyphens w:val="0"/>
        <w:spacing w:after="120" w:line="240" w:lineRule="auto"/>
        <w:ind w:left="1134" w:right="1134"/>
        <w:rPr>
          <w:i/>
        </w:rPr>
      </w:pPr>
      <w:r w:rsidRPr="0045299E">
        <w:rPr>
          <w:i/>
        </w:rPr>
        <w:t>The following clarifications should be noted</w:t>
      </w:r>
    </w:p>
    <w:p w14:paraId="5270A75B" w14:textId="77777777" w:rsidR="00F55867" w:rsidRPr="0045299E" w:rsidRDefault="00F55867" w:rsidP="00F55867">
      <w:pPr>
        <w:widowControl w:val="0"/>
        <w:suppressAutoHyphens w:val="0"/>
        <w:spacing w:after="120" w:line="240" w:lineRule="auto"/>
        <w:ind w:left="1134" w:right="1134"/>
        <w:jc w:val="both"/>
      </w:pPr>
      <w:r w:rsidRPr="0045299E">
        <w:t xml:space="preserve">‘Adequate’ refers to a level where the manufacturer </w:t>
      </w:r>
      <w:proofErr w:type="gramStart"/>
      <w:r w:rsidRPr="0045299E">
        <w:t>is able to</w:t>
      </w:r>
      <w:proofErr w:type="gramEnd"/>
      <w:r w:rsidRPr="0045299E">
        <w:t xml:space="preserve"> justify that what has been performed is sufficient for the purposes of verification and validation. This should be primarily determined by the manufacturer and may be confirmed by a Technical Service/Approval Authority (upon audit for example)</w:t>
      </w:r>
    </w:p>
    <w:p w14:paraId="46D11E4F" w14:textId="77777777" w:rsidR="00F55867" w:rsidRPr="0045299E" w:rsidRDefault="00F55867" w:rsidP="00F55867">
      <w:pPr>
        <w:widowControl w:val="0"/>
        <w:suppressAutoHyphens w:val="0"/>
        <w:spacing w:after="120" w:line="240" w:lineRule="auto"/>
        <w:ind w:left="1134" w:right="1134"/>
        <w:jc w:val="both"/>
      </w:pPr>
      <w:r w:rsidRPr="0045299E">
        <w:t>‘Update’ refers to installation &amp; execution</w:t>
      </w:r>
    </w:p>
    <w:p w14:paraId="5F8484C7"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Examples of documents/evidence that could be provided</w:t>
      </w:r>
    </w:p>
    <w:p w14:paraId="79E6BC74" w14:textId="77777777" w:rsidR="00F55867" w:rsidRDefault="00F55867" w:rsidP="00F55867">
      <w:pPr>
        <w:widowControl w:val="0"/>
        <w:tabs>
          <w:tab w:val="right" w:pos="851"/>
        </w:tabs>
        <w:suppressAutoHyphens w:val="0"/>
        <w:spacing w:after="120" w:line="240" w:lineRule="auto"/>
        <w:ind w:left="1134" w:right="1134"/>
        <w:jc w:val="both"/>
      </w:pPr>
      <w:r w:rsidRPr="0045299E">
        <w:t>The processes use for ensuring software updates undergo verification and validation to a level that the manufacturer is satisfied with and how this will be recorded.</w:t>
      </w:r>
    </w:p>
    <w:p w14:paraId="23D89924" w14:textId="77777777" w:rsidR="00F55867" w:rsidRPr="0088110D" w:rsidRDefault="00F55867" w:rsidP="00F55867">
      <w:pPr>
        <w:widowControl w:val="0"/>
        <w:suppressAutoHyphens w:val="0"/>
        <w:spacing w:after="120" w:line="240" w:lineRule="auto"/>
        <w:ind w:left="1134" w:right="1134"/>
        <w:jc w:val="both"/>
      </w:pPr>
      <w:r w:rsidRPr="0088110D">
        <w:t>Clauses 8.3.3.1 and 8.3.4.1 and Work Products 8.4.3 and 8.4.4 of ISO 24089:2023 may be used as the basis for evidencing and evaluating as required.</w:t>
      </w:r>
    </w:p>
    <w:p w14:paraId="69D1FFB3" w14:textId="07813100" w:rsidR="00826E00" w:rsidRDefault="00826E00" w:rsidP="00826E00">
      <w:pPr>
        <w:pStyle w:val="H1G"/>
        <w:keepNext w:val="0"/>
        <w:keepLines w:val="0"/>
        <w:widowControl w:val="0"/>
        <w:suppressAutoHyphens w:val="0"/>
      </w:pPr>
      <w:r>
        <w:tab/>
      </w:r>
      <w:r w:rsidRPr="00767E6B">
        <w:rPr>
          <w:strike/>
        </w:rPr>
        <w:t>T.</w:t>
      </w:r>
      <w:r w:rsidR="00767E6B">
        <w:t xml:space="preserve"> U.</w:t>
      </w:r>
      <w:r>
        <w:tab/>
        <w:t>Paragraphs 7.1.3. and 7.1.3.1.</w:t>
      </w:r>
    </w:p>
    <w:p w14:paraId="384B6B37" w14:textId="1A5A6890" w:rsidR="00826E00" w:rsidRPr="00CB3615" w:rsidRDefault="00A8105F" w:rsidP="00572EB1">
      <w:pPr>
        <w:pStyle w:val="SingleTxtG"/>
        <w:widowControl w:val="0"/>
        <w:suppressAutoHyphens w:val="0"/>
        <w:spacing w:line="240" w:lineRule="auto"/>
        <w:ind w:left="2268" w:hanging="1134"/>
      </w:pPr>
      <w:r>
        <w:t>"</w:t>
      </w:r>
      <w:r w:rsidR="00826E00" w:rsidRPr="00CB3615">
        <w:t>7.1.3.</w:t>
      </w:r>
      <w:r w:rsidR="00826E00" w:rsidRPr="00CB3615">
        <w:tab/>
        <w:t>Security, the vehicle manufacturer shall demonstrate:</w:t>
      </w:r>
    </w:p>
    <w:p w14:paraId="405CFA1E" w14:textId="14E6CA51" w:rsidR="00826E00" w:rsidRPr="00CB3615" w:rsidRDefault="00826E00" w:rsidP="00572EB1">
      <w:pPr>
        <w:pStyle w:val="SingleTxtG"/>
        <w:widowControl w:val="0"/>
        <w:suppressAutoHyphens w:val="0"/>
        <w:spacing w:line="240" w:lineRule="auto"/>
        <w:ind w:left="2268" w:hanging="1134"/>
      </w:pPr>
      <w:r w:rsidRPr="00CB3615">
        <w:t>7.1.3.1.</w:t>
      </w:r>
      <w:r w:rsidRPr="00CB3615">
        <w:tab/>
        <w:t>The process they will use to ensure that software updates will be protected to reasonably prevent manipulation before the update process is initiated;</w:t>
      </w:r>
      <w:r w:rsidR="00A8105F">
        <w:t>"</w:t>
      </w:r>
    </w:p>
    <w:p w14:paraId="49F42245"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35D394F2" w14:textId="77777777" w:rsidR="00826E00" w:rsidRPr="00B401CB" w:rsidRDefault="00826E00" w:rsidP="00826E00">
      <w:pPr>
        <w:pStyle w:val="H56G"/>
        <w:keepNext w:val="0"/>
        <w:keepLines w:val="0"/>
        <w:widowControl w:val="0"/>
        <w:suppressAutoHyphens w:val="0"/>
        <w:spacing w:before="0" w:line="240" w:lineRule="auto"/>
        <w:ind w:firstLine="0"/>
      </w:pPr>
      <w:r w:rsidRPr="00CB3615">
        <w:t>This requirement addresses processes for ensuring the integrity and authenticity of the software updates that are to be delivered. The outcome should be that a vehicle manufacturer can justify to a Technical Service/Approval Authority that they have processes in place for controlling what updates are sent to a vehicle and for ensuring that only known and valid updates are sent to vehicles. This may include processes for securing updates provided to them by suppliers for delivery to a vehicle.</w:t>
      </w:r>
    </w:p>
    <w:p w14:paraId="1105E6A0" w14:textId="77777777" w:rsidR="00826E00" w:rsidRPr="00CB3615" w:rsidRDefault="00826E00" w:rsidP="00826E00">
      <w:pPr>
        <w:pStyle w:val="H4G"/>
        <w:keepNext w:val="0"/>
        <w:keepLines w:val="0"/>
        <w:widowControl w:val="0"/>
        <w:suppressAutoHyphens w:val="0"/>
        <w:spacing w:before="0" w:line="240" w:lineRule="auto"/>
        <w:ind w:firstLine="0"/>
      </w:pPr>
      <w:r w:rsidRPr="00CB3615">
        <w:t>The following clarification should be noted</w:t>
      </w:r>
    </w:p>
    <w:p w14:paraId="2A6D5261"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M</w:t>
      </w:r>
      <w:r w:rsidRPr="00CB3615">
        <w:t>anipulation’ refers to changes or interference in the software code of the update that is not authorised by the originator(s) of the update</w:t>
      </w:r>
    </w:p>
    <w:p w14:paraId="3EFE2D4D" w14:textId="3CAA24F1" w:rsidR="00826E00" w:rsidRPr="00CB3615" w:rsidRDefault="00826E00" w:rsidP="00826E00">
      <w:pPr>
        <w:pStyle w:val="Bullet1G"/>
        <w:widowControl w:val="0"/>
        <w:numPr>
          <w:ilvl w:val="0"/>
          <w:numId w:val="0"/>
        </w:numPr>
        <w:suppressAutoHyphens w:val="0"/>
        <w:spacing w:line="240" w:lineRule="auto"/>
        <w:ind w:left="1134"/>
      </w:pPr>
      <w:r w:rsidRPr="00CB3615">
        <w:t xml:space="preserve">The test of </w:t>
      </w:r>
      <w:r w:rsidR="00A8105F">
        <w:t>"</w:t>
      </w:r>
      <w:r w:rsidRPr="00CB3615">
        <w:t>reasonable</w:t>
      </w:r>
      <w:r w:rsidR="00A8105F">
        <w:t>"</w:t>
      </w:r>
      <w:r w:rsidRPr="00CB3615">
        <w:t xml:space="preserve"> should be that the manufacturer can argue through claims, arguments and evidence that the process employed is sufficient to meet the threat</w:t>
      </w:r>
    </w:p>
    <w:p w14:paraId="7BCF6558" w14:textId="77777777" w:rsidR="00F55867" w:rsidRPr="0088110D" w:rsidRDefault="00F55867" w:rsidP="00F55867">
      <w:pPr>
        <w:widowControl w:val="0"/>
        <w:suppressAutoHyphens w:val="0"/>
        <w:spacing w:after="120" w:line="240" w:lineRule="auto"/>
        <w:ind w:left="1134"/>
        <w:jc w:val="both"/>
        <w:rPr>
          <w:i/>
          <w:iCs/>
        </w:rPr>
      </w:pPr>
      <w:r w:rsidRPr="0088110D">
        <w:rPr>
          <w:i/>
          <w:iCs/>
        </w:rPr>
        <w:t>Examples of documents/evidence that could be provided</w:t>
      </w:r>
    </w:p>
    <w:p w14:paraId="5E6FD781" w14:textId="77777777" w:rsidR="00F55867" w:rsidRPr="0088110D" w:rsidRDefault="00F55867" w:rsidP="00F55867">
      <w:pPr>
        <w:widowControl w:val="0"/>
        <w:tabs>
          <w:tab w:val="right" w:pos="851"/>
        </w:tabs>
        <w:suppressAutoHyphens w:val="0"/>
        <w:spacing w:after="120" w:line="240" w:lineRule="auto"/>
        <w:ind w:left="1134" w:right="1134"/>
        <w:jc w:val="both"/>
      </w:pPr>
      <w:r w:rsidRPr="0088110D">
        <w:t xml:space="preserve">Standards that might be applicable </w:t>
      </w:r>
      <w:proofErr w:type="gramStart"/>
      <w:r w:rsidRPr="0088110D">
        <w:t>include:</w:t>
      </w:r>
      <w:proofErr w:type="gramEnd"/>
      <w:r w:rsidRPr="0088110D">
        <w:t xml:space="preserve"> ISO/SAE 21434 and ISO 24089.</w:t>
      </w:r>
    </w:p>
    <w:p w14:paraId="03AB577E"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Cyber Security Management System may be used to evidence this requirement. The vehicle manufacturer should explain how it does this.</w:t>
      </w:r>
    </w:p>
    <w:p w14:paraId="5F483844"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cyber security regulation may be used as a reference.</w:t>
      </w:r>
    </w:p>
    <w:p w14:paraId="70A36B15" w14:textId="77777777" w:rsidR="00F55867" w:rsidRDefault="00F55867" w:rsidP="00F55867">
      <w:pPr>
        <w:widowControl w:val="0"/>
        <w:tabs>
          <w:tab w:val="right" w:pos="851"/>
        </w:tabs>
        <w:suppressAutoHyphens w:val="0"/>
        <w:spacing w:after="120" w:line="240" w:lineRule="auto"/>
        <w:ind w:left="1134" w:right="1134"/>
        <w:jc w:val="both"/>
      </w:pPr>
      <w:r w:rsidRPr="0045299E">
        <w:t>Demonstration of the manufacturers processes may be provided as evidence. This may include a description of any integrity checking mechanism for software updates during their download and execution stage. This should provide proof of authenticity if it demonstrates that the sourced software update is same as the one sent to the vehicle.</w:t>
      </w:r>
    </w:p>
    <w:p w14:paraId="484FF16D" w14:textId="77777777" w:rsidR="00F55867" w:rsidRPr="0088110D" w:rsidRDefault="00F55867" w:rsidP="00F55867">
      <w:pPr>
        <w:widowControl w:val="0"/>
        <w:suppressAutoHyphens w:val="0"/>
        <w:spacing w:after="120" w:line="240" w:lineRule="auto"/>
        <w:ind w:left="1134" w:right="1134"/>
        <w:jc w:val="both"/>
      </w:pPr>
      <w:r w:rsidRPr="0088110D">
        <w:t>Clauses 5.3.4.1, 6.3.4.6, and 8.3.1.7 of ISO 24089:2023 may be used as the basis for evidencing and evaluating as required.</w:t>
      </w:r>
    </w:p>
    <w:p w14:paraId="13E4F2B1" w14:textId="1071183C" w:rsidR="00826E00" w:rsidRDefault="00826E00" w:rsidP="00826E00">
      <w:pPr>
        <w:pStyle w:val="H1G"/>
        <w:widowControl w:val="0"/>
        <w:suppressAutoHyphens w:val="0"/>
      </w:pPr>
      <w:r>
        <w:lastRenderedPageBreak/>
        <w:tab/>
      </w:r>
      <w:r w:rsidRPr="00767E6B">
        <w:rPr>
          <w:strike/>
        </w:rPr>
        <w:t>U.</w:t>
      </w:r>
      <w:r w:rsidR="00767E6B">
        <w:t xml:space="preserve"> V.</w:t>
      </w:r>
      <w:r>
        <w:tab/>
        <w:t>Paragraph 7.1.3.2.</w:t>
      </w:r>
    </w:p>
    <w:p w14:paraId="513F1949" w14:textId="588AE72B" w:rsidR="00826E00" w:rsidRPr="00CB3615" w:rsidRDefault="00A8105F" w:rsidP="00572EB1">
      <w:pPr>
        <w:pStyle w:val="SingleTxtG"/>
        <w:keepNext/>
        <w:keepLines/>
        <w:widowControl w:val="0"/>
        <w:suppressAutoHyphens w:val="0"/>
        <w:spacing w:line="240" w:lineRule="auto"/>
        <w:ind w:left="2268" w:hanging="1134"/>
      </w:pPr>
      <w:r>
        <w:t>"</w:t>
      </w:r>
      <w:r w:rsidR="00826E00" w:rsidRPr="00CB3615">
        <w:t>7.1.3.2.</w:t>
      </w:r>
      <w:r w:rsidR="00826E00" w:rsidRPr="00CB3615">
        <w:tab/>
        <w:t>The update processes used are protected to reasonably prevent them being compromised, including development of the update delivery system;</w:t>
      </w:r>
      <w:r>
        <w:t>"</w:t>
      </w:r>
    </w:p>
    <w:p w14:paraId="7CB9ED11"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03C8A66E" w14:textId="77777777" w:rsidR="00826E00" w:rsidRPr="00CB3615" w:rsidRDefault="00826E00" w:rsidP="00826E00">
      <w:pPr>
        <w:pStyle w:val="H56G"/>
        <w:keepNext w:val="0"/>
        <w:keepLines w:val="0"/>
        <w:widowControl w:val="0"/>
        <w:suppressAutoHyphens w:val="0"/>
        <w:spacing w:before="0" w:line="240" w:lineRule="auto"/>
        <w:ind w:firstLine="0"/>
      </w:pPr>
      <w:r w:rsidRPr="00CB3615">
        <w:t>This requirement addresses the processes for delivering software updates to ensure they cannot be compromised to deliver unauthorized updates. The outcome should be that a vehicle manufacturer can justify to a Technical Service/Approval Authority that they have processes in place for ensuring that the update mechanism cannot be manipulated to provide unauthorised updates.</w:t>
      </w:r>
    </w:p>
    <w:p w14:paraId="43A58A2D" w14:textId="77777777" w:rsidR="00826E00" w:rsidRPr="00CB3615" w:rsidRDefault="00826E00" w:rsidP="00826E00">
      <w:pPr>
        <w:pStyle w:val="H4G"/>
        <w:keepNext w:val="0"/>
        <w:keepLines w:val="0"/>
        <w:widowControl w:val="0"/>
        <w:suppressAutoHyphens w:val="0"/>
        <w:spacing w:before="0" w:line="240" w:lineRule="auto"/>
        <w:ind w:firstLine="0"/>
      </w:pPr>
      <w:r w:rsidRPr="00CB3615">
        <w:t>The following clarification should be noted</w:t>
      </w:r>
    </w:p>
    <w:p w14:paraId="40B2AD60"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D</w:t>
      </w:r>
      <w:r w:rsidRPr="00CB3615">
        <w:t>evelopment’ refers to processes employed during the creation of the update system to build in security by design</w:t>
      </w:r>
    </w:p>
    <w:p w14:paraId="21B20B3A"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U</w:t>
      </w:r>
      <w:r w:rsidRPr="00CB3615">
        <w:t xml:space="preserve">pdate system’ refers to the system created to deliver updates </w:t>
      </w:r>
    </w:p>
    <w:p w14:paraId="3F8208D2"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Examples of documents/evidence that could be provided</w:t>
      </w:r>
    </w:p>
    <w:p w14:paraId="7A99296A"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Cyber Security Management System may be used to evidence this requirement. The vehicle manufacturer should explain how it does this.</w:t>
      </w:r>
    </w:p>
    <w:p w14:paraId="60D6D280"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cyber security regulation may be used as a reference.</w:t>
      </w:r>
    </w:p>
    <w:p w14:paraId="2C56503E" w14:textId="77777777" w:rsidR="00F55867" w:rsidRDefault="00F55867" w:rsidP="00F55867">
      <w:pPr>
        <w:widowControl w:val="0"/>
        <w:tabs>
          <w:tab w:val="right" w:pos="851"/>
        </w:tabs>
        <w:suppressAutoHyphens w:val="0"/>
        <w:spacing w:after="120" w:line="240" w:lineRule="auto"/>
        <w:ind w:left="1134" w:right="1134"/>
        <w:jc w:val="both"/>
      </w:pPr>
      <w:r w:rsidRPr="0045299E">
        <w:t>Demonstration of the security processes applied to the software update process.</w:t>
      </w:r>
    </w:p>
    <w:p w14:paraId="065128E7" w14:textId="77777777" w:rsidR="00F55867" w:rsidRPr="0088110D" w:rsidRDefault="00F55867" w:rsidP="00F55867">
      <w:pPr>
        <w:widowControl w:val="0"/>
        <w:suppressAutoHyphens w:val="0"/>
        <w:spacing w:after="120" w:line="240" w:lineRule="auto"/>
        <w:ind w:left="1134" w:right="1134"/>
        <w:jc w:val="both"/>
      </w:pPr>
      <w:r w:rsidRPr="0088110D">
        <w:t>Clause 4.3.1.3 (cybersecurity aspects only) and 6.3.1.1 of ISO 24089:2023 may be used as the basis for evidencing and evaluating as required.</w:t>
      </w:r>
    </w:p>
    <w:p w14:paraId="78A1DC85" w14:textId="6E70FA08" w:rsidR="00826E00" w:rsidRDefault="00826E00" w:rsidP="00826E00">
      <w:pPr>
        <w:pStyle w:val="H1G"/>
        <w:keepNext w:val="0"/>
        <w:keepLines w:val="0"/>
        <w:widowControl w:val="0"/>
        <w:suppressAutoHyphens w:val="0"/>
      </w:pPr>
      <w:r>
        <w:tab/>
      </w:r>
      <w:r w:rsidRPr="00767E6B">
        <w:rPr>
          <w:strike/>
        </w:rPr>
        <w:t>V.</w:t>
      </w:r>
      <w:r w:rsidR="00767E6B">
        <w:t xml:space="preserve"> W.</w:t>
      </w:r>
      <w:r>
        <w:tab/>
        <w:t>Paragraph 7.1.3.3.</w:t>
      </w:r>
    </w:p>
    <w:p w14:paraId="7495C17D" w14:textId="46A263AF" w:rsidR="00826E00" w:rsidRPr="00CB3615" w:rsidRDefault="00A8105F" w:rsidP="00572EB1">
      <w:pPr>
        <w:pStyle w:val="SingleTxtG"/>
        <w:widowControl w:val="0"/>
        <w:suppressAutoHyphens w:val="0"/>
        <w:spacing w:line="240" w:lineRule="auto"/>
        <w:ind w:left="2268" w:hanging="1134"/>
      </w:pPr>
      <w:r>
        <w:t>"</w:t>
      </w:r>
      <w:r w:rsidR="00826E00" w:rsidRPr="00CB3615">
        <w:t>7.1.3.3.</w:t>
      </w:r>
      <w:r w:rsidR="00826E00" w:rsidRPr="00CB3615">
        <w:tab/>
        <w:t>The processes used to verify and validate software functionality and code for the software used in the vehicle are appropriate.</w:t>
      </w:r>
      <w:r>
        <w:t>"</w:t>
      </w:r>
    </w:p>
    <w:p w14:paraId="302CDD42"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443108C4" w14:textId="77777777" w:rsidR="00826E00" w:rsidRPr="00CB3615" w:rsidRDefault="00826E00" w:rsidP="00826E00">
      <w:pPr>
        <w:pStyle w:val="H56G"/>
        <w:keepNext w:val="0"/>
        <w:keepLines w:val="0"/>
        <w:widowControl w:val="0"/>
        <w:suppressAutoHyphens w:val="0"/>
        <w:spacing w:before="0" w:line="240" w:lineRule="auto"/>
        <w:ind w:firstLine="0"/>
      </w:pPr>
      <w:r w:rsidRPr="00CB3615">
        <w:t>The intention of this requirement is to ensure there are processes in place so that only properly tested software updates are sent to the vehicle. The processes required should aim to minimise bug-fixing of errors in software update.</w:t>
      </w:r>
    </w:p>
    <w:p w14:paraId="282A0E3D" w14:textId="77777777" w:rsidR="00826E00" w:rsidRPr="00CB3615" w:rsidRDefault="00826E00" w:rsidP="00826E00">
      <w:pPr>
        <w:pStyle w:val="H56G"/>
        <w:keepNext w:val="0"/>
        <w:keepLines w:val="0"/>
        <w:widowControl w:val="0"/>
        <w:suppressAutoHyphens w:val="0"/>
        <w:spacing w:before="0" w:line="240" w:lineRule="auto"/>
        <w:ind w:firstLine="0"/>
      </w:pPr>
      <w:r w:rsidRPr="00CB3615">
        <w:t xml:space="preserve">This requirement is linked to </w:t>
      </w:r>
      <w:r>
        <w:t xml:space="preserve">paragraph </w:t>
      </w:r>
      <w:r w:rsidRPr="00CB3615">
        <w:t>7.1.2.5</w:t>
      </w:r>
      <w:r>
        <w:t>.</w:t>
      </w:r>
      <w:r w:rsidRPr="00CB3615">
        <w:t xml:space="preserve"> part </w:t>
      </w:r>
      <w:proofErr w:type="spellStart"/>
      <w:r w:rsidRPr="00CB3615">
        <w:t>i</w:t>
      </w:r>
      <w:proofErr w:type="spellEnd"/>
      <w:r w:rsidRPr="00CB3615">
        <w:t xml:space="preserve">). </w:t>
      </w:r>
      <w:r>
        <w:t xml:space="preserve">Paragraph </w:t>
      </w:r>
      <w:r w:rsidRPr="00CB3615">
        <w:t xml:space="preserve">7.1.3.3. requires confirmation of the processes. </w:t>
      </w:r>
      <w:r>
        <w:t xml:space="preserve">Paragraph </w:t>
      </w:r>
      <w:r w:rsidRPr="00CB3615">
        <w:t>7.1.2.5</w:t>
      </w:r>
      <w:r>
        <w:t>.</w:t>
      </w:r>
      <w:r w:rsidRPr="00CB3615">
        <w:t xml:space="preserve"> requires documentation that they have been applied to software updates.</w:t>
      </w:r>
    </w:p>
    <w:p w14:paraId="7070F520" w14:textId="77777777" w:rsidR="00826E00" w:rsidRPr="00CB3615" w:rsidRDefault="00826E00" w:rsidP="00826E00">
      <w:pPr>
        <w:pStyle w:val="H4G"/>
        <w:keepNext w:val="0"/>
        <w:keepLines w:val="0"/>
        <w:widowControl w:val="0"/>
        <w:suppressAutoHyphens w:val="0"/>
        <w:spacing w:before="0" w:line="240" w:lineRule="auto"/>
        <w:ind w:firstLine="0"/>
      </w:pPr>
      <w:r w:rsidRPr="00CB3615">
        <w:t xml:space="preserve">The following clarification should be </w:t>
      </w:r>
      <w:r>
        <w:t>noted</w:t>
      </w:r>
    </w:p>
    <w:p w14:paraId="3878CAF4" w14:textId="77777777" w:rsidR="00826E00" w:rsidRPr="00CB3615" w:rsidRDefault="00826E00" w:rsidP="00826E00">
      <w:pPr>
        <w:pStyle w:val="Bullet1G"/>
        <w:widowControl w:val="0"/>
        <w:numPr>
          <w:ilvl w:val="0"/>
          <w:numId w:val="0"/>
        </w:numPr>
        <w:suppressAutoHyphens w:val="0"/>
        <w:spacing w:line="240" w:lineRule="auto"/>
        <w:ind w:left="1134"/>
      </w:pPr>
      <w:r w:rsidRPr="00CB3615">
        <w:t>‘</w:t>
      </w:r>
      <w:r>
        <w:t>A</w:t>
      </w:r>
      <w:r w:rsidRPr="00CB3615">
        <w:t>ppropriate’ refers to the use of processes which meet a justifiable level of expectation</w:t>
      </w:r>
    </w:p>
    <w:p w14:paraId="0D0ED613" w14:textId="77777777" w:rsidR="00826E00" w:rsidRPr="00CB3615" w:rsidRDefault="00826E00" w:rsidP="00826E00">
      <w:pPr>
        <w:pStyle w:val="H4G"/>
        <w:keepNext w:val="0"/>
        <w:keepLines w:val="0"/>
        <w:widowControl w:val="0"/>
        <w:suppressAutoHyphens w:val="0"/>
        <w:spacing w:before="0" w:line="240" w:lineRule="auto"/>
        <w:ind w:firstLine="0"/>
      </w:pPr>
      <w:r w:rsidRPr="00CB3615">
        <w:t>Examples of documents/evidence that could be provided</w:t>
      </w:r>
    </w:p>
    <w:p w14:paraId="0D374BCE" w14:textId="390C5B60" w:rsidR="00826E00" w:rsidRDefault="00826E00" w:rsidP="00826E00">
      <w:pPr>
        <w:pStyle w:val="H56G"/>
        <w:keepNext w:val="0"/>
        <w:keepLines w:val="0"/>
        <w:widowControl w:val="0"/>
        <w:suppressAutoHyphens w:val="0"/>
        <w:spacing w:before="0" w:line="240" w:lineRule="auto"/>
        <w:ind w:firstLine="0"/>
      </w:pPr>
      <w:r w:rsidRPr="00CB3615">
        <w:t>The manufacturer should be able to provide an argument, based on claims and evidence, that the processes they employ are appropriate. These may refer to standards and best practice.</w:t>
      </w:r>
    </w:p>
    <w:p w14:paraId="2A1A4892" w14:textId="2DEFAD7E" w:rsidR="005C5FBD" w:rsidRPr="00BE61DF" w:rsidRDefault="005C5FBD" w:rsidP="00585742">
      <w:pPr>
        <w:spacing w:before="360" w:after="240" w:line="270" w:lineRule="atLeast"/>
        <w:rPr>
          <w:b/>
          <w:sz w:val="24"/>
        </w:rPr>
      </w:pPr>
      <w:r w:rsidRPr="00D57BE8">
        <w:rPr>
          <w:b/>
          <w:color w:val="FF0000"/>
          <w:sz w:val="24"/>
        </w:rPr>
        <w:tab/>
      </w:r>
      <w:r w:rsidR="00767E6B" w:rsidRPr="00BE61DF">
        <w:rPr>
          <w:b/>
          <w:sz w:val="24"/>
        </w:rPr>
        <w:t>X</w:t>
      </w:r>
      <w:r w:rsidRPr="00BE61DF">
        <w:rPr>
          <w:b/>
          <w:sz w:val="24"/>
        </w:rPr>
        <w:t>.</w:t>
      </w:r>
      <w:r w:rsidRPr="00BE61DF">
        <w:rPr>
          <w:b/>
          <w:sz w:val="24"/>
        </w:rPr>
        <w:tab/>
        <w:t xml:space="preserve">Paragraph 7.1.4. </w:t>
      </w:r>
    </w:p>
    <w:p w14:paraId="49DCB36E" w14:textId="4DE461D9" w:rsidR="005C5FBD" w:rsidRPr="00BE61DF" w:rsidRDefault="005C5FBD" w:rsidP="00572EB1">
      <w:pPr>
        <w:pStyle w:val="SingleTxtG"/>
        <w:spacing w:line="240" w:lineRule="auto"/>
        <w:ind w:left="2268" w:hanging="1134"/>
        <w:rPr>
          <w:bCs/>
        </w:rPr>
      </w:pPr>
      <w:r w:rsidRPr="00BE61DF">
        <w:rPr>
          <w:bCs/>
        </w:rPr>
        <w:t>"</w:t>
      </w:r>
      <w:r w:rsidRPr="00BE61DF">
        <w:rPr>
          <w:b/>
        </w:rPr>
        <w:t>7.1.4.</w:t>
      </w:r>
      <w:r w:rsidRPr="00BE61DF">
        <w:rPr>
          <w:b/>
        </w:rPr>
        <w:tab/>
      </w:r>
      <w:r w:rsidR="00D57BE8" w:rsidRPr="00BE61DF">
        <w:rPr>
          <w:b/>
        </w:rPr>
        <w:tab/>
      </w:r>
      <w:r w:rsidRPr="00BE61DF">
        <w:rPr>
          <w:b/>
        </w:rPr>
        <w:t>The vehicle manufacturer shall not execute software updates to vehicles approved to the 01 series of amendments of this Regulation already registered in the market, unless an RXSWIN has been assigned to every Regulation No. X type approval assessed during the performing of the process in paragraph 7.1.1.9.</w:t>
      </w:r>
      <w:r w:rsidRPr="00BE61DF">
        <w:rPr>
          <w:bCs/>
        </w:rPr>
        <w:t>"</w:t>
      </w:r>
    </w:p>
    <w:p w14:paraId="23943864" w14:textId="77777777" w:rsidR="000E1E59" w:rsidRPr="00BE61DF" w:rsidRDefault="000E1E59" w:rsidP="000E1E59">
      <w:pPr>
        <w:pStyle w:val="H4G"/>
        <w:keepNext w:val="0"/>
        <w:keepLines w:val="0"/>
        <w:widowControl w:val="0"/>
        <w:suppressAutoHyphens w:val="0"/>
        <w:spacing w:before="0" w:line="240" w:lineRule="auto"/>
        <w:ind w:firstLine="0"/>
        <w:rPr>
          <w:b/>
          <w:bCs/>
        </w:rPr>
      </w:pPr>
      <w:r w:rsidRPr="00BE61DF">
        <w:rPr>
          <w:b/>
          <w:bCs/>
        </w:rPr>
        <w:t>Explanation of the requirement</w:t>
      </w:r>
    </w:p>
    <w:p w14:paraId="7D28DC31" w14:textId="1AEA515E" w:rsidR="000E1E59" w:rsidRPr="00BE61DF" w:rsidRDefault="000E1E59" w:rsidP="005C5FBD">
      <w:pPr>
        <w:pStyle w:val="SingleTxtG"/>
        <w:rPr>
          <w:b/>
        </w:rPr>
      </w:pPr>
      <w:r w:rsidRPr="00BE61DF">
        <w:rPr>
          <w:b/>
        </w:rPr>
        <w:t>This requirement</w:t>
      </w:r>
      <w:r w:rsidR="00CF0819" w:rsidRPr="00BE61DF">
        <w:rPr>
          <w:b/>
        </w:rPr>
        <w:t xml:space="preserve"> mandates</w:t>
      </w:r>
      <w:r w:rsidRPr="00BE61DF">
        <w:rPr>
          <w:b/>
        </w:rPr>
        <w:t xml:space="preserve"> that </w:t>
      </w:r>
      <w:r w:rsidR="00CF0819" w:rsidRPr="00BE61DF">
        <w:rPr>
          <w:b/>
        </w:rPr>
        <w:t xml:space="preserve">software updates are only performed on vehicles where all type approvals </w:t>
      </w:r>
      <w:r w:rsidR="009C6E4D" w:rsidRPr="00BE61DF">
        <w:rPr>
          <w:b/>
        </w:rPr>
        <w:t>affected by the update</w:t>
      </w:r>
      <w:r w:rsidR="00ED0CDF" w:rsidRPr="00BE61DF">
        <w:rPr>
          <w:b/>
        </w:rPr>
        <w:t xml:space="preserve"> </w:t>
      </w:r>
      <w:r w:rsidR="00CF0819" w:rsidRPr="00BE61DF">
        <w:rPr>
          <w:b/>
        </w:rPr>
        <w:t xml:space="preserve">(regardless of whether an extension or </w:t>
      </w:r>
      <w:r w:rsidR="00CF0819" w:rsidRPr="00BE61DF">
        <w:rPr>
          <w:b/>
        </w:rPr>
        <w:lastRenderedPageBreak/>
        <w:t xml:space="preserve">new approval is needed or not) have an RXSWIN. This </w:t>
      </w:r>
      <w:r w:rsidR="002C6100" w:rsidRPr="00BE61DF">
        <w:rPr>
          <w:b/>
        </w:rPr>
        <w:t>allows authorities to easily determine, by the presence</w:t>
      </w:r>
      <w:r w:rsidR="00666223" w:rsidRPr="00BE61DF">
        <w:rPr>
          <w:b/>
        </w:rPr>
        <w:t xml:space="preserve"> or absence</w:t>
      </w:r>
      <w:r w:rsidR="002C6100" w:rsidRPr="00BE61DF">
        <w:rPr>
          <w:b/>
        </w:rPr>
        <w:t xml:space="preserve"> of an RXSWIN, whether</w:t>
      </w:r>
      <w:r w:rsidR="00666223" w:rsidRPr="00BE61DF">
        <w:rPr>
          <w:b/>
        </w:rPr>
        <w:t xml:space="preserve"> the corresponding</w:t>
      </w:r>
      <w:r w:rsidR="002C6100" w:rsidRPr="00BE61DF">
        <w:rPr>
          <w:b/>
        </w:rPr>
        <w:t xml:space="preserve"> system or function may be updated after the registration of the vehicle.</w:t>
      </w:r>
      <w:r w:rsidR="009C6E4D" w:rsidRPr="00BE61DF">
        <w:rPr>
          <w:b/>
        </w:rPr>
        <w:t xml:space="preserve"> </w:t>
      </w:r>
    </w:p>
    <w:p w14:paraId="42DC8569" w14:textId="06CEAEAC" w:rsidR="00CF0819" w:rsidRPr="00BE61DF" w:rsidRDefault="000E1E59" w:rsidP="00CF0819">
      <w:pPr>
        <w:pStyle w:val="H4G"/>
        <w:keepNext w:val="0"/>
        <w:keepLines w:val="0"/>
        <w:widowControl w:val="0"/>
        <w:suppressAutoHyphens w:val="0"/>
        <w:spacing w:before="0" w:line="240" w:lineRule="auto"/>
        <w:ind w:firstLine="0"/>
        <w:rPr>
          <w:b/>
          <w:bCs/>
        </w:rPr>
      </w:pPr>
      <w:r w:rsidRPr="00BE61DF">
        <w:rPr>
          <w:b/>
          <w:bCs/>
          <w:sz w:val="24"/>
        </w:rPr>
        <w:tab/>
      </w:r>
      <w:r w:rsidR="00CF0819" w:rsidRPr="00BE61DF">
        <w:rPr>
          <w:b/>
          <w:bCs/>
        </w:rPr>
        <w:t>Examples of documents/evidence that could be provided</w:t>
      </w:r>
    </w:p>
    <w:p w14:paraId="2F6F9148" w14:textId="6D35C53C" w:rsidR="000E1E59" w:rsidRPr="00BE61DF" w:rsidRDefault="000E1E59" w:rsidP="000E1E59">
      <w:pPr>
        <w:widowControl w:val="0"/>
        <w:suppressAutoHyphens w:val="0"/>
        <w:spacing w:after="120" w:line="240" w:lineRule="auto"/>
        <w:ind w:left="1134" w:right="1134"/>
        <w:jc w:val="both"/>
        <w:rPr>
          <w:b/>
          <w:bCs/>
        </w:rPr>
      </w:pPr>
      <w:commentRangeStart w:id="3"/>
      <w:r w:rsidRPr="00B9499B">
        <w:rPr>
          <w:b/>
          <w:bCs/>
          <w:color w:val="EE0000"/>
        </w:rPr>
        <w:t>[Clause X and Work Product Y of ISO 24089:2023 may be used as the basis for evidencing and evaluating as required.]</w:t>
      </w:r>
      <w:commentRangeEnd w:id="3"/>
      <w:r w:rsidR="00B9499B">
        <w:rPr>
          <w:rStyle w:val="CommentReference"/>
        </w:rPr>
        <w:commentReference w:id="3"/>
      </w:r>
    </w:p>
    <w:p w14:paraId="1D63DA75" w14:textId="2076D9C9" w:rsidR="00826E00" w:rsidRPr="00612461" w:rsidRDefault="00826E00" w:rsidP="00826E00">
      <w:pPr>
        <w:pStyle w:val="H1G"/>
        <w:keepNext w:val="0"/>
        <w:keepLines w:val="0"/>
        <w:widowControl w:val="0"/>
        <w:suppressAutoHyphens w:val="0"/>
      </w:pPr>
      <w:r>
        <w:tab/>
      </w:r>
      <w:r w:rsidRPr="00612461">
        <w:rPr>
          <w:strike/>
        </w:rPr>
        <w:t>W.</w:t>
      </w:r>
      <w:r w:rsidR="00612461">
        <w:t xml:space="preserve"> Y.</w:t>
      </w:r>
      <w:r>
        <w:tab/>
      </w:r>
      <w:r w:rsidRPr="00612461">
        <w:t xml:space="preserve">Paragraph </w:t>
      </w:r>
      <w:r w:rsidR="005C5FBD" w:rsidRPr="00612461">
        <w:rPr>
          <w:strike/>
        </w:rPr>
        <w:t>7.1.4.</w:t>
      </w:r>
      <w:r w:rsidR="005C5FBD" w:rsidRPr="00612461">
        <w:t xml:space="preserve"> </w:t>
      </w:r>
      <w:r w:rsidRPr="00612461">
        <w:t>7.1.</w:t>
      </w:r>
      <w:r w:rsidR="005C5FBD" w:rsidRPr="00612461">
        <w:t>5</w:t>
      </w:r>
      <w:r w:rsidRPr="00612461">
        <w:t>.</w:t>
      </w:r>
    </w:p>
    <w:p w14:paraId="1AC06BF6" w14:textId="688B4CC7" w:rsidR="00826E00" w:rsidRPr="00612461" w:rsidRDefault="00A8105F" w:rsidP="00572EB1">
      <w:pPr>
        <w:pStyle w:val="SingleTxtG"/>
        <w:widowControl w:val="0"/>
        <w:suppressAutoHyphens w:val="0"/>
        <w:spacing w:line="240" w:lineRule="auto"/>
        <w:ind w:left="2268" w:hanging="1134"/>
      </w:pPr>
      <w:r w:rsidRPr="00612461">
        <w:t>"</w:t>
      </w:r>
      <w:r w:rsidR="00EC6A24" w:rsidRPr="00612461">
        <w:rPr>
          <w:strike/>
        </w:rPr>
        <w:t>7.1.4.</w:t>
      </w:r>
      <w:r w:rsidR="00EC6A24" w:rsidRPr="00612461">
        <w:t xml:space="preserve"> </w:t>
      </w:r>
      <w:r w:rsidR="00826E00" w:rsidRPr="00612461">
        <w:rPr>
          <w:b/>
          <w:bCs/>
        </w:rPr>
        <w:t>7.1.</w:t>
      </w:r>
      <w:r w:rsidR="000E1E59" w:rsidRPr="00612461">
        <w:rPr>
          <w:b/>
          <w:bCs/>
        </w:rPr>
        <w:t>5</w:t>
      </w:r>
      <w:r w:rsidR="00826E00" w:rsidRPr="00612461">
        <w:rPr>
          <w:b/>
          <w:bCs/>
        </w:rPr>
        <w:t>.</w:t>
      </w:r>
      <w:r w:rsidR="00826E00" w:rsidRPr="00612461">
        <w:tab/>
        <w:t>Additional Requirements for Software Updates over the air</w:t>
      </w:r>
    </w:p>
    <w:p w14:paraId="62FA6B58" w14:textId="1FB72651" w:rsidR="00826E00" w:rsidRPr="00CB3615" w:rsidRDefault="00EC6A24" w:rsidP="00572EB1">
      <w:pPr>
        <w:pStyle w:val="SingleTxtG"/>
        <w:widowControl w:val="0"/>
        <w:suppressAutoHyphens w:val="0"/>
        <w:spacing w:line="240" w:lineRule="auto"/>
        <w:ind w:left="2268" w:hanging="1134"/>
      </w:pPr>
      <w:r w:rsidRPr="00612461">
        <w:rPr>
          <w:strike/>
        </w:rPr>
        <w:t>7.1.4.1.</w:t>
      </w:r>
      <w:r w:rsidRPr="00612461">
        <w:t xml:space="preserve"> </w:t>
      </w:r>
      <w:r w:rsidR="00826E00" w:rsidRPr="00612461">
        <w:rPr>
          <w:b/>
          <w:bCs/>
        </w:rPr>
        <w:t>7.1.</w:t>
      </w:r>
      <w:r w:rsidR="000E1E59" w:rsidRPr="00612461">
        <w:rPr>
          <w:b/>
          <w:bCs/>
        </w:rPr>
        <w:t>5</w:t>
      </w:r>
      <w:r w:rsidR="00826E00" w:rsidRPr="00612461">
        <w:rPr>
          <w:b/>
          <w:bCs/>
        </w:rPr>
        <w:t>.1.</w:t>
      </w:r>
      <w:r w:rsidR="00826E00" w:rsidRPr="00CB3615">
        <w:tab/>
        <w:t>The vehicle manufacturer shall demonstrate the processes and procedures they will use to assess that over the air updates will not impact safety, if conducted during driving.</w:t>
      </w:r>
      <w:r w:rsidR="00A8105F">
        <w:t>"</w:t>
      </w:r>
    </w:p>
    <w:p w14:paraId="3BF50AE7"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42B00407" w14:textId="77777777" w:rsidR="00826E00" w:rsidRPr="00CB3615" w:rsidRDefault="00826E00" w:rsidP="00826E00">
      <w:pPr>
        <w:pStyle w:val="H56G"/>
        <w:keepNext w:val="0"/>
        <w:keepLines w:val="0"/>
        <w:widowControl w:val="0"/>
        <w:suppressAutoHyphens w:val="0"/>
        <w:spacing w:before="0" w:line="240" w:lineRule="auto"/>
        <w:ind w:firstLine="0"/>
      </w:pPr>
      <w:r w:rsidRPr="00CB3615">
        <w:t>The outcome of this process should be that vehicle manufacturers are able to provide a reasoned argument that their processes fulfil this requirement.</w:t>
      </w:r>
    </w:p>
    <w:p w14:paraId="75975EA6" w14:textId="77777777" w:rsidR="00826E00" w:rsidRPr="00CB3615" w:rsidRDefault="00826E00" w:rsidP="00826E00">
      <w:pPr>
        <w:pStyle w:val="H56G"/>
        <w:keepNext w:val="0"/>
        <w:keepLines w:val="0"/>
        <w:widowControl w:val="0"/>
        <w:suppressAutoHyphens w:val="0"/>
        <w:spacing w:before="0" w:line="240" w:lineRule="auto"/>
        <w:ind w:firstLine="0"/>
      </w:pPr>
      <w:r w:rsidRPr="00CB3615">
        <w:t xml:space="preserve">The outcome of these processes should be recorded as described in </w:t>
      </w:r>
      <w:r>
        <w:t>paragraph</w:t>
      </w:r>
      <w:r w:rsidRPr="00CB3615">
        <w:t xml:space="preserve"> 7.1.2.5.</w:t>
      </w:r>
    </w:p>
    <w:p w14:paraId="4B170BE7" w14:textId="77777777" w:rsidR="00826E00" w:rsidRPr="00CB3615" w:rsidRDefault="00826E00" w:rsidP="00826E00">
      <w:pPr>
        <w:pStyle w:val="H4G"/>
        <w:widowControl w:val="0"/>
        <w:suppressAutoHyphens w:val="0"/>
        <w:spacing w:before="0" w:line="240" w:lineRule="auto"/>
        <w:ind w:firstLine="0"/>
      </w:pPr>
      <w:r w:rsidRPr="00CB3615">
        <w:t>Examples of documents/evidence that could be provided</w:t>
      </w:r>
    </w:p>
    <w:p w14:paraId="70B0C22A" w14:textId="77777777" w:rsidR="00F55867" w:rsidRPr="0088110D" w:rsidRDefault="00F55867" w:rsidP="00F55867">
      <w:pPr>
        <w:widowControl w:val="0"/>
        <w:suppressAutoHyphens w:val="0"/>
        <w:spacing w:after="120" w:line="240" w:lineRule="auto"/>
        <w:ind w:left="1134" w:right="1134"/>
        <w:jc w:val="both"/>
      </w:pPr>
      <w:r w:rsidRPr="0088110D">
        <w:t>Clause 4.3.1.3 (safety aspects only) of ISO 24089:2023 may be used as the basis for evidencing and evaluating as required.</w:t>
      </w:r>
    </w:p>
    <w:p w14:paraId="33854AF2" w14:textId="4A892309" w:rsidR="00826E00" w:rsidRPr="00C53F24" w:rsidRDefault="00826E00" w:rsidP="00826E00">
      <w:pPr>
        <w:pStyle w:val="H1G"/>
        <w:keepNext w:val="0"/>
        <w:keepLines w:val="0"/>
        <w:widowControl w:val="0"/>
        <w:suppressAutoHyphens w:val="0"/>
      </w:pPr>
      <w:r>
        <w:tab/>
      </w:r>
      <w:r w:rsidRPr="00C53F24">
        <w:rPr>
          <w:strike/>
        </w:rPr>
        <w:t>X.</w:t>
      </w:r>
      <w:r w:rsidR="00C53F24">
        <w:t xml:space="preserve"> Z.</w:t>
      </w:r>
      <w:r>
        <w:tab/>
        <w:t xml:space="preserve">Paragraph </w:t>
      </w:r>
      <w:r w:rsidRPr="00C53F24">
        <w:rPr>
          <w:strike/>
        </w:rPr>
        <w:t>7.1.4.2.</w:t>
      </w:r>
      <w:r w:rsidR="005C5FBD" w:rsidRPr="00C53F24">
        <w:t xml:space="preserve"> 7.1.5.2.</w:t>
      </w:r>
    </w:p>
    <w:p w14:paraId="1B98E4A2" w14:textId="087DE09D" w:rsidR="00826E00" w:rsidRPr="00CB3615" w:rsidRDefault="00A8105F" w:rsidP="00572EB1">
      <w:pPr>
        <w:pStyle w:val="SingleTxtG"/>
        <w:widowControl w:val="0"/>
        <w:suppressAutoHyphens w:val="0"/>
        <w:spacing w:line="240" w:lineRule="auto"/>
        <w:ind w:left="2268" w:hanging="1134"/>
      </w:pPr>
      <w:r w:rsidRPr="00C53F24">
        <w:t>"</w:t>
      </w:r>
      <w:r w:rsidR="00EC6A24" w:rsidRPr="00C53F24">
        <w:rPr>
          <w:strike/>
        </w:rPr>
        <w:t>7.1.4.2.</w:t>
      </w:r>
      <w:r w:rsidR="00EC6A24" w:rsidRPr="00C53F24">
        <w:t xml:space="preserve"> </w:t>
      </w:r>
      <w:r w:rsidR="00826E00" w:rsidRPr="00C53F24">
        <w:rPr>
          <w:b/>
          <w:bCs/>
        </w:rPr>
        <w:t>7.1.</w:t>
      </w:r>
      <w:r w:rsidR="000E1E59" w:rsidRPr="00C53F24">
        <w:rPr>
          <w:b/>
          <w:bCs/>
        </w:rPr>
        <w:t>5</w:t>
      </w:r>
      <w:r w:rsidR="00826E00" w:rsidRPr="00C53F24">
        <w:rPr>
          <w:b/>
          <w:bCs/>
        </w:rPr>
        <w:t>.2.</w:t>
      </w:r>
      <w:r w:rsidR="00826E00" w:rsidRPr="00CB3615">
        <w:tab/>
        <w:t>The vehicle manufacturer shall demonstrate the processes and procedures they will use to ensure that, when an over the air update requires a specific skilled or complex action, for example recalibrate a sensor post-programming, in order to complete the update process, the update can only proceed when a person skilled to do that action is present or is in control of the process.</w:t>
      </w:r>
      <w:r>
        <w:t>"</w:t>
      </w:r>
    </w:p>
    <w:p w14:paraId="5387CF9A"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1C341BFE" w14:textId="77777777" w:rsidR="00826E00" w:rsidRPr="00CB3615" w:rsidRDefault="00826E00" w:rsidP="00826E00">
      <w:pPr>
        <w:pStyle w:val="H56G"/>
        <w:keepNext w:val="0"/>
        <w:keepLines w:val="0"/>
        <w:widowControl w:val="0"/>
        <w:suppressAutoHyphens w:val="0"/>
        <w:spacing w:before="0" w:line="240" w:lineRule="auto"/>
        <w:ind w:firstLine="0"/>
      </w:pPr>
      <w:r w:rsidRPr="00CB3615">
        <w:t xml:space="preserve">The intention of this requirement is to ensure that vehicle owners are not required to do anything technical or complex for a software update to be initiated or completed. The requirement specifies that manufacturers have established processes for managing this. Where an update may require complex action there needs to be a process to ensure such updates are only carried out when a suitable skilled or trained person is </w:t>
      </w:r>
      <w:proofErr w:type="gramStart"/>
      <w:r w:rsidRPr="00CB3615">
        <w:t>present, or</w:t>
      </w:r>
      <w:proofErr w:type="gramEnd"/>
      <w:r w:rsidRPr="00CB3615">
        <w:t xml:space="preserve"> is in control of the process when it is conducted remotely.</w:t>
      </w:r>
    </w:p>
    <w:p w14:paraId="162298F9" w14:textId="0630AE97" w:rsidR="00826E00" w:rsidRDefault="00826E00" w:rsidP="00826E00">
      <w:pPr>
        <w:pStyle w:val="H56G"/>
        <w:keepNext w:val="0"/>
        <w:keepLines w:val="0"/>
        <w:widowControl w:val="0"/>
        <w:suppressAutoHyphens w:val="0"/>
        <w:spacing w:before="0" w:line="240" w:lineRule="auto"/>
        <w:ind w:firstLine="0"/>
      </w:pPr>
      <w:r w:rsidRPr="00CB3615">
        <w:t>The outcome of these processes should be recorded as described in para</w:t>
      </w:r>
      <w:r>
        <w:t>graph</w:t>
      </w:r>
      <w:r w:rsidRPr="00CB3615">
        <w:t xml:space="preserve"> 7.1.2.5.</w:t>
      </w:r>
    </w:p>
    <w:p w14:paraId="540FF0CF" w14:textId="77777777" w:rsidR="00F55867" w:rsidRPr="0088110D" w:rsidRDefault="00F55867" w:rsidP="00F55867">
      <w:pPr>
        <w:widowControl w:val="0"/>
        <w:tabs>
          <w:tab w:val="right" w:pos="851"/>
        </w:tabs>
        <w:suppressAutoHyphens w:val="0"/>
        <w:spacing w:after="120" w:line="240" w:lineRule="auto"/>
        <w:ind w:left="1134" w:right="1134"/>
        <w:rPr>
          <w:i/>
        </w:rPr>
      </w:pPr>
      <w:r w:rsidRPr="0088110D">
        <w:rPr>
          <w:i/>
        </w:rPr>
        <w:t>Examples of documents/evidence that could be provided</w:t>
      </w:r>
    </w:p>
    <w:p w14:paraId="14A68A2F" w14:textId="531A02E3" w:rsidR="00F55867" w:rsidRPr="00F55867" w:rsidRDefault="00F55867" w:rsidP="00F55867">
      <w:pPr>
        <w:widowControl w:val="0"/>
        <w:suppressAutoHyphens w:val="0"/>
        <w:spacing w:after="120" w:line="240" w:lineRule="auto"/>
        <w:ind w:left="1134" w:right="1134"/>
        <w:jc w:val="both"/>
      </w:pPr>
      <w:r w:rsidRPr="0088110D">
        <w:t>Clauses 9.3.1.12 and 9.3.2.13 of ISO 24089:2023 may be used as the basis for evidencing and evaluating as required.</w:t>
      </w:r>
    </w:p>
    <w:p w14:paraId="485336B0" w14:textId="7B4D490A" w:rsidR="00826E00" w:rsidRDefault="00826E00" w:rsidP="00826E00">
      <w:pPr>
        <w:pStyle w:val="H1G"/>
        <w:keepNext w:val="0"/>
        <w:keepLines w:val="0"/>
        <w:widowControl w:val="0"/>
        <w:suppressAutoHyphens w:val="0"/>
      </w:pPr>
      <w:r>
        <w:tab/>
      </w:r>
      <w:r w:rsidRPr="00C53F24">
        <w:rPr>
          <w:strike/>
        </w:rPr>
        <w:t>Y.</w:t>
      </w:r>
      <w:r w:rsidR="00C53F24">
        <w:t xml:space="preserve"> AA.</w:t>
      </w:r>
      <w:r>
        <w:tab/>
        <w:t>Paragraph 7.2.</w:t>
      </w:r>
    </w:p>
    <w:p w14:paraId="3B65DA8D" w14:textId="508A03DE" w:rsidR="00826E00" w:rsidRPr="00CB3615" w:rsidRDefault="00A8105F" w:rsidP="00572EB1">
      <w:pPr>
        <w:pStyle w:val="SingleTxtG"/>
        <w:widowControl w:val="0"/>
        <w:suppressAutoHyphens w:val="0"/>
        <w:spacing w:line="240" w:lineRule="auto"/>
        <w:ind w:left="2268" w:hanging="1134"/>
      </w:pPr>
      <w:r>
        <w:t>"</w:t>
      </w:r>
      <w:r w:rsidR="00826E00" w:rsidRPr="00CB3615">
        <w:t>7.2.</w:t>
      </w:r>
      <w:r w:rsidR="00826E00" w:rsidRPr="00CB3615">
        <w:tab/>
        <w:t>Requirements for the Vehicle Type</w:t>
      </w:r>
    </w:p>
    <w:p w14:paraId="4D7E1A2E" w14:textId="77777777" w:rsidR="00826E00" w:rsidRPr="00CB3615" w:rsidRDefault="00826E00" w:rsidP="00572EB1">
      <w:pPr>
        <w:pStyle w:val="SingleTxtG"/>
        <w:widowControl w:val="0"/>
        <w:suppressAutoHyphens w:val="0"/>
        <w:spacing w:line="240" w:lineRule="auto"/>
        <w:ind w:left="2268" w:hanging="1134"/>
      </w:pPr>
      <w:r w:rsidRPr="00CB3615">
        <w:t>7.2.1.</w:t>
      </w:r>
      <w:r w:rsidRPr="00CB3615">
        <w:tab/>
        <w:t>Requirements for Software updates</w:t>
      </w:r>
    </w:p>
    <w:p w14:paraId="79BF3112" w14:textId="305534AE" w:rsidR="00826E00" w:rsidRPr="00CB3615" w:rsidRDefault="00826E00" w:rsidP="00572EB1">
      <w:pPr>
        <w:pStyle w:val="SingleTxtG"/>
        <w:widowControl w:val="0"/>
        <w:suppressAutoHyphens w:val="0"/>
        <w:spacing w:line="240" w:lineRule="auto"/>
        <w:ind w:left="2268" w:hanging="1134"/>
      </w:pPr>
      <w:r w:rsidRPr="00CB3615">
        <w:t>7.2.1.1.</w:t>
      </w:r>
      <w:r w:rsidRPr="00CB3615">
        <w:tab/>
        <w:t>The authenticity and integrity of software updates shall be protected to reasonably prevent their compromise and reasonably prevent invalid updates.</w:t>
      </w:r>
      <w:r w:rsidR="00A8105F">
        <w:t>"</w:t>
      </w:r>
    </w:p>
    <w:p w14:paraId="36CA81FD"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11E9A9E5" w14:textId="77777777" w:rsidR="00826E00" w:rsidRPr="00CB3615" w:rsidRDefault="00826E00" w:rsidP="00826E00">
      <w:pPr>
        <w:pStyle w:val="H56G"/>
        <w:keepNext w:val="0"/>
        <w:keepLines w:val="0"/>
        <w:widowControl w:val="0"/>
        <w:suppressAutoHyphens w:val="0"/>
        <w:spacing w:before="0" w:line="240" w:lineRule="auto"/>
        <w:ind w:firstLine="0"/>
      </w:pPr>
      <w:r w:rsidRPr="00CB3615">
        <w:t xml:space="preserve">This requirement addresses the mechanisms implemented on a given vehicle type to ensure that only valid software updates are downloaded and executed. This requires that updates </w:t>
      </w:r>
      <w:r w:rsidRPr="00CB3615">
        <w:lastRenderedPageBreak/>
        <w:t xml:space="preserve">authenticity and integrity are validated by the vehicle, for example by signing. Together with the processes described in </w:t>
      </w:r>
      <w:r>
        <w:t xml:space="preserve">paragraphs </w:t>
      </w:r>
      <w:r w:rsidRPr="00CB3615">
        <w:t>7.1.3.1</w:t>
      </w:r>
      <w:r>
        <w:t>.</w:t>
      </w:r>
      <w:r w:rsidRPr="00CB3615">
        <w:t xml:space="preserve"> and 7.1.3.2</w:t>
      </w:r>
      <w:r>
        <w:t>.</w:t>
      </w:r>
      <w:r w:rsidRPr="00CB3615">
        <w:t xml:space="preserve"> this should ensure that the </w:t>
      </w:r>
      <w:proofErr w:type="gramStart"/>
      <w:r w:rsidRPr="00CB3615">
        <w:t>end to end</w:t>
      </w:r>
      <w:proofErr w:type="gramEnd"/>
      <w:r w:rsidRPr="00CB3615">
        <w:t xml:space="preserve"> system for software updates, from creation through delivery to execution, is secure.</w:t>
      </w:r>
    </w:p>
    <w:p w14:paraId="4C2767A5" w14:textId="77777777" w:rsidR="00826E00" w:rsidRPr="00CB3615" w:rsidRDefault="00826E00" w:rsidP="00826E00">
      <w:pPr>
        <w:pStyle w:val="H4G"/>
        <w:keepNext w:val="0"/>
        <w:keepLines w:val="0"/>
        <w:widowControl w:val="0"/>
        <w:suppressAutoHyphens w:val="0"/>
        <w:spacing w:before="0" w:line="240" w:lineRule="auto"/>
        <w:ind w:firstLine="0"/>
      </w:pPr>
      <w:r w:rsidRPr="00CB3615">
        <w:t xml:space="preserve">The following clarification should be </w:t>
      </w:r>
      <w:r>
        <w:t>noted</w:t>
      </w:r>
    </w:p>
    <w:p w14:paraId="1EBFFA49" w14:textId="77777777" w:rsidR="00826E00" w:rsidRPr="00B401CB" w:rsidRDefault="00826E00" w:rsidP="00826E00">
      <w:pPr>
        <w:pStyle w:val="Bullet1G"/>
        <w:widowControl w:val="0"/>
        <w:numPr>
          <w:ilvl w:val="0"/>
          <w:numId w:val="0"/>
        </w:numPr>
        <w:suppressAutoHyphens w:val="0"/>
        <w:spacing w:line="240" w:lineRule="auto"/>
        <w:ind w:left="1134"/>
      </w:pPr>
      <w:r w:rsidRPr="00CB3615">
        <w:t>‘</w:t>
      </w:r>
      <w:r>
        <w:t>R</w:t>
      </w:r>
      <w:r w:rsidRPr="00CB3615">
        <w:t xml:space="preserve">easonably’ refers to the level of protection being foreseeable and based on </w:t>
      </w:r>
      <w:proofErr w:type="gramStart"/>
      <w:r w:rsidRPr="00CB3615">
        <w:t>state of the art</w:t>
      </w:r>
      <w:proofErr w:type="gramEnd"/>
      <w:r w:rsidRPr="00CB3615">
        <w:t xml:space="preserve"> preventions</w:t>
      </w:r>
    </w:p>
    <w:p w14:paraId="53F440F7" w14:textId="77777777" w:rsidR="00F55867" w:rsidRPr="0045299E" w:rsidRDefault="00F55867" w:rsidP="00F55867">
      <w:pPr>
        <w:widowControl w:val="0"/>
        <w:tabs>
          <w:tab w:val="right" w:pos="851"/>
        </w:tabs>
        <w:suppressAutoHyphens w:val="0"/>
        <w:spacing w:after="120" w:line="240" w:lineRule="auto"/>
        <w:ind w:left="1134" w:right="1134"/>
        <w:jc w:val="both"/>
        <w:rPr>
          <w:i/>
        </w:rPr>
      </w:pPr>
      <w:r w:rsidRPr="0045299E">
        <w:rPr>
          <w:i/>
        </w:rPr>
        <w:t>Examples of documents/evidence that could be provided</w:t>
      </w:r>
    </w:p>
    <w:p w14:paraId="5C6D1D91"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Vehicle manufacturers should provide details of the mechanisms used to ensure that only authenticated and integrity checked software updates are executed on a vehicle. The results of authentication testing may be used as evidence.</w:t>
      </w:r>
    </w:p>
    <w:p w14:paraId="61143BB6" w14:textId="77777777" w:rsidR="00F55867" w:rsidRDefault="00F55867" w:rsidP="00F55867">
      <w:pPr>
        <w:widowControl w:val="0"/>
        <w:tabs>
          <w:tab w:val="right" w:pos="851"/>
        </w:tabs>
        <w:suppressAutoHyphens w:val="0"/>
        <w:spacing w:after="120" w:line="240" w:lineRule="auto"/>
        <w:ind w:left="1134" w:right="1134"/>
        <w:jc w:val="both"/>
      </w:pPr>
      <w:r w:rsidRPr="0045299E">
        <w:t>The cyber security regulation may be used as a reference.</w:t>
      </w:r>
    </w:p>
    <w:p w14:paraId="60438E81" w14:textId="77777777" w:rsidR="00F55867" w:rsidRPr="0088110D" w:rsidRDefault="00F55867" w:rsidP="00F55867">
      <w:pPr>
        <w:widowControl w:val="0"/>
        <w:suppressAutoHyphens w:val="0"/>
        <w:spacing w:after="120" w:line="240" w:lineRule="auto"/>
        <w:ind w:left="1134" w:right="1134"/>
        <w:jc w:val="both"/>
      </w:pPr>
      <w:r w:rsidRPr="0088110D">
        <w:t>Clause 7.3.4.6 and 7.3.4.7 of ISO 24089:2023 may be used as the basis for evidencing and evaluating as required.</w:t>
      </w:r>
    </w:p>
    <w:p w14:paraId="69E34DD6" w14:textId="02DEE7B2" w:rsidR="00826E00" w:rsidRDefault="00826E00" w:rsidP="00826E00">
      <w:pPr>
        <w:pStyle w:val="H1G"/>
        <w:keepNext w:val="0"/>
        <w:keepLines w:val="0"/>
        <w:widowControl w:val="0"/>
        <w:suppressAutoHyphens w:val="0"/>
      </w:pPr>
      <w:r>
        <w:tab/>
      </w:r>
      <w:r w:rsidRPr="00C53F24">
        <w:rPr>
          <w:strike/>
        </w:rPr>
        <w:t>Z.</w:t>
      </w:r>
      <w:r w:rsidR="00C53F24">
        <w:t xml:space="preserve"> AB.</w:t>
      </w:r>
      <w:r>
        <w:tab/>
        <w:t>Paragraph 7.2.1.2.</w:t>
      </w:r>
    </w:p>
    <w:p w14:paraId="502E05C6" w14:textId="3C493913" w:rsidR="00826E00" w:rsidRPr="00CB3615" w:rsidRDefault="00A8105F" w:rsidP="00572EB1">
      <w:pPr>
        <w:pStyle w:val="SingleTxtG"/>
        <w:widowControl w:val="0"/>
        <w:suppressAutoHyphens w:val="0"/>
        <w:spacing w:line="240" w:lineRule="auto"/>
        <w:ind w:left="2268" w:hanging="1134"/>
      </w:pPr>
      <w:r>
        <w:t>"</w:t>
      </w:r>
      <w:r w:rsidR="00826E00" w:rsidRPr="00CB3615">
        <w:t>7.2.1.2.</w:t>
      </w:r>
      <w:r w:rsidR="00826E00" w:rsidRPr="00CB3615">
        <w:tab/>
      </w:r>
      <w:r w:rsidR="00826E00" w:rsidRPr="00C53F24">
        <w:rPr>
          <w:strike/>
        </w:rPr>
        <w:t>Where a vehicle type uses</w:t>
      </w:r>
      <w:r w:rsidR="000E1E59" w:rsidRPr="00C53F24">
        <w:rPr>
          <w:b/>
          <w:bCs/>
        </w:rPr>
        <w:t xml:space="preserve"> Requirements for</w:t>
      </w:r>
      <w:r w:rsidR="00826E00" w:rsidRPr="00C53F24">
        <w:t xml:space="preserve"> </w:t>
      </w:r>
      <w:r w:rsidR="00826E00" w:rsidRPr="00CB3615">
        <w:t>RXSWIN:</w:t>
      </w:r>
    </w:p>
    <w:p w14:paraId="10A06083" w14:textId="7DF2F17F" w:rsidR="00826E00" w:rsidRPr="00CB3615" w:rsidRDefault="00826E00" w:rsidP="00572EB1">
      <w:pPr>
        <w:pStyle w:val="SingleTxtG"/>
        <w:widowControl w:val="0"/>
        <w:suppressAutoHyphens w:val="0"/>
        <w:spacing w:line="240" w:lineRule="auto"/>
        <w:ind w:left="2268" w:hanging="1134"/>
      </w:pPr>
      <w:r w:rsidRPr="00CB3615">
        <w:t>7.2.1.2.1</w:t>
      </w:r>
      <w:r>
        <w:t>.</w:t>
      </w:r>
      <w:r w:rsidRPr="00CB3615">
        <w:tab/>
        <w:t xml:space="preserve">Each RXSWIN shall be uniquely identifiable. When type approval relevant software is modified by the vehicle manufacturer, the RXSWIN shall be updated if it leads to a </w:t>
      </w:r>
      <w:proofErr w:type="gramStart"/>
      <w:r w:rsidRPr="00CB3615">
        <w:t>type</w:t>
      </w:r>
      <w:proofErr w:type="gramEnd"/>
      <w:r w:rsidRPr="00CB3615">
        <w:t xml:space="preserve"> approval extension or to a new </w:t>
      </w:r>
      <w:proofErr w:type="gramStart"/>
      <w:r w:rsidRPr="00CB3615">
        <w:t>type</w:t>
      </w:r>
      <w:proofErr w:type="gramEnd"/>
      <w:r w:rsidRPr="00CB3615">
        <w:t xml:space="preserve"> approval.</w:t>
      </w:r>
      <w:r w:rsidR="00A8105F">
        <w:t>"</w:t>
      </w:r>
    </w:p>
    <w:p w14:paraId="73A3446C" w14:textId="77777777" w:rsidR="00826E00" w:rsidRPr="00CB3615" w:rsidRDefault="00826E00" w:rsidP="00826E00">
      <w:pPr>
        <w:pStyle w:val="H4G"/>
        <w:keepNext w:val="0"/>
        <w:keepLines w:val="0"/>
        <w:widowControl w:val="0"/>
        <w:suppressAutoHyphens w:val="0"/>
        <w:spacing w:before="0" w:line="240" w:lineRule="auto"/>
        <w:ind w:firstLine="0"/>
      </w:pPr>
      <w:r w:rsidRPr="00CB3615">
        <w:t>Examples of documents/evidence that could be provided</w:t>
      </w:r>
    </w:p>
    <w:p w14:paraId="5984E456" w14:textId="77777777" w:rsidR="00826E00" w:rsidRPr="00CB3615" w:rsidRDefault="00826E00" w:rsidP="00826E00">
      <w:pPr>
        <w:pStyle w:val="H56G"/>
        <w:keepNext w:val="0"/>
        <w:keepLines w:val="0"/>
        <w:widowControl w:val="0"/>
        <w:suppressAutoHyphens w:val="0"/>
        <w:spacing w:before="0" w:line="240" w:lineRule="auto"/>
        <w:ind w:firstLine="0"/>
      </w:pPr>
      <w:r w:rsidRPr="00CB3615">
        <w:t>Vehicle manufacturers may provide:</w:t>
      </w:r>
    </w:p>
    <w:p w14:paraId="5A388FE2" w14:textId="77777777" w:rsidR="00826E00" w:rsidRPr="00CB3615" w:rsidRDefault="00826E00" w:rsidP="00826E00">
      <w:pPr>
        <w:pStyle w:val="Bullet1G"/>
        <w:widowControl w:val="0"/>
        <w:numPr>
          <w:ilvl w:val="0"/>
          <w:numId w:val="0"/>
        </w:numPr>
        <w:suppressAutoHyphens w:val="0"/>
        <w:spacing w:line="240" w:lineRule="auto"/>
        <w:ind w:left="1134"/>
      </w:pPr>
      <w:r w:rsidRPr="00CB3615">
        <w:tab/>
      </w:r>
      <w:r>
        <w:t>D</w:t>
      </w:r>
      <w:r w:rsidRPr="00CB3615">
        <w:t>emonstration of how an RXSWIN is generated for a given vehicle type and made unique</w:t>
      </w:r>
    </w:p>
    <w:p w14:paraId="46F4A65F" w14:textId="77777777" w:rsidR="00826E00" w:rsidRPr="00B401CB" w:rsidRDefault="00826E00" w:rsidP="00826E00">
      <w:pPr>
        <w:pStyle w:val="Bullet1G"/>
        <w:widowControl w:val="0"/>
        <w:numPr>
          <w:ilvl w:val="0"/>
          <w:numId w:val="0"/>
        </w:numPr>
        <w:suppressAutoHyphens w:val="0"/>
        <w:spacing w:line="240" w:lineRule="auto"/>
        <w:ind w:left="1134"/>
      </w:pPr>
      <w:r w:rsidRPr="00CB3615">
        <w:tab/>
      </w:r>
      <w:r>
        <w:t>D</w:t>
      </w:r>
      <w:r w:rsidRPr="00CB3615">
        <w:t xml:space="preserve">emonstration that each RXSWIN has a </w:t>
      </w:r>
      <w:proofErr w:type="gramStart"/>
      <w:r w:rsidRPr="00CB3615">
        <w:t>one on one</w:t>
      </w:r>
      <w:proofErr w:type="gramEnd"/>
      <w:r w:rsidRPr="00CB3615">
        <w:t xml:space="preserve"> relation with its appropriate Regulation and how the regulation can be identified</w:t>
      </w:r>
    </w:p>
    <w:p w14:paraId="329F591D" w14:textId="1C4A86C1" w:rsidR="00826E00" w:rsidRDefault="00826E00" w:rsidP="00826E00">
      <w:pPr>
        <w:pStyle w:val="H1G"/>
        <w:keepNext w:val="0"/>
        <w:keepLines w:val="0"/>
        <w:widowControl w:val="0"/>
        <w:suppressAutoHyphens w:val="0"/>
      </w:pPr>
      <w:r>
        <w:tab/>
      </w:r>
      <w:r w:rsidRPr="00C53F24">
        <w:rPr>
          <w:strike/>
        </w:rPr>
        <w:t>AA.</w:t>
      </w:r>
      <w:r w:rsidR="00C53F24">
        <w:t xml:space="preserve"> AC.</w:t>
      </w:r>
      <w:r>
        <w:tab/>
        <w:t>Paragraph 7.2.1.2.2.</w:t>
      </w:r>
    </w:p>
    <w:p w14:paraId="262A75C5" w14:textId="43D5B0BB" w:rsidR="00826E00" w:rsidRPr="00CB3615" w:rsidRDefault="00A8105F" w:rsidP="00572EB1">
      <w:pPr>
        <w:pStyle w:val="SingleTxtG"/>
        <w:widowControl w:val="0"/>
        <w:suppressAutoHyphens w:val="0"/>
        <w:spacing w:line="240" w:lineRule="auto"/>
        <w:ind w:left="2268" w:hanging="1134"/>
      </w:pPr>
      <w:r>
        <w:t>"</w:t>
      </w:r>
      <w:r w:rsidR="00826E00" w:rsidRPr="00CB3615">
        <w:t>7.2.1.2.2</w:t>
      </w:r>
      <w:r w:rsidR="00826E00" w:rsidRPr="00CB3615">
        <w:tab/>
        <w:t>Each RXSWIN shall be easily readable in a standardized way via the use of an electronic communication interface, at least by the standard interface (OBD port).</w:t>
      </w:r>
    </w:p>
    <w:p w14:paraId="45F4BDF0" w14:textId="6116A21E" w:rsidR="00826E00" w:rsidRPr="00CB3615" w:rsidRDefault="00826E00" w:rsidP="006406C1">
      <w:pPr>
        <w:pStyle w:val="SingleTxtG"/>
        <w:widowControl w:val="0"/>
        <w:suppressAutoHyphens w:val="0"/>
        <w:spacing w:line="240" w:lineRule="auto"/>
        <w:ind w:left="2268"/>
      </w:pPr>
      <w:r w:rsidRPr="00CB3615">
        <w:tab/>
        <w:t>If RXSWINs are not held on the vehicle, the manufacturer shall declare the software version(s) of the vehicle or single ECUs with the connection to the relevant type approvals to the Approval Authority. This declaration shall be updated each time the declared software version(s) is updated. In this case, the software version(s) shall be easily readable in a standardized way via the use of an electronic communication interface, at least by the standard interface (OBD port).</w:t>
      </w:r>
      <w:r w:rsidR="00A8105F">
        <w:t>"</w:t>
      </w:r>
    </w:p>
    <w:p w14:paraId="592782F1"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5BD740D3" w14:textId="77777777" w:rsidR="00826E00" w:rsidRPr="00CB3615" w:rsidRDefault="00826E00" w:rsidP="00826E00">
      <w:pPr>
        <w:pStyle w:val="H56G"/>
        <w:keepNext w:val="0"/>
        <w:keepLines w:val="0"/>
        <w:widowControl w:val="0"/>
        <w:suppressAutoHyphens w:val="0"/>
        <w:spacing w:before="0" w:line="240" w:lineRule="auto"/>
        <w:ind w:firstLine="0"/>
      </w:pPr>
      <w:r w:rsidRPr="00CB3615">
        <w:t xml:space="preserve">This requirement requires that the RXSWINs shall be stored on a vehicle, </w:t>
      </w:r>
      <w:proofErr w:type="gramStart"/>
      <w:r w:rsidRPr="00CB3615">
        <w:t>in order for</w:t>
      </w:r>
      <w:proofErr w:type="gramEnd"/>
      <w:r w:rsidRPr="00CB3615">
        <w:t xml:space="preserve"> them to be read from it or that if it is not stored on the vehicle that the versions of software relevant to an RXSWIN should be stored on a vehicle and the link to a RXSWIN be declared.</w:t>
      </w:r>
    </w:p>
    <w:p w14:paraId="6BDEC05B" w14:textId="77777777" w:rsidR="00826E00" w:rsidRPr="00CB3615" w:rsidRDefault="00826E00" w:rsidP="00826E00">
      <w:pPr>
        <w:pStyle w:val="H4G"/>
        <w:keepNext w:val="0"/>
        <w:keepLines w:val="0"/>
        <w:widowControl w:val="0"/>
        <w:suppressAutoHyphens w:val="0"/>
        <w:spacing w:before="0" w:line="240" w:lineRule="auto"/>
        <w:ind w:firstLine="0"/>
      </w:pPr>
      <w:r w:rsidRPr="00CB3615">
        <w:t>Examples of documents/evidence that could be provided</w:t>
      </w:r>
    </w:p>
    <w:p w14:paraId="5B865DDD" w14:textId="77777777" w:rsidR="00826E00" w:rsidRPr="00CB3615" w:rsidRDefault="00826E00" w:rsidP="00826E00">
      <w:pPr>
        <w:pStyle w:val="H56G"/>
        <w:keepNext w:val="0"/>
        <w:keepLines w:val="0"/>
        <w:widowControl w:val="0"/>
        <w:suppressAutoHyphens w:val="0"/>
        <w:spacing w:before="0" w:line="240" w:lineRule="auto"/>
        <w:ind w:firstLine="0"/>
      </w:pPr>
      <w:r w:rsidRPr="00CB3615">
        <w:t>The following standards and regulations may be relevant:</w:t>
      </w:r>
    </w:p>
    <w:p w14:paraId="4CCBDC66" w14:textId="77777777" w:rsidR="00826E00" w:rsidRPr="00F55867" w:rsidRDefault="00826E00" w:rsidP="00443F93">
      <w:pPr>
        <w:pStyle w:val="Bullet1G"/>
        <w:widowControl w:val="0"/>
        <w:numPr>
          <w:ilvl w:val="0"/>
          <w:numId w:val="0"/>
        </w:numPr>
        <w:suppressAutoHyphens w:val="0"/>
        <w:spacing w:line="240" w:lineRule="auto"/>
        <w:ind w:left="1134" w:firstLine="567"/>
      </w:pPr>
      <w:r w:rsidRPr="00F55867">
        <w:t>(a)</w:t>
      </w:r>
      <w:r w:rsidRPr="00F55867">
        <w:tab/>
        <w:t>ISO14229/</w:t>
      </w:r>
      <w:proofErr w:type="gramStart"/>
      <w:r w:rsidRPr="00F55867">
        <w:t>1;</w:t>
      </w:r>
      <w:proofErr w:type="gramEnd"/>
    </w:p>
    <w:p w14:paraId="43D30B39" w14:textId="77777777" w:rsidR="00826E00" w:rsidRPr="00F55867" w:rsidRDefault="00826E00" w:rsidP="00443F93">
      <w:pPr>
        <w:pStyle w:val="Bullet1G"/>
        <w:widowControl w:val="0"/>
        <w:numPr>
          <w:ilvl w:val="0"/>
          <w:numId w:val="0"/>
        </w:numPr>
        <w:suppressAutoHyphens w:val="0"/>
        <w:spacing w:line="240" w:lineRule="auto"/>
        <w:ind w:left="1134" w:firstLine="567"/>
      </w:pPr>
      <w:r w:rsidRPr="00F55867">
        <w:t>(b)</w:t>
      </w:r>
      <w:r w:rsidRPr="00F55867">
        <w:tab/>
        <w:t xml:space="preserve">(OBD port): ISO </w:t>
      </w:r>
      <w:proofErr w:type="gramStart"/>
      <w:r w:rsidRPr="00F55867">
        <w:t>14229;</w:t>
      </w:r>
      <w:proofErr w:type="gramEnd"/>
    </w:p>
    <w:p w14:paraId="12625F34" w14:textId="77777777" w:rsidR="00826E00" w:rsidRPr="00C95224" w:rsidRDefault="00826E00" w:rsidP="00443F93">
      <w:pPr>
        <w:pStyle w:val="Bullet1G"/>
        <w:widowControl w:val="0"/>
        <w:numPr>
          <w:ilvl w:val="0"/>
          <w:numId w:val="0"/>
        </w:numPr>
        <w:suppressAutoHyphens w:val="0"/>
        <w:spacing w:line="240" w:lineRule="auto"/>
        <w:ind w:left="1134" w:firstLine="567"/>
      </w:pPr>
      <w:r>
        <w:t>(c)</w:t>
      </w:r>
      <w:r>
        <w:tab/>
      </w:r>
      <w:r w:rsidRPr="00C95224">
        <w:t>UN Regulation No. 83</w:t>
      </w:r>
      <w:r>
        <w:t>.</w:t>
      </w:r>
    </w:p>
    <w:p w14:paraId="62EB0B08" w14:textId="6FC15CEB" w:rsidR="00826E00" w:rsidRDefault="00826E00" w:rsidP="00826E00">
      <w:pPr>
        <w:pStyle w:val="H1G"/>
        <w:keepNext w:val="0"/>
        <w:keepLines w:val="0"/>
        <w:widowControl w:val="0"/>
        <w:suppressAutoHyphens w:val="0"/>
      </w:pPr>
      <w:r>
        <w:lastRenderedPageBreak/>
        <w:tab/>
      </w:r>
      <w:r w:rsidRPr="00C53F24">
        <w:rPr>
          <w:strike/>
        </w:rPr>
        <w:t>AB.</w:t>
      </w:r>
      <w:r w:rsidR="00C53F24">
        <w:t xml:space="preserve"> AD.</w:t>
      </w:r>
      <w:r>
        <w:tab/>
        <w:t>Paragraph 7.2.1.3.</w:t>
      </w:r>
    </w:p>
    <w:p w14:paraId="6E131422" w14:textId="47509D3C" w:rsidR="00826E00" w:rsidRPr="00CB3615" w:rsidRDefault="00A8105F" w:rsidP="00572EB1">
      <w:pPr>
        <w:pStyle w:val="SingleTxtG"/>
        <w:widowControl w:val="0"/>
        <w:suppressAutoHyphens w:val="0"/>
        <w:spacing w:line="240" w:lineRule="auto"/>
        <w:ind w:left="2268" w:hanging="1134"/>
      </w:pPr>
      <w:r>
        <w:t>"</w:t>
      </w:r>
      <w:r w:rsidR="00826E00" w:rsidRPr="00CB3615">
        <w:t>7.2.1.2.3.</w:t>
      </w:r>
      <w:r w:rsidR="00826E00" w:rsidRPr="00CB3615">
        <w:tab/>
        <w:t>The vehicle manufacturer shall protect the RXSWINs and/or software version(s) on a vehicle against unauthorised modification. At the time of Type Approval, the means implemented to protect against unauthorized modification of the RXSWIN and/or software version(s) chosen by the vehicle manufacturer shall be confidentially provided.</w:t>
      </w:r>
      <w:r>
        <w:t>"</w:t>
      </w:r>
    </w:p>
    <w:p w14:paraId="6CF86192" w14:textId="77777777" w:rsidR="00826E00" w:rsidRPr="00F62B3C" w:rsidRDefault="00826E00" w:rsidP="00826E00">
      <w:pPr>
        <w:widowControl w:val="0"/>
        <w:suppressAutoHyphens w:val="0"/>
        <w:spacing w:after="120" w:line="240" w:lineRule="auto"/>
        <w:ind w:left="1134"/>
        <w:rPr>
          <w:i/>
          <w:iCs/>
        </w:rPr>
      </w:pPr>
      <w:r w:rsidRPr="00F62B3C">
        <w:rPr>
          <w:i/>
          <w:iCs/>
        </w:rPr>
        <w:t>Explanation of the requirement</w:t>
      </w:r>
    </w:p>
    <w:p w14:paraId="0FC41CBF" w14:textId="77777777" w:rsidR="00826E00" w:rsidRPr="00CB3615" w:rsidRDefault="00826E00" w:rsidP="00826E00">
      <w:pPr>
        <w:pStyle w:val="H56G"/>
        <w:keepNext w:val="0"/>
        <w:keepLines w:val="0"/>
        <w:widowControl w:val="0"/>
        <w:suppressAutoHyphens w:val="0"/>
        <w:spacing w:before="0" w:line="240" w:lineRule="auto"/>
        <w:ind w:firstLine="0"/>
      </w:pPr>
      <w:r w:rsidRPr="00CB3615">
        <w:t>This requirement addresses the security of the RXSWIN. Its intention is that only authorised parties may change the RXSWIN and that this only happens when a relevant software update is executed on the vehicle.</w:t>
      </w:r>
    </w:p>
    <w:p w14:paraId="718F84DB" w14:textId="77777777" w:rsidR="00826E00" w:rsidRPr="00CB3615" w:rsidRDefault="00826E00" w:rsidP="00826E00">
      <w:pPr>
        <w:pStyle w:val="H4G"/>
        <w:keepNext w:val="0"/>
        <w:keepLines w:val="0"/>
        <w:widowControl w:val="0"/>
        <w:suppressAutoHyphens w:val="0"/>
        <w:spacing w:before="0" w:line="240" w:lineRule="auto"/>
        <w:ind w:firstLine="0"/>
      </w:pPr>
      <w:r w:rsidRPr="00CB3615">
        <w:t>Examples of documents/evidence that could be provided</w:t>
      </w:r>
    </w:p>
    <w:p w14:paraId="29E8AB9D" w14:textId="77777777" w:rsidR="00826E00" w:rsidRPr="00CB3615" w:rsidRDefault="00826E00" w:rsidP="00826E00">
      <w:pPr>
        <w:pStyle w:val="H56G"/>
        <w:keepNext w:val="0"/>
        <w:keepLines w:val="0"/>
        <w:widowControl w:val="0"/>
        <w:suppressAutoHyphens w:val="0"/>
        <w:spacing w:before="0" w:line="240" w:lineRule="auto"/>
        <w:ind w:firstLine="0"/>
      </w:pPr>
      <w:r w:rsidRPr="00CB3615">
        <w:t>The manufacturer may describe where/how the RXSWINs are stored and what measures have been implemented to protect them against unauthorized modification.</w:t>
      </w:r>
    </w:p>
    <w:p w14:paraId="5E0C68CB" w14:textId="792848B9" w:rsidR="00826E00" w:rsidRDefault="00826E00" w:rsidP="00826E00">
      <w:pPr>
        <w:pStyle w:val="H1G"/>
        <w:keepNext w:val="0"/>
        <w:keepLines w:val="0"/>
        <w:widowControl w:val="0"/>
        <w:suppressAutoHyphens w:val="0"/>
      </w:pPr>
      <w:r>
        <w:tab/>
      </w:r>
      <w:r w:rsidRPr="00C53F24">
        <w:rPr>
          <w:strike/>
        </w:rPr>
        <w:t>AC.</w:t>
      </w:r>
      <w:r w:rsidR="00C53F24">
        <w:t xml:space="preserve"> AE.</w:t>
      </w:r>
      <w:r>
        <w:tab/>
        <w:t>Paragraph 7.2.2.</w:t>
      </w:r>
    </w:p>
    <w:p w14:paraId="1D1D2DE2" w14:textId="57E47FD9" w:rsidR="00826E00" w:rsidRPr="00CB3615" w:rsidRDefault="00A8105F" w:rsidP="00572EB1">
      <w:pPr>
        <w:pStyle w:val="SingleTxtG"/>
        <w:widowControl w:val="0"/>
        <w:suppressAutoHyphens w:val="0"/>
        <w:spacing w:line="240" w:lineRule="auto"/>
        <w:ind w:left="2268" w:hanging="1134"/>
      </w:pPr>
      <w:r>
        <w:t>"</w:t>
      </w:r>
      <w:r w:rsidR="00826E00" w:rsidRPr="00CB3615">
        <w:t>7.2.2.</w:t>
      </w:r>
      <w:r w:rsidR="00826E00" w:rsidRPr="00CB3615">
        <w:tab/>
        <w:t>Additional Requirements for over the air updates</w:t>
      </w:r>
    </w:p>
    <w:p w14:paraId="0375ED6E" w14:textId="77777777" w:rsidR="00826E00" w:rsidRPr="00CB3615" w:rsidRDefault="00826E00" w:rsidP="00572EB1">
      <w:pPr>
        <w:pStyle w:val="SingleTxtG"/>
        <w:widowControl w:val="0"/>
        <w:suppressAutoHyphens w:val="0"/>
        <w:spacing w:line="240" w:lineRule="auto"/>
        <w:ind w:left="2268" w:hanging="1134"/>
      </w:pPr>
      <w:r w:rsidRPr="00CB3615">
        <w:t>7.2.2.1.</w:t>
      </w:r>
      <w:r w:rsidRPr="00CB3615">
        <w:tab/>
        <w:t>The vehicle shall have the following functionality with regards to software updates:</w:t>
      </w:r>
    </w:p>
    <w:p w14:paraId="77C3A6E2" w14:textId="5B877CE5" w:rsidR="00826E00" w:rsidRDefault="00826E00" w:rsidP="00572EB1">
      <w:pPr>
        <w:pStyle w:val="SingleTxtG"/>
        <w:widowControl w:val="0"/>
        <w:suppressAutoHyphens w:val="0"/>
        <w:spacing w:line="240" w:lineRule="auto"/>
        <w:ind w:left="2268" w:hanging="1134"/>
      </w:pPr>
      <w:r w:rsidRPr="00CB3615">
        <w:t>7.2.2.1.1.</w:t>
      </w:r>
      <w:r w:rsidRPr="00CB3615">
        <w:tab/>
        <w:t>The vehicle manufacturer shall ensure that the vehicle is able to restore systems to their previous version in case of a failed or interrupted update or that the vehicle can be placed into a safe state after a failed or interrupted update.</w:t>
      </w:r>
      <w:r w:rsidR="00A8105F">
        <w:t>"</w:t>
      </w:r>
    </w:p>
    <w:p w14:paraId="4C0E5832" w14:textId="77777777" w:rsidR="00826E00" w:rsidRPr="00CB3615" w:rsidRDefault="00826E00" w:rsidP="00826E00">
      <w:pPr>
        <w:pStyle w:val="H4G"/>
        <w:widowControl w:val="0"/>
        <w:suppressAutoHyphens w:val="0"/>
        <w:adjustRightInd w:val="0"/>
        <w:snapToGrid w:val="0"/>
        <w:spacing w:before="0" w:line="240" w:lineRule="auto"/>
        <w:ind w:firstLine="0"/>
      </w:pPr>
      <w:r w:rsidRPr="00CB3615">
        <w:t>Explanation of the requirement</w:t>
      </w:r>
    </w:p>
    <w:p w14:paraId="5D5A558C" w14:textId="77777777" w:rsidR="00826E00" w:rsidRPr="00CB3615" w:rsidRDefault="00826E00" w:rsidP="00826E00">
      <w:pPr>
        <w:pStyle w:val="H56G"/>
        <w:keepNext w:val="0"/>
        <w:keepLines w:val="0"/>
        <w:widowControl w:val="0"/>
        <w:suppressAutoHyphens w:val="0"/>
        <w:adjustRightInd w:val="0"/>
        <w:snapToGrid w:val="0"/>
        <w:spacing w:before="0" w:line="240" w:lineRule="auto"/>
        <w:ind w:firstLine="0"/>
      </w:pPr>
      <w:r w:rsidRPr="00CB3615">
        <w:t>The intention of this requirement is to ensure that vehicle types can manage failed updates.</w:t>
      </w:r>
    </w:p>
    <w:p w14:paraId="6D90BE76" w14:textId="77777777" w:rsidR="00826E00" w:rsidRPr="00CB3615" w:rsidRDefault="00826E00" w:rsidP="00826E00">
      <w:pPr>
        <w:pStyle w:val="H56G"/>
        <w:keepNext w:val="0"/>
        <w:keepLines w:val="0"/>
        <w:widowControl w:val="0"/>
        <w:suppressAutoHyphens w:val="0"/>
        <w:adjustRightInd w:val="0"/>
        <w:snapToGrid w:val="0"/>
        <w:spacing w:before="0" w:line="240" w:lineRule="auto"/>
        <w:ind w:firstLine="0"/>
      </w:pPr>
      <w:r w:rsidRPr="00CB3615">
        <w:t>A safe state should be implemented when it is not possible or desirable to roll-back to a previous version. This may include reducing the capability or functionality of the vehicle. The manufacturer should determine what a safe state may be.</w:t>
      </w:r>
    </w:p>
    <w:p w14:paraId="64E7B691" w14:textId="77777777" w:rsidR="00826E00" w:rsidRPr="00CB3615" w:rsidRDefault="00826E00" w:rsidP="00826E00">
      <w:pPr>
        <w:pStyle w:val="H4G"/>
        <w:keepNext w:val="0"/>
        <w:keepLines w:val="0"/>
        <w:widowControl w:val="0"/>
        <w:suppressAutoHyphens w:val="0"/>
        <w:adjustRightInd w:val="0"/>
        <w:snapToGrid w:val="0"/>
        <w:spacing w:before="0" w:line="240" w:lineRule="auto"/>
        <w:ind w:firstLine="0"/>
      </w:pPr>
      <w:r w:rsidRPr="00CB3615">
        <w:t xml:space="preserve">The following clarification should be </w:t>
      </w:r>
      <w:r>
        <w:t>noted</w:t>
      </w:r>
    </w:p>
    <w:p w14:paraId="2853C2B3" w14:textId="26082B8B" w:rsidR="00826E00" w:rsidRPr="00CB3615" w:rsidRDefault="00826E00" w:rsidP="00826E00">
      <w:pPr>
        <w:pStyle w:val="Bullet1G"/>
        <w:widowControl w:val="0"/>
        <w:numPr>
          <w:ilvl w:val="0"/>
          <w:numId w:val="0"/>
        </w:numPr>
        <w:suppressAutoHyphens w:val="0"/>
        <w:adjustRightInd w:val="0"/>
        <w:snapToGrid w:val="0"/>
        <w:spacing w:line="240" w:lineRule="auto"/>
        <w:ind w:left="1134"/>
      </w:pPr>
      <w:r w:rsidRPr="00CB3615">
        <w:tab/>
        <w:t>‘</w:t>
      </w:r>
      <w:r>
        <w:t>S</w:t>
      </w:r>
      <w:r w:rsidRPr="00CB3615">
        <w:t xml:space="preserve">afe state’ may be interpreted as </w:t>
      </w:r>
      <w:r w:rsidR="00A8105F">
        <w:t>"</w:t>
      </w:r>
      <w:r w:rsidRPr="00CB3615">
        <w:t>an operating mode in case of a failure of an item without an unreasonable level of risk</w:t>
      </w:r>
      <w:r w:rsidR="00A8105F">
        <w:t>"</w:t>
      </w:r>
      <w:r w:rsidRPr="00CB3615">
        <w:t xml:space="preserve"> (using the definition provided in ISO 26262)</w:t>
      </w:r>
    </w:p>
    <w:p w14:paraId="124F664B"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rPr>
          <w:i/>
        </w:rPr>
      </w:pPr>
      <w:r w:rsidRPr="0045299E">
        <w:rPr>
          <w:i/>
        </w:rPr>
        <w:t>Examples of documents/evidence that could be provided</w:t>
      </w:r>
    </w:p>
    <w:p w14:paraId="0B13F3DC"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pPr>
      <w:r w:rsidRPr="0045299E">
        <w:t>The following standards and regulations may be relevant:</w:t>
      </w:r>
    </w:p>
    <w:p w14:paraId="177F03A2" w14:textId="77777777" w:rsidR="00F55867" w:rsidRDefault="00F55867" w:rsidP="00F55867">
      <w:pPr>
        <w:widowControl w:val="0"/>
        <w:suppressAutoHyphens w:val="0"/>
        <w:adjustRightInd w:val="0"/>
        <w:snapToGrid w:val="0"/>
        <w:spacing w:after="120" w:line="240" w:lineRule="auto"/>
        <w:ind w:left="1134" w:right="1134" w:firstLine="567"/>
        <w:jc w:val="both"/>
      </w:pPr>
      <w:r w:rsidRPr="0045299E">
        <w:tab/>
        <w:t>(a)</w:t>
      </w:r>
      <w:r w:rsidRPr="0045299E">
        <w:tab/>
        <w:t>ISO 26262 may be used with regards functional safety</w:t>
      </w:r>
    </w:p>
    <w:p w14:paraId="7EBB26FA" w14:textId="77777777" w:rsidR="00F55867" w:rsidRPr="0088110D" w:rsidRDefault="00F55867" w:rsidP="00F55867">
      <w:pPr>
        <w:widowControl w:val="0"/>
        <w:suppressAutoHyphens w:val="0"/>
        <w:adjustRightInd w:val="0"/>
        <w:snapToGrid w:val="0"/>
        <w:spacing w:after="120" w:line="240" w:lineRule="auto"/>
        <w:ind w:left="1134" w:right="1134" w:firstLine="567"/>
        <w:jc w:val="both"/>
      </w:pPr>
      <w:r w:rsidRPr="0088110D">
        <w:t>(b)</w:t>
      </w:r>
      <w:r w:rsidRPr="0088110D">
        <w:tab/>
        <w:t>ISO 24089:2023, specifically clause 7.3.4.10</w:t>
      </w:r>
    </w:p>
    <w:p w14:paraId="6CD34FCF" w14:textId="77777777" w:rsidR="00F55867" w:rsidRPr="0045299E" w:rsidRDefault="00F55867" w:rsidP="00F55867">
      <w:pPr>
        <w:widowControl w:val="0"/>
        <w:tabs>
          <w:tab w:val="right" w:pos="851"/>
        </w:tabs>
        <w:suppressAutoHyphens w:val="0"/>
        <w:adjustRightInd w:val="0"/>
        <w:snapToGrid w:val="0"/>
        <w:spacing w:after="120" w:line="240" w:lineRule="auto"/>
        <w:ind w:left="1134" w:right="1134"/>
      </w:pPr>
      <w:r w:rsidRPr="0045299E">
        <w:t>The following may be relevant or evidenced to provide assurance that this requirement is met:</w:t>
      </w:r>
    </w:p>
    <w:p w14:paraId="01A9B64F"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(a)</w:t>
      </w:r>
      <w:r w:rsidRPr="0045299E">
        <w:tab/>
        <w:t xml:space="preserve">Requirements of the safe </w:t>
      </w:r>
      <w:proofErr w:type="gramStart"/>
      <w:r w:rsidRPr="0045299E">
        <w:t>state;</w:t>
      </w:r>
      <w:proofErr w:type="gramEnd"/>
    </w:p>
    <w:p w14:paraId="66C39CC9" w14:textId="77777777" w:rsidR="00F55867" w:rsidRPr="0045299E" w:rsidRDefault="00F55867" w:rsidP="00F55867">
      <w:pPr>
        <w:widowControl w:val="0"/>
        <w:suppressAutoHyphens w:val="0"/>
        <w:adjustRightInd w:val="0"/>
        <w:snapToGrid w:val="0"/>
        <w:spacing w:after="120" w:line="240" w:lineRule="auto"/>
        <w:ind w:left="1134" w:right="1134" w:firstLine="567"/>
        <w:jc w:val="both"/>
      </w:pPr>
      <w:r w:rsidRPr="0045299E">
        <w:t>(b)</w:t>
      </w:r>
      <w:r w:rsidRPr="0045299E">
        <w:tab/>
        <w:t>Functionalities added/ disabled to achieve the safe state.</w:t>
      </w:r>
    </w:p>
    <w:p w14:paraId="381E75A0" w14:textId="65858FF0" w:rsidR="00826E00" w:rsidRDefault="00826E00" w:rsidP="00826E00">
      <w:pPr>
        <w:pStyle w:val="H1G"/>
        <w:keepNext w:val="0"/>
        <w:keepLines w:val="0"/>
        <w:widowControl w:val="0"/>
        <w:suppressAutoHyphens w:val="0"/>
      </w:pPr>
      <w:r>
        <w:tab/>
      </w:r>
      <w:r w:rsidRPr="00C53F24">
        <w:rPr>
          <w:strike/>
        </w:rPr>
        <w:t>AD.</w:t>
      </w:r>
      <w:r w:rsidR="00C53F24">
        <w:t xml:space="preserve"> AF.</w:t>
      </w:r>
      <w:r>
        <w:tab/>
        <w:t>Paragraph 7.2.2.1.2.</w:t>
      </w:r>
    </w:p>
    <w:p w14:paraId="03934DC6" w14:textId="106F5F4A" w:rsidR="00826E00" w:rsidRPr="00CB3615" w:rsidRDefault="00A8105F" w:rsidP="00572EB1">
      <w:pPr>
        <w:pStyle w:val="SingleTxtG"/>
        <w:widowControl w:val="0"/>
        <w:suppressAutoHyphens w:val="0"/>
        <w:spacing w:line="240" w:lineRule="auto"/>
        <w:ind w:left="2268" w:hanging="1134"/>
      </w:pPr>
      <w:r>
        <w:t>"</w:t>
      </w:r>
      <w:r w:rsidR="00826E00" w:rsidRPr="00CB3615">
        <w:t>7.2.2.1.2.</w:t>
      </w:r>
      <w:r w:rsidR="00826E00" w:rsidRPr="00CB3615">
        <w:tab/>
        <w:t>The vehicle manufacturer shall ensure that software updates can only be executed when the vehicle has enough power to complete the update process (including that needed for a possible recovery to the previous version or for the vehicle to be placed into a safe state).</w:t>
      </w:r>
      <w:r>
        <w:t>"</w:t>
      </w:r>
    </w:p>
    <w:p w14:paraId="3F460D4E" w14:textId="77777777" w:rsidR="00F55867" w:rsidRPr="0045299E" w:rsidRDefault="00F55867" w:rsidP="00F55867">
      <w:pPr>
        <w:widowControl w:val="0"/>
        <w:tabs>
          <w:tab w:val="right" w:pos="851"/>
        </w:tabs>
        <w:suppressAutoHyphens w:val="0"/>
        <w:spacing w:after="120" w:line="240" w:lineRule="auto"/>
        <w:ind w:left="1134" w:right="1134"/>
        <w:rPr>
          <w:i/>
        </w:rPr>
      </w:pPr>
      <w:r w:rsidRPr="0045299E">
        <w:rPr>
          <w:i/>
        </w:rPr>
        <w:t>Examples of documents/evidence that could be provided</w:t>
      </w:r>
    </w:p>
    <w:p w14:paraId="7D794AAA" w14:textId="77777777" w:rsidR="00F55867" w:rsidRPr="0045299E" w:rsidRDefault="00F55867" w:rsidP="00F55867">
      <w:pPr>
        <w:widowControl w:val="0"/>
        <w:tabs>
          <w:tab w:val="right" w:pos="851"/>
        </w:tabs>
        <w:suppressAutoHyphens w:val="0"/>
        <w:spacing w:after="120" w:line="240" w:lineRule="auto"/>
        <w:ind w:left="1134" w:right="1134"/>
      </w:pPr>
      <w:r w:rsidRPr="0045299E">
        <w:t>The following may be used to provide assurance that this requirement is met:</w:t>
      </w:r>
    </w:p>
    <w:p w14:paraId="31325A17" w14:textId="77777777" w:rsidR="00F55867" w:rsidRPr="0045299E" w:rsidRDefault="00F55867" w:rsidP="00F55867">
      <w:pPr>
        <w:widowControl w:val="0"/>
        <w:suppressAutoHyphens w:val="0"/>
        <w:spacing w:after="120" w:line="240" w:lineRule="auto"/>
        <w:ind w:left="1134" w:right="1134" w:firstLine="567"/>
        <w:jc w:val="both"/>
      </w:pPr>
      <w:r w:rsidRPr="0045299E">
        <w:t>(a)</w:t>
      </w:r>
      <w:r w:rsidRPr="0045299E">
        <w:tab/>
        <w:t xml:space="preserve">Description of measures taken by the vehicle </w:t>
      </w:r>
      <w:proofErr w:type="gramStart"/>
      <w:r w:rsidRPr="0045299E">
        <w:t>manufacturer;</w:t>
      </w:r>
      <w:proofErr w:type="gramEnd"/>
    </w:p>
    <w:p w14:paraId="73B6E16B" w14:textId="77777777" w:rsidR="00F55867" w:rsidRDefault="00F55867" w:rsidP="00F55867">
      <w:pPr>
        <w:widowControl w:val="0"/>
        <w:suppressAutoHyphens w:val="0"/>
        <w:spacing w:after="120" w:line="240" w:lineRule="auto"/>
        <w:ind w:left="1134" w:right="1134" w:firstLine="567"/>
        <w:jc w:val="both"/>
      </w:pPr>
      <w:r w:rsidRPr="0045299E">
        <w:lastRenderedPageBreak/>
        <w:t>(b)</w:t>
      </w:r>
      <w:r w:rsidRPr="0045299E">
        <w:tab/>
        <w:t>Demonstration of requirements via documentation/presentation and/or physical test.</w:t>
      </w:r>
    </w:p>
    <w:p w14:paraId="49F2C77F" w14:textId="77777777" w:rsidR="00F55867" w:rsidRPr="0088110D" w:rsidRDefault="00F55867" w:rsidP="00F55867">
      <w:pPr>
        <w:widowControl w:val="0"/>
        <w:suppressAutoHyphens w:val="0"/>
        <w:spacing w:after="120" w:line="240" w:lineRule="auto"/>
        <w:ind w:left="1134" w:right="1134"/>
        <w:jc w:val="both"/>
      </w:pPr>
      <w:r w:rsidRPr="0088110D">
        <w:t>Clause 7.3.4.3 of ISO 24089:2023 may be used as the basis for evidencing and evaluating as required.</w:t>
      </w:r>
    </w:p>
    <w:p w14:paraId="2FAFEAA8" w14:textId="2B81FEF2" w:rsidR="00826E00" w:rsidRDefault="00826E00" w:rsidP="00826E00">
      <w:pPr>
        <w:pStyle w:val="H1G"/>
        <w:keepNext w:val="0"/>
        <w:keepLines w:val="0"/>
        <w:widowControl w:val="0"/>
        <w:suppressAutoHyphens w:val="0"/>
      </w:pPr>
      <w:r>
        <w:tab/>
      </w:r>
      <w:r w:rsidRPr="00C53F24">
        <w:rPr>
          <w:strike/>
        </w:rPr>
        <w:t>AE.</w:t>
      </w:r>
      <w:r w:rsidR="00C53F24">
        <w:t xml:space="preserve"> AG.</w:t>
      </w:r>
      <w:r>
        <w:tab/>
        <w:t>Paragraph 7.2.2.1.3.</w:t>
      </w:r>
    </w:p>
    <w:p w14:paraId="0AC9F58B" w14:textId="3306377C" w:rsidR="00826E00" w:rsidRPr="00CB3615" w:rsidRDefault="00A8105F" w:rsidP="00572EB1">
      <w:pPr>
        <w:pStyle w:val="SingleTxtG"/>
        <w:widowControl w:val="0"/>
        <w:suppressAutoHyphens w:val="0"/>
        <w:spacing w:line="240" w:lineRule="auto"/>
        <w:ind w:left="2268" w:hanging="1134"/>
      </w:pPr>
      <w:r>
        <w:t>"</w:t>
      </w:r>
      <w:r w:rsidR="00826E00" w:rsidRPr="00CB3615">
        <w:t>7.2.2.1.3.</w:t>
      </w:r>
      <w:r w:rsidR="00826E00" w:rsidRPr="00CB3615">
        <w:tab/>
        <w:t>When the execution of an update may affect the safety of the vehicle, the vehicle manufacturer shall demonstrate how the update will be executed safely. This shall be achieved through technical means that ensures the vehicle is in a state where the update can be executed safely.</w:t>
      </w:r>
      <w:r>
        <w:t>"</w:t>
      </w:r>
    </w:p>
    <w:p w14:paraId="00C866DB" w14:textId="77777777" w:rsidR="00F55867" w:rsidRPr="0088110D" w:rsidRDefault="00F55867" w:rsidP="00F55867">
      <w:pPr>
        <w:widowControl w:val="0"/>
        <w:tabs>
          <w:tab w:val="right" w:pos="851"/>
        </w:tabs>
        <w:suppressAutoHyphens w:val="0"/>
        <w:adjustRightInd w:val="0"/>
        <w:snapToGrid w:val="0"/>
        <w:spacing w:after="120" w:line="240" w:lineRule="auto"/>
        <w:ind w:left="1134" w:right="1134"/>
        <w:rPr>
          <w:i/>
        </w:rPr>
      </w:pPr>
      <w:r w:rsidRPr="0088110D">
        <w:rPr>
          <w:i/>
        </w:rPr>
        <w:t>Examples of documents/evidence that could be provided</w:t>
      </w:r>
    </w:p>
    <w:p w14:paraId="231E9549" w14:textId="77777777" w:rsidR="00F55867" w:rsidRPr="0088110D" w:rsidRDefault="00F55867" w:rsidP="00F55867">
      <w:pPr>
        <w:widowControl w:val="0"/>
        <w:suppressAutoHyphens w:val="0"/>
        <w:spacing w:after="120" w:line="240" w:lineRule="auto"/>
        <w:ind w:left="1134" w:right="1134"/>
        <w:jc w:val="both"/>
      </w:pPr>
      <w:r w:rsidRPr="0088110D">
        <w:t>Clause 7.3.4.9 of ISO 24089:2023 may be used as the basis for evidencing and evaluating as required.</w:t>
      </w:r>
    </w:p>
    <w:p w14:paraId="4D6C6F2C" w14:textId="02D7E913" w:rsidR="00826E00" w:rsidRDefault="00826E00" w:rsidP="00826E00">
      <w:pPr>
        <w:pStyle w:val="H1G"/>
        <w:keepNext w:val="0"/>
        <w:keepLines w:val="0"/>
        <w:widowControl w:val="0"/>
        <w:suppressAutoHyphens w:val="0"/>
      </w:pPr>
      <w:r>
        <w:tab/>
      </w:r>
      <w:r w:rsidRPr="0063255E">
        <w:rPr>
          <w:strike/>
        </w:rPr>
        <w:t>AF.</w:t>
      </w:r>
      <w:r w:rsidR="0063255E">
        <w:t xml:space="preserve"> AH.</w:t>
      </w:r>
      <w:r>
        <w:tab/>
        <w:t>Paragraph 7.2.2.2.</w:t>
      </w:r>
    </w:p>
    <w:p w14:paraId="53F1CBA4" w14:textId="4F729AC0" w:rsidR="00826E00" w:rsidRDefault="00A8105F" w:rsidP="00C5716F">
      <w:pPr>
        <w:pStyle w:val="SingleTxtG"/>
        <w:widowControl w:val="0"/>
        <w:suppressAutoHyphens w:val="0"/>
        <w:spacing w:line="240" w:lineRule="auto"/>
        <w:ind w:left="2268" w:hanging="1134"/>
      </w:pPr>
      <w:r>
        <w:t>"</w:t>
      </w:r>
      <w:r w:rsidR="00826E00" w:rsidRPr="00CB3615">
        <w:t>7.2.2.2.</w:t>
      </w:r>
      <w:r w:rsidR="00826E00" w:rsidRPr="00CB3615">
        <w:tab/>
        <w:t>The vehicle manufacturer shall demonstrate that the vehicle user is able to be informed about an update before the update is executed. The information made available shall contain:</w:t>
      </w:r>
    </w:p>
    <w:p w14:paraId="7E1E4404" w14:textId="77777777" w:rsidR="00826E00" w:rsidRPr="00CB3615" w:rsidRDefault="00826E00" w:rsidP="00C5716F">
      <w:pPr>
        <w:pStyle w:val="SingleTxtG"/>
        <w:widowControl w:val="0"/>
        <w:suppressAutoHyphens w:val="0"/>
        <w:adjustRightInd w:val="0"/>
        <w:snapToGrid w:val="0"/>
        <w:spacing w:line="240" w:lineRule="auto"/>
        <w:ind w:left="2835" w:hanging="567"/>
      </w:pPr>
      <w:r>
        <w:t>(a)</w:t>
      </w:r>
      <w:r>
        <w:tab/>
      </w:r>
      <w:r w:rsidRPr="00CB3615">
        <w:t xml:space="preserve">The purpose of the update. This could include the criticality of the update and if the update is for recall, safety and/or security </w:t>
      </w:r>
      <w:proofErr w:type="gramStart"/>
      <w:r w:rsidRPr="00CB3615">
        <w:t>purposes;</w:t>
      </w:r>
      <w:proofErr w:type="gramEnd"/>
    </w:p>
    <w:p w14:paraId="6A244DCE" w14:textId="77777777" w:rsidR="00826E00" w:rsidRPr="00CB3615" w:rsidRDefault="00826E00" w:rsidP="00C5716F">
      <w:pPr>
        <w:pStyle w:val="SingleTxtG"/>
        <w:widowControl w:val="0"/>
        <w:suppressAutoHyphens w:val="0"/>
        <w:adjustRightInd w:val="0"/>
        <w:snapToGrid w:val="0"/>
        <w:spacing w:line="240" w:lineRule="auto"/>
        <w:ind w:left="2835" w:hanging="567"/>
      </w:pPr>
      <w:r>
        <w:t>(b)</w:t>
      </w:r>
      <w:r>
        <w:tab/>
      </w:r>
      <w:r w:rsidRPr="00CB3615">
        <w:t xml:space="preserve">Any changes implemented by the update on vehicle </w:t>
      </w:r>
      <w:proofErr w:type="gramStart"/>
      <w:r w:rsidRPr="00CB3615">
        <w:t>functions;</w:t>
      </w:r>
      <w:proofErr w:type="gramEnd"/>
    </w:p>
    <w:p w14:paraId="0DC9B786" w14:textId="77777777" w:rsidR="00826E00" w:rsidRPr="00CB3615" w:rsidRDefault="00826E00" w:rsidP="00C5716F">
      <w:pPr>
        <w:pStyle w:val="SingleTxtG"/>
        <w:widowControl w:val="0"/>
        <w:suppressAutoHyphens w:val="0"/>
        <w:adjustRightInd w:val="0"/>
        <w:snapToGrid w:val="0"/>
        <w:spacing w:line="240" w:lineRule="auto"/>
        <w:ind w:left="2835" w:hanging="567"/>
      </w:pPr>
      <w:r>
        <w:t>(c)</w:t>
      </w:r>
      <w:r>
        <w:tab/>
      </w:r>
      <w:r w:rsidRPr="00CB3615">
        <w:t xml:space="preserve">The expected time to complete execution of the </w:t>
      </w:r>
      <w:proofErr w:type="gramStart"/>
      <w:r w:rsidRPr="00CB3615">
        <w:t>update;</w:t>
      </w:r>
      <w:proofErr w:type="gramEnd"/>
    </w:p>
    <w:p w14:paraId="0E92416F" w14:textId="77777777" w:rsidR="00826E00" w:rsidRPr="00CB3615" w:rsidRDefault="00826E00" w:rsidP="00C5716F">
      <w:pPr>
        <w:pStyle w:val="SingleTxtG"/>
        <w:widowControl w:val="0"/>
        <w:suppressAutoHyphens w:val="0"/>
        <w:adjustRightInd w:val="0"/>
        <w:snapToGrid w:val="0"/>
        <w:spacing w:line="240" w:lineRule="auto"/>
        <w:ind w:left="2835" w:hanging="567"/>
      </w:pPr>
      <w:r>
        <w:t>(d)</w:t>
      </w:r>
      <w:r>
        <w:tab/>
      </w:r>
      <w:r w:rsidRPr="00CB3615">
        <w:t xml:space="preserve">Any vehicle functionalities which may not be available during the execution of the </w:t>
      </w:r>
      <w:proofErr w:type="gramStart"/>
      <w:r w:rsidRPr="00CB3615">
        <w:t>update;</w:t>
      </w:r>
      <w:proofErr w:type="gramEnd"/>
    </w:p>
    <w:p w14:paraId="1BE50A2E" w14:textId="77777777" w:rsidR="00826E00" w:rsidRPr="00CB3615" w:rsidRDefault="00826E00" w:rsidP="00C5716F">
      <w:pPr>
        <w:pStyle w:val="SingleTxtG"/>
        <w:widowControl w:val="0"/>
        <w:suppressAutoHyphens w:val="0"/>
        <w:adjustRightInd w:val="0"/>
        <w:snapToGrid w:val="0"/>
        <w:spacing w:line="240" w:lineRule="auto"/>
        <w:ind w:left="2835" w:hanging="567"/>
      </w:pPr>
      <w:r>
        <w:t>(e)</w:t>
      </w:r>
      <w:r>
        <w:tab/>
      </w:r>
      <w:r w:rsidRPr="00CB3615">
        <w:t xml:space="preserve">Any instructions that may help the vehicle user safely execute the </w:t>
      </w:r>
      <w:proofErr w:type="gramStart"/>
      <w:r w:rsidRPr="00CB3615">
        <w:t>update;</w:t>
      </w:r>
      <w:proofErr w:type="gramEnd"/>
    </w:p>
    <w:p w14:paraId="3CC44BCC" w14:textId="079D95A5" w:rsidR="00826E00" w:rsidRPr="00CB3615" w:rsidRDefault="00826E00" w:rsidP="00C5716F">
      <w:pPr>
        <w:pStyle w:val="SingleTxtG"/>
        <w:widowControl w:val="0"/>
        <w:suppressAutoHyphens w:val="0"/>
        <w:adjustRightInd w:val="0"/>
        <w:snapToGrid w:val="0"/>
        <w:ind w:left="2268"/>
      </w:pPr>
      <w:r w:rsidRPr="00CB3615">
        <w:t>In case of groups of updates with a similar content one information may cover a group.</w:t>
      </w:r>
      <w:r w:rsidR="00A8105F">
        <w:t>"</w:t>
      </w:r>
    </w:p>
    <w:p w14:paraId="519C96B8"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7F4EE0DD" w14:textId="5E752F6B" w:rsidR="00826E00" w:rsidRPr="00CB3615" w:rsidRDefault="00826E00" w:rsidP="00826E00">
      <w:pPr>
        <w:pStyle w:val="H56G"/>
        <w:keepNext w:val="0"/>
        <w:keepLines w:val="0"/>
        <w:widowControl w:val="0"/>
        <w:suppressAutoHyphens w:val="0"/>
        <w:spacing w:before="0" w:line="240" w:lineRule="auto"/>
        <w:ind w:firstLine="0"/>
      </w:pPr>
      <w:r w:rsidRPr="00CB3615">
        <w:t xml:space="preserve">This requirement is linked to the processes required under </w:t>
      </w:r>
      <w:r>
        <w:t xml:space="preserve">paragraph </w:t>
      </w:r>
      <w:r w:rsidRPr="00362714">
        <w:rPr>
          <w:strike/>
        </w:rPr>
        <w:t>7.1.1.11</w:t>
      </w:r>
      <w:r w:rsidRPr="00362714">
        <w:t xml:space="preserve"> </w:t>
      </w:r>
      <w:r w:rsidR="00A62C5C" w:rsidRPr="00362714">
        <w:rPr>
          <w:b/>
          <w:bCs/>
        </w:rPr>
        <w:t>7.1.1.12</w:t>
      </w:r>
      <w:r w:rsidR="00362714" w:rsidRPr="00362714">
        <w:rPr>
          <w:b/>
          <w:bCs/>
        </w:rPr>
        <w:t>.</w:t>
      </w:r>
      <w:r w:rsidR="00A62C5C" w:rsidRPr="00A62C5C">
        <w:rPr>
          <w:color w:val="FF0000"/>
        </w:rPr>
        <w:t xml:space="preserve"> </w:t>
      </w:r>
      <w:r w:rsidRPr="00CB3615">
        <w:t xml:space="preserve">but this requirement is linked to the vehicle type where over the air updates are provided. The intention is that the vehicle user may be informed about updates before they are executed and be provided with any </w:t>
      </w:r>
      <w:proofErr w:type="gramStart"/>
      <w:r w:rsidRPr="00CB3615">
        <w:t>information</w:t>
      </w:r>
      <w:proofErr w:type="gramEnd"/>
      <w:r w:rsidRPr="00CB3615">
        <w:t xml:space="preserve"> they need to decide </w:t>
      </w:r>
      <w:proofErr w:type="gramStart"/>
      <w:r w:rsidRPr="00CB3615">
        <w:t>whether or not</w:t>
      </w:r>
      <w:proofErr w:type="gramEnd"/>
      <w:r w:rsidRPr="00CB3615">
        <w:t xml:space="preserve"> to execute the update (assuming they have the legal right to do so and wish to be informed).</w:t>
      </w:r>
    </w:p>
    <w:p w14:paraId="10157E31" w14:textId="77777777" w:rsidR="00826E00" w:rsidRPr="00CB3615" w:rsidRDefault="00826E00" w:rsidP="00826E00">
      <w:pPr>
        <w:pStyle w:val="H56G"/>
        <w:keepNext w:val="0"/>
        <w:keepLines w:val="0"/>
        <w:widowControl w:val="0"/>
        <w:suppressAutoHyphens w:val="0"/>
        <w:spacing w:before="0" w:line="240" w:lineRule="auto"/>
        <w:ind w:firstLine="0"/>
      </w:pPr>
      <w:r w:rsidRPr="00CB3615">
        <w:t>If a vehicle user is provided the option for a onetime authorisation for software updates, and opts for it, he need not be informed about every update. How this is managed may still need to be demonstrated to ensure it enables the transfer of a vehicle to a new user or a vehicle user to change their preference.</w:t>
      </w:r>
    </w:p>
    <w:p w14:paraId="517FFC0D" w14:textId="77777777" w:rsidR="00F55867" w:rsidRPr="0045299E" w:rsidRDefault="00F55867" w:rsidP="00F55867">
      <w:pPr>
        <w:widowControl w:val="0"/>
        <w:tabs>
          <w:tab w:val="right" w:pos="851"/>
        </w:tabs>
        <w:suppressAutoHyphens w:val="0"/>
        <w:spacing w:after="120" w:line="240" w:lineRule="auto"/>
        <w:ind w:left="1134" w:right="1134"/>
        <w:rPr>
          <w:i/>
        </w:rPr>
      </w:pPr>
      <w:r w:rsidRPr="0045299E">
        <w:rPr>
          <w:i/>
        </w:rPr>
        <w:t>Examples of documents/evidence that could be provided</w:t>
      </w:r>
    </w:p>
    <w:p w14:paraId="35F567FF" w14:textId="77777777" w:rsidR="00F55867" w:rsidRPr="0045299E" w:rsidRDefault="00F55867" w:rsidP="00F55867">
      <w:pPr>
        <w:widowControl w:val="0"/>
        <w:tabs>
          <w:tab w:val="right" w:pos="851"/>
        </w:tabs>
        <w:suppressAutoHyphens w:val="0"/>
        <w:spacing w:after="120" w:line="240" w:lineRule="auto"/>
        <w:ind w:left="1134" w:right="1134"/>
        <w:jc w:val="both"/>
      </w:pPr>
      <w:r w:rsidRPr="0045299E">
        <w:t>The vehicle manufacturer could have release notes for each of the updates detailing the information from the requirement in paragraph 7.2.2.2. The vehicle manufacturer could demonstrate how this information may be made available to the user. This may include:</w:t>
      </w:r>
    </w:p>
    <w:p w14:paraId="22A38358" w14:textId="77777777" w:rsidR="00F55867" w:rsidRPr="0045299E" w:rsidRDefault="00F55867" w:rsidP="00F55867">
      <w:pPr>
        <w:widowControl w:val="0"/>
        <w:suppressAutoHyphens w:val="0"/>
        <w:spacing w:after="120" w:line="240" w:lineRule="auto"/>
        <w:ind w:left="1134" w:right="1134" w:firstLine="567"/>
        <w:jc w:val="both"/>
      </w:pPr>
      <w:r w:rsidRPr="0045299E">
        <w:t>(a)</w:t>
      </w:r>
      <w:r w:rsidRPr="0045299E">
        <w:tab/>
        <w:t xml:space="preserve">Description of how the vehicle user </w:t>
      </w:r>
      <w:proofErr w:type="gramStart"/>
      <w:r w:rsidRPr="0045299E">
        <w:t>is able to</w:t>
      </w:r>
      <w:proofErr w:type="gramEnd"/>
      <w:r w:rsidRPr="0045299E">
        <w:t xml:space="preserve"> be </w:t>
      </w:r>
      <w:proofErr w:type="gramStart"/>
      <w:r w:rsidRPr="0045299E">
        <w:t>informed;</w:t>
      </w:r>
      <w:proofErr w:type="gramEnd"/>
    </w:p>
    <w:p w14:paraId="75F29B69" w14:textId="77777777" w:rsidR="00F55867" w:rsidRDefault="00F55867" w:rsidP="00F55867">
      <w:pPr>
        <w:widowControl w:val="0"/>
        <w:suppressAutoHyphens w:val="0"/>
        <w:spacing w:after="120" w:line="240" w:lineRule="auto"/>
        <w:ind w:left="1134" w:right="1134" w:firstLine="567"/>
        <w:jc w:val="both"/>
      </w:pPr>
      <w:r w:rsidRPr="0045299E">
        <w:t>(b)</w:t>
      </w:r>
      <w:r w:rsidRPr="0045299E">
        <w:tab/>
        <w:t>Demonstration via documentation/presentation and/or physical test.</w:t>
      </w:r>
    </w:p>
    <w:p w14:paraId="7741002E" w14:textId="77777777" w:rsidR="00F55867" w:rsidRPr="0088110D" w:rsidRDefault="00F55867" w:rsidP="00F55867">
      <w:pPr>
        <w:widowControl w:val="0"/>
        <w:suppressAutoHyphens w:val="0"/>
        <w:spacing w:after="120" w:line="240" w:lineRule="auto"/>
        <w:ind w:left="1134" w:right="1134"/>
        <w:jc w:val="both"/>
      </w:pPr>
      <w:r w:rsidRPr="0088110D">
        <w:t>Clause 7.3.3.1 of ISO 24089:2023 may be used as the basis for evidencing and evaluating as required.</w:t>
      </w:r>
    </w:p>
    <w:p w14:paraId="2526866B" w14:textId="26CD93FE" w:rsidR="00826E00" w:rsidRDefault="00826E00" w:rsidP="00826E00">
      <w:pPr>
        <w:pStyle w:val="H1G"/>
        <w:keepNext w:val="0"/>
        <w:keepLines w:val="0"/>
        <w:widowControl w:val="0"/>
        <w:suppressAutoHyphens w:val="0"/>
      </w:pPr>
      <w:r>
        <w:tab/>
      </w:r>
      <w:r w:rsidRPr="0063255E">
        <w:rPr>
          <w:strike/>
        </w:rPr>
        <w:t>AG.</w:t>
      </w:r>
      <w:r w:rsidR="0063255E">
        <w:t xml:space="preserve"> AI.</w:t>
      </w:r>
      <w:r>
        <w:tab/>
        <w:t>Paragraph 7.2.2.3.</w:t>
      </w:r>
    </w:p>
    <w:p w14:paraId="51FF7E80" w14:textId="04AF58C0" w:rsidR="00826E00" w:rsidRPr="00CB3615" w:rsidRDefault="00A8105F" w:rsidP="008D5BD6">
      <w:pPr>
        <w:pStyle w:val="SingleTxtG"/>
        <w:widowControl w:val="0"/>
        <w:suppressAutoHyphens w:val="0"/>
        <w:spacing w:line="240" w:lineRule="auto"/>
        <w:ind w:left="2268" w:hanging="1134"/>
      </w:pPr>
      <w:r>
        <w:lastRenderedPageBreak/>
        <w:t>"</w:t>
      </w:r>
      <w:r w:rsidR="00826E00" w:rsidRPr="00CB3615">
        <w:t>7.2.2.3.</w:t>
      </w:r>
      <w:r w:rsidR="00826E00" w:rsidRPr="00CB3615">
        <w:tab/>
        <w:t>In the situation where the execution of an update whilst driving may not be safe, the vehicle manufacturer shall demonstrate how they will:</w:t>
      </w:r>
    </w:p>
    <w:p w14:paraId="51A4E737" w14:textId="77777777" w:rsidR="00826E00" w:rsidRPr="00CB3615" w:rsidRDefault="00826E00" w:rsidP="005C408C">
      <w:pPr>
        <w:pStyle w:val="SingleTxtG"/>
        <w:widowControl w:val="0"/>
        <w:suppressAutoHyphens w:val="0"/>
        <w:spacing w:line="240" w:lineRule="auto"/>
        <w:ind w:left="2835" w:hanging="567"/>
      </w:pPr>
      <w:r>
        <w:tab/>
        <w:t>(a)</w:t>
      </w:r>
      <w:r>
        <w:tab/>
      </w:r>
      <w:r w:rsidRPr="00CB3615">
        <w:t xml:space="preserve">Ensure the vehicle cannot be driven during the execution of the </w:t>
      </w:r>
      <w:proofErr w:type="gramStart"/>
      <w:r w:rsidRPr="00CB3615">
        <w:t>update;</w:t>
      </w:r>
      <w:proofErr w:type="gramEnd"/>
    </w:p>
    <w:p w14:paraId="3E470657" w14:textId="6C0840FF" w:rsidR="00826E00" w:rsidRPr="00CB3615" w:rsidRDefault="00826E00" w:rsidP="005C408C">
      <w:pPr>
        <w:pStyle w:val="SingleTxtG"/>
        <w:widowControl w:val="0"/>
        <w:suppressAutoHyphens w:val="0"/>
        <w:spacing w:line="240" w:lineRule="auto"/>
        <w:ind w:left="2835" w:hanging="567"/>
      </w:pPr>
      <w:r>
        <w:tab/>
        <w:t>(b)</w:t>
      </w:r>
      <w:r>
        <w:tab/>
      </w:r>
      <w:r w:rsidRPr="00CB3615">
        <w:t>Ensure that the driver is not able to use any functionality of the vehicle that would affect the safety of the vehicle or the successful execution of the update.</w:t>
      </w:r>
      <w:r w:rsidR="00A8105F">
        <w:t>"</w:t>
      </w:r>
    </w:p>
    <w:p w14:paraId="6F27ACD0" w14:textId="77777777" w:rsidR="00F55867" w:rsidRPr="0045299E" w:rsidRDefault="00F55867" w:rsidP="00F55867">
      <w:pPr>
        <w:widowControl w:val="0"/>
        <w:tabs>
          <w:tab w:val="right" w:pos="851"/>
        </w:tabs>
        <w:suppressAutoHyphens w:val="0"/>
        <w:spacing w:after="120" w:line="240" w:lineRule="auto"/>
        <w:ind w:left="1134" w:right="1134"/>
        <w:rPr>
          <w:i/>
        </w:rPr>
      </w:pPr>
      <w:r w:rsidRPr="0045299E">
        <w:rPr>
          <w:i/>
        </w:rPr>
        <w:t>Examples of documents/evidence that could be provided</w:t>
      </w:r>
    </w:p>
    <w:p w14:paraId="601D87D8" w14:textId="77777777" w:rsidR="00F55867" w:rsidRPr="0045299E" w:rsidRDefault="00F55867" w:rsidP="00F55867">
      <w:pPr>
        <w:widowControl w:val="0"/>
        <w:tabs>
          <w:tab w:val="right" w:pos="851"/>
        </w:tabs>
        <w:suppressAutoHyphens w:val="0"/>
        <w:spacing w:after="120" w:line="240" w:lineRule="auto"/>
        <w:ind w:left="1134" w:right="1134"/>
      </w:pPr>
      <w:r w:rsidRPr="0045299E">
        <w:t>The following may be used to provide assurance that this requirement is met:</w:t>
      </w:r>
    </w:p>
    <w:p w14:paraId="67F1530A" w14:textId="77777777" w:rsidR="00F55867" w:rsidRDefault="00F55867" w:rsidP="00F55867">
      <w:pPr>
        <w:widowControl w:val="0"/>
        <w:suppressAutoHyphens w:val="0"/>
        <w:spacing w:after="120" w:line="240" w:lineRule="auto"/>
        <w:ind w:left="1134" w:right="1134" w:firstLine="567"/>
        <w:jc w:val="both"/>
      </w:pPr>
      <w:r w:rsidRPr="0045299E">
        <w:t>(a)</w:t>
      </w:r>
      <w:r w:rsidRPr="0045299E">
        <w:tab/>
        <w:t>Demonstration of requirements via documentation/presentation and/or physical test.</w:t>
      </w:r>
    </w:p>
    <w:p w14:paraId="300BA437" w14:textId="77777777" w:rsidR="00F55867" w:rsidRPr="0088110D" w:rsidRDefault="00F55867" w:rsidP="00F55867">
      <w:pPr>
        <w:widowControl w:val="0"/>
        <w:suppressAutoHyphens w:val="0"/>
        <w:spacing w:after="120" w:line="240" w:lineRule="auto"/>
        <w:ind w:left="1134" w:right="1134"/>
        <w:jc w:val="both"/>
      </w:pPr>
      <w:r w:rsidRPr="0088110D">
        <w:t>Clause 7.3.4.9 of ISO 24089:2023 may be used as the basis for evidencing and evaluating as required.</w:t>
      </w:r>
    </w:p>
    <w:p w14:paraId="3537A47D" w14:textId="7A941653" w:rsidR="00826E00" w:rsidRDefault="00826E00" w:rsidP="00826E00">
      <w:pPr>
        <w:pStyle w:val="H1G"/>
        <w:keepNext w:val="0"/>
        <w:keepLines w:val="0"/>
        <w:widowControl w:val="0"/>
        <w:suppressAutoHyphens w:val="0"/>
      </w:pPr>
      <w:r>
        <w:tab/>
      </w:r>
      <w:r w:rsidRPr="0063255E">
        <w:rPr>
          <w:strike/>
        </w:rPr>
        <w:t>AE.</w:t>
      </w:r>
      <w:r w:rsidR="0063255E">
        <w:t xml:space="preserve"> AJ.</w:t>
      </w:r>
      <w:r>
        <w:tab/>
        <w:t>Paragraph 7.2.2.4.</w:t>
      </w:r>
    </w:p>
    <w:p w14:paraId="32AE1206" w14:textId="3F0A78EC" w:rsidR="00826E00" w:rsidRPr="00CB3615" w:rsidRDefault="00A8105F" w:rsidP="005A237F">
      <w:pPr>
        <w:pStyle w:val="SingleTxtG"/>
        <w:widowControl w:val="0"/>
        <w:suppressAutoHyphens w:val="0"/>
        <w:spacing w:line="240" w:lineRule="auto"/>
        <w:ind w:left="2268" w:hanging="1134"/>
      </w:pPr>
      <w:r>
        <w:t>"</w:t>
      </w:r>
      <w:r w:rsidR="00826E00" w:rsidRPr="00CB3615">
        <w:t>7.2.2.4.</w:t>
      </w:r>
      <w:r w:rsidR="00826E00" w:rsidRPr="00CB3615">
        <w:tab/>
        <w:t>After the execution of an update the vehicle manufacturer shall demonstrate how the following will be implemented:</w:t>
      </w:r>
    </w:p>
    <w:p w14:paraId="5AF63603" w14:textId="445734C1" w:rsidR="00826E00" w:rsidRPr="00CB3615" w:rsidRDefault="00826E00" w:rsidP="006718B6">
      <w:pPr>
        <w:pStyle w:val="SingleTxtG"/>
        <w:widowControl w:val="0"/>
        <w:suppressAutoHyphens w:val="0"/>
        <w:spacing w:line="240" w:lineRule="auto"/>
        <w:ind w:left="2835" w:hanging="567"/>
      </w:pPr>
      <w:r>
        <w:t>(</w:t>
      </w:r>
      <w:r w:rsidRPr="00CB3615">
        <w:t>a)</w:t>
      </w:r>
      <w:r w:rsidRPr="00CB3615">
        <w:tab/>
        <w:t xml:space="preserve">The vehicle user </w:t>
      </w:r>
      <w:proofErr w:type="gramStart"/>
      <w:r w:rsidRPr="00CB3615">
        <w:t>is able to</w:t>
      </w:r>
      <w:proofErr w:type="gramEnd"/>
      <w:r w:rsidRPr="00CB3615">
        <w:t xml:space="preserve"> be informed of the success (or failure) of the </w:t>
      </w:r>
      <w:proofErr w:type="gramStart"/>
      <w:r w:rsidRPr="00CB3615">
        <w:t>update;</w:t>
      </w:r>
      <w:proofErr w:type="gramEnd"/>
    </w:p>
    <w:p w14:paraId="3282F605" w14:textId="608FB5A4" w:rsidR="00826E00" w:rsidRPr="00CB3615" w:rsidRDefault="00826E00" w:rsidP="006718B6">
      <w:pPr>
        <w:pStyle w:val="SingleTxtG"/>
        <w:widowControl w:val="0"/>
        <w:suppressAutoHyphens w:val="0"/>
        <w:spacing w:line="240" w:lineRule="auto"/>
        <w:ind w:left="2835" w:hanging="567"/>
      </w:pPr>
      <w:r>
        <w:t>(</w:t>
      </w:r>
      <w:r w:rsidRPr="00CB3615">
        <w:t>b)</w:t>
      </w:r>
      <w:r w:rsidRPr="00CB3615">
        <w:tab/>
        <w:t>The vehicle user is able to be informed about the changes implemented and any related updates to the user manual (if applicable).</w:t>
      </w:r>
      <w:r w:rsidR="00A8105F">
        <w:t>"</w:t>
      </w:r>
    </w:p>
    <w:p w14:paraId="513F2286" w14:textId="77777777" w:rsidR="00F55867" w:rsidRPr="0045299E" w:rsidRDefault="00F55867" w:rsidP="00F55867">
      <w:pPr>
        <w:widowControl w:val="0"/>
        <w:tabs>
          <w:tab w:val="right" w:pos="851"/>
        </w:tabs>
        <w:suppressAutoHyphens w:val="0"/>
        <w:spacing w:after="120" w:line="240" w:lineRule="auto"/>
        <w:ind w:left="1134" w:right="1134"/>
        <w:rPr>
          <w:i/>
        </w:rPr>
      </w:pPr>
      <w:r w:rsidRPr="0045299E">
        <w:rPr>
          <w:i/>
        </w:rPr>
        <w:t>Examples of documents/evidence that could be provided</w:t>
      </w:r>
    </w:p>
    <w:p w14:paraId="7E1C3FF9" w14:textId="77777777" w:rsidR="00F55867" w:rsidRPr="0045299E" w:rsidRDefault="00F55867" w:rsidP="00F55867">
      <w:pPr>
        <w:widowControl w:val="0"/>
        <w:tabs>
          <w:tab w:val="right" w:pos="851"/>
        </w:tabs>
        <w:suppressAutoHyphens w:val="0"/>
        <w:spacing w:after="120" w:line="240" w:lineRule="auto"/>
        <w:ind w:left="1134" w:right="1134"/>
      </w:pPr>
      <w:r w:rsidRPr="0045299E">
        <w:t>The following may be used to provide assurance that this requirement is met:</w:t>
      </w:r>
    </w:p>
    <w:p w14:paraId="1CCF36BC" w14:textId="77777777" w:rsidR="00F55867" w:rsidRDefault="00F55867" w:rsidP="00F55867">
      <w:pPr>
        <w:widowControl w:val="0"/>
        <w:tabs>
          <w:tab w:val="right" w:pos="851"/>
        </w:tabs>
        <w:suppressAutoHyphens w:val="0"/>
        <w:spacing w:after="120" w:line="240" w:lineRule="auto"/>
        <w:ind w:left="1134" w:right="1134" w:firstLine="567"/>
      </w:pPr>
      <w:r w:rsidRPr="0045299E">
        <w:t>(a)</w:t>
      </w:r>
      <w:r w:rsidRPr="0045299E">
        <w:tab/>
        <w:t>Demonstration of requirements via documentation/presentation and/or physical test.</w:t>
      </w:r>
    </w:p>
    <w:p w14:paraId="547386C3" w14:textId="77777777" w:rsidR="00F55867" w:rsidRPr="0088110D" w:rsidRDefault="00F55867" w:rsidP="00F55867">
      <w:pPr>
        <w:widowControl w:val="0"/>
        <w:suppressAutoHyphens w:val="0"/>
        <w:spacing w:after="120" w:line="240" w:lineRule="auto"/>
        <w:ind w:left="1134" w:right="1134"/>
        <w:jc w:val="both"/>
      </w:pPr>
      <w:r w:rsidRPr="0088110D">
        <w:t>Clause 7.3.3.1 of ISO 24089:2023 may be used as the basis for evidencing and evaluating as required.</w:t>
      </w:r>
    </w:p>
    <w:p w14:paraId="03785F9E" w14:textId="7F27BDD6" w:rsidR="00826E00" w:rsidRDefault="00826E00" w:rsidP="00826E00">
      <w:pPr>
        <w:pStyle w:val="H1G"/>
        <w:keepNext w:val="0"/>
        <w:keepLines w:val="0"/>
        <w:widowControl w:val="0"/>
        <w:suppressAutoHyphens w:val="0"/>
      </w:pPr>
      <w:r>
        <w:tab/>
      </w:r>
      <w:r w:rsidRPr="00A00FEF">
        <w:rPr>
          <w:strike/>
        </w:rPr>
        <w:t>AF.</w:t>
      </w:r>
      <w:r w:rsidR="00A00FEF">
        <w:t xml:space="preserve"> AK.</w:t>
      </w:r>
      <w:r>
        <w:tab/>
        <w:t>Paragraph 7.2.2.5.</w:t>
      </w:r>
    </w:p>
    <w:p w14:paraId="3BF8E97F" w14:textId="2BBFDC59" w:rsidR="00826E00" w:rsidRPr="00CB3615" w:rsidRDefault="00A8105F" w:rsidP="001D6920">
      <w:pPr>
        <w:pStyle w:val="SingleTxtG"/>
        <w:widowControl w:val="0"/>
        <w:suppressAutoHyphens w:val="0"/>
        <w:spacing w:line="240" w:lineRule="auto"/>
        <w:ind w:left="2268" w:hanging="1134"/>
      </w:pPr>
      <w:r>
        <w:t>"</w:t>
      </w:r>
      <w:r w:rsidR="00826E00" w:rsidRPr="00CB3615">
        <w:t>7.2.2.5.</w:t>
      </w:r>
      <w:r w:rsidR="00826E00" w:rsidRPr="00CB3615">
        <w:tab/>
        <w:t>The vehicle shall ensure that preconditions have to be met before the software update is executed.</w:t>
      </w:r>
      <w:r>
        <w:t>"</w:t>
      </w:r>
    </w:p>
    <w:p w14:paraId="57227059"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5F3CDD8C" w14:textId="77777777" w:rsidR="00826E00" w:rsidRPr="00CB3615" w:rsidRDefault="00826E00" w:rsidP="00826E00">
      <w:pPr>
        <w:pStyle w:val="H56G"/>
        <w:keepNext w:val="0"/>
        <w:keepLines w:val="0"/>
        <w:widowControl w:val="0"/>
        <w:suppressAutoHyphens w:val="0"/>
        <w:spacing w:before="0" w:line="240" w:lineRule="auto"/>
        <w:ind w:firstLine="0"/>
      </w:pPr>
      <w:r w:rsidRPr="00CB3615">
        <w:t>The manufacturer should define preconditions to be met and confirm that those preconditions are met whenever the software update starts.</w:t>
      </w:r>
    </w:p>
    <w:p w14:paraId="3A337EF1" w14:textId="77777777" w:rsidR="00F55867" w:rsidRPr="0045299E" w:rsidRDefault="00F55867" w:rsidP="00F55867">
      <w:pPr>
        <w:widowControl w:val="0"/>
        <w:tabs>
          <w:tab w:val="right" w:pos="851"/>
        </w:tabs>
        <w:suppressAutoHyphens w:val="0"/>
        <w:spacing w:after="120" w:line="240" w:lineRule="auto"/>
        <w:ind w:left="1134" w:right="1134"/>
        <w:rPr>
          <w:i/>
        </w:rPr>
      </w:pPr>
      <w:r w:rsidRPr="0045299E">
        <w:rPr>
          <w:i/>
        </w:rPr>
        <w:t>Examples of documents/evidence that could be provided</w:t>
      </w:r>
    </w:p>
    <w:p w14:paraId="6499A855" w14:textId="77777777" w:rsidR="00F55867" w:rsidRPr="0045299E" w:rsidRDefault="00F55867" w:rsidP="00F55867">
      <w:pPr>
        <w:widowControl w:val="0"/>
        <w:tabs>
          <w:tab w:val="right" w:pos="851"/>
        </w:tabs>
        <w:suppressAutoHyphens w:val="0"/>
        <w:spacing w:after="120" w:line="240" w:lineRule="auto"/>
        <w:ind w:left="1134" w:right="1134"/>
      </w:pPr>
      <w:r w:rsidRPr="0045299E">
        <w:t>The following may be used to provide assurance that this requirement is met:</w:t>
      </w:r>
    </w:p>
    <w:p w14:paraId="75DBBB56" w14:textId="77777777" w:rsidR="00F55867" w:rsidRDefault="00F55867" w:rsidP="00F55867">
      <w:pPr>
        <w:widowControl w:val="0"/>
        <w:suppressAutoHyphens w:val="0"/>
        <w:spacing w:after="120" w:line="240" w:lineRule="auto"/>
        <w:ind w:left="1134" w:right="1134" w:firstLine="567"/>
        <w:jc w:val="both"/>
      </w:pPr>
      <w:r w:rsidRPr="0045299E">
        <w:t>(a)</w:t>
      </w:r>
      <w:r w:rsidRPr="0045299E">
        <w:tab/>
        <w:t>Demonstration of requirements via documentation/presentation and/or physical test</w:t>
      </w:r>
    </w:p>
    <w:p w14:paraId="09AED91E" w14:textId="77777777" w:rsidR="00F55867" w:rsidRPr="0088110D" w:rsidRDefault="00F55867" w:rsidP="00F55867">
      <w:pPr>
        <w:widowControl w:val="0"/>
        <w:suppressAutoHyphens w:val="0"/>
        <w:spacing w:after="120" w:line="240" w:lineRule="auto"/>
        <w:ind w:left="1134" w:right="1134"/>
        <w:jc w:val="both"/>
      </w:pPr>
      <w:r w:rsidRPr="0088110D">
        <w:t>Clause 7.3.4.3 of ISO 24089:2023 may be used as the basis for evidencing and evaluating as required.</w:t>
      </w:r>
    </w:p>
    <w:p w14:paraId="32BB94B5" w14:textId="0807A385" w:rsidR="00826E00" w:rsidRDefault="00826E00" w:rsidP="00826E00">
      <w:pPr>
        <w:pStyle w:val="H1G"/>
        <w:keepNext w:val="0"/>
        <w:keepLines w:val="0"/>
        <w:widowControl w:val="0"/>
        <w:suppressAutoHyphens w:val="0"/>
      </w:pPr>
      <w:r>
        <w:tab/>
      </w:r>
      <w:r w:rsidRPr="00A00FEF">
        <w:rPr>
          <w:strike/>
        </w:rPr>
        <w:t>AG.</w:t>
      </w:r>
      <w:r w:rsidR="00A00FEF">
        <w:t xml:space="preserve"> AL.</w:t>
      </w:r>
      <w:r>
        <w:tab/>
        <w:t>Paragraph 8.</w:t>
      </w:r>
    </w:p>
    <w:p w14:paraId="6144A803" w14:textId="79595A91" w:rsidR="00826E00" w:rsidRPr="00CB3615" w:rsidRDefault="00A8105F" w:rsidP="001D6920">
      <w:pPr>
        <w:pStyle w:val="SingleTxtG"/>
        <w:widowControl w:val="0"/>
        <w:suppressAutoHyphens w:val="0"/>
        <w:spacing w:line="240" w:lineRule="auto"/>
        <w:ind w:left="2268" w:hanging="1134"/>
      </w:pPr>
      <w:r>
        <w:t>"</w:t>
      </w:r>
      <w:r w:rsidR="00826E00" w:rsidRPr="00CB3615">
        <w:t>8.</w:t>
      </w:r>
      <w:r w:rsidR="00826E00" w:rsidRPr="00CB3615">
        <w:tab/>
        <w:t>Modification and extension of the vehicle type</w:t>
      </w:r>
    </w:p>
    <w:p w14:paraId="21EE6723" w14:textId="036940D5" w:rsidR="00826E00" w:rsidRPr="00CB3615" w:rsidRDefault="00826E00" w:rsidP="001D6920">
      <w:pPr>
        <w:pStyle w:val="SingleTxtG"/>
        <w:widowControl w:val="0"/>
        <w:suppressAutoHyphens w:val="0"/>
        <w:spacing w:line="240" w:lineRule="auto"/>
        <w:ind w:left="2268" w:hanging="1134"/>
      </w:pPr>
      <w:r w:rsidRPr="00CB3615">
        <w:t>8.1.</w:t>
      </w:r>
      <w:r w:rsidRPr="00CB3615">
        <w:tab/>
        <w:t xml:space="preserve">Every modification of the vehicle type which affects its technical performance and/or documentation required in this Regulation shall be notified to the approval authority which granted the approval. The approval authority may </w:t>
      </w:r>
      <w:r w:rsidRPr="00CB3615">
        <w:lastRenderedPageBreak/>
        <w:t>then either:</w:t>
      </w:r>
      <w:r w:rsidR="00A8105F">
        <w:t>"</w:t>
      </w:r>
    </w:p>
    <w:p w14:paraId="51F780B5" w14:textId="77777777" w:rsidR="00826E00" w:rsidRPr="00CB3615" w:rsidRDefault="00826E00" w:rsidP="00826E00">
      <w:pPr>
        <w:pStyle w:val="H4G"/>
        <w:keepNext w:val="0"/>
        <w:keepLines w:val="0"/>
        <w:widowControl w:val="0"/>
        <w:suppressAutoHyphens w:val="0"/>
        <w:spacing w:before="0" w:line="240" w:lineRule="auto"/>
        <w:ind w:firstLine="0"/>
      </w:pPr>
      <w:r w:rsidRPr="00CB3615">
        <w:t>Explanation of the requirement</w:t>
      </w:r>
    </w:p>
    <w:p w14:paraId="1F11752D" w14:textId="10DC4D41" w:rsidR="00826E00" w:rsidRPr="00CB3615" w:rsidRDefault="00826E00" w:rsidP="00826E00">
      <w:pPr>
        <w:pStyle w:val="H56G"/>
        <w:keepNext w:val="0"/>
        <w:keepLines w:val="0"/>
        <w:widowControl w:val="0"/>
        <w:suppressAutoHyphens w:val="0"/>
        <w:spacing w:before="0" w:line="240" w:lineRule="auto"/>
        <w:ind w:firstLine="0"/>
      </w:pPr>
      <w:r w:rsidRPr="00CB3615">
        <w:t xml:space="preserve">The </w:t>
      </w:r>
      <w:r w:rsidR="00A8105F">
        <w:t>"</w:t>
      </w:r>
      <w:r w:rsidRPr="00CB3615">
        <w:t>vehicle type</w:t>
      </w:r>
      <w:r w:rsidR="00A8105F">
        <w:t>"</w:t>
      </w:r>
      <w:r w:rsidRPr="00CB3615">
        <w:t xml:space="preserve"> for the system approval for software updates comprises of the technical solution used to provide a software update. It is independent of the update purpose e.g. due to a recall, a bug fix or providing a new feature to the customer.</w:t>
      </w:r>
    </w:p>
    <w:p w14:paraId="7BC8F584" w14:textId="77777777" w:rsidR="00826E00" w:rsidRPr="00CB3615" w:rsidRDefault="00826E00" w:rsidP="00826E00">
      <w:pPr>
        <w:pStyle w:val="H56G"/>
        <w:keepNext w:val="0"/>
        <w:keepLines w:val="0"/>
        <w:widowControl w:val="0"/>
        <w:suppressAutoHyphens w:val="0"/>
        <w:spacing w:before="0" w:line="240" w:lineRule="auto"/>
        <w:ind w:firstLine="0"/>
      </w:pPr>
      <w:r w:rsidRPr="00CB3615">
        <w:t>Changes within the technical solution used to provide a software update may constitute an extension or new type depending on the nature of the change.</w:t>
      </w:r>
    </w:p>
    <w:p w14:paraId="677FD5AB" w14:textId="5BA9F030" w:rsidR="00826E00" w:rsidRPr="00CB3615" w:rsidRDefault="00826E00" w:rsidP="00826E00">
      <w:pPr>
        <w:pStyle w:val="H56G"/>
        <w:keepNext w:val="0"/>
        <w:keepLines w:val="0"/>
        <w:widowControl w:val="0"/>
        <w:suppressAutoHyphens w:val="0"/>
        <w:spacing w:before="0" w:line="240" w:lineRule="auto"/>
        <w:ind w:firstLine="0"/>
      </w:pPr>
      <w:r w:rsidRPr="00CB3615">
        <w:t xml:space="preserve">Example for creation of a new </w:t>
      </w:r>
      <w:r w:rsidR="00A8105F">
        <w:t>"</w:t>
      </w:r>
      <w:r w:rsidRPr="00CB3615">
        <w:t>vehicle type</w:t>
      </w:r>
      <w:r w:rsidR="00A8105F">
        <w:t>"</w:t>
      </w:r>
      <w:r w:rsidRPr="00CB3615">
        <w:t>:</w:t>
      </w:r>
    </w:p>
    <w:p w14:paraId="2E34DFC2" w14:textId="77777777" w:rsidR="00826E00" w:rsidRPr="00CB3615" w:rsidRDefault="00826E00" w:rsidP="00443F93">
      <w:pPr>
        <w:pStyle w:val="Bullet1G"/>
        <w:widowControl w:val="0"/>
        <w:numPr>
          <w:ilvl w:val="0"/>
          <w:numId w:val="0"/>
        </w:numPr>
        <w:suppressAutoHyphens w:val="0"/>
        <w:spacing w:line="240" w:lineRule="auto"/>
        <w:ind w:left="1134" w:firstLine="567"/>
      </w:pPr>
      <w:r>
        <w:t>(a)</w:t>
      </w:r>
      <w:r>
        <w:tab/>
      </w:r>
      <w:r w:rsidRPr="00CB3615">
        <w:t>A new technical way of providing software updates</w:t>
      </w:r>
      <w:r>
        <w:t>.</w:t>
      </w:r>
    </w:p>
    <w:p w14:paraId="3D78D8C3" w14:textId="2A5A60DB" w:rsidR="00826E00" w:rsidRPr="00CB3615" w:rsidRDefault="00826E00" w:rsidP="00826E00">
      <w:pPr>
        <w:pStyle w:val="H56G"/>
        <w:keepNext w:val="0"/>
        <w:keepLines w:val="0"/>
        <w:widowControl w:val="0"/>
        <w:suppressAutoHyphens w:val="0"/>
        <w:spacing w:before="0" w:line="240" w:lineRule="auto"/>
        <w:ind w:firstLine="0"/>
      </w:pPr>
      <w:r w:rsidRPr="00CB3615">
        <w:t xml:space="preserve">Examples for an extension of an existing </w:t>
      </w:r>
      <w:r w:rsidR="00A8105F">
        <w:t>"</w:t>
      </w:r>
      <w:r w:rsidRPr="00CB3615">
        <w:t>vehicle type</w:t>
      </w:r>
      <w:r w:rsidR="00A8105F">
        <w:t>"</w:t>
      </w:r>
      <w:r w:rsidRPr="00CB3615">
        <w:t>:</w:t>
      </w:r>
    </w:p>
    <w:p w14:paraId="60208F06" w14:textId="77777777" w:rsidR="00826E00" w:rsidRPr="00CB3615" w:rsidRDefault="00826E00" w:rsidP="00443F93">
      <w:pPr>
        <w:pStyle w:val="Bullet1G"/>
        <w:widowControl w:val="0"/>
        <w:numPr>
          <w:ilvl w:val="0"/>
          <w:numId w:val="0"/>
        </w:numPr>
        <w:suppressAutoHyphens w:val="0"/>
        <w:spacing w:line="240" w:lineRule="auto"/>
        <w:ind w:left="1134" w:firstLine="567"/>
      </w:pPr>
      <w:r w:rsidRPr="00CB3615">
        <w:tab/>
      </w:r>
      <w:r>
        <w:t>(a)</w:t>
      </w:r>
      <w:r>
        <w:tab/>
      </w:r>
      <w:r w:rsidRPr="00CB3615">
        <w:t xml:space="preserve">Changes in the means to protect integrity and authenticity of the </w:t>
      </w:r>
      <w:proofErr w:type="gramStart"/>
      <w:r w:rsidRPr="00CB3615">
        <w:t>update</w:t>
      </w:r>
      <w:r>
        <w:t>;</w:t>
      </w:r>
      <w:proofErr w:type="gramEnd"/>
    </w:p>
    <w:p w14:paraId="5C1BBF61" w14:textId="77777777" w:rsidR="00826E00" w:rsidRPr="00CB3615" w:rsidRDefault="00826E00" w:rsidP="00443F93">
      <w:pPr>
        <w:pStyle w:val="Bullet1G"/>
        <w:widowControl w:val="0"/>
        <w:numPr>
          <w:ilvl w:val="0"/>
          <w:numId w:val="0"/>
        </w:numPr>
        <w:suppressAutoHyphens w:val="0"/>
        <w:spacing w:line="240" w:lineRule="auto"/>
        <w:ind w:left="1134" w:firstLine="567"/>
      </w:pPr>
      <w:r>
        <w:t>(b)</w:t>
      </w:r>
      <w:r>
        <w:tab/>
      </w:r>
      <w:r w:rsidRPr="00CB3615">
        <w:t xml:space="preserve">Changes in the way of reading and protecting the </w:t>
      </w:r>
      <w:proofErr w:type="gramStart"/>
      <w:r w:rsidRPr="00CB3615">
        <w:t>RXSWIN</w:t>
      </w:r>
      <w:r>
        <w:t>;</w:t>
      </w:r>
      <w:proofErr w:type="gramEnd"/>
    </w:p>
    <w:p w14:paraId="2F89E327" w14:textId="77777777" w:rsidR="00826E00" w:rsidRPr="00CB3615" w:rsidRDefault="00826E00" w:rsidP="00443F93">
      <w:pPr>
        <w:pStyle w:val="Bullet1G"/>
        <w:widowControl w:val="0"/>
        <w:numPr>
          <w:ilvl w:val="0"/>
          <w:numId w:val="0"/>
        </w:numPr>
        <w:suppressAutoHyphens w:val="0"/>
        <w:spacing w:line="240" w:lineRule="auto"/>
        <w:ind w:left="1134" w:firstLine="567"/>
      </w:pPr>
      <w:r>
        <w:t>(c)</w:t>
      </w:r>
      <w:r>
        <w:tab/>
      </w:r>
      <w:r w:rsidRPr="00CB3615">
        <w:t xml:space="preserve">Changes in the way of ensuring safe state of the vehicle in case of remote </w:t>
      </w:r>
      <w:proofErr w:type="gramStart"/>
      <w:r w:rsidRPr="00CB3615">
        <w:t>updates</w:t>
      </w:r>
      <w:r>
        <w:t>;</w:t>
      </w:r>
      <w:proofErr w:type="gramEnd"/>
    </w:p>
    <w:p w14:paraId="57DC0CC2" w14:textId="77777777" w:rsidR="00826E00" w:rsidRPr="00CB3615" w:rsidRDefault="00826E00" w:rsidP="00443F93">
      <w:pPr>
        <w:pStyle w:val="Bullet1G"/>
        <w:widowControl w:val="0"/>
        <w:numPr>
          <w:ilvl w:val="0"/>
          <w:numId w:val="0"/>
        </w:numPr>
        <w:suppressAutoHyphens w:val="0"/>
        <w:spacing w:line="240" w:lineRule="auto"/>
        <w:ind w:left="1134" w:firstLine="567"/>
      </w:pPr>
      <w:r>
        <w:t>(d)</w:t>
      </w:r>
      <w:r w:rsidRPr="00CB3615">
        <w:tab/>
        <w:t>Changes in the ways of informing the vehicle user about a software update</w:t>
      </w:r>
      <w:r>
        <w:t>.</w:t>
      </w:r>
    </w:p>
    <w:p w14:paraId="2FE25428" w14:textId="75EB42A4" w:rsidR="00826E00" w:rsidRDefault="00826E00" w:rsidP="00826E00">
      <w:pPr>
        <w:pStyle w:val="H1G"/>
        <w:keepNext w:val="0"/>
        <w:keepLines w:val="0"/>
        <w:widowControl w:val="0"/>
        <w:suppressAutoHyphens w:val="0"/>
      </w:pPr>
      <w:r>
        <w:tab/>
      </w:r>
      <w:r w:rsidRPr="00A00FEF">
        <w:rPr>
          <w:strike/>
        </w:rPr>
        <w:t>AH.</w:t>
      </w:r>
      <w:r w:rsidR="00A00FEF">
        <w:t xml:space="preserve"> AM.</w:t>
      </w:r>
      <w:r>
        <w:tab/>
        <w:t xml:space="preserve">Paragraphs 8.1.1. to </w:t>
      </w:r>
      <w:r w:rsidRPr="00A87C47">
        <w:t>12</w:t>
      </w:r>
    </w:p>
    <w:p w14:paraId="18C348AB" w14:textId="46682962" w:rsidR="00826E00" w:rsidRPr="00CB3615" w:rsidRDefault="00A8105F" w:rsidP="001D6920">
      <w:pPr>
        <w:pStyle w:val="SingleTxtG"/>
        <w:widowControl w:val="0"/>
        <w:suppressAutoHyphens w:val="0"/>
        <w:spacing w:line="240" w:lineRule="auto"/>
        <w:ind w:left="2268" w:hanging="1134"/>
      </w:pPr>
      <w:r>
        <w:t>"</w:t>
      </w:r>
      <w:r w:rsidR="00826E00" w:rsidRPr="00CB3615">
        <w:t>8.1.1.</w:t>
      </w:r>
      <w:r w:rsidR="00826E00" w:rsidRPr="00CB3615">
        <w:tab/>
        <w:t>Consider that the modifications made still comply with the requirements and documentation of prior type approval; or</w:t>
      </w:r>
      <w:r>
        <w:t>"</w:t>
      </w:r>
    </w:p>
    <w:p w14:paraId="16C77C33" w14:textId="77777777" w:rsidR="00826E00" w:rsidRDefault="00826E00" w:rsidP="00826E00">
      <w:pPr>
        <w:pStyle w:val="H4G"/>
        <w:keepNext w:val="0"/>
        <w:keepLines w:val="0"/>
        <w:widowControl w:val="0"/>
        <w:suppressAutoHyphens w:val="0"/>
        <w:spacing w:before="0" w:line="240" w:lineRule="auto"/>
        <w:ind w:firstLine="0"/>
      </w:pPr>
      <w:r w:rsidRPr="00CB3615">
        <w:t>No guidance included in this document with regards this requirement</w:t>
      </w:r>
    </w:p>
    <w:p w14:paraId="7DF46D37" w14:textId="5B88D93A" w:rsidR="00826E00" w:rsidRPr="00CB3615" w:rsidRDefault="00A8105F" w:rsidP="001D6920">
      <w:pPr>
        <w:pStyle w:val="SingleTxtG"/>
        <w:widowControl w:val="0"/>
        <w:suppressAutoHyphens w:val="0"/>
        <w:spacing w:line="240" w:lineRule="auto"/>
        <w:ind w:left="2268" w:hanging="1134"/>
      </w:pPr>
      <w:r>
        <w:t>"</w:t>
      </w:r>
      <w:r w:rsidR="00826E00" w:rsidRPr="00CB3615">
        <w:t>8.1.2.</w:t>
      </w:r>
      <w:r w:rsidR="00826E00" w:rsidRPr="00CB3615">
        <w:tab/>
        <w:t>Require a further test report from the Technical Service responsible for conducting the tests.</w:t>
      </w:r>
      <w:r>
        <w:t>"</w:t>
      </w:r>
    </w:p>
    <w:p w14:paraId="250EDC21" w14:textId="77777777" w:rsidR="00826E00" w:rsidRDefault="00826E00" w:rsidP="00826E00">
      <w:pPr>
        <w:pStyle w:val="H4G"/>
        <w:keepNext w:val="0"/>
        <w:keepLines w:val="0"/>
        <w:widowControl w:val="0"/>
        <w:suppressAutoHyphens w:val="0"/>
        <w:spacing w:before="0" w:line="240" w:lineRule="auto"/>
        <w:ind w:firstLine="0"/>
      </w:pPr>
      <w:r w:rsidRPr="00CB3615">
        <w:t>No guidance included in this document with regards this requirement</w:t>
      </w:r>
    </w:p>
    <w:p w14:paraId="461FAF49" w14:textId="7CED6A86" w:rsidR="00826E00" w:rsidRPr="00CB3615" w:rsidRDefault="00A8105F" w:rsidP="001D6920">
      <w:pPr>
        <w:pStyle w:val="SingleTxtG"/>
        <w:widowControl w:val="0"/>
        <w:suppressAutoHyphens w:val="0"/>
        <w:spacing w:line="240" w:lineRule="auto"/>
        <w:ind w:left="2268" w:hanging="1134"/>
      </w:pPr>
      <w:r>
        <w:t>"</w:t>
      </w:r>
      <w:r w:rsidR="00826E00" w:rsidRPr="00CB3615">
        <w:t>8.1.3.</w:t>
      </w:r>
      <w:r w:rsidR="00826E00" w:rsidRPr="00CB3615">
        <w:tab/>
        <w:t>Confirmation or extension or refusal of approval, specifying the alterations, shall be communicated by means of a communication form conforming to the model in Annex 2 to this Regulation. The approval authority issuing the extension of approval shall assign a series number for such an extension and inform there of the other Parties to the 1958 Agreement applying this Regulation by means of a communication form conforming to the model in Annex 2 to this Regulation.</w:t>
      </w:r>
      <w:r>
        <w:t>"</w:t>
      </w:r>
    </w:p>
    <w:p w14:paraId="4894606E" w14:textId="77777777" w:rsidR="00826E00" w:rsidRPr="00CB3615" w:rsidRDefault="00826E00" w:rsidP="00826E00">
      <w:pPr>
        <w:pStyle w:val="H4G"/>
        <w:keepNext w:val="0"/>
        <w:keepLines w:val="0"/>
        <w:widowControl w:val="0"/>
        <w:suppressAutoHyphens w:val="0"/>
        <w:spacing w:before="0" w:line="240" w:lineRule="auto"/>
        <w:ind w:firstLine="0"/>
      </w:pPr>
      <w:r w:rsidRPr="00CB3615">
        <w:t>No guidance included in this document with regards this requirement</w:t>
      </w:r>
    </w:p>
    <w:p w14:paraId="7F443ECA" w14:textId="0C101B20" w:rsidR="00826E00" w:rsidRPr="00CB3615" w:rsidRDefault="00A8105F" w:rsidP="00C93B82">
      <w:pPr>
        <w:pStyle w:val="SingleTxtG"/>
        <w:widowControl w:val="0"/>
        <w:suppressAutoHyphens w:val="0"/>
        <w:spacing w:line="240" w:lineRule="auto"/>
        <w:ind w:left="2268" w:hanging="1134"/>
      </w:pPr>
      <w:r>
        <w:t>"</w:t>
      </w:r>
      <w:r w:rsidR="00826E00" w:rsidRPr="00CB3615">
        <w:t>9.</w:t>
      </w:r>
      <w:r w:rsidR="00826E00" w:rsidRPr="00CB3615">
        <w:tab/>
        <w:t>Conformity of production</w:t>
      </w:r>
      <w:r>
        <w:t>"</w:t>
      </w:r>
    </w:p>
    <w:p w14:paraId="7829BB9F" w14:textId="77777777" w:rsidR="00826E00" w:rsidRPr="00CB3615" w:rsidRDefault="00826E00" w:rsidP="00826E00">
      <w:pPr>
        <w:pStyle w:val="H4G"/>
        <w:keepNext w:val="0"/>
        <w:keepLines w:val="0"/>
        <w:widowControl w:val="0"/>
        <w:suppressAutoHyphens w:val="0"/>
        <w:spacing w:before="0" w:line="240" w:lineRule="auto"/>
        <w:ind w:firstLine="0"/>
      </w:pPr>
      <w:r w:rsidRPr="00CB3615">
        <w:t>No guidance included in this document with regards this requirement</w:t>
      </w:r>
    </w:p>
    <w:p w14:paraId="740FC6DC" w14:textId="1079C040" w:rsidR="00826E00" w:rsidRPr="00CB3615" w:rsidRDefault="00A8105F" w:rsidP="00C93B82">
      <w:pPr>
        <w:pStyle w:val="SingleTxtG"/>
        <w:widowControl w:val="0"/>
        <w:suppressAutoHyphens w:val="0"/>
        <w:spacing w:line="240" w:lineRule="auto"/>
        <w:ind w:left="2268" w:hanging="1134"/>
      </w:pPr>
      <w:r>
        <w:t>"</w:t>
      </w:r>
      <w:r w:rsidR="00826E00" w:rsidRPr="00CB3615">
        <w:t>10.</w:t>
      </w:r>
      <w:r w:rsidR="00826E00" w:rsidRPr="00CB3615">
        <w:tab/>
        <w:t>Penalties for non-conformity of production</w:t>
      </w:r>
      <w:r>
        <w:t>"</w:t>
      </w:r>
    </w:p>
    <w:p w14:paraId="1C4CC8C1" w14:textId="77777777" w:rsidR="00826E00" w:rsidRPr="00CB3615" w:rsidRDefault="00826E00" w:rsidP="00826E00">
      <w:pPr>
        <w:pStyle w:val="H4G"/>
        <w:keepNext w:val="0"/>
        <w:keepLines w:val="0"/>
        <w:widowControl w:val="0"/>
        <w:suppressAutoHyphens w:val="0"/>
        <w:spacing w:before="0" w:line="240" w:lineRule="auto"/>
        <w:ind w:firstLine="0"/>
      </w:pPr>
      <w:r w:rsidRPr="00CB3615">
        <w:t>No guidance included in this document with regards this requirement</w:t>
      </w:r>
    </w:p>
    <w:p w14:paraId="2CF9B277" w14:textId="77777777" w:rsidR="009C3B2E" w:rsidRDefault="00A8105F" w:rsidP="00C93B82">
      <w:pPr>
        <w:pStyle w:val="SingleTxtG"/>
        <w:widowControl w:val="0"/>
        <w:suppressAutoHyphens w:val="0"/>
        <w:spacing w:line="240" w:lineRule="auto"/>
        <w:ind w:left="2268" w:hanging="1134"/>
      </w:pPr>
      <w:r>
        <w:t>"</w:t>
      </w:r>
      <w:r w:rsidR="00826E00" w:rsidRPr="00CB3615">
        <w:t>11.</w:t>
      </w:r>
      <w:r w:rsidR="00826E00" w:rsidRPr="00CB3615">
        <w:tab/>
        <w:t>Production definitively discontinued</w:t>
      </w:r>
      <w:r>
        <w:t>"</w:t>
      </w:r>
      <w:r w:rsidR="00826E00">
        <w:t xml:space="preserve"> </w:t>
      </w:r>
    </w:p>
    <w:p w14:paraId="4A2B96BB" w14:textId="116D6649" w:rsidR="00826E00" w:rsidRPr="00A87C47" w:rsidRDefault="00826E00" w:rsidP="009C3B2E">
      <w:pPr>
        <w:pStyle w:val="SingleTxtG"/>
        <w:widowControl w:val="0"/>
        <w:suppressAutoHyphens w:val="0"/>
        <w:rPr>
          <w:i/>
          <w:iCs/>
        </w:rPr>
      </w:pPr>
      <w:r w:rsidRPr="00A87C47">
        <w:rPr>
          <w:i/>
          <w:iCs/>
        </w:rPr>
        <w:t>No guidance included in this document with regards this requirement</w:t>
      </w:r>
    </w:p>
    <w:p w14:paraId="054254A3" w14:textId="2A4B4C0D" w:rsidR="00826E00" w:rsidRPr="00CB3615" w:rsidRDefault="00A8105F" w:rsidP="00C93B82">
      <w:pPr>
        <w:pStyle w:val="SingleTxtG"/>
        <w:widowControl w:val="0"/>
        <w:suppressAutoHyphens w:val="0"/>
        <w:spacing w:line="240" w:lineRule="auto"/>
        <w:ind w:left="2268" w:hanging="1134"/>
      </w:pPr>
      <w:r>
        <w:t>"</w:t>
      </w:r>
      <w:r w:rsidR="00826E00" w:rsidRPr="00CB3615">
        <w:t>12.</w:t>
      </w:r>
      <w:r w:rsidR="00826E00" w:rsidRPr="00CB3615">
        <w:tab/>
        <w:t>Names and addresses of Technical Services responsible for conducting approval test, and of Type Approval Authorities</w:t>
      </w:r>
      <w:r>
        <w:t>"</w:t>
      </w:r>
    </w:p>
    <w:p w14:paraId="5A68402E" w14:textId="5F4342DB" w:rsidR="00EC6A24" w:rsidRPr="00EC6A24" w:rsidRDefault="00826E00" w:rsidP="00EC6A24">
      <w:pPr>
        <w:pStyle w:val="H4G"/>
        <w:keepNext w:val="0"/>
        <w:keepLines w:val="0"/>
        <w:widowControl w:val="0"/>
        <w:suppressAutoHyphens w:val="0"/>
        <w:spacing w:before="0" w:line="240" w:lineRule="auto"/>
        <w:ind w:firstLine="0"/>
      </w:pPr>
      <w:r w:rsidRPr="00CB3615">
        <w:t>No guidance included in this document with regards this requirement</w:t>
      </w:r>
    </w:p>
    <w:p w14:paraId="30E4C647" w14:textId="544047BC" w:rsidR="00A87C47" w:rsidRPr="00B9499B" w:rsidRDefault="00A87C47" w:rsidP="00EC6A24">
      <w:pPr>
        <w:pStyle w:val="H1G"/>
        <w:keepNext w:val="0"/>
        <w:keepLines w:val="0"/>
        <w:widowControl w:val="0"/>
        <w:suppressAutoHyphens w:val="0"/>
        <w:ind w:left="0" w:firstLine="0"/>
        <w:rPr>
          <w:color w:val="EE0000"/>
        </w:rPr>
      </w:pPr>
      <w:r w:rsidRPr="00EC6A24">
        <w:rPr>
          <w:color w:val="FF0000"/>
        </w:rPr>
        <w:tab/>
      </w:r>
      <w:commentRangeStart w:id="4"/>
      <w:r w:rsidR="008C5E56" w:rsidRPr="00B9499B">
        <w:rPr>
          <w:color w:val="EE0000"/>
        </w:rPr>
        <w:t>[</w:t>
      </w:r>
      <w:r w:rsidR="00A00FEF" w:rsidRPr="00B9499B">
        <w:rPr>
          <w:color w:val="EE0000"/>
        </w:rPr>
        <w:t>AN.</w:t>
      </w:r>
      <w:r w:rsidRPr="00B9499B">
        <w:rPr>
          <w:color w:val="EE0000"/>
        </w:rPr>
        <w:tab/>
        <w:t>Paragraph 13</w:t>
      </w:r>
    </w:p>
    <w:p w14:paraId="05AD7343" w14:textId="5C7D313E" w:rsidR="00A87C47" w:rsidRPr="00B9499B" w:rsidRDefault="00A87C47" w:rsidP="008C5EA4">
      <w:pPr>
        <w:pStyle w:val="SingleTxtG"/>
        <w:spacing w:line="240" w:lineRule="auto"/>
        <w:ind w:left="2268" w:hanging="1134"/>
        <w:rPr>
          <w:b/>
          <w:color w:val="EE0000"/>
        </w:rPr>
      </w:pPr>
      <w:r w:rsidRPr="00B9499B">
        <w:rPr>
          <w:b/>
          <w:color w:val="EE0000"/>
        </w:rPr>
        <w:t>"13.</w:t>
      </w:r>
      <w:r w:rsidR="004D5C07" w:rsidRPr="00B9499B">
        <w:rPr>
          <w:b/>
          <w:color w:val="EE0000"/>
        </w:rPr>
        <w:tab/>
      </w:r>
      <w:r w:rsidRPr="00B9499B">
        <w:rPr>
          <w:b/>
          <w:color w:val="EE0000"/>
        </w:rPr>
        <w:t>Transitional provisions</w:t>
      </w:r>
    </w:p>
    <w:p w14:paraId="453BA344" w14:textId="0FC296F0" w:rsidR="00A87C47" w:rsidRPr="00B9499B" w:rsidRDefault="00A87C47" w:rsidP="008C5EA4">
      <w:pPr>
        <w:pStyle w:val="SingleTxtG"/>
        <w:spacing w:line="240" w:lineRule="auto"/>
        <w:ind w:left="2268" w:hanging="1134"/>
        <w:rPr>
          <w:b/>
          <w:color w:val="EE0000"/>
        </w:rPr>
      </w:pPr>
      <w:r w:rsidRPr="00B9499B">
        <w:rPr>
          <w:b/>
          <w:color w:val="EE0000"/>
        </w:rPr>
        <w:t>13.1.</w:t>
      </w:r>
      <w:r w:rsidRPr="00B9499B">
        <w:rPr>
          <w:b/>
          <w:color w:val="EE0000"/>
        </w:rPr>
        <w:tab/>
        <w:t xml:space="preserve">As from the official date of entry into force of the 01 series of amendments, no Contracting Party applying this Regulation shall refuse to grant or </w:t>
      </w:r>
      <w:r w:rsidRPr="00B9499B">
        <w:rPr>
          <w:b/>
          <w:color w:val="EE0000"/>
        </w:rPr>
        <w:lastRenderedPageBreak/>
        <w:t>refuse to accept type approvals under this Regulation as amended by the 01 series of amendments. "</w:t>
      </w:r>
    </w:p>
    <w:p w14:paraId="77D63B5B" w14:textId="77777777" w:rsidR="00A87C47" w:rsidRPr="00B9499B" w:rsidRDefault="00A87C47" w:rsidP="004D5C07">
      <w:pPr>
        <w:pStyle w:val="H4G"/>
        <w:keepNext w:val="0"/>
        <w:keepLines w:val="0"/>
        <w:widowControl w:val="0"/>
        <w:suppressAutoHyphens w:val="0"/>
        <w:spacing w:before="0" w:line="240" w:lineRule="auto"/>
        <w:ind w:firstLine="0"/>
        <w:jc w:val="both"/>
        <w:rPr>
          <w:b/>
          <w:color w:val="EE0000"/>
        </w:rPr>
      </w:pPr>
      <w:r w:rsidRPr="00B9499B">
        <w:rPr>
          <w:b/>
          <w:color w:val="EE0000"/>
        </w:rPr>
        <w:t>No guidance included in this document with regards this requirement</w:t>
      </w:r>
    </w:p>
    <w:p w14:paraId="1BF3522E" w14:textId="5446619A" w:rsidR="00A87C47" w:rsidRPr="00B9499B" w:rsidRDefault="00A87C47" w:rsidP="008C5EA4">
      <w:pPr>
        <w:pStyle w:val="SingleTxtG"/>
        <w:spacing w:line="240" w:lineRule="auto"/>
        <w:ind w:left="2268" w:hanging="1134"/>
        <w:rPr>
          <w:b/>
          <w:color w:val="EE0000"/>
        </w:rPr>
      </w:pPr>
      <w:r w:rsidRPr="00B9499B">
        <w:rPr>
          <w:b/>
          <w:color w:val="EE0000"/>
        </w:rPr>
        <w:t>"13.2.</w:t>
      </w:r>
      <w:r w:rsidR="004D5C07" w:rsidRPr="00B9499B">
        <w:rPr>
          <w:b/>
          <w:color w:val="EE0000"/>
        </w:rPr>
        <w:tab/>
      </w:r>
      <w:r w:rsidRPr="00B9499B">
        <w:rPr>
          <w:b/>
          <w:color w:val="EE0000"/>
        </w:rPr>
        <w:t>As from 1 September 2028, Contracting Parties applying this Regulation shall not be obliged to accept type approvals issued to the original version of this Regulation, first issued after 1 September 2028. "</w:t>
      </w:r>
    </w:p>
    <w:p w14:paraId="4BF5E35F" w14:textId="77777777" w:rsidR="00A87C47" w:rsidRPr="00B9499B" w:rsidRDefault="00A87C47" w:rsidP="004D5C07">
      <w:pPr>
        <w:pStyle w:val="H4G"/>
        <w:keepNext w:val="0"/>
        <w:keepLines w:val="0"/>
        <w:widowControl w:val="0"/>
        <w:suppressAutoHyphens w:val="0"/>
        <w:spacing w:before="0" w:line="240" w:lineRule="auto"/>
        <w:ind w:firstLine="0"/>
        <w:jc w:val="both"/>
        <w:rPr>
          <w:b/>
          <w:color w:val="EE0000"/>
        </w:rPr>
      </w:pPr>
      <w:r w:rsidRPr="00B9499B">
        <w:rPr>
          <w:b/>
          <w:color w:val="EE0000"/>
        </w:rPr>
        <w:t>Explanation of the requirement</w:t>
      </w:r>
    </w:p>
    <w:p w14:paraId="0C5FA2D1" w14:textId="049CA10C" w:rsidR="00A87C47" w:rsidRPr="00B9499B" w:rsidRDefault="00A87C47" w:rsidP="004D5C07">
      <w:pPr>
        <w:pStyle w:val="SingleTxtG"/>
        <w:spacing w:line="240" w:lineRule="auto"/>
        <w:rPr>
          <w:b/>
          <w:color w:val="EE0000"/>
        </w:rPr>
      </w:pPr>
      <w:r w:rsidRPr="00B9499B">
        <w:rPr>
          <w:b/>
          <w:color w:val="EE0000"/>
        </w:rPr>
        <w:t>Contracting Parties may require new approv</w:t>
      </w:r>
      <w:r w:rsidR="0039331B" w:rsidRPr="00B9499B">
        <w:rPr>
          <w:b/>
          <w:color w:val="EE0000"/>
        </w:rPr>
        <w:t>als</w:t>
      </w:r>
      <w:r w:rsidRPr="00B9499B">
        <w:rPr>
          <w:b/>
          <w:color w:val="EE0000"/>
        </w:rPr>
        <w:t xml:space="preserve"> after </w:t>
      </w:r>
      <w:r w:rsidR="00274C99" w:rsidRPr="00B9499B">
        <w:rPr>
          <w:b/>
          <w:color w:val="EE0000"/>
        </w:rPr>
        <w:t xml:space="preserve">a certain date (no earlier than 1 September 2028) </w:t>
      </w:r>
      <w:r w:rsidRPr="00B9499B">
        <w:rPr>
          <w:b/>
          <w:color w:val="EE0000"/>
        </w:rPr>
        <w:t xml:space="preserve">to be issued to the 01 series of amendments. </w:t>
      </w:r>
      <w:r w:rsidR="00274C99" w:rsidRPr="00B9499B">
        <w:rPr>
          <w:b/>
          <w:color w:val="EE0000"/>
        </w:rPr>
        <w:t xml:space="preserve">Vehicles with an approval to the 01 series of amendments must have, </w:t>
      </w:r>
      <w:r w:rsidR="006C7C60" w:rsidRPr="00B9499B">
        <w:rPr>
          <w:b/>
          <w:color w:val="EE0000"/>
        </w:rPr>
        <w:t>at</w:t>
      </w:r>
      <w:r w:rsidR="00274C99" w:rsidRPr="00B9499B">
        <w:rPr>
          <w:b/>
          <w:color w:val="EE0000"/>
        </w:rPr>
        <w:t xml:space="preserve"> the time of production, RXSWIN for all approvals that </w:t>
      </w:r>
      <w:r w:rsidR="00EC6A24" w:rsidRPr="00B9499B">
        <w:rPr>
          <w:b/>
          <w:color w:val="EE0000"/>
        </w:rPr>
        <w:t>will be</w:t>
      </w:r>
      <w:r w:rsidR="00274C99" w:rsidRPr="00B9499B">
        <w:rPr>
          <w:b/>
          <w:color w:val="EE0000"/>
        </w:rPr>
        <w:t xml:space="preserve"> affected by software updates. </w:t>
      </w:r>
    </w:p>
    <w:p w14:paraId="60A46675" w14:textId="24965DD8" w:rsidR="00A87C47" w:rsidRPr="00B9499B" w:rsidRDefault="00A87C47" w:rsidP="008C5EA4">
      <w:pPr>
        <w:pStyle w:val="SingleTxtG"/>
        <w:spacing w:line="240" w:lineRule="auto"/>
        <w:ind w:left="2268" w:hanging="1134"/>
        <w:rPr>
          <w:b/>
          <w:color w:val="EE0000"/>
        </w:rPr>
      </w:pPr>
      <w:r w:rsidRPr="00B9499B">
        <w:rPr>
          <w:b/>
          <w:color w:val="EE0000"/>
        </w:rPr>
        <w:t>"13.3.</w:t>
      </w:r>
      <w:r w:rsidR="004D5C07" w:rsidRPr="00B9499B">
        <w:rPr>
          <w:b/>
          <w:color w:val="EE0000"/>
        </w:rPr>
        <w:tab/>
      </w:r>
      <w:r w:rsidRPr="00B9499B">
        <w:rPr>
          <w:b/>
          <w:color w:val="EE0000"/>
        </w:rPr>
        <w:t>Until 1 September 2030, Contracting Parties applying this Regulation shall accept type approvals issued to the original version of this Regulation, first issued before 1 September 2028. "</w:t>
      </w:r>
    </w:p>
    <w:p w14:paraId="37F5D914" w14:textId="77777777" w:rsidR="00274C99" w:rsidRPr="00B9499B" w:rsidRDefault="00274C99" w:rsidP="004D5C07">
      <w:pPr>
        <w:pStyle w:val="H4G"/>
        <w:keepNext w:val="0"/>
        <w:keepLines w:val="0"/>
        <w:widowControl w:val="0"/>
        <w:suppressAutoHyphens w:val="0"/>
        <w:spacing w:before="0" w:line="240" w:lineRule="auto"/>
        <w:ind w:firstLine="0"/>
        <w:jc w:val="both"/>
        <w:rPr>
          <w:b/>
          <w:color w:val="EE0000"/>
        </w:rPr>
      </w:pPr>
      <w:r w:rsidRPr="00B9499B">
        <w:rPr>
          <w:b/>
          <w:color w:val="EE0000"/>
        </w:rPr>
        <w:t>No guidance included in this document with regards this requirement</w:t>
      </w:r>
    </w:p>
    <w:p w14:paraId="511D90AC" w14:textId="6E3D5097" w:rsidR="00A87C47" w:rsidRPr="00B9499B" w:rsidRDefault="00A87C47" w:rsidP="008C5EA4">
      <w:pPr>
        <w:pStyle w:val="SingleTxtG"/>
        <w:spacing w:line="240" w:lineRule="auto"/>
        <w:ind w:left="2268" w:hanging="1134"/>
        <w:rPr>
          <w:b/>
          <w:color w:val="EE0000"/>
        </w:rPr>
      </w:pPr>
      <w:r w:rsidRPr="00B9499B">
        <w:rPr>
          <w:b/>
          <w:color w:val="EE0000"/>
        </w:rPr>
        <w:t>"13.4.</w:t>
      </w:r>
      <w:r w:rsidR="004D5C07" w:rsidRPr="00B9499B">
        <w:rPr>
          <w:b/>
          <w:color w:val="EE0000"/>
        </w:rPr>
        <w:tab/>
      </w:r>
      <w:r w:rsidRPr="00B9499B">
        <w:rPr>
          <w:b/>
          <w:color w:val="EE0000"/>
        </w:rPr>
        <w:t xml:space="preserve">As from 1 September 2030, Contracting Parties applying this Regulation shall </w:t>
      </w:r>
      <w:r w:rsidRPr="00B9499B">
        <w:rPr>
          <w:b/>
          <w:color w:val="EE0000"/>
        </w:rPr>
        <w:tab/>
        <w:t>not be obliged to accept type approvals issued to the original version of this Regulation."</w:t>
      </w:r>
    </w:p>
    <w:p w14:paraId="28CCA1D1" w14:textId="77777777" w:rsidR="00274C99" w:rsidRPr="00B9499B" w:rsidRDefault="00274C99" w:rsidP="004D5C07">
      <w:pPr>
        <w:pStyle w:val="H4G"/>
        <w:keepNext w:val="0"/>
        <w:keepLines w:val="0"/>
        <w:widowControl w:val="0"/>
        <w:suppressAutoHyphens w:val="0"/>
        <w:spacing w:before="0" w:line="240" w:lineRule="auto"/>
        <w:ind w:firstLine="0"/>
        <w:jc w:val="both"/>
        <w:rPr>
          <w:b/>
          <w:color w:val="EE0000"/>
        </w:rPr>
      </w:pPr>
      <w:r w:rsidRPr="00B9499B">
        <w:rPr>
          <w:b/>
          <w:color w:val="EE0000"/>
        </w:rPr>
        <w:t>Explanation of the requirement</w:t>
      </w:r>
    </w:p>
    <w:p w14:paraId="4D688AA5" w14:textId="0119DE92" w:rsidR="00274C99" w:rsidRPr="00B9499B" w:rsidRDefault="00274C99" w:rsidP="004D5C07">
      <w:pPr>
        <w:pStyle w:val="SingleTxtG"/>
        <w:spacing w:line="240" w:lineRule="auto"/>
        <w:rPr>
          <w:b/>
          <w:color w:val="EE0000"/>
        </w:rPr>
      </w:pPr>
      <w:r w:rsidRPr="00B9499B">
        <w:rPr>
          <w:b/>
          <w:color w:val="EE0000"/>
        </w:rPr>
        <w:t xml:space="preserve">Contracting Parties may require all vehicles placed on the market after a certain date (no earlier than 1 September 2030) to have an approval issued to the 01 series of amendments. Vehicle types with an approval issued to the original version of the Regulation </w:t>
      </w:r>
      <w:r w:rsidR="0039331B" w:rsidRPr="00B9499B">
        <w:rPr>
          <w:b/>
          <w:color w:val="EE0000"/>
        </w:rPr>
        <w:t xml:space="preserve">may be placed on the market until that date. </w:t>
      </w:r>
    </w:p>
    <w:p w14:paraId="16280899" w14:textId="41821A6D" w:rsidR="00A87C47" w:rsidRPr="00B9499B" w:rsidRDefault="00A87C47" w:rsidP="008C5EA4">
      <w:pPr>
        <w:pStyle w:val="SingleTxtG"/>
        <w:spacing w:line="240" w:lineRule="auto"/>
        <w:ind w:left="2268" w:hanging="1134"/>
        <w:rPr>
          <w:b/>
          <w:color w:val="EE0000"/>
        </w:rPr>
      </w:pPr>
      <w:r w:rsidRPr="00B9499B">
        <w:rPr>
          <w:b/>
          <w:color w:val="EE0000"/>
        </w:rPr>
        <w:t>"13.5.</w:t>
      </w:r>
      <w:r w:rsidR="004D5C07" w:rsidRPr="00B9499B">
        <w:rPr>
          <w:b/>
          <w:color w:val="EE0000"/>
        </w:rPr>
        <w:tab/>
      </w:r>
      <w:r w:rsidRPr="00B9499B">
        <w:rPr>
          <w:b/>
          <w:color w:val="EE0000"/>
        </w:rPr>
        <w:t>Notwithstanding paragraphs 13.2. and 13.4., Contracting Parties applying this Regulation shall continue to accept type approvals issued to the original version of this Regulation, for vehicles which are not affected by the changes introduced by the 01 series of amendments. "</w:t>
      </w:r>
    </w:p>
    <w:p w14:paraId="2892EC46" w14:textId="77777777" w:rsidR="00274C99" w:rsidRPr="00B9499B" w:rsidRDefault="00274C99" w:rsidP="004D5C07">
      <w:pPr>
        <w:pStyle w:val="H4G"/>
        <w:keepNext w:val="0"/>
        <w:keepLines w:val="0"/>
        <w:widowControl w:val="0"/>
        <w:suppressAutoHyphens w:val="0"/>
        <w:spacing w:before="0" w:line="240" w:lineRule="auto"/>
        <w:ind w:firstLine="0"/>
        <w:jc w:val="both"/>
        <w:rPr>
          <w:b/>
          <w:color w:val="EE0000"/>
        </w:rPr>
      </w:pPr>
      <w:r w:rsidRPr="00B9499B">
        <w:rPr>
          <w:b/>
          <w:color w:val="EE0000"/>
        </w:rPr>
        <w:t>Explanation of the requirement</w:t>
      </w:r>
    </w:p>
    <w:p w14:paraId="7C42C52B" w14:textId="5746D7CC" w:rsidR="00274C99" w:rsidRPr="00B9499B" w:rsidRDefault="0039331B" w:rsidP="004D5C07">
      <w:pPr>
        <w:pStyle w:val="SingleTxtG"/>
        <w:spacing w:line="240" w:lineRule="auto"/>
        <w:rPr>
          <w:b/>
          <w:color w:val="EE0000"/>
        </w:rPr>
      </w:pPr>
      <w:r w:rsidRPr="00B9499B">
        <w:rPr>
          <w:b/>
          <w:color w:val="EE0000"/>
        </w:rPr>
        <w:t>Contracting Parties shall continue to accept approvals</w:t>
      </w:r>
      <w:r w:rsidR="008C5E56" w:rsidRPr="00B9499B">
        <w:rPr>
          <w:b/>
          <w:color w:val="EE0000"/>
        </w:rPr>
        <w:t xml:space="preserve"> issued to the original version of the Regulation</w:t>
      </w:r>
      <w:r w:rsidRPr="00B9499B">
        <w:rPr>
          <w:b/>
          <w:color w:val="EE0000"/>
        </w:rPr>
        <w:t xml:space="preserve"> for v</w:t>
      </w:r>
      <w:r w:rsidR="00274C99" w:rsidRPr="00B9499B">
        <w:rPr>
          <w:b/>
          <w:color w:val="EE0000"/>
        </w:rPr>
        <w:t xml:space="preserve">ehicle types that </w:t>
      </w:r>
      <w:r w:rsidRPr="00B9499B">
        <w:rPr>
          <w:b/>
          <w:color w:val="EE0000"/>
        </w:rPr>
        <w:t>are already compliant with the requirements of the 01 series of amendments, i.e., vehicles placed on the market with</w:t>
      </w:r>
      <w:r w:rsidR="00274C99" w:rsidRPr="00B9499B">
        <w:rPr>
          <w:b/>
          <w:color w:val="EE0000"/>
        </w:rPr>
        <w:t xml:space="preserve"> </w:t>
      </w:r>
      <w:r w:rsidRPr="00B9499B">
        <w:rPr>
          <w:b/>
          <w:color w:val="EE0000"/>
        </w:rPr>
        <w:t xml:space="preserve">an </w:t>
      </w:r>
      <w:r w:rsidR="00274C99" w:rsidRPr="00B9499B">
        <w:rPr>
          <w:b/>
          <w:color w:val="EE0000"/>
        </w:rPr>
        <w:t>RXSWIN</w:t>
      </w:r>
      <w:r w:rsidRPr="00B9499B">
        <w:rPr>
          <w:b/>
          <w:color w:val="EE0000"/>
        </w:rPr>
        <w:t xml:space="preserve"> for each approval that </w:t>
      </w:r>
      <w:r w:rsidR="00EC6A24" w:rsidRPr="00B9499B">
        <w:rPr>
          <w:b/>
          <w:color w:val="EE0000"/>
        </w:rPr>
        <w:t>will be</w:t>
      </w:r>
      <w:r w:rsidRPr="00B9499B">
        <w:rPr>
          <w:b/>
          <w:color w:val="EE0000"/>
        </w:rPr>
        <w:t xml:space="preserve"> affected by software updates.</w:t>
      </w:r>
    </w:p>
    <w:p w14:paraId="0FA68219" w14:textId="38CEE617" w:rsidR="00A87C47" w:rsidRPr="00B9499B" w:rsidRDefault="00A87C47" w:rsidP="008C5EA4">
      <w:pPr>
        <w:pStyle w:val="SingleTxtG"/>
        <w:spacing w:line="240" w:lineRule="auto"/>
        <w:ind w:left="2268" w:hanging="1134"/>
        <w:rPr>
          <w:b/>
          <w:color w:val="EE0000"/>
        </w:rPr>
      </w:pPr>
      <w:r w:rsidRPr="00B9499B">
        <w:rPr>
          <w:b/>
          <w:color w:val="EE0000"/>
        </w:rPr>
        <w:t>"13.6.</w:t>
      </w:r>
      <w:r w:rsidR="004D5C07" w:rsidRPr="00B9499B">
        <w:rPr>
          <w:b/>
          <w:color w:val="EE0000"/>
        </w:rPr>
        <w:tab/>
      </w:r>
      <w:r w:rsidRPr="00B9499B">
        <w:rPr>
          <w:b/>
          <w:color w:val="EE0000"/>
        </w:rPr>
        <w:t>Contracting Parties applying this Regulation shall continue to grant extensions of existing approvals issued to the original version of this Regulation."</w:t>
      </w:r>
    </w:p>
    <w:p w14:paraId="471AB311" w14:textId="3971186F" w:rsidR="00A87C47" w:rsidRPr="00AE7D3D" w:rsidRDefault="00A87C47" w:rsidP="004D5C07">
      <w:pPr>
        <w:pStyle w:val="H4G"/>
        <w:keepNext w:val="0"/>
        <w:keepLines w:val="0"/>
        <w:widowControl w:val="0"/>
        <w:suppressAutoHyphens w:val="0"/>
        <w:spacing w:before="0" w:line="240" w:lineRule="auto"/>
        <w:ind w:firstLine="0"/>
        <w:jc w:val="both"/>
        <w:rPr>
          <w:b/>
        </w:rPr>
      </w:pPr>
      <w:r w:rsidRPr="00B9499B">
        <w:rPr>
          <w:b/>
          <w:i w:val="0"/>
          <w:iCs/>
          <w:color w:val="EE0000"/>
        </w:rPr>
        <w:tab/>
      </w:r>
      <w:r w:rsidRPr="00B9499B">
        <w:rPr>
          <w:b/>
          <w:color w:val="EE0000"/>
        </w:rPr>
        <w:t>No guidance included in this document with regards this requirement</w:t>
      </w:r>
      <w:r w:rsidR="008C5E56" w:rsidRPr="00B9499B">
        <w:rPr>
          <w:b/>
          <w:i w:val="0"/>
          <w:iCs/>
          <w:color w:val="EE0000"/>
        </w:rPr>
        <w:t>]</w:t>
      </w:r>
      <w:commentRangeEnd w:id="4"/>
      <w:r w:rsidR="009A2178">
        <w:rPr>
          <w:rStyle w:val="CommentReference"/>
          <w:i w:val="0"/>
        </w:rPr>
        <w:commentReference w:id="4"/>
      </w:r>
    </w:p>
    <w:p w14:paraId="3D56E4AD" w14:textId="77777777" w:rsidR="00826E00" w:rsidRPr="00CB3615" w:rsidRDefault="00826E00" w:rsidP="00826E00">
      <w:pPr>
        <w:pStyle w:val="HChG"/>
        <w:keepNext w:val="0"/>
        <w:keepLines w:val="0"/>
        <w:widowControl w:val="0"/>
        <w:suppressAutoHyphens w:val="0"/>
      </w:pPr>
      <w:r>
        <w:tab/>
        <w:t>5.</w:t>
      </w:r>
      <w:r>
        <w:tab/>
        <w:t>Guidance regarding the i</w:t>
      </w:r>
      <w:r w:rsidRPr="00CB3615">
        <w:t>nformation document</w:t>
      </w:r>
    </w:p>
    <w:p w14:paraId="498F87BB" w14:textId="77777777" w:rsidR="00826E00" w:rsidRDefault="00826E00" w:rsidP="00826E00">
      <w:pPr>
        <w:pStyle w:val="H1G"/>
        <w:keepNext w:val="0"/>
        <w:keepLines w:val="0"/>
        <w:widowControl w:val="0"/>
        <w:suppressAutoHyphens w:val="0"/>
      </w:pPr>
      <w:r>
        <w:tab/>
        <w:t>A.</w:t>
      </w:r>
      <w:r>
        <w:tab/>
        <w:t>Item 9.1.</w:t>
      </w:r>
    </w:p>
    <w:p w14:paraId="2256E455" w14:textId="77777777" w:rsidR="00826E00" w:rsidRPr="00CB3615" w:rsidRDefault="00826E00" w:rsidP="00826E00">
      <w:pPr>
        <w:pStyle w:val="SingleTxtG"/>
        <w:widowControl w:val="0"/>
        <w:suppressAutoHyphens w:val="0"/>
      </w:pPr>
      <w:r w:rsidRPr="00CB3615">
        <w:t xml:space="preserve">9.1. </w:t>
      </w:r>
      <w:r w:rsidRPr="00CB3615">
        <w:tab/>
        <w:t>General construction characteristics of the vehicle type:</w:t>
      </w:r>
    </w:p>
    <w:p w14:paraId="7A824AB8" w14:textId="77777777" w:rsidR="00826E00" w:rsidRPr="00CB3615" w:rsidRDefault="00826E00" w:rsidP="00826E00">
      <w:pPr>
        <w:pStyle w:val="H4G"/>
        <w:keepNext w:val="0"/>
        <w:keepLines w:val="0"/>
        <w:widowControl w:val="0"/>
        <w:suppressAutoHyphens w:val="0"/>
        <w:spacing w:before="0" w:line="240" w:lineRule="auto"/>
        <w:ind w:firstLine="0"/>
      </w:pPr>
      <w:r w:rsidRPr="00CB3615">
        <w:t>Examples of documents/evidence that could be provided</w:t>
      </w:r>
    </w:p>
    <w:p w14:paraId="73797DBC" w14:textId="77777777" w:rsidR="00826E00" w:rsidRPr="00CB3615" w:rsidRDefault="00826E00" w:rsidP="00826E00">
      <w:pPr>
        <w:pStyle w:val="H56G"/>
        <w:keepNext w:val="0"/>
        <w:keepLines w:val="0"/>
        <w:widowControl w:val="0"/>
        <w:suppressAutoHyphens w:val="0"/>
        <w:spacing w:before="0" w:line="240" w:lineRule="auto"/>
        <w:ind w:firstLine="0"/>
      </w:pPr>
      <w:r w:rsidRPr="00CB3615">
        <w:t>The following may be used to provide assurance that this requirement is met:</w:t>
      </w:r>
    </w:p>
    <w:p w14:paraId="16D9901B" w14:textId="77777777" w:rsidR="00826E00" w:rsidRPr="00CB3615" w:rsidRDefault="00826E00" w:rsidP="00443F93">
      <w:pPr>
        <w:pStyle w:val="Bullet1G"/>
        <w:widowControl w:val="0"/>
        <w:numPr>
          <w:ilvl w:val="0"/>
          <w:numId w:val="0"/>
        </w:numPr>
        <w:suppressAutoHyphens w:val="0"/>
        <w:spacing w:line="240" w:lineRule="auto"/>
        <w:ind w:left="1134" w:firstLine="567"/>
      </w:pPr>
      <w:r>
        <w:t>(a)</w:t>
      </w:r>
      <w:r>
        <w:tab/>
      </w:r>
      <w:r w:rsidRPr="00CB3615">
        <w:t xml:space="preserve">Technical means used to provide software updates for example: wired, via Bluetooth, via Wi-Fi, via Cellular or any other means. This should be independent of the purpose of the </w:t>
      </w:r>
      <w:proofErr w:type="gramStart"/>
      <w:r w:rsidRPr="00CB3615">
        <w:t>update</w:t>
      </w:r>
      <w:r>
        <w:t>;</w:t>
      </w:r>
      <w:proofErr w:type="gramEnd"/>
    </w:p>
    <w:p w14:paraId="337A2A8F" w14:textId="77777777" w:rsidR="00826E00" w:rsidRDefault="00826E00" w:rsidP="00443F93">
      <w:pPr>
        <w:pStyle w:val="Bullet1G"/>
        <w:widowControl w:val="0"/>
        <w:numPr>
          <w:ilvl w:val="0"/>
          <w:numId w:val="0"/>
        </w:numPr>
        <w:suppressAutoHyphens w:val="0"/>
        <w:spacing w:line="240" w:lineRule="auto"/>
        <w:ind w:left="1134" w:firstLine="567"/>
      </w:pPr>
      <w:r>
        <w:t>(b)</w:t>
      </w:r>
      <w:r>
        <w:tab/>
      </w:r>
      <w:r w:rsidRPr="00CB3615">
        <w:t xml:space="preserve">Any relevant components specific to the provision of software updates and the requirements of this </w:t>
      </w:r>
      <w:r>
        <w:t>R</w:t>
      </w:r>
      <w:r w:rsidRPr="00CB3615">
        <w:t>egulation</w:t>
      </w:r>
      <w:r>
        <w:t>.</w:t>
      </w:r>
    </w:p>
    <w:p w14:paraId="70BF861D" w14:textId="77777777" w:rsidR="00826E00" w:rsidRDefault="00826E00" w:rsidP="00826E00">
      <w:pPr>
        <w:pStyle w:val="H1G"/>
        <w:keepNext w:val="0"/>
        <w:keepLines w:val="0"/>
        <w:widowControl w:val="0"/>
        <w:suppressAutoHyphens w:val="0"/>
      </w:pPr>
      <w:r>
        <w:lastRenderedPageBreak/>
        <w:tab/>
        <w:t>B.</w:t>
      </w:r>
      <w:r>
        <w:tab/>
        <w:t>Items 9.2. to 9.3.1.</w:t>
      </w:r>
    </w:p>
    <w:p w14:paraId="7E890263" w14:textId="1D98A0F1" w:rsidR="00826E00" w:rsidRPr="00CB3615" w:rsidRDefault="00A8105F" w:rsidP="00EB52B6">
      <w:pPr>
        <w:pStyle w:val="SingleTxtG"/>
        <w:widowControl w:val="0"/>
        <w:suppressAutoHyphens w:val="0"/>
        <w:spacing w:line="240" w:lineRule="auto"/>
        <w:ind w:left="1701" w:hanging="567"/>
      </w:pPr>
      <w:r>
        <w:t>"</w:t>
      </w:r>
      <w:r w:rsidR="00826E00" w:rsidRPr="00CB3615">
        <w:t xml:space="preserve">9.2. </w:t>
      </w:r>
      <w:r w:rsidR="00826E00" w:rsidRPr="00CB3615">
        <w:tab/>
        <w:t>The number of the Certificate of Compliance for Software Update Management System:</w:t>
      </w:r>
      <w:r w:rsidR="00826E00" w:rsidRPr="00CB3615">
        <w:tab/>
      </w:r>
    </w:p>
    <w:p w14:paraId="692D99E8" w14:textId="77777777" w:rsidR="00826E00" w:rsidRPr="00CB3615" w:rsidRDefault="00826E00" w:rsidP="00EB52B6">
      <w:pPr>
        <w:pStyle w:val="SingleTxtG"/>
        <w:widowControl w:val="0"/>
        <w:suppressAutoHyphens w:val="0"/>
        <w:spacing w:line="240" w:lineRule="auto"/>
        <w:ind w:left="1701" w:hanging="567"/>
      </w:pPr>
      <w:r w:rsidRPr="00CB3615">
        <w:t>9.3.</w:t>
      </w:r>
      <w:r w:rsidRPr="00CB3615">
        <w:tab/>
        <w:t xml:space="preserve">Security measures. </w:t>
      </w:r>
    </w:p>
    <w:p w14:paraId="1576428F" w14:textId="07915687" w:rsidR="00826E00" w:rsidRPr="00CB3615" w:rsidRDefault="00826E00" w:rsidP="00EB52B6">
      <w:pPr>
        <w:pStyle w:val="SingleTxtG"/>
        <w:widowControl w:val="0"/>
        <w:suppressAutoHyphens w:val="0"/>
        <w:spacing w:line="240" w:lineRule="auto"/>
        <w:ind w:left="1701" w:hanging="567"/>
      </w:pPr>
      <w:r w:rsidRPr="00CB3615">
        <w:t>9.3.1.</w:t>
      </w:r>
      <w:r w:rsidRPr="00CB3615">
        <w:tab/>
        <w:t>Documents for the vehicle type to be approved describing that the update process will be performed securely</w:t>
      </w:r>
      <w:r w:rsidR="00A8105F">
        <w:t>"</w:t>
      </w:r>
    </w:p>
    <w:p w14:paraId="74E4234A" w14:textId="77777777" w:rsidR="00826E00" w:rsidRPr="00CB3615" w:rsidRDefault="00826E00" w:rsidP="00826E00">
      <w:pPr>
        <w:pStyle w:val="H4G"/>
        <w:keepNext w:val="0"/>
        <w:keepLines w:val="0"/>
        <w:widowControl w:val="0"/>
        <w:suppressAutoHyphens w:val="0"/>
        <w:spacing w:before="0" w:line="240" w:lineRule="auto"/>
        <w:ind w:firstLine="0"/>
      </w:pPr>
      <w:r w:rsidRPr="00CB3615">
        <w:t>Examples of documents/evidence that could be provided</w:t>
      </w:r>
    </w:p>
    <w:p w14:paraId="6F2AC8B0" w14:textId="77777777" w:rsidR="00826E00" w:rsidRPr="00CB3615" w:rsidRDefault="00826E00" w:rsidP="00826E00">
      <w:pPr>
        <w:pStyle w:val="H56G"/>
        <w:keepNext w:val="0"/>
        <w:keepLines w:val="0"/>
        <w:widowControl w:val="0"/>
        <w:suppressAutoHyphens w:val="0"/>
        <w:spacing w:before="0" w:line="240" w:lineRule="auto"/>
        <w:ind w:firstLine="0"/>
      </w:pPr>
      <w:r w:rsidRPr="00CB3615">
        <w:t>Evidence that could be provided includes:</w:t>
      </w:r>
    </w:p>
    <w:p w14:paraId="5761FD0D" w14:textId="77777777" w:rsidR="00826E00" w:rsidRPr="00CB3615" w:rsidRDefault="00826E00" w:rsidP="00443F93">
      <w:pPr>
        <w:pStyle w:val="Bullet1G"/>
        <w:widowControl w:val="0"/>
        <w:numPr>
          <w:ilvl w:val="0"/>
          <w:numId w:val="0"/>
        </w:numPr>
        <w:suppressAutoHyphens w:val="0"/>
        <w:spacing w:line="240" w:lineRule="auto"/>
        <w:ind w:left="1134" w:firstLine="567"/>
      </w:pPr>
      <w:r>
        <w:t>(a)</w:t>
      </w:r>
      <w:r w:rsidRPr="00CB3615">
        <w:tab/>
      </w:r>
      <w:r>
        <w:t>C</w:t>
      </w:r>
      <w:r w:rsidRPr="00CB3615">
        <w:t>ertificate of compliance for the Cyber Security Management System and a note on how it relates to this regulation (to confirm it does</w:t>
      </w:r>
      <w:proofErr w:type="gramStart"/>
      <w:r w:rsidRPr="00CB3615">
        <w:t>)</w:t>
      </w:r>
      <w:r>
        <w:t>;</w:t>
      </w:r>
      <w:proofErr w:type="gramEnd"/>
    </w:p>
    <w:p w14:paraId="6535B1F7" w14:textId="77777777" w:rsidR="00826E00" w:rsidRPr="00CB3615" w:rsidRDefault="00826E00" w:rsidP="00443F93">
      <w:pPr>
        <w:pStyle w:val="Bullet1G"/>
        <w:widowControl w:val="0"/>
        <w:numPr>
          <w:ilvl w:val="0"/>
          <w:numId w:val="0"/>
        </w:numPr>
        <w:suppressAutoHyphens w:val="0"/>
        <w:spacing w:line="240" w:lineRule="auto"/>
        <w:ind w:left="1134" w:firstLine="567"/>
      </w:pPr>
      <w:r>
        <w:t>(b)</w:t>
      </w:r>
      <w:r w:rsidRPr="00CB3615">
        <w:tab/>
      </w:r>
      <w:r>
        <w:t>D</w:t>
      </w:r>
      <w:r w:rsidRPr="00CB3615">
        <w:t xml:space="preserve">ocuments for the vehicle type to be approved describing how the update process will be performed </w:t>
      </w:r>
      <w:proofErr w:type="gramStart"/>
      <w:r w:rsidRPr="00CB3615">
        <w:t>securely</w:t>
      </w:r>
      <w:r>
        <w:t>;</w:t>
      </w:r>
      <w:proofErr w:type="gramEnd"/>
    </w:p>
    <w:p w14:paraId="57F92D31" w14:textId="77777777" w:rsidR="00826E00" w:rsidRPr="00CB3615" w:rsidRDefault="00826E00" w:rsidP="00443F93">
      <w:pPr>
        <w:pStyle w:val="Bullet1G"/>
        <w:widowControl w:val="0"/>
        <w:numPr>
          <w:ilvl w:val="0"/>
          <w:numId w:val="0"/>
        </w:numPr>
        <w:suppressAutoHyphens w:val="0"/>
        <w:spacing w:line="240" w:lineRule="auto"/>
        <w:ind w:left="1134" w:firstLine="567"/>
      </w:pPr>
      <w:r>
        <w:t>(c)</w:t>
      </w:r>
      <w:r w:rsidRPr="00CB3615">
        <w:tab/>
      </w:r>
      <w:r>
        <w:t>D</w:t>
      </w:r>
      <w:r w:rsidRPr="00CB3615">
        <w:t>ocuments for the vehicle type to be approved describing how the RXSWINs on a vehicle is protected against unauthorized manipulation</w:t>
      </w:r>
      <w:r>
        <w:t>.</w:t>
      </w:r>
    </w:p>
    <w:p w14:paraId="0D479030" w14:textId="0C23CE49" w:rsidR="00826E00" w:rsidRDefault="00826E00" w:rsidP="00826E00">
      <w:pPr>
        <w:pStyle w:val="H1G"/>
        <w:keepNext w:val="0"/>
        <w:keepLines w:val="0"/>
        <w:widowControl w:val="0"/>
        <w:suppressAutoHyphens w:val="0"/>
      </w:pPr>
      <w:r>
        <w:tab/>
        <w:t>C.</w:t>
      </w:r>
      <w:r>
        <w:tab/>
        <w:t xml:space="preserve">Items </w:t>
      </w:r>
      <w:r w:rsidRPr="00CB2E89">
        <w:rPr>
          <w:strike/>
        </w:rPr>
        <w:t>9.3.1.</w:t>
      </w:r>
      <w:r>
        <w:t xml:space="preserve"> </w:t>
      </w:r>
      <w:r w:rsidR="00CB2E89">
        <w:t xml:space="preserve">9.3.2. </w:t>
      </w:r>
      <w:r>
        <w:t>to 9.4.2.</w:t>
      </w:r>
    </w:p>
    <w:p w14:paraId="0D733DAF" w14:textId="0EEA7D24" w:rsidR="00826E00" w:rsidRPr="00CB3615" w:rsidRDefault="00A8105F" w:rsidP="009D23BA">
      <w:pPr>
        <w:pStyle w:val="SingleTxtG"/>
        <w:widowControl w:val="0"/>
        <w:suppressAutoHyphens w:val="0"/>
        <w:spacing w:line="240" w:lineRule="auto"/>
        <w:ind w:left="1701" w:hanging="567"/>
      </w:pPr>
      <w:r>
        <w:t>"</w:t>
      </w:r>
      <w:r w:rsidR="00826E00" w:rsidRPr="00CB3615">
        <w:t>9.3.2.</w:t>
      </w:r>
      <w:r w:rsidR="00826E00" w:rsidRPr="00CB3615">
        <w:tab/>
        <w:t>Documents for the vehicle type to be approved describing that the RXSWINs on a vehicle are protected against unauthorized manipulation</w:t>
      </w:r>
    </w:p>
    <w:p w14:paraId="1912178D" w14:textId="77777777" w:rsidR="00826E00" w:rsidRPr="00CB3615" w:rsidRDefault="00826E00" w:rsidP="009D23BA">
      <w:pPr>
        <w:pStyle w:val="SingleTxtG"/>
        <w:widowControl w:val="0"/>
        <w:suppressAutoHyphens w:val="0"/>
        <w:spacing w:line="240" w:lineRule="auto"/>
        <w:ind w:left="1701" w:hanging="567"/>
      </w:pPr>
      <w:r w:rsidRPr="00CB3615">
        <w:t>9.4.</w:t>
      </w:r>
      <w:r w:rsidRPr="00CB3615">
        <w:tab/>
        <w:t>Software updates over the air</w:t>
      </w:r>
    </w:p>
    <w:p w14:paraId="661E3FCE" w14:textId="6DB124E0" w:rsidR="00826E00" w:rsidRPr="00CB3615" w:rsidRDefault="00826E00" w:rsidP="009D23BA">
      <w:pPr>
        <w:pStyle w:val="SingleTxtG"/>
        <w:widowControl w:val="0"/>
        <w:suppressAutoHyphens w:val="0"/>
        <w:spacing w:line="240" w:lineRule="auto"/>
        <w:ind w:left="1701" w:hanging="567"/>
      </w:pPr>
      <w:r w:rsidRPr="00CB3615">
        <w:t>9.4.1.</w:t>
      </w:r>
      <w:r w:rsidRPr="00CB3615">
        <w:tab/>
        <w:t>Documents for the vehicle type to be approved describing that the update process will be performed safely</w:t>
      </w:r>
    </w:p>
    <w:p w14:paraId="197D99B0" w14:textId="6F662470" w:rsidR="00EE5A92" w:rsidRDefault="00826E00" w:rsidP="009D23BA">
      <w:pPr>
        <w:pStyle w:val="SingleTxtG"/>
        <w:widowControl w:val="0"/>
        <w:suppressAutoHyphens w:val="0"/>
        <w:spacing w:line="240" w:lineRule="auto"/>
        <w:ind w:left="1701" w:hanging="567"/>
      </w:pPr>
      <w:r w:rsidRPr="00CB3615">
        <w:t>9.4.2.</w:t>
      </w:r>
      <w:r w:rsidRPr="00CB3615">
        <w:tab/>
        <w:t>How a vehicle user is able to be informed about an update before and after its execution.</w:t>
      </w:r>
      <w:r w:rsidR="00A8105F">
        <w:t>"</w:t>
      </w:r>
    </w:p>
    <w:p w14:paraId="67D6F81D" w14:textId="29F313BC" w:rsidR="000401A8" w:rsidRPr="000401A8" w:rsidRDefault="000401A8" w:rsidP="009D23BA">
      <w:pPr>
        <w:pStyle w:val="SingleTxtG"/>
        <w:widowControl w:val="0"/>
        <w:suppressAutoHyphens w:val="0"/>
        <w:spacing w:line="240" w:lineRule="auto"/>
        <w:ind w:left="1701" w:hanging="567"/>
        <w:rPr>
          <w:b/>
          <w:bCs/>
          <w:i/>
          <w:iCs/>
        </w:rPr>
      </w:pPr>
      <w:commentRangeStart w:id="5"/>
      <w:r w:rsidRPr="009A2178">
        <w:rPr>
          <w:b/>
          <w:bCs/>
          <w:i/>
          <w:iCs/>
          <w:color w:val="EE0000"/>
        </w:rPr>
        <w:t>No guidance included in this document with regards th</w:t>
      </w:r>
      <w:r w:rsidRPr="009A2178">
        <w:rPr>
          <w:b/>
          <w:bCs/>
          <w:i/>
          <w:iCs/>
          <w:color w:val="EE0000"/>
        </w:rPr>
        <w:t>ese</w:t>
      </w:r>
      <w:r w:rsidRPr="009A2178">
        <w:rPr>
          <w:b/>
          <w:bCs/>
          <w:i/>
          <w:iCs/>
          <w:color w:val="EE0000"/>
        </w:rPr>
        <w:t xml:space="preserve"> requirement</w:t>
      </w:r>
      <w:r w:rsidRPr="009A2178">
        <w:rPr>
          <w:b/>
          <w:bCs/>
          <w:i/>
          <w:iCs/>
          <w:color w:val="EE0000"/>
        </w:rPr>
        <w:t>s</w:t>
      </w:r>
      <w:commentRangeEnd w:id="5"/>
      <w:r w:rsidR="00D738BA">
        <w:rPr>
          <w:rStyle w:val="CommentReference"/>
        </w:rPr>
        <w:commentReference w:id="5"/>
      </w:r>
    </w:p>
    <w:p w14:paraId="3C701FE5" w14:textId="503A1AC9" w:rsidR="009C6E4D" w:rsidRPr="00C412D6" w:rsidRDefault="009C6E4D" w:rsidP="009C6E4D">
      <w:pPr>
        <w:pStyle w:val="H1G"/>
        <w:keepNext w:val="0"/>
        <w:keepLines w:val="0"/>
        <w:widowControl w:val="0"/>
        <w:suppressAutoHyphens w:val="0"/>
      </w:pPr>
      <w:r w:rsidRPr="00EF7E53">
        <w:rPr>
          <w:color w:val="FF0000"/>
        </w:rPr>
        <w:tab/>
      </w:r>
      <w:r w:rsidR="00EF7E53" w:rsidRPr="00C412D6">
        <w:t>D</w:t>
      </w:r>
      <w:r w:rsidRPr="00C412D6">
        <w:t>.</w:t>
      </w:r>
      <w:r w:rsidRPr="00C412D6">
        <w:tab/>
        <w:t xml:space="preserve">Items </w:t>
      </w:r>
      <w:r w:rsidR="00EF7E53" w:rsidRPr="00C412D6">
        <w:t>9.5.</w:t>
      </w:r>
      <w:r w:rsidRPr="00C412D6">
        <w:t xml:space="preserve"> </w:t>
      </w:r>
      <w:r w:rsidR="00EF7E53" w:rsidRPr="00C412D6">
        <w:t>and</w:t>
      </w:r>
      <w:r w:rsidRPr="00C412D6">
        <w:t xml:space="preserve"> 9.</w:t>
      </w:r>
      <w:r w:rsidR="00EF7E53" w:rsidRPr="00C412D6">
        <w:t>5</w:t>
      </w:r>
      <w:r w:rsidRPr="00C412D6">
        <w:t>.2.</w:t>
      </w:r>
    </w:p>
    <w:p w14:paraId="0C38ECD9" w14:textId="11B6AB09" w:rsidR="00EF7E53" w:rsidRPr="00C412D6" w:rsidRDefault="00EF7E53" w:rsidP="009D23BA">
      <w:pPr>
        <w:pStyle w:val="SingleTxtG"/>
        <w:spacing w:line="240" w:lineRule="auto"/>
        <w:ind w:left="1701" w:hanging="567"/>
        <w:rPr>
          <w:b/>
          <w:bCs/>
        </w:rPr>
      </w:pPr>
      <w:r w:rsidRPr="00C412D6">
        <w:rPr>
          <w:b/>
          <w:bCs/>
        </w:rPr>
        <w:t>"9.5.</w:t>
      </w:r>
      <w:r w:rsidRPr="00C412D6">
        <w:rPr>
          <w:b/>
          <w:bCs/>
        </w:rPr>
        <w:tab/>
        <w:t>Identification and accessibility of RXSWIN</w:t>
      </w:r>
    </w:p>
    <w:p w14:paraId="7EE30084" w14:textId="34E06255" w:rsidR="00EF7E53" w:rsidRPr="00C412D6" w:rsidRDefault="00EF7E53" w:rsidP="009D23BA">
      <w:pPr>
        <w:pStyle w:val="SingleTxtG"/>
        <w:spacing w:line="240" w:lineRule="auto"/>
        <w:ind w:left="1701" w:hanging="567"/>
        <w:rPr>
          <w:b/>
          <w:bCs/>
        </w:rPr>
      </w:pPr>
      <w:r w:rsidRPr="00C412D6">
        <w:rPr>
          <w:b/>
          <w:bCs/>
        </w:rPr>
        <w:t>9.5.1.</w:t>
      </w:r>
      <w:bookmarkStart w:id="6" w:name="_Hlk169113992"/>
      <w:r w:rsidRPr="00C412D6">
        <w:rPr>
          <w:b/>
          <w:bCs/>
        </w:rPr>
        <w:tab/>
        <w:t>Information on how to read any RXSWIN, or the relevant software version(s) in the case where the RXSWIN is not held on the vehicle:</w:t>
      </w:r>
      <w:bookmarkEnd w:id="6"/>
    </w:p>
    <w:p w14:paraId="0DC9FC4D" w14:textId="05409410" w:rsidR="00EF7E53" w:rsidRPr="00C412D6" w:rsidRDefault="00EF7E53" w:rsidP="009D23BA">
      <w:pPr>
        <w:spacing w:after="120" w:line="240" w:lineRule="auto"/>
        <w:ind w:left="1701" w:right="1134" w:hanging="567"/>
        <w:jc w:val="both"/>
        <w:rPr>
          <w:b/>
          <w:bCs/>
        </w:rPr>
      </w:pPr>
      <w:r w:rsidRPr="00C412D6">
        <w:rPr>
          <w:b/>
          <w:bCs/>
        </w:rPr>
        <w:t>9.5.2.</w:t>
      </w:r>
      <w:r w:rsidRPr="00C412D6">
        <w:rPr>
          <w:b/>
          <w:bCs/>
        </w:rPr>
        <w:tab/>
        <w:t>Description of how to access the information from the auditable register of all software versions relevant to any RXSWIN."</w:t>
      </w:r>
    </w:p>
    <w:p w14:paraId="7F30CB3C" w14:textId="77777777" w:rsidR="00EF7E53" w:rsidRPr="00C412D6" w:rsidRDefault="00EF7E53" w:rsidP="004D5C07">
      <w:pPr>
        <w:pStyle w:val="H4G"/>
        <w:keepNext w:val="0"/>
        <w:keepLines w:val="0"/>
        <w:widowControl w:val="0"/>
        <w:suppressAutoHyphens w:val="0"/>
        <w:spacing w:before="0" w:line="240" w:lineRule="auto"/>
        <w:ind w:firstLine="0"/>
        <w:rPr>
          <w:b/>
          <w:bCs/>
        </w:rPr>
      </w:pPr>
      <w:r w:rsidRPr="00C412D6">
        <w:rPr>
          <w:b/>
          <w:bCs/>
        </w:rPr>
        <w:t>Examples of documents/evidence that could be provided</w:t>
      </w:r>
    </w:p>
    <w:p w14:paraId="76F5D97B" w14:textId="092256E3" w:rsidR="00BE161C" w:rsidRPr="00C412D6" w:rsidRDefault="00EF7E53" w:rsidP="004D5C07">
      <w:pPr>
        <w:spacing w:after="120" w:line="240" w:lineRule="auto"/>
        <w:ind w:left="1134" w:right="1134"/>
        <w:rPr>
          <w:b/>
          <w:bCs/>
        </w:rPr>
      </w:pPr>
      <w:r w:rsidRPr="00C412D6">
        <w:rPr>
          <w:b/>
          <w:bCs/>
        </w:rPr>
        <w:t xml:space="preserve">For 9.5.1.: </w:t>
      </w:r>
      <w:r w:rsidR="00BE161C" w:rsidRPr="00C412D6">
        <w:rPr>
          <w:b/>
          <w:bCs/>
        </w:rPr>
        <w:t>instructions to directly read RXSWIN</w:t>
      </w:r>
      <w:r w:rsidR="00EC248B" w:rsidRPr="00C412D6">
        <w:rPr>
          <w:b/>
          <w:bCs/>
        </w:rPr>
        <w:t xml:space="preserve"> (or software versions if RXSWIN are not held on the vehicle)</w:t>
      </w:r>
      <w:r w:rsidR="00BE161C" w:rsidRPr="00C412D6">
        <w:rPr>
          <w:b/>
          <w:bCs/>
        </w:rPr>
        <w:t xml:space="preserve"> </w:t>
      </w:r>
      <w:r w:rsidR="00BE161C" w:rsidRPr="00C412D6">
        <w:rPr>
          <w:b/>
          <w:bCs/>
          <w:i/>
          <w:iCs/>
        </w:rPr>
        <w:t xml:space="preserve">via </w:t>
      </w:r>
      <w:r w:rsidR="00BE161C" w:rsidRPr="00C412D6">
        <w:rPr>
          <w:b/>
          <w:bCs/>
        </w:rPr>
        <w:t>the OBD port using standard diagnostic tools</w:t>
      </w:r>
      <w:r w:rsidR="00EC248B" w:rsidRPr="00C412D6">
        <w:rPr>
          <w:b/>
          <w:bCs/>
        </w:rPr>
        <w:t>.</w:t>
      </w:r>
    </w:p>
    <w:p w14:paraId="653A3DB3" w14:textId="5B9FB1F7" w:rsidR="00BE161C" w:rsidRPr="00FA0EC5" w:rsidRDefault="00EC248B" w:rsidP="004D5C07">
      <w:pPr>
        <w:spacing w:after="120" w:line="240" w:lineRule="auto"/>
        <w:ind w:left="1134" w:right="1134"/>
        <w:rPr>
          <w:b/>
          <w:bCs/>
          <w:color w:val="FF0000"/>
        </w:rPr>
      </w:pPr>
      <w:r w:rsidRPr="00C412D6">
        <w:rPr>
          <w:b/>
          <w:bCs/>
        </w:rPr>
        <w:t>For 9.5.2.: instructions to access the auditable register, such as a webpage, specific email address or other direct means.</w:t>
      </w:r>
    </w:p>
    <w:p w14:paraId="7FD3ECEE" w14:textId="6C1A0A7C" w:rsidR="00F55867" w:rsidRPr="00DF4455" w:rsidRDefault="00EF7E53" w:rsidP="00F55867">
      <w:pPr>
        <w:widowControl w:val="0"/>
        <w:tabs>
          <w:tab w:val="right" w:pos="851"/>
        </w:tabs>
        <w:suppressAutoHyphens w:val="0"/>
        <w:spacing w:before="360" w:after="240" w:line="300" w:lineRule="exact"/>
        <w:ind w:left="1134" w:right="1134" w:hanging="1134"/>
        <w:rPr>
          <w:b/>
          <w:sz w:val="28"/>
        </w:rPr>
      </w:pPr>
      <w:r w:rsidRPr="00EF7E53">
        <w:rPr>
          <w:b/>
          <w:sz w:val="28"/>
        </w:rPr>
        <w:tab/>
      </w:r>
      <w:r w:rsidR="00F55867" w:rsidRPr="00EF7E53">
        <w:rPr>
          <w:b/>
          <w:sz w:val="28"/>
        </w:rPr>
        <w:t>6.</w:t>
      </w:r>
      <w:r w:rsidR="00F55867" w:rsidRPr="00EF7E53">
        <w:rPr>
          <w:b/>
          <w:sz w:val="28"/>
        </w:rPr>
        <w:tab/>
      </w:r>
      <w:r w:rsidRPr="00EF7E53">
        <w:rPr>
          <w:b/>
          <w:sz w:val="28"/>
        </w:rPr>
        <w:tab/>
      </w:r>
      <w:r w:rsidR="00F55867" w:rsidRPr="00EF7E53">
        <w:rPr>
          <w:b/>
          <w:sz w:val="28"/>
        </w:rPr>
        <w:t>Link with ISO 24089</w:t>
      </w:r>
      <w:r w:rsidR="00F55867" w:rsidRPr="00DF4455">
        <w:rPr>
          <w:b/>
          <w:sz w:val="28"/>
        </w:rPr>
        <w:t>:2023</w:t>
      </w:r>
    </w:p>
    <w:p w14:paraId="00356C83" w14:textId="77777777" w:rsidR="00F55867" w:rsidRPr="0088110D" w:rsidRDefault="00F55867" w:rsidP="00F55867">
      <w:pPr>
        <w:widowControl w:val="0"/>
        <w:suppressAutoHyphens w:val="0"/>
        <w:spacing w:after="120"/>
        <w:ind w:left="1134" w:right="1134"/>
        <w:jc w:val="both"/>
        <w:rPr>
          <w:bCs/>
        </w:rPr>
      </w:pPr>
      <w:r w:rsidRPr="0088110D">
        <w:rPr>
          <w:bCs/>
        </w:rPr>
        <w:t>The following table provides a summary of the link between the requirements of the Regulation and the relevant paragraphs of ISO 24089:2023.</w:t>
      </w:r>
    </w:p>
    <w:tbl>
      <w:tblPr>
        <w:tblStyle w:val="GridTable1Light1"/>
        <w:tblW w:w="5000" w:type="pct"/>
        <w:tblInd w:w="-5" w:type="dxa"/>
        <w:tblBorders>
          <w:top w:val="single" w:sz="4" w:space="0" w:color="000000"/>
          <w:left w:val="single" w:sz="4" w:space="0" w:color="000000"/>
          <w:bottom w:val="single" w:sz="12" w:space="0" w:color="999999"/>
          <w:right w:val="single" w:sz="4" w:space="0" w:color="000000"/>
          <w:insideH w:val="single" w:sz="4" w:space="0" w:color="000000"/>
          <w:insideV w:val="single" w:sz="4" w:space="0" w:color="000000"/>
        </w:tblBorders>
        <w:tblLook w:val="04A0" w:firstRow="1" w:lastRow="0" w:firstColumn="1" w:lastColumn="0" w:noHBand="0" w:noVBand="1"/>
      </w:tblPr>
      <w:tblGrid>
        <w:gridCol w:w="3649"/>
        <w:gridCol w:w="5980"/>
      </w:tblGrid>
      <w:tr w:rsidR="00F55867" w:rsidRPr="00C83432" w14:paraId="1511F504" w14:textId="77777777" w:rsidTr="004A49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5" w:type="pct"/>
            <w:tcBorders>
              <w:bottom w:val="single" w:sz="12" w:space="0" w:color="000000"/>
            </w:tcBorders>
            <w:hideMark/>
          </w:tcPr>
          <w:p w14:paraId="1C908F6B" w14:textId="77777777" w:rsidR="00F55867" w:rsidRPr="0088110D" w:rsidRDefault="00F55867" w:rsidP="004A4974">
            <w:pPr>
              <w:spacing w:before="80" w:after="80" w:line="200" w:lineRule="exact"/>
              <w:rPr>
                <w:rFonts w:ascii="Times New Roman" w:hAnsi="Times New Roman" w:cs="Times New Roman"/>
                <w:b w:val="0"/>
                <w:bCs w:val="0"/>
                <w:i/>
                <w:iCs/>
                <w:sz w:val="16"/>
                <w:szCs w:val="16"/>
                <w:lang w:eastAsia="fr-FR"/>
              </w:rPr>
            </w:pPr>
            <w:r w:rsidRPr="0088110D">
              <w:rPr>
                <w:rFonts w:ascii="Times New Roman" w:hAnsi="Times New Roman" w:cs="Times New Roman"/>
                <w:b w:val="0"/>
                <w:bCs w:val="0"/>
                <w:i/>
                <w:iCs/>
                <w:sz w:val="16"/>
                <w:szCs w:val="16"/>
                <w:lang w:eastAsia="fr-FR"/>
              </w:rPr>
              <w:t>Paragraph</w:t>
            </w:r>
          </w:p>
        </w:tc>
        <w:tc>
          <w:tcPr>
            <w:tcW w:w="3105" w:type="pct"/>
            <w:tcBorders>
              <w:bottom w:val="single" w:sz="12" w:space="0" w:color="000000"/>
            </w:tcBorders>
            <w:hideMark/>
          </w:tcPr>
          <w:p w14:paraId="70DACDB1" w14:textId="77777777" w:rsidR="00F55867" w:rsidRPr="0088110D" w:rsidRDefault="00F55867" w:rsidP="004A4974">
            <w:pPr>
              <w:spacing w:before="80" w:after="80" w:line="200" w:lineRule="exac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sz w:val="16"/>
                <w:szCs w:val="16"/>
                <w:lang w:eastAsia="fr-FR"/>
              </w:rPr>
            </w:pPr>
            <w:r w:rsidRPr="0088110D">
              <w:rPr>
                <w:rFonts w:ascii="Times New Roman" w:hAnsi="Times New Roman" w:cs="Times New Roman"/>
                <w:b w:val="0"/>
                <w:bCs w:val="0"/>
                <w:i/>
                <w:iCs/>
                <w:sz w:val="16"/>
                <w:szCs w:val="16"/>
                <w:lang w:eastAsia="fr-FR"/>
              </w:rPr>
              <w:t>Clauses from ISO 24089:2023</w:t>
            </w:r>
          </w:p>
        </w:tc>
      </w:tr>
      <w:tr w:rsidR="00F55867" w:rsidRPr="00A05AA8" w14:paraId="02585D57"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Borders>
              <w:top w:val="single" w:sz="12" w:space="0" w:color="000000"/>
            </w:tcBorders>
          </w:tcPr>
          <w:p w14:paraId="6CF15BB7" w14:textId="77777777" w:rsidR="00F55867" w:rsidRPr="0088110D" w:rsidRDefault="00F55867" w:rsidP="004A4974">
            <w:pPr>
              <w:suppressAutoHyphens w:val="0"/>
              <w:spacing w:before="100" w:after="100" w:line="240" w:lineRule="auto"/>
              <w:jc w:val="both"/>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7.1. Requirements for the Software Update Management System of the vehicle manufacturer</w:t>
            </w:r>
          </w:p>
        </w:tc>
      </w:tr>
      <w:tr w:rsidR="00F55867" w:rsidRPr="00A05AA8" w14:paraId="3DCF164D"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Borders>
              <w:top w:val="single" w:sz="12" w:space="0" w:color="000000"/>
            </w:tcBorders>
          </w:tcPr>
          <w:p w14:paraId="13018EC7" w14:textId="77777777" w:rsidR="00F55867" w:rsidRPr="0088110D" w:rsidRDefault="00F55867" w:rsidP="004A4974">
            <w:pPr>
              <w:suppressAutoHyphens w:val="0"/>
              <w:spacing w:before="100" w:after="100" w:line="240" w:lineRule="auto"/>
              <w:jc w:val="both"/>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7.1.1. Processes to be verified at initial assessment</w:t>
            </w:r>
          </w:p>
        </w:tc>
      </w:tr>
      <w:tr w:rsidR="00F55867" w:rsidRPr="00A05AA8" w14:paraId="4E5D01D8"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4C9766AE"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lastRenderedPageBreak/>
              <w:t xml:space="preserve">7.1.1.1. A process whereby information relevant to this Regulation is documented and securely held at the vehicle manufacturer and can be made available to an Approval Authority or its Technical Service upon request; </w:t>
            </w:r>
          </w:p>
        </w:tc>
        <w:tc>
          <w:tcPr>
            <w:tcW w:w="3105" w:type="pct"/>
          </w:tcPr>
          <w:p w14:paraId="674B11D3"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iCs/>
                <w:sz w:val="20"/>
                <w:szCs w:val="20"/>
              </w:rPr>
            </w:pPr>
            <w:r w:rsidRPr="0088110D">
              <w:rPr>
                <w:rFonts w:ascii="Times New Roman" w:eastAsia="Bookerly" w:hAnsi="Times New Roman" w:cs="Times New Roman"/>
                <w:iCs/>
                <w:sz w:val="20"/>
                <w:szCs w:val="20"/>
              </w:rPr>
              <w:t>4.3.1.2, 4.3.3.1, 4.3.4.1.</w:t>
            </w:r>
          </w:p>
          <w:p w14:paraId="45F7CC14"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iCs/>
                <w:sz w:val="20"/>
                <w:szCs w:val="20"/>
              </w:rPr>
            </w:pPr>
            <w:r w:rsidRPr="0088110D">
              <w:rPr>
                <w:rFonts w:ascii="Times New Roman" w:eastAsia="Bookerly" w:hAnsi="Times New Roman" w:cs="Times New Roman"/>
                <w:iCs/>
                <w:sz w:val="20"/>
                <w:szCs w:val="20"/>
              </w:rPr>
              <w:t>Note: "securely held" is not covered by ISO 24089:2023 and is left to other standards e.g. ISO 27001.</w:t>
            </w:r>
          </w:p>
        </w:tc>
      </w:tr>
      <w:tr w:rsidR="00F55867" w:rsidRPr="00A05AA8" w14:paraId="20854B79"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611C887E"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7.1.1.2. A process whereby information regarding all initial and updated software versions, including integrity validation data, and relevant hardware components of a </w:t>
            </w:r>
            <w:proofErr w:type="gramStart"/>
            <w:r w:rsidRPr="0088110D">
              <w:rPr>
                <w:rFonts w:ascii="Times New Roman" w:eastAsia="Bookerly" w:hAnsi="Times New Roman" w:cs="Times New Roman"/>
                <w:b w:val="0"/>
                <w:bCs w:val="0"/>
                <w:sz w:val="20"/>
                <w:szCs w:val="20"/>
                <w:lang w:val="en-US"/>
              </w:rPr>
              <w:t>type</w:t>
            </w:r>
            <w:proofErr w:type="gramEnd"/>
            <w:r w:rsidRPr="0088110D">
              <w:rPr>
                <w:rFonts w:ascii="Times New Roman" w:eastAsia="Bookerly" w:hAnsi="Times New Roman" w:cs="Times New Roman"/>
                <w:b w:val="0"/>
                <w:bCs w:val="0"/>
                <w:sz w:val="20"/>
                <w:szCs w:val="20"/>
                <w:lang w:val="en-US"/>
              </w:rPr>
              <w:t xml:space="preserve"> approved system can be uniquely identified;</w:t>
            </w:r>
          </w:p>
        </w:tc>
        <w:tc>
          <w:tcPr>
            <w:tcW w:w="3105" w:type="pct"/>
          </w:tcPr>
          <w:p w14:paraId="1EAD3F7D"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4.3.4.4, 6.3.2.1.</w:t>
            </w:r>
          </w:p>
          <w:p w14:paraId="77695F98"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Note: "type approved system" is not defined in ISO 24089:2023.</w:t>
            </w:r>
          </w:p>
        </w:tc>
      </w:tr>
      <w:tr w:rsidR="00A62C5C" w:rsidRPr="00A05AA8" w14:paraId="681E1406"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1107984C" w14:textId="2753C259" w:rsidR="00A62C5C" w:rsidRPr="00C412D6" w:rsidRDefault="00A62C5C" w:rsidP="004A4974">
            <w:pPr>
              <w:suppressAutoHyphens w:val="0"/>
              <w:spacing w:before="100" w:after="100" w:line="240" w:lineRule="auto"/>
              <w:rPr>
                <w:rFonts w:ascii="Times New Roman" w:eastAsia="Bookerly" w:hAnsi="Times New Roman" w:cs="Times New Roman"/>
                <w:color w:val="FF0000"/>
                <w:lang w:val="en-US"/>
              </w:rPr>
            </w:pPr>
            <w:r w:rsidRPr="00C412D6">
              <w:rPr>
                <w:rFonts w:ascii="Times New Roman" w:hAnsi="Times New Roman" w:cs="Times New Roman"/>
                <w:sz w:val="20"/>
                <w:szCs w:val="20"/>
              </w:rPr>
              <w:t>7.1.1.3. A process whereby the vehicle manufacturer assigns a dedicated RXSWIN for every Regulation No. X type approval to which the vehicle manufacturer executes software updates to type approval relevant software of the Electronic Control System contributing to the UN Regulation No. X type approval relevant characteristics.</w:t>
            </w:r>
          </w:p>
        </w:tc>
        <w:tc>
          <w:tcPr>
            <w:tcW w:w="3105" w:type="pct"/>
          </w:tcPr>
          <w:p w14:paraId="6B6A4D22" w14:textId="4156EBE0" w:rsidR="00A62C5C" w:rsidRPr="00167615" w:rsidRDefault="00167615"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rPr>
            </w:pPr>
            <w:commentRangeStart w:id="7"/>
            <w:r w:rsidRPr="00167615">
              <w:rPr>
                <w:rFonts w:ascii="Times New Roman" w:eastAsia="Bookerly" w:hAnsi="Times New Roman" w:cs="Times New Roman"/>
                <w:color w:val="EE0000"/>
              </w:rPr>
              <w:t>[]</w:t>
            </w:r>
            <w:commentRangeEnd w:id="7"/>
            <w:r w:rsidR="0062419E">
              <w:rPr>
                <w:rStyle w:val="CommentReference"/>
                <w:rFonts w:ascii="Times New Roman" w:eastAsia="Times New Roman" w:hAnsi="Times New Roman" w:cs="Times New Roman"/>
                <w:kern w:val="0"/>
                <w:lang w:eastAsia="fr-FR" w:bidi="ar-SA"/>
              </w:rPr>
              <w:commentReference w:id="7"/>
            </w:r>
          </w:p>
        </w:tc>
      </w:tr>
      <w:tr w:rsidR="00F55867" w:rsidRPr="00A05AA8" w14:paraId="1E62DC71"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34AD212C" w14:textId="3D7A0E14"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t>7.1.1.3.</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7.1.1.4.</w:t>
            </w:r>
            <w:r w:rsidR="004D5181" w:rsidRPr="00C412D6">
              <w:rPr>
                <w:sz w:val="20"/>
                <w:szCs w:val="20"/>
              </w:rPr>
              <w:t xml:space="preserve"> </w:t>
            </w:r>
            <w:r w:rsidRPr="0088110D">
              <w:rPr>
                <w:rFonts w:ascii="Times New Roman" w:eastAsia="Bookerly" w:hAnsi="Times New Roman" w:cs="Times New Roman"/>
                <w:b w:val="0"/>
                <w:bCs w:val="0"/>
                <w:sz w:val="20"/>
                <w:szCs w:val="20"/>
                <w:lang w:val="en-US"/>
              </w:rPr>
              <w:t>A process whereby, for a vehicle type that has an RXSWIN, information regarding the RXSWIN of the vehicle type before and after an update can be accessed and updated. This shall include the ability to update information regarding the software versions and their integrity validation data of all relevant software for each RXSWIN;</w:t>
            </w:r>
          </w:p>
        </w:tc>
        <w:tc>
          <w:tcPr>
            <w:tcW w:w="3105" w:type="pct"/>
          </w:tcPr>
          <w:p w14:paraId="70DE6202"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Regulation-specific numbering is out of scope of ISO 24089:2023.</w:t>
            </w:r>
          </w:p>
        </w:tc>
      </w:tr>
      <w:tr w:rsidR="00F55867" w:rsidRPr="00A05AA8" w14:paraId="513A3BC0"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51AF9C50" w14:textId="1CA11714"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t>7.1.1.4.</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7.1.1.5.</w:t>
            </w:r>
            <w:r w:rsidR="004D5181" w:rsidRPr="004D5181">
              <w:rPr>
                <w:color w:val="FF0000"/>
                <w:sz w:val="20"/>
                <w:szCs w:val="20"/>
              </w:rPr>
              <w:t xml:space="preserve"> </w:t>
            </w:r>
            <w:r w:rsidRPr="0088110D">
              <w:rPr>
                <w:rFonts w:ascii="Times New Roman" w:eastAsia="Bookerly" w:hAnsi="Times New Roman" w:cs="Times New Roman"/>
                <w:b w:val="0"/>
                <w:bCs w:val="0"/>
                <w:sz w:val="20"/>
                <w:szCs w:val="20"/>
                <w:lang w:val="en-US"/>
              </w:rPr>
              <w:t xml:space="preserve">A process whereby, for a vehicle type that has an RXSWIN, the vehicle manufacturer can verify that the software version(s) present on a component of a </w:t>
            </w:r>
            <w:proofErr w:type="gramStart"/>
            <w:r w:rsidRPr="0088110D">
              <w:rPr>
                <w:rFonts w:ascii="Times New Roman" w:eastAsia="Bookerly" w:hAnsi="Times New Roman" w:cs="Times New Roman"/>
                <w:b w:val="0"/>
                <w:bCs w:val="0"/>
                <w:sz w:val="20"/>
                <w:szCs w:val="20"/>
                <w:lang w:val="en-US"/>
              </w:rPr>
              <w:t>type</w:t>
            </w:r>
            <w:proofErr w:type="gramEnd"/>
            <w:r w:rsidRPr="0088110D">
              <w:rPr>
                <w:rFonts w:ascii="Times New Roman" w:eastAsia="Bookerly" w:hAnsi="Times New Roman" w:cs="Times New Roman"/>
                <w:b w:val="0"/>
                <w:bCs w:val="0"/>
                <w:sz w:val="20"/>
                <w:szCs w:val="20"/>
                <w:lang w:val="en-US"/>
              </w:rPr>
              <w:t xml:space="preserve"> approved system </w:t>
            </w:r>
            <w:proofErr w:type="gramStart"/>
            <w:r w:rsidRPr="0088110D">
              <w:rPr>
                <w:rFonts w:ascii="Times New Roman" w:eastAsia="Bookerly" w:hAnsi="Times New Roman" w:cs="Times New Roman"/>
                <w:b w:val="0"/>
                <w:bCs w:val="0"/>
                <w:sz w:val="20"/>
                <w:szCs w:val="20"/>
                <w:lang w:val="en-US"/>
              </w:rPr>
              <w:t>are</w:t>
            </w:r>
            <w:proofErr w:type="gramEnd"/>
            <w:r w:rsidRPr="0088110D">
              <w:rPr>
                <w:rFonts w:ascii="Times New Roman" w:eastAsia="Bookerly" w:hAnsi="Times New Roman" w:cs="Times New Roman"/>
                <w:b w:val="0"/>
                <w:bCs w:val="0"/>
                <w:sz w:val="20"/>
                <w:szCs w:val="20"/>
                <w:lang w:val="en-US"/>
              </w:rPr>
              <w:t xml:space="preserve"> consistent with those defined by the relevant RXSWIN;</w:t>
            </w:r>
          </w:p>
        </w:tc>
        <w:tc>
          <w:tcPr>
            <w:tcW w:w="3105" w:type="pct"/>
          </w:tcPr>
          <w:p w14:paraId="590C8AEB"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Regulation-specific numbering is out of scope of ISO 24089:2023.</w:t>
            </w:r>
          </w:p>
        </w:tc>
      </w:tr>
      <w:tr w:rsidR="00F55867" w:rsidRPr="00C83432" w14:paraId="19D022C6"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4213218C" w14:textId="586E04C9"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t>7.1.1.5.</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7.1.1.6.</w:t>
            </w:r>
            <w:r w:rsidR="004D5181" w:rsidRPr="00C412D6">
              <w:rPr>
                <w:sz w:val="20"/>
                <w:szCs w:val="20"/>
              </w:rPr>
              <w:t xml:space="preserve"> </w:t>
            </w:r>
            <w:r w:rsidRPr="0088110D">
              <w:rPr>
                <w:rFonts w:ascii="Times New Roman" w:eastAsia="Bookerly" w:hAnsi="Times New Roman" w:cs="Times New Roman"/>
                <w:b w:val="0"/>
                <w:bCs w:val="0"/>
                <w:sz w:val="20"/>
                <w:szCs w:val="20"/>
                <w:lang w:val="en-US"/>
              </w:rPr>
              <w:t xml:space="preserve">A process whereby any </w:t>
            </w:r>
            <w:proofErr w:type="gramStart"/>
            <w:r w:rsidRPr="0088110D">
              <w:rPr>
                <w:rFonts w:ascii="Times New Roman" w:eastAsia="Bookerly" w:hAnsi="Times New Roman" w:cs="Times New Roman"/>
                <w:b w:val="0"/>
                <w:bCs w:val="0"/>
                <w:sz w:val="20"/>
                <w:szCs w:val="20"/>
                <w:lang w:val="en-US"/>
              </w:rPr>
              <w:t>interdependencies</w:t>
            </w:r>
            <w:proofErr w:type="gramEnd"/>
            <w:r w:rsidRPr="0088110D">
              <w:rPr>
                <w:rFonts w:ascii="Times New Roman" w:eastAsia="Bookerly" w:hAnsi="Times New Roman" w:cs="Times New Roman"/>
                <w:b w:val="0"/>
                <w:bCs w:val="0"/>
                <w:sz w:val="20"/>
                <w:szCs w:val="20"/>
                <w:lang w:val="en-US"/>
              </w:rPr>
              <w:t xml:space="preserve"> of the updated system with other systems can be identified;</w:t>
            </w:r>
          </w:p>
        </w:tc>
        <w:tc>
          <w:tcPr>
            <w:tcW w:w="3105" w:type="pct"/>
          </w:tcPr>
          <w:p w14:paraId="72FAC7CE"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6.3.2.4, 8.3.1.4, 9.3.1.9.</w:t>
            </w:r>
          </w:p>
        </w:tc>
      </w:tr>
      <w:tr w:rsidR="00F55867" w:rsidRPr="00C83432" w14:paraId="32F64DE9"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60D2BFFF" w14:textId="7FC0B0A4"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t>7.1.1.6.</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7.1.1.7.</w:t>
            </w:r>
            <w:r w:rsidR="004D5181" w:rsidRPr="00C412D6">
              <w:rPr>
                <w:sz w:val="20"/>
                <w:szCs w:val="20"/>
              </w:rPr>
              <w:t xml:space="preserve"> </w:t>
            </w:r>
            <w:r w:rsidRPr="0088110D">
              <w:rPr>
                <w:rFonts w:ascii="Times New Roman" w:eastAsia="Bookerly" w:hAnsi="Times New Roman" w:cs="Times New Roman"/>
                <w:b w:val="0"/>
                <w:bCs w:val="0"/>
                <w:sz w:val="20"/>
                <w:szCs w:val="20"/>
                <w:lang w:val="en-US"/>
              </w:rPr>
              <w:t xml:space="preserve">A process whereby the vehicle manufacturer </w:t>
            </w:r>
            <w:proofErr w:type="gramStart"/>
            <w:r w:rsidRPr="0088110D">
              <w:rPr>
                <w:rFonts w:ascii="Times New Roman" w:eastAsia="Bookerly" w:hAnsi="Times New Roman" w:cs="Times New Roman"/>
                <w:b w:val="0"/>
                <w:bCs w:val="0"/>
                <w:sz w:val="20"/>
                <w:szCs w:val="20"/>
                <w:lang w:val="en-US"/>
              </w:rPr>
              <w:t>is able to</w:t>
            </w:r>
            <w:proofErr w:type="gramEnd"/>
            <w:r w:rsidRPr="0088110D">
              <w:rPr>
                <w:rFonts w:ascii="Times New Roman" w:eastAsia="Bookerly" w:hAnsi="Times New Roman" w:cs="Times New Roman"/>
                <w:b w:val="0"/>
                <w:bCs w:val="0"/>
                <w:sz w:val="20"/>
                <w:szCs w:val="20"/>
                <w:lang w:val="en-US"/>
              </w:rPr>
              <w:t xml:space="preserve"> identify target vehicles for a software update;</w:t>
            </w:r>
          </w:p>
        </w:tc>
        <w:tc>
          <w:tcPr>
            <w:tcW w:w="3105" w:type="pct"/>
          </w:tcPr>
          <w:p w14:paraId="101C9113"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8.3.1.1, 9.3.2.2.</w:t>
            </w:r>
          </w:p>
        </w:tc>
      </w:tr>
      <w:tr w:rsidR="00F55867" w:rsidRPr="00C83432" w14:paraId="1070FA0E"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2E17AC7A" w14:textId="697BFCD1"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t>7.1.1.7.</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7.1.1.8.</w:t>
            </w:r>
            <w:r w:rsidR="004D5181" w:rsidRPr="00C412D6">
              <w:rPr>
                <w:sz w:val="20"/>
                <w:szCs w:val="20"/>
              </w:rPr>
              <w:t xml:space="preserve"> </w:t>
            </w:r>
            <w:r w:rsidRPr="0088110D">
              <w:rPr>
                <w:rFonts w:ascii="Times New Roman" w:eastAsia="Bookerly" w:hAnsi="Times New Roman" w:cs="Times New Roman"/>
                <w:b w:val="0"/>
                <w:bCs w:val="0"/>
                <w:sz w:val="20"/>
                <w:szCs w:val="20"/>
                <w:lang w:val="en-US"/>
              </w:rPr>
              <w:t xml:space="preserve">A process to confirm the compatibility of a software update with the target vehicle(s) configuration before it is issued. This shall include an assessment of the </w:t>
            </w:r>
            <w:proofErr w:type="gramStart"/>
            <w:r w:rsidRPr="0088110D">
              <w:rPr>
                <w:rFonts w:ascii="Times New Roman" w:eastAsia="Bookerly" w:hAnsi="Times New Roman" w:cs="Times New Roman"/>
                <w:b w:val="0"/>
                <w:bCs w:val="0"/>
                <w:sz w:val="20"/>
                <w:szCs w:val="20"/>
                <w:lang w:val="en-US"/>
              </w:rPr>
              <w:t xml:space="preserve">last </w:t>
            </w:r>
            <w:proofErr w:type="gramEnd"/>
            <w:r w:rsidRPr="0088110D">
              <w:rPr>
                <w:rFonts w:ascii="Times New Roman" w:eastAsia="Bookerly" w:hAnsi="Times New Roman" w:cs="Times New Roman"/>
                <w:b w:val="0"/>
                <w:bCs w:val="0"/>
                <w:sz w:val="20"/>
                <w:szCs w:val="20"/>
                <w:lang w:val="en-US"/>
              </w:rPr>
              <w:t>known software/hardware configuration of the target vehicle(s) for compatibility with the update before it is issued;</w:t>
            </w:r>
          </w:p>
        </w:tc>
        <w:tc>
          <w:tcPr>
            <w:tcW w:w="3105" w:type="pct"/>
          </w:tcPr>
          <w:p w14:paraId="5D408D13"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8.3.1.3, 8.3.3.2.</w:t>
            </w:r>
          </w:p>
        </w:tc>
      </w:tr>
      <w:tr w:rsidR="00F55867" w:rsidRPr="00A05AA8" w14:paraId="0C181D0B"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5935B0FE" w14:textId="6D690D68"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t>7.1.1.8.</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7.1.1.9.</w:t>
            </w:r>
            <w:r w:rsidR="004D5181" w:rsidRPr="00C412D6">
              <w:rPr>
                <w:sz w:val="20"/>
                <w:szCs w:val="20"/>
              </w:rPr>
              <w:t xml:space="preserve"> </w:t>
            </w:r>
            <w:r w:rsidRPr="0088110D">
              <w:rPr>
                <w:rFonts w:ascii="Times New Roman" w:eastAsia="Bookerly" w:hAnsi="Times New Roman" w:cs="Times New Roman"/>
                <w:b w:val="0"/>
                <w:bCs w:val="0"/>
                <w:sz w:val="20"/>
                <w:szCs w:val="20"/>
                <w:lang w:val="en-US"/>
              </w:rPr>
              <w:t xml:space="preserve">A process to assess, identify and record whether a software </w:t>
            </w:r>
            <w:r w:rsidRPr="0088110D">
              <w:rPr>
                <w:rFonts w:ascii="Times New Roman" w:eastAsia="Bookerly" w:hAnsi="Times New Roman" w:cs="Times New Roman"/>
                <w:b w:val="0"/>
                <w:bCs w:val="0"/>
                <w:sz w:val="20"/>
                <w:szCs w:val="20"/>
                <w:lang w:val="en-US"/>
              </w:rPr>
              <w:lastRenderedPageBreak/>
              <w:t xml:space="preserve">update will affect any </w:t>
            </w:r>
            <w:proofErr w:type="gramStart"/>
            <w:r w:rsidRPr="0088110D">
              <w:rPr>
                <w:rFonts w:ascii="Times New Roman" w:eastAsia="Bookerly" w:hAnsi="Times New Roman" w:cs="Times New Roman"/>
                <w:b w:val="0"/>
                <w:bCs w:val="0"/>
                <w:sz w:val="20"/>
                <w:szCs w:val="20"/>
                <w:lang w:val="en-US"/>
              </w:rPr>
              <w:t>type</w:t>
            </w:r>
            <w:proofErr w:type="gramEnd"/>
            <w:r w:rsidRPr="0088110D">
              <w:rPr>
                <w:rFonts w:ascii="Times New Roman" w:eastAsia="Bookerly" w:hAnsi="Times New Roman" w:cs="Times New Roman"/>
                <w:b w:val="0"/>
                <w:bCs w:val="0"/>
                <w:sz w:val="20"/>
                <w:szCs w:val="20"/>
                <w:lang w:val="en-US"/>
              </w:rPr>
              <w:t xml:space="preserve"> approved systems. This shall consider whether the update will impact or alter any of the parameters used to define the systems the update may affect or whether it may change any of the parameters used to type </w:t>
            </w:r>
            <w:proofErr w:type="gramStart"/>
            <w:r w:rsidRPr="0088110D">
              <w:rPr>
                <w:rFonts w:ascii="Times New Roman" w:eastAsia="Bookerly" w:hAnsi="Times New Roman" w:cs="Times New Roman"/>
                <w:b w:val="0"/>
                <w:bCs w:val="0"/>
                <w:sz w:val="20"/>
                <w:szCs w:val="20"/>
                <w:lang w:val="en-US"/>
              </w:rPr>
              <w:t>approve</w:t>
            </w:r>
            <w:proofErr w:type="gramEnd"/>
            <w:r w:rsidRPr="0088110D">
              <w:rPr>
                <w:rFonts w:ascii="Times New Roman" w:eastAsia="Bookerly" w:hAnsi="Times New Roman" w:cs="Times New Roman"/>
                <w:b w:val="0"/>
                <w:bCs w:val="0"/>
                <w:sz w:val="20"/>
                <w:szCs w:val="20"/>
                <w:lang w:val="en-US"/>
              </w:rPr>
              <w:t xml:space="preserve"> those </w:t>
            </w:r>
            <w:proofErr w:type="gramStart"/>
            <w:r w:rsidRPr="0088110D">
              <w:rPr>
                <w:rFonts w:ascii="Times New Roman" w:eastAsia="Bookerly" w:hAnsi="Times New Roman" w:cs="Times New Roman"/>
                <w:b w:val="0"/>
                <w:bCs w:val="0"/>
                <w:sz w:val="20"/>
                <w:szCs w:val="20"/>
                <w:lang w:val="en-US"/>
              </w:rPr>
              <w:t>system</w:t>
            </w:r>
            <w:proofErr w:type="gramEnd"/>
            <w:r w:rsidRPr="0088110D">
              <w:rPr>
                <w:rFonts w:ascii="Times New Roman" w:eastAsia="Bookerly" w:hAnsi="Times New Roman" w:cs="Times New Roman"/>
                <w:b w:val="0"/>
                <w:bCs w:val="0"/>
                <w:sz w:val="20"/>
                <w:szCs w:val="20"/>
                <w:lang w:val="en-US"/>
              </w:rPr>
              <w:t xml:space="preserve"> (as defined in the relevant legislation);</w:t>
            </w:r>
          </w:p>
        </w:tc>
        <w:tc>
          <w:tcPr>
            <w:tcW w:w="3105" w:type="pct"/>
          </w:tcPr>
          <w:p w14:paraId="7BD3EC2B"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lastRenderedPageBreak/>
              <w:t>Note: "type approved system" is not defined in ISO 24089:2023.</w:t>
            </w:r>
          </w:p>
        </w:tc>
      </w:tr>
      <w:tr w:rsidR="00F55867" w:rsidRPr="00A05AA8" w14:paraId="6F276C3E"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141EE65F" w14:textId="4DCE8903"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lang w:val="en-US"/>
              </w:rPr>
            </w:pPr>
            <w:r w:rsidRPr="00C412D6">
              <w:rPr>
                <w:rFonts w:ascii="Times New Roman" w:eastAsia="Bookerly" w:hAnsi="Times New Roman" w:cs="Times New Roman"/>
                <w:b w:val="0"/>
                <w:bCs w:val="0"/>
                <w:strike/>
                <w:sz w:val="20"/>
                <w:szCs w:val="20"/>
                <w:lang w:val="en-US"/>
              </w:rPr>
              <w:t>7.1.1.9.</w:t>
            </w:r>
            <w:r w:rsidR="004D5181" w:rsidRPr="00C412D6">
              <w:rPr>
                <w:rFonts w:ascii="Times New Roman" w:hAnsi="Times New Roman" w:cs="Times New Roman"/>
                <w:sz w:val="20"/>
                <w:szCs w:val="20"/>
              </w:rPr>
              <w:t xml:space="preserve"> 7.1.1.10.</w:t>
            </w:r>
            <w:r w:rsidR="004D5181" w:rsidRPr="00C412D6">
              <w:rPr>
                <w:sz w:val="20"/>
                <w:szCs w:val="20"/>
              </w:rPr>
              <w:t xml:space="preserve"> </w:t>
            </w:r>
            <w:r w:rsidRPr="00C412D6">
              <w:rPr>
                <w:rFonts w:ascii="Times New Roman" w:eastAsia="Bookerly" w:hAnsi="Times New Roman" w:cs="Times New Roman"/>
                <w:b w:val="0"/>
                <w:bCs w:val="0"/>
                <w:sz w:val="20"/>
                <w:szCs w:val="20"/>
                <w:lang w:val="en-US"/>
              </w:rPr>
              <w:t xml:space="preserve"> </w:t>
            </w:r>
            <w:r w:rsidRPr="0088110D">
              <w:rPr>
                <w:rFonts w:ascii="Times New Roman" w:eastAsia="Bookerly" w:hAnsi="Times New Roman" w:cs="Times New Roman"/>
                <w:b w:val="0"/>
                <w:bCs w:val="0"/>
                <w:sz w:val="20"/>
                <w:szCs w:val="20"/>
                <w:lang w:val="en-US"/>
              </w:rPr>
              <w:t>A process to assess, identify and record whether a software update will add, alter or enable any functions that were not present, or enabled, when the vehicle was type approved or alter or disable any other parameters or functions that are defined within legislation. The assessment shall include consideration of whether:</w:t>
            </w:r>
          </w:p>
          <w:p w14:paraId="007886E8"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lang w:val="en-US"/>
              </w:rPr>
            </w:pPr>
            <w:r w:rsidRPr="0088110D">
              <w:rPr>
                <w:rFonts w:ascii="Times New Roman" w:eastAsia="Bookerly" w:hAnsi="Times New Roman" w:cs="Times New Roman"/>
                <w:b w:val="0"/>
                <w:bCs w:val="0"/>
                <w:sz w:val="20"/>
                <w:szCs w:val="20"/>
                <w:lang w:val="en-US"/>
              </w:rPr>
              <w:t xml:space="preserve">(a) Entries in the information package will need to be </w:t>
            </w:r>
            <w:proofErr w:type="gramStart"/>
            <w:r w:rsidRPr="0088110D">
              <w:rPr>
                <w:rFonts w:ascii="Times New Roman" w:eastAsia="Bookerly" w:hAnsi="Times New Roman" w:cs="Times New Roman"/>
                <w:b w:val="0"/>
                <w:bCs w:val="0"/>
                <w:sz w:val="20"/>
                <w:szCs w:val="20"/>
                <w:lang w:val="en-US"/>
              </w:rPr>
              <w:t>modified;</w:t>
            </w:r>
            <w:proofErr w:type="gramEnd"/>
          </w:p>
          <w:p w14:paraId="2ADC3532"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lang w:val="en-US"/>
              </w:rPr>
            </w:pPr>
            <w:r w:rsidRPr="0088110D">
              <w:rPr>
                <w:rFonts w:ascii="Times New Roman" w:eastAsia="Bookerly" w:hAnsi="Times New Roman" w:cs="Times New Roman"/>
                <w:b w:val="0"/>
                <w:bCs w:val="0"/>
                <w:sz w:val="20"/>
                <w:szCs w:val="20"/>
                <w:lang w:val="en-US"/>
              </w:rPr>
              <w:t xml:space="preserve">(b) Test results no longer cover the vehicle after </w:t>
            </w:r>
            <w:proofErr w:type="gramStart"/>
            <w:r w:rsidRPr="0088110D">
              <w:rPr>
                <w:rFonts w:ascii="Times New Roman" w:eastAsia="Bookerly" w:hAnsi="Times New Roman" w:cs="Times New Roman"/>
                <w:b w:val="0"/>
                <w:bCs w:val="0"/>
                <w:sz w:val="20"/>
                <w:szCs w:val="20"/>
                <w:lang w:val="en-US"/>
              </w:rPr>
              <w:t>modification;</w:t>
            </w:r>
            <w:proofErr w:type="gramEnd"/>
          </w:p>
          <w:p w14:paraId="5CF17A82"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(c) Any modification to functions on the vehicle will affect the vehicle’s type approval.</w:t>
            </w:r>
          </w:p>
        </w:tc>
        <w:tc>
          <w:tcPr>
            <w:tcW w:w="3105" w:type="pct"/>
          </w:tcPr>
          <w:p w14:paraId="36F5AD2C"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Note: "type approved" is not defined in ISO 24089:2023.</w:t>
            </w:r>
          </w:p>
          <w:p w14:paraId="0A014E59"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Note: Legislation is out of the scope of ISO 24089:2023.</w:t>
            </w:r>
          </w:p>
        </w:tc>
      </w:tr>
      <w:tr w:rsidR="00F55867" w:rsidRPr="00A05AA8" w14:paraId="4F2D0E1C"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56708467" w14:textId="2D8A4E8C"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t>7.1.1.10.</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7.1.1.11.</w:t>
            </w:r>
            <w:r w:rsidR="004D5181" w:rsidRPr="00C412D6">
              <w:rPr>
                <w:sz w:val="20"/>
                <w:szCs w:val="20"/>
              </w:rPr>
              <w:t xml:space="preserve"> </w:t>
            </w:r>
            <w:r w:rsidRPr="0088110D">
              <w:rPr>
                <w:rFonts w:ascii="Times New Roman" w:eastAsia="Bookerly" w:hAnsi="Times New Roman" w:cs="Times New Roman"/>
                <w:b w:val="0"/>
                <w:bCs w:val="0"/>
                <w:sz w:val="20"/>
                <w:szCs w:val="20"/>
                <w:lang w:val="en-US"/>
              </w:rPr>
              <w:t>A process to assess, identify and record if a software update will affect any other system required for the safe and continued operation of the vehicle or if the update will add or alter functionality of the vehicle compared to when it was registered;</w:t>
            </w:r>
          </w:p>
        </w:tc>
        <w:tc>
          <w:tcPr>
            <w:tcW w:w="3105" w:type="pct"/>
          </w:tcPr>
          <w:p w14:paraId="35944341"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9.3.1.9.</w:t>
            </w:r>
          </w:p>
          <w:p w14:paraId="13E4D44E"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Note 1: "Record" aspect is covered by Work Products related to the above requirement i.e. part of WP in 9.4.1.</w:t>
            </w:r>
          </w:p>
          <w:p w14:paraId="4CB176F2"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Note 2: Registration of vehicles is out of the scope of ISO 24089:2023</w:t>
            </w:r>
          </w:p>
        </w:tc>
      </w:tr>
      <w:tr w:rsidR="00F55867" w:rsidRPr="00C83432" w14:paraId="3AD8B00C"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0E832D1B" w14:textId="63816459"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t>7.1.</w:t>
            </w:r>
            <w:proofErr w:type="gramStart"/>
            <w:r w:rsidRPr="00C412D6">
              <w:rPr>
                <w:rFonts w:ascii="Times New Roman" w:eastAsia="Bookerly" w:hAnsi="Times New Roman" w:cs="Times New Roman"/>
                <w:b w:val="0"/>
                <w:bCs w:val="0"/>
                <w:strike/>
                <w:sz w:val="20"/>
                <w:szCs w:val="20"/>
                <w:lang w:val="en-US"/>
              </w:rPr>
              <w:t>1.11</w:t>
            </w:r>
            <w:proofErr w:type="gramEnd"/>
            <w:r w:rsidRPr="00C412D6">
              <w:rPr>
                <w:rFonts w:ascii="Times New Roman" w:eastAsia="Bookerly" w:hAnsi="Times New Roman" w:cs="Times New Roman"/>
                <w:b w:val="0"/>
                <w:bCs w:val="0"/>
                <w:strike/>
                <w:sz w:val="20"/>
                <w:szCs w:val="20"/>
                <w:lang w:val="en-US"/>
              </w:rPr>
              <w:t>.</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7.1.1.12.</w:t>
            </w:r>
            <w:r w:rsidR="004D5181" w:rsidRPr="00C412D6">
              <w:rPr>
                <w:sz w:val="20"/>
                <w:szCs w:val="20"/>
              </w:rPr>
              <w:t xml:space="preserve"> </w:t>
            </w:r>
            <w:r w:rsidRPr="0088110D">
              <w:rPr>
                <w:rFonts w:ascii="Times New Roman" w:eastAsia="Bookerly" w:hAnsi="Times New Roman" w:cs="Times New Roman"/>
                <w:b w:val="0"/>
                <w:bCs w:val="0"/>
                <w:sz w:val="20"/>
                <w:szCs w:val="20"/>
                <w:lang w:val="en-US"/>
              </w:rPr>
              <w:t xml:space="preserve">A process whereby the vehicle user </w:t>
            </w:r>
            <w:proofErr w:type="gramStart"/>
            <w:r w:rsidRPr="0088110D">
              <w:rPr>
                <w:rFonts w:ascii="Times New Roman" w:eastAsia="Bookerly" w:hAnsi="Times New Roman" w:cs="Times New Roman"/>
                <w:b w:val="0"/>
                <w:bCs w:val="0"/>
                <w:sz w:val="20"/>
                <w:szCs w:val="20"/>
                <w:lang w:val="en-US"/>
              </w:rPr>
              <w:t>is able to</w:t>
            </w:r>
            <w:proofErr w:type="gramEnd"/>
            <w:r w:rsidRPr="0088110D">
              <w:rPr>
                <w:rFonts w:ascii="Times New Roman" w:eastAsia="Bookerly" w:hAnsi="Times New Roman" w:cs="Times New Roman"/>
                <w:b w:val="0"/>
                <w:bCs w:val="0"/>
                <w:sz w:val="20"/>
                <w:szCs w:val="20"/>
                <w:lang w:val="en-US"/>
              </w:rPr>
              <w:t xml:space="preserve"> be informed about updates;</w:t>
            </w:r>
          </w:p>
        </w:tc>
        <w:tc>
          <w:tcPr>
            <w:tcW w:w="3105" w:type="pct"/>
          </w:tcPr>
          <w:p w14:paraId="59660B9F"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6.3.3.1, 9.3.2.10.</w:t>
            </w:r>
          </w:p>
        </w:tc>
      </w:tr>
      <w:tr w:rsidR="00F55867" w:rsidRPr="00A05AA8" w14:paraId="59D1E166"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25E69BAC" w14:textId="75F387D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rPr>
            </w:pPr>
            <w:r w:rsidRPr="00C412D6">
              <w:rPr>
                <w:rFonts w:ascii="Times New Roman" w:eastAsia="Bookerly" w:hAnsi="Times New Roman" w:cs="Times New Roman"/>
                <w:b w:val="0"/>
                <w:bCs w:val="0"/>
                <w:strike/>
                <w:sz w:val="20"/>
                <w:szCs w:val="20"/>
                <w:lang w:val="en-US"/>
              </w:rPr>
              <w:t>7.1.1.12.</w:t>
            </w:r>
            <w:r w:rsidRPr="00C412D6">
              <w:rPr>
                <w:rFonts w:ascii="Times New Roman" w:eastAsia="Bookerly" w:hAnsi="Times New Roman" w:cs="Times New Roman"/>
                <w:b w:val="0"/>
                <w:bCs w:val="0"/>
                <w:sz w:val="20"/>
                <w:szCs w:val="20"/>
                <w:lang w:val="en-US"/>
              </w:rPr>
              <w:t xml:space="preserve"> </w:t>
            </w:r>
            <w:r w:rsidR="004D5181" w:rsidRPr="00C412D6">
              <w:rPr>
                <w:rFonts w:ascii="Times New Roman" w:hAnsi="Times New Roman" w:cs="Times New Roman"/>
                <w:sz w:val="20"/>
                <w:szCs w:val="20"/>
              </w:rPr>
              <w:t>7.1.1.13.</w:t>
            </w:r>
            <w:r w:rsidR="004D5181" w:rsidRPr="00C412D6">
              <w:rPr>
                <w:sz w:val="20"/>
                <w:szCs w:val="20"/>
              </w:rPr>
              <w:t xml:space="preserve"> </w:t>
            </w:r>
            <w:r w:rsidRPr="0088110D">
              <w:rPr>
                <w:rFonts w:ascii="Times New Roman" w:eastAsia="Bookerly" w:hAnsi="Times New Roman" w:cs="Times New Roman"/>
                <w:b w:val="0"/>
                <w:bCs w:val="0"/>
                <w:sz w:val="20"/>
                <w:szCs w:val="20"/>
                <w:lang w:val="en-US"/>
              </w:rPr>
              <w:t xml:space="preserve">A process whereby the vehicle manufacturer shall be able to make the information according to paragraph 7.1.2.3. and 7.1.2.4. available to responsible Authorities or </w:t>
            </w:r>
            <w:proofErr w:type="gramStart"/>
            <w:r w:rsidRPr="0088110D">
              <w:rPr>
                <w:rFonts w:ascii="Times New Roman" w:eastAsia="Bookerly" w:hAnsi="Times New Roman" w:cs="Times New Roman"/>
                <w:b w:val="0"/>
                <w:bCs w:val="0"/>
                <w:sz w:val="20"/>
                <w:szCs w:val="20"/>
                <w:lang w:val="en-US"/>
              </w:rPr>
              <w:t>the Technical</w:t>
            </w:r>
            <w:proofErr w:type="gramEnd"/>
            <w:r w:rsidRPr="0088110D">
              <w:rPr>
                <w:rFonts w:ascii="Times New Roman" w:eastAsia="Bookerly" w:hAnsi="Times New Roman" w:cs="Times New Roman"/>
                <w:b w:val="0"/>
                <w:bCs w:val="0"/>
                <w:sz w:val="20"/>
                <w:szCs w:val="20"/>
                <w:lang w:val="en-US"/>
              </w:rPr>
              <w:t xml:space="preserve"> Services. This may be for the purpose of type approval, conformity of production, market surveillance, recalls and Periodic Technical Inspection (PTI).</w:t>
            </w:r>
          </w:p>
        </w:tc>
        <w:tc>
          <w:tcPr>
            <w:tcW w:w="3105" w:type="pct"/>
          </w:tcPr>
          <w:p w14:paraId="1AEECAC3"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4.3.3.1</w:t>
            </w:r>
          </w:p>
          <w:p w14:paraId="55E553EF"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Note: The above relates only to sharing information in relation to 7.1.2.4 since 7.1.2.3 is out of scope of ISO 24089:2023.</w:t>
            </w:r>
          </w:p>
        </w:tc>
      </w:tr>
      <w:tr w:rsidR="00F55867" w:rsidRPr="00A05AA8" w14:paraId="78F58A63"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63C0DD45" w14:textId="77777777" w:rsidR="00F55867" w:rsidRPr="0088110D" w:rsidRDefault="00F55867" w:rsidP="004A4974">
            <w:pPr>
              <w:keepNext/>
              <w:keepLines/>
              <w:spacing w:before="100" w:after="100" w:line="240" w:lineRule="auto"/>
              <w:jc w:val="both"/>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7.1.2. The vehicle manufacturer shall record, and store, the following information for each update applied to a given vehicle type:</w:t>
            </w:r>
          </w:p>
        </w:tc>
      </w:tr>
      <w:tr w:rsidR="00F55867" w:rsidRPr="00A05AA8" w14:paraId="2A08898F"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ECAEE7F"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lang w:val="en-US"/>
              </w:rPr>
            </w:pPr>
            <w:r w:rsidRPr="0088110D">
              <w:rPr>
                <w:rFonts w:ascii="Times New Roman" w:eastAsia="Bookerly" w:hAnsi="Times New Roman" w:cs="Times New Roman"/>
                <w:b w:val="0"/>
                <w:bCs w:val="0"/>
                <w:sz w:val="20"/>
                <w:szCs w:val="20"/>
                <w:lang w:val="en-US"/>
              </w:rPr>
              <w:t>7.1.2.1. Documentation describing the processes used by the vehicle manufacturer for software updates and any relevant standards used to demonstrate their compliance;</w:t>
            </w:r>
          </w:p>
        </w:tc>
        <w:tc>
          <w:tcPr>
            <w:tcW w:w="3105" w:type="pct"/>
          </w:tcPr>
          <w:p w14:paraId="4A2C8C20"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4.3.1.2, documented in Work Product 4.4.1.</w:t>
            </w:r>
          </w:p>
        </w:tc>
      </w:tr>
      <w:tr w:rsidR="00F55867" w:rsidRPr="00A05AA8" w14:paraId="336F4D6B"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2491F5F0"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lang w:val="en-US"/>
              </w:rPr>
            </w:pPr>
            <w:r w:rsidRPr="0088110D">
              <w:rPr>
                <w:rFonts w:ascii="Times New Roman" w:eastAsia="Bookerly" w:hAnsi="Times New Roman" w:cs="Times New Roman"/>
                <w:b w:val="0"/>
                <w:bCs w:val="0"/>
                <w:sz w:val="20"/>
                <w:szCs w:val="20"/>
                <w:lang w:val="en-US"/>
              </w:rPr>
              <w:lastRenderedPageBreak/>
              <w:t xml:space="preserve">7.1.2.2. Documentation describing the configuration of any relevant </w:t>
            </w:r>
            <w:proofErr w:type="gramStart"/>
            <w:r w:rsidRPr="0088110D">
              <w:rPr>
                <w:rFonts w:ascii="Times New Roman" w:eastAsia="Bookerly" w:hAnsi="Times New Roman" w:cs="Times New Roman"/>
                <w:b w:val="0"/>
                <w:bCs w:val="0"/>
                <w:sz w:val="20"/>
                <w:szCs w:val="20"/>
                <w:lang w:val="en-US"/>
              </w:rPr>
              <w:t>type</w:t>
            </w:r>
            <w:proofErr w:type="gramEnd"/>
            <w:r w:rsidRPr="0088110D">
              <w:rPr>
                <w:rFonts w:ascii="Times New Roman" w:eastAsia="Bookerly" w:hAnsi="Times New Roman" w:cs="Times New Roman"/>
                <w:b w:val="0"/>
                <w:bCs w:val="0"/>
                <w:sz w:val="20"/>
                <w:szCs w:val="20"/>
                <w:lang w:val="en-US"/>
              </w:rPr>
              <w:t xml:space="preserve"> approved systems before and after an update, this shall include unique identification for the </w:t>
            </w:r>
            <w:proofErr w:type="gramStart"/>
            <w:r w:rsidRPr="0088110D">
              <w:rPr>
                <w:rFonts w:ascii="Times New Roman" w:eastAsia="Bookerly" w:hAnsi="Times New Roman" w:cs="Times New Roman"/>
                <w:b w:val="0"/>
                <w:bCs w:val="0"/>
                <w:sz w:val="20"/>
                <w:szCs w:val="20"/>
                <w:lang w:val="en-US"/>
              </w:rPr>
              <w:t>type</w:t>
            </w:r>
            <w:proofErr w:type="gramEnd"/>
            <w:r w:rsidRPr="0088110D">
              <w:rPr>
                <w:rFonts w:ascii="Times New Roman" w:eastAsia="Bookerly" w:hAnsi="Times New Roman" w:cs="Times New Roman"/>
                <w:b w:val="0"/>
                <w:bCs w:val="0"/>
                <w:sz w:val="20"/>
                <w:szCs w:val="20"/>
                <w:lang w:val="en-US"/>
              </w:rPr>
              <w:t xml:space="preserve"> approved system’s hardware and software (including software versions) and any relevant vehicle or system parameters;</w:t>
            </w:r>
          </w:p>
        </w:tc>
        <w:tc>
          <w:tcPr>
            <w:tcW w:w="3105" w:type="pct"/>
          </w:tcPr>
          <w:p w14:paraId="0E94BA81"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6.3.2.1, documented in Work Product 6.4.2.</w:t>
            </w:r>
          </w:p>
          <w:p w14:paraId="7AC390D2"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p>
          <w:p w14:paraId="3B97BDB4"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9.3.3.1, documented in Work Product 9.4.3.</w:t>
            </w:r>
          </w:p>
          <w:p w14:paraId="47556E25"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Note: Only configuration description is covered by ISO 24089:2023.</w:t>
            </w:r>
          </w:p>
        </w:tc>
      </w:tr>
      <w:tr w:rsidR="00F55867" w:rsidRPr="00A05AA8" w14:paraId="10DC4E7F"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4FF9E2C1"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lang w:val="en-US"/>
              </w:rPr>
            </w:pPr>
            <w:r w:rsidRPr="0088110D">
              <w:rPr>
                <w:rFonts w:ascii="Times New Roman" w:eastAsia="Bookerly" w:hAnsi="Times New Roman" w:cs="Times New Roman"/>
                <w:b w:val="0"/>
                <w:bCs w:val="0"/>
                <w:sz w:val="20"/>
                <w:szCs w:val="20"/>
                <w:lang w:val="en-US"/>
              </w:rPr>
              <w:t xml:space="preserve">7.1.2.3. For every RXSWIN, there shall be an auditable register describing all the software relevant to the RXSWIN of the vehicle type before and after an update. This shall include information </w:t>
            </w:r>
            <w:proofErr w:type="gramStart"/>
            <w:r w:rsidRPr="0088110D">
              <w:rPr>
                <w:rFonts w:ascii="Times New Roman" w:eastAsia="Bookerly" w:hAnsi="Times New Roman" w:cs="Times New Roman"/>
                <w:b w:val="0"/>
                <w:bCs w:val="0"/>
                <w:sz w:val="20"/>
                <w:szCs w:val="20"/>
                <w:lang w:val="en-US"/>
              </w:rPr>
              <w:t>of</w:t>
            </w:r>
            <w:proofErr w:type="gramEnd"/>
            <w:r w:rsidRPr="0088110D">
              <w:rPr>
                <w:rFonts w:ascii="Times New Roman" w:eastAsia="Bookerly" w:hAnsi="Times New Roman" w:cs="Times New Roman"/>
                <w:b w:val="0"/>
                <w:bCs w:val="0"/>
                <w:sz w:val="20"/>
                <w:szCs w:val="20"/>
                <w:lang w:val="en-US"/>
              </w:rPr>
              <w:t xml:space="preserve"> the software versions and their integrity validation data for all relevant software for each RXSWIN.</w:t>
            </w:r>
          </w:p>
        </w:tc>
        <w:tc>
          <w:tcPr>
            <w:tcW w:w="3105" w:type="pct"/>
          </w:tcPr>
          <w:p w14:paraId="407CDAA2"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Regulation-specific numbering is out of scope of ISO 24089:2023.</w:t>
            </w:r>
          </w:p>
        </w:tc>
      </w:tr>
      <w:tr w:rsidR="00F55867" w:rsidRPr="00A05AA8" w14:paraId="5CECCB68"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6EBC2936" w14:textId="77777777" w:rsidR="00F55867" w:rsidRPr="0088110D" w:rsidRDefault="00F55867" w:rsidP="004A4974">
            <w:pPr>
              <w:suppressAutoHyphens w:val="0"/>
              <w:spacing w:before="100" w:after="100" w:line="240" w:lineRule="auto"/>
              <w:rPr>
                <w:rFonts w:ascii="Times New Roman" w:eastAsia="Bookerly" w:hAnsi="Times New Roman" w:cs="Times New Roman"/>
                <w:b w:val="0"/>
                <w:bCs w:val="0"/>
                <w:sz w:val="20"/>
                <w:szCs w:val="20"/>
                <w:lang w:val="en-US"/>
              </w:rPr>
            </w:pPr>
            <w:r w:rsidRPr="0088110D">
              <w:rPr>
                <w:rFonts w:ascii="Times New Roman" w:eastAsia="Bookerly" w:hAnsi="Times New Roman" w:cs="Times New Roman"/>
                <w:b w:val="0"/>
                <w:bCs w:val="0"/>
                <w:sz w:val="20"/>
                <w:szCs w:val="20"/>
                <w:lang w:val="en-US"/>
              </w:rPr>
              <w:t>7.1.2.4. Documentation listing target vehicles for the update and confirmation of the compatibility of the last known configuration of those vehicles with the update.</w:t>
            </w:r>
          </w:p>
        </w:tc>
        <w:tc>
          <w:tcPr>
            <w:tcW w:w="3105" w:type="pct"/>
          </w:tcPr>
          <w:p w14:paraId="4385FCF8"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8.3.1.1, documented in Work Product 8.4.1.</w:t>
            </w:r>
          </w:p>
          <w:p w14:paraId="064695C8"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8.3.3.2, documented in Work Product 8.4.3.</w:t>
            </w:r>
          </w:p>
        </w:tc>
      </w:tr>
      <w:tr w:rsidR="00F55867" w:rsidRPr="00A05AA8" w14:paraId="6D3E3315"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03444600" w14:textId="77777777" w:rsidR="00F55867" w:rsidRPr="0088110D" w:rsidRDefault="00F55867" w:rsidP="004A4974">
            <w:pPr>
              <w:keepNext/>
              <w:keepLines/>
              <w:spacing w:before="100" w:after="100" w:line="240" w:lineRule="auto"/>
              <w:jc w:val="both"/>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7.1.2.5. Documentation for all software updates for that vehicle type describing:</w:t>
            </w:r>
          </w:p>
        </w:tc>
      </w:tr>
      <w:tr w:rsidR="00F55867" w:rsidRPr="00A05AA8" w14:paraId="5C994AEE"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063A989B"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(a) The purpose of the update; </w:t>
            </w:r>
          </w:p>
        </w:tc>
        <w:tc>
          <w:tcPr>
            <w:tcW w:w="3105" w:type="pct"/>
          </w:tcPr>
          <w:p w14:paraId="10FD32FA"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9.3.1.1, documented in Work Product 9.4.1.</w:t>
            </w:r>
          </w:p>
        </w:tc>
      </w:tr>
      <w:tr w:rsidR="00F55867" w:rsidRPr="00A05AA8" w14:paraId="5D6817BD"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FDC6972"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(b) What systems or functions of the vehicle the update may affect;</w:t>
            </w:r>
          </w:p>
        </w:tc>
        <w:tc>
          <w:tcPr>
            <w:tcW w:w="3105" w:type="pct"/>
          </w:tcPr>
          <w:p w14:paraId="45C62436"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8.3.1.1, documented in Work Product 8.4.1.</w:t>
            </w:r>
          </w:p>
        </w:tc>
      </w:tr>
      <w:tr w:rsidR="00F55867" w:rsidRPr="00A05AA8" w14:paraId="0DA43070"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D638B9E"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(c) Which of these are type approved (if any);</w:t>
            </w:r>
          </w:p>
        </w:tc>
        <w:tc>
          <w:tcPr>
            <w:tcW w:w="3105" w:type="pct"/>
          </w:tcPr>
          <w:p w14:paraId="6EF0240E"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Whether a system is covered by Type Approval is out of scope of ISO 24089:2023.</w:t>
            </w:r>
          </w:p>
        </w:tc>
      </w:tr>
      <w:tr w:rsidR="00F55867" w:rsidRPr="00A05AA8" w14:paraId="228D8074"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6EE2FC32"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(d) If applicable, whether the software update affects the fulfilment of any of the relevant requirements of those </w:t>
            </w:r>
            <w:proofErr w:type="gramStart"/>
            <w:r w:rsidRPr="0088110D">
              <w:rPr>
                <w:rFonts w:ascii="Times New Roman" w:eastAsia="Bookerly" w:hAnsi="Times New Roman" w:cs="Times New Roman"/>
                <w:b w:val="0"/>
                <w:bCs w:val="0"/>
                <w:sz w:val="20"/>
                <w:szCs w:val="20"/>
                <w:lang w:val="en-US"/>
              </w:rPr>
              <w:t>type</w:t>
            </w:r>
            <w:proofErr w:type="gramEnd"/>
            <w:r w:rsidRPr="0088110D">
              <w:rPr>
                <w:rFonts w:ascii="Times New Roman" w:eastAsia="Bookerly" w:hAnsi="Times New Roman" w:cs="Times New Roman"/>
                <w:b w:val="0"/>
                <w:bCs w:val="0"/>
                <w:sz w:val="20"/>
                <w:szCs w:val="20"/>
                <w:lang w:val="en-US"/>
              </w:rPr>
              <w:t xml:space="preserve"> approved system;</w:t>
            </w:r>
          </w:p>
        </w:tc>
        <w:tc>
          <w:tcPr>
            <w:tcW w:w="3105" w:type="pct"/>
          </w:tcPr>
          <w:p w14:paraId="14F1FD42"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Whether a system is covered by Type Approval is out of scope of ISO 24089:2023.</w:t>
            </w:r>
          </w:p>
        </w:tc>
      </w:tr>
      <w:tr w:rsidR="00F55867" w:rsidRPr="00A05AA8" w14:paraId="5EE75DDD"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2985B3D0"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(e) Whether the software update affects any system type approval parameter;</w:t>
            </w:r>
          </w:p>
        </w:tc>
        <w:tc>
          <w:tcPr>
            <w:tcW w:w="3105" w:type="pct"/>
          </w:tcPr>
          <w:p w14:paraId="09500BF5"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Whether a system is covered by Type Approval is out of scope of ISO 24089:2023.</w:t>
            </w:r>
          </w:p>
        </w:tc>
      </w:tr>
      <w:tr w:rsidR="00F55867" w:rsidRPr="00A05AA8" w14:paraId="3046D3BA"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6D08D966"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(f) Whether an approval for the update was sought from an approval body;</w:t>
            </w:r>
          </w:p>
        </w:tc>
        <w:tc>
          <w:tcPr>
            <w:tcW w:w="3105" w:type="pct"/>
          </w:tcPr>
          <w:p w14:paraId="07891066"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Whether a system is covered by Type Approval is out of scope of ISO 24089:2023.</w:t>
            </w:r>
          </w:p>
        </w:tc>
      </w:tr>
      <w:tr w:rsidR="00F55867" w:rsidRPr="00C83432" w14:paraId="07C27978"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283542AA"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(g) How the update may be executed and under what conditions;</w:t>
            </w:r>
          </w:p>
        </w:tc>
        <w:tc>
          <w:tcPr>
            <w:tcW w:w="3105" w:type="pct"/>
          </w:tcPr>
          <w:p w14:paraId="1E4B4129"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the following requirements, documented in Work Product 8.4.1:</w:t>
            </w:r>
          </w:p>
          <w:p w14:paraId="480F8DB9" w14:textId="77777777" w:rsidR="00F55867" w:rsidRPr="0088110D" w:rsidRDefault="00F55867" w:rsidP="00F55867">
            <w:pPr>
              <w:keepNext/>
              <w:keepLines/>
              <w:numPr>
                <w:ilvl w:val="0"/>
                <w:numId w:val="29"/>
              </w:numPr>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proofErr w:type="gramStart"/>
            <w:r w:rsidRPr="0088110D">
              <w:rPr>
                <w:rFonts w:ascii="Times New Roman" w:eastAsia="Bookerly" w:hAnsi="Times New Roman" w:cs="Times New Roman"/>
                <w:sz w:val="20"/>
                <w:szCs w:val="20"/>
              </w:rPr>
              <w:t>8.3.1.5;</w:t>
            </w:r>
            <w:proofErr w:type="gramEnd"/>
          </w:p>
          <w:p w14:paraId="17BCC528" w14:textId="77777777" w:rsidR="00F55867" w:rsidRPr="0088110D" w:rsidRDefault="00F55867" w:rsidP="00F55867">
            <w:pPr>
              <w:keepNext/>
              <w:keepLines/>
              <w:numPr>
                <w:ilvl w:val="0"/>
                <w:numId w:val="29"/>
              </w:numPr>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8.3.1.7; and</w:t>
            </w:r>
          </w:p>
          <w:p w14:paraId="3FE445EE" w14:textId="77777777" w:rsidR="00F55867" w:rsidRPr="0088110D" w:rsidRDefault="00F55867" w:rsidP="00F55867">
            <w:pPr>
              <w:keepNext/>
              <w:keepLines/>
              <w:numPr>
                <w:ilvl w:val="0"/>
                <w:numId w:val="29"/>
              </w:numPr>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8.3.1.8.</w:t>
            </w:r>
          </w:p>
          <w:p w14:paraId="335B905B"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p>
          <w:p w14:paraId="5ABDC52E"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the following requirements, documented in Work Product 9.4.1:</w:t>
            </w:r>
          </w:p>
          <w:p w14:paraId="3D42528C" w14:textId="77777777" w:rsidR="00F55867" w:rsidRPr="0088110D" w:rsidRDefault="00F55867" w:rsidP="00F55867">
            <w:pPr>
              <w:keepNext/>
              <w:keepLines/>
              <w:numPr>
                <w:ilvl w:val="0"/>
                <w:numId w:val="27"/>
              </w:numPr>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proofErr w:type="gramStart"/>
            <w:r w:rsidRPr="0088110D">
              <w:rPr>
                <w:rFonts w:ascii="Times New Roman" w:eastAsia="Bookerly" w:hAnsi="Times New Roman" w:cs="Times New Roman"/>
                <w:sz w:val="20"/>
                <w:szCs w:val="20"/>
              </w:rPr>
              <w:t>9.3.1.6;</w:t>
            </w:r>
            <w:proofErr w:type="gramEnd"/>
          </w:p>
          <w:p w14:paraId="3465A0B9" w14:textId="77777777" w:rsidR="00F55867" w:rsidRPr="0088110D" w:rsidRDefault="00F55867" w:rsidP="00F55867">
            <w:pPr>
              <w:keepNext/>
              <w:keepLines/>
              <w:numPr>
                <w:ilvl w:val="0"/>
                <w:numId w:val="27"/>
              </w:numPr>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9.3.1.8; and</w:t>
            </w:r>
          </w:p>
          <w:p w14:paraId="39D3A735" w14:textId="77777777" w:rsidR="00F55867" w:rsidRPr="0088110D" w:rsidRDefault="00F55867" w:rsidP="00F55867">
            <w:pPr>
              <w:keepNext/>
              <w:keepLines/>
              <w:numPr>
                <w:ilvl w:val="0"/>
                <w:numId w:val="27"/>
              </w:numPr>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9.3.1.12.</w:t>
            </w:r>
          </w:p>
        </w:tc>
      </w:tr>
      <w:tr w:rsidR="00F55867" w:rsidRPr="00C83432" w14:paraId="71698BF5"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4ABAA292"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lastRenderedPageBreak/>
              <w:t>(h) Confirmation that the software update will be conducted safely and securely;</w:t>
            </w:r>
          </w:p>
        </w:tc>
        <w:tc>
          <w:tcPr>
            <w:tcW w:w="3105" w:type="pct"/>
          </w:tcPr>
          <w:p w14:paraId="74FB9ACB"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the following requirements, documented in Work Product 9.4.1:</w:t>
            </w:r>
          </w:p>
          <w:p w14:paraId="736E6331" w14:textId="77777777" w:rsidR="00F55867" w:rsidRPr="0088110D" w:rsidRDefault="00F55867" w:rsidP="00F55867">
            <w:pPr>
              <w:keepNext/>
              <w:keepLines/>
              <w:numPr>
                <w:ilvl w:val="0"/>
                <w:numId w:val="28"/>
              </w:numPr>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9.3.1.8; and</w:t>
            </w:r>
          </w:p>
          <w:p w14:paraId="6CE03BF8" w14:textId="77777777" w:rsidR="00F55867" w:rsidRPr="0088110D" w:rsidRDefault="00F55867" w:rsidP="00F55867">
            <w:pPr>
              <w:keepNext/>
              <w:keepLines/>
              <w:numPr>
                <w:ilvl w:val="0"/>
                <w:numId w:val="28"/>
              </w:numPr>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9.3.1.11.</w:t>
            </w:r>
          </w:p>
        </w:tc>
      </w:tr>
      <w:tr w:rsidR="00F55867" w:rsidRPr="00A05AA8" w14:paraId="7977E406"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92B215F"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w:t>
            </w:r>
            <w:proofErr w:type="spellStart"/>
            <w:r w:rsidRPr="0088110D">
              <w:rPr>
                <w:rFonts w:ascii="Times New Roman" w:eastAsia="Bookerly" w:hAnsi="Times New Roman" w:cs="Times New Roman"/>
                <w:b w:val="0"/>
                <w:bCs w:val="0"/>
                <w:sz w:val="20"/>
                <w:szCs w:val="20"/>
                <w:lang w:val="en-US"/>
              </w:rPr>
              <w:t>i</w:t>
            </w:r>
            <w:proofErr w:type="spellEnd"/>
            <w:r w:rsidRPr="0088110D">
              <w:rPr>
                <w:rFonts w:ascii="Times New Roman" w:eastAsia="Bookerly" w:hAnsi="Times New Roman" w:cs="Times New Roman"/>
                <w:b w:val="0"/>
                <w:bCs w:val="0"/>
                <w:sz w:val="20"/>
                <w:szCs w:val="20"/>
                <w:lang w:val="en-US"/>
              </w:rPr>
              <w:t>) Confirmation that the software update has undergone and successfully passed verification and validation procedures.</w:t>
            </w:r>
          </w:p>
        </w:tc>
        <w:tc>
          <w:tcPr>
            <w:tcW w:w="3105" w:type="pct"/>
          </w:tcPr>
          <w:p w14:paraId="06AC44F5"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8.3.3.1, documented in Work Product 8.4.3.</w:t>
            </w:r>
          </w:p>
          <w:p w14:paraId="19DE1FD5" w14:textId="77777777" w:rsidR="00F55867" w:rsidRPr="0088110D" w:rsidRDefault="00F55867" w:rsidP="004A4974">
            <w:pPr>
              <w:keepNext/>
              <w:keepLines/>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The fulfilment of requirement 8.3.4.1, documented in Work Product 8.4.4.</w:t>
            </w:r>
          </w:p>
        </w:tc>
      </w:tr>
      <w:tr w:rsidR="00F55867" w:rsidRPr="00A05AA8" w14:paraId="7E128FB9"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0773BC7C"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7.1.3. Security – the vehicle manufacturer shall demonstrate:</w:t>
            </w:r>
          </w:p>
        </w:tc>
      </w:tr>
      <w:tr w:rsidR="00F55867" w:rsidRPr="00C83432" w14:paraId="2FF684FC"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2920B2A1"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highlight w:val="yellow"/>
              </w:rPr>
            </w:pPr>
            <w:r w:rsidRPr="0088110D">
              <w:rPr>
                <w:rFonts w:ascii="Times New Roman" w:eastAsia="Bookerly" w:hAnsi="Times New Roman" w:cs="Times New Roman"/>
                <w:b w:val="0"/>
                <w:bCs w:val="0"/>
                <w:sz w:val="20"/>
                <w:szCs w:val="20"/>
                <w:lang w:val="en-US"/>
              </w:rPr>
              <w:t>7.1.3.1. The process they will use to ensure that software updates will be protected to reasonably prevent manipulation before the update process is initiated.;</w:t>
            </w:r>
          </w:p>
        </w:tc>
        <w:tc>
          <w:tcPr>
            <w:tcW w:w="3105" w:type="pct"/>
          </w:tcPr>
          <w:p w14:paraId="66719F3B"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highlight w:val="cyan"/>
              </w:rPr>
            </w:pPr>
            <w:r w:rsidRPr="0088110D">
              <w:rPr>
                <w:rFonts w:ascii="Times New Roman" w:eastAsia="Bookerly" w:hAnsi="Times New Roman" w:cs="Times New Roman"/>
                <w:sz w:val="20"/>
                <w:szCs w:val="20"/>
              </w:rPr>
              <w:t>5.3.4.1, 6.3.4.6, 8.3.1.7.</w:t>
            </w:r>
          </w:p>
        </w:tc>
      </w:tr>
      <w:tr w:rsidR="00F55867" w:rsidRPr="00C83432" w14:paraId="4E000E2F"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1F587644"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7.1.3.2. The update processes used are protected to reasonably prevent them being compromised, including development of the update delivery system;</w:t>
            </w:r>
          </w:p>
        </w:tc>
        <w:tc>
          <w:tcPr>
            <w:tcW w:w="3105" w:type="pct"/>
          </w:tcPr>
          <w:p w14:paraId="1FBDC374"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highlight w:val="cyan"/>
              </w:rPr>
            </w:pPr>
            <w:r w:rsidRPr="0088110D">
              <w:rPr>
                <w:rFonts w:ascii="Times New Roman" w:eastAsia="Bookerly" w:hAnsi="Times New Roman" w:cs="Times New Roman"/>
                <w:sz w:val="20"/>
                <w:szCs w:val="20"/>
              </w:rPr>
              <w:t>4.3.1.3 (cybersecurity-applicable aspects only), 6.3.1.1.</w:t>
            </w:r>
          </w:p>
        </w:tc>
      </w:tr>
      <w:tr w:rsidR="00F55867" w:rsidRPr="00A05AA8" w14:paraId="00CEA59B"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32D0121"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7.1.3.3. The processes used to verify and validate software functionality and code for the software used in the vehicle are appropriate.</w:t>
            </w:r>
          </w:p>
        </w:tc>
        <w:tc>
          <w:tcPr>
            <w:tcW w:w="3105" w:type="pct"/>
          </w:tcPr>
          <w:p w14:paraId="209149F3"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Verification and validation of software functionality and code is out of scope of ISO 24089:2023.</w:t>
            </w:r>
          </w:p>
        </w:tc>
      </w:tr>
      <w:tr w:rsidR="00977614" w:rsidRPr="00A05AA8" w14:paraId="378121C1"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4E478AD" w14:textId="4AE8774D" w:rsidR="00977614" w:rsidRPr="00C412D6" w:rsidRDefault="00977614" w:rsidP="00977614">
            <w:pPr>
              <w:suppressAutoHyphens w:val="0"/>
              <w:spacing w:before="100" w:after="100" w:line="240" w:lineRule="auto"/>
              <w:rPr>
                <w:rFonts w:ascii="Times New Roman" w:eastAsia="Bookerly" w:hAnsi="Times New Roman" w:cs="Times New Roman"/>
                <w:lang w:val="en-US"/>
              </w:rPr>
            </w:pPr>
            <w:r w:rsidRPr="00C412D6">
              <w:rPr>
                <w:rFonts w:ascii="Times New Roman" w:hAnsi="Times New Roman" w:cs="Times New Roman"/>
                <w:sz w:val="20"/>
                <w:szCs w:val="20"/>
              </w:rPr>
              <w:t>7.1.4. The vehicle manufacturer shall not execute software updates to vehicles approved to the 01 series of amendments of this Regulation already registered in the market, unless an RXSWIN has been assigned to every Regulation No. X type approval assessed during the performing of the process in paragraph 7.1.1.9.</w:t>
            </w:r>
          </w:p>
        </w:tc>
        <w:tc>
          <w:tcPr>
            <w:tcW w:w="3105" w:type="pct"/>
          </w:tcPr>
          <w:p w14:paraId="7BF66B59" w14:textId="1911C85E" w:rsidR="00977614" w:rsidRPr="0088110D" w:rsidRDefault="009C420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eastAsia="Bookerly"/>
              </w:rPr>
            </w:pPr>
            <w:commentRangeStart w:id="8"/>
            <w:r w:rsidRPr="009C4207">
              <w:rPr>
                <w:rFonts w:eastAsia="Bookerly"/>
                <w:color w:val="EE0000"/>
              </w:rPr>
              <w:t>[</w:t>
            </w:r>
            <w:r w:rsidRPr="009C4207">
              <w:rPr>
                <w:rFonts w:ascii="Times New Roman" w:eastAsia="Bookerly" w:hAnsi="Times New Roman" w:cs="Times New Roman"/>
                <w:color w:val="EE0000"/>
              </w:rPr>
              <w:t>]</w:t>
            </w:r>
            <w:commentRangeEnd w:id="8"/>
            <w:r>
              <w:rPr>
                <w:rStyle w:val="CommentReference"/>
                <w:rFonts w:ascii="Times New Roman" w:eastAsia="Times New Roman" w:hAnsi="Times New Roman" w:cs="Times New Roman"/>
                <w:kern w:val="0"/>
                <w:lang w:eastAsia="fr-FR" w:bidi="ar-SA"/>
              </w:rPr>
              <w:commentReference w:id="8"/>
            </w:r>
          </w:p>
        </w:tc>
      </w:tr>
      <w:tr w:rsidR="00F55867" w:rsidRPr="00A05AA8" w14:paraId="17AD8B42"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12B3D2E0" w14:textId="3EED73DD"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5518E2">
              <w:rPr>
                <w:rFonts w:ascii="Times New Roman" w:eastAsia="Bookerly" w:hAnsi="Times New Roman" w:cs="Times New Roman"/>
                <w:b w:val="0"/>
                <w:bCs w:val="0"/>
                <w:strike/>
                <w:sz w:val="20"/>
                <w:szCs w:val="20"/>
              </w:rPr>
              <w:t>7.1.4.</w:t>
            </w:r>
            <w:r w:rsidRPr="005518E2">
              <w:rPr>
                <w:rFonts w:ascii="Times New Roman" w:eastAsia="Bookerly" w:hAnsi="Times New Roman" w:cs="Times New Roman"/>
                <w:b w:val="0"/>
                <w:bCs w:val="0"/>
                <w:sz w:val="20"/>
                <w:szCs w:val="20"/>
              </w:rPr>
              <w:t xml:space="preserve"> </w:t>
            </w:r>
            <w:r w:rsidR="000450EF" w:rsidRPr="005518E2">
              <w:rPr>
                <w:rFonts w:ascii="Times New Roman" w:hAnsi="Times New Roman" w:cs="Times New Roman"/>
                <w:sz w:val="20"/>
                <w:szCs w:val="20"/>
              </w:rPr>
              <w:t>7.1.5.</w:t>
            </w:r>
            <w:r w:rsidR="000450EF" w:rsidRPr="005518E2">
              <w:rPr>
                <w:sz w:val="20"/>
                <w:szCs w:val="20"/>
              </w:rPr>
              <w:t xml:space="preserve"> </w:t>
            </w:r>
            <w:r w:rsidRPr="0088110D">
              <w:rPr>
                <w:rFonts w:ascii="Times New Roman" w:eastAsia="Bookerly" w:hAnsi="Times New Roman" w:cs="Times New Roman"/>
                <w:b w:val="0"/>
                <w:bCs w:val="0"/>
                <w:sz w:val="20"/>
                <w:szCs w:val="20"/>
              </w:rPr>
              <w:t>Additional requirements for software updates over the air</w:t>
            </w:r>
          </w:p>
        </w:tc>
      </w:tr>
      <w:tr w:rsidR="00F55867" w:rsidRPr="00C83432" w14:paraId="5AC2CA74"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7C42493" w14:textId="486B914F"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5518E2">
              <w:rPr>
                <w:rFonts w:ascii="Times New Roman" w:eastAsia="Bookerly" w:hAnsi="Times New Roman" w:cs="Times New Roman"/>
                <w:b w:val="0"/>
                <w:bCs w:val="0"/>
                <w:strike/>
                <w:sz w:val="20"/>
                <w:szCs w:val="20"/>
                <w:lang w:val="en-US"/>
              </w:rPr>
              <w:t>7.1.4.1.</w:t>
            </w:r>
            <w:r w:rsidRPr="005518E2">
              <w:rPr>
                <w:rFonts w:ascii="Times New Roman" w:eastAsia="Bookerly" w:hAnsi="Times New Roman" w:cs="Times New Roman"/>
                <w:b w:val="0"/>
                <w:bCs w:val="0"/>
                <w:sz w:val="20"/>
                <w:szCs w:val="20"/>
                <w:lang w:val="en-US"/>
              </w:rPr>
              <w:t xml:space="preserve"> </w:t>
            </w:r>
            <w:r w:rsidR="000450EF" w:rsidRPr="005518E2">
              <w:rPr>
                <w:rFonts w:ascii="Times New Roman" w:hAnsi="Times New Roman" w:cs="Times New Roman"/>
                <w:sz w:val="20"/>
                <w:szCs w:val="20"/>
              </w:rPr>
              <w:t>7.1.5.1.</w:t>
            </w:r>
            <w:r w:rsidR="000450EF" w:rsidRPr="005518E2">
              <w:rPr>
                <w:sz w:val="20"/>
                <w:szCs w:val="20"/>
              </w:rPr>
              <w:t xml:space="preserve"> </w:t>
            </w:r>
            <w:r w:rsidRPr="0088110D">
              <w:rPr>
                <w:rFonts w:ascii="Times New Roman" w:eastAsia="Bookerly" w:hAnsi="Times New Roman" w:cs="Times New Roman"/>
                <w:b w:val="0"/>
                <w:bCs w:val="0"/>
                <w:sz w:val="20"/>
                <w:szCs w:val="20"/>
                <w:lang w:val="en-US"/>
              </w:rPr>
              <w:t>The vehicle manufacturer shall demonstrate the processes and procedures they will use to assess that over the air updates will not impact safety, if conducted during driving.</w:t>
            </w:r>
          </w:p>
        </w:tc>
        <w:tc>
          <w:tcPr>
            <w:tcW w:w="3105" w:type="pct"/>
          </w:tcPr>
          <w:p w14:paraId="3ABC096F"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highlight w:val="cyan"/>
              </w:rPr>
            </w:pPr>
            <w:r w:rsidRPr="0088110D">
              <w:rPr>
                <w:rFonts w:ascii="Times New Roman" w:eastAsia="Bookerly" w:hAnsi="Times New Roman" w:cs="Times New Roman"/>
                <w:sz w:val="20"/>
                <w:szCs w:val="20"/>
              </w:rPr>
              <w:t>4.3.1.3 (safety-applicable aspects only).</w:t>
            </w:r>
          </w:p>
        </w:tc>
      </w:tr>
      <w:tr w:rsidR="00F55867" w:rsidRPr="00C83432" w14:paraId="0978AAA4"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DDDA9E4" w14:textId="5490063C"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5518E2">
              <w:rPr>
                <w:rFonts w:ascii="Times New Roman" w:eastAsia="Bookerly" w:hAnsi="Times New Roman" w:cs="Times New Roman"/>
                <w:b w:val="0"/>
                <w:bCs w:val="0"/>
                <w:strike/>
                <w:sz w:val="20"/>
                <w:szCs w:val="20"/>
                <w:lang w:val="en-US"/>
              </w:rPr>
              <w:t>7.1.4.2.</w:t>
            </w:r>
            <w:r w:rsidRPr="005518E2">
              <w:rPr>
                <w:rFonts w:ascii="Times New Roman" w:eastAsia="Bookerly" w:hAnsi="Times New Roman" w:cs="Times New Roman"/>
                <w:b w:val="0"/>
                <w:bCs w:val="0"/>
                <w:sz w:val="20"/>
                <w:szCs w:val="20"/>
                <w:lang w:val="en-US"/>
              </w:rPr>
              <w:t xml:space="preserve"> </w:t>
            </w:r>
            <w:r w:rsidR="000450EF" w:rsidRPr="005518E2">
              <w:rPr>
                <w:rFonts w:ascii="Times New Roman" w:hAnsi="Times New Roman" w:cs="Times New Roman"/>
                <w:sz w:val="20"/>
                <w:szCs w:val="20"/>
              </w:rPr>
              <w:t>7.1.5.2.</w:t>
            </w:r>
            <w:r w:rsidR="000450EF" w:rsidRPr="005518E2">
              <w:rPr>
                <w:sz w:val="20"/>
                <w:szCs w:val="20"/>
              </w:rPr>
              <w:t xml:space="preserve"> </w:t>
            </w:r>
            <w:r w:rsidRPr="0088110D">
              <w:rPr>
                <w:rFonts w:ascii="Times New Roman" w:eastAsia="Bookerly" w:hAnsi="Times New Roman" w:cs="Times New Roman"/>
                <w:b w:val="0"/>
                <w:bCs w:val="0"/>
                <w:sz w:val="20"/>
                <w:szCs w:val="20"/>
                <w:lang w:val="en-US"/>
              </w:rPr>
              <w:t>The vehicle manufacturer shall demonstrate the processes and procedures they will use to ensure that, when an over the air update requires a specific skilled or complex action, for example recalibrate a sensor post-programming, in order to complete the update process, the update can only proceed when a person skilled to do that action is present or is in control of the process.</w:t>
            </w:r>
          </w:p>
        </w:tc>
        <w:tc>
          <w:tcPr>
            <w:tcW w:w="3105" w:type="pct"/>
          </w:tcPr>
          <w:p w14:paraId="3BCB834B"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highlight w:val="cyan"/>
              </w:rPr>
            </w:pPr>
            <w:r w:rsidRPr="0088110D">
              <w:rPr>
                <w:rFonts w:ascii="Times New Roman" w:eastAsia="Bookerly" w:hAnsi="Times New Roman" w:cs="Times New Roman"/>
                <w:sz w:val="20"/>
                <w:szCs w:val="20"/>
              </w:rPr>
              <w:t>9.3.1.12, 9.3.2.13.</w:t>
            </w:r>
          </w:p>
        </w:tc>
      </w:tr>
      <w:tr w:rsidR="00F55867" w:rsidRPr="00A05AA8" w14:paraId="5DDE732D"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7537199C"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7.2. Requirements for the Vehicle Type</w:t>
            </w:r>
          </w:p>
        </w:tc>
      </w:tr>
      <w:tr w:rsidR="00F55867" w:rsidRPr="00C83432" w14:paraId="16C1758F"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39F568C7"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lastRenderedPageBreak/>
              <w:t>7.2.1. Requirements for Software updates</w:t>
            </w:r>
          </w:p>
        </w:tc>
      </w:tr>
      <w:tr w:rsidR="00F55867" w:rsidRPr="00C83432" w14:paraId="795F041D"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16C7AB92"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7.2.1.1. The authenticity and integrity of software updates shall be protected to reasonably prevent their compromise and reasonably prevent invalid updates.</w:t>
            </w:r>
          </w:p>
        </w:tc>
        <w:tc>
          <w:tcPr>
            <w:tcW w:w="3105" w:type="pct"/>
          </w:tcPr>
          <w:p w14:paraId="050DB17F"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highlight w:val="cyan"/>
              </w:rPr>
            </w:pPr>
            <w:r w:rsidRPr="0088110D">
              <w:rPr>
                <w:rFonts w:ascii="Times New Roman" w:eastAsia="Bookerly" w:hAnsi="Times New Roman" w:cs="Times New Roman"/>
                <w:sz w:val="20"/>
                <w:szCs w:val="20"/>
              </w:rPr>
              <w:t>7.3.4.6, 7.3.4.7.</w:t>
            </w:r>
          </w:p>
        </w:tc>
      </w:tr>
      <w:tr w:rsidR="00F55867" w:rsidRPr="00A05AA8" w14:paraId="707067DA"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4D2DC877" w14:textId="3F9FEE5E"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 xml:space="preserve">7.2.1.2. </w:t>
            </w:r>
            <w:r w:rsidRPr="005518E2">
              <w:rPr>
                <w:rFonts w:ascii="Times New Roman" w:eastAsia="Bookerly" w:hAnsi="Times New Roman" w:cs="Times New Roman"/>
                <w:b w:val="0"/>
                <w:bCs w:val="0"/>
                <w:strike/>
                <w:sz w:val="20"/>
                <w:szCs w:val="20"/>
              </w:rPr>
              <w:t>Where a vehicle type uses</w:t>
            </w:r>
            <w:r w:rsidR="000E1E59" w:rsidRPr="005518E2">
              <w:rPr>
                <w:rFonts w:ascii="Times New Roman" w:eastAsia="Bookerly" w:hAnsi="Times New Roman" w:cs="Times New Roman"/>
                <w:b w:val="0"/>
                <w:bCs w:val="0"/>
                <w:sz w:val="20"/>
                <w:szCs w:val="20"/>
              </w:rPr>
              <w:t xml:space="preserve"> </w:t>
            </w:r>
            <w:r w:rsidR="000E1E59" w:rsidRPr="005518E2">
              <w:rPr>
                <w:rFonts w:ascii="Times New Roman" w:eastAsia="Bookerly" w:hAnsi="Times New Roman" w:cs="Times New Roman"/>
                <w:sz w:val="20"/>
                <w:szCs w:val="20"/>
              </w:rPr>
              <w:t>Requirements for</w:t>
            </w:r>
            <w:r w:rsidRPr="005518E2">
              <w:rPr>
                <w:rFonts w:ascii="Times New Roman" w:eastAsia="Bookerly" w:hAnsi="Times New Roman" w:cs="Times New Roman"/>
                <w:b w:val="0"/>
                <w:bCs w:val="0"/>
                <w:sz w:val="20"/>
                <w:szCs w:val="20"/>
              </w:rPr>
              <w:t xml:space="preserve"> </w:t>
            </w:r>
            <w:r w:rsidRPr="0088110D">
              <w:rPr>
                <w:rFonts w:ascii="Times New Roman" w:eastAsia="Bookerly" w:hAnsi="Times New Roman" w:cs="Times New Roman"/>
                <w:b w:val="0"/>
                <w:bCs w:val="0"/>
                <w:sz w:val="20"/>
                <w:szCs w:val="20"/>
              </w:rPr>
              <w:t>RXSWIN:</w:t>
            </w:r>
          </w:p>
        </w:tc>
      </w:tr>
      <w:tr w:rsidR="00F55867" w:rsidRPr="00A05AA8" w14:paraId="4B06EC1D"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234D023E"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7.2.1.2.1. Each RXSWIN shall be uniquely identifiable. When type approval relevant software is modified by the vehicle manufacturer, the RXSWIN shall be updated if it leads to a </w:t>
            </w:r>
            <w:proofErr w:type="gramStart"/>
            <w:r w:rsidRPr="0088110D">
              <w:rPr>
                <w:rFonts w:ascii="Times New Roman" w:eastAsia="Bookerly" w:hAnsi="Times New Roman" w:cs="Times New Roman"/>
                <w:b w:val="0"/>
                <w:bCs w:val="0"/>
                <w:sz w:val="20"/>
                <w:szCs w:val="20"/>
                <w:lang w:val="en-US"/>
              </w:rPr>
              <w:t>type</w:t>
            </w:r>
            <w:proofErr w:type="gramEnd"/>
            <w:r w:rsidRPr="0088110D">
              <w:rPr>
                <w:rFonts w:ascii="Times New Roman" w:eastAsia="Bookerly" w:hAnsi="Times New Roman" w:cs="Times New Roman"/>
                <w:b w:val="0"/>
                <w:bCs w:val="0"/>
                <w:sz w:val="20"/>
                <w:szCs w:val="20"/>
                <w:lang w:val="en-US"/>
              </w:rPr>
              <w:t xml:space="preserve"> approval extension or to a new </w:t>
            </w:r>
            <w:proofErr w:type="gramStart"/>
            <w:r w:rsidRPr="0088110D">
              <w:rPr>
                <w:rFonts w:ascii="Times New Roman" w:eastAsia="Bookerly" w:hAnsi="Times New Roman" w:cs="Times New Roman"/>
                <w:b w:val="0"/>
                <w:bCs w:val="0"/>
                <w:sz w:val="20"/>
                <w:szCs w:val="20"/>
                <w:lang w:val="en-US"/>
              </w:rPr>
              <w:t>type</w:t>
            </w:r>
            <w:proofErr w:type="gramEnd"/>
            <w:r w:rsidRPr="0088110D">
              <w:rPr>
                <w:rFonts w:ascii="Times New Roman" w:eastAsia="Bookerly" w:hAnsi="Times New Roman" w:cs="Times New Roman"/>
                <w:b w:val="0"/>
                <w:bCs w:val="0"/>
                <w:sz w:val="20"/>
                <w:szCs w:val="20"/>
                <w:lang w:val="en-US"/>
              </w:rPr>
              <w:t xml:space="preserve"> approval. </w:t>
            </w:r>
          </w:p>
        </w:tc>
        <w:tc>
          <w:tcPr>
            <w:tcW w:w="3105" w:type="pct"/>
          </w:tcPr>
          <w:p w14:paraId="5C5BDBAA"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Regulation-specific numbering is out of scope of ISO 24089:2023.</w:t>
            </w:r>
          </w:p>
        </w:tc>
      </w:tr>
      <w:tr w:rsidR="00F55867" w:rsidRPr="00A05AA8" w14:paraId="6789B478"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639CE8D4"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lang w:val="en-US"/>
              </w:rPr>
            </w:pPr>
            <w:r w:rsidRPr="0088110D">
              <w:rPr>
                <w:rFonts w:ascii="Times New Roman" w:eastAsia="Bookerly" w:hAnsi="Times New Roman" w:cs="Times New Roman"/>
                <w:b w:val="0"/>
                <w:bCs w:val="0"/>
                <w:sz w:val="20"/>
                <w:szCs w:val="20"/>
                <w:lang w:val="en-US"/>
              </w:rPr>
              <w:t>7.2.1.2.2. Each RXSWIN shall be easily readable in a standardized way via the use of an electronic communication interface, at least by the standard interface (OBD port).</w:t>
            </w:r>
          </w:p>
          <w:p w14:paraId="159CF41F"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If RXSWINs are not held on the vehicle, the manufacturer shall declare the software version(s) of the vehicle or single ECUs with the connection to the relevant type approvals to the Approval Authority. This declaration shall be updated each time the declared software version(s) is updated. In this case, the software version(s) shall be easily readable in a standardized way via the use of an electronic communication interface, at least by the standard interface (OBD port).</w:t>
            </w:r>
          </w:p>
        </w:tc>
        <w:tc>
          <w:tcPr>
            <w:tcW w:w="3105" w:type="pct"/>
          </w:tcPr>
          <w:p w14:paraId="414DFA57"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Regulation-specific numbering is out of scope of ISO 24089:2023.</w:t>
            </w:r>
          </w:p>
        </w:tc>
      </w:tr>
      <w:tr w:rsidR="00F55867" w:rsidRPr="00A05AA8" w14:paraId="2BB4C431"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28DD49C5"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rPr>
              <w:t>7.2.1.2.3. The vehicle manufacturer shall protect the RXSWINs and/or software version(s) on a vehicle against unauthorised modification. At the time of Type Approval, the means implemented to protect against unauthorized modification of the RXSWIN and/or software version(s) chosen by the vehicle manufacturer shall be confidentially provided.</w:t>
            </w:r>
          </w:p>
        </w:tc>
        <w:tc>
          <w:tcPr>
            <w:tcW w:w="3105" w:type="pct"/>
          </w:tcPr>
          <w:p w14:paraId="4C63CCCD"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Regulation-specific numbering is out of scope of ISO 24089:2023.</w:t>
            </w:r>
          </w:p>
        </w:tc>
      </w:tr>
      <w:tr w:rsidR="00F55867" w:rsidRPr="00A05AA8" w14:paraId="716341C2"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50D75EF8"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7.2.2. Additional Requirements for over the air updates</w:t>
            </w:r>
          </w:p>
        </w:tc>
      </w:tr>
      <w:tr w:rsidR="00F55867" w:rsidRPr="00A05AA8" w14:paraId="026E75C3" w14:textId="77777777" w:rsidTr="004A4974">
        <w:tc>
          <w:tcPr>
            <w:cnfStyle w:val="001000000000" w:firstRow="0" w:lastRow="0" w:firstColumn="1" w:lastColumn="0" w:oddVBand="0" w:evenVBand="0" w:oddHBand="0" w:evenHBand="0" w:firstRowFirstColumn="0" w:firstRowLastColumn="0" w:lastRowFirstColumn="0" w:lastRowLastColumn="0"/>
            <w:tcW w:w="5000" w:type="pct"/>
            <w:gridSpan w:val="2"/>
          </w:tcPr>
          <w:p w14:paraId="07DE9E60"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7.2.2.1. The vehicle shall have the following functionality with regards to software updates:</w:t>
            </w:r>
          </w:p>
        </w:tc>
      </w:tr>
      <w:tr w:rsidR="00F55867" w:rsidRPr="00C83432" w14:paraId="476E7E84"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62A865BF"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7.2.2.1.1. The vehicle manufacturer shall ensure that the vehicle is able to restore systems to their previous version in case of a failed or interrupted update or that the vehicle can be placed into a safe state after a failed or interrupted update.</w:t>
            </w:r>
          </w:p>
        </w:tc>
        <w:tc>
          <w:tcPr>
            <w:tcW w:w="3105" w:type="pct"/>
          </w:tcPr>
          <w:p w14:paraId="71543B29"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7.3.4.10</w:t>
            </w:r>
          </w:p>
        </w:tc>
      </w:tr>
      <w:tr w:rsidR="00F55867" w:rsidRPr="00C83432" w14:paraId="1410D7BC"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4F87A12"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7.2.2.1.2. The vehicle manufacturer shall ensure that software updates can only be executed when the vehicle has enough power to complete the update process (including that needed for a possible </w:t>
            </w:r>
            <w:r w:rsidRPr="0088110D">
              <w:rPr>
                <w:rFonts w:ascii="Times New Roman" w:eastAsia="Bookerly" w:hAnsi="Times New Roman" w:cs="Times New Roman"/>
                <w:b w:val="0"/>
                <w:bCs w:val="0"/>
                <w:sz w:val="20"/>
                <w:szCs w:val="20"/>
                <w:lang w:val="en-US"/>
              </w:rPr>
              <w:lastRenderedPageBreak/>
              <w:t xml:space="preserve">recovery to the previous version or for the vehicle to be placed </w:t>
            </w:r>
            <w:proofErr w:type="gramStart"/>
            <w:r w:rsidRPr="0088110D">
              <w:rPr>
                <w:rFonts w:ascii="Times New Roman" w:eastAsia="Bookerly" w:hAnsi="Times New Roman" w:cs="Times New Roman"/>
                <w:b w:val="0"/>
                <w:bCs w:val="0"/>
                <w:sz w:val="20"/>
                <w:szCs w:val="20"/>
                <w:lang w:val="en-US"/>
              </w:rPr>
              <w:t>into</w:t>
            </w:r>
            <w:proofErr w:type="gramEnd"/>
            <w:r w:rsidRPr="0088110D">
              <w:rPr>
                <w:rFonts w:ascii="Times New Roman" w:eastAsia="Bookerly" w:hAnsi="Times New Roman" w:cs="Times New Roman"/>
                <w:b w:val="0"/>
                <w:bCs w:val="0"/>
                <w:sz w:val="20"/>
                <w:szCs w:val="20"/>
                <w:lang w:val="en-US"/>
              </w:rPr>
              <w:t xml:space="preserve"> a safe state).</w:t>
            </w:r>
          </w:p>
        </w:tc>
        <w:tc>
          <w:tcPr>
            <w:tcW w:w="3105" w:type="pct"/>
          </w:tcPr>
          <w:p w14:paraId="7B7008DC"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lastRenderedPageBreak/>
              <w:t>7.3.4.3</w:t>
            </w:r>
          </w:p>
        </w:tc>
      </w:tr>
      <w:tr w:rsidR="00F55867" w:rsidRPr="00C83432" w14:paraId="20DDEF68"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65310BDB"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7.2.2.1.3. When the execution of an update may affect the safety of the vehicle, the vehicle manufacturer shall demonstrate how the update will be executed safely. This shall be achieved through technical means that ensures the vehicle is in a state where the update can be executed safely. </w:t>
            </w:r>
          </w:p>
        </w:tc>
        <w:tc>
          <w:tcPr>
            <w:tcW w:w="3105" w:type="pct"/>
          </w:tcPr>
          <w:p w14:paraId="25A0B21E"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7.3.4.9</w:t>
            </w:r>
          </w:p>
        </w:tc>
      </w:tr>
      <w:tr w:rsidR="00F55867" w:rsidRPr="00C83432" w14:paraId="39BC92D6"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7D363FB2"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7.2.2.2. The vehicle manufacturer shall demonstrate that the vehicle user is able to be informed about an update before the update is executed. The information made available shall contain:</w:t>
            </w:r>
          </w:p>
          <w:p w14:paraId="2536847B" w14:textId="77777777" w:rsidR="00F55867" w:rsidRPr="0088110D" w:rsidRDefault="00F55867" w:rsidP="00977614">
            <w:pPr>
              <w:rPr>
                <w:rFonts w:ascii="Times New Roman" w:hAnsi="Times New Roman" w:cs="Times New Roman"/>
                <w:b w:val="0"/>
                <w:bCs w:val="0"/>
                <w:sz w:val="20"/>
                <w:szCs w:val="20"/>
              </w:rPr>
            </w:pPr>
          </w:p>
          <w:p w14:paraId="37851D0E"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 xml:space="preserve">(a) The purpose of the update. This could include the criticality of the update and if the update is for recall, safety and/or security </w:t>
            </w:r>
            <w:proofErr w:type="gramStart"/>
            <w:r w:rsidRPr="0088110D">
              <w:rPr>
                <w:rFonts w:ascii="Times New Roman" w:hAnsi="Times New Roman" w:cs="Times New Roman"/>
                <w:b w:val="0"/>
                <w:bCs w:val="0"/>
                <w:sz w:val="20"/>
                <w:szCs w:val="20"/>
              </w:rPr>
              <w:t>purposes;</w:t>
            </w:r>
            <w:proofErr w:type="gramEnd"/>
          </w:p>
          <w:p w14:paraId="08B868AC" w14:textId="77777777" w:rsidR="00F55867" w:rsidRPr="0088110D" w:rsidRDefault="00F55867" w:rsidP="00977614">
            <w:pPr>
              <w:rPr>
                <w:rFonts w:ascii="Times New Roman" w:hAnsi="Times New Roman" w:cs="Times New Roman"/>
                <w:b w:val="0"/>
                <w:bCs w:val="0"/>
                <w:sz w:val="20"/>
                <w:szCs w:val="20"/>
              </w:rPr>
            </w:pPr>
          </w:p>
          <w:p w14:paraId="25944602"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 xml:space="preserve">(b) Any changes implemented by the update on vehicle </w:t>
            </w:r>
            <w:proofErr w:type="gramStart"/>
            <w:r w:rsidRPr="0088110D">
              <w:rPr>
                <w:rFonts w:ascii="Times New Roman" w:hAnsi="Times New Roman" w:cs="Times New Roman"/>
                <w:b w:val="0"/>
                <w:bCs w:val="0"/>
                <w:sz w:val="20"/>
                <w:szCs w:val="20"/>
              </w:rPr>
              <w:t>functions;</w:t>
            </w:r>
            <w:proofErr w:type="gramEnd"/>
          </w:p>
          <w:p w14:paraId="444E850E" w14:textId="77777777" w:rsidR="00F55867" w:rsidRPr="0088110D" w:rsidRDefault="00F55867" w:rsidP="00977614">
            <w:pPr>
              <w:rPr>
                <w:rFonts w:ascii="Times New Roman" w:hAnsi="Times New Roman" w:cs="Times New Roman"/>
                <w:b w:val="0"/>
                <w:bCs w:val="0"/>
                <w:sz w:val="20"/>
                <w:szCs w:val="20"/>
              </w:rPr>
            </w:pPr>
          </w:p>
          <w:p w14:paraId="13534B1F"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 xml:space="preserve">(c) The expected time to complete execution of the </w:t>
            </w:r>
            <w:proofErr w:type="gramStart"/>
            <w:r w:rsidRPr="0088110D">
              <w:rPr>
                <w:rFonts w:ascii="Times New Roman" w:hAnsi="Times New Roman" w:cs="Times New Roman"/>
                <w:b w:val="0"/>
                <w:bCs w:val="0"/>
                <w:sz w:val="20"/>
                <w:szCs w:val="20"/>
              </w:rPr>
              <w:t>update;</w:t>
            </w:r>
            <w:proofErr w:type="gramEnd"/>
          </w:p>
          <w:p w14:paraId="7D75A05A" w14:textId="77777777" w:rsidR="00F55867" w:rsidRPr="0088110D" w:rsidRDefault="00F55867" w:rsidP="00977614">
            <w:pPr>
              <w:rPr>
                <w:rFonts w:ascii="Times New Roman" w:hAnsi="Times New Roman" w:cs="Times New Roman"/>
                <w:b w:val="0"/>
                <w:bCs w:val="0"/>
                <w:sz w:val="20"/>
                <w:szCs w:val="20"/>
              </w:rPr>
            </w:pPr>
          </w:p>
          <w:p w14:paraId="24959076"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 xml:space="preserve">(d) Any vehicle functionalities which may not be available during the execution of the </w:t>
            </w:r>
            <w:proofErr w:type="gramStart"/>
            <w:r w:rsidRPr="0088110D">
              <w:rPr>
                <w:rFonts w:ascii="Times New Roman" w:hAnsi="Times New Roman" w:cs="Times New Roman"/>
                <w:b w:val="0"/>
                <w:bCs w:val="0"/>
                <w:sz w:val="20"/>
                <w:szCs w:val="20"/>
              </w:rPr>
              <w:t>update;</w:t>
            </w:r>
            <w:proofErr w:type="gramEnd"/>
          </w:p>
          <w:p w14:paraId="18D3CAC6" w14:textId="77777777" w:rsidR="00F55867" w:rsidRPr="0088110D" w:rsidRDefault="00F55867" w:rsidP="00977614">
            <w:pPr>
              <w:rPr>
                <w:rFonts w:ascii="Times New Roman" w:hAnsi="Times New Roman" w:cs="Times New Roman"/>
                <w:b w:val="0"/>
                <w:bCs w:val="0"/>
                <w:sz w:val="20"/>
                <w:szCs w:val="20"/>
              </w:rPr>
            </w:pPr>
          </w:p>
          <w:p w14:paraId="1016C17C"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 xml:space="preserve">(e) Any instructions that may help the vehicle user safely execute the </w:t>
            </w:r>
            <w:proofErr w:type="gramStart"/>
            <w:r w:rsidRPr="0088110D">
              <w:rPr>
                <w:rFonts w:ascii="Times New Roman" w:hAnsi="Times New Roman" w:cs="Times New Roman"/>
                <w:b w:val="0"/>
                <w:bCs w:val="0"/>
                <w:sz w:val="20"/>
                <w:szCs w:val="20"/>
              </w:rPr>
              <w:t>update;</w:t>
            </w:r>
            <w:proofErr w:type="gramEnd"/>
          </w:p>
          <w:p w14:paraId="54096453"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In case of groups of updates with </w:t>
            </w:r>
            <w:proofErr w:type="gramStart"/>
            <w:r w:rsidRPr="0088110D">
              <w:rPr>
                <w:rFonts w:ascii="Times New Roman" w:eastAsia="Bookerly" w:hAnsi="Times New Roman" w:cs="Times New Roman"/>
                <w:b w:val="0"/>
                <w:bCs w:val="0"/>
                <w:sz w:val="20"/>
                <w:szCs w:val="20"/>
                <w:lang w:val="en-US"/>
              </w:rPr>
              <w:t>a similar</w:t>
            </w:r>
            <w:proofErr w:type="gramEnd"/>
            <w:r w:rsidRPr="0088110D">
              <w:rPr>
                <w:rFonts w:ascii="Times New Roman" w:eastAsia="Bookerly" w:hAnsi="Times New Roman" w:cs="Times New Roman"/>
                <w:b w:val="0"/>
                <w:bCs w:val="0"/>
                <w:sz w:val="20"/>
                <w:szCs w:val="20"/>
                <w:lang w:val="en-US"/>
              </w:rPr>
              <w:t xml:space="preserve"> </w:t>
            </w:r>
            <w:proofErr w:type="gramStart"/>
            <w:r w:rsidRPr="0088110D">
              <w:rPr>
                <w:rFonts w:ascii="Times New Roman" w:eastAsia="Bookerly" w:hAnsi="Times New Roman" w:cs="Times New Roman"/>
                <w:b w:val="0"/>
                <w:bCs w:val="0"/>
                <w:sz w:val="20"/>
                <w:szCs w:val="20"/>
                <w:lang w:val="en-US"/>
              </w:rPr>
              <w:t>content</w:t>
            </w:r>
            <w:proofErr w:type="gramEnd"/>
            <w:r w:rsidRPr="0088110D">
              <w:rPr>
                <w:rFonts w:ascii="Times New Roman" w:eastAsia="Bookerly" w:hAnsi="Times New Roman" w:cs="Times New Roman"/>
                <w:b w:val="0"/>
                <w:bCs w:val="0"/>
                <w:sz w:val="20"/>
                <w:szCs w:val="20"/>
                <w:lang w:val="en-US"/>
              </w:rPr>
              <w:t xml:space="preserve"> one </w:t>
            </w:r>
            <w:proofErr w:type="gramStart"/>
            <w:r w:rsidRPr="0088110D">
              <w:rPr>
                <w:rFonts w:ascii="Times New Roman" w:eastAsia="Bookerly" w:hAnsi="Times New Roman" w:cs="Times New Roman"/>
                <w:b w:val="0"/>
                <w:bCs w:val="0"/>
                <w:sz w:val="20"/>
                <w:szCs w:val="20"/>
                <w:lang w:val="en-US"/>
              </w:rPr>
              <w:t>information</w:t>
            </w:r>
            <w:proofErr w:type="gramEnd"/>
            <w:r w:rsidRPr="0088110D">
              <w:rPr>
                <w:rFonts w:ascii="Times New Roman" w:eastAsia="Bookerly" w:hAnsi="Times New Roman" w:cs="Times New Roman"/>
                <w:b w:val="0"/>
                <w:bCs w:val="0"/>
                <w:sz w:val="20"/>
                <w:szCs w:val="20"/>
                <w:lang w:val="en-US"/>
              </w:rPr>
              <w:t xml:space="preserve"> may cover a group.</w:t>
            </w:r>
          </w:p>
        </w:tc>
        <w:tc>
          <w:tcPr>
            <w:tcW w:w="3105" w:type="pct"/>
          </w:tcPr>
          <w:p w14:paraId="075A996D"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7.3.3.1</w:t>
            </w:r>
          </w:p>
        </w:tc>
      </w:tr>
      <w:tr w:rsidR="00F55867" w:rsidRPr="00C83432" w14:paraId="6481AF7F"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1259E3FA"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7.2.2.3. In the situation where the execution of an update whilst driving may not be safe, the vehicle manufacturer shall demonstrate how they will:</w:t>
            </w:r>
          </w:p>
          <w:p w14:paraId="1D8BA532" w14:textId="77777777" w:rsidR="00F55867" w:rsidRPr="0088110D" w:rsidRDefault="00F55867" w:rsidP="00977614">
            <w:pPr>
              <w:rPr>
                <w:rFonts w:ascii="Times New Roman" w:hAnsi="Times New Roman" w:cs="Times New Roman"/>
                <w:b w:val="0"/>
                <w:bCs w:val="0"/>
                <w:sz w:val="20"/>
                <w:szCs w:val="20"/>
              </w:rPr>
            </w:pPr>
          </w:p>
          <w:p w14:paraId="114D2B8F"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 xml:space="preserve">(a) Ensure the vehicle cannot be driven during the execution of the </w:t>
            </w:r>
            <w:proofErr w:type="gramStart"/>
            <w:r w:rsidRPr="0088110D">
              <w:rPr>
                <w:rFonts w:ascii="Times New Roman" w:hAnsi="Times New Roman" w:cs="Times New Roman"/>
                <w:b w:val="0"/>
                <w:bCs w:val="0"/>
                <w:sz w:val="20"/>
                <w:szCs w:val="20"/>
              </w:rPr>
              <w:t>update;</w:t>
            </w:r>
            <w:proofErr w:type="gramEnd"/>
          </w:p>
          <w:p w14:paraId="588CCFDC" w14:textId="77777777" w:rsidR="00F55867" w:rsidRPr="0088110D" w:rsidRDefault="00F55867" w:rsidP="00977614">
            <w:pPr>
              <w:rPr>
                <w:rFonts w:ascii="Times New Roman" w:hAnsi="Times New Roman" w:cs="Times New Roman"/>
                <w:b w:val="0"/>
                <w:bCs w:val="0"/>
                <w:sz w:val="20"/>
                <w:szCs w:val="20"/>
              </w:rPr>
            </w:pPr>
          </w:p>
          <w:p w14:paraId="2D0F0CA1"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(b) Ensure that the driver </w:t>
            </w:r>
            <w:proofErr w:type="gramStart"/>
            <w:r w:rsidRPr="0088110D">
              <w:rPr>
                <w:rFonts w:ascii="Times New Roman" w:eastAsia="Bookerly" w:hAnsi="Times New Roman" w:cs="Times New Roman"/>
                <w:b w:val="0"/>
                <w:bCs w:val="0"/>
                <w:sz w:val="20"/>
                <w:szCs w:val="20"/>
                <w:lang w:val="en-US"/>
              </w:rPr>
              <w:t>is not able to</w:t>
            </w:r>
            <w:proofErr w:type="gramEnd"/>
            <w:r w:rsidRPr="0088110D">
              <w:rPr>
                <w:rFonts w:ascii="Times New Roman" w:eastAsia="Bookerly" w:hAnsi="Times New Roman" w:cs="Times New Roman"/>
                <w:b w:val="0"/>
                <w:bCs w:val="0"/>
                <w:sz w:val="20"/>
                <w:szCs w:val="20"/>
                <w:lang w:val="en-US"/>
              </w:rPr>
              <w:t xml:space="preserve"> use any functionality of the vehicle that would affect the safety of the vehicle or the successful execution of the update.</w:t>
            </w:r>
          </w:p>
        </w:tc>
        <w:tc>
          <w:tcPr>
            <w:tcW w:w="3105" w:type="pct"/>
          </w:tcPr>
          <w:p w14:paraId="356450EF"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7.3.4.9</w:t>
            </w:r>
          </w:p>
        </w:tc>
      </w:tr>
      <w:tr w:rsidR="00F55867" w:rsidRPr="00C83432" w14:paraId="035B9E04" w14:textId="77777777" w:rsidTr="004A4974">
        <w:tc>
          <w:tcPr>
            <w:cnfStyle w:val="001000000000" w:firstRow="0" w:lastRow="0" w:firstColumn="1" w:lastColumn="0" w:oddVBand="0" w:evenVBand="0" w:oddHBand="0" w:evenHBand="0" w:firstRowFirstColumn="0" w:firstRowLastColumn="0" w:lastRowFirstColumn="0" w:lastRowLastColumn="0"/>
            <w:tcW w:w="1895" w:type="pct"/>
          </w:tcPr>
          <w:p w14:paraId="5E3690B3"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7.2.2.4. After the execution of an update the vehicle manufacturer shall demonstrate how the following will be implemented:</w:t>
            </w:r>
          </w:p>
          <w:p w14:paraId="6E59FCA4" w14:textId="77777777" w:rsidR="00F55867" w:rsidRPr="0088110D" w:rsidRDefault="00F55867" w:rsidP="00977614">
            <w:pPr>
              <w:rPr>
                <w:rFonts w:ascii="Times New Roman" w:hAnsi="Times New Roman" w:cs="Times New Roman"/>
                <w:b w:val="0"/>
                <w:bCs w:val="0"/>
                <w:sz w:val="20"/>
                <w:szCs w:val="20"/>
              </w:rPr>
            </w:pPr>
          </w:p>
          <w:p w14:paraId="0D3E02B6" w14:textId="77777777" w:rsidR="00F55867" w:rsidRPr="0088110D" w:rsidRDefault="00F55867" w:rsidP="00977614">
            <w:pPr>
              <w:rPr>
                <w:rFonts w:ascii="Times New Roman" w:hAnsi="Times New Roman" w:cs="Times New Roman"/>
                <w:b w:val="0"/>
                <w:bCs w:val="0"/>
                <w:sz w:val="20"/>
                <w:szCs w:val="20"/>
              </w:rPr>
            </w:pPr>
            <w:r w:rsidRPr="0088110D">
              <w:rPr>
                <w:rFonts w:ascii="Times New Roman" w:hAnsi="Times New Roman" w:cs="Times New Roman"/>
                <w:b w:val="0"/>
                <w:bCs w:val="0"/>
                <w:sz w:val="20"/>
                <w:szCs w:val="20"/>
              </w:rPr>
              <w:t xml:space="preserve">(a) The vehicle user </w:t>
            </w:r>
            <w:proofErr w:type="gramStart"/>
            <w:r w:rsidRPr="0088110D">
              <w:rPr>
                <w:rFonts w:ascii="Times New Roman" w:hAnsi="Times New Roman" w:cs="Times New Roman"/>
                <w:b w:val="0"/>
                <w:bCs w:val="0"/>
                <w:sz w:val="20"/>
                <w:szCs w:val="20"/>
              </w:rPr>
              <w:t>is able to</w:t>
            </w:r>
            <w:proofErr w:type="gramEnd"/>
            <w:r w:rsidRPr="0088110D">
              <w:rPr>
                <w:rFonts w:ascii="Times New Roman" w:hAnsi="Times New Roman" w:cs="Times New Roman"/>
                <w:b w:val="0"/>
                <w:bCs w:val="0"/>
                <w:sz w:val="20"/>
                <w:szCs w:val="20"/>
              </w:rPr>
              <w:t xml:space="preserve"> be informed of the success (or failure) of the </w:t>
            </w:r>
            <w:proofErr w:type="gramStart"/>
            <w:r w:rsidRPr="0088110D">
              <w:rPr>
                <w:rFonts w:ascii="Times New Roman" w:hAnsi="Times New Roman" w:cs="Times New Roman"/>
                <w:b w:val="0"/>
                <w:bCs w:val="0"/>
                <w:sz w:val="20"/>
                <w:szCs w:val="20"/>
              </w:rPr>
              <w:t>update;</w:t>
            </w:r>
            <w:proofErr w:type="gramEnd"/>
          </w:p>
          <w:p w14:paraId="1EFABF95" w14:textId="77777777" w:rsidR="00F55867" w:rsidRPr="0088110D" w:rsidRDefault="00F55867" w:rsidP="00977614">
            <w:pPr>
              <w:rPr>
                <w:rFonts w:ascii="Times New Roman" w:hAnsi="Times New Roman" w:cs="Times New Roman"/>
                <w:b w:val="0"/>
                <w:bCs w:val="0"/>
                <w:sz w:val="20"/>
                <w:szCs w:val="20"/>
              </w:rPr>
            </w:pPr>
          </w:p>
          <w:p w14:paraId="14948B34"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lastRenderedPageBreak/>
              <w:t xml:space="preserve">(b) The vehicle user </w:t>
            </w:r>
            <w:proofErr w:type="gramStart"/>
            <w:r w:rsidRPr="0088110D">
              <w:rPr>
                <w:rFonts w:ascii="Times New Roman" w:eastAsia="Bookerly" w:hAnsi="Times New Roman" w:cs="Times New Roman"/>
                <w:b w:val="0"/>
                <w:bCs w:val="0"/>
                <w:sz w:val="20"/>
                <w:szCs w:val="20"/>
                <w:lang w:val="en-US"/>
              </w:rPr>
              <w:t>is able to</w:t>
            </w:r>
            <w:proofErr w:type="gramEnd"/>
            <w:r w:rsidRPr="0088110D">
              <w:rPr>
                <w:rFonts w:ascii="Times New Roman" w:eastAsia="Bookerly" w:hAnsi="Times New Roman" w:cs="Times New Roman"/>
                <w:b w:val="0"/>
                <w:bCs w:val="0"/>
                <w:sz w:val="20"/>
                <w:szCs w:val="20"/>
                <w:lang w:val="en-US"/>
              </w:rPr>
              <w:t xml:space="preserve"> be informed about the changes implemented and any related updates to the user manual (if applicable).</w:t>
            </w:r>
          </w:p>
        </w:tc>
        <w:tc>
          <w:tcPr>
            <w:tcW w:w="3105" w:type="pct"/>
          </w:tcPr>
          <w:p w14:paraId="21ACF5BA"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lastRenderedPageBreak/>
              <w:t>7.3.3.1</w:t>
            </w:r>
          </w:p>
        </w:tc>
      </w:tr>
      <w:tr w:rsidR="00F55867" w:rsidRPr="00C83432" w14:paraId="3F2A2AF4" w14:textId="77777777" w:rsidTr="004A4974">
        <w:tc>
          <w:tcPr>
            <w:cnfStyle w:val="001000000000" w:firstRow="0" w:lastRow="0" w:firstColumn="1" w:lastColumn="0" w:oddVBand="0" w:evenVBand="0" w:oddHBand="0" w:evenHBand="0" w:firstRowFirstColumn="0" w:firstRowLastColumn="0" w:lastRowFirstColumn="0" w:lastRowLastColumn="0"/>
            <w:tcW w:w="1895" w:type="pct"/>
            <w:tcBorders>
              <w:bottom w:val="single" w:sz="12" w:space="0" w:color="000000"/>
            </w:tcBorders>
          </w:tcPr>
          <w:p w14:paraId="6CC9B0D4" w14:textId="77777777" w:rsidR="00F55867" w:rsidRPr="0088110D" w:rsidRDefault="00F55867" w:rsidP="00977614">
            <w:pPr>
              <w:suppressAutoHyphens w:val="0"/>
              <w:spacing w:before="100" w:after="100" w:line="240" w:lineRule="auto"/>
              <w:rPr>
                <w:rFonts w:ascii="Times New Roman" w:eastAsia="Bookerly" w:hAnsi="Times New Roman" w:cs="Times New Roman"/>
                <w:b w:val="0"/>
                <w:bCs w:val="0"/>
                <w:sz w:val="20"/>
                <w:szCs w:val="20"/>
              </w:rPr>
            </w:pPr>
            <w:r w:rsidRPr="0088110D">
              <w:rPr>
                <w:rFonts w:ascii="Times New Roman" w:eastAsia="Bookerly" w:hAnsi="Times New Roman" w:cs="Times New Roman"/>
                <w:b w:val="0"/>
                <w:bCs w:val="0"/>
                <w:sz w:val="20"/>
                <w:szCs w:val="20"/>
                <w:lang w:val="en-US"/>
              </w:rPr>
              <w:t xml:space="preserve">7.2.2.5. The vehicle shall ensure that preconditions </w:t>
            </w:r>
            <w:proofErr w:type="gramStart"/>
            <w:r w:rsidRPr="0088110D">
              <w:rPr>
                <w:rFonts w:ascii="Times New Roman" w:eastAsia="Bookerly" w:hAnsi="Times New Roman" w:cs="Times New Roman"/>
                <w:b w:val="0"/>
                <w:bCs w:val="0"/>
                <w:sz w:val="20"/>
                <w:szCs w:val="20"/>
                <w:lang w:val="en-US"/>
              </w:rPr>
              <w:t>have to</w:t>
            </w:r>
            <w:proofErr w:type="gramEnd"/>
            <w:r w:rsidRPr="0088110D">
              <w:rPr>
                <w:rFonts w:ascii="Times New Roman" w:eastAsia="Bookerly" w:hAnsi="Times New Roman" w:cs="Times New Roman"/>
                <w:b w:val="0"/>
                <w:bCs w:val="0"/>
                <w:sz w:val="20"/>
                <w:szCs w:val="20"/>
                <w:lang w:val="en-US"/>
              </w:rPr>
              <w:t xml:space="preserve"> be met before the software update is executed.</w:t>
            </w:r>
          </w:p>
        </w:tc>
        <w:tc>
          <w:tcPr>
            <w:tcW w:w="3105" w:type="pct"/>
            <w:tcBorders>
              <w:bottom w:val="single" w:sz="12" w:space="0" w:color="000000"/>
            </w:tcBorders>
          </w:tcPr>
          <w:p w14:paraId="1091A9C2" w14:textId="77777777" w:rsidR="00F55867" w:rsidRPr="0088110D" w:rsidRDefault="00F55867" w:rsidP="004A4974">
            <w:pPr>
              <w:suppressAutoHyphens w:val="0"/>
              <w:spacing w:before="100" w:after="10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Bookerly" w:hAnsi="Times New Roman" w:cs="Times New Roman"/>
                <w:sz w:val="20"/>
                <w:szCs w:val="20"/>
              </w:rPr>
            </w:pPr>
            <w:r w:rsidRPr="0088110D">
              <w:rPr>
                <w:rFonts w:ascii="Times New Roman" w:eastAsia="Bookerly" w:hAnsi="Times New Roman" w:cs="Times New Roman"/>
                <w:sz w:val="20"/>
                <w:szCs w:val="20"/>
              </w:rPr>
              <w:t>7.3.4.3</w:t>
            </w:r>
          </w:p>
        </w:tc>
      </w:tr>
    </w:tbl>
    <w:p w14:paraId="0F076334" w14:textId="373779B1" w:rsidR="00DB276D" w:rsidRPr="00EE5A92" w:rsidRDefault="00EE5A92" w:rsidP="00EE5A92">
      <w:pPr>
        <w:spacing w:before="240"/>
        <w:jc w:val="center"/>
        <w:rPr>
          <w:u w:val="single"/>
        </w:rPr>
      </w:pPr>
      <w:r>
        <w:rPr>
          <w:u w:val="single"/>
        </w:rPr>
        <w:tab/>
      </w:r>
      <w:r>
        <w:rPr>
          <w:u w:val="single"/>
        </w:rPr>
        <w:tab/>
      </w:r>
      <w:r>
        <w:rPr>
          <w:u w:val="single"/>
        </w:rPr>
        <w:tab/>
      </w:r>
    </w:p>
    <w:sectPr w:rsidR="00DB276D" w:rsidRPr="00EE5A92" w:rsidSect="00772D17">
      <w:headerReference w:type="even" r:id="rId16"/>
      <w:headerReference w:type="default" r:id="rId17"/>
      <w:footerReference w:type="even" r:id="rId18"/>
      <w:footerReference w:type="default" r:id="rId19"/>
      <w:headerReference w:type="first" r:id="rId20"/>
      <w:footerReference w:type="first" r:id="rId21"/>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CS/OTA" w:date="2025-10-21T15:40:00Z" w:initials="DH">
    <w:p w14:paraId="5CBEDD0C" w14:textId="77777777" w:rsidR="00C90C88" w:rsidRDefault="00C90C88" w:rsidP="00C90C88">
      <w:pPr>
        <w:pStyle w:val="CommentText"/>
      </w:pPr>
      <w:r>
        <w:rPr>
          <w:rStyle w:val="CommentReference"/>
        </w:rPr>
        <w:annotationRef/>
      </w:r>
      <w:r>
        <w:t>We have freedom in our approach to designating versions of the interpretation document but need to confirm how we would like to manage the document for the 01 series.</w:t>
      </w:r>
    </w:p>
  </w:comment>
  <w:comment w:id="2" w:author="CS/OTA" w:date="2025-10-21T15:42:00Z" w:initials="DH">
    <w:p w14:paraId="17515E81" w14:textId="77777777" w:rsidR="00191FF1" w:rsidRDefault="00191FF1" w:rsidP="00191FF1">
      <w:pPr>
        <w:pStyle w:val="CommentText"/>
      </w:pPr>
      <w:r>
        <w:rPr>
          <w:rStyle w:val="CommentReference"/>
        </w:rPr>
        <w:annotationRef/>
      </w:r>
      <w:r>
        <w:t xml:space="preserve">To be confirmed by the IWG whether there are any relevant clauses from the ISO standard. </w:t>
      </w:r>
    </w:p>
  </w:comment>
  <w:comment w:id="3" w:author="CS/OTA" w:date="2025-10-21T15:43:00Z" w:initials="DH">
    <w:p w14:paraId="13F6CBF3" w14:textId="77777777" w:rsidR="00B9499B" w:rsidRDefault="00B9499B" w:rsidP="00B9499B">
      <w:pPr>
        <w:pStyle w:val="CommentText"/>
      </w:pPr>
      <w:r>
        <w:rPr>
          <w:rStyle w:val="CommentReference"/>
        </w:rPr>
        <w:annotationRef/>
      </w:r>
      <w:r>
        <w:t xml:space="preserve">To be confirmed by the IWG whether there are any relevant clauses from the ISO standard. </w:t>
      </w:r>
    </w:p>
  </w:comment>
  <w:comment w:id="4" w:author="CS/OTA" w:date="2025-10-21T15:44:00Z" w:initials="DH">
    <w:p w14:paraId="3A207624" w14:textId="77777777" w:rsidR="009A2178" w:rsidRDefault="009A2178" w:rsidP="009A2178">
      <w:pPr>
        <w:pStyle w:val="CommentText"/>
      </w:pPr>
      <w:r>
        <w:rPr>
          <w:rStyle w:val="CommentReference"/>
        </w:rPr>
        <w:annotationRef/>
      </w:r>
      <w:r>
        <w:t>To be decided on whether explanation of transitional provisions is ultimately necessary.</w:t>
      </w:r>
    </w:p>
  </w:comment>
  <w:comment w:id="5" w:author="CS/OTA" w:date="2025-10-21T15:47:00Z" w:initials="DH">
    <w:p w14:paraId="657F3DE0" w14:textId="77777777" w:rsidR="00D738BA" w:rsidRDefault="00D738BA" w:rsidP="00D738BA">
      <w:pPr>
        <w:pStyle w:val="CommentText"/>
      </w:pPr>
      <w:r>
        <w:rPr>
          <w:rStyle w:val="CommentReference"/>
        </w:rPr>
        <w:annotationRef/>
      </w:r>
      <w:r>
        <w:t xml:space="preserve">There was nothing previously mentioned against these provisions in previous iterations of the interpretation document. Should there be something? </w:t>
      </w:r>
    </w:p>
  </w:comment>
  <w:comment w:id="7" w:author="CS/OTA" w:date="2025-10-21T15:51:00Z" w:initials="DH">
    <w:p w14:paraId="66C0BA32" w14:textId="77777777" w:rsidR="0062419E" w:rsidRDefault="0062419E" w:rsidP="0062419E">
      <w:pPr>
        <w:pStyle w:val="CommentText"/>
      </w:pPr>
      <w:r>
        <w:rPr>
          <w:rStyle w:val="CommentReference"/>
        </w:rPr>
        <w:annotationRef/>
      </w:r>
      <w:r>
        <w:t>To be confirmed by IWG whether there are clauses that are relevant or just note that “Regulation-specific numbering is out of scope of ISO 24089:2023”.</w:t>
      </w:r>
    </w:p>
  </w:comment>
  <w:comment w:id="8" w:author="CS/OTA" w:date="2025-10-21T15:52:00Z" w:initials="DH">
    <w:p w14:paraId="3371D4D4" w14:textId="77777777" w:rsidR="009C4207" w:rsidRDefault="009C4207" w:rsidP="009C4207">
      <w:pPr>
        <w:pStyle w:val="CommentText"/>
      </w:pPr>
      <w:r>
        <w:rPr>
          <w:rStyle w:val="CommentReference"/>
        </w:rPr>
        <w:annotationRef/>
      </w:r>
      <w:r>
        <w:t>To be confirmed by IWG whether there are clauses that are relevant or just note that “Regulation-specific numbering is out of scope of ISO 24089:2023”.</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CBEDD0C" w15:done="0"/>
  <w15:commentEx w15:paraId="17515E81" w15:done="0"/>
  <w15:commentEx w15:paraId="13F6CBF3" w15:done="0"/>
  <w15:commentEx w15:paraId="3A207624" w15:done="0"/>
  <w15:commentEx w15:paraId="657F3DE0" w15:done="0"/>
  <w15:commentEx w15:paraId="66C0BA32" w15:done="0"/>
  <w15:commentEx w15:paraId="3371D4D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5D53441" w16cex:dateUtc="2025-10-21T14:40:00Z"/>
  <w16cex:commentExtensible w16cex:durableId="73B34A2C" w16cex:dateUtc="2025-10-21T14:42:00Z"/>
  <w16cex:commentExtensible w16cex:durableId="0E7EF5E0" w16cex:dateUtc="2025-10-21T14:43:00Z"/>
  <w16cex:commentExtensible w16cex:durableId="2AF24BC7" w16cex:dateUtc="2025-10-21T14:44:00Z"/>
  <w16cex:commentExtensible w16cex:durableId="05592F9E" w16cex:dateUtc="2025-10-21T14:47:00Z"/>
  <w16cex:commentExtensible w16cex:durableId="4D2CA75A" w16cex:dateUtc="2025-10-21T14:51:00Z"/>
  <w16cex:commentExtensible w16cex:durableId="4290F0F4" w16cex:dateUtc="2025-10-21T14:5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CBEDD0C" w16cid:durableId="15D53441"/>
  <w16cid:commentId w16cid:paraId="17515E81" w16cid:durableId="73B34A2C"/>
  <w16cid:commentId w16cid:paraId="13F6CBF3" w16cid:durableId="0E7EF5E0"/>
  <w16cid:commentId w16cid:paraId="3A207624" w16cid:durableId="2AF24BC7"/>
  <w16cid:commentId w16cid:paraId="657F3DE0" w16cid:durableId="05592F9E"/>
  <w16cid:commentId w16cid:paraId="66C0BA32" w16cid:durableId="4D2CA75A"/>
  <w16cid:commentId w16cid:paraId="3371D4D4" w16cid:durableId="4290F0F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3FA40E" w14:textId="77777777" w:rsidR="00D568A0" w:rsidRDefault="00D568A0"/>
  </w:endnote>
  <w:endnote w:type="continuationSeparator" w:id="0">
    <w:p w14:paraId="6E8FED01" w14:textId="77777777" w:rsidR="00D568A0" w:rsidRDefault="00D568A0"/>
  </w:endnote>
  <w:endnote w:type="continuationNotice" w:id="1">
    <w:p w14:paraId="470029FE" w14:textId="77777777" w:rsidR="00D568A0" w:rsidRDefault="00D568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iberation Serif">
    <w:altName w:val="Times New Roman"/>
    <w:charset w:val="00"/>
    <w:family w:val="roman"/>
    <w:pitch w:val="variable"/>
    <w:sig w:usb0="A00002AF" w:usb1="500078FB" w:usb2="00000000" w:usb3="00000000" w:csb0="0000009F" w:csb1="00000000"/>
  </w:font>
  <w:font w:name="Noto Sans CJK SC Regular">
    <w:altName w:val="Segoe UI Symbol"/>
    <w:charset w:val="00"/>
    <w:family w:val="auto"/>
    <w:pitch w:val="variable"/>
  </w:font>
  <w:font w:name="FreeSans">
    <w:altName w:val="Calibri"/>
    <w:charset w:val="00"/>
    <w:family w:val="swiss"/>
    <w:pitch w:val="variable"/>
    <w:sig w:usb0="00000AA7" w:usb1="10000000" w:usb2="00000000" w:usb3="00000000" w:csb0="800200BF" w:csb1="00000000"/>
  </w:font>
  <w:font w:name="Bookerly">
    <w:altName w:val="Cambria"/>
    <w:charset w:val="00"/>
    <w:family w:val="roman"/>
    <w:pitch w:val="variable"/>
    <w:sig w:usb0="E00002FF" w:usb1="4000E4F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4AE5CA" w14:textId="77777777" w:rsidR="00772D17" w:rsidRPr="00772D17" w:rsidRDefault="00772D17" w:rsidP="00772D17">
    <w:pPr>
      <w:pStyle w:val="Footer"/>
      <w:tabs>
        <w:tab w:val="right" w:pos="9638"/>
      </w:tabs>
      <w:rPr>
        <w:sz w:val="18"/>
      </w:rPr>
    </w:pPr>
    <w:r w:rsidRPr="00772D17">
      <w:rPr>
        <w:b/>
        <w:sz w:val="18"/>
      </w:rPr>
      <w:fldChar w:fldCharType="begin"/>
    </w:r>
    <w:r w:rsidRPr="00772D17">
      <w:rPr>
        <w:b/>
        <w:sz w:val="18"/>
      </w:rPr>
      <w:instrText xml:space="preserve"> PAGE  \* MERGEFORMAT </w:instrText>
    </w:r>
    <w:r w:rsidRPr="00772D17">
      <w:rPr>
        <w:b/>
        <w:sz w:val="18"/>
      </w:rPr>
      <w:fldChar w:fldCharType="separate"/>
    </w:r>
    <w:r w:rsidRPr="00772D17">
      <w:rPr>
        <w:b/>
        <w:noProof/>
        <w:sz w:val="18"/>
      </w:rPr>
      <w:t>2</w:t>
    </w:r>
    <w:r w:rsidRPr="00772D17">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2D6F6E" w14:textId="77777777" w:rsidR="00772D17" w:rsidRPr="00772D17" w:rsidRDefault="00772D17" w:rsidP="00772D17">
    <w:pPr>
      <w:pStyle w:val="Footer"/>
      <w:tabs>
        <w:tab w:val="right" w:pos="9638"/>
      </w:tabs>
      <w:rPr>
        <w:b/>
        <w:sz w:val="18"/>
      </w:rPr>
    </w:pPr>
    <w:r>
      <w:tab/>
    </w:r>
    <w:r w:rsidRPr="00772D17">
      <w:rPr>
        <w:b/>
        <w:sz w:val="18"/>
      </w:rPr>
      <w:fldChar w:fldCharType="begin"/>
    </w:r>
    <w:r w:rsidRPr="00772D17">
      <w:rPr>
        <w:b/>
        <w:sz w:val="18"/>
      </w:rPr>
      <w:instrText xml:space="preserve"> PAGE  \* MERGEFORMAT </w:instrText>
    </w:r>
    <w:r w:rsidRPr="00772D17">
      <w:rPr>
        <w:b/>
        <w:sz w:val="18"/>
      </w:rPr>
      <w:fldChar w:fldCharType="separate"/>
    </w:r>
    <w:r w:rsidRPr="00772D17">
      <w:rPr>
        <w:b/>
        <w:noProof/>
        <w:sz w:val="18"/>
      </w:rPr>
      <w:t>3</w:t>
    </w:r>
    <w:r w:rsidRPr="00772D17">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D66746" w14:textId="77777777" w:rsidR="00104D20" w:rsidRDefault="00104D20" w:rsidP="00104D20">
    <w:pPr>
      <w:pStyle w:val="Footer"/>
    </w:pPr>
    <w:r w:rsidRPr="0027112F">
      <w:rPr>
        <w:noProof/>
        <w:lang w:val="en-US"/>
      </w:rPr>
      <w:drawing>
        <wp:anchor distT="0" distB="0" distL="114300" distR="114300" simplePos="0" relativeHeight="251659776" behindDoc="0" locked="1" layoutInCell="1" allowOverlap="1" wp14:anchorId="73E2DFF2" wp14:editId="61B64AA3">
          <wp:simplePos x="0" y="0"/>
          <wp:positionH relativeFrom="column">
            <wp:posOffset>4558030</wp:posOffset>
          </wp:positionH>
          <wp:positionV relativeFrom="page">
            <wp:posOffset>10128250</wp:posOffset>
          </wp:positionV>
          <wp:extent cx="932400" cy="230400"/>
          <wp:effectExtent l="0" t="0" r="1270" b="0"/>
          <wp:wrapNone/>
          <wp:docPr id="5"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2844D66D" w14:textId="7750A23A" w:rsidR="00104D20" w:rsidRPr="006216AC" w:rsidRDefault="00104D20" w:rsidP="00104D20">
    <w:pPr>
      <w:spacing w:line="240" w:lineRule="auto"/>
      <w:ind w:right="1134"/>
    </w:pPr>
    <w:r>
      <w:t>GE.2</w:t>
    </w:r>
    <w:r>
      <w:t>6</w:t>
    </w:r>
    <w:proofErr w:type="gramStart"/>
    <w:r>
      <w:t>-  (</w:t>
    </w:r>
    <w:proofErr w:type="gramEnd"/>
    <w:r>
      <w:t>E)</w:t>
    </w:r>
    <w:r>
      <w:rPr>
        <w:noProof/>
      </w:rPr>
      <w:drawing>
        <wp:anchor distT="0" distB="0" distL="114300" distR="114300" simplePos="0" relativeHeight="251660800" behindDoc="0" locked="0" layoutInCell="1" allowOverlap="1" wp14:anchorId="295A35A5" wp14:editId="1926CE81">
          <wp:simplePos x="0" y="0"/>
          <wp:positionH relativeFrom="margin">
            <wp:posOffset>5583555</wp:posOffset>
          </wp:positionH>
          <wp:positionV relativeFrom="margin">
            <wp:posOffset>8981440</wp:posOffset>
          </wp:positionV>
          <wp:extent cx="571500" cy="571500"/>
          <wp:effectExtent l="0" t="0" r="0" b="0"/>
          <wp:wrapNone/>
          <wp:docPr id="599866604" name="Picture 1"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866604" name="Picture 1" descr="A qr code on a white background&#10;&#10;AI-generated content may be incorrec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F40ED9" w14:textId="77777777" w:rsidR="00D568A0" w:rsidRPr="000B175B" w:rsidRDefault="00D568A0" w:rsidP="000B175B">
      <w:pPr>
        <w:tabs>
          <w:tab w:val="right" w:pos="2155"/>
        </w:tabs>
        <w:spacing w:after="80"/>
        <w:ind w:left="680"/>
        <w:rPr>
          <w:u w:val="single"/>
        </w:rPr>
      </w:pPr>
      <w:r>
        <w:rPr>
          <w:u w:val="single"/>
        </w:rPr>
        <w:tab/>
      </w:r>
    </w:p>
  </w:footnote>
  <w:footnote w:type="continuationSeparator" w:id="0">
    <w:p w14:paraId="2154F82A" w14:textId="77777777" w:rsidR="00D568A0" w:rsidRPr="00FC68B7" w:rsidRDefault="00D568A0" w:rsidP="00FC68B7">
      <w:pPr>
        <w:tabs>
          <w:tab w:val="left" w:pos="2155"/>
        </w:tabs>
        <w:spacing w:after="80"/>
        <w:ind w:left="680"/>
        <w:rPr>
          <w:u w:val="single"/>
        </w:rPr>
      </w:pPr>
      <w:r>
        <w:rPr>
          <w:u w:val="single"/>
        </w:rPr>
        <w:tab/>
      </w:r>
    </w:p>
  </w:footnote>
  <w:footnote w:type="continuationNotice" w:id="1">
    <w:p w14:paraId="3660449E" w14:textId="77777777" w:rsidR="00D568A0" w:rsidRDefault="00D568A0"/>
  </w:footnote>
  <w:footnote w:id="2">
    <w:p w14:paraId="16255AC9" w14:textId="77777777" w:rsidR="00560591" w:rsidRPr="00DF407D" w:rsidRDefault="00560591" w:rsidP="00560591">
      <w:pPr>
        <w:pStyle w:val="FootnoteText"/>
        <w:jc w:val="both"/>
      </w:pPr>
      <w:r>
        <w:tab/>
      </w:r>
      <w:r w:rsidRPr="00DF407D">
        <w:rPr>
          <w:rStyle w:val="FootnoteReference"/>
          <w:sz w:val="20"/>
        </w:rPr>
        <w:t>*</w:t>
      </w:r>
      <w:r w:rsidRPr="00DF407D">
        <w:rPr>
          <w:sz w:val="20"/>
        </w:rPr>
        <w:tab/>
      </w:r>
      <w:r w:rsidRPr="00DF407D">
        <w:rPr>
          <w:szCs w:val="18"/>
        </w:rPr>
        <w:t xml:space="preserve">In accordance with the programme of work of the Inland Transport Committee for </w:t>
      </w:r>
      <w:r w:rsidRPr="00423968">
        <w:rPr>
          <w:highlight w:val="yellow"/>
        </w:rPr>
        <w:t xml:space="preserve">2025 </w:t>
      </w:r>
      <w:r w:rsidRPr="00DF407D">
        <w:t xml:space="preserve">as outlined in proposed programme budget for </w:t>
      </w:r>
      <w:r w:rsidRPr="00423968">
        <w:rPr>
          <w:szCs w:val="18"/>
          <w:highlight w:val="yellow"/>
        </w:rPr>
        <w:t>2025 (A/79/6 (Sect. 20), table 20.6</w:t>
      </w:r>
      <w:r w:rsidRPr="00DF407D">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1AA3C3" w14:textId="76298B5D" w:rsidR="00772D17" w:rsidRPr="0007347A" w:rsidRDefault="0007347A" w:rsidP="0007347A">
    <w:pPr>
      <w:pStyle w:val="Header"/>
    </w:pPr>
    <w:r w:rsidRPr="0007347A">
      <w:rPr>
        <w:noProof/>
      </w:rPr>
      <w:t>ECE/TRANS/WP.29/GRVA/2026/XX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8FA506" w14:textId="06CC2BFA" w:rsidR="00772D17" w:rsidRPr="0007347A" w:rsidRDefault="0007347A" w:rsidP="0007347A">
    <w:pPr>
      <w:pStyle w:val="Header"/>
      <w:jc w:val="right"/>
    </w:pPr>
    <w:r w:rsidRPr="0007347A">
      <w:rPr>
        <w:noProof/>
      </w:rPr>
      <w:t>ECE/TRANS/WP.29/GRVA/2026/XX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F0CC52" w14:textId="29EBE319" w:rsidR="009C3B2E" w:rsidRDefault="009C3B2E" w:rsidP="00C95224">
    <w:pPr>
      <w:pStyle w:val="Header"/>
      <w:pBdr>
        <w:bottom w:val="none" w:sz="0" w:space="0" w:color="auto"/>
      </w:pBd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0E576348"/>
    <w:multiLevelType w:val="multilevel"/>
    <w:tmpl w:val="07CC77B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12160BBD"/>
    <w:multiLevelType w:val="hybridMultilevel"/>
    <w:tmpl w:val="FC888CAE"/>
    <w:lvl w:ilvl="0" w:tplc="04070001">
      <w:start w:val="1"/>
      <w:numFmt w:val="bullet"/>
      <w:lvlText w:val=""/>
      <w:lvlJc w:val="left"/>
      <w:pPr>
        <w:ind w:left="2421" w:hanging="360"/>
      </w:pPr>
      <w:rPr>
        <w:rFonts w:ascii="Symbol" w:hAnsi="Symbol" w:hint="default"/>
      </w:rPr>
    </w:lvl>
    <w:lvl w:ilvl="1" w:tplc="04070003" w:tentative="1">
      <w:start w:val="1"/>
      <w:numFmt w:val="bullet"/>
      <w:lvlText w:val="o"/>
      <w:lvlJc w:val="left"/>
      <w:pPr>
        <w:ind w:left="3141" w:hanging="360"/>
      </w:pPr>
      <w:rPr>
        <w:rFonts w:ascii="Courier New" w:hAnsi="Courier New" w:cs="Courier New" w:hint="default"/>
      </w:rPr>
    </w:lvl>
    <w:lvl w:ilvl="2" w:tplc="04070005" w:tentative="1">
      <w:start w:val="1"/>
      <w:numFmt w:val="bullet"/>
      <w:lvlText w:val=""/>
      <w:lvlJc w:val="left"/>
      <w:pPr>
        <w:ind w:left="3861" w:hanging="360"/>
      </w:pPr>
      <w:rPr>
        <w:rFonts w:ascii="Wingdings" w:hAnsi="Wingdings" w:hint="default"/>
      </w:rPr>
    </w:lvl>
    <w:lvl w:ilvl="3" w:tplc="04070001" w:tentative="1">
      <w:start w:val="1"/>
      <w:numFmt w:val="bullet"/>
      <w:lvlText w:val=""/>
      <w:lvlJc w:val="left"/>
      <w:pPr>
        <w:ind w:left="4581" w:hanging="360"/>
      </w:pPr>
      <w:rPr>
        <w:rFonts w:ascii="Symbol" w:hAnsi="Symbol" w:hint="default"/>
      </w:rPr>
    </w:lvl>
    <w:lvl w:ilvl="4" w:tplc="04070003" w:tentative="1">
      <w:start w:val="1"/>
      <w:numFmt w:val="bullet"/>
      <w:lvlText w:val="o"/>
      <w:lvlJc w:val="left"/>
      <w:pPr>
        <w:ind w:left="5301" w:hanging="360"/>
      </w:pPr>
      <w:rPr>
        <w:rFonts w:ascii="Courier New" w:hAnsi="Courier New" w:cs="Courier New" w:hint="default"/>
      </w:rPr>
    </w:lvl>
    <w:lvl w:ilvl="5" w:tplc="04070005" w:tentative="1">
      <w:start w:val="1"/>
      <w:numFmt w:val="bullet"/>
      <w:lvlText w:val=""/>
      <w:lvlJc w:val="left"/>
      <w:pPr>
        <w:ind w:left="6021" w:hanging="360"/>
      </w:pPr>
      <w:rPr>
        <w:rFonts w:ascii="Wingdings" w:hAnsi="Wingdings" w:hint="default"/>
      </w:rPr>
    </w:lvl>
    <w:lvl w:ilvl="6" w:tplc="04070001" w:tentative="1">
      <w:start w:val="1"/>
      <w:numFmt w:val="bullet"/>
      <w:lvlText w:val=""/>
      <w:lvlJc w:val="left"/>
      <w:pPr>
        <w:ind w:left="6741" w:hanging="360"/>
      </w:pPr>
      <w:rPr>
        <w:rFonts w:ascii="Symbol" w:hAnsi="Symbol" w:hint="default"/>
      </w:rPr>
    </w:lvl>
    <w:lvl w:ilvl="7" w:tplc="04070003" w:tentative="1">
      <w:start w:val="1"/>
      <w:numFmt w:val="bullet"/>
      <w:lvlText w:val="o"/>
      <w:lvlJc w:val="left"/>
      <w:pPr>
        <w:ind w:left="7461" w:hanging="360"/>
      </w:pPr>
      <w:rPr>
        <w:rFonts w:ascii="Courier New" w:hAnsi="Courier New" w:cs="Courier New" w:hint="default"/>
      </w:rPr>
    </w:lvl>
    <w:lvl w:ilvl="8" w:tplc="04070005" w:tentative="1">
      <w:start w:val="1"/>
      <w:numFmt w:val="bullet"/>
      <w:lvlText w:val=""/>
      <w:lvlJc w:val="left"/>
      <w:pPr>
        <w:ind w:left="8181" w:hanging="360"/>
      </w:pPr>
      <w:rPr>
        <w:rFonts w:ascii="Wingdings" w:hAnsi="Wingdings" w:hint="default"/>
      </w:rPr>
    </w:lvl>
  </w:abstractNum>
  <w:abstractNum w:abstractNumId="14" w15:restartNumberingAfterBreak="0">
    <w:nsid w:val="1AE441D8"/>
    <w:multiLevelType w:val="hybridMultilevel"/>
    <w:tmpl w:val="604E0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6"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7"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4FC1981"/>
    <w:multiLevelType w:val="hybridMultilevel"/>
    <w:tmpl w:val="542EED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3ED4F01"/>
    <w:multiLevelType w:val="hybridMultilevel"/>
    <w:tmpl w:val="30E66EB4"/>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21"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42904A4E"/>
    <w:multiLevelType w:val="multilevel"/>
    <w:tmpl w:val="0B20248C"/>
    <w:lvl w:ilvl="0">
      <w:start w:val="1"/>
      <w:numFmt w:val="decimal"/>
      <w:lvlText w:val="%1)"/>
      <w:lvlJc w:val="left"/>
      <w:pPr>
        <w:ind w:left="1494" w:hanging="360"/>
      </w:pPr>
      <w:rPr>
        <w:color w:val="FF0000"/>
      </w:rPr>
    </w:lvl>
    <w:lvl w:ilvl="1">
      <w:start w:val="1"/>
      <w:numFmt w:val="lowerLetter"/>
      <w:lvlText w:val="%2)"/>
      <w:lvlJc w:val="left"/>
      <w:pPr>
        <w:ind w:left="1854" w:hanging="360"/>
      </w:pPr>
    </w:lvl>
    <w:lvl w:ilvl="2">
      <w:start w:val="1"/>
      <w:numFmt w:val="lowerRoman"/>
      <w:lvlText w:val="%3)"/>
      <w:lvlJc w:val="left"/>
      <w:pPr>
        <w:ind w:left="2214" w:hanging="360"/>
      </w:pPr>
    </w:lvl>
    <w:lvl w:ilvl="3">
      <w:start w:val="1"/>
      <w:numFmt w:val="decimal"/>
      <w:lvlText w:val="(%4)"/>
      <w:lvlJc w:val="left"/>
      <w:pPr>
        <w:ind w:left="2574" w:hanging="360"/>
      </w:pPr>
    </w:lvl>
    <w:lvl w:ilvl="4">
      <w:start w:val="1"/>
      <w:numFmt w:val="lowerLetter"/>
      <w:lvlText w:val="(%5)"/>
      <w:lvlJc w:val="left"/>
      <w:pPr>
        <w:ind w:left="2934" w:hanging="360"/>
      </w:pPr>
    </w:lvl>
    <w:lvl w:ilvl="5">
      <w:start w:val="1"/>
      <w:numFmt w:val="lowerRoman"/>
      <w:lvlText w:val="(%6)"/>
      <w:lvlJc w:val="left"/>
      <w:pPr>
        <w:ind w:left="3294" w:hanging="360"/>
      </w:pPr>
    </w:lvl>
    <w:lvl w:ilvl="6">
      <w:start w:val="1"/>
      <w:numFmt w:val="decimal"/>
      <w:lvlText w:val="%7."/>
      <w:lvlJc w:val="left"/>
      <w:pPr>
        <w:ind w:left="3654" w:hanging="360"/>
      </w:pPr>
    </w:lvl>
    <w:lvl w:ilvl="7">
      <w:start w:val="1"/>
      <w:numFmt w:val="lowerLetter"/>
      <w:lvlText w:val="%8."/>
      <w:lvlJc w:val="left"/>
      <w:pPr>
        <w:ind w:left="4014" w:hanging="360"/>
      </w:pPr>
    </w:lvl>
    <w:lvl w:ilvl="8">
      <w:start w:val="1"/>
      <w:numFmt w:val="lowerRoman"/>
      <w:lvlText w:val="%9."/>
      <w:lvlJc w:val="left"/>
      <w:pPr>
        <w:ind w:left="4374" w:hanging="360"/>
      </w:pPr>
    </w:lvl>
  </w:abstractNum>
  <w:abstractNum w:abstractNumId="23" w15:restartNumberingAfterBreak="0">
    <w:nsid w:val="46353082"/>
    <w:multiLevelType w:val="hybridMultilevel"/>
    <w:tmpl w:val="6F92C0FA"/>
    <w:lvl w:ilvl="0" w:tplc="C0121EF8">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4" w15:restartNumberingAfterBreak="0">
    <w:nsid w:val="50743948"/>
    <w:multiLevelType w:val="hybridMultilevel"/>
    <w:tmpl w:val="724AF3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D50A86"/>
    <w:multiLevelType w:val="hybridMultilevel"/>
    <w:tmpl w:val="A9E2C34E"/>
    <w:lvl w:ilvl="0" w:tplc="CB66ACE4">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2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775373A"/>
    <w:multiLevelType w:val="hybridMultilevel"/>
    <w:tmpl w:val="B628B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C873F0A"/>
    <w:multiLevelType w:val="hybridMultilevel"/>
    <w:tmpl w:val="BEB482A2"/>
    <w:lvl w:ilvl="0" w:tplc="D8409620">
      <w:start w:val="1"/>
      <w:numFmt w:val="lowerLetter"/>
      <w:lvlText w:val="%1)"/>
      <w:lvlJc w:val="left"/>
      <w:pPr>
        <w:ind w:left="2259" w:hanging="1125"/>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C412134"/>
    <w:multiLevelType w:val="hybridMultilevel"/>
    <w:tmpl w:val="F8520B32"/>
    <w:lvl w:ilvl="0" w:tplc="CB66ACE4">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31" w15:restartNumberingAfterBreak="0">
    <w:nsid w:val="7D207D6E"/>
    <w:multiLevelType w:val="hybridMultilevel"/>
    <w:tmpl w:val="5074E922"/>
    <w:lvl w:ilvl="0" w:tplc="54DCE108">
      <w:start w:val="1"/>
      <w:numFmt w:val="lowerLetter"/>
      <w:lvlText w:val="(%1)"/>
      <w:lvlJc w:val="left"/>
      <w:pPr>
        <w:ind w:left="1854" w:hanging="360"/>
      </w:pPr>
      <w:rPr>
        <w:rFont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num w:numId="1" w16cid:durableId="388384513">
    <w:abstractNumId w:val="1"/>
  </w:num>
  <w:num w:numId="2" w16cid:durableId="1389962264">
    <w:abstractNumId w:val="0"/>
  </w:num>
  <w:num w:numId="3" w16cid:durableId="687757330">
    <w:abstractNumId w:val="2"/>
  </w:num>
  <w:num w:numId="4" w16cid:durableId="1975065486">
    <w:abstractNumId w:val="3"/>
  </w:num>
  <w:num w:numId="5" w16cid:durableId="1054544864">
    <w:abstractNumId w:val="8"/>
  </w:num>
  <w:num w:numId="6" w16cid:durableId="862590718">
    <w:abstractNumId w:val="9"/>
  </w:num>
  <w:num w:numId="7" w16cid:durableId="2090615815">
    <w:abstractNumId w:val="7"/>
  </w:num>
  <w:num w:numId="8" w16cid:durableId="724060498">
    <w:abstractNumId w:val="6"/>
  </w:num>
  <w:num w:numId="9" w16cid:durableId="440298008">
    <w:abstractNumId w:val="5"/>
  </w:num>
  <w:num w:numId="10" w16cid:durableId="739252362">
    <w:abstractNumId w:val="4"/>
  </w:num>
  <w:num w:numId="11" w16cid:durableId="1145586628">
    <w:abstractNumId w:val="19"/>
  </w:num>
  <w:num w:numId="12" w16cid:durableId="683900756">
    <w:abstractNumId w:val="17"/>
  </w:num>
  <w:num w:numId="13" w16cid:durableId="217861780">
    <w:abstractNumId w:val="10"/>
  </w:num>
  <w:num w:numId="14" w16cid:durableId="122503043">
    <w:abstractNumId w:val="15"/>
  </w:num>
  <w:num w:numId="15" w16cid:durableId="1097485882">
    <w:abstractNumId w:val="21"/>
  </w:num>
  <w:num w:numId="16" w16cid:durableId="1317413216">
    <w:abstractNumId w:val="16"/>
  </w:num>
  <w:num w:numId="17" w16cid:durableId="1284071942">
    <w:abstractNumId w:val="26"/>
  </w:num>
  <w:num w:numId="18" w16cid:durableId="2004891223">
    <w:abstractNumId w:val="29"/>
  </w:num>
  <w:num w:numId="19" w16cid:durableId="35392983">
    <w:abstractNumId w:val="11"/>
  </w:num>
  <w:num w:numId="20" w16cid:durableId="200292398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072848758">
    <w:abstractNumId w:val="24"/>
  </w:num>
  <w:num w:numId="22" w16cid:durableId="1472363246">
    <w:abstractNumId w:val="23"/>
  </w:num>
  <w:num w:numId="23" w16cid:durableId="260257054">
    <w:abstractNumId w:val="20"/>
  </w:num>
  <w:num w:numId="24" w16cid:durableId="1172599673">
    <w:abstractNumId w:val="28"/>
  </w:num>
  <w:num w:numId="25" w16cid:durableId="836699638">
    <w:abstractNumId w:val="13"/>
  </w:num>
  <w:num w:numId="26" w16cid:durableId="725838898">
    <w:abstractNumId w:val="22"/>
  </w:num>
  <w:num w:numId="27" w16cid:durableId="673724549">
    <w:abstractNumId w:val="14"/>
  </w:num>
  <w:num w:numId="28" w16cid:durableId="1579050492">
    <w:abstractNumId w:val="18"/>
  </w:num>
  <w:num w:numId="29" w16cid:durableId="2065373800">
    <w:abstractNumId w:val="27"/>
  </w:num>
  <w:num w:numId="30" w16cid:durableId="1638802595">
    <w:abstractNumId w:val="30"/>
  </w:num>
  <w:num w:numId="31" w16cid:durableId="813717819">
    <w:abstractNumId w:val="25"/>
  </w:num>
  <w:num w:numId="32" w16cid:durableId="1628781405">
    <w:abstractNumId w:val="31"/>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S/OTA">
    <w15:presenceInfo w15:providerId="None" w15:userId="CS/OT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fr-CH" w:vendorID="64" w:dllVersion="4096" w:nlCheck="1" w:checkStyle="0"/>
  <w:activeWritingStyle w:appName="MSWord" w:lang="fr-FR"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2D17"/>
    <w:rsid w:val="00002A7D"/>
    <w:rsid w:val="000038A8"/>
    <w:rsid w:val="000057B4"/>
    <w:rsid w:val="00005DF3"/>
    <w:rsid w:val="00006790"/>
    <w:rsid w:val="00027624"/>
    <w:rsid w:val="000401A8"/>
    <w:rsid w:val="000450EF"/>
    <w:rsid w:val="00046B0D"/>
    <w:rsid w:val="00050F6B"/>
    <w:rsid w:val="0006514D"/>
    <w:rsid w:val="000678CD"/>
    <w:rsid w:val="00072C8C"/>
    <w:rsid w:val="0007347A"/>
    <w:rsid w:val="00081CE0"/>
    <w:rsid w:val="00084D30"/>
    <w:rsid w:val="00090320"/>
    <w:rsid w:val="000931C0"/>
    <w:rsid w:val="00095803"/>
    <w:rsid w:val="00097003"/>
    <w:rsid w:val="000A2E09"/>
    <w:rsid w:val="000B175B"/>
    <w:rsid w:val="000B3A0F"/>
    <w:rsid w:val="000E0415"/>
    <w:rsid w:val="000E1E59"/>
    <w:rsid w:val="000F7715"/>
    <w:rsid w:val="00104D20"/>
    <w:rsid w:val="001175E2"/>
    <w:rsid w:val="00156B99"/>
    <w:rsid w:val="00166124"/>
    <w:rsid w:val="00167615"/>
    <w:rsid w:val="00184DDA"/>
    <w:rsid w:val="0018559B"/>
    <w:rsid w:val="001900CD"/>
    <w:rsid w:val="00191FF1"/>
    <w:rsid w:val="001A0452"/>
    <w:rsid w:val="001B4B04"/>
    <w:rsid w:val="001B5875"/>
    <w:rsid w:val="001C4B9C"/>
    <w:rsid w:val="001C6663"/>
    <w:rsid w:val="001C7895"/>
    <w:rsid w:val="001D26DF"/>
    <w:rsid w:val="001D6920"/>
    <w:rsid w:val="001F1599"/>
    <w:rsid w:val="001F19C4"/>
    <w:rsid w:val="002043F0"/>
    <w:rsid w:val="00211E0B"/>
    <w:rsid w:val="00232575"/>
    <w:rsid w:val="00247258"/>
    <w:rsid w:val="00257CAC"/>
    <w:rsid w:val="0027237A"/>
    <w:rsid w:val="00274C99"/>
    <w:rsid w:val="00294338"/>
    <w:rsid w:val="002974E9"/>
    <w:rsid w:val="002A306B"/>
    <w:rsid w:val="002A7F94"/>
    <w:rsid w:val="002B109A"/>
    <w:rsid w:val="002B32BC"/>
    <w:rsid w:val="002C6100"/>
    <w:rsid w:val="002C6D45"/>
    <w:rsid w:val="002D6E53"/>
    <w:rsid w:val="002F046D"/>
    <w:rsid w:val="002F2001"/>
    <w:rsid w:val="002F3023"/>
    <w:rsid w:val="00301764"/>
    <w:rsid w:val="003229D8"/>
    <w:rsid w:val="00336C97"/>
    <w:rsid w:val="00337F88"/>
    <w:rsid w:val="00342432"/>
    <w:rsid w:val="0035223F"/>
    <w:rsid w:val="00352D4B"/>
    <w:rsid w:val="0035391F"/>
    <w:rsid w:val="0035638C"/>
    <w:rsid w:val="00362714"/>
    <w:rsid w:val="00371BBF"/>
    <w:rsid w:val="00376994"/>
    <w:rsid w:val="0038273F"/>
    <w:rsid w:val="0039331B"/>
    <w:rsid w:val="003A46BB"/>
    <w:rsid w:val="003A4EC7"/>
    <w:rsid w:val="003A7295"/>
    <w:rsid w:val="003B1F60"/>
    <w:rsid w:val="003C2CC4"/>
    <w:rsid w:val="003D4B23"/>
    <w:rsid w:val="003D5529"/>
    <w:rsid w:val="003E278A"/>
    <w:rsid w:val="00413520"/>
    <w:rsid w:val="00423968"/>
    <w:rsid w:val="004325CB"/>
    <w:rsid w:val="00440A07"/>
    <w:rsid w:val="00443F93"/>
    <w:rsid w:val="004605AA"/>
    <w:rsid w:val="00460EC9"/>
    <w:rsid w:val="00462880"/>
    <w:rsid w:val="00476F24"/>
    <w:rsid w:val="00487ADC"/>
    <w:rsid w:val="004A5D33"/>
    <w:rsid w:val="004A6432"/>
    <w:rsid w:val="004C55B0"/>
    <w:rsid w:val="004C647D"/>
    <w:rsid w:val="004D5181"/>
    <w:rsid w:val="004D5C07"/>
    <w:rsid w:val="004D5CF1"/>
    <w:rsid w:val="004F6BA0"/>
    <w:rsid w:val="00503BEA"/>
    <w:rsid w:val="00533616"/>
    <w:rsid w:val="00535ABA"/>
    <w:rsid w:val="0053768B"/>
    <w:rsid w:val="005420F2"/>
    <w:rsid w:val="0054285C"/>
    <w:rsid w:val="00544DD1"/>
    <w:rsid w:val="005518E2"/>
    <w:rsid w:val="00560591"/>
    <w:rsid w:val="00572EB1"/>
    <w:rsid w:val="0058165C"/>
    <w:rsid w:val="00584173"/>
    <w:rsid w:val="00585742"/>
    <w:rsid w:val="00591711"/>
    <w:rsid w:val="00595520"/>
    <w:rsid w:val="005A237F"/>
    <w:rsid w:val="005A44B9"/>
    <w:rsid w:val="005B1BA0"/>
    <w:rsid w:val="005B3CD3"/>
    <w:rsid w:val="005B3DB3"/>
    <w:rsid w:val="005C0053"/>
    <w:rsid w:val="005C0268"/>
    <w:rsid w:val="005C408C"/>
    <w:rsid w:val="005C5FBD"/>
    <w:rsid w:val="005C70D4"/>
    <w:rsid w:val="005D15CA"/>
    <w:rsid w:val="005F08DF"/>
    <w:rsid w:val="005F2D3F"/>
    <w:rsid w:val="005F3066"/>
    <w:rsid w:val="005F3E61"/>
    <w:rsid w:val="00604DDD"/>
    <w:rsid w:val="00610229"/>
    <w:rsid w:val="006102DF"/>
    <w:rsid w:val="006115CC"/>
    <w:rsid w:val="00611FC4"/>
    <w:rsid w:val="00612461"/>
    <w:rsid w:val="00612F1C"/>
    <w:rsid w:val="006176FB"/>
    <w:rsid w:val="0062419E"/>
    <w:rsid w:val="00630FCB"/>
    <w:rsid w:val="0063255E"/>
    <w:rsid w:val="006406C1"/>
    <w:rsid w:val="00640B26"/>
    <w:rsid w:val="0065766B"/>
    <w:rsid w:val="00666223"/>
    <w:rsid w:val="006718B6"/>
    <w:rsid w:val="0067208F"/>
    <w:rsid w:val="006770B2"/>
    <w:rsid w:val="00685653"/>
    <w:rsid w:val="00686A48"/>
    <w:rsid w:val="0068763C"/>
    <w:rsid w:val="006940E1"/>
    <w:rsid w:val="0069649F"/>
    <w:rsid w:val="006A3C72"/>
    <w:rsid w:val="006A7392"/>
    <w:rsid w:val="006B03A1"/>
    <w:rsid w:val="006B67D9"/>
    <w:rsid w:val="006C5535"/>
    <w:rsid w:val="006C7C60"/>
    <w:rsid w:val="006D0589"/>
    <w:rsid w:val="006E564B"/>
    <w:rsid w:val="006E7154"/>
    <w:rsid w:val="007003CD"/>
    <w:rsid w:val="0070701E"/>
    <w:rsid w:val="00717667"/>
    <w:rsid w:val="0072632A"/>
    <w:rsid w:val="00732BE3"/>
    <w:rsid w:val="007358E8"/>
    <w:rsid w:val="00736ECE"/>
    <w:rsid w:val="00742C51"/>
    <w:rsid w:val="0074533B"/>
    <w:rsid w:val="007643BC"/>
    <w:rsid w:val="00767E6B"/>
    <w:rsid w:val="00772D17"/>
    <w:rsid w:val="00780C68"/>
    <w:rsid w:val="00791BDA"/>
    <w:rsid w:val="007959FE"/>
    <w:rsid w:val="007A0CF1"/>
    <w:rsid w:val="007B34CD"/>
    <w:rsid w:val="007B6BA5"/>
    <w:rsid w:val="007C3390"/>
    <w:rsid w:val="007C42D8"/>
    <w:rsid w:val="007C4F4B"/>
    <w:rsid w:val="007D62F7"/>
    <w:rsid w:val="007D6F65"/>
    <w:rsid w:val="007D7362"/>
    <w:rsid w:val="007F5CE2"/>
    <w:rsid w:val="007F6611"/>
    <w:rsid w:val="008063E4"/>
    <w:rsid w:val="00810BAC"/>
    <w:rsid w:val="008175E9"/>
    <w:rsid w:val="008242D7"/>
    <w:rsid w:val="0082577B"/>
    <w:rsid w:val="00825CB5"/>
    <w:rsid w:val="00826E00"/>
    <w:rsid w:val="008414E6"/>
    <w:rsid w:val="00866893"/>
    <w:rsid w:val="00866F02"/>
    <w:rsid w:val="00867D18"/>
    <w:rsid w:val="00871F9A"/>
    <w:rsid w:val="00871FD5"/>
    <w:rsid w:val="008770DE"/>
    <w:rsid w:val="0088172E"/>
    <w:rsid w:val="00881EFA"/>
    <w:rsid w:val="008879CB"/>
    <w:rsid w:val="008979B1"/>
    <w:rsid w:val="008A6B25"/>
    <w:rsid w:val="008A6C4F"/>
    <w:rsid w:val="008B389E"/>
    <w:rsid w:val="008B545F"/>
    <w:rsid w:val="008C5E56"/>
    <w:rsid w:val="008C5EA4"/>
    <w:rsid w:val="008D045E"/>
    <w:rsid w:val="008D3F25"/>
    <w:rsid w:val="008D4D82"/>
    <w:rsid w:val="008D5BD6"/>
    <w:rsid w:val="008E0E46"/>
    <w:rsid w:val="008E7116"/>
    <w:rsid w:val="008E78B2"/>
    <w:rsid w:val="008F143B"/>
    <w:rsid w:val="008F3882"/>
    <w:rsid w:val="008F4B7C"/>
    <w:rsid w:val="008F6793"/>
    <w:rsid w:val="00925C48"/>
    <w:rsid w:val="00926E47"/>
    <w:rsid w:val="00947162"/>
    <w:rsid w:val="009610D0"/>
    <w:rsid w:val="0096375C"/>
    <w:rsid w:val="00963F06"/>
    <w:rsid w:val="009662E6"/>
    <w:rsid w:val="0097095E"/>
    <w:rsid w:val="00977614"/>
    <w:rsid w:val="0098592B"/>
    <w:rsid w:val="00985FC4"/>
    <w:rsid w:val="00990766"/>
    <w:rsid w:val="00991261"/>
    <w:rsid w:val="009964C4"/>
    <w:rsid w:val="009A2178"/>
    <w:rsid w:val="009A7B81"/>
    <w:rsid w:val="009B7EB7"/>
    <w:rsid w:val="009C3B2E"/>
    <w:rsid w:val="009C4207"/>
    <w:rsid w:val="009C6E4D"/>
    <w:rsid w:val="009D01C0"/>
    <w:rsid w:val="009D23BA"/>
    <w:rsid w:val="009D6A08"/>
    <w:rsid w:val="009E00F7"/>
    <w:rsid w:val="009E0A16"/>
    <w:rsid w:val="009E6309"/>
    <w:rsid w:val="009E6CB7"/>
    <w:rsid w:val="009E7970"/>
    <w:rsid w:val="009F2EAC"/>
    <w:rsid w:val="009F57E3"/>
    <w:rsid w:val="00A00FEF"/>
    <w:rsid w:val="00A10F4F"/>
    <w:rsid w:val="00A11067"/>
    <w:rsid w:val="00A1704A"/>
    <w:rsid w:val="00A2042B"/>
    <w:rsid w:val="00A32555"/>
    <w:rsid w:val="00A36AC2"/>
    <w:rsid w:val="00A37095"/>
    <w:rsid w:val="00A425EB"/>
    <w:rsid w:val="00A5562D"/>
    <w:rsid w:val="00A62C5C"/>
    <w:rsid w:val="00A72F22"/>
    <w:rsid w:val="00A733BC"/>
    <w:rsid w:val="00A748A6"/>
    <w:rsid w:val="00A76A69"/>
    <w:rsid w:val="00A8105F"/>
    <w:rsid w:val="00A859D5"/>
    <w:rsid w:val="00A879A4"/>
    <w:rsid w:val="00A87C47"/>
    <w:rsid w:val="00A919F9"/>
    <w:rsid w:val="00AA0FF8"/>
    <w:rsid w:val="00AC0F2C"/>
    <w:rsid w:val="00AC502A"/>
    <w:rsid w:val="00AC6728"/>
    <w:rsid w:val="00AE1E26"/>
    <w:rsid w:val="00AE5D86"/>
    <w:rsid w:val="00AE7D3D"/>
    <w:rsid w:val="00AF58C1"/>
    <w:rsid w:val="00B04A3F"/>
    <w:rsid w:val="00B06643"/>
    <w:rsid w:val="00B15055"/>
    <w:rsid w:val="00B20551"/>
    <w:rsid w:val="00B26069"/>
    <w:rsid w:val="00B30179"/>
    <w:rsid w:val="00B31E0B"/>
    <w:rsid w:val="00B33FC7"/>
    <w:rsid w:val="00B37B15"/>
    <w:rsid w:val="00B4162A"/>
    <w:rsid w:val="00B45C02"/>
    <w:rsid w:val="00B70B63"/>
    <w:rsid w:val="00B72A1E"/>
    <w:rsid w:val="00B72FD1"/>
    <w:rsid w:val="00B81E12"/>
    <w:rsid w:val="00B9499B"/>
    <w:rsid w:val="00BA3167"/>
    <w:rsid w:val="00BA339B"/>
    <w:rsid w:val="00BA3824"/>
    <w:rsid w:val="00BB23CC"/>
    <w:rsid w:val="00BC1E7E"/>
    <w:rsid w:val="00BC74E9"/>
    <w:rsid w:val="00BE161C"/>
    <w:rsid w:val="00BE36A9"/>
    <w:rsid w:val="00BE618E"/>
    <w:rsid w:val="00BE61DF"/>
    <w:rsid w:val="00BE7BEC"/>
    <w:rsid w:val="00BF0A5A"/>
    <w:rsid w:val="00BF0E63"/>
    <w:rsid w:val="00BF12A3"/>
    <w:rsid w:val="00BF16D7"/>
    <w:rsid w:val="00BF2373"/>
    <w:rsid w:val="00BF279B"/>
    <w:rsid w:val="00C044E2"/>
    <w:rsid w:val="00C048CB"/>
    <w:rsid w:val="00C0663B"/>
    <w:rsid w:val="00C066F3"/>
    <w:rsid w:val="00C07BE7"/>
    <w:rsid w:val="00C34DFF"/>
    <w:rsid w:val="00C412D6"/>
    <w:rsid w:val="00C463DD"/>
    <w:rsid w:val="00C53F24"/>
    <w:rsid w:val="00C56CFF"/>
    <w:rsid w:val="00C5716F"/>
    <w:rsid w:val="00C624AA"/>
    <w:rsid w:val="00C745C3"/>
    <w:rsid w:val="00C90C88"/>
    <w:rsid w:val="00C93B82"/>
    <w:rsid w:val="00C978F5"/>
    <w:rsid w:val="00CA24A4"/>
    <w:rsid w:val="00CB2E89"/>
    <w:rsid w:val="00CB348D"/>
    <w:rsid w:val="00CD46F5"/>
    <w:rsid w:val="00CE4A8F"/>
    <w:rsid w:val="00CF071D"/>
    <w:rsid w:val="00CF0819"/>
    <w:rsid w:val="00D0123D"/>
    <w:rsid w:val="00D07100"/>
    <w:rsid w:val="00D15B04"/>
    <w:rsid w:val="00D2031B"/>
    <w:rsid w:val="00D25FE2"/>
    <w:rsid w:val="00D37DA9"/>
    <w:rsid w:val="00D406A7"/>
    <w:rsid w:val="00D43252"/>
    <w:rsid w:val="00D44D86"/>
    <w:rsid w:val="00D50B7D"/>
    <w:rsid w:val="00D52012"/>
    <w:rsid w:val="00D568A0"/>
    <w:rsid w:val="00D57BE8"/>
    <w:rsid w:val="00D704E5"/>
    <w:rsid w:val="00D72727"/>
    <w:rsid w:val="00D738BA"/>
    <w:rsid w:val="00D74D1D"/>
    <w:rsid w:val="00D978C6"/>
    <w:rsid w:val="00DA0956"/>
    <w:rsid w:val="00DA1E3E"/>
    <w:rsid w:val="00DA357F"/>
    <w:rsid w:val="00DA3E12"/>
    <w:rsid w:val="00DB1689"/>
    <w:rsid w:val="00DB276D"/>
    <w:rsid w:val="00DC18AD"/>
    <w:rsid w:val="00DC38B9"/>
    <w:rsid w:val="00DF7CAE"/>
    <w:rsid w:val="00E042AA"/>
    <w:rsid w:val="00E423C0"/>
    <w:rsid w:val="00E46734"/>
    <w:rsid w:val="00E5034D"/>
    <w:rsid w:val="00E6414C"/>
    <w:rsid w:val="00E7260F"/>
    <w:rsid w:val="00E8702D"/>
    <w:rsid w:val="00E905F4"/>
    <w:rsid w:val="00E916A9"/>
    <w:rsid w:val="00E916DE"/>
    <w:rsid w:val="00E925AD"/>
    <w:rsid w:val="00E96630"/>
    <w:rsid w:val="00EB4A15"/>
    <w:rsid w:val="00EB52B6"/>
    <w:rsid w:val="00EC248B"/>
    <w:rsid w:val="00EC6A24"/>
    <w:rsid w:val="00ED0CDF"/>
    <w:rsid w:val="00ED18DC"/>
    <w:rsid w:val="00ED6201"/>
    <w:rsid w:val="00ED7A2A"/>
    <w:rsid w:val="00EE295E"/>
    <w:rsid w:val="00EE5A92"/>
    <w:rsid w:val="00EF1D7F"/>
    <w:rsid w:val="00EF7E53"/>
    <w:rsid w:val="00F0137E"/>
    <w:rsid w:val="00F04E44"/>
    <w:rsid w:val="00F05B73"/>
    <w:rsid w:val="00F21786"/>
    <w:rsid w:val="00F25D06"/>
    <w:rsid w:val="00F31CFF"/>
    <w:rsid w:val="00F3742B"/>
    <w:rsid w:val="00F41FDB"/>
    <w:rsid w:val="00F45BD8"/>
    <w:rsid w:val="00F46525"/>
    <w:rsid w:val="00F50597"/>
    <w:rsid w:val="00F55867"/>
    <w:rsid w:val="00F56D63"/>
    <w:rsid w:val="00F609A9"/>
    <w:rsid w:val="00F80C99"/>
    <w:rsid w:val="00F867EC"/>
    <w:rsid w:val="00F91B2B"/>
    <w:rsid w:val="00F928FF"/>
    <w:rsid w:val="00FA0EC5"/>
    <w:rsid w:val="00FC03CD"/>
    <w:rsid w:val="00FC0646"/>
    <w:rsid w:val="00FC68B7"/>
    <w:rsid w:val="00FE42F9"/>
    <w:rsid w:val="00FE6985"/>
    <w:rsid w:val="00FF75BE"/>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564B11"/>
  <w15:docId w15:val="{75009E4E-7482-4D1B-8FF5-F3DDEE60A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ußnotentext,-E Fußnotentext,footnote text,Fußnotentext Ursprung,Footnote Text Char Char Char Char,Footnote Text1,Footnote Text Char Char Char,Fußnotentext Char1,Fußnotentext Char Char,Fußnotentext Char2,Fußn"/>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link w:val="FooterChar"/>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
    <w:name w:val="Footnote Text Char"/>
    <w:aliases w:val="5_G Char,PP Char,5_G_6 Char,5_GR Char,Fußnotentext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FootnoteTextChar1">
    <w:name w:val="Footnote Text Char1"/>
    <w:aliases w:val="5_G Char1"/>
    <w:semiHidden/>
    <w:locked/>
    <w:rsid w:val="00DB276D"/>
    <w:rPr>
      <w:sz w:val="18"/>
      <w:lang w:val="en-GB" w:eastAsia="en-US" w:bidi="ar-SA"/>
    </w:rPr>
  </w:style>
  <w:style w:type="character" w:customStyle="1" w:styleId="H1GChar">
    <w:name w:val="_ H_1_G Char"/>
    <w:link w:val="H1G"/>
    <w:rsid w:val="00826E00"/>
    <w:rPr>
      <w:b/>
      <w:sz w:val="24"/>
      <w:lang w:val="en-GB"/>
    </w:rPr>
  </w:style>
  <w:style w:type="character" w:customStyle="1" w:styleId="SingleTxtGChar">
    <w:name w:val="_ Single Txt_G Char"/>
    <w:basedOn w:val="DefaultParagraphFont"/>
    <w:link w:val="SingleTxtG"/>
    <w:qFormat/>
    <w:rsid w:val="00826E00"/>
    <w:rPr>
      <w:lang w:val="en-GB"/>
    </w:rPr>
  </w:style>
  <w:style w:type="character" w:customStyle="1" w:styleId="HChGChar">
    <w:name w:val="_ H _Ch_G Char"/>
    <w:link w:val="HChG"/>
    <w:rsid w:val="00826E00"/>
    <w:rPr>
      <w:b/>
      <w:sz w:val="28"/>
      <w:lang w:val="en-GB"/>
    </w:rPr>
  </w:style>
  <w:style w:type="paragraph" w:styleId="ListParagraph">
    <w:name w:val="List Paragraph"/>
    <w:basedOn w:val="Normal"/>
    <w:uiPriority w:val="34"/>
    <w:qFormat/>
    <w:rsid w:val="00826E00"/>
    <w:pPr>
      <w:suppressAutoHyphens w:val="0"/>
      <w:spacing w:after="200" w:line="276" w:lineRule="auto"/>
      <w:ind w:left="720"/>
      <w:contextualSpacing/>
    </w:pPr>
    <w:rPr>
      <w:rFonts w:asciiTheme="minorHAnsi" w:eastAsiaTheme="minorEastAsia" w:hAnsiTheme="minorHAnsi" w:cstheme="minorBidi"/>
      <w:sz w:val="22"/>
      <w:szCs w:val="22"/>
      <w:lang w:eastAsia="ko-KR"/>
    </w:rPr>
  </w:style>
  <w:style w:type="paragraph" w:styleId="NormalWeb">
    <w:name w:val="Normal (Web)"/>
    <w:basedOn w:val="Normal"/>
    <w:uiPriority w:val="99"/>
    <w:unhideWhenUsed/>
    <w:rsid w:val="00826E00"/>
    <w:pPr>
      <w:suppressAutoHyphens w:val="0"/>
      <w:spacing w:before="100" w:beforeAutospacing="1" w:after="100" w:afterAutospacing="1" w:line="240" w:lineRule="auto"/>
    </w:pPr>
    <w:rPr>
      <w:rFonts w:eastAsiaTheme="minorEastAsia"/>
      <w:sz w:val="24"/>
      <w:szCs w:val="24"/>
      <w:lang w:eastAsia="en-GB"/>
    </w:rPr>
  </w:style>
  <w:style w:type="character" w:customStyle="1" w:styleId="FooterChar">
    <w:name w:val="Footer Char"/>
    <w:aliases w:val="3_G Char"/>
    <w:basedOn w:val="DefaultParagraphFont"/>
    <w:link w:val="Footer"/>
    <w:uiPriority w:val="99"/>
    <w:rsid w:val="00D74D1D"/>
    <w:rPr>
      <w:sz w:val="16"/>
      <w:lang w:val="en-GB"/>
    </w:rPr>
  </w:style>
  <w:style w:type="table" w:customStyle="1" w:styleId="GridTable1Light1">
    <w:name w:val="Grid Table 1 Light1"/>
    <w:basedOn w:val="TableNormal"/>
    <w:next w:val="GridTable1Light"/>
    <w:uiPriority w:val="46"/>
    <w:rsid w:val="00F55867"/>
    <w:pPr>
      <w:suppressAutoHyphens/>
      <w:autoSpaceDN w:val="0"/>
    </w:pPr>
    <w:rPr>
      <w:rFonts w:ascii="Liberation Serif" w:eastAsia="Noto Sans CJK SC Regular" w:hAnsi="Liberation Serif" w:cs="FreeSans"/>
      <w:kern w:val="3"/>
      <w:sz w:val="24"/>
      <w:szCs w:val="24"/>
      <w:lang w:val="en-US" w:eastAsia="zh-CN" w:bidi="hi-IN"/>
    </w:rPr>
    <w:tblPr>
      <w:tblStyleRowBandSize w:val="1"/>
      <w:tblStyleColBandSize w:val="1"/>
      <w:tblInd w:w="0" w:type="nil"/>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GridTable1Light">
    <w:name w:val="Grid Table 1 Light"/>
    <w:basedOn w:val="TableNormal"/>
    <w:uiPriority w:val="46"/>
    <w:rsid w:val="00F55867"/>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CommentReference">
    <w:name w:val="annotation reference"/>
    <w:basedOn w:val="DefaultParagraphFont"/>
    <w:semiHidden/>
    <w:unhideWhenUsed/>
    <w:rsid w:val="00423968"/>
    <w:rPr>
      <w:sz w:val="16"/>
      <w:szCs w:val="16"/>
    </w:rPr>
  </w:style>
  <w:style w:type="paragraph" w:styleId="CommentText">
    <w:name w:val="annotation text"/>
    <w:basedOn w:val="Normal"/>
    <w:link w:val="CommentTextChar"/>
    <w:unhideWhenUsed/>
    <w:rsid w:val="00423968"/>
    <w:pPr>
      <w:spacing w:line="240" w:lineRule="auto"/>
    </w:pPr>
  </w:style>
  <w:style w:type="character" w:customStyle="1" w:styleId="CommentTextChar">
    <w:name w:val="Comment Text Char"/>
    <w:basedOn w:val="DefaultParagraphFont"/>
    <w:link w:val="CommentText"/>
    <w:rsid w:val="00423968"/>
    <w:rPr>
      <w:lang w:val="en-GB"/>
    </w:rPr>
  </w:style>
  <w:style w:type="paragraph" w:styleId="CommentSubject">
    <w:name w:val="annotation subject"/>
    <w:basedOn w:val="CommentText"/>
    <w:next w:val="CommentText"/>
    <w:link w:val="CommentSubjectChar"/>
    <w:semiHidden/>
    <w:unhideWhenUsed/>
    <w:rsid w:val="00423968"/>
    <w:rPr>
      <w:b/>
      <w:bCs/>
    </w:rPr>
  </w:style>
  <w:style w:type="character" w:customStyle="1" w:styleId="CommentSubjectChar">
    <w:name w:val="Comment Subject Char"/>
    <w:basedOn w:val="CommentTextChar"/>
    <w:link w:val="CommentSubject"/>
    <w:semiHidden/>
    <w:rsid w:val="00423968"/>
    <w:rPr>
      <w:b/>
      <w:bCs/>
      <w:lang w:val="en-GB"/>
    </w:rPr>
  </w:style>
  <w:style w:type="character" w:styleId="UnresolvedMention">
    <w:name w:val="Unresolved Mention"/>
    <w:basedOn w:val="DefaultParagraphFont"/>
    <w:uiPriority w:val="99"/>
    <w:semiHidden/>
    <w:unhideWhenUsed/>
    <w:rsid w:val="004605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9771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theme" Target="theme/theme1.xml"/><Relationship Id="rId5" Type="http://schemas.openxmlformats.org/officeDocument/2006/relationships/numbering" Target="numbering.xml"/><Relationship Id="rId15" Type="http://schemas.microsoft.com/office/2018/08/relationships/commentsExtensible" Target="commentsExtensible.xml"/><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fontTable" Target="fontTable.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3" ma:contentTypeDescription="Create a new document." ma:contentTypeScope="" ma:versionID="89c13dde5d7aa6b1840a64c3c61e7101">
  <xsd:schema xmlns:xsd="http://www.w3.org/2001/XMLSchema" xmlns:xs="http://www.w3.org/2001/XMLSchema" xmlns:p="http://schemas.microsoft.com/office/2006/metadata/properties" xmlns:ns2="4b4a1c0d-4a69-4996-a84a-fc699b9f49de" xmlns:ns3="acccb6d4-dbe5-46d2-b4d3-5733603d8cc6" targetNamespace="http://schemas.microsoft.com/office/2006/metadata/properties" ma:root="true" ma:fieldsID="49ff99f9a570207563b6136515cf8a36" ns2:_="" ns3:_="">
    <xsd:import namespace="4b4a1c0d-4a69-4996-a84a-fc699b9f49de"/>
    <xsd:import namespace="acccb6d4-dbe5-46d2-b4d3-5733603d8cc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66A0EA4-F85D-42E0-9E19-90E574BC043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8DA078A-D860-4C5B-96C4-22961045980A}">
  <ds:schemaRefs>
    <ds:schemaRef ds:uri="http://schemas.microsoft.com/sharepoint/v3/contenttype/forms"/>
  </ds:schemaRefs>
</ds:datastoreItem>
</file>

<file path=customXml/itemProps3.xml><?xml version="1.0" encoding="utf-8"?>
<ds:datastoreItem xmlns:ds="http://schemas.openxmlformats.org/officeDocument/2006/customXml" ds:itemID="{1DF93BCC-A63B-4CA3-A8C6-3A85D12A9EBA}">
  <ds:schemaRefs>
    <ds:schemaRef ds:uri="http://schemas.openxmlformats.org/officeDocument/2006/bibliography"/>
  </ds:schemaRefs>
</ds:datastoreItem>
</file>

<file path=customXml/itemProps4.xml><?xml version="1.0" encoding="utf-8"?>
<ds:datastoreItem xmlns:ds="http://schemas.openxmlformats.org/officeDocument/2006/customXml" ds:itemID="{CB0757F4-3E46-40DA-8DF1-D3C9B4EACC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acff5881-7115-48df-9cd6-e99e771d283f}" enabled="1" method="Privileged" siteId="{28b782fb-41e1-48ea-bfc3-ad7558ce7136}" removed="0"/>
</clbl:labelList>
</file>

<file path=docProps/app.xml><?xml version="1.0" encoding="utf-8"?>
<Properties xmlns="http://schemas.openxmlformats.org/officeDocument/2006/extended-properties" xmlns:vt="http://schemas.openxmlformats.org/officeDocument/2006/docPropsVTypes">
  <Template>Normal</Template>
  <TotalTime>16</TotalTime>
  <Pages>32</Pages>
  <Words>12037</Words>
  <Characters>66568</Characters>
  <Application>Microsoft Office Word</Application>
  <DocSecurity>0</DocSecurity>
  <Lines>1447</Lines>
  <Paragraphs>786</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ECE/TRANS/WP.29/2021/60</vt:lpstr>
      <vt:lpstr>ECE/TRANS/WP.29/2021/60</vt:lpstr>
    </vt:vector>
  </TitlesOfParts>
  <Company>CSD</Company>
  <LinksUpToDate>false</LinksUpToDate>
  <CharactersWithSpaces>77819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ECE/TRANS/WP.29/2021/60</dc:title>
  <dc:subject>2017610</dc:subject>
  <dc:creator>Romain PESSIA</dc:creator>
  <cp:keywords/>
  <dc:description/>
  <cp:lastModifiedBy>CS/OTA</cp:lastModifiedBy>
  <cp:revision>12</cp:revision>
  <cp:lastPrinted>2009-02-18T09:36:00Z</cp:lastPrinted>
  <dcterms:created xsi:type="dcterms:W3CDTF">2025-10-21T14:38:00Z</dcterms:created>
  <dcterms:modified xsi:type="dcterms:W3CDTF">2025-10-21T14:52:00Z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rder">
    <vt:r8>2452200</vt:r8>
  </property>
</Properties>
</file>