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21C035" w14:textId="77777777" w:rsidR="00AA19AE" w:rsidRPr="00CE4385" w:rsidRDefault="00AA19AE">
      <w:pPr>
        <w:rPr>
          <w:rFonts w:ascii="Times New Roman" w:hAnsi="Times New Roman" w:cs="Times New Roman"/>
        </w:rPr>
      </w:pPr>
    </w:p>
    <w:p w14:paraId="7782DFCD" w14:textId="77777777" w:rsidR="006F493B" w:rsidRPr="00CE4385" w:rsidRDefault="006F493B">
      <w:pPr>
        <w:rPr>
          <w:rFonts w:ascii="Times New Roman" w:hAnsi="Times New Roman" w:cs="Times New Roman"/>
        </w:rPr>
      </w:pPr>
    </w:p>
    <w:p w14:paraId="1606D600" w14:textId="77777777" w:rsidR="001D2893" w:rsidRPr="00CE4385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05AD065E" w14:textId="657BB38E" w:rsidR="006F493B" w:rsidRPr="00CE4385" w:rsidRDefault="006F493B" w:rsidP="001D2893">
      <w:pPr>
        <w:jc w:val="center"/>
        <w:rPr>
          <w:rFonts w:ascii="Times New Roman" w:hAnsi="Times New Roman" w:cs="Times New Roman"/>
          <w:b/>
          <w:bCs/>
          <w:lang w:eastAsia="en-GB"/>
        </w:rPr>
      </w:pPr>
      <w:r w:rsidRPr="00CE4385">
        <w:rPr>
          <w:rFonts w:ascii="Times New Roman" w:hAnsi="Times New Roman" w:cs="Times New Roman"/>
          <w:b/>
          <w:bCs/>
          <w:lang w:eastAsia="en-GB"/>
        </w:rPr>
        <w:t>WP.1 IWG ADS</w:t>
      </w:r>
    </w:p>
    <w:p w14:paraId="66EC1080" w14:textId="1FBA8F11" w:rsidR="00D027FF" w:rsidRPr="00CE4385" w:rsidRDefault="00D027FF" w:rsidP="001D2893">
      <w:pPr>
        <w:jc w:val="center"/>
        <w:rPr>
          <w:rFonts w:ascii="Times New Roman" w:hAnsi="Times New Roman" w:cs="Times New Roman"/>
          <w:b/>
          <w:bCs/>
          <w:lang w:eastAsia="en-GB"/>
        </w:rPr>
      </w:pPr>
      <w:r w:rsidRPr="00CE4385">
        <w:rPr>
          <w:rFonts w:ascii="Times New Roman" w:hAnsi="Times New Roman" w:cs="Times New Roman"/>
          <w:b/>
          <w:bCs/>
          <w:lang w:eastAsia="en-GB"/>
        </w:rPr>
        <w:t>WP.1 IWG</w:t>
      </w:r>
      <w:r w:rsidR="00A83A8A" w:rsidRPr="00CE4385">
        <w:rPr>
          <w:rFonts w:ascii="Times New Roman" w:hAnsi="Times New Roman" w:cs="Times New Roman"/>
          <w:b/>
          <w:bCs/>
          <w:lang w:eastAsia="en-GB"/>
        </w:rPr>
        <w:t>-SUAT-0</w:t>
      </w:r>
      <w:r w:rsidR="00CE561E" w:rsidRPr="00CE4385">
        <w:rPr>
          <w:rFonts w:ascii="Times New Roman" w:hAnsi="Times New Roman" w:cs="Times New Roman"/>
          <w:b/>
          <w:bCs/>
          <w:lang w:eastAsia="en-GB"/>
        </w:rPr>
        <w:t>9</w:t>
      </w:r>
      <w:r w:rsidRPr="00CE4385">
        <w:rPr>
          <w:rFonts w:ascii="Times New Roman" w:hAnsi="Times New Roman" w:cs="Times New Roman"/>
          <w:b/>
          <w:bCs/>
          <w:lang w:eastAsia="en-GB"/>
        </w:rPr>
        <w:t xml:space="preserve"> - Draft </w:t>
      </w:r>
      <w:r w:rsidR="00E76C9D" w:rsidRPr="00CE4385">
        <w:rPr>
          <w:rFonts w:ascii="Times New Roman" w:hAnsi="Times New Roman" w:cs="Times New Roman"/>
          <w:b/>
          <w:bCs/>
          <w:lang w:eastAsia="en-GB"/>
        </w:rPr>
        <w:t>minutes</w:t>
      </w:r>
    </w:p>
    <w:p w14:paraId="27BE5C66" w14:textId="4B768A0E" w:rsidR="001D2893" w:rsidRPr="00CE4385" w:rsidRDefault="005474D9" w:rsidP="001D2893">
      <w:pPr>
        <w:jc w:val="center"/>
        <w:rPr>
          <w:rFonts w:ascii="Times New Roman" w:hAnsi="Times New Roman" w:cs="Times New Roman"/>
          <w:lang w:eastAsia="en-GB"/>
        </w:rPr>
      </w:pPr>
      <w:r w:rsidRPr="00CE4385">
        <w:rPr>
          <w:rFonts w:ascii="Times New Roman" w:hAnsi="Times New Roman" w:cs="Times New Roman"/>
          <w:lang w:eastAsia="en-GB"/>
        </w:rPr>
        <w:t>(</w:t>
      </w:r>
      <w:r w:rsidR="00004D69" w:rsidRPr="00CE4385">
        <w:rPr>
          <w:rFonts w:ascii="Times New Roman" w:hAnsi="Times New Roman" w:cs="Times New Roman"/>
          <w:lang w:eastAsia="en-GB"/>
        </w:rPr>
        <w:t>MS TEAMS</w:t>
      </w:r>
      <w:r w:rsidRPr="00CE4385">
        <w:rPr>
          <w:rFonts w:ascii="Times New Roman" w:hAnsi="Times New Roman" w:cs="Times New Roman"/>
          <w:lang w:eastAsia="en-GB"/>
        </w:rPr>
        <w:t xml:space="preserve">, </w:t>
      </w:r>
      <w:bookmarkStart w:id="0" w:name="_Hlk211348044"/>
      <w:r w:rsidR="00CE561E" w:rsidRPr="00CE4385">
        <w:rPr>
          <w:rFonts w:ascii="Times New Roman" w:hAnsi="Times New Roman" w:cs="Times New Roman"/>
          <w:lang w:eastAsia="en-GB"/>
        </w:rPr>
        <w:t>Tuesday</w:t>
      </w:r>
      <w:r w:rsidR="00A65CD1" w:rsidRPr="00CE4385">
        <w:rPr>
          <w:rFonts w:ascii="Times New Roman" w:hAnsi="Times New Roman" w:cs="Times New Roman"/>
          <w:lang w:eastAsia="en-GB"/>
        </w:rPr>
        <w:t xml:space="preserve"> </w:t>
      </w:r>
      <w:r w:rsidR="00CE561E" w:rsidRPr="00CE4385">
        <w:rPr>
          <w:rFonts w:ascii="Times New Roman" w:hAnsi="Times New Roman" w:cs="Times New Roman"/>
          <w:lang w:eastAsia="en-GB"/>
        </w:rPr>
        <w:t>4</w:t>
      </w:r>
      <w:r w:rsidR="00004D69" w:rsidRPr="00CE4385">
        <w:rPr>
          <w:rFonts w:ascii="Times New Roman" w:hAnsi="Times New Roman" w:cs="Times New Roman"/>
          <w:lang w:eastAsia="en-GB"/>
        </w:rPr>
        <w:t xml:space="preserve"> October</w:t>
      </w:r>
      <w:r w:rsidRPr="00CE4385">
        <w:rPr>
          <w:rFonts w:ascii="Times New Roman" w:hAnsi="Times New Roman" w:cs="Times New Roman"/>
          <w:lang w:eastAsia="en-GB"/>
        </w:rPr>
        <w:t xml:space="preserve"> 2025</w:t>
      </w:r>
      <w:bookmarkEnd w:id="0"/>
      <w:r w:rsidRPr="00CE4385">
        <w:rPr>
          <w:rFonts w:ascii="Times New Roman" w:hAnsi="Times New Roman" w:cs="Times New Roman"/>
          <w:lang w:eastAsia="en-GB"/>
        </w:rPr>
        <w:t>)</w:t>
      </w:r>
    </w:p>
    <w:p w14:paraId="54D20E29" w14:textId="77777777" w:rsidR="001D2893" w:rsidRPr="00CE4385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7EF9E061" w14:textId="77777777" w:rsidR="00D427A7" w:rsidRPr="00CE4385" w:rsidRDefault="00D427A7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26300A48" w14:textId="5F3CD3C3" w:rsidR="00A65CD1" w:rsidRPr="00CE4385" w:rsidRDefault="00A65CD1" w:rsidP="00D427A7">
      <w:pPr>
        <w:tabs>
          <w:tab w:val="left" w:pos="1134"/>
        </w:tabs>
        <w:rPr>
          <w:rFonts w:ascii="Times New Roman" w:hAnsi="Times New Roman" w:cs="Times New Roman"/>
          <w:lang w:eastAsia="en-GB"/>
        </w:rPr>
      </w:pPr>
      <w:r w:rsidRPr="00CE4385">
        <w:rPr>
          <w:rFonts w:ascii="Times New Roman" w:hAnsi="Times New Roman" w:cs="Times New Roman"/>
          <w:b/>
          <w:bCs/>
          <w:lang w:eastAsia="en-GB"/>
        </w:rPr>
        <w:t>Link:</w:t>
      </w:r>
      <w:r w:rsidRPr="00CE4385">
        <w:rPr>
          <w:rFonts w:ascii="Times New Roman" w:hAnsi="Times New Roman" w:cs="Times New Roman"/>
          <w:b/>
          <w:bCs/>
          <w:lang w:eastAsia="en-GB"/>
        </w:rPr>
        <w:tab/>
      </w:r>
      <w:r w:rsidR="00D427A7" w:rsidRPr="00CE4385">
        <w:rPr>
          <w:rFonts w:ascii="Times New Roman" w:hAnsi="Times New Roman" w:cs="Times New Roman"/>
          <w:b/>
          <w:bCs/>
          <w:lang w:val="en-US" w:eastAsia="en-GB"/>
        </w:rPr>
        <w:t>Join the meeting</w:t>
      </w:r>
    </w:p>
    <w:p w14:paraId="6176CF96" w14:textId="378DCAC3" w:rsidR="00A65CD1" w:rsidRPr="00CE4385" w:rsidRDefault="00A65CD1" w:rsidP="00D427A7">
      <w:pPr>
        <w:tabs>
          <w:tab w:val="left" w:pos="1134"/>
        </w:tabs>
        <w:rPr>
          <w:rFonts w:ascii="Times New Roman" w:hAnsi="Times New Roman" w:cs="Times New Roman"/>
          <w:b/>
          <w:bCs/>
          <w:lang w:eastAsia="en-GB"/>
        </w:rPr>
      </w:pPr>
      <w:r w:rsidRPr="00CE4385">
        <w:rPr>
          <w:rFonts w:ascii="Times New Roman" w:hAnsi="Times New Roman" w:cs="Times New Roman"/>
          <w:b/>
          <w:bCs/>
          <w:lang w:eastAsia="en-GB"/>
        </w:rPr>
        <w:t>Date:</w:t>
      </w:r>
      <w:r w:rsidRPr="00CE4385">
        <w:rPr>
          <w:rFonts w:ascii="Times New Roman" w:hAnsi="Times New Roman" w:cs="Times New Roman"/>
          <w:b/>
          <w:bCs/>
          <w:lang w:eastAsia="en-GB"/>
        </w:rPr>
        <w:tab/>
      </w:r>
      <w:r w:rsidR="00CE561E" w:rsidRPr="00CE4385">
        <w:rPr>
          <w:rFonts w:ascii="Times New Roman" w:hAnsi="Times New Roman" w:cs="Times New Roman"/>
          <w:lang w:eastAsia="en-GB"/>
        </w:rPr>
        <w:t>Tuesday</w:t>
      </w:r>
      <w:r w:rsidR="00004D69" w:rsidRPr="00CE4385">
        <w:rPr>
          <w:rFonts w:ascii="Times New Roman" w:hAnsi="Times New Roman" w:cs="Times New Roman"/>
          <w:lang w:eastAsia="en-GB"/>
        </w:rPr>
        <w:t xml:space="preserve"> </w:t>
      </w:r>
      <w:r w:rsidR="00CE561E" w:rsidRPr="00CE4385">
        <w:rPr>
          <w:rFonts w:ascii="Times New Roman" w:hAnsi="Times New Roman" w:cs="Times New Roman"/>
          <w:lang w:eastAsia="en-GB"/>
        </w:rPr>
        <w:t>4</w:t>
      </w:r>
      <w:r w:rsidR="00004D69" w:rsidRPr="00CE4385">
        <w:rPr>
          <w:rFonts w:ascii="Times New Roman" w:hAnsi="Times New Roman" w:cs="Times New Roman"/>
          <w:lang w:eastAsia="en-GB"/>
        </w:rPr>
        <w:t xml:space="preserve"> </w:t>
      </w:r>
      <w:r w:rsidR="00CE561E" w:rsidRPr="00CE4385">
        <w:rPr>
          <w:rFonts w:ascii="Times New Roman" w:hAnsi="Times New Roman" w:cs="Times New Roman"/>
          <w:lang w:eastAsia="en-GB"/>
        </w:rPr>
        <w:t>November</w:t>
      </w:r>
      <w:r w:rsidR="00004D69" w:rsidRPr="00CE4385">
        <w:rPr>
          <w:rFonts w:ascii="Times New Roman" w:hAnsi="Times New Roman" w:cs="Times New Roman"/>
          <w:lang w:eastAsia="en-GB"/>
        </w:rPr>
        <w:t xml:space="preserve"> 2025</w:t>
      </w:r>
    </w:p>
    <w:p w14:paraId="77314169" w14:textId="0A983104" w:rsidR="00A65CD1" w:rsidRPr="00CE4385" w:rsidRDefault="00A65CD1" w:rsidP="00D427A7">
      <w:pPr>
        <w:tabs>
          <w:tab w:val="left" w:pos="1134"/>
        </w:tabs>
        <w:rPr>
          <w:rFonts w:ascii="Times New Roman" w:hAnsi="Times New Roman" w:cs="Times New Roman"/>
          <w:b/>
          <w:bCs/>
          <w:lang w:eastAsia="en-GB"/>
        </w:rPr>
      </w:pPr>
      <w:r w:rsidRPr="00CE4385">
        <w:rPr>
          <w:rFonts w:ascii="Times New Roman" w:hAnsi="Times New Roman" w:cs="Times New Roman"/>
          <w:b/>
          <w:bCs/>
          <w:lang w:eastAsia="en-GB"/>
        </w:rPr>
        <w:t xml:space="preserve">Time: </w:t>
      </w:r>
      <w:r w:rsidRPr="00CE4385">
        <w:rPr>
          <w:rFonts w:ascii="Times New Roman" w:hAnsi="Times New Roman" w:cs="Times New Roman"/>
          <w:b/>
          <w:bCs/>
          <w:lang w:eastAsia="en-GB"/>
        </w:rPr>
        <w:tab/>
      </w:r>
      <w:r w:rsidR="00004D69" w:rsidRPr="00CE4385">
        <w:rPr>
          <w:rFonts w:ascii="Times New Roman" w:hAnsi="Times New Roman" w:cs="Times New Roman"/>
          <w:lang w:eastAsia="en-GB"/>
        </w:rPr>
        <w:t>01:</w:t>
      </w:r>
      <w:r w:rsidR="00CE561E" w:rsidRPr="00CE4385">
        <w:rPr>
          <w:rFonts w:ascii="Times New Roman" w:hAnsi="Times New Roman" w:cs="Times New Roman"/>
          <w:lang w:eastAsia="en-GB"/>
        </w:rPr>
        <w:t>0</w:t>
      </w:r>
      <w:r w:rsidR="00004D69" w:rsidRPr="00CE4385">
        <w:rPr>
          <w:rFonts w:ascii="Times New Roman" w:hAnsi="Times New Roman" w:cs="Times New Roman"/>
          <w:lang w:eastAsia="en-GB"/>
        </w:rPr>
        <w:t>0</w:t>
      </w:r>
      <w:r w:rsidRPr="00CE4385">
        <w:rPr>
          <w:rFonts w:ascii="Times New Roman" w:hAnsi="Times New Roman" w:cs="Times New Roman"/>
          <w:lang w:eastAsia="en-GB"/>
        </w:rPr>
        <w:t xml:space="preserve"> pm – </w:t>
      </w:r>
      <w:r w:rsidR="00CE561E" w:rsidRPr="00CE4385">
        <w:rPr>
          <w:rFonts w:ascii="Times New Roman" w:hAnsi="Times New Roman" w:cs="Times New Roman"/>
          <w:lang w:eastAsia="en-GB"/>
        </w:rPr>
        <w:t>2:00</w:t>
      </w:r>
      <w:r w:rsidRPr="00CE4385">
        <w:rPr>
          <w:rFonts w:ascii="Times New Roman" w:hAnsi="Times New Roman" w:cs="Times New Roman"/>
          <w:lang w:eastAsia="en-GB"/>
        </w:rPr>
        <w:t xml:space="preserve"> pm CEST</w:t>
      </w:r>
    </w:p>
    <w:p w14:paraId="67274B66" w14:textId="3A8ACAC3" w:rsidR="00A65CD1" w:rsidRPr="00CE4385" w:rsidRDefault="00A65CD1" w:rsidP="00D50A10">
      <w:pPr>
        <w:tabs>
          <w:tab w:val="left" w:pos="1134"/>
        </w:tabs>
        <w:ind w:left="1134"/>
        <w:rPr>
          <w:rFonts w:ascii="Times New Roman" w:hAnsi="Times New Roman" w:cs="Times New Roman"/>
          <w:b/>
          <w:bCs/>
          <w:lang w:eastAsia="en-GB"/>
        </w:rPr>
      </w:pPr>
    </w:p>
    <w:p w14:paraId="1BDC641E" w14:textId="77777777" w:rsidR="00A65CD1" w:rsidRPr="00CE4385" w:rsidRDefault="00A65CD1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641CE9EA" w14:textId="77777777" w:rsidR="001D2893" w:rsidRPr="00CE4385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2BD3F711" w14:textId="77777777" w:rsidR="00A83A8A" w:rsidRPr="00CE4385" w:rsidRDefault="00A83A8A" w:rsidP="00A83A8A">
      <w:pPr>
        <w:numPr>
          <w:ilvl w:val="0"/>
          <w:numId w:val="2"/>
        </w:numPr>
        <w:spacing w:after="240"/>
        <w:rPr>
          <w:rFonts w:ascii="Times New Roman" w:eastAsia="Times New Roman" w:hAnsi="Times New Roman" w:cs="Times New Roman"/>
        </w:rPr>
      </w:pPr>
      <w:r w:rsidRPr="00CE4385">
        <w:rPr>
          <w:rFonts w:ascii="Times New Roman" w:eastAsia="Times New Roman" w:hAnsi="Times New Roman" w:cs="Times New Roman"/>
        </w:rPr>
        <w:t>Welcome and Introduction</w:t>
      </w:r>
    </w:p>
    <w:p w14:paraId="5635B688" w14:textId="77777777" w:rsidR="00E82477" w:rsidRDefault="00E76C9D" w:rsidP="006C05AD">
      <w:pPr>
        <w:spacing w:after="240"/>
        <w:rPr>
          <w:rFonts w:ascii="Times New Roman" w:eastAsia="Times New Roman" w:hAnsi="Times New Roman" w:cs="Times New Roman"/>
          <w:color w:val="000000" w:themeColor="text1"/>
        </w:rPr>
      </w:pPr>
      <w:r w:rsidRPr="00E82477">
        <w:rPr>
          <w:rFonts w:ascii="Times New Roman" w:eastAsia="Times New Roman" w:hAnsi="Times New Roman" w:cs="Times New Roman"/>
          <w:color w:val="000000" w:themeColor="text1"/>
        </w:rPr>
        <w:t xml:space="preserve">The </w:t>
      </w:r>
      <w:r w:rsidR="00716394" w:rsidRPr="00E82477">
        <w:rPr>
          <w:rFonts w:ascii="Times New Roman" w:eastAsia="Times New Roman" w:hAnsi="Times New Roman" w:cs="Times New Roman"/>
          <w:color w:val="000000" w:themeColor="text1"/>
        </w:rPr>
        <w:t>Co</w:t>
      </w:r>
      <w:r w:rsidRPr="00E82477">
        <w:rPr>
          <w:rFonts w:ascii="Times New Roman" w:eastAsia="Times New Roman" w:hAnsi="Times New Roman" w:cs="Times New Roman"/>
          <w:color w:val="000000" w:themeColor="text1"/>
        </w:rPr>
        <w:t>chair</w:t>
      </w:r>
      <w:r w:rsidR="00716394" w:rsidRPr="00E82477">
        <w:rPr>
          <w:rFonts w:ascii="Times New Roman" w:eastAsia="Times New Roman" w:hAnsi="Times New Roman" w:cs="Times New Roman"/>
          <w:color w:val="000000" w:themeColor="text1"/>
        </w:rPr>
        <w:t xml:space="preserve"> from Switzerland, Mr. Caduff, called the meeting to order.  </w:t>
      </w:r>
      <w:r w:rsidRPr="00E82477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0CBAFCDE" w14:textId="45F80071" w:rsidR="006C05AD" w:rsidRPr="00CE4385" w:rsidRDefault="006C05AD" w:rsidP="006C05AD">
      <w:pPr>
        <w:spacing w:after="240"/>
        <w:rPr>
          <w:rFonts w:ascii="Times New Roman" w:eastAsia="Times New Roman" w:hAnsi="Times New Roman" w:cs="Times New Roman"/>
        </w:rPr>
      </w:pPr>
      <w:r w:rsidRPr="00CE4385">
        <w:rPr>
          <w:rFonts w:ascii="Times New Roman" w:eastAsia="Times New Roman" w:hAnsi="Times New Roman" w:cs="Times New Roman"/>
        </w:rPr>
        <w:t>Call to all participants to prepare the respective meetings by reading and commenting the documents</w:t>
      </w:r>
      <w:r w:rsidR="00E76C9D" w:rsidRPr="00CE4385">
        <w:rPr>
          <w:rFonts w:ascii="Times New Roman" w:eastAsia="Times New Roman" w:hAnsi="Times New Roman" w:cs="Times New Roman"/>
        </w:rPr>
        <w:t xml:space="preserve"> ahead of the meetings to streamline the exchanges and the IWG work.</w:t>
      </w:r>
    </w:p>
    <w:p w14:paraId="7DBA17A5" w14:textId="77777777" w:rsidR="00A83A8A" w:rsidRPr="00CE4385" w:rsidRDefault="00A83A8A" w:rsidP="00A83A8A">
      <w:pPr>
        <w:numPr>
          <w:ilvl w:val="0"/>
          <w:numId w:val="2"/>
        </w:numPr>
        <w:spacing w:after="240"/>
        <w:rPr>
          <w:rFonts w:ascii="Times New Roman" w:eastAsia="Times New Roman" w:hAnsi="Times New Roman" w:cs="Times New Roman"/>
        </w:rPr>
      </w:pPr>
      <w:r w:rsidRPr="00CE4385">
        <w:rPr>
          <w:rFonts w:ascii="Times New Roman" w:eastAsia="Times New Roman" w:hAnsi="Times New Roman" w:cs="Times New Roman"/>
        </w:rPr>
        <w:t>Adoption of the draft agenda, adoption of the draft report of last meeting.</w:t>
      </w:r>
    </w:p>
    <w:p w14:paraId="2880B513" w14:textId="501FD9DF" w:rsidR="006C05AD" w:rsidRPr="00CE4385" w:rsidRDefault="006C05AD" w:rsidP="006C05AD">
      <w:pPr>
        <w:spacing w:after="240"/>
        <w:rPr>
          <w:rFonts w:ascii="Times New Roman" w:eastAsia="Times New Roman" w:hAnsi="Times New Roman" w:cs="Times New Roman"/>
        </w:rPr>
      </w:pPr>
      <w:r w:rsidRPr="00CE4385">
        <w:rPr>
          <w:rFonts w:ascii="Times New Roman" w:eastAsia="Times New Roman" w:hAnsi="Times New Roman" w:cs="Times New Roman"/>
        </w:rPr>
        <w:t>The agenda and report were adopted with no change. The secretariat informed that the revised minutes will be soon posted on the website</w:t>
      </w:r>
      <w:r w:rsidR="00E76C9D" w:rsidRPr="00CE4385">
        <w:rPr>
          <w:rFonts w:ascii="Times New Roman" w:eastAsia="Times New Roman" w:hAnsi="Times New Roman" w:cs="Times New Roman"/>
        </w:rPr>
        <w:t xml:space="preserve"> as document </w:t>
      </w:r>
      <w:hyperlink r:id="rId10" w:history="1">
        <w:r w:rsidR="00E76C9D" w:rsidRPr="00CE4385">
          <w:rPr>
            <w:rStyle w:val="Hyperlink"/>
            <w:rFonts w:ascii="Times New Roman" w:eastAsia="Times New Roman" w:hAnsi="Times New Roman" w:cs="Times New Roman"/>
            <w:color w:val="auto"/>
          </w:rPr>
          <w:t>WP.1 IWG-SUAT-08-04-Rev.1</w:t>
        </w:r>
      </w:hyperlink>
      <w:r w:rsidR="00E76C9D" w:rsidRPr="00CE4385">
        <w:rPr>
          <w:rFonts w:ascii="Times New Roman" w:eastAsia="Times New Roman" w:hAnsi="Times New Roman" w:cs="Times New Roman"/>
        </w:rPr>
        <w:t xml:space="preserve"> </w:t>
      </w:r>
      <w:r w:rsidRPr="00CE4385">
        <w:rPr>
          <w:rFonts w:ascii="Times New Roman" w:eastAsia="Times New Roman" w:hAnsi="Times New Roman" w:cs="Times New Roman"/>
        </w:rPr>
        <w:t>(comments received from the UK).</w:t>
      </w:r>
    </w:p>
    <w:p w14:paraId="1DA8435C" w14:textId="4D028A4F" w:rsidR="006C05AD" w:rsidRPr="00CE4385" w:rsidRDefault="006C05AD" w:rsidP="006C05AD">
      <w:pPr>
        <w:spacing w:after="240"/>
        <w:rPr>
          <w:rFonts w:ascii="Times New Roman" w:eastAsia="Times New Roman" w:hAnsi="Times New Roman" w:cs="Times New Roman"/>
        </w:rPr>
      </w:pPr>
      <w:r w:rsidRPr="00CE4385">
        <w:rPr>
          <w:rFonts w:ascii="Times New Roman" w:eastAsia="Times New Roman" w:hAnsi="Times New Roman" w:cs="Times New Roman"/>
        </w:rPr>
        <w:t xml:space="preserve">The chair </w:t>
      </w:r>
      <w:r w:rsidR="00E76C9D" w:rsidRPr="00CE4385">
        <w:rPr>
          <w:rFonts w:ascii="Times New Roman" w:eastAsia="Times New Roman" w:hAnsi="Times New Roman" w:cs="Times New Roman"/>
        </w:rPr>
        <w:t xml:space="preserve">pointed out the limited time until the Inland Transport Committee (ITC) meeting of early </w:t>
      </w:r>
      <w:r w:rsidR="00367BE4" w:rsidRPr="00CE4385">
        <w:rPr>
          <w:rFonts w:ascii="Times New Roman" w:eastAsia="Times New Roman" w:hAnsi="Times New Roman" w:cs="Times New Roman"/>
        </w:rPr>
        <w:t>January 2026 and</w:t>
      </w:r>
      <w:r w:rsidR="00E76C9D" w:rsidRPr="00CE4385">
        <w:rPr>
          <w:rFonts w:ascii="Times New Roman" w:eastAsia="Times New Roman" w:hAnsi="Times New Roman" w:cs="Times New Roman"/>
        </w:rPr>
        <w:t xml:space="preserve"> </w:t>
      </w:r>
      <w:r w:rsidRPr="00CE4385">
        <w:rPr>
          <w:rFonts w:ascii="Times New Roman" w:eastAsia="Times New Roman" w:hAnsi="Times New Roman" w:cs="Times New Roman"/>
        </w:rPr>
        <w:t>suggested that the schedule of the meetings be adapted according to the progress of work.</w:t>
      </w:r>
    </w:p>
    <w:p w14:paraId="623785C3" w14:textId="3D3CAF40" w:rsidR="00746B9F" w:rsidRPr="00CE4385" w:rsidRDefault="00746B9F" w:rsidP="006C05AD">
      <w:pPr>
        <w:spacing w:after="240"/>
        <w:rPr>
          <w:rFonts w:ascii="Times New Roman" w:eastAsia="Times New Roman" w:hAnsi="Times New Roman" w:cs="Times New Roman"/>
        </w:rPr>
      </w:pPr>
      <w:r w:rsidRPr="00CE4385">
        <w:rPr>
          <w:rFonts w:ascii="Times New Roman" w:eastAsia="Times New Roman" w:hAnsi="Times New Roman" w:cs="Times New Roman"/>
        </w:rPr>
        <w:t xml:space="preserve">OICA requested the leadership and secretariat to consider scheduling </w:t>
      </w:r>
      <w:r w:rsidR="00F612F5" w:rsidRPr="00CE4385">
        <w:rPr>
          <w:rFonts w:ascii="Times New Roman" w:eastAsia="Times New Roman" w:hAnsi="Times New Roman" w:cs="Times New Roman"/>
        </w:rPr>
        <w:t>in a way that</w:t>
      </w:r>
      <w:r w:rsidRPr="00CE4385">
        <w:rPr>
          <w:rFonts w:ascii="Times New Roman" w:eastAsia="Times New Roman" w:hAnsi="Times New Roman" w:cs="Times New Roman"/>
        </w:rPr>
        <w:t xml:space="preserve"> </w:t>
      </w:r>
      <w:r w:rsidR="00F612F5" w:rsidRPr="00CE4385">
        <w:rPr>
          <w:rFonts w:ascii="Times New Roman" w:eastAsia="Times New Roman" w:hAnsi="Times New Roman" w:cs="Times New Roman"/>
        </w:rPr>
        <w:t>prevents</w:t>
      </w:r>
      <w:r w:rsidRPr="00CE4385">
        <w:rPr>
          <w:rFonts w:ascii="Times New Roman" w:eastAsia="Times New Roman" w:hAnsi="Times New Roman" w:cs="Times New Roman"/>
        </w:rPr>
        <w:t xml:space="preserve"> </w:t>
      </w:r>
      <w:r w:rsidR="00F612F5" w:rsidRPr="00CE4385">
        <w:rPr>
          <w:rFonts w:ascii="Times New Roman" w:eastAsia="Times New Roman" w:hAnsi="Times New Roman" w:cs="Times New Roman"/>
        </w:rPr>
        <w:t>overlaps</w:t>
      </w:r>
      <w:r w:rsidRPr="00CE4385">
        <w:rPr>
          <w:rFonts w:ascii="Times New Roman" w:eastAsia="Times New Roman" w:hAnsi="Times New Roman" w:cs="Times New Roman"/>
        </w:rPr>
        <w:t xml:space="preserve"> with ongoing meetings on ADS under WP.29/GRVA due to its impact on reducing industry participation</w:t>
      </w:r>
      <w:r w:rsidR="00F612F5" w:rsidRPr="00CE4385">
        <w:rPr>
          <w:rFonts w:ascii="Times New Roman" w:eastAsia="Times New Roman" w:hAnsi="Times New Roman" w:cs="Times New Roman"/>
        </w:rPr>
        <w:t xml:space="preserve"> in the IWG SUAT.</w:t>
      </w:r>
    </w:p>
    <w:p w14:paraId="5CCF1FBA" w14:textId="2488E823" w:rsidR="00A83A8A" w:rsidRPr="00CE4385" w:rsidRDefault="00A83A8A" w:rsidP="00A83A8A">
      <w:pPr>
        <w:numPr>
          <w:ilvl w:val="0"/>
          <w:numId w:val="2"/>
        </w:numPr>
        <w:spacing w:after="240"/>
        <w:rPr>
          <w:rFonts w:ascii="Times New Roman" w:eastAsia="Times New Roman" w:hAnsi="Times New Roman" w:cs="Times New Roman"/>
        </w:rPr>
      </w:pPr>
      <w:r w:rsidRPr="00CE4385">
        <w:rPr>
          <w:rFonts w:ascii="Times New Roman" w:eastAsia="Times New Roman" w:hAnsi="Times New Roman" w:cs="Times New Roman"/>
        </w:rPr>
        <w:t xml:space="preserve">Revision of the draft </w:t>
      </w:r>
      <w:r w:rsidR="00827111" w:rsidRPr="00CE4385">
        <w:rPr>
          <w:rFonts w:ascii="Times New Roman" w:eastAsia="Times New Roman" w:hAnsi="Times New Roman" w:cs="Times New Roman"/>
        </w:rPr>
        <w:t>Outline for Workplan</w:t>
      </w:r>
    </w:p>
    <w:p w14:paraId="11011AAF" w14:textId="4D775D4A" w:rsidR="00A83A8A" w:rsidRPr="00CE4385" w:rsidRDefault="00A83A8A" w:rsidP="00A83A8A">
      <w:pPr>
        <w:spacing w:after="240"/>
        <w:ind w:left="709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 xml:space="preserve">Document: </w:t>
      </w:r>
      <w:bookmarkStart w:id="1" w:name="_Hlk213160451"/>
      <w:r w:rsidR="00024531" w:rsidRPr="00CE4385">
        <w:fldChar w:fldCharType="begin"/>
      </w:r>
      <w:r w:rsidR="00024531" w:rsidRPr="00CE4385">
        <w:instrText>HYPERLINK "https://wiki.unece.org/download/attachments/339116081/WP.1%20IWG%20SUAT-08-03-Rev.1%20%28Secr%29%20DRAFT%20SUAT%20WORKPLAN.docx?api=v2"</w:instrText>
      </w:r>
      <w:r w:rsidR="00024531" w:rsidRPr="00CE4385">
        <w:fldChar w:fldCharType="separate"/>
      </w:r>
      <w:r w:rsidR="00024531" w:rsidRPr="00CE4385">
        <w:rPr>
          <w:rStyle w:val="Hyperlink"/>
          <w:rFonts w:ascii="Times New Roman" w:hAnsi="Times New Roman" w:cs="Times New Roman"/>
          <w:color w:val="auto"/>
        </w:rPr>
        <w:t>WP.1 IWG SUAT-08-03-Rev.1</w:t>
      </w:r>
      <w:r w:rsidR="00024531" w:rsidRPr="00CE4385">
        <w:fldChar w:fldCharType="end"/>
      </w:r>
      <w:bookmarkEnd w:id="1"/>
      <w:r w:rsidR="00024531" w:rsidRPr="00CE4385">
        <w:rPr>
          <w:rFonts w:ascii="Times New Roman" w:hAnsi="Times New Roman" w:cs="Times New Roman"/>
        </w:rPr>
        <w:t xml:space="preserve"> (</w:t>
      </w:r>
      <w:proofErr w:type="spellStart"/>
      <w:r w:rsidR="00024531" w:rsidRPr="00CE4385">
        <w:rPr>
          <w:rFonts w:ascii="Times New Roman" w:hAnsi="Times New Roman" w:cs="Times New Roman"/>
        </w:rPr>
        <w:t>Secr</w:t>
      </w:r>
      <w:proofErr w:type="spellEnd"/>
      <w:r w:rsidR="00024531" w:rsidRPr="00CE4385">
        <w:rPr>
          <w:rFonts w:ascii="Times New Roman" w:hAnsi="Times New Roman" w:cs="Times New Roman"/>
        </w:rPr>
        <w:t>) DRAFT SUAT WORKPLAN</w:t>
      </w:r>
    </w:p>
    <w:p w14:paraId="5F04C6DD" w14:textId="1D6459DB" w:rsidR="00E76C9D" w:rsidRPr="00CE4385" w:rsidRDefault="005C760A" w:rsidP="00E76C9D">
      <w:pPr>
        <w:spacing w:after="240"/>
        <w:rPr>
          <w:rFonts w:ascii="Times New Roman" w:hAnsi="Times New Roman" w:cs="Times New Roman"/>
        </w:rPr>
      </w:pPr>
      <w:r w:rsidRPr="00E52C2E">
        <w:rPr>
          <w:rFonts w:ascii="Times New Roman" w:hAnsi="Times New Roman" w:cs="Times New Roman"/>
          <w:color w:val="000000" w:themeColor="text1"/>
        </w:rPr>
        <w:t xml:space="preserve">The </w:t>
      </w:r>
      <w:r w:rsidR="00716394" w:rsidRPr="00E52C2E">
        <w:rPr>
          <w:rFonts w:ascii="Times New Roman" w:hAnsi="Times New Roman" w:cs="Times New Roman"/>
          <w:color w:val="000000" w:themeColor="text1"/>
        </w:rPr>
        <w:t xml:space="preserve">Co-Chair from the United States </w:t>
      </w:r>
      <w:r w:rsidRPr="00E52C2E">
        <w:rPr>
          <w:rFonts w:ascii="Times New Roman" w:eastAsia="Times New Roman" w:hAnsi="Times New Roman" w:cs="Times New Roman"/>
          <w:color w:val="000000" w:themeColor="text1"/>
        </w:rPr>
        <w:t>informed</w:t>
      </w:r>
      <w:r w:rsidRPr="00E52C2E">
        <w:rPr>
          <w:rFonts w:ascii="Times New Roman" w:hAnsi="Times New Roman" w:cs="Times New Roman"/>
          <w:color w:val="000000" w:themeColor="text1"/>
        </w:rPr>
        <w:t xml:space="preserve"> that she worked out the document to bring back the original wording</w:t>
      </w:r>
      <w:r w:rsidR="00716394" w:rsidRPr="00E52C2E">
        <w:rPr>
          <w:rFonts w:ascii="Times New Roman" w:hAnsi="Times New Roman" w:cs="Times New Roman"/>
          <w:color w:val="000000" w:themeColor="text1"/>
        </w:rPr>
        <w:t xml:space="preserve"> from the draft outline document and after the last SUAT meeting </w:t>
      </w:r>
      <w:r w:rsidRPr="00E52C2E">
        <w:rPr>
          <w:rFonts w:ascii="Times New Roman" w:hAnsi="Times New Roman" w:cs="Times New Roman"/>
          <w:color w:val="000000" w:themeColor="text1"/>
        </w:rPr>
        <w:t xml:space="preserve"> (blue </w:t>
      </w:r>
      <w:r w:rsidRPr="00CE4385">
        <w:rPr>
          <w:rFonts w:ascii="Times New Roman" w:hAnsi="Times New Roman" w:cs="Times New Roman"/>
        </w:rPr>
        <w:t>vs. red), with the view that this meets everyone’s wishes</w:t>
      </w:r>
      <w:r w:rsidR="00E76C9D" w:rsidRPr="00CE4385">
        <w:rPr>
          <w:rFonts w:ascii="Times New Roman" w:hAnsi="Times New Roman" w:cs="Times New Roman"/>
        </w:rPr>
        <w:t xml:space="preserve">, and that this resulted in document </w:t>
      </w:r>
      <w:hyperlink r:id="rId11" w:history="1">
        <w:r w:rsidR="00E76C9D" w:rsidRPr="00CE4385">
          <w:rPr>
            <w:rStyle w:val="Hyperlink"/>
            <w:rFonts w:ascii="Times New Roman" w:hAnsi="Times New Roman" w:cs="Times New Roman"/>
            <w:color w:val="auto"/>
          </w:rPr>
          <w:t>WP.1 IWG SUAT-08-03-Rev.1</w:t>
        </w:r>
      </w:hyperlink>
      <w:r w:rsidR="00E76C9D" w:rsidRPr="00CE4385">
        <w:rPr>
          <w:rFonts w:ascii="Times New Roman" w:hAnsi="Times New Roman" w:cs="Times New Roman"/>
        </w:rPr>
        <w:t xml:space="preserve">. </w:t>
      </w:r>
      <w:r w:rsidR="00E52C2E">
        <w:rPr>
          <w:rFonts w:ascii="Times New Roman" w:hAnsi="Times New Roman" w:cs="Times New Roman"/>
        </w:rPr>
        <w:t>T</w:t>
      </w:r>
      <w:r w:rsidR="00E76C9D" w:rsidRPr="00CE4385">
        <w:rPr>
          <w:rFonts w:ascii="Times New Roman" w:hAnsi="Times New Roman" w:cs="Times New Roman"/>
        </w:rPr>
        <w:t xml:space="preserve">he group then reviewed the document </w:t>
      </w:r>
      <w:r w:rsidR="00DB659C" w:rsidRPr="00CE4385">
        <w:rPr>
          <w:rFonts w:ascii="Times New Roman" w:hAnsi="Times New Roman" w:cs="Times New Roman"/>
        </w:rPr>
        <w:t>as follows:</w:t>
      </w:r>
    </w:p>
    <w:p w14:paraId="0B9EBF36" w14:textId="77777777" w:rsidR="005C760A" w:rsidRPr="00CE4385" w:rsidRDefault="005C760A" w:rsidP="005C760A">
      <w:pPr>
        <w:spacing w:after="240"/>
        <w:ind w:left="142"/>
        <w:rPr>
          <w:rFonts w:ascii="Times New Roman" w:hAnsi="Times New Roman" w:cs="Times New Roman"/>
          <w:b/>
          <w:bCs/>
        </w:rPr>
      </w:pPr>
      <w:r w:rsidRPr="00CE4385">
        <w:rPr>
          <w:rFonts w:ascii="Times New Roman" w:hAnsi="Times New Roman" w:cs="Times New Roman"/>
          <w:b/>
          <w:bCs/>
        </w:rPr>
        <w:t xml:space="preserve">Sharing ADS insights/ experiences: </w:t>
      </w:r>
    </w:p>
    <w:p w14:paraId="52FF5971" w14:textId="47F6C28E" w:rsidR="005C760A" w:rsidRPr="00CE4385" w:rsidRDefault="005C760A" w:rsidP="005C760A">
      <w:pPr>
        <w:pStyle w:val="ListParagraph"/>
        <w:numPr>
          <w:ilvl w:val="0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>the Secretary suggested to align the objective with the definition of issue, i.e. that the objective is related the “application of the technologies” rather than “the technologies”.</w:t>
      </w:r>
    </w:p>
    <w:p w14:paraId="1BBEC120" w14:textId="22E98D51" w:rsidR="005C760A" w:rsidRPr="00CE4385" w:rsidRDefault="005C760A" w:rsidP="005C760A">
      <w:pPr>
        <w:pStyle w:val="ListParagraph"/>
        <w:numPr>
          <w:ilvl w:val="0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 xml:space="preserve">The NL (Mr. Rino </w:t>
      </w:r>
      <w:r w:rsidR="002359DE" w:rsidRPr="00CE4385">
        <w:rPr>
          <w:rFonts w:ascii="Times New Roman" w:hAnsi="Times New Roman" w:cs="Times New Roman"/>
        </w:rPr>
        <w:t>Brouwer – new NL representative</w:t>
      </w:r>
      <w:r w:rsidRPr="00CE4385">
        <w:rPr>
          <w:rFonts w:ascii="Times New Roman" w:hAnsi="Times New Roman" w:cs="Times New Roman"/>
        </w:rPr>
        <w:t xml:space="preserve">) questioned whether this row is limited </w:t>
      </w:r>
      <w:r w:rsidR="00DB659C" w:rsidRPr="00CE4385">
        <w:rPr>
          <w:rFonts w:ascii="Times New Roman" w:hAnsi="Times New Roman" w:cs="Times New Roman"/>
        </w:rPr>
        <w:t>to</w:t>
      </w:r>
      <w:r w:rsidRPr="00CE4385">
        <w:rPr>
          <w:rFonts w:ascii="Times New Roman" w:hAnsi="Times New Roman" w:cs="Times New Roman"/>
        </w:rPr>
        <w:t xml:space="preserve"> highway application, or whether this includes any use case. The</w:t>
      </w:r>
      <w:r w:rsidR="00716394">
        <w:rPr>
          <w:rFonts w:ascii="Times New Roman" w:hAnsi="Times New Roman" w:cs="Times New Roman"/>
        </w:rPr>
        <w:t xml:space="preserve"> </w:t>
      </w:r>
      <w:r w:rsidR="00716394" w:rsidRPr="00E52C2E">
        <w:rPr>
          <w:rFonts w:ascii="Times New Roman" w:hAnsi="Times New Roman" w:cs="Times New Roman"/>
          <w:color w:val="000000" w:themeColor="text1"/>
        </w:rPr>
        <w:t>US Co</w:t>
      </w:r>
      <w:r w:rsidR="00E52C2E" w:rsidRPr="00E52C2E">
        <w:rPr>
          <w:rFonts w:ascii="Times New Roman" w:hAnsi="Times New Roman" w:cs="Times New Roman"/>
          <w:color w:val="000000" w:themeColor="text1"/>
        </w:rPr>
        <w:t>-Chair clarified</w:t>
      </w:r>
      <w:r w:rsidRPr="00E52C2E">
        <w:rPr>
          <w:rFonts w:ascii="Times New Roman" w:hAnsi="Times New Roman" w:cs="Times New Roman"/>
          <w:color w:val="000000" w:themeColor="text1"/>
        </w:rPr>
        <w:t xml:space="preserve"> that the row </w:t>
      </w:r>
      <w:r w:rsidR="007F18E3" w:rsidRPr="00E52C2E">
        <w:rPr>
          <w:rFonts w:ascii="Times New Roman" w:hAnsi="Times New Roman" w:cs="Times New Roman"/>
          <w:color w:val="000000" w:themeColor="text1"/>
        </w:rPr>
        <w:t xml:space="preserve">addresses all use case, the group will try to collect </w:t>
      </w:r>
      <w:r w:rsidR="007F18E3" w:rsidRPr="00CE4385">
        <w:rPr>
          <w:rFonts w:ascii="Times New Roman" w:hAnsi="Times New Roman" w:cs="Times New Roman"/>
        </w:rPr>
        <w:t>any experience.</w:t>
      </w:r>
    </w:p>
    <w:p w14:paraId="5C95AD16" w14:textId="400677F7" w:rsidR="005C760A" w:rsidRPr="00CE4385" w:rsidRDefault="007F18E3" w:rsidP="007F18E3">
      <w:pPr>
        <w:spacing w:after="240"/>
        <w:ind w:left="142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  <w:b/>
          <w:bCs/>
        </w:rPr>
        <w:t>Human factors (general):</w:t>
      </w:r>
    </w:p>
    <w:p w14:paraId="0EA172FC" w14:textId="62E0F424" w:rsidR="007F18E3" w:rsidRPr="00CE4385" w:rsidRDefault="007F18E3" w:rsidP="007F18E3">
      <w:pPr>
        <w:pStyle w:val="ListParagraph"/>
        <w:numPr>
          <w:ilvl w:val="0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>The UK explained the background of their comment. The group endorsed the proposed addition.</w:t>
      </w:r>
    </w:p>
    <w:p w14:paraId="6B0FA8CA" w14:textId="5C5105A6" w:rsidR="007F18E3" w:rsidRPr="00CE4385" w:rsidRDefault="007F18E3" w:rsidP="007F18E3">
      <w:pPr>
        <w:pStyle w:val="ListParagraph"/>
        <w:numPr>
          <w:ilvl w:val="0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>The secretariat informed that the changes are those requested by the UK</w:t>
      </w:r>
    </w:p>
    <w:p w14:paraId="5458A9AF" w14:textId="3A96D1D0" w:rsidR="007F18E3" w:rsidRPr="00CE4385" w:rsidRDefault="007F18E3" w:rsidP="007F18E3">
      <w:pPr>
        <w:pStyle w:val="ListParagraph"/>
        <w:numPr>
          <w:ilvl w:val="0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lastRenderedPageBreak/>
        <w:t xml:space="preserve">The Secretariat suggested to adapt the </w:t>
      </w:r>
      <w:r w:rsidR="000816A3" w:rsidRPr="00CE4385">
        <w:rPr>
          <w:rFonts w:ascii="Times New Roman" w:hAnsi="Times New Roman" w:cs="Times New Roman"/>
        </w:rPr>
        <w:t>titles</w:t>
      </w:r>
      <w:r w:rsidRPr="00CE4385">
        <w:rPr>
          <w:rFonts w:ascii="Times New Roman" w:hAnsi="Times New Roman" w:cs="Times New Roman"/>
        </w:rPr>
        <w:t xml:space="preserve"> of the “human factors” rows.</w:t>
      </w:r>
    </w:p>
    <w:p w14:paraId="4C413115" w14:textId="5F7C6A78" w:rsidR="007F18E3" w:rsidRPr="00CE4385" w:rsidRDefault="002359DE" w:rsidP="002359DE">
      <w:pPr>
        <w:spacing w:after="240"/>
        <w:ind w:left="142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  <w:b/>
          <w:bCs/>
        </w:rPr>
        <w:t>Human factors (ORUs):</w:t>
      </w:r>
      <w:r w:rsidRPr="00CE4385">
        <w:rPr>
          <w:rFonts w:ascii="Times New Roman" w:hAnsi="Times New Roman" w:cs="Times New Roman"/>
        </w:rPr>
        <w:t xml:space="preserve"> title improved</w:t>
      </w:r>
    </w:p>
    <w:p w14:paraId="616C6F03" w14:textId="2E1B4E2D" w:rsidR="007F18E3" w:rsidRPr="00CE4385" w:rsidRDefault="002359DE" w:rsidP="002359DE">
      <w:pPr>
        <w:pStyle w:val="ListParagraph"/>
        <w:numPr>
          <w:ilvl w:val="0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>OICA suggested to number the</w:t>
      </w:r>
      <w:r w:rsidR="00DB659C" w:rsidRPr="00CE4385">
        <w:rPr>
          <w:rFonts w:ascii="Times New Roman" w:hAnsi="Times New Roman" w:cs="Times New Roman"/>
        </w:rPr>
        <w:t xml:space="preserve"> titles containing references </w:t>
      </w:r>
      <w:r w:rsidRPr="00CE4385">
        <w:rPr>
          <w:rFonts w:ascii="Times New Roman" w:hAnsi="Times New Roman" w:cs="Times New Roman"/>
        </w:rPr>
        <w:t>ORUs</w:t>
      </w:r>
      <w:r w:rsidR="00487E4E" w:rsidRPr="00CE4385">
        <w:rPr>
          <w:rFonts w:ascii="Times New Roman" w:hAnsi="Times New Roman" w:cs="Times New Roman"/>
        </w:rPr>
        <w:t xml:space="preserve">, in line with the wording agreed </w:t>
      </w:r>
      <w:r w:rsidR="00482E6C" w:rsidRPr="00CE4385">
        <w:rPr>
          <w:rFonts w:ascii="Times New Roman" w:hAnsi="Times New Roman" w:cs="Times New Roman"/>
        </w:rPr>
        <w:t xml:space="preserve">at SUAT-07 in Geneva - </w:t>
      </w:r>
      <w:hyperlink r:id="rId12" w:history="1">
        <w:r w:rsidR="00482E6C" w:rsidRPr="00CE4385">
          <w:rPr>
            <w:rStyle w:val="Hyperlink"/>
            <w:rFonts w:ascii="Times New Roman" w:hAnsi="Times New Roman" w:cs="Times New Roman"/>
            <w:color w:val="auto"/>
          </w:rPr>
          <w:t>WP.1 IWG-SUAT-05-03-Rev. 3</w:t>
        </w:r>
      </w:hyperlink>
      <w:r w:rsidR="002B40B3" w:rsidRPr="00CE4385">
        <w:rPr>
          <w:rFonts w:ascii="Times New Roman" w:hAnsi="Times New Roman" w:cs="Times New Roman"/>
        </w:rPr>
        <w:t xml:space="preserve">. </w:t>
      </w:r>
      <w:r w:rsidR="00DB659C" w:rsidRPr="00CE4385">
        <w:rPr>
          <w:rFonts w:ascii="Times New Roman" w:hAnsi="Times New Roman" w:cs="Times New Roman"/>
        </w:rPr>
        <w:t>This was adopted</w:t>
      </w:r>
    </w:p>
    <w:p w14:paraId="1D414679" w14:textId="122789A1" w:rsidR="005C760A" w:rsidRPr="00CE4385" w:rsidRDefault="00A03E3C" w:rsidP="00A03E3C">
      <w:pPr>
        <w:spacing w:after="240"/>
        <w:ind w:left="142"/>
        <w:rPr>
          <w:rFonts w:ascii="Times New Roman" w:hAnsi="Times New Roman" w:cs="Times New Roman"/>
          <w:b/>
          <w:bCs/>
        </w:rPr>
      </w:pPr>
      <w:r w:rsidRPr="00CE4385">
        <w:rPr>
          <w:rFonts w:ascii="Times New Roman" w:hAnsi="Times New Roman" w:cs="Times New Roman"/>
          <w:b/>
          <w:bCs/>
        </w:rPr>
        <w:t>ADS Communication with other road users</w:t>
      </w:r>
    </w:p>
    <w:p w14:paraId="6D4CBA71" w14:textId="0ACF3180" w:rsidR="005C760A" w:rsidRPr="00CE4385" w:rsidRDefault="00A03E3C" w:rsidP="00A03E3C">
      <w:pPr>
        <w:pStyle w:val="ListParagraph"/>
        <w:numPr>
          <w:ilvl w:val="0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 xml:space="preserve">CAN: </w:t>
      </w:r>
      <w:r w:rsidR="000816A3" w:rsidRPr="00CE4385">
        <w:rPr>
          <w:rFonts w:ascii="Times New Roman" w:hAnsi="Times New Roman" w:cs="Times New Roman"/>
        </w:rPr>
        <w:t xml:space="preserve">was keen to get the contributions from the manufacturers since it </w:t>
      </w:r>
      <w:r w:rsidRPr="00CE4385">
        <w:rPr>
          <w:rFonts w:ascii="Times New Roman" w:hAnsi="Times New Roman" w:cs="Times New Roman"/>
        </w:rPr>
        <w:t xml:space="preserve">seems there is no consensus within the </w:t>
      </w:r>
      <w:proofErr w:type="gramStart"/>
      <w:r w:rsidRPr="00CE4385">
        <w:rPr>
          <w:rFonts w:ascii="Times New Roman" w:hAnsi="Times New Roman" w:cs="Times New Roman"/>
        </w:rPr>
        <w:t>Industry</w:t>
      </w:r>
      <w:proofErr w:type="gramEnd"/>
      <w:r w:rsidRPr="00CE4385">
        <w:rPr>
          <w:rFonts w:ascii="Times New Roman" w:hAnsi="Times New Roman" w:cs="Times New Roman"/>
        </w:rPr>
        <w:t xml:space="preserve"> (</w:t>
      </w:r>
      <w:r w:rsidR="00DB659C" w:rsidRPr="00CE4385">
        <w:rPr>
          <w:rFonts w:ascii="Times New Roman" w:hAnsi="Times New Roman" w:cs="Times New Roman"/>
        </w:rPr>
        <w:t xml:space="preserve">i.e. </w:t>
      </w:r>
      <w:r w:rsidRPr="00CE4385">
        <w:rPr>
          <w:rFonts w:ascii="Times New Roman" w:hAnsi="Times New Roman" w:cs="Times New Roman"/>
        </w:rPr>
        <w:t>“conventional manufacturers” vs. others)</w:t>
      </w:r>
      <w:r w:rsidR="00DB659C" w:rsidRPr="00CE4385">
        <w:rPr>
          <w:rFonts w:ascii="Times New Roman" w:hAnsi="Times New Roman" w:cs="Times New Roman"/>
        </w:rPr>
        <w:t xml:space="preserve"> about the external communication. </w:t>
      </w:r>
    </w:p>
    <w:p w14:paraId="7D8024B1" w14:textId="662D66DB" w:rsidR="00A03E3C" w:rsidRPr="00CE4385" w:rsidRDefault="00A03E3C" w:rsidP="00A03E3C">
      <w:pPr>
        <w:pStyle w:val="ListParagraph"/>
        <w:numPr>
          <w:ilvl w:val="0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>Secretariat: informed of an OICA position</w:t>
      </w:r>
      <w:r w:rsidR="00DB659C" w:rsidRPr="00CE4385">
        <w:rPr>
          <w:rFonts w:ascii="Times New Roman" w:hAnsi="Times New Roman" w:cs="Times New Roman"/>
        </w:rPr>
        <w:t xml:space="preserve">, representing the views of all </w:t>
      </w:r>
      <w:proofErr w:type="gramStart"/>
      <w:r w:rsidR="00DB659C" w:rsidRPr="00CE4385">
        <w:rPr>
          <w:rFonts w:ascii="Times New Roman" w:hAnsi="Times New Roman" w:cs="Times New Roman"/>
        </w:rPr>
        <w:t>manufacturers</w:t>
      </w:r>
      <w:proofErr w:type="gramEnd"/>
      <w:r w:rsidR="00DB659C" w:rsidRPr="00CE4385">
        <w:rPr>
          <w:rFonts w:ascii="Times New Roman" w:hAnsi="Times New Roman" w:cs="Times New Roman"/>
        </w:rPr>
        <w:t xml:space="preserve"> members of OICA,</w:t>
      </w:r>
      <w:r w:rsidRPr="00CE4385">
        <w:rPr>
          <w:rFonts w:ascii="Times New Roman" w:hAnsi="Times New Roman" w:cs="Times New Roman"/>
        </w:rPr>
        <w:t xml:space="preserve"> already communicated on this item.</w:t>
      </w:r>
    </w:p>
    <w:p w14:paraId="38F929F1" w14:textId="77184CCD" w:rsidR="00A03E3C" w:rsidRPr="00CE4385" w:rsidRDefault="00A03E3C" w:rsidP="00A03E3C">
      <w:pPr>
        <w:pStyle w:val="ListParagraph"/>
        <w:numPr>
          <w:ilvl w:val="0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>USA: Waymo, Waz</w:t>
      </w:r>
      <w:r w:rsidR="001D48BF" w:rsidRPr="00CE4385">
        <w:rPr>
          <w:rFonts w:ascii="Times New Roman" w:hAnsi="Times New Roman" w:cs="Times New Roman"/>
        </w:rPr>
        <w:t>e</w:t>
      </w:r>
      <w:r w:rsidRPr="00CE4385">
        <w:rPr>
          <w:rFonts w:ascii="Times New Roman" w:hAnsi="Times New Roman" w:cs="Times New Roman"/>
        </w:rPr>
        <w:t xml:space="preserve">, etc. </w:t>
      </w:r>
      <w:r w:rsidR="001D48BF" w:rsidRPr="00CE4385">
        <w:rPr>
          <w:rFonts w:ascii="Times New Roman" w:hAnsi="Times New Roman" w:cs="Times New Roman"/>
        </w:rPr>
        <w:t>(non-traditional</w:t>
      </w:r>
      <w:r w:rsidRPr="00CE4385">
        <w:rPr>
          <w:rFonts w:ascii="Times New Roman" w:hAnsi="Times New Roman" w:cs="Times New Roman"/>
        </w:rPr>
        <w:t xml:space="preserve"> </w:t>
      </w:r>
      <w:r w:rsidR="001D48BF" w:rsidRPr="00CE4385">
        <w:rPr>
          <w:rFonts w:ascii="Times New Roman" w:hAnsi="Times New Roman" w:cs="Times New Roman"/>
        </w:rPr>
        <w:t>manufacturers)</w:t>
      </w:r>
      <w:r w:rsidRPr="00CE4385">
        <w:rPr>
          <w:rFonts w:ascii="Times New Roman" w:hAnsi="Times New Roman" w:cs="Times New Roman"/>
        </w:rPr>
        <w:t xml:space="preserve"> experience is interesting to collect. </w:t>
      </w:r>
    </w:p>
    <w:p w14:paraId="58FB1B3D" w14:textId="77B0E58C" w:rsidR="00A03E3C" w:rsidRPr="00CE4385" w:rsidRDefault="00A03E3C" w:rsidP="00A03E3C">
      <w:pPr>
        <w:pStyle w:val="ListParagraph"/>
        <w:numPr>
          <w:ilvl w:val="0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 xml:space="preserve">OICA: </w:t>
      </w:r>
    </w:p>
    <w:p w14:paraId="39AEF9F7" w14:textId="20CDD247" w:rsidR="00A03E3C" w:rsidRPr="00CE4385" w:rsidRDefault="00A03E3C" w:rsidP="00A03E3C">
      <w:pPr>
        <w:pStyle w:val="ListParagraph"/>
        <w:numPr>
          <w:ilvl w:val="1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>OICA position was about the existence of the communication, the nature of it (lighting</w:t>
      </w:r>
      <w:r w:rsidR="00DB659C" w:rsidRPr="00CE4385">
        <w:rPr>
          <w:rFonts w:ascii="Times New Roman" w:hAnsi="Times New Roman" w:cs="Times New Roman"/>
        </w:rPr>
        <w:t xml:space="preserve"> and other means</w:t>
      </w:r>
      <w:r w:rsidRPr="00CE4385">
        <w:rPr>
          <w:rFonts w:ascii="Times New Roman" w:hAnsi="Times New Roman" w:cs="Times New Roman"/>
        </w:rPr>
        <w:t xml:space="preserve">), </w:t>
      </w:r>
      <w:r w:rsidR="001D48BF" w:rsidRPr="00CE4385">
        <w:rPr>
          <w:rFonts w:ascii="Times New Roman" w:hAnsi="Times New Roman" w:cs="Times New Roman"/>
        </w:rPr>
        <w:t xml:space="preserve">and the need of harmonization. </w:t>
      </w:r>
    </w:p>
    <w:p w14:paraId="3492A020" w14:textId="77777777" w:rsidR="00A03E3C" w:rsidRPr="00CE4385" w:rsidRDefault="00A03E3C" w:rsidP="00A03E3C">
      <w:pPr>
        <w:pStyle w:val="ListParagraph"/>
        <w:numPr>
          <w:ilvl w:val="1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>The expert informed about the debates held at WP.29</w:t>
      </w:r>
    </w:p>
    <w:p w14:paraId="6F9B53C3" w14:textId="1709BA89" w:rsidR="00A03E3C" w:rsidRPr="00CE4385" w:rsidRDefault="00A03E3C" w:rsidP="00A03E3C">
      <w:pPr>
        <w:pStyle w:val="ListParagraph"/>
        <w:numPr>
          <w:ilvl w:val="1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>The expert also recalled the presentation from the Federation of Pedestrians</w:t>
      </w:r>
      <w:r w:rsidR="00DB659C" w:rsidRPr="00CE4385">
        <w:rPr>
          <w:rFonts w:ascii="Times New Roman" w:hAnsi="Times New Roman" w:cs="Times New Roman"/>
        </w:rPr>
        <w:t xml:space="preserve"> shared at one of the previous WP.1 session</w:t>
      </w:r>
    </w:p>
    <w:p w14:paraId="677B8D54" w14:textId="77777777" w:rsidR="00A03E3C" w:rsidRPr="00CE4385" w:rsidRDefault="00A03E3C" w:rsidP="00B16B39">
      <w:pPr>
        <w:spacing w:after="240"/>
        <w:ind w:left="142"/>
        <w:rPr>
          <w:rFonts w:ascii="Times New Roman" w:hAnsi="Times New Roman" w:cs="Times New Roman"/>
          <w:b/>
          <w:bCs/>
        </w:rPr>
      </w:pPr>
      <w:bookmarkStart w:id="2" w:name="_Hlk213161548"/>
      <w:r w:rsidRPr="00CE4385">
        <w:rPr>
          <w:rFonts w:ascii="Times New Roman" w:hAnsi="Times New Roman" w:cs="Times New Roman"/>
          <w:b/>
          <w:bCs/>
        </w:rPr>
        <w:t xml:space="preserve">Lessons learned about ADAS </w:t>
      </w:r>
      <w:bookmarkEnd w:id="2"/>
      <w:r w:rsidRPr="00CE4385">
        <w:rPr>
          <w:rFonts w:ascii="Times New Roman" w:hAnsi="Times New Roman" w:cs="Times New Roman"/>
          <w:b/>
          <w:bCs/>
        </w:rPr>
        <w:t>(including DCAS) that could inform ADS deployment and regulation</w:t>
      </w:r>
    </w:p>
    <w:p w14:paraId="1E814062" w14:textId="5F026555" w:rsidR="00A03E3C" w:rsidRPr="00CE4385" w:rsidRDefault="00A03E3C" w:rsidP="00B16B39">
      <w:pPr>
        <w:pStyle w:val="ListParagraph"/>
        <w:numPr>
          <w:ilvl w:val="0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>CAN: ready to contribute.</w:t>
      </w:r>
    </w:p>
    <w:p w14:paraId="7A189945" w14:textId="7C8F92AC" w:rsidR="00A03E3C" w:rsidRPr="00CE4385" w:rsidRDefault="00A03E3C" w:rsidP="00B16B39">
      <w:pPr>
        <w:pStyle w:val="ListParagraph"/>
        <w:numPr>
          <w:ilvl w:val="0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>USA: NA experience is important, but Asian</w:t>
      </w:r>
      <w:r w:rsidR="00716394">
        <w:rPr>
          <w:rFonts w:ascii="Times New Roman" w:hAnsi="Times New Roman" w:cs="Times New Roman"/>
        </w:rPr>
        <w:t xml:space="preserve"> </w:t>
      </w:r>
      <w:r w:rsidR="00716394" w:rsidRPr="00E52C2E">
        <w:rPr>
          <w:rFonts w:ascii="Times New Roman" w:hAnsi="Times New Roman" w:cs="Times New Roman"/>
          <w:color w:val="000000" w:themeColor="text1"/>
        </w:rPr>
        <w:t xml:space="preserve">and </w:t>
      </w:r>
      <w:r w:rsidR="00367BE4" w:rsidRPr="00E52C2E">
        <w:rPr>
          <w:rFonts w:ascii="Times New Roman" w:hAnsi="Times New Roman" w:cs="Times New Roman"/>
          <w:color w:val="000000" w:themeColor="text1"/>
        </w:rPr>
        <w:t>European experience</w:t>
      </w:r>
      <w:r w:rsidRPr="00E52C2E">
        <w:rPr>
          <w:rFonts w:ascii="Times New Roman" w:hAnsi="Times New Roman" w:cs="Times New Roman"/>
          <w:color w:val="000000" w:themeColor="text1"/>
        </w:rPr>
        <w:t xml:space="preserve"> </w:t>
      </w:r>
      <w:r w:rsidRPr="00CE4385">
        <w:rPr>
          <w:rFonts w:ascii="Times New Roman" w:hAnsi="Times New Roman" w:cs="Times New Roman"/>
        </w:rPr>
        <w:t>is also much interesting. Seems we experience more problems than expected with L2.</w:t>
      </w:r>
      <w:r w:rsidR="00B16B39" w:rsidRPr="00CE4385">
        <w:rPr>
          <w:rFonts w:ascii="Times New Roman" w:hAnsi="Times New Roman" w:cs="Times New Roman"/>
        </w:rPr>
        <w:t xml:space="preserve"> </w:t>
      </w:r>
    </w:p>
    <w:p w14:paraId="12E29B05" w14:textId="057A47F1" w:rsidR="00B16B39" w:rsidRPr="00CE4385" w:rsidRDefault="00B16B39" w:rsidP="00B16B39">
      <w:pPr>
        <w:pStyle w:val="ListParagraph"/>
        <w:numPr>
          <w:ilvl w:val="0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>UK: no input except what is related with insurance (not in the remit of WP.1)</w:t>
      </w:r>
    </w:p>
    <w:p w14:paraId="490B5565" w14:textId="706A4108" w:rsidR="00B16B39" w:rsidRPr="00CE4385" w:rsidRDefault="00B16B39" w:rsidP="00B16B39">
      <w:pPr>
        <w:pStyle w:val="ListParagraph"/>
        <w:numPr>
          <w:ilvl w:val="0"/>
          <w:numId w:val="9"/>
        </w:numPr>
        <w:spacing w:after="240"/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</w:rPr>
        <w:t xml:space="preserve">CH: deployment is currently quite low in </w:t>
      </w:r>
      <w:proofErr w:type="gramStart"/>
      <w:r w:rsidRPr="00CE4385">
        <w:rPr>
          <w:rFonts w:ascii="Times New Roman" w:hAnsi="Times New Roman" w:cs="Times New Roman"/>
        </w:rPr>
        <w:t>E</w:t>
      </w:r>
      <w:r w:rsidR="00367BE4">
        <w:rPr>
          <w:rFonts w:ascii="Times New Roman" w:hAnsi="Times New Roman" w:cs="Times New Roman"/>
        </w:rPr>
        <w:t>urope</w:t>
      </w:r>
      <w:r w:rsidRPr="00CE4385">
        <w:rPr>
          <w:rFonts w:ascii="Times New Roman" w:hAnsi="Times New Roman" w:cs="Times New Roman"/>
        </w:rPr>
        <w:t>,</w:t>
      </w:r>
      <w:proofErr w:type="gramEnd"/>
      <w:r w:rsidRPr="00CE4385">
        <w:rPr>
          <w:rFonts w:ascii="Times New Roman" w:hAnsi="Times New Roman" w:cs="Times New Roman"/>
        </w:rPr>
        <w:t xml:space="preserve"> hence E</w:t>
      </w:r>
      <w:r w:rsidR="00367BE4">
        <w:rPr>
          <w:rFonts w:ascii="Times New Roman" w:hAnsi="Times New Roman" w:cs="Times New Roman"/>
        </w:rPr>
        <w:t>uropean</w:t>
      </w:r>
      <w:r w:rsidRPr="00CE4385">
        <w:rPr>
          <w:rFonts w:ascii="Times New Roman" w:hAnsi="Times New Roman" w:cs="Times New Roman"/>
        </w:rPr>
        <w:t xml:space="preserve"> contracting parties might have very few </w:t>
      </w:r>
      <w:r w:rsidR="000816A3" w:rsidRPr="00CE4385">
        <w:rPr>
          <w:rFonts w:ascii="Times New Roman" w:hAnsi="Times New Roman" w:cs="Times New Roman"/>
        </w:rPr>
        <w:t>contributions</w:t>
      </w:r>
      <w:r w:rsidRPr="00CE4385">
        <w:rPr>
          <w:rFonts w:ascii="Times New Roman" w:hAnsi="Times New Roman" w:cs="Times New Roman"/>
        </w:rPr>
        <w:t>.</w:t>
      </w:r>
    </w:p>
    <w:p w14:paraId="506A5C24" w14:textId="77777777" w:rsidR="00A83A8A" w:rsidRPr="00CE4385" w:rsidRDefault="00A83A8A" w:rsidP="00A83A8A">
      <w:pPr>
        <w:numPr>
          <w:ilvl w:val="0"/>
          <w:numId w:val="2"/>
        </w:numPr>
        <w:spacing w:after="240"/>
        <w:rPr>
          <w:rFonts w:ascii="Times New Roman" w:eastAsia="Times New Roman" w:hAnsi="Times New Roman" w:cs="Times New Roman"/>
        </w:rPr>
      </w:pPr>
      <w:r w:rsidRPr="00CE4385">
        <w:rPr>
          <w:rFonts w:ascii="Times New Roman" w:eastAsia="Times New Roman" w:hAnsi="Times New Roman" w:cs="Times New Roman"/>
        </w:rPr>
        <w:t>Next steps</w:t>
      </w:r>
      <w:r w:rsidRPr="00CE4385">
        <w:rPr>
          <w:rFonts w:ascii="Times New Roman" w:eastAsia="Times New Roman" w:hAnsi="Times New Roman" w:cs="Times New Roman"/>
          <w:lang w:eastAsia="ja-JP"/>
        </w:rPr>
        <w:t xml:space="preserve"> </w:t>
      </w:r>
    </w:p>
    <w:p w14:paraId="0DC9E532" w14:textId="071A5B1F" w:rsidR="00A83A8A" w:rsidRPr="00CE4385" w:rsidRDefault="00A83A8A" w:rsidP="00D427A7">
      <w:pPr>
        <w:numPr>
          <w:ilvl w:val="1"/>
          <w:numId w:val="2"/>
        </w:numPr>
        <w:spacing w:after="240"/>
        <w:rPr>
          <w:rFonts w:ascii="Times New Roman" w:eastAsia="Times New Roman" w:hAnsi="Times New Roman" w:cs="Times New Roman"/>
        </w:rPr>
      </w:pPr>
      <w:r w:rsidRPr="00CE4385">
        <w:rPr>
          <w:rFonts w:ascii="Times New Roman" w:eastAsia="Times New Roman" w:hAnsi="Times New Roman" w:cs="Times New Roman"/>
        </w:rPr>
        <w:t>Dates and venue of the next meetings</w:t>
      </w:r>
    </w:p>
    <w:p w14:paraId="735EB7DA" w14:textId="77777777" w:rsidR="006C05AD" w:rsidRPr="00716394" w:rsidRDefault="006C05AD" w:rsidP="006C05AD">
      <w:pPr>
        <w:rPr>
          <w:rFonts w:ascii="Times New Roman" w:hAnsi="Times New Roman" w:cs="Times New Roman"/>
          <w:color w:val="FF0000"/>
          <w:lang w:val="en-US"/>
        </w:rPr>
      </w:pPr>
    </w:p>
    <w:p w14:paraId="4D8DE8CD" w14:textId="11730879" w:rsidR="006C05AD" w:rsidRPr="00E52C2E" w:rsidRDefault="00716394" w:rsidP="006C05AD">
      <w:pPr>
        <w:rPr>
          <w:rFonts w:ascii="Times New Roman" w:hAnsi="Times New Roman" w:cs="Times New Roman"/>
          <w:strike/>
          <w:color w:val="000000" w:themeColor="text1"/>
          <w:lang w:val="en-US"/>
        </w:rPr>
      </w:pPr>
      <w:r w:rsidRPr="00E52C2E">
        <w:rPr>
          <w:rFonts w:ascii="Times New Roman" w:hAnsi="Times New Roman" w:cs="Times New Roman"/>
          <w:color w:val="000000" w:themeColor="text1"/>
          <w:lang w:val="en-US"/>
        </w:rPr>
        <w:t xml:space="preserve">Future SUAT meetings will be held as follows:   </w:t>
      </w:r>
    </w:p>
    <w:p w14:paraId="3346157C" w14:textId="77777777" w:rsidR="006C05AD" w:rsidRPr="00E52C2E" w:rsidRDefault="006C05AD" w:rsidP="006C05AD">
      <w:pPr>
        <w:rPr>
          <w:rFonts w:ascii="Times New Roman" w:hAnsi="Times New Roman" w:cs="Times New Roman"/>
          <w:strike/>
          <w:color w:val="000000" w:themeColor="text1"/>
          <w:lang w:val="en-US"/>
        </w:rPr>
      </w:pPr>
    </w:p>
    <w:p w14:paraId="67829952" w14:textId="231686C1" w:rsidR="006C05AD" w:rsidRPr="00E52C2E" w:rsidRDefault="00716394" w:rsidP="006C05AD">
      <w:pPr>
        <w:rPr>
          <w:rFonts w:ascii="Times New Roman" w:eastAsiaTheme="minorEastAsia" w:hAnsi="Times New Roman" w:cs="Times New Roman"/>
          <w:color w:val="000000" w:themeColor="text1"/>
        </w:rPr>
      </w:pPr>
      <w:r w:rsidRPr="00E52C2E">
        <w:rPr>
          <w:rFonts w:ascii="Times New Roman" w:hAnsi="Times New Roman" w:cs="Times New Roman"/>
          <w:color w:val="000000" w:themeColor="text1"/>
          <w:lang w:val="en-US"/>
        </w:rPr>
        <w:t>18</w:t>
      </w:r>
      <w:r w:rsidR="006C05AD" w:rsidRPr="00E52C2E">
        <w:rPr>
          <w:rFonts w:ascii="Times New Roman" w:hAnsi="Times New Roman" w:cs="Times New Roman"/>
          <w:color w:val="000000" w:themeColor="text1"/>
          <w:lang w:val="en-US"/>
        </w:rPr>
        <w:t xml:space="preserve"> November</w:t>
      </w:r>
    </w:p>
    <w:p w14:paraId="1840BD6D" w14:textId="0DF726E6" w:rsidR="006C05AD" w:rsidRPr="00CE4385" w:rsidRDefault="00716394" w:rsidP="006C05AD">
      <w:pPr>
        <w:rPr>
          <w:rFonts w:ascii="Times New Roman" w:hAnsi="Times New Roman" w:cs="Times New Roman"/>
        </w:rPr>
      </w:pPr>
      <w:r w:rsidRPr="00E52C2E">
        <w:rPr>
          <w:rFonts w:ascii="Times New Roman" w:hAnsi="Times New Roman" w:cs="Times New Roman"/>
          <w:color w:val="000000" w:themeColor="text1"/>
          <w:lang w:val="en-US"/>
        </w:rPr>
        <w:t xml:space="preserve">9 </w:t>
      </w:r>
      <w:r w:rsidR="006C05AD" w:rsidRPr="00E52C2E">
        <w:rPr>
          <w:rFonts w:ascii="Times New Roman" w:hAnsi="Times New Roman" w:cs="Times New Roman"/>
          <w:color w:val="000000" w:themeColor="text1"/>
          <w:lang w:val="en-US"/>
        </w:rPr>
        <w:t>December</w:t>
      </w:r>
    </w:p>
    <w:p w14:paraId="06AFC1E3" w14:textId="77777777" w:rsidR="006C05AD" w:rsidRPr="00CE4385" w:rsidRDefault="006C05AD" w:rsidP="006C05AD">
      <w:pPr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  <w:lang w:val="en-US"/>
        </w:rPr>
        <w:t>6 January</w:t>
      </w:r>
    </w:p>
    <w:p w14:paraId="1FADD94A" w14:textId="77777777" w:rsidR="006C05AD" w:rsidRPr="00CE4385" w:rsidRDefault="006C05AD" w:rsidP="006C05AD">
      <w:pPr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  <w:lang w:val="en-US"/>
        </w:rPr>
        <w:t>27 January</w:t>
      </w:r>
    </w:p>
    <w:p w14:paraId="6B75ABB8" w14:textId="77777777" w:rsidR="006C05AD" w:rsidRPr="00CE4385" w:rsidRDefault="006C05AD" w:rsidP="006C05AD">
      <w:pPr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  <w:lang w:val="en-US"/>
        </w:rPr>
        <w:t>17 February (ITC-week!) -&gt; cancel or postpone</w:t>
      </w:r>
    </w:p>
    <w:p w14:paraId="1C49A8C2" w14:textId="77777777" w:rsidR="006C05AD" w:rsidRPr="00CE4385" w:rsidRDefault="006C05AD" w:rsidP="006C05AD">
      <w:pPr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  <w:lang w:val="en-US"/>
        </w:rPr>
        <w:t>10 March</w:t>
      </w:r>
    </w:p>
    <w:p w14:paraId="50DBD824" w14:textId="69AAF28F" w:rsidR="006C05AD" w:rsidRPr="00CE4385" w:rsidRDefault="006C05AD" w:rsidP="006C05AD">
      <w:pPr>
        <w:rPr>
          <w:rFonts w:ascii="Times New Roman" w:hAnsi="Times New Roman" w:cs="Times New Roman"/>
        </w:rPr>
      </w:pPr>
      <w:r w:rsidRPr="00CE4385">
        <w:rPr>
          <w:rFonts w:ascii="Times New Roman" w:hAnsi="Times New Roman" w:cs="Times New Roman"/>
          <w:lang w:val="en-US"/>
        </w:rPr>
        <w:t>31 Marc</w:t>
      </w:r>
    </w:p>
    <w:p w14:paraId="02F4F2FF" w14:textId="77777777" w:rsidR="006C05AD" w:rsidRPr="00CE4385" w:rsidRDefault="006C05AD" w:rsidP="006C05AD">
      <w:pPr>
        <w:spacing w:after="240"/>
        <w:rPr>
          <w:rFonts w:ascii="Times New Roman" w:eastAsia="Times New Roman" w:hAnsi="Times New Roman" w:cs="Times New Roman"/>
        </w:rPr>
      </w:pPr>
    </w:p>
    <w:p w14:paraId="156A6D95" w14:textId="77777777" w:rsidR="00A83A8A" w:rsidRPr="00CE4385" w:rsidRDefault="00A83A8A" w:rsidP="00A83A8A">
      <w:pPr>
        <w:numPr>
          <w:ilvl w:val="1"/>
          <w:numId w:val="2"/>
        </w:numPr>
        <w:spacing w:after="240"/>
        <w:rPr>
          <w:rFonts w:ascii="Times New Roman" w:eastAsia="Times New Roman" w:hAnsi="Times New Roman" w:cs="Times New Roman"/>
        </w:rPr>
      </w:pPr>
      <w:r w:rsidRPr="00CE4385">
        <w:rPr>
          <w:rFonts w:ascii="Times New Roman" w:eastAsia="Times New Roman" w:hAnsi="Times New Roman" w:cs="Times New Roman"/>
        </w:rPr>
        <w:t>List of actions</w:t>
      </w:r>
    </w:p>
    <w:p w14:paraId="0179EB13" w14:textId="55C46A3B" w:rsidR="00B16B39" w:rsidRPr="00CE4385" w:rsidRDefault="00B16B39" w:rsidP="00B16B39">
      <w:pPr>
        <w:rPr>
          <w:rFonts w:ascii="Times New Roman" w:hAnsi="Times New Roman" w:cs="Times New Roman"/>
          <w:lang w:val="en-US"/>
        </w:rPr>
      </w:pPr>
      <w:r w:rsidRPr="00CE4385">
        <w:rPr>
          <w:rFonts w:ascii="Times New Roman" w:hAnsi="Times New Roman" w:cs="Times New Roman"/>
          <w:lang w:val="en-US"/>
        </w:rPr>
        <w:t xml:space="preserve">The group could not finalize the </w:t>
      </w:r>
      <w:r w:rsidR="001D48BF" w:rsidRPr="00CE4385">
        <w:rPr>
          <w:rFonts w:ascii="Times New Roman" w:hAnsi="Times New Roman" w:cs="Times New Roman"/>
          <w:lang w:val="en-US"/>
        </w:rPr>
        <w:t>revision</w:t>
      </w:r>
      <w:r w:rsidRPr="00CE4385">
        <w:rPr>
          <w:rFonts w:ascii="Times New Roman" w:hAnsi="Times New Roman" w:cs="Times New Roman"/>
          <w:lang w:val="en-US"/>
        </w:rPr>
        <w:t xml:space="preserve"> of the document</w:t>
      </w:r>
      <w:r w:rsidR="000816A3" w:rsidRPr="00CE4385">
        <w:rPr>
          <w:rFonts w:ascii="Times New Roman" w:hAnsi="Times New Roman" w:cs="Times New Roman"/>
          <w:lang w:val="en-US"/>
        </w:rPr>
        <w:t xml:space="preserve"> and stopped at the row “Lessons learned about ADAS”</w:t>
      </w:r>
      <w:r w:rsidRPr="00CE4385">
        <w:rPr>
          <w:rFonts w:ascii="Times New Roman" w:hAnsi="Times New Roman" w:cs="Times New Roman"/>
          <w:lang w:val="en-US"/>
        </w:rPr>
        <w:t xml:space="preserve">. The chair called all stakeholders to implement their positions and contributions into the document </w:t>
      </w:r>
      <w:r w:rsidR="000816A3" w:rsidRPr="00CE4385">
        <w:rPr>
          <w:rFonts w:ascii="Times New Roman" w:hAnsi="Times New Roman" w:cs="Times New Roman"/>
          <w:lang w:val="en-US"/>
        </w:rPr>
        <w:t>before</w:t>
      </w:r>
      <w:r w:rsidR="001D48BF" w:rsidRPr="00CE4385">
        <w:rPr>
          <w:rFonts w:ascii="Times New Roman" w:hAnsi="Times New Roman" w:cs="Times New Roman"/>
          <w:lang w:val="en-US"/>
        </w:rPr>
        <w:t xml:space="preserve"> the next meeting</w:t>
      </w:r>
      <w:r w:rsidR="000816A3" w:rsidRPr="00CE4385">
        <w:rPr>
          <w:rFonts w:ascii="Times New Roman" w:hAnsi="Times New Roman" w:cs="Times New Roman"/>
          <w:lang w:val="en-US"/>
        </w:rPr>
        <w:t xml:space="preserve"> and communicate their respective contributions to the Board</w:t>
      </w:r>
      <w:r w:rsidR="001D48BF" w:rsidRPr="00CE4385">
        <w:rPr>
          <w:rFonts w:ascii="Times New Roman" w:hAnsi="Times New Roman" w:cs="Times New Roman"/>
          <w:lang w:val="en-US"/>
        </w:rPr>
        <w:t>.</w:t>
      </w:r>
    </w:p>
    <w:p w14:paraId="1CA22E83" w14:textId="77777777" w:rsidR="00B16B39" w:rsidRPr="00CE4385" w:rsidRDefault="00B16B39" w:rsidP="00B16B39">
      <w:pPr>
        <w:rPr>
          <w:rFonts w:ascii="Times New Roman" w:hAnsi="Times New Roman" w:cs="Times New Roman"/>
          <w:lang w:val="en-US"/>
        </w:rPr>
      </w:pPr>
    </w:p>
    <w:p w14:paraId="2EFAAC5F" w14:textId="77777777" w:rsidR="00A83A8A" w:rsidRPr="00CE4385" w:rsidRDefault="00A83A8A" w:rsidP="00A83A8A">
      <w:pPr>
        <w:numPr>
          <w:ilvl w:val="0"/>
          <w:numId w:val="2"/>
        </w:numPr>
        <w:spacing w:after="240"/>
        <w:rPr>
          <w:rFonts w:ascii="Times New Roman" w:eastAsia="Times New Roman" w:hAnsi="Times New Roman" w:cs="Times New Roman"/>
        </w:rPr>
      </w:pPr>
      <w:r w:rsidRPr="00CE4385">
        <w:rPr>
          <w:rFonts w:ascii="Times New Roman" w:eastAsia="Times New Roman" w:hAnsi="Times New Roman" w:cs="Times New Roman"/>
        </w:rPr>
        <w:t>AOB</w:t>
      </w:r>
    </w:p>
    <w:p w14:paraId="04C36665" w14:textId="67A2499A" w:rsidR="006D15FF" w:rsidRPr="00CE4385" w:rsidRDefault="000816A3" w:rsidP="000816A3">
      <w:pPr>
        <w:spacing w:line="276" w:lineRule="auto"/>
        <w:jc w:val="center"/>
        <w:rPr>
          <w:rFonts w:ascii="Times New Roman" w:hAnsi="Times New Roman" w:cs="Times New Roman"/>
          <w:lang w:eastAsia="en-GB"/>
        </w:rPr>
      </w:pPr>
      <w:r w:rsidRPr="00CE4385">
        <w:rPr>
          <w:rFonts w:ascii="Times New Roman" w:hAnsi="Times New Roman" w:cs="Times New Roman"/>
          <w:lang w:eastAsia="en-GB"/>
        </w:rPr>
        <w:lastRenderedPageBreak/>
        <w:t>______</w:t>
      </w:r>
    </w:p>
    <w:sectPr w:rsidR="006D15FF" w:rsidRPr="00CE4385" w:rsidSect="00CE4385">
      <w:headerReference w:type="default" r:id="rId13"/>
      <w:footerReference w:type="default" r:id="rId14"/>
      <w:pgSz w:w="11906" w:h="16838"/>
      <w:pgMar w:top="1417" w:right="1417" w:bottom="1417" w:left="1417" w:header="708" w:footer="4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DC0053" w14:textId="77777777" w:rsidR="006C7C8D" w:rsidRDefault="006C7C8D" w:rsidP="00D109DC">
      <w:r>
        <w:separator/>
      </w:r>
    </w:p>
  </w:endnote>
  <w:endnote w:type="continuationSeparator" w:id="0">
    <w:p w14:paraId="59C69486" w14:textId="77777777" w:rsidR="006C7C8D" w:rsidRDefault="006C7C8D" w:rsidP="00D10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514943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D0E74B" w14:textId="5E85BDC2" w:rsidR="00B13CE3" w:rsidRDefault="00B13CE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F8775E4" w14:textId="77777777" w:rsidR="00CF3E1B" w:rsidRDefault="00CF3E1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073B3C" w14:textId="77777777" w:rsidR="006C7C8D" w:rsidRDefault="006C7C8D" w:rsidP="00D109DC">
      <w:r>
        <w:separator/>
      </w:r>
    </w:p>
  </w:footnote>
  <w:footnote w:type="continuationSeparator" w:id="0">
    <w:p w14:paraId="7AAE55C0" w14:textId="77777777" w:rsidR="006C7C8D" w:rsidRDefault="006C7C8D" w:rsidP="00D10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4E828" w14:textId="1032811F" w:rsidR="00D109DC" w:rsidRDefault="00CF3E1B" w:rsidP="00D109DC">
    <w:pPr>
      <w:pStyle w:val="Header"/>
      <w:jc w:val="right"/>
    </w:pPr>
    <w:r w:rsidRPr="00CF3E1B">
      <w:t xml:space="preserve">WP.1 </w:t>
    </w:r>
    <w:r w:rsidR="008A2845">
      <w:t>I</w:t>
    </w:r>
    <w:r w:rsidRPr="00CF3E1B">
      <w:t>WG-</w:t>
    </w:r>
    <w:r w:rsidR="00827111">
      <w:t>SUAT-0</w:t>
    </w:r>
    <w:r w:rsidR="00024531">
      <w:t>9</w:t>
    </w:r>
    <w:r w:rsidR="00004D69">
      <w:t>-0</w:t>
    </w:r>
    <w:r w:rsidR="00E76C9D"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6536AF"/>
    <w:multiLevelType w:val="hybridMultilevel"/>
    <w:tmpl w:val="E490141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287119"/>
    <w:multiLevelType w:val="hybridMultilevel"/>
    <w:tmpl w:val="340AF424"/>
    <w:lvl w:ilvl="0" w:tplc="A23AFBA2">
      <w:numFmt w:val="bullet"/>
      <w:lvlText w:val="-"/>
      <w:lvlJc w:val="left"/>
      <w:pPr>
        <w:ind w:left="720" w:hanging="360"/>
      </w:pPr>
      <w:rPr>
        <w:rFonts w:ascii="Aptos" w:eastAsia="Aptos" w:hAnsi="Aptos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CE5402"/>
    <w:multiLevelType w:val="hybridMultilevel"/>
    <w:tmpl w:val="06FA1144"/>
    <w:lvl w:ilvl="0" w:tplc="AC1ACD7E">
      <w:numFmt w:val="bullet"/>
      <w:lvlText w:val="-"/>
      <w:lvlJc w:val="left"/>
      <w:pPr>
        <w:ind w:left="1069" w:hanging="360"/>
      </w:pPr>
      <w:rPr>
        <w:rFonts w:ascii="Times New Roman" w:eastAsia="Gulim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3DB463EE"/>
    <w:multiLevelType w:val="hybridMultilevel"/>
    <w:tmpl w:val="59B6195A"/>
    <w:lvl w:ilvl="0" w:tplc="3ECEB7B0">
      <w:start w:val="16"/>
      <w:numFmt w:val="bullet"/>
      <w:lvlText w:val="-"/>
      <w:lvlJc w:val="left"/>
      <w:pPr>
        <w:ind w:left="502" w:hanging="360"/>
      </w:pPr>
      <w:rPr>
        <w:rFonts w:ascii="Times New Roman" w:eastAsia="Gulim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" w15:restartNumberingAfterBreak="0">
    <w:nsid w:val="59C0596D"/>
    <w:multiLevelType w:val="multilevel"/>
    <w:tmpl w:val="F2A440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6645576"/>
    <w:multiLevelType w:val="hybridMultilevel"/>
    <w:tmpl w:val="988A6318"/>
    <w:lvl w:ilvl="0" w:tplc="B05C3DF6">
      <w:numFmt w:val="bullet"/>
      <w:lvlText w:val="-"/>
      <w:lvlJc w:val="left"/>
      <w:pPr>
        <w:ind w:left="720" w:hanging="360"/>
      </w:pPr>
      <w:rPr>
        <w:rFonts w:ascii="Aptos" w:eastAsia="Gulim" w:hAnsi="Aptos" w:cs="Gulim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A510D6"/>
    <w:multiLevelType w:val="hybridMultilevel"/>
    <w:tmpl w:val="2C0085F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5E11CD"/>
    <w:multiLevelType w:val="hybridMultilevel"/>
    <w:tmpl w:val="DF2082C0"/>
    <w:lvl w:ilvl="0" w:tplc="5284E482">
      <w:numFmt w:val="bullet"/>
      <w:lvlText w:val="-"/>
      <w:lvlJc w:val="left"/>
      <w:pPr>
        <w:ind w:left="1069" w:hanging="360"/>
      </w:pPr>
      <w:rPr>
        <w:rFonts w:ascii="Times New Roman" w:eastAsia="Gulim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5565570">
    <w:abstractNumId w:val="1"/>
  </w:num>
  <w:num w:numId="2" w16cid:durableId="120960813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2546745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22352047">
    <w:abstractNumId w:val="1"/>
  </w:num>
  <w:num w:numId="5" w16cid:durableId="314408570">
    <w:abstractNumId w:val="0"/>
  </w:num>
  <w:num w:numId="6" w16cid:durableId="683286034">
    <w:abstractNumId w:val="5"/>
  </w:num>
  <w:num w:numId="7" w16cid:durableId="540943302">
    <w:abstractNumId w:val="7"/>
  </w:num>
  <w:num w:numId="8" w16cid:durableId="1424179833">
    <w:abstractNumId w:val="2"/>
  </w:num>
  <w:num w:numId="9" w16cid:durableId="11298579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93B"/>
    <w:rsid w:val="00004D69"/>
    <w:rsid w:val="00005901"/>
    <w:rsid w:val="00013143"/>
    <w:rsid w:val="00017E67"/>
    <w:rsid w:val="00024531"/>
    <w:rsid w:val="000333CB"/>
    <w:rsid w:val="00046C52"/>
    <w:rsid w:val="000508F9"/>
    <w:rsid w:val="00070372"/>
    <w:rsid w:val="000816A3"/>
    <w:rsid w:val="0009041E"/>
    <w:rsid w:val="00093866"/>
    <w:rsid w:val="00094C1A"/>
    <w:rsid w:val="000954B6"/>
    <w:rsid w:val="00097D58"/>
    <w:rsid w:val="000A071D"/>
    <w:rsid w:val="000A1B4A"/>
    <w:rsid w:val="000A2103"/>
    <w:rsid w:val="000A5E2A"/>
    <w:rsid w:val="000A5ED3"/>
    <w:rsid w:val="000C72E2"/>
    <w:rsid w:val="000E1415"/>
    <w:rsid w:val="000E492F"/>
    <w:rsid w:val="000F18BB"/>
    <w:rsid w:val="00114DFD"/>
    <w:rsid w:val="001204ED"/>
    <w:rsid w:val="00120D90"/>
    <w:rsid w:val="00140BF9"/>
    <w:rsid w:val="00143573"/>
    <w:rsid w:val="001462DE"/>
    <w:rsid w:val="00151556"/>
    <w:rsid w:val="00157608"/>
    <w:rsid w:val="001816BC"/>
    <w:rsid w:val="001924BB"/>
    <w:rsid w:val="001A0C65"/>
    <w:rsid w:val="001B0446"/>
    <w:rsid w:val="001B67A5"/>
    <w:rsid w:val="001B7DE0"/>
    <w:rsid w:val="001C2C49"/>
    <w:rsid w:val="001C7589"/>
    <w:rsid w:val="001D2893"/>
    <w:rsid w:val="001D48BF"/>
    <w:rsid w:val="002126EB"/>
    <w:rsid w:val="0022255E"/>
    <w:rsid w:val="00224F34"/>
    <w:rsid w:val="002262E4"/>
    <w:rsid w:val="002263D8"/>
    <w:rsid w:val="00231559"/>
    <w:rsid w:val="00232CC7"/>
    <w:rsid w:val="002359DE"/>
    <w:rsid w:val="002425A6"/>
    <w:rsid w:val="002610D3"/>
    <w:rsid w:val="00295EE5"/>
    <w:rsid w:val="002B40B3"/>
    <w:rsid w:val="002B4D22"/>
    <w:rsid w:val="002C1217"/>
    <w:rsid w:val="002C1787"/>
    <w:rsid w:val="002E4D82"/>
    <w:rsid w:val="002E4E13"/>
    <w:rsid w:val="00335992"/>
    <w:rsid w:val="00340CA9"/>
    <w:rsid w:val="0034267E"/>
    <w:rsid w:val="00346917"/>
    <w:rsid w:val="00353540"/>
    <w:rsid w:val="00356F0B"/>
    <w:rsid w:val="00367BE4"/>
    <w:rsid w:val="00383629"/>
    <w:rsid w:val="003B5EA0"/>
    <w:rsid w:val="003B6FDF"/>
    <w:rsid w:val="003C553C"/>
    <w:rsid w:val="003C74E5"/>
    <w:rsid w:val="003E2222"/>
    <w:rsid w:val="003E6221"/>
    <w:rsid w:val="003F668A"/>
    <w:rsid w:val="00401E63"/>
    <w:rsid w:val="0044038E"/>
    <w:rsid w:val="00441B9F"/>
    <w:rsid w:val="004459A8"/>
    <w:rsid w:val="00445F0E"/>
    <w:rsid w:val="00446868"/>
    <w:rsid w:val="00462D6E"/>
    <w:rsid w:val="00482E6C"/>
    <w:rsid w:val="00487E4E"/>
    <w:rsid w:val="004A6F59"/>
    <w:rsid w:val="004B2ADA"/>
    <w:rsid w:val="004B71A8"/>
    <w:rsid w:val="004E2172"/>
    <w:rsid w:val="004E5EF7"/>
    <w:rsid w:val="004F27E1"/>
    <w:rsid w:val="004F6EF6"/>
    <w:rsid w:val="004F7121"/>
    <w:rsid w:val="00527CD3"/>
    <w:rsid w:val="00542859"/>
    <w:rsid w:val="00544E79"/>
    <w:rsid w:val="005474D9"/>
    <w:rsid w:val="00572192"/>
    <w:rsid w:val="00581C59"/>
    <w:rsid w:val="005A40C2"/>
    <w:rsid w:val="005B0CDF"/>
    <w:rsid w:val="005C415E"/>
    <w:rsid w:val="005C760A"/>
    <w:rsid w:val="005D2287"/>
    <w:rsid w:val="005E4520"/>
    <w:rsid w:val="00611EAB"/>
    <w:rsid w:val="006209C4"/>
    <w:rsid w:val="00624B37"/>
    <w:rsid w:val="006415FE"/>
    <w:rsid w:val="00650836"/>
    <w:rsid w:val="00651B2B"/>
    <w:rsid w:val="00655740"/>
    <w:rsid w:val="00675067"/>
    <w:rsid w:val="00682BB0"/>
    <w:rsid w:val="00683F85"/>
    <w:rsid w:val="006A4738"/>
    <w:rsid w:val="006A49E3"/>
    <w:rsid w:val="006A4B84"/>
    <w:rsid w:val="006C05AD"/>
    <w:rsid w:val="006C46F6"/>
    <w:rsid w:val="006C7C8D"/>
    <w:rsid w:val="006D15FF"/>
    <w:rsid w:val="006E2918"/>
    <w:rsid w:val="006E6818"/>
    <w:rsid w:val="006F493B"/>
    <w:rsid w:val="007018DB"/>
    <w:rsid w:val="00716394"/>
    <w:rsid w:val="0072015A"/>
    <w:rsid w:val="00726E6A"/>
    <w:rsid w:val="0073180D"/>
    <w:rsid w:val="00737DC4"/>
    <w:rsid w:val="00746B9F"/>
    <w:rsid w:val="007635D5"/>
    <w:rsid w:val="00765BF2"/>
    <w:rsid w:val="007668CC"/>
    <w:rsid w:val="007753D4"/>
    <w:rsid w:val="00787A78"/>
    <w:rsid w:val="007A0689"/>
    <w:rsid w:val="007B0693"/>
    <w:rsid w:val="007C1817"/>
    <w:rsid w:val="007C32FE"/>
    <w:rsid w:val="007F18E3"/>
    <w:rsid w:val="007F4985"/>
    <w:rsid w:val="007F69C6"/>
    <w:rsid w:val="00803817"/>
    <w:rsid w:val="008041A2"/>
    <w:rsid w:val="00804933"/>
    <w:rsid w:val="00804FF0"/>
    <w:rsid w:val="008057F3"/>
    <w:rsid w:val="00814131"/>
    <w:rsid w:val="008155AD"/>
    <w:rsid w:val="0082105F"/>
    <w:rsid w:val="00823D70"/>
    <w:rsid w:val="00827111"/>
    <w:rsid w:val="00831396"/>
    <w:rsid w:val="00835093"/>
    <w:rsid w:val="00837495"/>
    <w:rsid w:val="00842B7A"/>
    <w:rsid w:val="0084736C"/>
    <w:rsid w:val="008628A5"/>
    <w:rsid w:val="008640F9"/>
    <w:rsid w:val="00872E36"/>
    <w:rsid w:val="00883A00"/>
    <w:rsid w:val="008845F5"/>
    <w:rsid w:val="00885526"/>
    <w:rsid w:val="00885FF6"/>
    <w:rsid w:val="008919CC"/>
    <w:rsid w:val="00897270"/>
    <w:rsid w:val="008A1AB3"/>
    <w:rsid w:val="008A2845"/>
    <w:rsid w:val="008A478D"/>
    <w:rsid w:val="008B0FA8"/>
    <w:rsid w:val="008B2EA1"/>
    <w:rsid w:val="008B5996"/>
    <w:rsid w:val="008C072D"/>
    <w:rsid w:val="008C08D7"/>
    <w:rsid w:val="008C600B"/>
    <w:rsid w:val="008C6BCB"/>
    <w:rsid w:val="008D45C7"/>
    <w:rsid w:val="008F472B"/>
    <w:rsid w:val="008F532D"/>
    <w:rsid w:val="00903C5F"/>
    <w:rsid w:val="0090534A"/>
    <w:rsid w:val="00912855"/>
    <w:rsid w:val="0091740E"/>
    <w:rsid w:val="009205E4"/>
    <w:rsid w:val="0092157D"/>
    <w:rsid w:val="0092568F"/>
    <w:rsid w:val="00931FE4"/>
    <w:rsid w:val="009352BC"/>
    <w:rsid w:val="00943696"/>
    <w:rsid w:val="009472F8"/>
    <w:rsid w:val="00951758"/>
    <w:rsid w:val="0096165D"/>
    <w:rsid w:val="0096439F"/>
    <w:rsid w:val="009860C3"/>
    <w:rsid w:val="00991852"/>
    <w:rsid w:val="0099708A"/>
    <w:rsid w:val="00997564"/>
    <w:rsid w:val="009A024A"/>
    <w:rsid w:val="009B5341"/>
    <w:rsid w:val="009B585B"/>
    <w:rsid w:val="009C2B1B"/>
    <w:rsid w:val="009D1F4E"/>
    <w:rsid w:val="009D5159"/>
    <w:rsid w:val="009D7CC0"/>
    <w:rsid w:val="009E059D"/>
    <w:rsid w:val="009F40FA"/>
    <w:rsid w:val="00A03E3C"/>
    <w:rsid w:val="00A12DB5"/>
    <w:rsid w:val="00A32FD6"/>
    <w:rsid w:val="00A4059E"/>
    <w:rsid w:val="00A44A58"/>
    <w:rsid w:val="00A476B7"/>
    <w:rsid w:val="00A5489B"/>
    <w:rsid w:val="00A6489F"/>
    <w:rsid w:val="00A65CD1"/>
    <w:rsid w:val="00A70F4A"/>
    <w:rsid w:val="00A732D8"/>
    <w:rsid w:val="00A76208"/>
    <w:rsid w:val="00A816A4"/>
    <w:rsid w:val="00A83A8A"/>
    <w:rsid w:val="00A83EDB"/>
    <w:rsid w:val="00A92451"/>
    <w:rsid w:val="00A97094"/>
    <w:rsid w:val="00AA07A2"/>
    <w:rsid w:val="00AA19AE"/>
    <w:rsid w:val="00AB49BC"/>
    <w:rsid w:val="00AB7863"/>
    <w:rsid w:val="00AC1C7F"/>
    <w:rsid w:val="00AC3FFA"/>
    <w:rsid w:val="00AD06BB"/>
    <w:rsid w:val="00AE2C91"/>
    <w:rsid w:val="00AF3F21"/>
    <w:rsid w:val="00B02314"/>
    <w:rsid w:val="00B13CE3"/>
    <w:rsid w:val="00B16B39"/>
    <w:rsid w:val="00B21C69"/>
    <w:rsid w:val="00B23080"/>
    <w:rsid w:val="00B304AD"/>
    <w:rsid w:val="00B3449B"/>
    <w:rsid w:val="00B36459"/>
    <w:rsid w:val="00B4488F"/>
    <w:rsid w:val="00B57D07"/>
    <w:rsid w:val="00B72B18"/>
    <w:rsid w:val="00B81EBC"/>
    <w:rsid w:val="00BA021A"/>
    <w:rsid w:val="00BA21A7"/>
    <w:rsid w:val="00BA6E15"/>
    <w:rsid w:val="00BD79C8"/>
    <w:rsid w:val="00BF502C"/>
    <w:rsid w:val="00BF5DB3"/>
    <w:rsid w:val="00C02874"/>
    <w:rsid w:val="00C0351E"/>
    <w:rsid w:val="00C05A5B"/>
    <w:rsid w:val="00C10071"/>
    <w:rsid w:val="00C268BE"/>
    <w:rsid w:val="00C4342D"/>
    <w:rsid w:val="00C462D2"/>
    <w:rsid w:val="00C46EA5"/>
    <w:rsid w:val="00C47A98"/>
    <w:rsid w:val="00C5116D"/>
    <w:rsid w:val="00C53AD3"/>
    <w:rsid w:val="00C55DB7"/>
    <w:rsid w:val="00C61F7E"/>
    <w:rsid w:val="00C71E7E"/>
    <w:rsid w:val="00C76B40"/>
    <w:rsid w:val="00C828A8"/>
    <w:rsid w:val="00CB446B"/>
    <w:rsid w:val="00CE01E5"/>
    <w:rsid w:val="00CE4373"/>
    <w:rsid w:val="00CE4385"/>
    <w:rsid w:val="00CE55AF"/>
    <w:rsid w:val="00CE561E"/>
    <w:rsid w:val="00CF0F41"/>
    <w:rsid w:val="00CF3E1B"/>
    <w:rsid w:val="00D01231"/>
    <w:rsid w:val="00D027FF"/>
    <w:rsid w:val="00D1056A"/>
    <w:rsid w:val="00D109DC"/>
    <w:rsid w:val="00D157C3"/>
    <w:rsid w:val="00D22203"/>
    <w:rsid w:val="00D3155F"/>
    <w:rsid w:val="00D33BA1"/>
    <w:rsid w:val="00D40C4D"/>
    <w:rsid w:val="00D427A7"/>
    <w:rsid w:val="00D50A10"/>
    <w:rsid w:val="00D62E7F"/>
    <w:rsid w:val="00D743B2"/>
    <w:rsid w:val="00D7666A"/>
    <w:rsid w:val="00D832CE"/>
    <w:rsid w:val="00D93D05"/>
    <w:rsid w:val="00D97442"/>
    <w:rsid w:val="00DA27C0"/>
    <w:rsid w:val="00DA67BA"/>
    <w:rsid w:val="00DB4767"/>
    <w:rsid w:val="00DB659C"/>
    <w:rsid w:val="00DC018B"/>
    <w:rsid w:val="00DC4DB9"/>
    <w:rsid w:val="00DD28E7"/>
    <w:rsid w:val="00DD420A"/>
    <w:rsid w:val="00DD6313"/>
    <w:rsid w:val="00DE42BD"/>
    <w:rsid w:val="00DF72DF"/>
    <w:rsid w:val="00E07470"/>
    <w:rsid w:val="00E10890"/>
    <w:rsid w:val="00E125D0"/>
    <w:rsid w:val="00E12D1F"/>
    <w:rsid w:val="00E25EEE"/>
    <w:rsid w:val="00E3065C"/>
    <w:rsid w:val="00E378DC"/>
    <w:rsid w:val="00E46B38"/>
    <w:rsid w:val="00E52C2E"/>
    <w:rsid w:val="00E55DBE"/>
    <w:rsid w:val="00E76C9D"/>
    <w:rsid w:val="00E82477"/>
    <w:rsid w:val="00E84DEE"/>
    <w:rsid w:val="00EA65F1"/>
    <w:rsid w:val="00EA7987"/>
    <w:rsid w:val="00EB0D72"/>
    <w:rsid w:val="00F02737"/>
    <w:rsid w:val="00F03AF8"/>
    <w:rsid w:val="00F073AA"/>
    <w:rsid w:val="00F10F81"/>
    <w:rsid w:val="00F2302F"/>
    <w:rsid w:val="00F24788"/>
    <w:rsid w:val="00F259AE"/>
    <w:rsid w:val="00F32702"/>
    <w:rsid w:val="00F36EA2"/>
    <w:rsid w:val="00F37029"/>
    <w:rsid w:val="00F37151"/>
    <w:rsid w:val="00F37AD4"/>
    <w:rsid w:val="00F46786"/>
    <w:rsid w:val="00F5227B"/>
    <w:rsid w:val="00F612F5"/>
    <w:rsid w:val="00F66C3B"/>
    <w:rsid w:val="00F67BEB"/>
    <w:rsid w:val="00F71239"/>
    <w:rsid w:val="00F742A1"/>
    <w:rsid w:val="00F80241"/>
    <w:rsid w:val="00F9120F"/>
    <w:rsid w:val="00FA777A"/>
    <w:rsid w:val="00FB11B2"/>
    <w:rsid w:val="00FC0065"/>
    <w:rsid w:val="00FD5AA7"/>
    <w:rsid w:val="00FD7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273C0"/>
  <w15:chartTrackingRefBased/>
  <w15:docId w15:val="{4A86818C-9933-4842-839C-B8EABA7BA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493B"/>
    <w:pPr>
      <w:spacing w:after="0" w:line="240" w:lineRule="auto"/>
    </w:pPr>
    <w:rPr>
      <w:rFonts w:ascii="Aptos" w:eastAsia="Gulim" w:hAnsi="Aptos" w:cs="Gulim"/>
      <w:kern w:val="0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6F49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49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493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49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F493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F493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493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493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493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A12DB5"/>
    <w:rPr>
      <w:color w:val="0070C0"/>
      <w:u w:val="none"/>
    </w:rPr>
  </w:style>
  <w:style w:type="character" w:customStyle="1" w:styleId="Heading1Char">
    <w:name w:val="Heading 1 Char"/>
    <w:basedOn w:val="DefaultParagraphFont"/>
    <w:link w:val="Heading1"/>
    <w:uiPriority w:val="9"/>
    <w:rsid w:val="006F493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493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493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493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493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49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49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49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49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F493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F49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F49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F49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F49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F49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F49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F493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493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493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F493B"/>
    <w:rPr>
      <w:b/>
      <w:bCs/>
      <w:smallCaps/>
      <w:color w:val="2F5496" w:themeColor="accent1" w:themeShade="BF"/>
      <w:spacing w:val="5"/>
    </w:rPr>
  </w:style>
  <w:style w:type="character" w:styleId="UnresolvedMention">
    <w:name w:val="Unresolved Mention"/>
    <w:basedOn w:val="DefaultParagraphFont"/>
    <w:uiPriority w:val="99"/>
    <w:semiHidden/>
    <w:unhideWhenUsed/>
    <w:rsid w:val="000E1415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F67BEB"/>
    <w:pPr>
      <w:spacing w:after="0" w:line="240" w:lineRule="auto"/>
    </w:pPr>
    <w:rPr>
      <w:rFonts w:ascii="Aptos" w:eastAsia="Gulim" w:hAnsi="Aptos" w:cs="Gulim"/>
      <w:kern w:val="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C53A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53AD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53AD3"/>
    <w:rPr>
      <w:rFonts w:ascii="Aptos" w:eastAsia="Gulim" w:hAnsi="Aptos" w:cs="Gulim"/>
      <w:kern w:val="0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3A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3AD3"/>
    <w:rPr>
      <w:rFonts w:ascii="Aptos" w:eastAsia="Gulim" w:hAnsi="Aptos" w:cs="Gulim"/>
      <w:b/>
      <w:bCs/>
      <w:kern w:val="0"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D109D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109DC"/>
    <w:rPr>
      <w:rFonts w:ascii="Aptos" w:eastAsia="Gulim" w:hAnsi="Aptos" w:cs="Gulim"/>
      <w:kern w:val="0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D109D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109DC"/>
    <w:rPr>
      <w:rFonts w:ascii="Aptos" w:eastAsia="Gulim" w:hAnsi="Aptos" w:cs="Gulim"/>
      <w:kern w:val="0"/>
      <w:lang w:val="en-GB"/>
    </w:rPr>
  </w:style>
  <w:style w:type="table" w:styleId="TableGrid">
    <w:name w:val="Table Grid"/>
    <w:basedOn w:val="TableNormal"/>
    <w:uiPriority w:val="39"/>
    <w:rsid w:val="009205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01314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03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6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2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iki.unece.org/download/attachments/328237154/WP.1%20IWG-SUAT-05-03-Rev.3%20%28Secr%29%20Draft%20Outline%20For%20Workplan%20after%20SUAT-07%20-%20clean.docx?api=v2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iki.unece.org/download/attachments/339116081/WP.1%20IWG%20SUAT-08-03-Rev.1%20%28Secr%29%20DRAFT%20SUAT%20WORKPLAN.docx?api=v2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wiki.unece.org/download/attachments/333742299/WP.1%20IWG-SUAT-08-04-Rev.1%20%28Secretariat%29%20Draft%20report.docx?api=v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D8F5812B41FC4CB94849778AFFA35D" ma:contentTypeVersion="15" ma:contentTypeDescription="Create a new document." ma:contentTypeScope="" ma:versionID="dcad145426109ceec60deb36409b2cc2">
  <xsd:schema xmlns:xsd="http://www.w3.org/2001/XMLSchema" xmlns:xs="http://www.w3.org/2001/XMLSchema" xmlns:p="http://schemas.microsoft.com/office/2006/metadata/properties" xmlns:ns3="b2632813-42eb-4b90-8cc0-33edc634059a" xmlns:ns4="3395c0bb-f108-4f5e-af35-a2c28758faf7" targetNamespace="http://schemas.microsoft.com/office/2006/metadata/properties" ma:root="true" ma:fieldsID="e5ff4514c91c222bfd71cde20e857c26" ns3:_="" ns4:_="">
    <xsd:import namespace="b2632813-42eb-4b90-8cc0-33edc634059a"/>
    <xsd:import namespace="3395c0bb-f108-4f5e-af35-a2c28758faf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632813-42eb-4b90-8cc0-33edc63405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95c0bb-f108-4f5e-af35-a2c28758faf7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2632813-42eb-4b90-8cc0-33edc634059a" xsi:nil="true"/>
  </documentManagement>
</p:properties>
</file>

<file path=customXml/itemProps1.xml><?xml version="1.0" encoding="utf-8"?>
<ds:datastoreItem xmlns:ds="http://schemas.openxmlformats.org/officeDocument/2006/customXml" ds:itemID="{53BAF5C8-8FCF-486D-8BDB-ACEFADD508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2632813-42eb-4b90-8cc0-33edc634059a"/>
    <ds:schemaRef ds:uri="3395c0bb-f108-4f5e-af35-a2c28758fa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69BF6B9-1029-41F7-BD22-09DC3785B21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56A0DBB-9F16-4A91-BA55-723BB27FF1EC}">
  <ds:schemaRefs>
    <ds:schemaRef ds:uri="http://schemas.microsoft.com/office/2006/metadata/properties"/>
    <ds:schemaRef ds:uri="http://schemas.microsoft.com/office/infopath/2007/PartnerControls"/>
    <ds:schemaRef ds:uri="b2632813-42eb-4b90-8cc0-33edc634059a"/>
  </ds:schemaRefs>
</ds:datastoreItem>
</file>

<file path=docMetadata/LabelInfo.xml><?xml version="1.0" encoding="utf-8"?>
<clbl:labelList xmlns:clbl="http://schemas.microsoft.com/office/2020/mipLabelMetadata">
  <clbl:label id="{01539558-85db-458f-a2d1-52f077800fa4}" enabled="0" method="" siteId="{01539558-85db-458f-a2d1-52f077800fa4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741</Words>
  <Characters>4229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Fontaine</dc:creator>
  <cp:keywords/>
  <dc:description/>
  <cp:lastModifiedBy>Olivier Fontaine</cp:lastModifiedBy>
  <cp:revision>3</cp:revision>
  <dcterms:created xsi:type="dcterms:W3CDTF">2025-11-07T09:19:00Z</dcterms:created>
  <dcterms:modified xsi:type="dcterms:W3CDTF">2025-11-07T09:52:00Z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0x010100C2D8F5812B41FC4CB94849778AFFA35D</vt:lpwstr>
  </property>
  <property fmtid="{D5CDD505-2E9C-101B-9397-08002B2CF9AE}" pid="3" name="MSIP_Label_aa112399-b73b-40c1-8af2-919b124b9d91_Enabled">
    <vt:lpwstr>true</vt:lpwstr>
  </property>
  <property fmtid="{D5CDD505-2E9C-101B-9397-08002B2CF9AE}" pid="4" name="MSIP_Label_aa112399-b73b-40c1-8af2-919b124b9d91_SetDate">
    <vt:lpwstr>2025-11-06T19:52:41Z</vt:lpwstr>
  </property>
  <property fmtid="{D5CDD505-2E9C-101B-9397-08002B2CF9AE}" pid="5" name="MSIP_Label_aa112399-b73b-40c1-8af2-919b124b9d91_Method">
    <vt:lpwstr>Privileged</vt:lpwstr>
  </property>
  <property fmtid="{D5CDD505-2E9C-101B-9397-08002B2CF9AE}" pid="6" name="MSIP_Label_aa112399-b73b-40c1-8af2-919b124b9d91_Name">
    <vt:lpwstr>L2</vt:lpwstr>
  </property>
  <property fmtid="{D5CDD505-2E9C-101B-9397-08002B2CF9AE}" pid="7" name="MSIP_Label_aa112399-b73b-40c1-8af2-919b124b9d91_SiteId">
    <vt:lpwstr>6ae27add-8276-4a38-88c1-3a9c1f973767</vt:lpwstr>
  </property>
  <property fmtid="{D5CDD505-2E9C-101B-9397-08002B2CF9AE}" pid="8" name="MSIP_Label_aa112399-b73b-40c1-8af2-919b124b9d91_ActionId">
    <vt:lpwstr>ff387aa2-cf9f-4a1b-ba13-59c1bc43e8c1</vt:lpwstr>
  </property>
  <property fmtid="{D5CDD505-2E9C-101B-9397-08002B2CF9AE}" pid="9" name="MSIP_Label_aa112399-b73b-40c1-8af2-919b124b9d91_ContentBits">
    <vt:lpwstr>0</vt:lpwstr>
  </property>
  <property fmtid="{D5CDD505-2E9C-101B-9397-08002B2CF9AE}" pid="10" name="MSIP_Label_aa112399-b73b-40c1-8af2-919b124b9d91_Tag">
    <vt:lpwstr>10, 0, 1, 1</vt:lpwstr>
  </property>
</Properties>
</file>