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76" w:type="dxa"/>
        <w:tblLayout w:type="fixed"/>
        <w:tblLook w:val="04A0" w:firstRow="1" w:lastRow="0" w:firstColumn="1" w:lastColumn="0" w:noHBand="0" w:noVBand="1"/>
      </w:tblPr>
      <w:tblGrid>
        <w:gridCol w:w="949"/>
        <w:gridCol w:w="3616"/>
        <w:gridCol w:w="2376"/>
        <w:gridCol w:w="2835"/>
      </w:tblGrid>
      <w:tr w:rsidR="00C36B28" w:rsidRPr="00C36B28" w14:paraId="0B163282" w14:textId="77777777" w:rsidTr="006562DA">
        <w:trPr>
          <w:trHeight w:val="420"/>
        </w:trPr>
        <w:tc>
          <w:tcPr>
            <w:tcW w:w="69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A6A6A6"/>
            <w:vAlign w:val="center"/>
            <w:hideMark/>
          </w:tcPr>
          <w:p w14:paraId="3D9140C3" w14:textId="4D2B1FDD" w:rsidR="00C36B28" w:rsidRPr="00C36B28" w:rsidRDefault="00C36B28" w:rsidP="00C36B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b/>
                <w:bCs/>
                <w:kern w:val="0"/>
                <w:sz w:val="32"/>
                <w:szCs w:val="32"/>
                <w:lang w:val="en-IE"/>
                <w14:ligatures w14:val="none"/>
              </w:rPr>
              <w:t>GRSP Regulations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ADADAD"/>
            <w:noWrap/>
            <w:vAlign w:val="center"/>
            <w:hideMark/>
          </w:tcPr>
          <w:p w14:paraId="086E5096" w14:textId="22A26336" w:rsidR="00C36B28" w:rsidRPr="00C36B28" w:rsidRDefault="00C36B28" w:rsidP="00C36B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val="en-IE"/>
                <w14:ligatures w14:val="none"/>
              </w:rPr>
              <w:t>Comments</w:t>
            </w:r>
          </w:p>
        </w:tc>
      </w:tr>
      <w:tr w:rsidR="00C36B28" w:rsidRPr="00C36B28" w14:paraId="47E776EA" w14:textId="77777777" w:rsidTr="006562DA">
        <w:trPr>
          <w:trHeight w:val="310"/>
        </w:trPr>
        <w:tc>
          <w:tcPr>
            <w:tcW w:w="9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center"/>
            <w:hideMark/>
          </w:tcPr>
          <w:p w14:paraId="6D9C588D" w14:textId="77777777" w:rsidR="00C36B28" w:rsidRPr="00C36B28" w:rsidRDefault="00C36B28" w:rsidP="00C36B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val="en-IE"/>
                <w14:ligatures w14:val="none"/>
              </w:rPr>
              <w:t>UN-R N°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A6A6A6"/>
            <w:vAlign w:val="center"/>
            <w:hideMark/>
          </w:tcPr>
          <w:p w14:paraId="21FE0353" w14:textId="77777777" w:rsidR="00C36B28" w:rsidRPr="00C36B28" w:rsidRDefault="00C36B28" w:rsidP="00C36B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val="en-IE"/>
                <w14:ligatures w14:val="none"/>
              </w:rPr>
              <w:t>Item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6A6A6"/>
            <w:vAlign w:val="center"/>
            <w:hideMark/>
          </w:tcPr>
          <w:p w14:paraId="28D2426C" w14:textId="77777777" w:rsidR="00C36B28" w:rsidRPr="00C36B28" w:rsidRDefault="00C36B28" w:rsidP="00C36B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val="en-IE"/>
                <w14:ligatures w14:val="none"/>
              </w:rPr>
              <w:t>Status</w:t>
            </w: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DADAD"/>
            <w:noWrap/>
            <w:vAlign w:val="center"/>
            <w:hideMark/>
          </w:tcPr>
          <w:p w14:paraId="254AF6B6" w14:textId="162EF60F" w:rsidR="00C36B28" w:rsidRPr="00C36B28" w:rsidRDefault="00C36B28" w:rsidP="00C36B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val="en-IE"/>
                <w14:ligatures w14:val="none"/>
              </w:rPr>
            </w:pPr>
          </w:p>
        </w:tc>
      </w:tr>
      <w:tr w:rsidR="00B15409" w:rsidRPr="00191F96" w14:paraId="2B2AAB5C" w14:textId="77777777" w:rsidTr="006562DA">
        <w:trPr>
          <w:trHeight w:val="540"/>
        </w:trPr>
        <w:tc>
          <w:tcPr>
            <w:tcW w:w="9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  <w:hideMark/>
          </w:tcPr>
          <w:p w14:paraId="15C9BDD6" w14:textId="7D3A2B60" w:rsidR="00B15409" w:rsidRPr="00C36B28" w:rsidRDefault="00B15409" w:rsidP="00436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11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  <w:hideMark/>
          </w:tcPr>
          <w:p w14:paraId="77847183" w14:textId="5BFBE2C8" w:rsidR="00B15409" w:rsidRPr="00C36B28" w:rsidRDefault="00B15409" w:rsidP="0043625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Door latches and door retention components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D9F2D0" w:themeFill="accent6" w:themeFillTint="33"/>
            <w:vAlign w:val="center"/>
            <w:hideMark/>
          </w:tcPr>
          <w:p w14:paraId="4BF8E945" w14:textId="77777777" w:rsidR="00B15409" w:rsidRPr="00AA223A" w:rsidRDefault="00B15409" w:rsidP="0043625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Working document for GRSP-78 sent</w:t>
            </w:r>
          </w:p>
          <w:p w14:paraId="2F03A654" w14:textId="350CF816" w:rsidR="00F02783" w:rsidRPr="00AA223A" w:rsidRDefault="00F02783" w:rsidP="0043625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ECE/TRANS/WP.29/GRSP/2025/11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noWrap/>
          </w:tcPr>
          <w:p w14:paraId="425F133C" w14:textId="07605B2B" w:rsidR="00B15409" w:rsidRPr="00AA223A" w:rsidRDefault="00971A63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DD53F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IE"/>
                <w14:ligatures w14:val="none"/>
              </w:rPr>
              <w:t>Comments FADS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 (AVRS</w:t>
            </w:r>
            <w:r w:rsid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-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21</w:t>
            </w:r>
            <w:r w:rsidR="00191F96"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-03</w:t>
            </w:r>
            <w:r w:rsidR="00DD53F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)</w:t>
            </w:r>
          </w:p>
          <w:p w14:paraId="73A241FB" w14:textId="77777777" w:rsidR="00191F96" w:rsidRPr="00AA223A" w:rsidRDefault="00191F96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DD53F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IE"/>
                <w14:ligatures w14:val="none"/>
              </w:rPr>
              <w:t>Comments OICA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 (AVRS-21-08)</w:t>
            </w:r>
          </w:p>
          <w:p w14:paraId="3A10A22F" w14:textId="4735CA29" w:rsidR="00AA223A" w:rsidRPr="00AA223A" w:rsidRDefault="00AA223A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DD53F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IE"/>
                <w14:ligatures w14:val="none"/>
              </w:rPr>
              <w:t xml:space="preserve">Comments </w:t>
            </w:r>
            <w:r w:rsidRPr="00DD53F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IE"/>
                <w14:ligatures w14:val="none"/>
              </w:rPr>
              <w:t>France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 (AVRS-21-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13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)</w:t>
            </w:r>
          </w:p>
        </w:tc>
      </w:tr>
      <w:tr w:rsidR="00B15409" w:rsidRPr="00191F96" w14:paraId="2DA7A9DE" w14:textId="77777777" w:rsidTr="006562DA">
        <w:trPr>
          <w:trHeight w:val="540"/>
        </w:trPr>
        <w:tc>
          <w:tcPr>
            <w:tcW w:w="9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7B211357" w14:textId="41F83C2F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12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3EEFF9CD" w14:textId="6B29AF30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Protection of the driver against the steering mechanism in the event of impact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D9F2D0" w:themeFill="accent6" w:themeFillTint="33"/>
            <w:vAlign w:val="center"/>
          </w:tcPr>
          <w:p w14:paraId="5BDE5F38" w14:textId="77777777" w:rsidR="00B15409" w:rsidRPr="00AA223A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Working document for GRSP-78 sent</w:t>
            </w:r>
          </w:p>
          <w:p w14:paraId="174EF76E" w14:textId="3B623147" w:rsidR="00F02783" w:rsidRPr="00AA223A" w:rsidRDefault="00F02783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ECE/TRANS/WP.29/GRSP/2025/12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noWrap/>
          </w:tcPr>
          <w:p w14:paraId="5D7D7F9A" w14:textId="7B1F474B" w:rsidR="00191F96" w:rsidRPr="00AA223A" w:rsidRDefault="00C36B28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Amended by informal document (AVRS</w:t>
            </w:r>
            <w:r w:rsid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-20-06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)</w:t>
            </w:r>
            <w:r w:rsidR="00191F96"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 </w:t>
            </w:r>
          </w:p>
          <w:p w14:paraId="4B76F527" w14:textId="45F5AAE9" w:rsidR="00B15409" w:rsidRPr="00AA223A" w:rsidRDefault="00191F96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DD53F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IE"/>
                <w14:ligatures w14:val="none"/>
              </w:rPr>
              <w:t>Comments OICA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 (AVRS-21-07)</w:t>
            </w:r>
          </w:p>
        </w:tc>
      </w:tr>
      <w:tr w:rsidR="00B15409" w:rsidRPr="00191F96" w14:paraId="6F28F404" w14:textId="77777777" w:rsidTr="006562DA">
        <w:trPr>
          <w:trHeight w:val="540"/>
        </w:trPr>
        <w:tc>
          <w:tcPr>
            <w:tcW w:w="9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7F50A180" w14:textId="7F2A150A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14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5350A987" w14:textId="3FC119E9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Safety-belt anchorages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D9F2D0" w:themeFill="accent6" w:themeFillTint="33"/>
            <w:vAlign w:val="center"/>
          </w:tcPr>
          <w:p w14:paraId="481EC9DD" w14:textId="77777777" w:rsidR="00B15409" w:rsidRPr="00AA223A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Working document for GRSP-78 sent</w:t>
            </w:r>
          </w:p>
          <w:p w14:paraId="58848DF6" w14:textId="62A49EE4" w:rsidR="00F02783" w:rsidRPr="00AA223A" w:rsidRDefault="00F02783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14:ligatures w14:val="none"/>
              </w:rPr>
              <w:t>ECE/TRANS/WP.29/GRSP/2025/13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noWrap/>
          </w:tcPr>
          <w:p w14:paraId="7047021D" w14:textId="30F6071D" w:rsidR="00B15409" w:rsidRPr="00AA223A" w:rsidRDefault="00AA223A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DD53F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IE"/>
                <w14:ligatures w14:val="none"/>
              </w:rPr>
              <w:t>Comments OICA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 (AVRS-21-1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7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)</w:t>
            </w:r>
          </w:p>
        </w:tc>
      </w:tr>
      <w:tr w:rsidR="00B15409" w:rsidRPr="00AA223A" w14:paraId="6CE36B14" w14:textId="77777777" w:rsidTr="006562DA">
        <w:trPr>
          <w:trHeight w:val="540"/>
        </w:trPr>
        <w:tc>
          <w:tcPr>
            <w:tcW w:w="9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006F1A76" w14:textId="1B5C71E5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16.10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4156CD86" w14:textId="70501415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Restraint systems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D9F2D0" w:themeFill="accent6" w:themeFillTint="33"/>
            <w:vAlign w:val="center"/>
          </w:tcPr>
          <w:p w14:paraId="1A127264" w14:textId="77777777" w:rsidR="00B15409" w:rsidRPr="00AA223A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Working document for GRSP-78 sent</w:t>
            </w:r>
          </w:p>
          <w:p w14:paraId="3A177169" w14:textId="359E39C1" w:rsidR="00F02783" w:rsidRPr="00AA223A" w:rsidRDefault="00F02783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14:ligatures w14:val="none"/>
              </w:rPr>
              <w:t>ECE/TRANS/WP.29/GRSP/2025/15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noWrap/>
          </w:tcPr>
          <w:p w14:paraId="73B860EE" w14:textId="53AEEB31" w:rsidR="00B15409" w:rsidRPr="00AA223A" w:rsidRDefault="00C36B28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Amended by informal document (AVRS</w:t>
            </w:r>
            <w:r w:rsid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-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20</w:t>
            </w:r>
            <w:r w:rsidR="00191F96"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-05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)</w:t>
            </w:r>
          </w:p>
          <w:p w14:paraId="4BAC9715" w14:textId="77777777" w:rsidR="00AA223A" w:rsidRPr="00AA223A" w:rsidRDefault="00AA223A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DD53F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IE"/>
                <w14:ligatures w14:val="none"/>
              </w:rPr>
              <w:t>Comments OICA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 (AVRS-21-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10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)</w:t>
            </w:r>
          </w:p>
          <w:p w14:paraId="3066A562" w14:textId="48592A91" w:rsidR="00AA223A" w:rsidRPr="00AA223A" w:rsidRDefault="00AA223A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DD53F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IE"/>
                <w14:ligatures w14:val="none"/>
              </w:rPr>
              <w:t>Comments OICA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 (AVRS-21-1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8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)</w:t>
            </w:r>
          </w:p>
        </w:tc>
      </w:tr>
      <w:tr w:rsidR="00B15409" w:rsidRPr="00AA223A" w14:paraId="74152C7D" w14:textId="77777777" w:rsidTr="006562DA">
        <w:trPr>
          <w:trHeight w:val="540"/>
        </w:trPr>
        <w:tc>
          <w:tcPr>
            <w:tcW w:w="9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737FE907" w14:textId="77777777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17</w:t>
            </w:r>
            <w:r w:rsidR="00151F56"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.10</w:t>
            </w:r>
          </w:p>
          <w:p w14:paraId="6F9B54FC" w14:textId="77777777" w:rsidR="00151F56" w:rsidRPr="00C36B28" w:rsidRDefault="00151F56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17.11</w:t>
            </w:r>
          </w:p>
          <w:p w14:paraId="045A4B58" w14:textId="2247051B" w:rsidR="00151F56" w:rsidRPr="00C36B28" w:rsidRDefault="00151F56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17.12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1709242C" w14:textId="1007D4EF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Seats, their anchorages and any head restraints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D9F2D0" w:themeFill="accent6" w:themeFillTint="33"/>
            <w:vAlign w:val="center"/>
          </w:tcPr>
          <w:p w14:paraId="3ABED1AD" w14:textId="77777777" w:rsidR="00B15409" w:rsidRPr="00AA223A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Working document for GRSP-78 </w:t>
            </w:r>
            <w:r w:rsidR="00151F56"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sent</w:t>
            </w:r>
          </w:p>
          <w:p w14:paraId="54BD5E1C" w14:textId="5BF59561" w:rsidR="00F02783" w:rsidRPr="00AA223A" w:rsidRDefault="00F02783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ECE/TRANS/WP.29/GRSP/2025/16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noWrap/>
          </w:tcPr>
          <w:p w14:paraId="7FD045DD" w14:textId="13E29215" w:rsidR="00B15409" w:rsidRPr="00AA223A" w:rsidRDefault="00AA223A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DD53F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IE"/>
                <w14:ligatures w14:val="none"/>
              </w:rPr>
              <w:t>Comments OICA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 (AVRS-21-1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9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)</w:t>
            </w:r>
          </w:p>
        </w:tc>
      </w:tr>
      <w:tr w:rsidR="00B15409" w:rsidRPr="00AA223A" w14:paraId="2B22EC4B" w14:textId="77777777" w:rsidTr="00E55C11">
        <w:trPr>
          <w:trHeight w:val="540"/>
        </w:trPr>
        <w:tc>
          <w:tcPr>
            <w:tcW w:w="9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0A9A9B15" w14:textId="2136DB6D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21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683C1C57" w14:textId="508CA077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Interior fittings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D9F2D0" w:themeFill="accent6" w:themeFillTint="33"/>
            <w:vAlign w:val="center"/>
          </w:tcPr>
          <w:p w14:paraId="4A0735F8" w14:textId="77777777" w:rsidR="00B15409" w:rsidRPr="00AA223A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Working document for GRSP-78 </w:t>
            </w:r>
            <w:r w:rsidR="00151F56"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sent</w:t>
            </w:r>
          </w:p>
          <w:p w14:paraId="651819C8" w14:textId="66B0E747" w:rsidR="00F02783" w:rsidRPr="00AA223A" w:rsidRDefault="00F02783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ECE/TRANS/WP.29/GRSP/2025/17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noWrap/>
          </w:tcPr>
          <w:p w14:paraId="68A2083D" w14:textId="74EC71FD" w:rsidR="00B15409" w:rsidRPr="00AA223A" w:rsidRDefault="00E55C11" w:rsidP="00E55C11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DD53F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IE"/>
                <w14:ligatures w14:val="none"/>
              </w:rPr>
              <w:t>Comments OICA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 (AVRS #21-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22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)</w:t>
            </w:r>
          </w:p>
        </w:tc>
      </w:tr>
      <w:tr w:rsidR="00B15409" w:rsidRPr="00C36B28" w14:paraId="14EC550F" w14:textId="77777777" w:rsidTr="006562DA">
        <w:trPr>
          <w:trHeight w:val="290"/>
        </w:trPr>
        <w:tc>
          <w:tcPr>
            <w:tcW w:w="9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vAlign w:val="center"/>
            <w:hideMark/>
          </w:tcPr>
          <w:p w14:paraId="1EFCAA70" w14:textId="77777777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25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2D050"/>
            <w:vAlign w:val="center"/>
            <w:hideMark/>
          </w:tcPr>
          <w:p w14:paraId="5E233F23" w14:textId="77777777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Head restraints (headrests)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92D050"/>
            <w:vAlign w:val="center"/>
            <w:hideMark/>
          </w:tcPr>
          <w:p w14:paraId="093A0141" w14:textId="77777777" w:rsidR="00B15409" w:rsidRPr="00AA223A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No amendment necessary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14:paraId="114EBE6F" w14:textId="51656F1F" w:rsidR="00B15409" w:rsidRPr="00AA223A" w:rsidRDefault="00B15409" w:rsidP="00AA223A">
            <w:pPr>
              <w:pStyle w:val="Listenabsatz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</w:p>
        </w:tc>
      </w:tr>
      <w:tr w:rsidR="00B15409" w:rsidRPr="00AA223A" w14:paraId="637A27BF" w14:textId="77777777" w:rsidTr="006562DA">
        <w:trPr>
          <w:trHeight w:val="290"/>
        </w:trPr>
        <w:tc>
          <w:tcPr>
            <w:tcW w:w="9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29CCE73A" w14:textId="51611B59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29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34CF5AC9" w14:textId="108B1C2E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Protection of the occupants of the cab of a commercial vehicle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D9F2D0" w:themeFill="accent6" w:themeFillTint="33"/>
            <w:vAlign w:val="center"/>
          </w:tcPr>
          <w:p w14:paraId="13EBD31D" w14:textId="77777777" w:rsidR="00B15409" w:rsidRPr="00AA223A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Working document for GRSP-78 </w:t>
            </w:r>
            <w:r w:rsidR="00151F56"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sent</w:t>
            </w:r>
          </w:p>
          <w:p w14:paraId="11DAAC23" w14:textId="7E14AF4C" w:rsidR="00F02783" w:rsidRPr="00AA223A" w:rsidRDefault="00F02783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ECE/TRANS/WP.29/GRSP/2025/18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noWrap/>
          </w:tcPr>
          <w:p w14:paraId="0D0A6966" w14:textId="6A587D45" w:rsidR="00B15409" w:rsidRPr="00AA223A" w:rsidRDefault="00C36B28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Amended by informal document (AVRS</w:t>
            </w:r>
            <w:r w:rsid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-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20</w:t>
            </w:r>
            <w:r w:rsidR="00191F96"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-07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)</w:t>
            </w:r>
          </w:p>
        </w:tc>
      </w:tr>
      <w:tr w:rsidR="00B15409" w:rsidRPr="00C36B28" w14:paraId="4DFFB7F3" w14:textId="77777777" w:rsidTr="006562DA">
        <w:trPr>
          <w:trHeight w:val="580"/>
        </w:trPr>
        <w:tc>
          <w:tcPr>
            <w:tcW w:w="9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vAlign w:val="center"/>
            <w:hideMark/>
          </w:tcPr>
          <w:p w14:paraId="4987E4C9" w14:textId="77777777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32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2D050"/>
            <w:vAlign w:val="center"/>
            <w:hideMark/>
          </w:tcPr>
          <w:p w14:paraId="7D60BFAB" w14:textId="77777777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Rear-end collision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92D050"/>
            <w:vAlign w:val="center"/>
            <w:hideMark/>
          </w:tcPr>
          <w:p w14:paraId="03A5FC5C" w14:textId="77777777" w:rsidR="00B15409" w:rsidRPr="00AA223A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No amendment necessary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bottom"/>
            <w:hideMark/>
          </w:tcPr>
          <w:p w14:paraId="11CF0501" w14:textId="0EC2A1BD" w:rsidR="00B15409" w:rsidRPr="00AA223A" w:rsidRDefault="00B15409" w:rsidP="00AA223A">
            <w:pPr>
              <w:pStyle w:val="Listenabsatz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</w:p>
        </w:tc>
      </w:tr>
      <w:tr w:rsidR="00B15409" w:rsidRPr="00C36B28" w14:paraId="078CBEAE" w14:textId="77777777" w:rsidTr="006562DA">
        <w:trPr>
          <w:trHeight w:val="520"/>
        </w:trPr>
        <w:tc>
          <w:tcPr>
            <w:tcW w:w="9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vAlign w:val="center"/>
            <w:hideMark/>
          </w:tcPr>
          <w:p w14:paraId="6640D525" w14:textId="77777777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42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2D050"/>
            <w:vAlign w:val="center"/>
            <w:hideMark/>
          </w:tcPr>
          <w:p w14:paraId="603DCD8C" w14:textId="77777777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Front and rear protective devices (bumpers, etc.)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92D050"/>
            <w:vAlign w:val="center"/>
            <w:hideMark/>
          </w:tcPr>
          <w:p w14:paraId="3E035D49" w14:textId="77777777" w:rsidR="00B15409" w:rsidRPr="00AA223A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No amendment necessary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14:paraId="221E82CD" w14:textId="6F47C249" w:rsidR="00B15409" w:rsidRPr="00AA223A" w:rsidRDefault="00B15409" w:rsidP="00AA223A">
            <w:pPr>
              <w:pStyle w:val="Listenabsatz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</w:p>
        </w:tc>
      </w:tr>
      <w:tr w:rsidR="00B15409" w:rsidRPr="00C36B28" w14:paraId="766C4A18" w14:textId="77777777" w:rsidTr="006562DA">
        <w:trPr>
          <w:trHeight w:val="290"/>
        </w:trPr>
        <w:tc>
          <w:tcPr>
            <w:tcW w:w="9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vAlign w:val="center"/>
            <w:hideMark/>
          </w:tcPr>
          <w:p w14:paraId="3D7BC246" w14:textId="77777777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44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2D050"/>
            <w:vAlign w:val="center"/>
            <w:hideMark/>
          </w:tcPr>
          <w:p w14:paraId="4FD8BF96" w14:textId="77777777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Child Restraint Systems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92D050"/>
            <w:vAlign w:val="center"/>
            <w:hideMark/>
          </w:tcPr>
          <w:p w14:paraId="493AB442" w14:textId="77777777" w:rsidR="00B15409" w:rsidRPr="00AA223A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No amendment necessary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14:paraId="6C222EDA" w14:textId="49B1A70F" w:rsidR="00B15409" w:rsidRPr="00AA223A" w:rsidRDefault="00B15409" w:rsidP="00AA223A">
            <w:pPr>
              <w:pStyle w:val="Listenabsatz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</w:p>
        </w:tc>
      </w:tr>
      <w:tr w:rsidR="00B15409" w:rsidRPr="00C36B28" w14:paraId="3F9E10BC" w14:textId="77777777" w:rsidTr="006562DA">
        <w:trPr>
          <w:trHeight w:val="290"/>
        </w:trPr>
        <w:tc>
          <w:tcPr>
            <w:tcW w:w="9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vAlign w:val="center"/>
            <w:hideMark/>
          </w:tcPr>
          <w:p w14:paraId="33635FF3" w14:textId="77777777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80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2D050"/>
            <w:vAlign w:val="center"/>
            <w:hideMark/>
          </w:tcPr>
          <w:p w14:paraId="0664B00B" w14:textId="77777777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Seats of large passenger vehicles 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92D050"/>
            <w:vAlign w:val="center"/>
            <w:hideMark/>
          </w:tcPr>
          <w:p w14:paraId="5FC24367" w14:textId="77777777" w:rsidR="00B15409" w:rsidRPr="00AA223A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No amendment necessary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14:paraId="3AA0A31B" w14:textId="14DFB284" w:rsidR="00B15409" w:rsidRPr="00AA223A" w:rsidRDefault="00B15409" w:rsidP="00AA223A">
            <w:pPr>
              <w:pStyle w:val="Listenabsatz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</w:p>
        </w:tc>
      </w:tr>
      <w:tr w:rsidR="00B15409" w:rsidRPr="00AA223A" w14:paraId="02C05D56" w14:textId="77777777" w:rsidTr="006562DA">
        <w:trPr>
          <w:trHeight w:val="290"/>
        </w:trPr>
        <w:tc>
          <w:tcPr>
            <w:tcW w:w="9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6B6E5FD6" w14:textId="49413AC1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94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045F7CF9" w14:textId="6677E909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Protection of the occupants in the event of a frontal collision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D9F2D0" w:themeFill="accent6" w:themeFillTint="33"/>
            <w:vAlign w:val="center"/>
          </w:tcPr>
          <w:p w14:paraId="08BC1AF1" w14:textId="77777777" w:rsidR="00B15409" w:rsidRPr="00AA223A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Working document for GRSP-78 </w:t>
            </w:r>
            <w:r w:rsidR="00151F56"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sent</w:t>
            </w:r>
          </w:p>
          <w:p w14:paraId="5E4A030B" w14:textId="6B933EAD" w:rsidR="00F02783" w:rsidRPr="00AA223A" w:rsidRDefault="00F02783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ECE/TRANS/WP.29/GRSP/2025/19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noWrap/>
          </w:tcPr>
          <w:p w14:paraId="14FD34DF" w14:textId="201FF091" w:rsidR="00B15409" w:rsidRPr="00AA223A" w:rsidRDefault="00C36B28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Amended by informal document (AVRS</w:t>
            </w:r>
            <w:r w:rsid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-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20</w:t>
            </w:r>
            <w:r w:rsidR="00191F96"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-08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)</w:t>
            </w:r>
          </w:p>
          <w:p w14:paraId="5863ABBD" w14:textId="679384AD" w:rsidR="00AA223A" w:rsidRPr="00AA223A" w:rsidRDefault="00AA223A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DD53F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IE"/>
                <w14:ligatures w14:val="none"/>
              </w:rPr>
              <w:t>Comments France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 (AVRS-21-1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4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)</w:t>
            </w:r>
          </w:p>
        </w:tc>
      </w:tr>
      <w:tr w:rsidR="00B15409" w:rsidRPr="00AA223A" w14:paraId="74ECE4C5" w14:textId="77777777" w:rsidTr="006562DA">
        <w:trPr>
          <w:trHeight w:val="290"/>
        </w:trPr>
        <w:tc>
          <w:tcPr>
            <w:tcW w:w="9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075DCC9E" w14:textId="2133DFD4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95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347F6DA8" w14:textId="5E1E8E86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Protection of the occupants in the event of a lateral collision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D9F2D0" w:themeFill="accent6" w:themeFillTint="33"/>
            <w:vAlign w:val="center"/>
          </w:tcPr>
          <w:p w14:paraId="2D3DBE25" w14:textId="77777777" w:rsidR="00B15409" w:rsidRPr="00AA223A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Working document for GRSP-78 </w:t>
            </w:r>
            <w:r w:rsidR="00151F56"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sent</w:t>
            </w:r>
          </w:p>
          <w:p w14:paraId="179E8D52" w14:textId="40DA2808" w:rsidR="00AA223A" w:rsidRPr="00AA223A" w:rsidRDefault="00F02783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ECE/TRANS/WP.29/GRSP/2025/20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noWrap/>
            <w:vAlign w:val="bottom"/>
          </w:tcPr>
          <w:p w14:paraId="0FDAC884" w14:textId="77777777" w:rsidR="00B15409" w:rsidRPr="00AA223A" w:rsidRDefault="00B15409" w:rsidP="00AA223A">
            <w:pPr>
              <w:pStyle w:val="Listenabsatz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</w:p>
          <w:p w14:paraId="76F75783" w14:textId="77777777" w:rsidR="00AA223A" w:rsidRPr="00AA223A" w:rsidRDefault="00AA223A" w:rsidP="00AA223A">
            <w:pPr>
              <w:pStyle w:val="Listenabsatz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</w:p>
          <w:p w14:paraId="38A033B8" w14:textId="77777777" w:rsidR="00AA223A" w:rsidRPr="00AA223A" w:rsidRDefault="00AA223A" w:rsidP="00AA223A">
            <w:pPr>
              <w:pStyle w:val="Listenabsatz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</w:p>
        </w:tc>
      </w:tr>
    </w:tbl>
    <w:p w14:paraId="1E0FF5AA" w14:textId="77777777" w:rsidR="006562DA" w:rsidRDefault="006562DA">
      <w:r>
        <w:br w:type="page"/>
      </w:r>
    </w:p>
    <w:tbl>
      <w:tblPr>
        <w:tblW w:w="9776" w:type="dxa"/>
        <w:tblLayout w:type="fixed"/>
        <w:tblLook w:val="04A0" w:firstRow="1" w:lastRow="0" w:firstColumn="1" w:lastColumn="0" w:noHBand="0" w:noVBand="1"/>
      </w:tblPr>
      <w:tblGrid>
        <w:gridCol w:w="949"/>
        <w:gridCol w:w="3616"/>
        <w:gridCol w:w="2376"/>
        <w:gridCol w:w="2835"/>
      </w:tblGrid>
      <w:tr w:rsidR="00B15409" w:rsidRPr="00C36B28" w14:paraId="51F32952" w14:textId="77777777" w:rsidTr="006562DA">
        <w:trPr>
          <w:trHeight w:val="290"/>
        </w:trPr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255F32F7" w14:textId="72414B12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100</w:t>
            </w:r>
          </w:p>
        </w:tc>
        <w:tc>
          <w:tcPr>
            <w:tcW w:w="361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5032FEA7" w14:textId="4DE9E753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Specific requirements for the electric power train</w:t>
            </w:r>
          </w:p>
        </w:tc>
        <w:tc>
          <w:tcPr>
            <w:tcW w:w="2376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D9F2D0" w:themeFill="accent6" w:themeFillTint="33"/>
            <w:vAlign w:val="center"/>
          </w:tcPr>
          <w:p w14:paraId="3D124AAB" w14:textId="77777777" w:rsidR="00B15409" w:rsidRPr="00AA223A" w:rsidRDefault="00151F56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Working document for GRSP-78 sent</w:t>
            </w:r>
          </w:p>
          <w:p w14:paraId="4F602D1A" w14:textId="3ADB2E89" w:rsidR="00F02783" w:rsidRPr="00AA223A" w:rsidRDefault="00F02783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ECE/TRANS/WP.29/GRSP/2025/34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noWrap/>
          </w:tcPr>
          <w:p w14:paraId="37AF0F85" w14:textId="045CB070" w:rsidR="00B15409" w:rsidRPr="00AA223A" w:rsidRDefault="00971A63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DD53F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IE"/>
                <w14:ligatures w14:val="none"/>
              </w:rPr>
              <w:t>Comments OICA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 (AVRS </w:t>
            </w:r>
            <w:r w:rsidR="005E5003"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#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21</w:t>
            </w:r>
            <w:r w:rsidR="00191F96"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-05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)</w:t>
            </w:r>
          </w:p>
        </w:tc>
      </w:tr>
      <w:tr w:rsidR="00B15409" w:rsidRPr="00C36B28" w14:paraId="0716D490" w14:textId="77777777" w:rsidTr="006562DA">
        <w:trPr>
          <w:trHeight w:val="290"/>
        </w:trPr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92D050"/>
            <w:vAlign w:val="center"/>
            <w:hideMark/>
          </w:tcPr>
          <w:p w14:paraId="2DF4D28A" w14:textId="77777777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111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2D050"/>
            <w:vAlign w:val="center"/>
            <w:hideMark/>
          </w:tcPr>
          <w:p w14:paraId="243DD499" w14:textId="77777777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Tank vehicle rollover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92D050"/>
            <w:vAlign w:val="center"/>
            <w:hideMark/>
          </w:tcPr>
          <w:p w14:paraId="7311AA9A" w14:textId="77777777" w:rsidR="00B15409" w:rsidRPr="00AA223A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No amendment necessary 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14:paraId="07CAB88E" w14:textId="64F01306" w:rsidR="00B15409" w:rsidRPr="00AA223A" w:rsidRDefault="00B15409" w:rsidP="00AA223A">
            <w:pPr>
              <w:pStyle w:val="Listenabsatz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</w:p>
        </w:tc>
      </w:tr>
      <w:tr w:rsidR="00B15409" w:rsidRPr="00AA223A" w14:paraId="5D5A54F2" w14:textId="77777777" w:rsidTr="006562DA">
        <w:trPr>
          <w:trHeight w:val="540"/>
        </w:trPr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  <w:hideMark/>
          </w:tcPr>
          <w:p w14:paraId="11E55BE7" w14:textId="77777777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114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  <w:hideMark/>
          </w:tcPr>
          <w:p w14:paraId="27035A40" w14:textId="77777777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Replacement airbag system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D9F2D0" w:themeFill="accent6" w:themeFillTint="33"/>
            <w:vAlign w:val="center"/>
            <w:hideMark/>
          </w:tcPr>
          <w:p w14:paraId="39864A2C" w14:textId="77777777" w:rsidR="00B15409" w:rsidRPr="00AA223A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Working document for GRSP-78 </w:t>
            </w:r>
            <w:r w:rsidR="00151F56"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sent</w:t>
            </w:r>
          </w:p>
          <w:p w14:paraId="46AA1EF8" w14:textId="48B4DF09" w:rsidR="00F02783" w:rsidRPr="00AA223A" w:rsidRDefault="00F02783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ECE/TRANS/WP.29/GRSP/2025/21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noWrap/>
            <w:vAlign w:val="bottom"/>
            <w:hideMark/>
          </w:tcPr>
          <w:p w14:paraId="0772E225" w14:textId="05DCF185" w:rsidR="00B15409" w:rsidRPr="00AA223A" w:rsidRDefault="00AA223A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DD53F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IE"/>
                <w14:ligatures w14:val="none"/>
              </w:rPr>
              <w:t>Comments OICA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 (AVRS-21-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20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)</w:t>
            </w:r>
          </w:p>
        </w:tc>
      </w:tr>
      <w:tr w:rsidR="00B15409" w:rsidRPr="00C36B28" w14:paraId="40DDE065" w14:textId="77777777" w:rsidTr="006562DA">
        <w:trPr>
          <w:trHeight w:val="290"/>
        </w:trPr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92D050"/>
            <w:vAlign w:val="center"/>
            <w:hideMark/>
          </w:tcPr>
          <w:p w14:paraId="6D79A7E5" w14:textId="77777777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lastRenderedPageBreak/>
              <w:t>126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2D050"/>
            <w:vAlign w:val="center"/>
            <w:hideMark/>
          </w:tcPr>
          <w:p w14:paraId="6F2AF02E" w14:textId="7512CD43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Parti</w:t>
            </w:r>
            <w:r w:rsidR="001A457F"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ti</w:t>
            </w: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oning systems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92D050"/>
            <w:vAlign w:val="center"/>
            <w:hideMark/>
          </w:tcPr>
          <w:p w14:paraId="5D4CF571" w14:textId="77777777" w:rsidR="00B15409" w:rsidRPr="00AA223A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No amendment necessary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14:paraId="6C70DD12" w14:textId="16B1B703" w:rsidR="00B15409" w:rsidRPr="00AA223A" w:rsidRDefault="00B15409" w:rsidP="006562DA">
            <w:pPr>
              <w:pStyle w:val="Listenabsatz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</w:p>
        </w:tc>
      </w:tr>
      <w:tr w:rsidR="00B15409" w:rsidRPr="00C36B28" w14:paraId="1C58B5AA" w14:textId="77777777" w:rsidTr="006562DA">
        <w:trPr>
          <w:trHeight w:val="565"/>
        </w:trPr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  <w:hideMark/>
          </w:tcPr>
          <w:p w14:paraId="1AF6490D" w14:textId="77777777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127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  <w:hideMark/>
          </w:tcPr>
          <w:p w14:paraId="755D40B3" w14:textId="77777777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Pedestrian safety performance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D9F2D0" w:themeFill="accent6" w:themeFillTint="33"/>
            <w:vAlign w:val="center"/>
            <w:hideMark/>
          </w:tcPr>
          <w:p w14:paraId="63109D52" w14:textId="77777777" w:rsidR="00B15409" w:rsidRPr="00AA223A" w:rsidRDefault="00151F56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Working document for GRSP-78 sent</w:t>
            </w:r>
          </w:p>
          <w:p w14:paraId="15881016" w14:textId="4200CE65" w:rsidR="00F02783" w:rsidRPr="00AA223A" w:rsidRDefault="00F02783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ECE/TRANS/WP.29/GRSP/2025/36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noWrap/>
            <w:hideMark/>
          </w:tcPr>
          <w:p w14:paraId="7212B628" w14:textId="45434372" w:rsidR="00B15409" w:rsidRPr="00AA223A" w:rsidRDefault="00971A63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DD53F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IE"/>
                <w14:ligatures w14:val="none"/>
              </w:rPr>
              <w:t>Comments OICA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 (AVRS</w:t>
            </w:r>
            <w:r w:rsid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-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21</w:t>
            </w:r>
            <w:r w:rsidR="00191F96"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-04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)</w:t>
            </w:r>
          </w:p>
          <w:p w14:paraId="1FDDD59D" w14:textId="54017A07" w:rsidR="00AA223A" w:rsidRPr="00AA223A" w:rsidRDefault="00AA223A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DD53F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IE"/>
                <w14:ligatures w14:val="none"/>
              </w:rPr>
              <w:t>Comments France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 (AVRS-21-1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5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)</w:t>
            </w:r>
          </w:p>
        </w:tc>
      </w:tr>
      <w:tr w:rsidR="00B15409" w:rsidRPr="00C36B28" w14:paraId="570E3793" w14:textId="77777777" w:rsidTr="006562DA">
        <w:trPr>
          <w:trHeight w:val="704"/>
        </w:trPr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92D050"/>
            <w:vAlign w:val="center"/>
            <w:hideMark/>
          </w:tcPr>
          <w:p w14:paraId="123DF521" w14:textId="77777777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129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2D050"/>
            <w:vAlign w:val="center"/>
            <w:hideMark/>
          </w:tcPr>
          <w:p w14:paraId="6DF1B991" w14:textId="77777777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Enhanced Child Restraint Systems (ECRS)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92D050"/>
            <w:vAlign w:val="center"/>
            <w:hideMark/>
          </w:tcPr>
          <w:p w14:paraId="6D68F3EC" w14:textId="77777777" w:rsidR="00B15409" w:rsidRPr="00AA223A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No amendment necessary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14:paraId="6E629580" w14:textId="76584AD2" w:rsidR="00B15409" w:rsidRPr="00AA223A" w:rsidRDefault="00B15409" w:rsidP="00AA223A">
            <w:pPr>
              <w:pStyle w:val="Listenabsatz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</w:p>
        </w:tc>
      </w:tr>
      <w:tr w:rsidR="00B15409" w:rsidRPr="00AA223A" w14:paraId="4E7C9E24" w14:textId="77777777" w:rsidTr="006562DA">
        <w:trPr>
          <w:trHeight w:val="796"/>
        </w:trPr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  <w:hideMark/>
          </w:tcPr>
          <w:p w14:paraId="5776E7C7" w14:textId="77777777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134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  <w:hideMark/>
          </w:tcPr>
          <w:p w14:paraId="07A6B448" w14:textId="77777777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Safety-related performance of hydrogen-</w:t>
            </w:r>
            <w:proofErr w:type="spellStart"/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fueled</w:t>
            </w:r>
            <w:proofErr w:type="spellEnd"/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 vehicles (HFCV)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D9F2D0" w:themeFill="accent6" w:themeFillTint="33"/>
            <w:vAlign w:val="center"/>
            <w:hideMark/>
          </w:tcPr>
          <w:p w14:paraId="74483675" w14:textId="77777777" w:rsidR="00B15409" w:rsidRPr="00AA223A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Working document for GRSP-78 </w:t>
            </w:r>
            <w:r w:rsidR="00151F56"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sent</w:t>
            </w:r>
          </w:p>
          <w:p w14:paraId="215EF2B8" w14:textId="11BBC369" w:rsidR="00F02783" w:rsidRPr="00AA223A" w:rsidRDefault="00F02783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ECE/TRANS/WP.29/GRSP/2025/22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noWrap/>
            <w:hideMark/>
          </w:tcPr>
          <w:p w14:paraId="52923809" w14:textId="22D69F79" w:rsidR="00B15409" w:rsidRPr="00AA223A" w:rsidRDefault="00AA223A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DD53F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IE"/>
                <w14:ligatures w14:val="none"/>
              </w:rPr>
              <w:t>Comments OICA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 (AVRS-21-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21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)</w:t>
            </w:r>
          </w:p>
        </w:tc>
      </w:tr>
      <w:tr w:rsidR="00B15409" w:rsidRPr="00AA223A" w14:paraId="45E58BAB" w14:textId="77777777" w:rsidTr="006562DA">
        <w:trPr>
          <w:trHeight w:val="598"/>
        </w:trPr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773E2296" w14:textId="2271CCD5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135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25C1C4BD" w14:textId="02CBC8A5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Pole Side Impact performance (PSI)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D9F2D0" w:themeFill="accent6" w:themeFillTint="33"/>
            <w:vAlign w:val="center"/>
          </w:tcPr>
          <w:p w14:paraId="15A53E09" w14:textId="3B9A3661" w:rsidR="00B15409" w:rsidRPr="00AA223A" w:rsidRDefault="00151F56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Working document for GRSP-78 sent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noWrap/>
            <w:vAlign w:val="bottom"/>
          </w:tcPr>
          <w:p w14:paraId="7F499BA8" w14:textId="618234D9" w:rsidR="00B15409" w:rsidRPr="00AA223A" w:rsidRDefault="00AA223A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DD53F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IE"/>
                <w14:ligatures w14:val="none"/>
              </w:rPr>
              <w:t>Comments OICA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 (AVRS-21-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11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)</w:t>
            </w:r>
          </w:p>
        </w:tc>
      </w:tr>
      <w:tr w:rsidR="00B15409" w:rsidRPr="00AA223A" w14:paraId="7B4FB029" w14:textId="77777777" w:rsidTr="006562DA">
        <w:trPr>
          <w:trHeight w:val="706"/>
        </w:trPr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CBA1FF" w14:textId="77777777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136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128217" w14:textId="77777777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Electric vehicle powertrain L-category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91566A6" w14:textId="02FF78E6" w:rsidR="00B15409" w:rsidRPr="00AA223A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Not in the current scope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FD447" w14:textId="22762728" w:rsidR="00B15409" w:rsidRPr="00AA223A" w:rsidRDefault="00B15409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To be done after WP.29 June 2026</w:t>
            </w:r>
          </w:p>
        </w:tc>
      </w:tr>
      <w:tr w:rsidR="00B15409" w:rsidRPr="00AA223A" w14:paraId="39C1CAA9" w14:textId="77777777" w:rsidTr="006562DA">
        <w:trPr>
          <w:trHeight w:val="699"/>
        </w:trPr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23A06A71" w14:textId="1E19051B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137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5C202A98" w14:textId="40E594B5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Frontal collision with focus on the restraint system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D9F2D0" w:themeFill="accent6" w:themeFillTint="33"/>
            <w:vAlign w:val="center"/>
          </w:tcPr>
          <w:p w14:paraId="10060CBE" w14:textId="77777777" w:rsidR="00B15409" w:rsidRPr="00AA223A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Working document for GRSP-78 </w:t>
            </w:r>
            <w:r w:rsidR="00151F56"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sent</w:t>
            </w:r>
          </w:p>
          <w:p w14:paraId="590EF63D" w14:textId="1A875F67" w:rsidR="00F02783" w:rsidRPr="00AA223A" w:rsidRDefault="00F02783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ECE/TRANS/WP.29/GRSP/2025/23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noWrap/>
          </w:tcPr>
          <w:p w14:paraId="2E096704" w14:textId="10D3F76A" w:rsidR="00B15409" w:rsidRPr="00AA223A" w:rsidRDefault="00AA223A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DD53F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IE"/>
                <w14:ligatures w14:val="none"/>
              </w:rPr>
              <w:t>Comments France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 (AVRS-21-1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6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)</w:t>
            </w:r>
          </w:p>
        </w:tc>
      </w:tr>
      <w:tr w:rsidR="00B15409" w:rsidRPr="00AA223A" w14:paraId="4AA28D15" w14:textId="77777777" w:rsidTr="006562DA">
        <w:trPr>
          <w:trHeight w:val="841"/>
        </w:trPr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  <w:hideMark/>
          </w:tcPr>
          <w:p w14:paraId="3B260536" w14:textId="77777777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145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center"/>
            <w:hideMark/>
          </w:tcPr>
          <w:p w14:paraId="3CA2CD3F" w14:textId="77777777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ISOFIX anchorage systems ISOFIX top tether anchorages and </w:t>
            </w:r>
            <w:proofErr w:type="spellStart"/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i</w:t>
            </w:r>
            <w:proofErr w:type="spellEnd"/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-Size seating positions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D9F2D0" w:themeFill="accent6" w:themeFillTint="33"/>
            <w:vAlign w:val="center"/>
            <w:hideMark/>
          </w:tcPr>
          <w:p w14:paraId="30346B3F" w14:textId="77777777" w:rsidR="00B15409" w:rsidRPr="00AA223A" w:rsidRDefault="00151F56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Working document for GRSP-78 sent</w:t>
            </w:r>
          </w:p>
          <w:p w14:paraId="4CA8C18D" w14:textId="1169BAC0" w:rsidR="00F02783" w:rsidRPr="00AA223A" w:rsidRDefault="00F02783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ECE/TRANS/WP.29/GRSP/2025/24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noWrap/>
            <w:vAlign w:val="bottom"/>
            <w:hideMark/>
          </w:tcPr>
          <w:p w14:paraId="01162BFF" w14:textId="77EAAB44" w:rsidR="00B15409" w:rsidRPr="00AA223A" w:rsidRDefault="00B15409" w:rsidP="00AA223A">
            <w:pPr>
              <w:pStyle w:val="Listenabsatz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</w:p>
        </w:tc>
      </w:tr>
      <w:tr w:rsidR="00B15409" w:rsidRPr="00AA223A" w14:paraId="5703F9EA" w14:textId="77777777" w:rsidTr="006562DA">
        <w:trPr>
          <w:trHeight w:val="994"/>
        </w:trPr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0B485A" w14:textId="77777777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146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E39551" w14:textId="77777777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Safety related performance of hydrogen-fuelled vehicles of categories L1, L2, L3, L4 and L5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5E3F820" w14:textId="0FC700E7" w:rsidR="00B15409" w:rsidRPr="00AA223A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Not in the current scope 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2CA34" w14:textId="3757B9DB" w:rsidR="00B15409" w:rsidRPr="00AA223A" w:rsidRDefault="00B15409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To be done after WP.29 June 2026</w:t>
            </w:r>
          </w:p>
        </w:tc>
      </w:tr>
      <w:tr w:rsidR="00B15409" w:rsidRPr="00AA223A" w14:paraId="1A6C405F" w14:textId="77777777" w:rsidTr="006562DA">
        <w:trPr>
          <w:trHeight w:val="980"/>
        </w:trPr>
        <w:tc>
          <w:tcPr>
            <w:tcW w:w="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52079011" w14:textId="333D0D05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153</w:t>
            </w:r>
          </w:p>
        </w:tc>
        <w:tc>
          <w:tcPr>
            <w:tcW w:w="36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D9F2D0" w:themeFill="accent6" w:themeFillTint="33"/>
            <w:vAlign w:val="center"/>
          </w:tcPr>
          <w:p w14:paraId="072EB87E" w14:textId="48294FA8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Fuel system integrity and safety of electric power train in the event of a rear-end collision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F2D0" w:themeFill="accent6" w:themeFillTint="33"/>
            <w:vAlign w:val="center"/>
          </w:tcPr>
          <w:p w14:paraId="7CC5F31C" w14:textId="77777777" w:rsidR="00B15409" w:rsidRPr="00AA223A" w:rsidRDefault="00151F56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Working document for GRSP-78 sent</w:t>
            </w:r>
          </w:p>
          <w:p w14:paraId="266864DC" w14:textId="215F9100" w:rsidR="00F02783" w:rsidRPr="00AA223A" w:rsidRDefault="00F02783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ECE/TRANS/WP.29/GRSP/2025/35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noWrap/>
          </w:tcPr>
          <w:p w14:paraId="0DF21069" w14:textId="7C6C7866" w:rsidR="00B15409" w:rsidRPr="00AA223A" w:rsidRDefault="00AA223A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DD53F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IE"/>
                <w14:ligatures w14:val="none"/>
              </w:rPr>
              <w:t>Comments OICA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 (AVRS-21-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12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)</w:t>
            </w:r>
          </w:p>
        </w:tc>
      </w:tr>
      <w:tr w:rsidR="00B15409" w:rsidRPr="00C36B28" w14:paraId="12D2D321" w14:textId="77777777" w:rsidTr="006562DA">
        <w:trPr>
          <w:trHeight w:val="723"/>
        </w:trPr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  <w:hideMark/>
          </w:tcPr>
          <w:p w14:paraId="4E977BB8" w14:textId="77777777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170</w:t>
            </w:r>
          </w:p>
        </w:tc>
        <w:tc>
          <w:tcPr>
            <w:tcW w:w="3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  <w:hideMark/>
          </w:tcPr>
          <w:p w14:paraId="24722966" w14:textId="77777777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Child Restraint Systems for safer transport of children in buses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  <w:hideMark/>
          </w:tcPr>
          <w:p w14:paraId="4AAAE294" w14:textId="77777777" w:rsidR="00B15409" w:rsidRPr="00AA223A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No amendment necessary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14:paraId="18C32E45" w14:textId="38B843A6" w:rsidR="00B15409" w:rsidRPr="00AA223A" w:rsidRDefault="00B15409" w:rsidP="00AA223A">
            <w:pPr>
              <w:pStyle w:val="Listenabsatz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</w:p>
        </w:tc>
      </w:tr>
      <w:tr w:rsidR="00B15409" w:rsidRPr="00191F96" w14:paraId="2617B913" w14:textId="77777777" w:rsidTr="006562DA">
        <w:trPr>
          <w:trHeight w:val="820"/>
        </w:trPr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vAlign w:val="center"/>
          </w:tcPr>
          <w:p w14:paraId="6F2A42DB" w14:textId="6B4D92B9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173</w:t>
            </w:r>
          </w:p>
        </w:tc>
        <w:tc>
          <w:tcPr>
            <w:tcW w:w="3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vAlign w:val="center"/>
          </w:tcPr>
          <w:p w14:paraId="4353C039" w14:textId="1A02B1E1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Installation of safety belts, restraint systems, child restraint systems and </w:t>
            </w:r>
            <w:proofErr w:type="spellStart"/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i</w:t>
            </w:r>
            <w:proofErr w:type="spellEnd"/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-size child restraint systems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vAlign w:val="center"/>
          </w:tcPr>
          <w:p w14:paraId="2C36BB52" w14:textId="77777777" w:rsidR="00B15409" w:rsidRPr="00AA223A" w:rsidRDefault="00151F56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Working document for GRSP-78 sent</w:t>
            </w:r>
          </w:p>
          <w:p w14:paraId="7F021D80" w14:textId="7E9871A8" w:rsidR="00F02783" w:rsidRPr="00AA223A" w:rsidRDefault="00F02783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ECE/TRANS/WP.29/GRSP/2025/25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noWrap/>
          </w:tcPr>
          <w:p w14:paraId="0F32ACB1" w14:textId="00191E8B" w:rsidR="00B15409" w:rsidRPr="00AA223A" w:rsidRDefault="00AA223A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DD53F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IE"/>
                <w14:ligatures w14:val="none"/>
              </w:rPr>
              <w:t>Comments OICA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 (AVRS-21-0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9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)</w:t>
            </w:r>
          </w:p>
        </w:tc>
      </w:tr>
      <w:tr w:rsidR="00B15409" w:rsidRPr="00C36B28" w14:paraId="6947CD4C" w14:textId="77777777" w:rsidTr="006562DA">
        <w:trPr>
          <w:trHeight w:val="704"/>
        </w:trPr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vAlign w:val="center"/>
          </w:tcPr>
          <w:p w14:paraId="5C10C6BF" w14:textId="746EC327" w:rsidR="00B15409" w:rsidRPr="00C36B28" w:rsidRDefault="00B15409" w:rsidP="00B154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174</w:t>
            </w:r>
          </w:p>
        </w:tc>
        <w:tc>
          <w:tcPr>
            <w:tcW w:w="3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vAlign w:val="center"/>
          </w:tcPr>
          <w:p w14:paraId="0AA56655" w14:textId="584194C5" w:rsidR="00B15409" w:rsidRPr="00C36B28" w:rsidRDefault="00B15409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C36B2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Safety belt reminder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vAlign w:val="center"/>
          </w:tcPr>
          <w:p w14:paraId="78872DE2" w14:textId="77777777" w:rsidR="00B15409" w:rsidRPr="00AA223A" w:rsidRDefault="00151F56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Working document for GRSP-78 sent</w:t>
            </w:r>
          </w:p>
          <w:p w14:paraId="06536F4C" w14:textId="45300A8F" w:rsidR="00F02783" w:rsidRPr="00AA223A" w:rsidRDefault="00F02783" w:rsidP="00B1540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US"/>
                <w14:ligatures w14:val="none"/>
              </w:rPr>
              <w:t>ECE/TRANS/WP.29/GRSP/2025/26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  <w:noWrap/>
          </w:tcPr>
          <w:p w14:paraId="0E517478" w14:textId="78A0B8AC" w:rsidR="00B15409" w:rsidRPr="00AA223A" w:rsidRDefault="00C36B28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Amended by informal document (AVRS</w:t>
            </w:r>
            <w:r w:rsid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-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20</w:t>
            </w:r>
            <w:r w:rsidR="00191F96"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-09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)</w:t>
            </w:r>
          </w:p>
          <w:p w14:paraId="49E174BA" w14:textId="66375F7D" w:rsidR="00971A63" w:rsidRPr="00AA223A" w:rsidRDefault="00971A63" w:rsidP="00AA223A">
            <w:pPr>
              <w:pStyle w:val="Listenabsatz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</w:pPr>
            <w:r w:rsidRPr="00DD53F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IE"/>
                <w14:ligatures w14:val="none"/>
              </w:rPr>
              <w:t>Comments OICA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 xml:space="preserve"> (AVRS</w:t>
            </w:r>
            <w:r w:rsid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-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21</w:t>
            </w:r>
            <w:r w:rsidR="00191F96"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-06</w:t>
            </w:r>
            <w:r w:rsidRPr="00AA223A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IE"/>
                <w14:ligatures w14:val="none"/>
              </w:rPr>
              <w:t>)</w:t>
            </w:r>
          </w:p>
        </w:tc>
      </w:tr>
    </w:tbl>
    <w:p w14:paraId="36753FC4" w14:textId="77777777" w:rsidR="00DC1416" w:rsidRPr="00B15409" w:rsidRDefault="00DC1416">
      <w:pPr>
        <w:rPr>
          <w:lang w:val="en-IE"/>
        </w:rPr>
      </w:pPr>
    </w:p>
    <w:sectPr w:rsidR="00DC1416" w:rsidRPr="00B1540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B400B"/>
    <w:multiLevelType w:val="hybridMultilevel"/>
    <w:tmpl w:val="69C0601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1F751C"/>
    <w:multiLevelType w:val="hybridMultilevel"/>
    <w:tmpl w:val="E7A899A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0972DB"/>
    <w:multiLevelType w:val="hybridMultilevel"/>
    <w:tmpl w:val="33B27F5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9196CC9"/>
    <w:multiLevelType w:val="hybridMultilevel"/>
    <w:tmpl w:val="E1561F6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92C19F1"/>
    <w:multiLevelType w:val="hybridMultilevel"/>
    <w:tmpl w:val="DB2A748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6033441">
    <w:abstractNumId w:val="0"/>
  </w:num>
  <w:num w:numId="2" w16cid:durableId="351538795">
    <w:abstractNumId w:val="2"/>
  </w:num>
  <w:num w:numId="3" w16cid:durableId="1872498429">
    <w:abstractNumId w:val="1"/>
  </w:num>
  <w:num w:numId="4" w16cid:durableId="717313979">
    <w:abstractNumId w:val="4"/>
  </w:num>
  <w:num w:numId="5" w16cid:durableId="20958554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5409"/>
    <w:rsid w:val="00151F56"/>
    <w:rsid w:val="00191F96"/>
    <w:rsid w:val="001A457F"/>
    <w:rsid w:val="001F586B"/>
    <w:rsid w:val="003C0DCA"/>
    <w:rsid w:val="005E5003"/>
    <w:rsid w:val="006562DA"/>
    <w:rsid w:val="0075474F"/>
    <w:rsid w:val="007B28ED"/>
    <w:rsid w:val="00971A63"/>
    <w:rsid w:val="00AA223A"/>
    <w:rsid w:val="00AA5444"/>
    <w:rsid w:val="00B15409"/>
    <w:rsid w:val="00C36B28"/>
    <w:rsid w:val="00DC1416"/>
    <w:rsid w:val="00DD53F9"/>
    <w:rsid w:val="00E55C11"/>
    <w:rsid w:val="00EF1CE0"/>
    <w:rsid w:val="00F02783"/>
    <w:rsid w:val="00F90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1E2DC6"/>
  <w15:chartTrackingRefBased/>
  <w15:docId w15:val="{73EBDF92-3CB5-4174-BD96-0D1FE01B6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15409"/>
    <w:pPr>
      <w:spacing w:line="259" w:lineRule="auto"/>
    </w:pPr>
    <w:rPr>
      <w:rFonts w:eastAsiaTheme="minorEastAsia"/>
      <w:sz w:val="22"/>
      <w:szCs w:val="22"/>
      <w:lang w:val="de-DE" w:eastAsia="ko-KR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154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B154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1540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B154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B1540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1540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1540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1540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1540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1540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B1540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1540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B15409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15409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15409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15409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15409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15409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B1540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154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B154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154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B1540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B15409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B15409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B15409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B1540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15409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B1540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533</Words>
  <Characters>3358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European Commission</Company>
  <LinksUpToDate>false</LinksUpToDate>
  <CharactersWithSpaces>3884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VASS Sandor (JRC-ISPRA)</dc:creator>
  <cp:keywords/>
  <dc:description/>
  <cp:lastModifiedBy>Klöckner, Oliver</cp:lastModifiedBy>
  <cp:revision>5</cp:revision>
  <cp:lastPrinted>2025-11-21T12:34:00Z</cp:lastPrinted>
  <dcterms:created xsi:type="dcterms:W3CDTF">2025-11-21T16:27:00Z</dcterms:created>
  <dcterms:modified xsi:type="dcterms:W3CDTF">2025-11-21T17:17:00Z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bd9ddd1-4d20-43f6-abfa-fc3c07406f94_Enabled">
    <vt:lpwstr>true</vt:lpwstr>
  </property>
  <property fmtid="{D5CDD505-2E9C-101B-9397-08002B2CF9AE}" pid="3" name="MSIP_Label_6bd9ddd1-4d20-43f6-abfa-fc3c07406f94_SetDate">
    <vt:lpwstr>2025-11-20T15:48:45Z</vt:lpwstr>
  </property>
  <property fmtid="{D5CDD505-2E9C-101B-9397-08002B2CF9AE}" pid="4" name="MSIP_Label_6bd9ddd1-4d20-43f6-abfa-fc3c07406f94_Method">
    <vt:lpwstr>Standard</vt:lpwstr>
  </property>
  <property fmtid="{D5CDD505-2E9C-101B-9397-08002B2CF9AE}" pid="5" name="MSIP_Label_6bd9ddd1-4d20-43f6-abfa-fc3c07406f94_Name">
    <vt:lpwstr>Commission Use</vt:lpwstr>
  </property>
  <property fmtid="{D5CDD505-2E9C-101B-9397-08002B2CF9AE}" pid="6" name="MSIP_Label_6bd9ddd1-4d20-43f6-abfa-fc3c07406f94_SiteId">
    <vt:lpwstr>b24c8b06-522c-46fe-9080-70926f8dddb1</vt:lpwstr>
  </property>
  <property fmtid="{D5CDD505-2E9C-101B-9397-08002B2CF9AE}" pid="7" name="MSIP_Label_6bd9ddd1-4d20-43f6-abfa-fc3c07406f94_ActionId">
    <vt:lpwstr>e2e62c1f-2388-47ed-82c9-ca8cc676743e</vt:lpwstr>
  </property>
  <property fmtid="{D5CDD505-2E9C-101B-9397-08002B2CF9AE}" pid="8" name="MSIP_Label_6bd9ddd1-4d20-43f6-abfa-fc3c07406f94_ContentBits">
    <vt:lpwstr>0</vt:lpwstr>
  </property>
  <property fmtid="{D5CDD505-2E9C-101B-9397-08002B2CF9AE}" pid="9" name="MSIP_Label_6bd9ddd1-4d20-43f6-abfa-fc3c07406f94_Tag">
    <vt:lpwstr>10, 3, 0, 1</vt:lpwstr>
  </property>
</Properties>
</file>