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7DF76B" w14:textId="3BA0DCCF" w:rsidR="00E71A31" w:rsidRPr="00B54748" w:rsidRDefault="00913783" w:rsidP="00206BAF">
      <w:pPr>
        <w:pStyle w:val="HChG"/>
        <w:tabs>
          <w:tab w:val="clear" w:pos="851"/>
        </w:tabs>
        <w:ind w:left="0" w:right="4" w:firstLine="0"/>
        <w:jc w:val="center"/>
      </w:pPr>
      <w:r w:rsidRPr="00B54748">
        <w:t xml:space="preserve">Provisional agenda for the </w:t>
      </w:r>
      <w:r w:rsidR="00326618">
        <w:t>fifth</w:t>
      </w:r>
      <w:r w:rsidR="002839CA">
        <w:t xml:space="preserve"> </w:t>
      </w:r>
      <w:r w:rsidRPr="00B54748">
        <w:t xml:space="preserve">meeting of the </w:t>
      </w:r>
      <w:r w:rsidRPr="00B54748">
        <w:br/>
        <w:t xml:space="preserve">Informal Working Group on </w:t>
      </w:r>
      <w:r w:rsidRPr="00B54748">
        <w:br/>
      </w:r>
      <w:r w:rsidR="0028615A">
        <w:t>EV/HFCV Retrofit Systems</w:t>
      </w:r>
      <w:r w:rsidR="000C1FFC" w:rsidRPr="00B54748">
        <w:t xml:space="preserve"> </w:t>
      </w:r>
      <w:r w:rsidR="003F07F3" w:rsidRPr="00B54748">
        <w:t>(IWG</w:t>
      </w:r>
      <w:r w:rsidR="003D3278" w:rsidRPr="00B54748">
        <w:t xml:space="preserve"> on</w:t>
      </w:r>
      <w:r w:rsidR="003F07F3" w:rsidRPr="00B54748">
        <w:t xml:space="preserve"> </w:t>
      </w:r>
      <w:r w:rsidR="0028615A">
        <w:t>EV/HFCV-RS</w:t>
      </w:r>
      <w:r w:rsidRPr="00B54748">
        <w:t>)</w:t>
      </w:r>
    </w:p>
    <w:p w14:paraId="029CA9CE" w14:textId="51021555" w:rsidR="00302D32" w:rsidRPr="00302D32" w:rsidRDefault="00302D32" w:rsidP="00302D32">
      <w:pPr>
        <w:spacing w:after="0"/>
        <w:rPr>
          <w:rFonts w:ascii="Times New Roman" w:hAnsi="Times New Roman"/>
          <w:snapToGrid w:val="0"/>
          <w:color w:val="000000"/>
          <w:sz w:val="24"/>
          <w:lang w:val="en-GB"/>
        </w:rPr>
      </w:pP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>Date/Time: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="007123E1">
        <w:rPr>
          <w:rFonts w:ascii="Times New Roman" w:hAnsi="Times New Roman"/>
          <w:snapToGrid w:val="0"/>
          <w:color w:val="000000"/>
          <w:sz w:val="24"/>
          <w:lang w:val="en-GB"/>
        </w:rPr>
        <w:t>Friday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</w:t>
      </w:r>
      <w:r w:rsidR="00326618">
        <w:rPr>
          <w:rFonts w:ascii="Times New Roman" w:hAnsi="Times New Roman"/>
          <w:snapToGrid w:val="0"/>
          <w:color w:val="000000"/>
          <w:sz w:val="24"/>
          <w:lang w:val="en-GB"/>
        </w:rPr>
        <w:t>12</w:t>
      </w:r>
      <w:r w:rsidR="00326618">
        <w:rPr>
          <w:rFonts w:ascii="Times New Roman" w:hAnsi="Times New Roman"/>
          <w:snapToGrid w:val="0"/>
          <w:color w:val="000000"/>
          <w:sz w:val="24"/>
          <w:vertAlign w:val="superscript"/>
          <w:lang w:val="en-GB"/>
        </w:rPr>
        <w:t>th</w:t>
      </w:r>
      <w:r w:rsidR="00F50143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</w:t>
      </w:r>
      <w:r w:rsidR="00326618">
        <w:rPr>
          <w:rFonts w:ascii="Times New Roman" w:hAnsi="Times New Roman"/>
          <w:snapToGrid w:val="0"/>
          <w:color w:val="000000"/>
          <w:sz w:val="24"/>
          <w:lang w:val="en-GB"/>
        </w:rPr>
        <w:t>Dec</w:t>
      </w:r>
      <w:r w:rsidR="00AC4723">
        <w:rPr>
          <w:rFonts w:ascii="Times New Roman" w:hAnsi="Times New Roman"/>
          <w:snapToGrid w:val="0"/>
          <w:color w:val="000000"/>
          <w:sz w:val="24"/>
          <w:lang w:val="en-GB"/>
        </w:rPr>
        <w:t>e</w:t>
      </w:r>
      <w:r w:rsidR="00326618">
        <w:rPr>
          <w:rFonts w:ascii="Times New Roman" w:hAnsi="Times New Roman"/>
          <w:snapToGrid w:val="0"/>
          <w:color w:val="000000"/>
          <w:sz w:val="24"/>
          <w:lang w:val="en-GB"/>
        </w:rPr>
        <w:t>mber</w:t>
      </w:r>
      <w:r w:rsidR="00306991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202</w:t>
      </w:r>
      <w:r w:rsidR="00632CEC">
        <w:rPr>
          <w:rFonts w:ascii="Times New Roman" w:hAnsi="Times New Roman"/>
          <w:snapToGrid w:val="0"/>
          <w:color w:val="000000"/>
          <w:sz w:val="24"/>
          <w:lang w:val="en-GB"/>
        </w:rPr>
        <w:t>5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 xml:space="preserve">, </w:t>
      </w:r>
      <w:r w:rsidR="00293234">
        <w:rPr>
          <w:rFonts w:ascii="Times New Roman" w:hAnsi="Times New Roman"/>
          <w:snapToGrid w:val="0"/>
          <w:color w:val="000000"/>
          <w:sz w:val="24"/>
          <w:lang w:val="en-GB"/>
        </w:rPr>
        <w:t>1</w:t>
      </w:r>
      <w:r w:rsidR="0028615A">
        <w:rPr>
          <w:rFonts w:ascii="Times New Roman" w:hAnsi="Times New Roman"/>
          <w:snapToGrid w:val="0"/>
          <w:color w:val="000000"/>
          <w:sz w:val="24"/>
          <w:lang w:val="en-GB"/>
        </w:rPr>
        <w:t>1</w:t>
      </w:r>
      <w:r w:rsidR="002316C3">
        <w:rPr>
          <w:rFonts w:ascii="Times New Roman" w:hAnsi="Times New Roman"/>
          <w:snapToGrid w:val="0"/>
          <w:color w:val="000000"/>
          <w:sz w:val="24"/>
          <w:lang w:val="en-GB"/>
        </w:rPr>
        <w:t>:</w:t>
      </w:r>
      <w:r w:rsidR="00B023A2">
        <w:rPr>
          <w:rFonts w:ascii="Times New Roman" w:hAnsi="Times New Roman"/>
          <w:snapToGrid w:val="0"/>
          <w:color w:val="000000"/>
          <w:sz w:val="24"/>
          <w:lang w:val="en-GB"/>
        </w:rPr>
        <w:t>0</w:t>
      </w:r>
      <w:r w:rsidR="00577802">
        <w:rPr>
          <w:rFonts w:ascii="Times New Roman" w:hAnsi="Times New Roman"/>
          <w:snapToGrid w:val="0"/>
          <w:color w:val="000000"/>
          <w:sz w:val="24"/>
          <w:lang w:val="en-GB"/>
        </w:rPr>
        <w:t>0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>-1</w:t>
      </w:r>
      <w:r w:rsidR="00B023A2">
        <w:rPr>
          <w:rFonts w:ascii="Times New Roman" w:hAnsi="Times New Roman"/>
          <w:snapToGrid w:val="0"/>
          <w:color w:val="000000"/>
          <w:sz w:val="24"/>
          <w:lang w:val="en-GB"/>
        </w:rPr>
        <w:t>4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>:</w:t>
      </w:r>
      <w:r w:rsidR="00293234">
        <w:rPr>
          <w:rFonts w:ascii="Times New Roman" w:hAnsi="Times New Roman"/>
          <w:snapToGrid w:val="0"/>
          <w:color w:val="000000"/>
          <w:sz w:val="24"/>
          <w:lang w:val="en-GB"/>
        </w:rPr>
        <w:t>0</w:t>
      </w:r>
      <w:r w:rsidR="002316C3">
        <w:rPr>
          <w:rFonts w:ascii="Times New Roman" w:hAnsi="Times New Roman"/>
          <w:snapToGrid w:val="0"/>
          <w:color w:val="000000"/>
          <w:sz w:val="24"/>
          <w:lang w:val="en-GB"/>
        </w:rPr>
        <w:t>0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(CET)</w:t>
      </w:r>
    </w:p>
    <w:p w14:paraId="493AF97B" w14:textId="77777777" w:rsidR="0028615A" w:rsidRPr="00B023A2" w:rsidRDefault="0028615A" w:rsidP="00302D32">
      <w:pPr>
        <w:spacing w:after="0"/>
        <w:rPr>
          <w:rFonts w:ascii="Times New Roman" w:hAnsi="Times New Roman"/>
          <w:snapToGrid w:val="0"/>
          <w:color w:val="000000"/>
          <w:sz w:val="24"/>
          <w:lang w:val="en-GB"/>
        </w:rPr>
      </w:pPr>
      <w:r w:rsidRPr="00B023A2">
        <w:rPr>
          <w:rFonts w:ascii="Times New Roman" w:hAnsi="Times New Roman"/>
          <w:snapToGrid w:val="0"/>
          <w:color w:val="000000"/>
          <w:sz w:val="24"/>
          <w:lang w:val="en-GB"/>
        </w:rPr>
        <w:t>Co-Chairs</w:t>
      </w:r>
      <w:r w:rsidR="00302D32" w:rsidRPr="00B023A2">
        <w:rPr>
          <w:rFonts w:ascii="Times New Roman" w:hAnsi="Times New Roman"/>
          <w:snapToGrid w:val="0"/>
          <w:color w:val="000000"/>
          <w:sz w:val="24"/>
          <w:lang w:val="en-GB"/>
        </w:rPr>
        <w:t>:</w:t>
      </w:r>
      <w:r w:rsidR="00302D32" w:rsidRPr="00B023A2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="00302D32" w:rsidRPr="00B023A2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Pr="00B023A2">
        <w:rPr>
          <w:rFonts w:ascii="Times New Roman" w:hAnsi="Times New Roman"/>
          <w:snapToGrid w:val="0"/>
          <w:color w:val="000000"/>
          <w:sz w:val="24"/>
          <w:lang w:val="en-GB"/>
        </w:rPr>
        <w:t>Pierre Bazzucchi</w:t>
      </w:r>
      <w:r w:rsidR="00577802" w:rsidRPr="00B023A2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(</w:t>
      </w:r>
      <w:r w:rsidRPr="00B023A2">
        <w:rPr>
          <w:rFonts w:ascii="Times New Roman" w:hAnsi="Times New Roman"/>
          <w:snapToGrid w:val="0"/>
          <w:color w:val="000000"/>
          <w:sz w:val="24"/>
          <w:lang w:val="en-GB"/>
        </w:rPr>
        <w:t>FRANCE</w:t>
      </w:r>
      <w:r w:rsidR="00577802" w:rsidRPr="00B023A2">
        <w:rPr>
          <w:rFonts w:ascii="Times New Roman" w:hAnsi="Times New Roman"/>
          <w:snapToGrid w:val="0"/>
          <w:color w:val="000000"/>
          <w:sz w:val="24"/>
          <w:lang w:val="en-GB"/>
        </w:rPr>
        <w:t>)</w:t>
      </w:r>
    </w:p>
    <w:p w14:paraId="40A8EF5B" w14:textId="79AAA3E3" w:rsidR="00302D32" w:rsidRPr="00FD7001" w:rsidRDefault="0028615A" w:rsidP="00302D32">
      <w:pPr>
        <w:spacing w:after="0"/>
        <w:rPr>
          <w:rFonts w:ascii="Times New Roman" w:hAnsi="Times New Roman"/>
          <w:snapToGrid w:val="0"/>
          <w:color w:val="000000"/>
          <w:sz w:val="24"/>
          <w:lang w:val="en-GB"/>
        </w:rPr>
      </w:pPr>
      <w:r w:rsidRPr="00B023A2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Pr="00B023A2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Pr="00B023A2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Pr="00FD7001">
        <w:rPr>
          <w:rFonts w:ascii="Times New Roman" w:hAnsi="Times New Roman"/>
          <w:snapToGrid w:val="0"/>
          <w:color w:val="000000"/>
          <w:sz w:val="24"/>
          <w:lang w:val="en-GB"/>
        </w:rPr>
        <w:t>María Eugenia Montes (SPAIN)</w:t>
      </w:r>
      <w:r w:rsidR="00302D32" w:rsidRPr="00FD7001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</w:t>
      </w:r>
    </w:p>
    <w:p w14:paraId="2BF34363" w14:textId="01F1E8B5" w:rsidR="00302D32" w:rsidRPr="00FD7001" w:rsidRDefault="00302D32" w:rsidP="00302D32">
      <w:pPr>
        <w:spacing w:after="0"/>
        <w:rPr>
          <w:rFonts w:ascii="Times New Roman" w:hAnsi="Times New Roman"/>
          <w:snapToGrid w:val="0"/>
          <w:color w:val="000000"/>
          <w:sz w:val="24"/>
          <w:lang w:val="en-GB"/>
        </w:rPr>
      </w:pPr>
      <w:r w:rsidRPr="00FD7001">
        <w:rPr>
          <w:rFonts w:ascii="Times New Roman" w:hAnsi="Times New Roman"/>
          <w:snapToGrid w:val="0"/>
          <w:color w:val="000000"/>
          <w:sz w:val="24"/>
          <w:lang w:val="en-GB"/>
        </w:rPr>
        <w:t>Secretariat:</w:t>
      </w:r>
      <w:r w:rsidRPr="00FD7001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Pr="00FD7001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="00833060" w:rsidRPr="00FD7001">
        <w:rPr>
          <w:rFonts w:ascii="Times New Roman" w:hAnsi="Times New Roman"/>
          <w:snapToGrid w:val="0"/>
          <w:color w:val="000000"/>
          <w:sz w:val="24"/>
          <w:lang w:val="en-GB"/>
        </w:rPr>
        <w:t>Alejandro Checa, CITA</w:t>
      </w:r>
    </w:p>
    <w:p w14:paraId="509A9BCA" w14:textId="77777777" w:rsidR="007123E1" w:rsidRPr="007123E1" w:rsidRDefault="002316C3" w:rsidP="007123E1">
      <w:pPr>
        <w:rPr>
          <w:rFonts w:ascii="Segoe UI" w:eastAsia="Aptos" w:hAnsi="Segoe UI" w:cs="Segoe UI"/>
          <w:color w:val="242424"/>
          <w14:ligatures w14:val="standardContextual"/>
        </w:rPr>
      </w:pPr>
      <w:r w:rsidRPr="00C3743E">
        <w:rPr>
          <w:rFonts w:ascii="Times New Roman" w:hAnsi="Times New Roman"/>
          <w:snapToGrid w:val="0"/>
          <w:color w:val="000000"/>
          <w:sz w:val="24"/>
          <w:lang w:val="en-GB"/>
        </w:rPr>
        <w:t>Meeting link</w:t>
      </w:r>
      <w:r w:rsidR="00302D32" w:rsidRPr="00C3743E">
        <w:rPr>
          <w:rFonts w:ascii="Times New Roman" w:hAnsi="Times New Roman"/>
          <w:snapToGrid w:val="0"/>
          <w:color w:val="000000"/>
          <w:sz w:val="24"/>
          <w:lang w:val="en-GB"/>
        </w:rPr>
        <w:t>:</w:t>
      </w:r>
      <w:r w:rsidR="00C3743E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</w:t>
      </w:r>
      <w:r w:rsidR="00C3743E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="00577802">
        <w:tab/>
      </w:r>
      <w:hyperlink r:id="rId11" w:tgtFrame="_blank" w:tooltip="Meeting join link" w:history="1">
        <w:r w:rsidR="007123E1" w:rsidRPr="007123E1">
          <w:rPr>
            <w:rFonts w:ascii="Segoe UI" w:eastAsia="Aptos" w:hAnsi="Segoe UI" w:cs="Segoe UI"/>
            <w:b/>
            <w:bCs/>
            <w:color w:val="5B5FC7"/>
            <w:sz w:val="30"/>
            <w:szCs w:val="30"/>
            <w:u w:val="single"/>
            <w14:ligatures w14:val="standardContextual"/>
          </w:rPr>
          <w:t>Join the meeting now</w:t>
        </w:r>
      </w:hyperlink>
      <w:r w:rsidR="007123E1" w:rsidRPr="007123E1">
        <w:rPr>
          <w:rFonts w:ascii="Segoe UI" w:eastAsia="Aptos" w:hAnsi="Segoe UI" w:cs="Segoe UI"/>
          <w:color w:val="242424"/>
          <w14:ligatures w14:val="standardContextual"/>
        </w:rPr>
        <w:t xml:space="preserve"> </w:t>
      </w:r>
    </w:p>
    <w:p w14:paraId="23D3CE54" w14:textId="5657794F" w:rsidR="00A40679" w:rsidRPr="007123E1" w:rsidRDefault="00A40679" w:rsidP="00A40679">
      <w:pPr>
        <w:rPr>
          <w:rFonts w:ascii="Segoe UI" w:eastAsia="Aptos" w:hAnsi="Segoe UI" w:cs="Segoe UI"/>
          <w:color w:val="242424"/>
          <w14:ligatures w14:val="standardContextual"/>
        </w:rPr>
      </w:pPr>
    </w:p>
    <w:p w14:paraId="40B61537" w14:textId="77777777" w:rsidR="00AE0083" w:rsidRPr="00C3743E" w:rsidRDefault="00AE0083" w:rsidP="00302D32">
      <w:pPr>
        <w:spacing w:after="0"/>
        <w:rPr>
          <w:rStyle w:val="Hyperlink"/>
          <w:rFonts w:ascii="Times New Roman" w:hAnsi="Times New Roman"/>
          <w:snapToGrid w:val="0"/>
          <w:color w:val="0070C0"/>
          <w:sz w:val="24"/>
          <w:u w:val="single"/>
          <w:lang w:val="en-GB"/>
        </w:rPr>
      </w:pPr>
    </w:p>
    <w:p w14:paraId="0351772E" w14:textId="77777777" w:rsidR="00877A07" w:rsidRPr="002A5F5B" w:rsidRDefault="00913783" w:rsidP="00216B6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2A5F5B">
        <w:rPr>
          <w:b/>
          <w:sz w:val="24"/>
          <w:szCs w:val="24"/>
          <w:lang w:val="en-GB"/>
        </w:rPr>
        <w:t>Welcome</w:t>
      </w:r>
    </w:p>
    <w:p w14:paraId="6755E398" w14:textId="77777777" w:rsidR="00216B60" w:rsidRDefault="00216B60" w:rsidP="00216B60">
      <w:pPr>
        <w:pStyle w:val="SingleTxtG"/>
        <w:tabs>
          <w:tab w:val="left" w:pos="709"/>
        </w:tabs>
        <w:spacing w:after="0"/>
        <w:ind w:left="720"/>
        <w:rPr>
          <w:b/>
          <w:sz w:val="24"/>
          <w:szCs w:val="24"/>
          <w:lang w:val="en-GB"/>
        </w:rPr>
      </w:pPr>
    </w:p>
    <w:p w14:paraId="15526684" w14:textId="77777777" w:rsidR="0028615A" w:rsidRPr="002A5F5B" w:rsidRDefault="0028615A" w:rsidP="00216B60">
      <w:pPr>
        <w:pStyle w:val="SingleTxtG"/>
        <w:tabs>
          <w:tab w:val="left" w:pos="709"/>
        </w:tabs>
        <w:spacing w:after="0"/>
        <w:ind w:left="720"/>
        <w:rPr>
          <w:b/>
          <w:sz w:val="24"/>
          <w:szCs w:val="24"/>
          <w:lang w:val="en-GB"/>
        </w:rPr>
      </w:pPr>
    </w:p>
    <w:p w14:paraId="65092DCA" w14:textId="77777777" w:rsidR="00913783" w:rsidRPr="002A5F5B" w:rsidRDefault="00913783" w:rsidP="00216B6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2A5F5B">
        <w:rPr>
          <w:b/>
          <w:sz w:val="24"/>
          <w:szCs w:val="24"/>
          <w:lang w:val="en-GB"/>
        </w:rPr>
        <w:t xml:space="preserve">Adoption of the agenda </w:t>
      </w:r>
    </w:p>
    <w:p w14:paraId="3B943695" w14:textId="79A474C4" w:rsidR="00786E5F" w:rsidRDefault="00786E5F" w:rsidP="00786E5F">
      <w:pPr>
        <w:pStyle w:val="SingleTxtG"/>
        <w:spacing w:after="0"/>
        <w:ind w:left="0" w:firstLine="720"/>
        <w:rPr>
          <w:sz w:val="24"/>
          <w:szCs w:val="24"/>
          <w:lang w:val="en-GB"/>
        </w:rPr>
      </w:pPr>
      <w:r w:rsidRPr="002A5F5B">
        <w:rPr>
          <w:sz w:val="24"/>
          <w:szCs w:val="24"/>
          <w:lang w:val="en-GB"/>
        </w:rPr>
        <w:t>Documentation:</w:t>
      </w:r>
      <w:r w:rsidRPr="002A5F5B">
        <w:rPr>
          <w:sz w:val="24"/>
          <w:szCs w:val="24"/>
          <w:lang w:val="en-GB"/>
        </w:rPr>
        <w:tab/>
      </w:r>
      <w:hyperlink r:id="rId12" w:history="1">
        <w:r w:rsidR="003E537F">
          <w:rPr>
            <w:rStyle w:val="Hyperlink"/>
            <w:color w:val="4472C4" w:themeColor="accent1"/>
            <w:sz w:val="24"/>
            <w:szCs w:val="24"/>
            <w:u w:val="single"/>
            <w:lang w:val="en-GB"/>
          </w:rPr>
          <w:t>EVHFCV-0</w:t>
        </w:r>
        <w:r w:rsidR="00191D5A">
          <w:rPr>
            <w:rStyle w:val="Hyperlink"/>
            <w:color w:val="4472C4" w:themeColor="accent1"/>
            <w:sz w:val="24"/>
            <w:szCs w:val="24"/>
            <w:u w:val="single"/>
            <w:lang w:val="en-GB"/>
          </w:rPr>
          <w:t>5</w:t>
        </w:r>
        <w:r w:rsidR="003E537F">
          <w:rPr>
            <w:rStyle w:val="Hyperlink"/>
            <w:color w:val="4472C4" w:themeColor="accent1"/>
            <w:sz w:val="24"/>
            <w:szCs w:val="24"/>
            <w:u w:val="single"/>
            <w:lang w:val="en-GB"/>
          </w:rPr>
          <w:t>-01</w:t>
        </w:r>
      </w:hyperlink>
    </w:p>
    <w:p w14:paraId="2C2E7A9F" w14:textId="77777777" w:rsidR="00216B60" w:rsidRPr="002A5F5B" w:rsidRDefault="00216B60" w:rsidP="00216B60">
      <w:pPr>
        <w:pStyle w:val="SingleTxtG"/>
        <w:tabs>
          <w:tab w:val="left" w:pos="709"/>
        </w:tabs>
        <w:spacing w:after="0"/>
        <w:ind w:left="0"/>
        <w:rPr>
          <w:b/>
          <w:sz w:val="24"/>
          <w:szCs w:val="24"/>
          <w:lang w:val="en-GB"/>
        </w:rPr>
      </w:pPr>
    </w:p>
    <w:p w14:paraId="0E22F03E" w14:textId="77777777" w:rsidR="00913783" w:rsidRPr="002A5F5B" w:rsidRDefault="005F49E5" w:rsidP="00216B6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2A5F5B">
        <w:rPr>
          <w:b/>
          <w:sz w:val="24"/>
          <w:szCs w:val="24"/>
          <w:lang w:val="en-GB"/>
        </w:rPr>
        <w:t>Approval of the minutes of the previous meeting</w:t>
      </w:r>
    </w:p>
    <w:p w14:paraId="68B245D0" w14:textId="7D26C953" w:rsidR="0028615A" w:rsidRDefault="00913783" w:rsidP="00B023A2">
      <w:pPr>
        <w:pStyle w:val="SingleTxtG"/>
        <w:spacing w:after="0"/>
        <w:ind w:left="0" w:firstLine="720"/>
        <w:rPr>
          <w:sz w:val="24"/>
          <w:szCs w:val="24"/>
          <w:lang w:val="en-GB"/>
        </w:rPr>
      </w:pPr>
      <w:r w:rsidRPr="002A5F5B">
        <w:rPr>
          <w:sz w:val="24"/>
          <w:szCs w:val="24"/>
          <w:lang w:val="en-GB"/>
        </w:rPr>
        <w:t>Documentation:</w:t>
      </w:r>
      <w:r w:rsidR="00184FA6" w:rsidRPr="002A5F5B">
        <w:rPr>
          <w:sz w:val="24"/>
          <w:szCs w:val="24"/>
          <w:lang w:val="en-GB"/>
        </w:rPr>
        <w:tab/>
      </w:r>
      <w:hyperlink r:id="rId13" w:history="1">
        <w:r w:rsidR="003E537F">
          <w:rPr>
            <w:rStyle w:val="Hyperlink"/>
            <w:color w:val="4472C4" w:themeColor="accent1"/>
            <w:sz w:val="24"/>
            <w:szCs w:val="24"/>
            <w:u w:val="single"/>
            <w:lang w:val="en-GB"/>
          </w:rPr>
          <w:t>EVHFCV-0</w:t>
        </w:r>
        <w:r w:rsidR="00191D5A">
          <w:rPr>
            <w:rStyle w:val="Hyperlink"/>
            <w:color w:val="4472C4" w:themeColor="accent1"/>
            <w:sz w:val="24"/>
            <w:szCs w:val="24"/>
            <w:u w:val="single"/>
            <w:lang w:val="en-GB"/>
          </w:rPr>
          <w:t>4</w:t>
        </w:r>
        <w:r w:rsidR="003E537F">
          <w:rPr>
            <w:rStyle w:val="Hyperlink"/>
            <w:color w:val="4472C4" w:themeColor="accent1"/>
            <w:sz w:val="24"/>
            <w:szCs w:val="24"/>
            <w:u w:val="single"/>
            <w:lang w:val="en-GB"/>
          </w:rPr>
          <w:t>-0</w:t>
        </w:r>
        <w:r w:rsidR="00191D5A">
          <w:rPr>
            <w:rStyle w:val="Hyperlink"/>
            <w:color w:val="4472C4" w:themeColor="accent1"/>
            <w:sz w:val="24"/>
            <w:szCs w:val="24"/>
            <w:u w:val="single"/>
            <w:lang w:val="en-GB"/>
          </w:rPr>
          <w:t>3</w:t>
        </w:r>
      </w:hyperlink>
    </w:p>
    <w:p w14:paraId="3F66F591" w14:textId="6BE79DE8" w:rsidR="00DF1FD0" w:rsidRPr="002A5F5B" w:rsidRDefault="00DF1FD0" w:rsidP="00DF1FD0">
      <w:pPr>
        <w:pStyle w:val="SingleTxtG"/>
        <w:spacing w:after="0"/>
        <w:ind w:left="0"/>
        <w:rPr>
          <w:sz w:val="24"/>
          <w:szCs w:val="24"/>
          <w:lang w:val="en-GB"/>
        </w:rPr>
      </w:pPr>
    </w:p>
    <w:p w14:paraId="3BB71DA1" w14:textId="040194EB" w:rsidR="00DF1FD0" w:rsidRPr="002A5F5B" w:rsidRDefault="00DF1FD0" w:rsidP="00DF1FD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2A5F5B">
        <w:rPr>
          <w:b/>
          <w:sz w:val="24"/>
          <w:szCs w:val="24"/>
          <w:lang w:val="en-GB"/>
        </w:rPr>
        <w:t>Coordination and organization of the work</w:t>
      </w:r>
    </w:p>
    <w:p w14:paraId="3F1DA818" w14:textId="497478B4" w:rsidR="00320D83" w:rsidRDefault="005F47E7" w:rsidP="0028615A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fr-BE"/>
        </w:rPr>
      </w:pPr>
      <w:r w:rsidRPr="002A5F5B">
        <w:rPr>
          <w:sz w:val="24"/>
          <w:szCs w:val="24"/>
          <w:lang w:val="fr-BE"/>
        </w:rPr>
        <w:t>Documentation:</w:t>
      </w:r>
      <w:r w:rsidRPr="002A5F5B">
        <w:rPr>
          <w:sz w:val="24"/>
          <w:szCs w:val="24"/>
          <w:lang w:val="fr-BE"/>
        </w:rPr>
        <w:tab/>
      </w:r>
      <w:hyperlink r:id="rId14" w:history="1">
        <w:r w:rsidR="0028615A" w:rsidRPr="00FD7001">
          <w:rPr>
            <w:rStyle w:val="Hyperlink"/>
            <w:color w:val="4472C4" w:themeColor="accent1"/>
            <w:sz w:val="24"/>
            <w:szCs w:val="24"/>
            <w:u w:val="single"/>
            <w:lang w:val="fr-BE"/>
          </w:rPr>
          <w:t>GRPE-92-14</w:t>
        </w:r>
      </w:hyperlink>
    </w:p>
    <w:p w14:paraId="793D3C35" w14:textId="40C56776" w:rsidR="005F47E7" w:rsidRDefault="00B023A2" w:rsidP="00B54748">
      <w:pPr>
        <w:pStyle w:val="SingleTxtG"/>
        <w:tabs>
          <w:tab w:val="left" w:pos="709"/>
        </w:tabs>
        <w:spacing w:after="0"/>
        <w:ind w:left="0"/>
      </w:pPr>
      <w:r w:rsidRPr="00FD7001">
        <w:rPr>
          <w:sz w:val="24"/>
          <w:szCs w:val="24"/>
          <w:lang w:val="fr-BE"/>
        </w:rPr>
        <w:tab/>
      </w:r>
      <w:r w:rsidRPr="00FD7001">
        <w:rPr>
          <w:sz w:val="24"/>
          <w:szCs w:val="24"/>
          <w:lang w:val="fr-BE"/>
        </w:rPr>
        <w:tab/>
      </w:r>
      <w:r w:rsidRPr="00FD7001">
        <w:rPr>
          <w:sz w:val="24"/>
          <w:szCs w:val="24"/>
          <w:lang w:val="fr-BE"/>
        </w:rPr>
        <w:tab/>
      </w:r>
      <w:r w:rsidRPr="00FD7001">
        <w:rPr>
          <w:sz w:val="24"/>
          <w:szCs w:val="24"/>
          <w:lang w:val="fr-BE"/>
        </w:rPr>
        <w:tab/>
      </w:r>
      <w:r w:rsidRPr="00FD7001">
        <w:rPr>
          <w:sz w:val="24"/>
          <w:szCs w:val="24"/>
          <w:lang w:val="fr-BE"/>
        </w:rPr>
        <w:tab/>
      </w:r>
      <w:hyperlink r:id="rId15" w:history="1">
        <w:r w:rsidRPr="00FD7001">
          <w:rPr>
            <w:rStyle w:val="Hyperlink"/>
            <w:color w:val="4472C4" w:themeColor="accent1"/>
            <w:sz w:val="24"/>
            <w:szCs w:val="24"/>
            <w:u w:val="single"/>
            <w:lang w:val="fr-BE"/>
          </w:rPr>
          <w:t>EVHFCV-02-02</w:t>
        </w:r>
      </w:hyperlink>
    </w:p>
    <w:p w14:paraId="6F7A8813" w14:textId="3BFCF9D9" w:rsidR="003E537F" w:rsidRDefault="00736850" w:rsidP="00B54748">
      <w:pPr>
        <w:pStyle w:val="SingleTxtG"/>
        <w:tabs>
          <w:tab w:val="left" w:pos="709"/>
        </w:tabs>
        <w:spacing w:after="0"/>
        <w:ind w:left="0"/>
      </w:pPr>
      <w:r w:rsidRPr="00FD7001">
        <w:rPr>
          <w:sz w:val="24"/>
          <w:szCs w:val="24"/>
          <w:lang w:val="fr-BE"/>
        </w:rPr>
        <w:tab/>
      </w:r>
      <w:r w:rsidRPr="00FD7001">
        <w:rPr>
          <w:sz w:val="24"/>
          <w:szCs w:val="24"/>
          <w:lang w:val="fr-BE"/>
        </w:rPr>
        <w:tab/>
      </w:r>
      <w:r w:rsidRPr="00FD7001">
        <w:rPr>
          <w:sz w:val="24"/>
          <w:szCs w:val="24"/>
          <w:lang w:val="fr-BE"/>
        </w:rPr>
        <w:tab/>
      </w:r>
      <w:r w:rsidRPr="00FD7001">
        <w:rPr>
          <w:sz w:val="24"/>
          <w:szCs w:val="24"/>
          <w:lang w:val="fr-BE"/>
        </w:rPr>
        <w:tab/>
      </w:r>
      <w:r w:rsidRPr="00FD7001">
        <w:rPr>
          <w:sz w:val="24"/>
          <w:szCs w:val="24"/>
          <w:lang w:val="fr-BE"/>
        </w:rPr>
        <w:tab/>
      </w:r>
      <w:hyperlink r:id="rId16" w:history="1">
        <w:r w:rsidRPr="00FD7001">
          <w:rPr>
            <w:rStyle w:val="Hyperlink"/>
            <w:color w:val="4472C4" w:themeColor="accent1"/>
            <w:sz w:val="24"/>
            <w:szCs w:val="24"/>
            <w:u w:val="single"/>
            <w:lang w:val="fr-BE"/>
          </w:rPr>
          <w:t>GRPE-93-22-Rev.1</w:t>
        </w:r>
      </w:hyperlink>
    </w:p>
    <w:p w14:paraId="2E56FD07" w14:textId="513C116F" w:rsidR="00AA5671" w:rsidRPr="00FD7001" w:rsidRDefault="00AA5671" w:rsidP="00B54748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 w:rsidRPr="00677170">
        <w:rPr>
          <w:sz w:val="24"/>
          <w:szCs w:val="24"/>
          <w:lang w:val="fr-BE"/>
        </w:rPr>
        <w:tab/>
      </w:r>
      <w:r w:rsidRPr="00677170">
        <w:rPr>
          <w:sz w:val="24"/>
          <w:szCs w:val="24"/>
          <w:lang w:val="fr-BE"/>
        </w:rPr>
        <w:tab/>
      </w:r>
      <w:r w:rsidRPr="00677170">
        <w:rPr>
          <w:sz w:val="24"/>
          <w:szCs w:val="24"/>
          <w:lang w:val="fr-BE"/>
        </w:rPr>
        <w:tab/>
      </w:r>
      <w:r w:rsidRPr="00677170">
        <w:rPr>
          <w:sz w:val="24"/>
          <w:szCs w:val="24"/>
          <w:lang w:val="fr-BE"/>
        </w:rPr>
        <w:tab/>
      </w:r>
      <w:r w:rsidRPr="00677170">
        <w:rPr>
          <w:sz w:val="24"/>
          <w:szCs w:val="24"/>
          <w:lang w:val="fr-BE"/>
        </w:rPr>
        <w:tab/>
      </w:r>
      <w:hyperlink r:id="rId17" w:history="1">
        <w:r w:rsidR="00677170" w:rsidRPr="00677170">
          <w:rPr>
            <w:rStyle w:val="Hyperlink"/>
            <w:color w:val="4472C4" w:themeColor="accent1"/>
            <w:sz w:val="24"/>
            <w:szCs w:val="24"/>
            <w:u w:val="single"/>
            <w:lang w:val="fr-BE"/>
          </w:rPr>
          <w:t>GRSP-78-17</w:t>
        </w:r>
      </w:hyperlink>
    </w:p>
    <w:p w14:paraId="0FDB639B" w14:textId="77777777" w:rsidR="00D07804" w:rsidRPr="002A5F5B" w:rsidRDefault="00D07804" w:rsidP="00A77BC1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ru-RU"/>
        </w:rPr>
      </w:pPr>
    </w:p>
    <w:p w14:paraId="704F3E9E" w14:textId="7D49332B" w:rsidR="00CB3043" w:rsidRPr="002A5F5B" w:rsidRDefault="0028615A" w:rsidP="00550405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Preliminary technical evaluation</w:t>
      </w:r>
    </w:p>
    <w:p w14:paraId="59795C74" w14:textId="1BCA8DFE" w:rsidR="005E763C" w:rsidRDefault="00E17CA1" w:rsidP="00E17CA1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US"/>
        </w:rPr>
      </w:pPr>
      <w:r w:rsidRPr="002A5F5B">
        <w:rPr>
          <w:sz w:val="24"/>
          <w:szCs w:val="24"/>
          <w:lang w:val="ca-ES"/>
        </w:rPr>
        <w:t>Documentation:</w:t>
      </w:r>
      <w:r w:rsidRPr="002A5F5B">
        <w:rPr>
          <w:sz w:val="24"/>
          <w:szCs w:val="24"/>
          <w:lang w:val="ca-ES"/>
        </w:rPr>
        <w:tab/>
      </w:r>
      <w:hyperlink r:id="rId18" w:history="1">
        <w:r w:rsidR="0028615A" w:rsidRPr="00646768">
          <w:rPr>
            <w:rStyle w:val="Hyperlink"/>
            <w:color w:val="4472C4" w:themeColor="accent1"/>
            <w:sz w:val="24"/>
            <w:szCs w:val="24"/>
            <w:u w:val="single"/>
            <w:lang w:val="en-GB"/>
          </w:rPr>
          <w:t>EVHFCV-01-04</w:t>
        </w:r>
      </w:hyperlink>
    </w:p>
    <w:p w14:paraId="51FD13E5" w14:textId="77777777" w:rsidR="00C320DE" w:rsidRDefault="00C320DE" w:rsidP="00E17CA1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US"/>
        </w:rPr>
      </w:pPr>
    </w:p>
    <w:p w14:paraId="7642B1DC" w14:textId="4FBCC334" w:rsidR="00C320DE" w:rsidRPr="00C320DE" w:rsidRDefault="00C320DE" w:rsidP="00C320DE">
      <w:pPr>
        <w:pStyle w:val="SingleTxtG"/>
        <w:tabs>
          <w:tab w:val="left" w:pos="709"/>
        </w:tabs>
        <w:spacing w:after="0"/>
        <w:ind w:left="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ab/>
      </w:r>
      <w:r>
        <w:rPr>
          <w:b/>
          <w:sz w:val="24"/>
          <w:szCs w:val="24"/>
          <w:lang w:val="en-GB"/>
        </w:rPr>
        <w:tab/>
      </w:r>
      <w:r>
        <w:rPr>
          <w:b/>
          <w:sz w:val="24"/>
          <w:szCs w:val="24"/>
          <w:lang w:val="en-GB"/>
        </w:rPr>
        <w:tab/>
      </w:r>
      <w:r w:rsidRPr="00C320DE">
        <w:rPr>
          <w:b/>
          <w:sz w:val="24"/>
          <w:szCs w:val="24"/>
          <w:lang w:val="en-GB"/>
        </w:rPr>
        <w:t>5.1. UNECE Regulations screening</w:t>
      </w:r>
    </w:p>
    <w:p w14:paraId="67868C67" w14:textId="19F83408" w:rsidR="00C320DE" w:rsidRPr="00931578" w:rsidRDefault="00C320DE" w:rsidP="00931578">
      <w:pPr>
        <w:pStyle w:val="SingleTxtG"/>
        <w:tabs>
          <w:tab w:val="left" w:pos="709"/>
        </w:tabs>
        <w:spacing w:after="0"/>
        <w:ind w:left="720"/>
        <w:rPr>
          <w:color w:val="4472C4" w:themeColor="accent1"/>
          <w:u w:val="single"/>
          <w:lang w:val="en-GB"/>
        </w:rPr>
      </w:pPr>
      <w:r>
        <w:rPr>
          <w:sz w:val="24"/>
          <w:szCs w:val="24"/>
          <w:lang w:val="en-US"/>
        </w:rPr>
        <w:tab/>
        <w:t>Documentation:</w:t>
      </w:r>
      <w:r>
        <w:rPr>
          <w:sz w:val="24"/>
          <w:szCs w:val="24"/>
          <w:lang w:val="en-US"/>
        </w:rPr>
        <w:tab/>
      </w:r>
      <w:hyperlink r:id="rId19" w:history="1">
        <w:r w:rsidRPr="00C6629C">
          <w:rPr>
            <w:rStyle w:val="Hyperlink"/>
            <w:color w:val="4472C4" w:themeColor="accent1"/>
            <w:sz w:val="24"/>
            <w:szCs w:val="24"/>
            <w:u w:val="single"/>
            <w:lang w:val="en-GB"/>
          </w:rPr>
          <w:t>EVHFCV-03-03</w:t>
        </w:r>
      </w:hyperlink>
    </w:p>
    <w:p w14:paraId="7F1868F1" w14:textId="77777777" w:rsidR="0055497F" w:rsidRDefault="0055497F" w:rsidP="00E17CA1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US"/>
        </w:rPr>
      </w:pPr>
    </w:p>
    <w:p w14:paraId="5B0FB566" w14:textId="7005D484" w:rsidR="00C320DE" w:rsidRDefault="00C320DE" w:rsidP="00C320DE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Electrical Safety review</w:t>
      </w:r>
    </w:p>
    <w:p w14:paraId="716C0065" w14:textId="2EFAEEB2" w:rsidR="0055497F" w:rsidRDefault="00C6629C" w:rsidP="00C6629C">
      <w:pPr>
        <w:pStyle w:val="SingleTxtG"/>
        <w:tabs>
          <w:tab w:val="left" w:pos="709"/>
        </w:tabs>
        <w:spacing w:after="0"/>
        <w:ind w:left="720"/>
      </w:pPr>
      <w:r w:rsidRPr="00C6629C">
        <w:rPr>
          <w:bCs/>
          <w:sz w:val="24"/>
          <w:szCs w:val="24"/>
          <w:lang w:val="en-GB"/>
        </w:rPr>
        <w:t>Documentation:</w:t>
      </w:r>
      <w:r>
        <w:rPr>
          <w:b/>
          <w:sz w:val="24"/>
          <w:szCs w:val="24"/>
          <w:lang w:val="en-GB"/>
        </w:rPr>
        <w:tab/>
      </w:r>
      <w:hyperlink r:id="rId20" w:history="1">
        <w:r w:rsidR="00FD7001">
          <w:rPr>
            <w:rStyle w:val="Hyperlink"/>
            <w:color w:val="4472C4" w:themeColor="accent1"/>
            <w:sz w:val="24"/>
            <w:szCs w:val="24"/>
            <w:u w:val="single"/>
            <w:lang w:val="en-GB"/>
          </w:rPr>
          <w:t>EVHFCV-04-02</w:t>
        </w:r>
      </w:hyperlink>
    </w:p>
    <w:p w14:paraId="47C5C512" w14:textId="29476C0B" w:rsidR="00AA5671" w:rsidRDefault="00AA5671" w:rsidP="00C6629C">
      <w:pPr>
        <w:pStyle w:val="SingleTxtG"/>
        <w:tabs>
          <w:tab w:val="left" w:pos="709"/>
        </w:tabs>
        <w:spacing w:after="0"/>
        <w:ind w:left="720"/>
        <w:rPr>
          <w:b/>
          <w:sz w:val="24"/>
          <w:szCs w:val="24"/>
          <w:lang w:val="en-GB"/>
        </w:rPr>
      </w:pPr>
      <w:r>
        <w:tab/>
      </w:r>
      <w:r>
        <w:tab/>
      </w:r>
      <w:r>
        <w:tab/>
      </w:r>
      <w:hyperlink r:id="rId21" w:history="1">
        <w:r w:rsidRPr="00677170">
          <w:rPr>
            <w:rStyle w:val="Hyperlink"/>
            <w:color w:val="4472C4" w:themeColor="accent1"/>
            <w:sz w:val="24"/>
            <w:szCs w:val="24"/>
            <w:u w:val="single"/>
            <w:lang w:val="en-GB"/>
          </w:rPr>
          <w:t>EVHFCV-05-02</w:t>
        </w:r>
      </w:hyperlink>
    </w:p>
    <w:p w14:paraId="481E2A09" w14:textId="77777777" w:rsidR="00C6629C" w:rsidRDefault="00C6629C" w:rsidP="0055497F">
      <w:pPr>
        <w:pStyle w:val="SingleTxtG"/>
        <w:tabs>
          <w:tab w:val="left" w:pos="709"/>
        </w:tabs>
        <w:spacing w:after="0"/>
        <w:ind w:left="0"/>
        <w:rPr>
          <w:b/>
          <w:sz w:val="24"/>
          <w:szCs w:val="24"/>
          <w:lang w:val="en-GB"/>
        </w:rPr>
      </w:pPr>
    </w:p>
    <w:p w14:paraId="6A314918" w14:textId="616E85FF" w:rsidR="0055497F" w:rsidRDefault="0055497F" w:rsidP="0055497F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 xml:space="preserve">Other retrofit regulations review </w:t>
      </w:r>
      <w:r w:rsidRPr="00646768">
        <w:rPr>
          <w:b/>
          <w:sz w:val="24"/>
          <w:szCs w:val="24"/>
          <w:lang w:val="en-GB"/>
        </w:rPr>
        <w:t>[</w:t>
      </w:r>
      <w:r w:rsidR="00646768" w:rsidRPr="00646768">
        <w:rPr>
          <w:b/>
          <w:sz w:val="24"/>
          <w:szCs w:val="24"/>
          <w:lang w:val="en-GB"/>
        </w:rPr>
        <w:t>R115, R132, R143…</w:t>
      </w:r>
      <w:r w:rsidRPr="00646768">
        <w:rPr>
          <w:b/>
          <w:sz w:val="24"/>
          <w:szCs w:val="24"/>
          <w:lang w:val="en-GB"/>
        </w:rPr>
        <w:t>]</w:t>
      </w:r>
      <w:r>
        <w:rPr>
          <w:b/>
          <w:sz w:val="24"/>
          <w:szCs w:val="24"/>
          <w:lang w:val="en-GB"/>
        </w:rPr>
        <w:t xml:space="preserve"> </w:t>
      </w:r>
    </w:p>
    <w:p w14:paraId="47204961" w14:textId="77777777" w:rsidR="00C320DE" w:rsidRPr="002A5F5B" w:rsidRDefault="00C320DE" w:rsidP="004B5B8D">
      <w:pPr>
        <w:pStyle w:val="SingleTxtG"/>
        <w:tabs>
          <w:tab w:val="left" w:pos="709"/>
        </w:tabs>
        <w:spacing w:after="0"/>
        <w:ind w:left="720"/>
        <w:rPr>
          <w:bCs/>
          <w:sz w:val="24"/>
          <w:szCs w:val="24"/>
          <w:lang w:val="en-GB"/>
        </w:rPr>
      </w:pPr>
    </w:p>
    <w:p w14:paraId="269096D2" w14:textId="4903ADE1" w:rsidR="00EA606A" w:rsidRDefault="00EA606A" w:rsidP="00EA606A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2A5F5B">
        <w:rPr>
          <w:b/>
          <w:sz w:val="24"/>
          <w:szCs w:val="24"/>
          <w:lang w:val="en-GB"/>
        </w:rPr>
        <w:t>Any Other Business</w:t>
      </w:r>
    </w:p>
    <w:p w14:paraId="651CB584" w14:textId="1012C873" w:rsidR="00C320DE" w:rsidRPr="002A5F5B" w:rsidRDefault="0055497F" w:rsidP="0055497F">
      <w:pPr>
        <w:pStyle w:val="SingleTxtG"/>
        <w:tabs>
          <w:tab w:val="left" w:pos="709"/>
        </w:tabs>
        <w:spacing w:after="0"/>
        <w:ind w:left="1494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8.</w:t>
      </w:r>
      <w:r w:rsidR="00931578">
        <w:rPr>
          <w:b/>
          <w:sz w:val="24"/>
          <w:szCs w:val="24"/>
          <w:lang w:val="en-GB"/>
        </w:rPr>
        <w:t>1</w:t>
      </w:r>
      <w:r>
        <w:rPr>
          <w:b/>
          <w:sz w:val="24"/>
          <w:szCs w:val="24"/>
          <w:lang w:val="en-GB"/>
        </w:rPr>
        <w:t>.</w:t>
      </w:r>
      <w:r w:rsidR="00C320DE">
        <w:rPr>
          <w:b/>
          <w:sz w:val="24"/>
          <w:szCs w:val="24"/>
          <w:lang w:val="en-GB"/>
        </w:rPr>
        <w:t xml:space="preserve"> Next meeting</w:t>
      </w:r>
      <w:r w:rsidR="00931578">
        <w:rPr>
          <w:b/>
          <w:sz w:val="24"/>
          <w:szCs w:val="24"/>
          <w:lang w:val="en-GB"/>
        </w:rPr>
        <w:t>s</w:t>
      </w:r>
      <w:r w:rsidR="00C320DE">
        <w:rPr>
          <w:b/>
          <w:sz w:val="24"/>
          <w:szCs w:val="24"/>
          <w:lang w:val="en-GB"/>
        </w:rPr>
        <w:t xml:space="preserve"> </w:t>
      </w:r>
      <w:r w:rsidR="00C320DE" w:rsidRPr="0055497F">
        <w:rPr>
          <w:bCs/>
          <w:i/>
          <w:iCs/>
          <w:sz w:val="24"/>
          <w:szCs w:val="24"/>
          <w:lang w:val="en-GB"/>
        </w:rPr>
        <w:t>(</w:t>
      </w:r>
      <w:r w:rsidR="00931578">
        <w:rPr>
          <w:bCs/>
          <w:i/>
          <w:iCs/>
          <w:sz w:val="24"/>
          <w:szCs w:val="24"/>
          <w:lang w:val="en-GB"/>
        </w:rPr>
        <w:t>3/5</w:t>
      </w:r>
      <w:r w:rsidR="00931578" w:rsidRPr="00931578">
        <w:rPr>
          <w:bCs/>
          <w:i/>
          <w:iCs/>
          <w:sz w:val="24"/>
          <w:szCs w:val="24"/>
          <w:vertAlign w:val="superscript"/>
          <w:lang w:val="en-GB"/>
        </w:rPr>
        <w:t>th</w:t>
      </w:r>
      <w:r w:rsidR="00931578">
        <w:rPr>
          <w:bCs/>
          <w:i/>
          <w:iCs/>
          <w:sz w:val="24"/>
          <w:szCs w:val="24"/>
          <w:lang w:val="en-GB"/>
        </w:rPr>
        <w:t xml:space="preserve"> February 2026 Hybrid</w:t>
      </w:r>
      <w:r w:rsidR="00414759">
        <w:rPr>
          <w:bCs/>
          <w:i/>
          <w:iCs/>
          <w:sz w:val="24"/>
          <w:szCs w:val="24"/>
          <w:lang w:val="en-GB"/>
        </w:rPr>
        <w:t xml:space="preserve"> – </w:t>
      </w:r>
      <w:r w:rsidR="00554316">
        <w:rPr>
          <w:bCs/>
          <w:i/>
          <w:iCs/>
          <w:sz w:val="24"/>
          <w:szCs w:val="24"/>
          <w:lang w:val="en-GB"/>
        </w:rPr>
        <w:t>Spain</w:t>
      </w:r>
      <w:r w:rsidR="00414759">
        <w:rPr>
          <w:bCs/>
          <w:i/>
          <w:iCs/>
          <w:sz w:val="24"/>
          <w:szCs w:val="24"/>
          <w:lang w:val="en-GB"/>
        </w:rPr>
        <w:t>, 16/17</w:t>
      </w:r>
      <w:r w:rsidR="00414759" w:rsidRPr="00414759">
        <w:rPr>
          <w:bCs/>
          <w:i/>
          <w:iCs/>
          <w:sz w:val="24"/>
          <w:szCs w:val="24"/>
          <w:vertAlign w:val="superscript"/>
          <w:lang w:val="en-GB"/>
        </w:rPr>
        <w:t>th</w:t>
      </w:r>
      <w:r w:rsidR="00414759">
        <w:rPr>
          <w:bCs/>
          <w:i/>
          <w:iCs/>
          <w:sz w:val="24"/>
          <w:szCs w:val="24"/>
          <w:lang w:val="en-GB"/>
        </w:rPr>
        <w:t xml:space="preserve"> March 2026 Hybrid – Geneva, 21/22/23</w:t>
      </w:r>
      <w:r w:rsidR="00414759" w:rsidRPr="00414759">
        <w:rPr>
          <w:bCs/>
          <w:i/>
          <w:iCs/>
          <w:sz w:val="24"/>
          <w:szCs w:val="24"/>
          <w:vertAlign w:val="superscript"/>
          <w:lang w:val="en-GB"/>
        </w:rPr>
        <w:t>rd</w:t>
      </w:r>
      <w:r w:rsidR="00414759">
        <w:rPr>
          <w:bCs/>
          <w:i/>
          <w:iCs/>
          <w:sz w:val="24"/>
          <w:szCs w:val="24"/>
          <w:lang w:val="en-GB"/>
        </w:rPr>
        <w:t xml:space="preserve"> April 2026 Hybrid – France</w:t>
      </w:r>
      <w:r w:rsidR="00C320DE" w:rsidRPr="0055497F">
        <w:rPr>
          <w:bCs/>
          <w:i/>
          <w:iCs/>
          <w:sz w:val="24"/>
          <w:szCs w:val="24"/>
          <w:lang w:val="en-GB"/>
        </w:rPr>
        <w:t>)</w:t>
      </w:r>
    </w:p>
    <w:p w14:paraId="27D4B781" w14:textId="77777777" w:rsidR="00EA606A" w:rsidRPr="00C320DE" w:rsidRDefault="00EA606A" w:rsidP="00632CEC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</w:p>
    <w:p w14:paraId="30285C3C" w14:textId="055545D7" w:rsidR="000E6538" w:rsidRPr="00B54748" w:rsidRDefault="00216B60" w:rsidP="00A77BC1">
      <w:pPr>
        <w:pStyle w:val="SingleTxtG"/>
        <w:tabs>
          <w:tab w:val="left" w:pos="709"/>
        </w:tabs>
        <w:spacing w:after="0"/>
        <w:ind w:left="0"/>
        <w:jc w:val="center"/>
        <w:rPr>
          <w:rFonts w:ascii="Calibri" w:hAnsi="Calibri" w:cs="Calibri"/>
          <w:b/>
          <w:sz w:val="24"/>
          <w:szCs w:val="24"/>
          <w:lang w:val="en-GB"/>
        </w:rPr>
      </w:pPr>
      <w:r w:rsidRPr="002A5F5B">
        <w:rPr>
          <w:rFonts w:ascii="Calibri" w:hAnsi="Calibri" w:cs="Calibri"/>
          <w:b/>
          <w:sz w:val="24"/>
          <w:szCs w:val="24"/>
          <w:lang w:val="en-GB"/>
        </w:rPr>
        <w:t>________</w:t>
      </w:r>
    </w:p>
    <w:sectPr w:rsidR="000E6538" w:rsidRPr="00B54748" w:rsidSect="001854BB">
      <w:footerReference w:type="default" r:id="rId22"/>
      <w:headerReference w:type="first" r:id="rId23"/>
      <w:footerReference w:type="first" r:id="rId24"/>
      <w:pgSz w:w="12240" w:h="15840"/>
      <w:pgMar w:top="1276" w:right="1440" w:bottom="1135" w:left="1440" w:header="720" w:footer="402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C72C8E" w14:textId="77777777" w:rsidR="0025200B" w:rsidRDefault="0025200B" w:rsidP="00F03B82">
      <w:pPr>
        <w:spacing w:after="0" w:line="240" w:lineRule="auto"/>
      </w:pPr>
      <w:r>
        <w:separator/>
      </w:r>
    </w:p>
  </w:endnote>
  <w:endnote w:type="continuationSeparator" w:id="0">
    <w:p w14:paraId="1F256265" w14:textId="77777777" w:rsidR="0025200B" w:rsidRDefault="0025200B" w:rsidP="00F03B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B2BB33" w14:textId="77777777" w:rsidR="00D90D59" w:rsidRDefault="00D90D59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F5FEF">
      <w:rPr>
        <w:noProof/>
      </w:rPr>
      <w:t>2</w:t>
    </w:r>
    <w:r>
      <w:rPr>
        <w:noProof/>
      </w:rPr>
      <w:fldChar w:fldCharType="end"/>
    </w:r>
    <w:r>
      <w:rPr>
        <w:noProof/>
      </w:rPr>
      <w:t>/2</w:t>
    </w:r>
  </w:p>
  <w:p w14:paraId="4FC46ABE" w14:textId="77777777" w:rsidR="00D90D59" w:rsidRDefault="00D90D5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6F174D" w14:textId="5FBA573B" w:rsidR="00D90D59" w:rsidRDefault="00D90D59" w:rsidP="00E71A31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F5FEF">
      <w:rPr>
        <w:noProof/>
      </w:rPr>
      <w:t>1</w:t>
    </w:r>
    <w:r>
      <w:rPr>
        <w:noProof/>
      </w:rPr>
      <w:fldChar w:fldCharType="end"/>
    </w:r>
    <w:r w:rsidR="00877A07">
      <w:rPr>
        <w:noProof/>
      </w:rPr>
      <w:t>/</w:t>
    </w:r>
    <w:r w:rsidR="00786E5F">
      <w:rPr>
        <w:noProof/>
      </w:rPr>
      <w:fldChar w:fldCharType="begin"/>
    </w:r>
    <w:r w:rsidR="00786E5F">
      <w:rPr>
        <w:noProof/>
      </w:rPr>
      <w:instrText xml:space="preserve"> NUMPAGES   \* MERGEFORMAT </w:instrText>
    </w:r>
    <w:r w:rsidR="00786E5F">
      <w:rPr>
        <w:noProof/>
      </w:rPr>
      <w:fldChar w:fldCharType="separate"/>
    </w:r>
    <w:r w:rsidR="002F5FEF">
      <w:rPr>
        <w:noProof/>
      </w:rPr>
      <w:t>2</w:t>
    </w:r>
    <w:r w:rsidR="00786E5F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1CEE28" w14:textId="77777777" w:rsidR="0025200B" w:rsidRDefault="0025200B" w:rsidP="00F03B82">
      <w:pPr>
        <w:spacing w:after="0" w:line="240" w:lineRule="auto"/>
      </w:pPr>
      <w:r>
        <w:separator/>
      </w:r>
    </w:p>
  </w:footnote>
  <w:footnote w:type="continuationSeparator" w:id="0">
    <w:p w14:paraId="69E4A38C" w14:textId="77777777" w:rsidR="0025200B" w:rsidRDefault="0025200B" w:rsidP="00F03B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DF716B" w14:textId="64A94261" w:rsidR="0028615A" w:rsidRPr="0028615A" w:rsidRDefault="00302D32" w:rsidP="0028615A">
    <w:pPr>
      <w:pStyle w:val="Header"/>
    </w:pPr>
    <w:r>
      <w:rPr>
        <w:sz w:val="20"/>
        <w:szCs w:val="20"/>
      </w:rPr>
      <w:t xml:space="preserve">Transmitted by the Secretary of the </w:t>
    </w:r>
    <w:r w:rsidR="0028615A">
      <w:rPr>
        <w:sz w:val="20"/>
        <w:szCs w:val="20"/>
      </w:rPr>
      <w:tab/>
    </w:r>
    <w:r w:rsidR="0028615A">
      <w:rPr>
        <w:sz w:val="20"/>
        <w:szCs w:val="20"/>
      </w:rPr>
      <w:tab/>
    </w:r>
    <w:r w:rsidR="0028615A">
      <w:t>EVHFCV-0</w:t>
    </w:r>
    <w:r w:rsidR="00326618">
      <w:t>5</w:t>
    </w:r>
    <w:r w:rsidR="0028615A">
      <w:t>-01</w:t>
    </w:r>
    <w:r w:rsidR="0028615A">
      <w:rPr>
        <w:sz w:val="20"/>
        <w:szCs w:val="20"/>
      </w:rPr>
      <w:br/>
    </w:r>
    <w:r>
      <w:rPr>
        <w:sz w:val="20"/>
        <w:szCs w:val="20"/>
      </w:rPr>
      <w:t xml:space="preserve">IWG on </w:t>
    </w:r>
    <w:r w:rsidR="0028615A">
      <w:rPr>
        <w:sz w:val="20"/>
        <w:szCs w:val="20"/>
      </w:rPr>
      <w:t>EV/HFCV Retrofit Systems</w:t>
    </w:r>
    <w:r>
      <w:rPr>
        <w:sz w:val="20"/>
        <w:szCs w:val="20"/>
      </w:rPr>
      <w:t xml:space="preserve"> </w:t>
    </w:r>
    <w:r>
      <w:rPr>
        <w:sz w:val="20"/>
        <w:szCs w:val="20"/>
      </w:rPr>
      <w:tab/>
    </w:r>
    <w:r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1C0D04"/>
    <w:multiLevelType w:val="hybridMultilevel"/>
    <w:tmpl w:val="1688AA10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1A1319"/>
    <w:multiLevelType w:val="hybridMultilevel"/>
    <w:tmpl w:val="CC883A72"/>
    <w:lvl w:ilvl="0" w:tplc="351CE0BA">
      <w:start w:val="1"/>
      <w:numFmt w:val="upperRoman"/>
      <w:lvlText w:val="%1."/>
      <w:lvlJc w:val="left"/>
      <w:pPr>
        <w:ind w:left="1854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 w15:restartNumberingAfterBreak="0">
    <w:nsid w:val="143914FD"/>
    <w:multiLevelType w:val="hybridMultilevel"/>
    <w:tmpl w:val="B826191A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 w15:restartNumberingAfterBreak="0">
    <w:nsid w:val="1E0A13F1"/>
    <w:multiLevelType w:val="hybridMultilevel"/>
    <w:tmpl w:val="9670DC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7C43C3"/>
    <w:multiLevelType w:val="hybridMultilevel"/>
    <w:tmpl w:val="C13C9AC8"/>
    <w:lvl w:ilvl="0" w:tplc="0809000F">
      <w:start w:val="1"/>
      <w:numFmt w:val="decimal"/>
      <w:lvlText w:val="%1."/>
      <w:lvlJc w:val="left"/>
      <w:pPr>
        <w:ind w:left="1854" w:hanging="360"/>
      </w:pPr>
    </w:lvl>
    <w:lvl w:ilvl="1" w:tplc="08090019" w:tentative="1">
      <w:start w:val="1"/>
      <w:numFmt w:val="lowerLetter"/>
      <w:lvlText w:val="%2."/>
      <w:lvlJc w:val="left"/>
      <w:pPr>
        <w:ind w:left="2574" w:hanging="360"/>
      </w:p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5" w15:restartNumberingAfterBreak="0">
    <w:nsid w:val="28672593"/>
    <w:multiLevelType w:val="multilevel"/>
    <w:tmpl w:val="4AA8A26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9E14D80"/>
    <w:multiLevelType w:val="hybridMultilevel"/>
    <w:tmpl w:val="D00266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353538"/>
    <w:multiLevelType w:val="hybridMultilevel"/>
    <w:tmpl w:val="92C403D6"/>
    <w:lvl w:ilvl="0" w:tplc="0809000F">
      <w:start w:val="1"/>
      <w:numFmt w:val="decimal"/>
      <w:lvlText w:val="%1."/>
      <w:lvlJc w:val="left"/>
      <w:pPr>
        <w:ind w:left="1854" w:hanging="360"/>
      </w:pPr>
    </w:lvl>
    <w:lvl w:ilvl="1" w:tplc="08090019">
      <w:start w:val="1"/>
      <w:numFmt w:val="lowerLetter"/>
      <w:lvlText w:val="%2."/>
      <w:lvlJc w:val="left"/>
      <w:pPr>
        <w:ind w:left="2574" w:hanging="360"/>
      </w:pPr>
    </w:lvl>
    <w:lvl w:ilvl="2" w:tplc="0809001B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8" w15:restartNumberingAfterBreak="0">
    <w:nsid w:val="40F546F9"/>
    <w:multiLevelType w:val="multilevel"/>
    <w:tmpl w:val="1E42447E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5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70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20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0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40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89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752" w:hanging="1800"/>
      </w:pPr>
      <w:rPr>
        <w:rFonts w:hint="default"/>
      </w:rPr>
    </w:lvl>
  </w:abstractNum>
  <w:abstractNum w:abstractNumId="9" w15:restartNumberingAfterBreak="0">
    <w:nsid w:val="4306757D"/>
    <w:multiLevelType w:val="multilevel"/>
    <w:tmpl w:val="18F6F38C"/>
    <w:lvl w:ilvl="0">
      <w:start w:val="6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7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6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7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7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992" w:hanging="2160"/>
      </w:pPr>
      <w:rPr>
        <w:rFonts w:hint="default"/>
      </w:rPr>
    </w:lvl>
  </w:abstractNum>
  <w:abstractNum w:abstractNumId="10" w15:restartNumberingAfterBreak="0">
    <w:nsid w:val="439F7973"/>
    <w:multiLevelType w:val="multilevel"/>
    <w:tmpl w:val="0E041434"/>
    <w:lvl w:ilvl="0">
      <w:start w:val="5"/>
      <w:numFmt w:val="decimal"/>
      <w:lvlText w:val="%1."/>
      <w:lvlJc w:val="left"/>
      <w:pPr>
        <w:ind w:left="408" w:hanging="408"/>
      </w:pPr>
      <w:rPr>
        <w:rFonts w:hint="default"/>
        <w:color w:val="4C4845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  <w:color w:val="4C4845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  <w:color w:val="4C4845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  <w:color w:val="4C4845"/>
      </w:rPr>
    </w:lvl>
    <w:lvl w:ilvl="4">
      <w:start w:val="1"/>
      <w:numFmt w:val="decimal"/>
      <w:lvlText w:val="%1.%2.%3.%4.%5."/>
      <w:lvlJc w:val="left"/>
      <w:pPr>
        <w:ind w:left="5616" w:hanging="1080"/>
      </w:pPr>
      <w:rPr>
        <w:rFonts w:hint="default"/>
        <w:color w:val="4C4845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  <w:color w:val="4C4845"/>
      </w:rPr>
    </w:lvl>
    <w:lvl w:ilvl="6">
      <w:start w:val="1"/>
      <w:numFmt w:val="decimal"/>
      <w:lvlText w:val="%1.%2.%3.%4.%5.%6.%7."/>
      <w:lvlJc w:val="left"/>
      <w:pPr>
        <w:ind w:left="8604" w:hanging="1800"/>
      </w:pPr>
      <w:rPr>
        <w:rFonts w:hint="default"/>
        <w:color w:val="4C4845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  <w:color w:val="4C4845"/>
      </w:rPr>
    </w:lvl>
    <w:lvl w:ilvl="8">
      <w:start w:val="1"/>
      <w:numFmt w:val="decimal"/>
      <w:lvlText w:val="%1.%2.%3.%4.%5.%6.%7.%8.%9."/>
      <w:lvlJc w:val="left"/>
      <w:pPr>
        <w:ind w:left="11232" w:hanging="2160"/>
      </w:pPr>
      <w:rPr>
        <w:rFonts w:hint="default"/>
        <w:color w:val="4C4845"/>
      </w:rPr>
    </w:lvl>
  </w:abstractNum>
  <w:abstractNum w:abstractNumId="11" w15:restartNumberingAfterBreak="0">
    <w:nsid w:val="5D4C09D8"/>
    <w:multiLevelType w:val="hybridMultilevel"/>
    <w:tmpl w:val="A1BAD5B4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2" w15:restartNumberingAfterBreak="0">
    <w:nsid w:val="5E7E622B"/>
    <w:multiLevelType w:val="multilevel"/>
    <w:tmpl w:val="B9B8759A"/>
    <w:lvl w:ilvl="0">
      <w:start w:val="6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7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6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7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7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992" w:hanging="2160"/>
      </w:pPr>
      <w:rPr>
        <w:rFonts w:hint="default"/>
      </w:rPr>
    </w:lvl>
  </w:abstractNum>
  <w:abstractNum w:abstractNumId="13" w15:restartNumberingAfterBreak="0">
    <w:nsid w:val="602B2679"/>
    <w:multiLevelType w:val="multilevel"/>
    <w:tmpl w:val="67AC957A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0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5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4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89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752" w:hanging="1800"/>
      </w:pPr>
      <w:rPr>
        <w:rFonts w:hint="default"/>
      </w:rPr>
    </w:lvl>
  </w:abstractNum>
  <w:abstractNum w:abstractNumId="14" w15:restartNumberingAfterBreak="0">
    <w:nsid w:val="684B6443"/>
    <w:multiLevelType w:val="hybridMultilevel"/>
    <w:tmpl w:val="3B9659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89B6039"/>
    <w:multiLevelType w:val="multilevel"/>
    <w:tmpl w:val="4BC6420E"/>
    <w:lvl w:ilvl="0">
      <w:start w:val="7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232" w:hanging="2160"/>
      </w:pPr>
      <w:rPr>
        <w:rFonts w:hint="default"/>
      </w:rPr>
    </w:lvl>
  </w:abstractNum>
  <w:num w:numId="1" w16cid:durableId="1457259473">
    <w:abstractNumId w:val="11"/>
  </w:num>
  <w:num w:numId="2" w16cid:durableId="1990203135">
    <w:abstractNumId w:val="6"/>
  </w:num>
  <w:num w:numId="3" w16cid:durableId="246498794">
    <w:abstractNumId w:val="2"/>
  </w:num>
  <w:num w:numId="4" w16cid:durableId="763646731">
    <w:abstractNumId w:val="1"/>
  </w:num>
  <w:num w:numId="5" w16cid:durableId="1651128277">
    <w:abstractNumId w:val="0"/>
  </w:num>
  <w:num w:numId="6" w16cid:durableId="1008170354">
    <w:abstractNumId w:val="7"/>
  </w:num>
  <w:num w:numId="7" w16cid:durableId="390037383">
    <w:abstractNumId w:val="4"/>
  </w:num>
  <w:num w:numId="8" w16cid:durableId="1144422203">
    <w:abstractNumId w:val="10"/>
  </w:num>
  <w:num w:numId="9" w16cid:durableId="1001009299">
    <w:abstractNumId w:val="9"/>
  </w:num>
  <w:num w:numId="10" w16cid:durableId="36779347">
    <w:abstractNumId w:val="12"/>
  </w:num>
  <w:num w:numId="11" w16cid:durableId="219364326">
    <w:abstractNumId w:val="15"/>
  </w:num>
  <w:num w:numId="12" w16cid:durableId="1906842566">
    <w:abstractNumId w:val="5"/>
  </w:num>
  <w:num w:numId="13" w16cid:durableId="1775133087">
    <w:abstractNumId w:val="3"/>
  </w:num>
  <w:num w:numId="14" w16cid:durableId="1793131851">
    <w:abstractNumId w:val="14"/>
  </w:num>
  <w:num w:numId="15" w16cid:durableId="1280336022">
    <w:abstractNumId w:val="8"/>
  </w:num>
  <w:num w:numId="16" w16cid:durableId="194885300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DS3NDMxNDUzMjQyNrNU0lEKTi0uzszPAykwNqoFAJyEXPAtAAAA"/>
  </w:docVars>
  <w:rsids>
    <w:rsidRoot w:val="00A677DC"/>
    <w:rsid w:val="000028B3"/>
    <w:rsid w:val="00005A2F"/>
    <w:rsid w:val="00010026"/>
    <w:rsid w:val="00016BEA"/>
    <w:rsid w:val="00017721"/>
    <w:rsid w:val="00035FBC"/>
    <w:rsid w:val="000408C7"/>
    <w:rsid w:val="00051324"/>
    <w:rsid w:val="000522D8"/>
    <w:rsid w:val="000525A4"/>
    <w:rsid w:val="00053BB4"/>
    <w:rsid w:val="000609AD"/>
    <w:rsid w:val="00070225"/>
    <w:rsid w:val="0007253D"/>
    <w:rsid w:val="000734E7"/>
    <w:rsid w:val="00075171"/>
    <w:rsid w:val="0007696C"/>
    <w:rsid w:val="0009126E"/>
    <w:rsid w:val="0009240D"/>
    <w:rsid w:val="00096565"/>
    <w:rsid w:val="000977B4"/>
    <w:rsid w:val="000A63AE"/>
    <w:rsid w:val="000B12E0"/>
    <w:rsid w:val="000C1FFC"/>
    <w:rsid w:val="000C25B4"/>
    <w:rsid w:val="000C3FE4"/>
    <w:rsid w:val="000E6538"/>
    <w:rsid w:val="000F60C2"/>
    <w:rsid w:val="0013021B"/>
    <w:rsid w:val="00141787"/>
    <w:rsid w:val="001702CE"/>
    <w:rsid w:val="001837D9"/>
    <w:rsid w:val="001840AC"/>
    <w:rsid w:val="00184927"/>
    <w:rsid w:val="00184FA6"/>
    <w:rsid w:val="001854BB"/>
    <w:rsid w:val="00185A1F"/>
    <w:rsid w:val="00191D5A"/>
    <w:rsid w:val="001A04FD"/>
    <w:rsid w:val="001A4812"/>
    <w:rsid w:val="001B5C5D"/>
    <w:rsid w:val="001C2E41"/>
    <w:rsid w:val="001C40A8"/>
    <w:rsid w:val="001E0752"/>
    <w:rsid w:val="001F3238"/>
    <w:rsid w:val="00204E2F"/>
    <w:rsid w:val="00206BAF"/>
    <w:rsid w:val="0021613F"/>
    <w:rsid w:val="00216B60"/>
    <w:rsid w:val="0022091B"/>
    <w:rsid w:val="002250FE"/>
    <w:rsid w:val="0022767A"/>
    <w:rsid w:val="002306A5"/>
    <w:rsid w:val="002316C3"/>
    <w:rsid w:val="00245A45"/>
    <w:rsid w:val="002467E7"/>
    <w:rsid w:val="00247BCA"/>
    <w:rsid w:val="0025200B"/>
    <w:rsid w:val="0025449A"/>
    <w:rsid w:val="00254BA5"/>
    <w:rsid w:val="00261D8A"/>
    <w:rsid w:val="002839CA"/>
    <w:rsid w:val="00283A74"/>
    <w:rsid w:val="0028615A"/>
    <w:rsid w:val="002930A4"/>
    <w:rsid w:val="00293234"/>
    <w:rsid w:val="002A0F1E"/>
    <w:rsid w:val="002A1188"/>
    <w:rsid w:val="002A1A77"/>
    <w:rsid w:val="002A465D"/>
    <w:rsid w:val="002A5F5B"/>
    <w:rsid w:val="002B0017"/>
    <w:rsid w:val="002B04A0"/>
    <w:rsid w:val="002C2259"/>
    <w:rsid w:val="002C7923"/>
    <w:rsid w:val="002E02B3"/>
    <w:rsid w:val="002E6C13"/>
    <w:rsid w:val="002F06A0"/>
    <w:rsid w:val="002F5FEF"/>
    <w:rsid w:val="00302D32"/>
    <w:rsid w:val="00306991"/>
    <w:rsid w:val="00307F04"/>
    <w:rsid w:val="003155CB"/>
    <w:rsid w:val="00320D83"/>
    <w:rsid w:val="003210BA"/>
    <w:rsid w:val="00324EF2"/>
    <w:rsid w:val="00326618"/>
    <w:rsid w:val="00330910"/>
    <w:rsid w:val="0033110F"/>
    <w:rsid w:val="003424B1"/>
    <w:rsid w:val="0034589A"/>
    <w:rsid w:val="00347502"/>
    <w:rsid w:val="00355271"/>
    <w:rsid w:val="003568EB"/>
    <w:rsid w:val="00356DD2"/>
    <w:rsid w:val="00357870"/>
    <w:rsid w:val="0036437D"/>
    <w:rsid w:val="00371BBC"/>
    <w:rsid w:val="00374D41"/>
    <w:rsid w:val="00387BB0"/>
    <w:rsid w:val="003B2AAF"/>
    <w:rsid w:val="003B34BC"/>
    <w:rsid w:val="003C60B3"/>
    <w:rsid w:val="003D271D"/>
    <w:rsid w:val="003D3278"/>
    <w:rsid w:val="003D5497"/>
    <w:rsid w:val="003D7375"/>
    <w:rsid w:val="003E13CE"/>
    <w:rsid w:val="003E537F"/>
    <w:rsid w:val="003F07F3"/>
    <w:rsid w:val="003F2FF1"/>
    <w:rsid w:val="003F6E1B"/>
    <w:rsid w:val="00402B0A"/>
    <w:rsid w:val="004036FD"/>
    <w:rsid w:val="004063C6"/>
    <w:rsid w:val="00406DD6"/>
    <w:rsid w:val="00406EA8"/>
    <w:rsid w:val="00414759"/>
    <w:rsid w:val="00417695"/>
    <w:rsid w:val="00421598"/>
    <w:rsid w:val="004219ED"/>
    <w:rsid w:val="00434D8F"/>
    <w:rsid w:val="0044465D"/>
    <w:rsid w:val="00451B0B"/>
    <w:rsid w:val="004543E4"/>
    <w:rsid w:val="00457B3E"/>
    <w:rsid w:val="00466A8A"/>
    <w:rsid w:val="00466FE4"/>
    <w:rsid w:val="004740A2"/>
    <w:rsid w:val="00475286"/>
    <w:rsid w:val="004761B4"/>
    <w:rsid w:val="0047640E"/>
    <w:rsid w:val="004831F2"/>
    <w:rsid w:val="00485D70"/>
    <w:rsid w:val="00486174"/>
    <w:rsid w:val="00492CB0"/>
    <w:rsid w:val="004A3A35"/>
    <w:rsid w:val="004B5B8D"/>
    <w:rsid w:val="004C5746"/>
    <w:rsid w:val="004F22C4"/>
    <w:rsid w:val="00500568"/>
    <w:rsid w:val="00533A9B"/>
    <w:rsid w:val="00547F19"/>
    <w:rsid w:val="00550405"/>
    <w:rsid w:val="00552696"/>
    <w:rsid w:val="00554316"/>
    <w:rsid w:val="0055497F"/>
    <w:rsid w:val="00565244"/>
    <w:rsid w:val="005753B7"/>
    <w:rsid w:val="00577802"/>
    <w:rsid w:val="00591C34"/>
    <w:rsid w:val="00592C37"/>
    <w:rsid w:val="00592F78"/>
    <w:rsid w:val="005A0E04"/>
    <w:rsid w:val="005B1F94"/>
    <w:rsid w:val="005B2B97"/>
    <w:rsid w:val="005B5120"/>
    <w:rsid w:val="005C4C11"/>
    <w:rsid w:val="005C6D9F"/>
    <w:rsid w:val="005D52C6"/>
    <w:rsid w:val="005D5952"/>
    <w:rsid w:val="005D7F9C"/>
    <w:rsid w:val="005E0DA5"/>
    <w:rsid w:val="005E4EDD"/>
    <w:rsid w:val="005E763C"/>
    <w:rsid w:val="005F47E7"/>
    <w:rsid w:val="005F49E5"/>
    <w:rsid w:val="006002E3"/>
    <w:rsid w:val="00610614"/>
    <w:rsid w:val="0062145E"/>
    <w:rsid w:val="0062260E"/>
    <w:rsid w:val="0062291C"/>
    <w:rsid w:val="00632CEC"/>
    <w:rsid w:val="006359A9"/>
    <w:rsid w:val="00644CC0"/>
    <w:rsid w:val="00646768"/>
    <w:rsid w:val="006508EC"/>
    <w:rsid w:val="00655D2A"/>
    <w:rsid w:val="006713EA"/>
    <w:rsid w:val="00677170"/>
    <w:rsid w:val="00677236"/>
    <w:rsid w:val="00686324"/>
    <w:rsid w:val="00695A29"/>
    <w:rsid w:val="006A2C31"/>
    <w:rsid w:val="006A6963"/>
    <w:rsid w:val="006B5365"/>
    <w:rsid w:val="006C2573"/>
    <w:rsid w:val="006C36C2"/>
    <w:rsid w:val="006D4839"/>
    <w:rsid w:val="006E07D1"/>
    <w:rsid w:val="006E0A04"/>
    <w:rsid w:val="006E32A3"/>
    <w:rsid w:val="006E67F4"/>
    <w:rsid w:val="006F0DAA"/>
    <w:rsid w:val="006F4B70"/>
    <w:rsid w:val="00700115"/>
    <w:rsid w:val="00704562"/>
    <w:rsid w:val="0071190C"/>
    <w:rsid w:val="007123E1"/>
    <w:rsid w:val="00712455"/>
    <w:rsid w:val="00713981"/>
    <w:rsid w:val="00724A61"/>
    <w:rsid w:val="00727AB3"/>
    <w:rsid w:val="00734B10"/>
    <w:rsid w:val="00735E59"/>
    <w:rsid w:val="00736850"/>
    <w:rsid w:val="0074063A"/>
    <w:rsid w:val="00740CA8"/>
    <w:rsid w:val="007425CD"/>
    <w:rsid w:val="007429EE"/>
    <w:rsid w:val="00751269"/>
    <w:rsid w:val="007535D1"/>
    <w:rsid w:val="0075701F"/>
    <w:rsid w:val="00762D88"/>
    <w:rsid w:val="007638D6"/>
    <w:rsid w:val="00774E66"/>
    <w:rsid w:val="0077517F"/>
    <w:rsid w:val="00783FAE"/>
    <w:rsid w:val="00786E5F"/>
    <w:rsid w:val="00793E97"/>
    <w:rsid w:val="007B63F1"/>
    <w:rsid w:val="007C3F99"/>
    <w:rsid w:val="007C498D"/>
    <w:rsid w:val="007C720C"/>
    <w:rsid w:val="0080020B"/>
    <w:rsid w:val="008108C5"/>
    <w:rsid w:val="00811859"/>
    <w:rsid w:val="00813F7A"/>
    <w:rsid w:val="00820060"/>
    <w:rsid w:val="00833060"/>
    <w:rsid w:val="00840262"/>
    <w:rsid w:val="0084059C"/>
    <w:rsid w:val="008509C8"/>
    <w:rsid w:val="00865932"/>
    <w:rsid w:val="00872B9A"/>
    <w:rsid w:val="00875012"/>
    <w:rsid w:val="00877A07"/>
    <w:rsid w:val="00880B40"/>
    <w:rsid w:val="008821A8"/>
    <w:rsid w:val="008838E9"/>
    <w:rsid w:val="00890F0E"/>
    <w:rsid w:val="008B0DE2"/>
    <w:rsid w:val="008B531D"/>
    <w:rsid w:val="008B76F0"/>
    <w:rsid w:val="008C2FFA"/>
    <w:rsid w:val="008C6BD9"/>
    <w:rsid w:val="008D1A45"/>
    <w:rsid w:val="008E147B"/>
    <w:rsid w:val="008E51DA"/>
    <w:rsid w:val="008F7670"/>
    <w:rsid w:val="0090792B"/>
    <w:rsid w:val="00910B80"/>
    <w:rsid w:val="009117F2"/>
    <w:rsid w:val="00913783"/>
    <w:rsid w:val="009173CF"/>
    <w:rsid w:val="00931578"/>
    <w:rsid w:val="00931FDA"/>
    <w:rsid w:val="00934C49"/>
    <w:rsid w:val="00954B94"/>
    <w:rsid w:val="00957A1E"/>
    <w:rsid w:val="00970660"/>
    <w:rsid w:val="009956E8"/>
    <w:rsid w:val="009A52D0"/>
    <w:rsid w:val="009A5DDD"/>
    <w:rsid w:val="009B2873"/>
    <w:rsid w:val="009B62FD"/>
    <w:rsid w:val="009D2EB4"/>
    <w:rsid w:val="009D504E"/>
    <w:rsid w:val="009D6B17"/>
    <w:rsid w:val="009E0CB7"/>
    <w:rsid w:val="009E1611"/>
    <w:rsid w:val="009E5BE5"/>
    <w:rsid w:val="009F074B"/>
    <w:rsid w:val="009F1270"/>
    <w:rsid w:val="009F4094"/>
    <w:rsid w:val="009F51FD"/>
    <w:rsid w:val="00A05958"/>
    <w:rsid w:val="00A17E0A"/>
    <w:rsid w:val="00A23575"/>
    <w:rsid w:val="00A23824"/>
    <w:rsid w:val="00A24AD5"/>
    <w:rsid w:val="00A32118"/>
    <w:rsid w:val="00A40679"/>
    <w:rsid w:val="00A46362"/>
    <w:rsid w:val="00A46B5C"/>
    <w:rsid w:val="00A60474"/>
    <w:rsid w:val="00A61DD8"/>
    <w:rsid w:val="00A677DC"/>
    <w:rsid w:val="00A749E7"/>
    <w:rsid w:val="00A77BC1"/>
    <w:rsid w:val="00A96F54"/>
    <w:rsid w:val="00AA29B3"/>
    <w:rsid w:val="00AA5671"/>
    <w:rsid w:val="00AB303A"/>
    <w:rsid w:val="00AB4716"/>
    <w:rsid w:val="00AC173F"/>
    <w:rsid w:val="00AC4509"/>
    <w:rsid w:val="00AC4723"/>
    <w:rsid w:val="00AD02ED"/>
    <w:rsid w:val="00AD0A7D"/>
    <w:rsid w:val="00AD2C91"/>
    <w:rsid w:val="00AE0083"/>
    <w:rsid w:val="00AE24DC"/>
    <w:rsid w:val="00B00D51"/>
    <w:rsid w:val="00B023A2"/>
    <w:rsid w:val="00B06027"/>
    <w:rsid w:val="00B101F1"/>
    <w:rsid w:val="00B366C4"/>
    <w:rsid w:val="00B54748"/>
    <w:rsid w:val="00B7040D"/>
    <w:rsid w:val="00B9116E"/>
    <w:rsid w:val="00BA4394"/>
    <w:rsid w:val="00BA77DA"/>
    <w:rsid w:val="00BB3BE0"/>
    <w:rsid w:val="00BB4626"/>
    <w:rsid w:val="00BB7667"/>
    <w:rsid w:val="00BC3270"/>
    <w:rsid w:val="00BD782E"/>
    <w:rsid w:val="00BE6AFD"/>
    <w:rsid w:val="00BF55F6"/>
    <w:rsid w:val="00C008AD"/>
    <w:rsid w:val="00C317E8"/>
    <w:rsid w:val="00C320DE"/>
    <w:rsid w:val="00C36D74"/>
    <w:rsid w:val="00C3743E"/>
    <w:rsid w:val="00C44F7E"/>
    <w:rsid w:val="00C53D0D"/>
    <w:rsid w:val="00C56E56"/>
    <w:rsid w:val="00C6629C"/>
    <w:rsid w:val="00C7083A"/>
    <w:rsid w:val="00C83548"/>
    <w:rsid w:val="00C926CE"/>
    <w:rsid w:val="00CA1DB8"/>
    <w:rsid w:val="00CA56C8"/>
    <w:rsid w:val="00CB3043"/>
    <w:rsid w:val="00CB38AE"/>
    <w:rsid w:val="00CB4E2C"/>
    <w:rsid w:val="00CC5DAF"/>
    <w:rsid w:val="00CD3517"/>
    <w:rsid w:val="00CD4850"/>
    <w:rsid w:val="00CE4D42"/>
    <w:rsid w:val="00CE6E0B"/>
    <w:rsid w:val="00CF15FA"/>
    <w:rsid w:val="00CF2634"/>
    <w:rsid w:val="00CF278F"/>
    <w:rsid w:val="00CF5B54"/>
    <w:rsid w:val="00D07804"/>
    <w:rsid w:val="00D07871"/>
    <w:rsid w:val="00D1382F"/>
    <w:rsid w:val="00D13F91"/>
    <w:rsid w:val="00D25A14"/>
    <w:rsid w:val="00D27256"/>
    <w:rsid w:val="00D440B4"/>
    <w:rsid w:val="00D5014D"/>
    <w:rsid w:val="00D52C55"/>
    <w:rsid w:val="00D71455"/>
    <w:rsid w:val="00D74702"/>
    <w:rsid w:val="00D8022B"/>
    <w:rsid w:val="00D86BD3"/>
    <w:rsid w:val="00D86C2E"/>
    <w:rsid w:val="00D90D59"/>
    <w:rsid w:val="00D95D8C"/>
    <w:rsid w:val="00DA10B7"/>
    <w:rsid w:val="00DA6D8A"/>
    <w:rsid w:val="00DB40E1"/>
    <w:rsid w:val="00DC551C"/>
    <w:rsid w:val="00DD53FA"/>
    <w:rsid w:val="00DD5AA8"/>
    <w:rsid w:val="00DD5D50"/>
    <w:rsid w:val="00DD698B"/>
    <w:rsid w:val="00DF1BB3"/>
    <w:rsid w:val="00DF1FC6"/>
    <w:rsid w:val="00DF1FD0"/>
    <w:rsid w:val="00DF7DAF"/>
    <w:rsid w:val="00E17CA1"/>
    <w:rsid w:val="00E25118"/>
    <w:rsid w:val="00E3100C"/>
    <w:rsid w:val="00E34205"/>
    <w:rsid w:val="00E34382"/>
    <w:rsid w:val="00E351D0"/>
    <w:rsid w:val="00E36D2B"/>
    <w:rsid w:val="00E42FB3"/>
    <w:rsid w:val="00E5024D"/>
    <w:rsid w:val="00E5056A"/>
    <w:rsid w:val="00E54AD7"/>
    <w:rsid w:val="00E571BA"/>
    <w:rsid w:val="00E574F6"/>
    <w:rsid w:val="00E6166D"/>
    <w:rsid w:val="00E635D5"/>
    <w:rsid w:val="00E71A31"/>
    <w:rsid w:val="00E81601"/>
    <w:rsid w:val="00E90B11"/>
    <w:rsid w:val="00E9752B"/>
    <w:rsid w:val="00EA5637"/>
    <w:rsid w:val="00EA606A"/>
    <w:rsid w:val="00EA77EA"/>
    <w:rsid w:val="00EA7856"/>
    <w:rsid w:val="00EB7C4E"/>
    <w:rsid w:val="00EC5751"/>
    <w:rsid w:val="00ED6BF8"/>
    <w:rsid w:val="00EF0940"/>
    <w:rsid w:val="00EF3920"/>
    <w:rsid w:val="00F00EF0"/>
    <w:rsid w:val="00F03B82"/>
    <w:rsid w:val="00F05A86"/>
    <w:rsid w:val="00F07858"/>
    <w:rsid w:val="00F07A3B"/>
    <w:rsid w:val="00F10E0A"/>
    <w:rsid w:val="00F11A67"/>
    <w:rsid w:val="00F14614"/>
    <w:rsid w:val="00F16644"/>
    <w:rsid w:val="00F17ACF"/>
    <w:rsid w:val="00F20BC4"/>
    <w:rsid w:val="00F24278"/>
    <w:rsid w:val="00F36641"/>
    <w:rsid w:val="00F36D81"/>
    <w:rsid w:val="00F375ED"/>
    <w:rsid w:val="00F400DF"/>
    <w:rsid w:val="00F42BFE"/>
    <w:rsid w:val="00F47712"/>
    <w:rsid w:val="00F50143"/>
    <w:rsid w:val="00F51D2B"/>
    <w:rsid w:val="00F64BE8"/>
    <w:rsid w:val="00F71646"/>
    <w:rsid w:val="00F7197B"/>
    <w:rsid w:val="00FA6701"/>
    <w:rsid w:val="00FB23ED"/>
    <w:rsid w:val="00FB6DC3"/>
    <w:rsid w:val="00FD4AF6"/>
    <w:rsid w:val="00FD7001"/>
    <w:rsid w:val="00FE2279"/>
    <w:rsid w:val="00FE35E8"/>
    <w:rsid w:val="00FF4D2C"/>
    <w:rsid w:val="00FF70A8"/>
    <w:rsid w:val="00FF7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027776E2"/>
  <w15:docId w15:val="{F59FEEC9-6D03-4BAE-B523-E164162FE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ngleTxtG">
    <w:name w:val="_ Single Txt_G"/>
    <w:basedOn w:val="Normal"/>
    <w:link w:val="SingleTxtGChar"/>
    <w:qFormat/>
    <w:rsid w:val="00A677DC"/>
    <w:pPr>
      <w:suppressAutoHyphens/>
      <w:spacing w:after="120" w:line="240" w:lineRule="atLeast"/>
      <w:ind w:left="1134" w:right="1134"/>
      <w:jc w:val="both"/>
    </w:pPr>
    <w:rPr>
      <w:rFonts w:ascii="Times New Roman" w:eastAsia="Times New Roman" w:hAnsi="Times New Roman"/>
      <w:sz w:val="20"/>
      <w:szCs w:val="20"/>
      <w:lang w:val="x-none"/>
    </w:rPr>
  </w:style>
  <w:style w:type="paragraph" w:customStyle="1" w:styleId="H23G">
    <w:name w:val="_ H_2/3_G"/>
    <w:basedOn w:val="Normal"/>
    <w:next w:val="Normal"/>
    <w:rsid w:val="00A677DC"/>
    <w:pPr>
      <w:keepNext/>
      <w:keepLines/>
      <w:tabs>
        <w:tab w:val="right" w:pos="851"/>
      </w:tabs>
      <w:suppressAutoHyphens/>
      <w:spacing w:before="240" w:after="120" w:line="240" w:lineRule="exact"/>
      <w:ind w:left="1134" w:right="1134" w:hanging="1134"/>
    </w:pPr>
    <w:rPr>
      <w:rFonts w:ascii="Times New Roman" w:eastAsia="Times New Roman" w:hAnsi="Times New Roman"/>
      <w:b/>
      <w:sz w:val="20"/>
      <w:szCs w:val="20"/>
      <w:lang w:val="en-GB"/>
    </w:rPr>
  </w:style>
  <w:style w:type="character" w:styleId="Hyperlink">
    <w:name w:val="Hyperlink"/>
    <w:uiPriority w:val="99"/>
    <w:rsid w:val="00A677DC"/>
    <w:rPr>
      <w:color w:val="auto"/>
      <w:u w:val="none"/>
    </w:rPr>
  </w:style>
  <w:style w:type="character" w:customStyle="1" w:styleId="SingleTxtGChar">
    <w:name w:val="_ Single Txt_G Char"/>
    <w:link w:val="SingleTxtG"/>
    <w:rsid w:val="00A677DC"/>
    <w:rPr>
      <w:rFonts w:ascii="Times New Roman" w:eastAsia="Times New Roman" w:hAnsi="Times New Roman" w:cs="Times New Roman"/>
      <w:sz w:val="20"/>
      <w:szCs w:val="20"/>
      <w:lang w:val="x-none"/>
    </w:rPr>
  </w:style>
  <w:style w:type="paragraph" w:customStyle="1" w:styleId="HChG">
    <w:name w:val="_ H _Ch_G"/>
    <w:basedOn w:val="Normal"/>
    <w:next w:val="Normal"/>
    <w:link w:val="HChGChar"/>
    <w:rsid w:val="00A677DC"/>
    <w:pPr>
      <w:keepNext/>
      <w:keepLines/>
      <w:tabs>
        <w:tab w:val="right" w:pos="851"/>
      </w:tabs>
      <w:suppressAutoHyphens/>
      <w:spacing w:before="360" w:after="240" w:line="300" w:lineRule="exact"/>
      <w:ind w:left="1134" w:right="1134" w:hanging="1134"/>
    </w:pPr>
    <w:rPr>
      <w:rFonts w:ascii="Times New Roman" w:eastAsia="Times New Roman" w:hAnsi="Times New Roman"/>
      <w:b/>
      <w:sz w:val="28"/>
      <w:szCs w:val="20"/>
      <w:lang w:val="en-GB"/>
    </w:rPr>
  </w:style>
  <w:style w:type="character" w:customStyle="1" w:styleId="HChGChar">
    <w:name w:val="_ H _Ch_G Char"/>
    <w:link w:val="HChG"/>
    <w:rsid w:val="00A677DC"/>
    <w:rPr>
      <w:rFonts w:ascii="Times New Roman" w:eastAsia="Times New Roman" w:hAnsi="Times New Roman" w:cs="Times New Roman"/>
      <w:b/>
      <w:sz w:val="28"/>
      <w:szCs w:val="20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F03B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B82"/>
  </w:style>
  <w:style w:type="paragraph" w:styleId="Footer">
    <w:name w:val="footer"/>
    <w:basedOn w:val="Normal"/>
    <w:link w:val="FooterChar"/>
    <w:uiPriority w:val="99"/>
    <w:unhideWhenUsed/>
    <w:rsid w:val="00F03B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B82"/>
  </w:style>
  <w:style w:type="paragraph" w:styleId="ListParagraph">
    <w:name w:val="List Paragraph"/>
    <w:basedOn w:val="Normal"/>
    <w:uiPriority w:val="34"/>
    <w:qFormat/>
    <w:rsid w:val="0091378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C55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DC551C"/>
    <w:rPr>
      <w:rFonts w:ascii="Segoe UI" w:hAnsi="Segoe UI" w:cs="Segoe UI"/>
      <w:sz w:val="18"/>
      <w:szCs w:val="18"/>
    </w:rPr>
  </w:style>
  <w:style w:type="character" w:customStyle="1" w:styleId="SingleTxtGCharChar">
    <w:name w:val="_ Single Txt_G Char Char"/>
    <w:rsid w:val="0071190C"/>
    <w:rPr>
      <w:lang w:val="en-US" w:eastAsia="en-US"/>
    </w:rPr>
  </w:style>
  <w:style w:type="paragraph" w:customStyle="1" w:styleId="Default">
    <w:name w:val="Default"/>
    <w:rsid w:val="0071190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ru-RU" w:eastAsia="ru-RU"/>
    </w:rPr>
  </w:style>
  <w:style w:type="paragraph" w:styleId="BodyText2">
    <w:name w:val="Body Text 2"/>
    <w:basedOn w:val="Normal"/>
    <w:link w:val="BodyText2Char"/>
    <w:semiHidden/>
    <w:rsid w:val="00A05958"/>
    <w:pPr>
      <w:spacing w:after="0" w:line="240" w:lineRule="auto"/>
      <w:jc w:val="center"/>
    </w:pPr>
    <w:rPr>
      <w:rFonts w:ascii="Univers" w:eastAsia="Times New Roman" w:hAnsi="Univers"/>
      <w:b/>
      <w:caps/>
      <w:sz w:val="20"/>
      <w:szCs w:val="20"/>
      <w:lang w:val="en-GB"/>
    </w:rPr>
  </w:style>
  <w:style w:type="character" w:customStyle="1" w:styleId="BodyText2Char">
    <w:name w:val="Body Text 2 Char"/>
    <w:link w:val="BodyText2"/>
    <w:semiHidden/>
    <w:rsid w:val="00A05958"/>
    <w:rPr>
      <w:rFonts w:ascii="Univers" w:eastAsia="Times New Roman" w:hAnsi="Univers"/>
      <w:b/>
      <w:caps/>
      <w:lang w:val="en-GB" w:eastAsia="en-US"/>
    </w:rPr>
  </w:style>
  <w:style w:type="paragraph" w:customStyle="1" w:styleId="H1G">
    <w:name w:val="_ H_1_G"/>
    <w:basedOn w:val="Normal"/>
    <w:next w:val="Normal"/>
    <w:link w:val="H1GChar"/>
    <w:rsid w:val="00A05958"/>
    <w:pPr>
      <w:keepNext/>
      <w:keepLines/>
      <w:tabs>
        <w:tab w:val="right" w:pos="851"/>
      </w:tabs>
      <w:suppressAutoHyphens/>
      <w:spacing w:before="360" w:after="240" w:line="270" w:lineRule="exact"/>
      <w:ind w:left="1134" w:right="1134" w:hanging="1134"/>
    </w:pPr>
    <w:rPr>
      <w:rFonts w:ascii="Times New Roman" w:eastAsia="Times New Roman" w:hAnsi="Times New Roman"/>
      <w:b/>
      <w:sz w:val="24"/>
      <w:szCs w:val="20"/>
      <w:lang w:val="en-GB"/>
    </w:rPr>
  </w:style>
  <w:style w:type="character" w:customStyle="1" w:styleId="H1GChar">
    <w:name w:val="_ H_1_G Char"/>
    <w:link w:val="H1G"/>
    <w:rsid w:val="00A05958"/>
    <w:rPr>
      <w:rFonts w:ascii="Times New Roman" w:eastAsia="Times New Roman" w:hAnsi="Times New Roman"/>
      <w:b/>
      <w:sz w:val="24"/>
      <w:lang w:val="en-GB" w:eastAsia="en-US"/>
    </w:rPr>
  </w:style>
  <w:style w:type="character" w:customStyle="1" w:styleId="h-block">
    <w:name w:val="h-block"/>
    <w:rsid w:val="001B5C5D"/>
  </w:style>
  <w:style w:type="paragraph" w:styleId="FootnoteText">
    <w:name w:val="footnote text"/>
    <w:basedOn w:val="Normal"/>
    <w:link w:val="FootnoteTextChar"/>
    <w:uiPriority w:val="99"/>
    <w:semiHidden/>
    <w:unhideWhenUsed/>
    <w:rsid w:val="00DD698B"/>
    <w:rPr>
      <w:sz w:val="20"/>
      <w:szCs w:val="20"/>
    </w:rPr>
  </w:style>
  <w:style w:type="character" w:customStyle="1" w:styleId="FootnoteTextChar">
    <w:name w:val="Footnote Text Char"/>
    <w:link w:val="FootnoteText"/>
    <w:uiPriority w:val="99"/>
    <w:semiHidden/>
    <w:rsid w:val="00DD698B"/>
    <w:rPr>
      <w:lang w:val="en-US" w:eastAsia="en-US"/>
    </w:rPr>
  </w:style>
  <w:style w:type="character" w:styleId="FootnoteReference">
    <w:name w:val="footnote reference"/>
    <w:uiPriority w:val="99"/>
    <w:semiHidden/>
    <w:unhideWhenUsed/>
    <w:rsid w:val="00DD698B"/>
    <w:rPr>
      <w:vertAlign w:val="superscript"/>
    </w:rPr>
  </w:style>
  <w:style w:type="character" w:styleId="FollowedHyperlink">
    <w:name w:val="FollowedHyperlink"/>
    <w:uiPriority w:val="99"/>
    <w:semiHidden/>
    <w:unhideWhenUsed/>
    <w:rsid w:val="00DD698B"/>
    <w:rPr>
      <w:color w:val="954F72"/>
      <w:u w:val="single"/>
    </w:rPr>
  </w:style>
  <w:style w:type="character" w:styleId="SubtleReference">
    <w:name w:val="Subtle Reference"/>
    <w:uiPriority w:val="31"/>
    <w:qFormat/>
    <w:rsid w:val="00A32118"/>
    <w:rPr>
      <w:sz w:val="24"/>
      <w:szCs w:val="24"/>
      <w:lang w:val="en-GB"/>
    </w:rPr>
  </w:style>
  <w:style w:type="character" w:customStyle="1" w:styleId="Mencisenseresoldre1">
    <w:name w:val="Menció sense resoldre1"/>
    <w:uiPriority w:val="99"/>
    <w:semiHidden/>
    <w:unhideWhenUsed/>
    <w:rsid w:val="0044465D"/>
    <w:rPr>
      <w:color w:val="605E5C"/>
      <w:shd w:val="clear" w:color="auto" w:fill="E1DFDD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A4812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C3743E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D07804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01772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1772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17721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1772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17721"/>
    <w:rPr>
      <w:b/>
      <w:bCs/>
      <w:lang w:val="en-US" w:eastAsia="en-US"/>
    </w:rPr>
  </w:style>
  <w:style w:type="paragraph" w:styleId="Revision">
    <w:name w:val="Revision"/>
    <w:hidden/>
    <w:uiPriority w:val="99"/>
    <w:semiHidden/>
    <w:rsid w:val="00FD7001"/>
    <w:rPr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58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7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48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8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79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7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7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3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18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2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2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9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0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3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iki.unece.org/download/attachments/310575336/EVHFCV-03-04%20-%20Meeting%20Minutes.docx?api=v2" TargetMode="External"/><Relationship Id="rId18" Type="http://schemas.openxmlformats.org/officeDocument/2006/relationships/hyperlink" Target="https://wiki.unece.org/download/attachments/288981249/EVHFCV%2001-04%20-%20Technical%20presentation%20RME.pdf?api=v2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yperlink" Target="https://wiki.unece.org/download/attachments/343802178/EVHFCV%2005-02%20-%20Retrofit%20Mobility%20Europe_R100%20feedback.pdf?api=v2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wiki.unece.org/spaces/trans/pages/329416877/EV+HFCV+Retrofit+Systems+-+4th+session" TargetMode="External"/><Relationship Id="rId17" Type="http://schemas.openxmlformats.org/officeDocument/2006/relationships/hyperlink" Target="https://unece.org/sites/default/files/2025-11/GRSP-78-17.pdf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unece.org/sites/default/files/2025-10/GRPE-93-22r1e.pdf" TargetMode="External"/><Relationship Id="rId20" Type="http://schemas.openxmlformats.org/officeDocument/2006/relationships/hyperlink" Target="https://wiki.unece.org/download/attachments/329416877/EVHFCV%2004-02%20-%20%20Retrofit%20system_Session4.pdf?api=v2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teams.microsoft.com/l/meetup-join/19%3ameeting_ZThkZDk0N2UtMTFmMy00Yjk0LTg1YmEtNWM1MGIxNTc2ZjIw%40thread.v2/0?context=%7b%22Tid%22%3a%22f582c4b5-31fb-4e64-b024-5389c6a37685%22%2c%22Oid%22%3a%229baff1c1-cf70-44d7-99fd-8752edcfd020%22%7d" TargetMode="External"/><Relationship Id="rId24" Type="http://schemas.openxmlformats.org/officeDocument/2006/relationships/footer" Target="footer2.xml"/><Relationship Id="rId5" Type="http://schemas.openxmlformats.org/officeDocument/2006/relationships/numbering" Target="numbering.xml"/><Relationship Id="rId15" Type="http://schemas.openxmlformats.org/officeDocument/2006/relationships/hyperlink" Target="https://wiki.unece.org/download/attachments/301269040/EVHFCV%2002-02%20-%20Revised%20Draft%20final%20ToR.docx?api=v2" TargetMode="External"/><Relationship Id="rId23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hyperlink" Target="https://wiki.unece.org/download/attachments/310575336/EVHFCV-03-03%20-%20RETROFIT%20UNECE%20DRAFT.pptx?api=v2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unece.org/sites/default/files/2025-03/GRPE-92-14e.pdf" TargetMode="External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020e6a84-e69b-482c-bdb7-ce954b3f289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C6A42C764059E4D8D0D4A5DB17788C2" ma:contentTypeVersion="10" ma:contentTypeDescription="Een nieuw document maken." ma:contentTypeScope="" ma:versionID="d1d6e53b578298fd64bb3afa0e7af972">
  <xsd:schema xmlns:xsd="http://www.w3.org/2001/XMLSchema" xmlns:xs="http://www.w3.org/2001/XMLSchema" xmlns:p="http://schemas.microsoft.com/office/2006/metadata/properties" xmlns:ns3="020e6a84-e69b-482c-bdb7-ce954b3f2891" targetNamespace="http://schemas.microsoft.com/office/2006/metadata/properties" ma:root="true" ma:fieldsID="2d77c5826ff6a2431d00c65ba567a4db" ns3:_="">
    <xsd:import namespace="020e6a84-e69b-482c-bdb7-ce954b3f289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_activity" minOccurs="0"/>
                <xsd:element ref="ns3:MediaServiceDateTaken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0e6a84-e69b-482c-bdb7-ce954b3f28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2" nillable="true" ma:displayName="_activity" ma:hidden="true" ma:internalName="_activity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F0E6E5-7066-4BE9-96C6-1B1835D28FF4}">
  <ds:schemaRefs>
    <ds:schemaRef ds:uri="http://schemas.microsoft.com/office/2006/metadata/properties"/>
    <ds:schemaRef ds:uri="http://schemas.microsoft.com/office/infopath/2007/PartnerControls"/>
    <ds:schemaRef ds:uri="020e6a84-e69b-482c-bdb7-ce954b3f2891"/>
  </ds:schemaRefs>
</ds:datastoreItem>
</file>

<file path=customXml/itemProps2.xml><?xml version="1.0" encoding="utf-8"?>
<ds:datastoreItem xmlns:ds="http://schemas.openxmlformats.org/officeDocument/2006/customXml" ds:itemID="{1B8E9E09-A986-4789-B6CE-9F06939C0A2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51DDC8B-7CAA-460C-A4F2-682E37F554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20e6a84-e69b-482c-bdb7-ce954b3f28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95E35F7-54BA-4CF5-A3D2-4DE8B9D0C3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361</Words>
  <Characters>2059</Characters>
  <Application>Microsoft Office Word</Application>
  <DocSecurity>0</DocSecurity>
  <Lines>17</Lines>
  <Paragraphs>4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  <vt:variant>
        <vt:lpstr>Название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>ECE-ISU</Company>
  <LinksUpToDate>false</LinksUpToDate>
  <CharactersWithSpaces>2416</CharactersWithSpaces>
  <SharedDoc>false</SharedDoc>
  <HLinks>
    <vt:vector size="6" baseType="variant">
      <vt:variant>
        <vt:i4>7929890</vt:i4>
      </vt:variant>
      <vt:variant>
        <vt:i4>0</vt:i4>
      </vt:variant>
      <vt:variant>
        <vt:i4>0</vt:i4>
      </vt:variant>
      <vt:variant>
        <vt:i4>5</vt:i4>
      </vt:variant>
      <vt:variant>
        <vt:lpwstr>https://us02web.zoom.us/j/85149069365?pwd=aytGTHZxd0hyMnVWVEs2VS9xYUZDQT09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Francois E. Guichard</dc:creator>
  <cp:lastModifiedBy>Alejandro Checa</cp:lastModifiedBy>
  <cp:revision>12</cp:revision>
  <cp:lastPrinted>2021-05-20T14:24:00Z</cp:lastPrinted>
  <dcterms:created xsi:type="dcterms:W3CDTF">2025-11-18T13:09:00Z</dcterms:created>
  <dcterms:modified xsi:type="dcterms:W3CDTF">2025-12-10T15:32:00Z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0x010100BC6A42C764059E4D8D0D4A5DB17788C2</vt:lpwstr>
  </property>
</Properties>
</file>