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20E98" w14:textId="77777777" w:rsidR="00B43C91" w:rsidRPr="007E5C0A" w:rsidRDefault="005F63DA" w:rsidP="00C902F1">
      <w:pPr>
        <w:pStyle w:val="SingleTxtG"/>
        <w:spacing w:after="360"/>
        <w:jc w:val="center"/>
        <w:rPr>
          <w:b/>
          <w:sz w:val="28"/>
          <w:szCs w:val="28"/>
          <w:lang w:val="en-US"/>
        </w:rPr>
      </w:pPr>
      <w:r w:rsidRPr="007E5C0A">
        <w:rPr>
          <w:b/>
          <w:sz w:val="28"/>
          <w:szCs w:val="28"/>
          <w:lang w:val="en-US"/>
        </w:rPr>
        <w:t xml:space="preserve">Draft </w:t>
      </w:r>
      <w:r w:rsidR="00C902F1" w:rsidRPr="007E5C0A">
        <w:rPr>
          <w:b/>
          <w:sz w:val="28"/>
          <w:szCs w:val="28"/>
          <w:lang w:val="en-US"/>
        </w:rPr>
        <w:t xml:space="preserve">Proposal for </w:t>
      </w:r>
      <w:r w:rsidRPr="007E5C0A">
        <w:rPr>
          <w:b/>
          <w:sz w:val="28"/>
          <w:szCs w:val="28"/>
          <w:lang w:val="en-US"/>
        </w:rPr>
        <w:t xml:space="preserve">category </w:t>
      </w:r>
      <w:r w:rsidR="00D24D79" w:rsidRPr="007E5C0A">
        <w:rPr>
          <w:b/>
          <w:sz w:val="28"/>
          <w:szCs w:val="28"/>
          <w:lang w:val="en-US"/>
        </w:rPr>
        <w:t>[</w:t>
      </w:r>
      <w:r w:rsidRPr="007E5C0A">
        <w:rPr>
          <w:b/>
          <w:sz w:val="28"/>
          <w:szCs w:val="28"/>
          <w:lang w:val="en-US"/>
        </w:rPr>
        <w:t>C</w:t>
      </w:r>
      <w:r w:rsidR="00D24D79" w:rsidRPr="007E5C0A">
        <w:rPr>
          <w:b/>
          <w:sz w:val="28"/>
          <w:szCs w:val="28"/>
          <w:lang w:val="en-US"/>
        </w:rPr>
        <w:t>1]</w:t>
      </w:r>
      <w:r w:rsidRPr="007E5C0A">
        <w:rPr>
          <w:b/>
          <w:sz w:val="28"/>
          <w:szCs w:val="28"/>
          <w:lang w:val="en-US"/>
        </w:rPr>
        <w:t xml:space="preserve"> requirements</w:t>
      </w:r>
    </w:p>
    <w:p w14:paraId="4586DDB9" w14:textId="31D7BFE9" w:rsidR="00D84C17" w:rsidRPr="007E5C0A" w:rsidRDefault="00B0045B" w:rsidP="00C902F1">
      <w:pPr>
        <w:pStyle w:val="SingleTxtG"/>
        <w:spacing w:after="360"/>
        <w:jc w:val="center"/>
        <w:rPr>
          <w:rFonts w:asciiTheme="minorHAnsi" w:hAnsiTheme="minorHAnsi"/>
          <w:u w:val="single"/>
          <w:lang w:val="en-GB"/>
        </w:rPr>
      </w:pPr>
      <w:r>
        <w:rPr>
          <w:rFonts w:asciiTheme="minorHAnsi" w:hAnsiTheme="minorHAnsi"/>
          <w:u w:val="single"/>
          <w:lang w:val="en-GB"/>
        </w:rPr>
        <w:t>EC comments b</w:t>
      </w:r>
      <w:r w:rsidR="00D84C17" w:rsidRPr="007E5C0A">
        <w:rPr>
          <w:rFonts w:asciiTheme="minorHAnsi" w:hAnsiTheme="minorHAnsi"/>
          <w:u w:val="single"/>
          <w:lang w:val="en-GB"/>
        </w:rPr>
        <w:t>ased on document ACSF-1</w:t>
      </w:r>
      <w:r>
        <w:rPr>
          <w:rFonts w:asciiTheme="minorHAnsi" w:hAnsiTheme="minorHAnsi"/>
          <w:u w:val="single"/>
          <w:lang w:val="en-GB"/>
        </w:rPr>
        <w:t>3</w:t>
      </w:r>
      <w:r w:rsidR="00D84C17" w:rsidRPr="007E5C0A">
        <w:rPr>
          <w:rFonts w:asciiTheme="minorHAnsi" w:hAnsiTheme="minorHAnsi"/>
          <w:u w:val="single"/>
          <w:lang w:val="en-GB"/>
        </w:rPr>
        <w:t>-0</w:t>
      </w:r>
      <w:r>
        <w:rPr>
          <w:rFonts w:asciiTheme="minorHAnsi" w:hAnsiTheme="minorHAnsi"/>
          <w:u w:val="single"/>
          <w:lang w:val="en-GB"/>
        </w:rPr>
        <w:t>4</w:t>
      </w:r>
      <w:r w:rsidR="00D84C17" w:rsidRPr="007E5C0A">
        <w:rPr>
          <w:rFonts w:asciiTheme="minorHAnsi" w:hAnsiTheme="minorHAnsi"/>
          <w:u w:val="single"/>
          <w:lang w:val="en-GB"/>
        </w:rPr>
        <w:t xml:space="preserve"> (Draft Proposal for category C requirements)</w:t>
      </w:r>
    </w:p>
    <w:p w14:paraId="61F4C976" w14:textId="77777777" w:rsidR="007236A5" w:rsidRPr="007E5C0A" w:rsidRDefault="00C902F1" w:rsidP="00810FBA">
      <w:pPr>
        <w:pStyle w:val="H1G"/>
        <w:rPr>
          <w:rStyle w:val="H1GChar"/>
          <w:rFonts w:ascii="Times New Roman" w:hAnsi="Times New Roman" w:cs="Times New Roman"/>
          <w:b/>
          <w:szCs w:val="20"/>
          <w:lang w:val="en-US"/>
        </w:rPr>
      </w:pPr>
      <w:r w:rsidRPr="007E5C0A">
        <w:rPr>
          <w:rStyle w:val="H1GChar"/>
          <w:rFonts w:ascii="Times New Roman" w:hAnsi="Times New Roman" w:cs="Times New Roman"/>
          <w:b/>
          <w:szCs w:val="20"/>
          <w:lang w:val="en-US"/>
        </w:rPr>
        <w:tab/>
      </w:r>
      <w:r w:rsidR="00A358C1" w:rsidRPr="007E5C0A">
        <w:rPr>
          <w:rStyle w:val="H1GChar"/>
          <w:rFonts w:ascii="Times New Roman" w:hAnsi="Times New Roman" w:cs="Times New Roman"/>
          <w:b/>
          <w:szCs w:val="20"/>
          <w:lang w:val="en-US"/>
        </w:rPr>
        <w:t>I.</w:t>
      </w:r>
      <w:r w:rsidRPr="007E5C0A">
        <w:rPr>
          <w:rStyle w:val="H1GChar"/>
          <w:rFonts w:ascii="Times New Roman" w:hAnsi="Times New Roman" w:cs="Times New Roman"/>
          <w:b/>
          <w:szCs w:val="20"/>
          <w:lang w:val="en-US"/>
        </w:rPr>
        <w:tab/>
      </w:r>
      <w:r w:rsidR="00A358C1" w:rsidRPr="007E5C0A">
        <w:rPr>
          <w:rStyle w:val="H1GChar"/>
          <w:rFonts w:ascii="Times New Roman" w:hAnsi="Times New Roman" w:cs="Times New Roman"/>
          <w:b/>
          <w:szCs w:val="20"/>
          <w:lang w:val="en-US"/>
        </w:rPr>
        <w:t>Proposal</w:t>
      </w:r>
      <w:bookmarkStart w:id="0" w:name="_GoBack"/>
      <w:bookmarkEnd w:id="0"/>
    </w:p>
    <w:p w14:paraId="06E1AA1C" w14:textId="77777777" w:rsidR="00D24D79" w:rsidRPr="00857A9F" w:rsidRDefault="002C3031" w:rsidP="00D651C4">
      <w:pPr>
        <w:spacing w:after="0"/>
        <w:ind w:left="2268" w:right="-142" w:hanging="1134"/>
        <w:rPr>
          <w:b/>
          <w:lang w:val="en-GB"/>
          <w:rPrChange w:id="1" w:author="AL" w:date="2017-06-09T13:19:00Z">
            <w:rPr>
              <w:b/>
            </w:rPr>
          </w:rPrChange>
        </w:rPr>
      </w:pPr>
      <w:r w:rsidRPr="007E5C0A">
        <w:rPr>
          <w:rFonts w:ascii="Times New Roman" w:hAnsi="Times New Roman"/>
          <w:b/>
          <w:sz w:val="20"/>
          <w:szCs w:val="20"/>
          <w:lang w:val="en-GB"/>
        </w:rPr>
        <w:t>2.4.13</w:t>
      </w:r>
      <w:r w:rsidR="00D24D79" w:rsidRPr="007E5C0A">
        <w:rPr>
          <w:rFonts w:ascii="Times New Roman" w:hAnsi="Times New Roman"/>
          <w:b/>
          <w:sz w:val="20"/>
          <w:szCs w:val="20"/>
          <w:lang w:val="en-GB"/>
        </w:rPr>
        <w:t>.</w:t>
      </w:r>
      <w:r w:rsidRPr="007E5C0A">
        <w:rPr>
          <w:rFonts w:ascii="Times New Roman" w:hAnsi="Times New Roman"/>
          <w:b/>
          <w:sz w:val="20"/>
          <w:szCs w:val="20"/>
          <w:lang w:val="en-GB"/>
        </w:rPr>
        <w:tab/>
        <w:t xml:space="preserve">A ‘lane change procedure’ </w:t>
      </w:r>
      <w:r w:rsidR="00D24D79" w:rsidRPr="007E5C0A">
        <w:rPr>
          <w:rFonts w:ascii="Times New Roman" w:hAnsi="Times New Roman"/>
          <w:b/>
          <w:sz w:val="20"/>
          <w:szCs w:val="20"/>
          <w:lang w:val="en-GB"/>
        </w:rPr>
        <w:t xml:space="preserve">in case of Category [C1] </w:t>
      </w:r>
      <w:r w:rsidRPr="007E5C0A">
        <w:rPr>
          <w:rFonts w:ascii="Times New Roman" w:hAnsi="Times New Roman"/>
          <w:b/>
          <w:sz w:val="20"/>
          <w:szCs w:val="20"/>
          <w:lang w:val="en-GB"/>
        </w:rPr>
        <w:t xml:space="preserve">starts when the direction indicator lamps are activated </w:t>
      </w:r>
      <w:r w:rsidR="00D24D79" w:rsidRPr="007E5C0A">
        <w:rPr>
          <w:rFonts w:ascii="Times New Roman" w:hAnsi="Times New Roman"/>
          <w:b/>
          <w:sz w:val="20"/>
          <w:szCs w:val="20"/>
          <w:lang w:val="en-GB"/>
        </w:rPr>
        <w:t xml:space="preserve">with deliberate action of the driver </w:t>
      </w:r>
      <w:r w:rsidR="00134087" w:rsidRPr="007E5C0A">
        <w:rPr>
          <w:rFonts w:ascii="Times New Roman" w:hAnsi="Times New Roman"/>
          <w:b/>
          <w:sz w:val="20"/>
          <w:szCs w:val="20"/>
          <w:lang w:val="en-GB"/>
        </w:rPr>
        <w:t xml:space="preserve">and </w:t>
      </w:r>
      <w:r w:rsidR="005A57D8" w:rsidRPr="007E5C0A">
        <w:rPr>
          <w:rFonts w:ascii="Times New Roman" w:hAnsi="Times New Roman"/>
          <w:b/>
          <w:sz w:val="20"/>
          <w:szCs w:val="20"/>
          <w:lang w:val="en-GB"/>
        </w:rPr>
        <w:t xml:space="preserve">ends when </w:t>
      </w:r>
      <w:r w:rsidR="00134087" w:rsidRPr="007E5C0A">
        <w:rPr>
          <w:rFonts w:ascii="Times New Roman" w:hAnsi="Times New Roman"/>
          <w:b/>
          <w:sz w:val="20"/>
          <w:szCs w:val="20"/>
          <w:lang w:val="en-GB"/>
        </w:rPr>
        <w:t>the direction indicator lamps are deactivated</w:t>
      </w:r>
      <w:r w:rsidRPr="007E5C0A">
        <w:rPr>
          <w:rFonts w:ascii="Times New Roman" w:hAnsi="Times New Roman"/>
          <w:b/>
          <w:sz w:val="20"/>
          <w:szCs w:val="20"/>
          <w:lang w:val="en-GB"/>
        </w:rPr>
        <w:t xml:space="preserve">. It comprises </w:t>
      </w:r>
      <w:r w:rsidR="00602926" w:rsidRPr="007E5C0A">
        <w:rPr>
          <w:rFonts w:ascii="Times New Roman" w:hAnsi="Times New Roman"/>
          <w:b/>
          <w:sz w:val="20"/>
          <w:szCs w:val="20"/>
          <w:lang w:val="en-GB"/>
        </w:rPr>
        <w:t xml:space="preserve">four </w:t>
      </w:r>
      <w:r w:rsidRPr="007E5C0A">
        <w:rPr>
          <w:rFonts w:ascii="Times New Roman" w:hAnsi="Times New Roman"/>
          <w:b/>
          <w:sz w:val="20"/>
          <w:szCs w:val="20"/>
          <w:lang w:val="en-GB"/>
        </w:rPr>
        <w:t>operations:</w:t>
      </w:r>
    </w:p>
    <w:p w14:paraId="1A47996A" w14:textId="77777777" w:rsidR="002C3031" w:rsidRPr="007E5C0A" w:rsidRDefault="002C3031" w:rsidP="005A57D8">
      <w:pPr>
        <w:pStyle w:val="Listenabsatz"/>
        <w:numPr>
          <w:ilvl w:val="0"/>
          <w:numId w:val="18"/>
        </w:numPr>
        <w:spacing w:after="200" w:line="276" w:lineRule="auto"/>
        <w:ind w:right="-142"/>
        <w:rPr>
          <w:b/>
        </w:rPr>
      </w:pPr>
      <w:r w:rsidRPr="007E5C0A">
        <w:rPr>
          <w:b/>
        </w:rPr>
        <w:t>Activation of direction indicator lamps</w:t>
      </w:r>
      <w:r w:rsidR="008C3B00" w:rsidRPr="007E5C0A">
        <w:rPr>
          <w:b/>
        </w:rPr>
        <w:t xml:space="preserve"> with a deliberate action of the driver</w:t>
      </w:r>
    </w:p>
    <w:p w14:paraId="47D5358C" w14:textId="77777777" w:rsidR="005A57D8" w:rsidRPr="007E5C0A" w:rsidRDefault="005A57D8" w:rsidP="005A57D8">
      <w:pPr>
        <w:pStyle w:val="Listenabsatz"/>
        <w:numPr>
          <w:ilvl w:val="0"/>
          <w:numId w:val="18"/>
        </w:numPr>
        <w:spacing w:after="200" w:line="276" w:lineRule="auto"/>
        <w:ind w:right="-142"/>
        <w:rPr>
          <w:b/>
        </w:rPr>
      </w:pPr>
      <w:r w:rsidRPr="007E5C0A">
        <w:rPr>
          <w:b/>
        </w:rPr>
        <w:t>Starting driving towards the lane</w:t>
      </w:r>
    </w:p>
    <w:p w14:paraId="597424FC" w14:textId="77777777" w:rsidR="004923D9" w:rsidRPr="007E5C0A" w:rsidRDefault="002C3031" w:rsidP="004923D9">
      <w:pPr>
        <w:pStyle w:val="Listenabsatz"/>
        <w:numPr>
          <w:ilvl w:val="0"/>
          <w:numId w:val="18"/>
        </w:numPr>
        <w:spacing w:after="200" w:line="276" w:lineRule="auto"/>
        <w:ind w:right="-142"/>
        <w:rPr>
          <w:b/>
        </w:rPr>
      </w:pPr>
      <w:r w:rsidRPr="007E5C0A">
        <w:rPr>
          <w:b/>
        </w:rPr>
        <w:t>Lane change manoeuv</w:t>
      </w:r>
      <w:r w:rsidR="007C48AA" w:rsidRPr="007E5C0A">
        <w:rPr>
          <w:b/>
        </w:rPr>
        <w:t>r</w:t>
      </w:r>
      <w:r w:rsidR="004923D9" w:rsidRPr="007E5C0A">
        <w:rPr>
          <w:b/>
        </w:rPr>
        <w:t>e</w:t>
      </w:r>
    </w:p>
    <w:p w14:paraId="57BBAB51" w14:textId="6024B70A" w:rsidR="00551B61" w:rsidRPr="0071407D" w:rsidRDefault="0071407D" w:rsidP="005A57D8">
      <w:pPr>
        <w:pStyle w:val="Listenabsatz"/>
        <w:numPr>
          <w:ilvl w:val="0"/>
          <w:numId w:val="18"/>
        </w:numPr>
        <w:spacing w:after="200" w:line="276" w:lineRule="auto"/>
        <w:ind w:right="-142"/>
        <w:rPr>
          <w:b/>
          <w:color w:val="FF0000"/>
        </w:rPr>
      </w:pPr>
      <w:r w:rsidRPr="0071407D">
        <w:rPr>
          <w:b/>
          <w:color w:val="FF0000"/>
        </w:rPr>
        <w:t>Deactivation of direction indicator lamps and r</w:t>
      </w:r>
      <w:r w:rsidR="005A57D8" w:rsidRPr="0071407D">
        <w:rPr>
          <w:b/>
          <w:color w:val="FF0000"/>
        </w:rPr>
        <w:t>esume the lane keeping function by CAT B1</w:t>
      </w:r>
      <w:r w:rsidR="00870D57">
        <w:rPr>
          <w:b/>
          <w:color w:val="FF0000"/>
        </w:rPr>
        <w:t xml:space="preserve">    </w:t>
      </w:r>
    </w:p>
    <w:p w14:paraId="55A81F1C" w14:textId="77777777" w:rsidR="00124846" w:rsidRPr="007E5C0A" w:rsidRDefault="00124846" w:rsidP="00124846">
      <w:pPr>
        <w:spacing w:after="0"/>
        <w:ind w:left="2268" w:right="-142" w:hanging="1134"/>
        <w:rPr>
          <w:rFonts w:ascii="Times New Roman" w:hAnsi="Times New Roman"/>
          <w:b/>
          <w:color w:val="FF0000"/>
          <w:sz w:val="20"/>
          <w:szCs w:val="20"/>
          <w:lang w:val="en-GB"/>
        </w:rPr>
      </w:pPr>
      <w:r w:rsidRPr="007E5C0A">
        <w:rPr>
          <w:rFonts w:ascii="Times New Roman" w:hAnsi="Times New Roman"/>
          <w:b/>
          <w:color w:val="FF0000"/>
          <w:sz w:val="20"/>
          <w:szCs w:val="20"/>
          <w:lang w:val="en-GB"/>
        </w:rPr>
        <w:t>2.4.1</w:t>
      </w:r>
      <w:r w:rsidR="007E5C0A" w:rsidRPr="007E5C0A">
        <w:rPr>
          <w:rFonts w:ascii="Times New Roman" w:hAnsi="Times New Roman"/>
          <w:b/>
          <w:color w:val="FF0000"/>
          <w:sz w:val="20"/>
          <w:szCs w:val="20"/>
          <w:lang w:val="en-GB"/>
        </w:rPr>
        <w:t>4.</w:t>
      </w:r>
      <w:r w:rsidRPr="007E5C0A">
        <w:rPr>
          <w:rFonts w:ascii="Times New Roman" w:hAnsi="Times New Roman"/>
          <w:b/>
          <w:color w:val="FF0000"/>
          <w:sz w:val="20"/>
          <w:szCs w:val="20"/>
          <w:lang w:val="en-GB"/>
        </w:rPr>
        <w:tab/>
        <w:t xml:space="preserve">A ‘lane change manoeuvre’ is deemed </w:t>
      </w:r>
    </w:p>
    <w:p w14:paraId="2DBE6976" w14:textId="77777777" w:rsidR="00124846" w:rsidRPr="007E5C0A" w:rsidRDefault="00FE4E05" w:rsidP="00124846">
      <w:pPr>
        <w:pStyle w:val="Listenabsatz"/>
        <w:numPr>
          <w:ilvl w:val="0"/>
          <w:numId w:val="18"/>
        </w:numPr>
        <w:spacing w:after="200" w:line="276" w:lineRule="auto"/>
        <w:ind w:right="-142"/>
        <w:rPr>
          <w:b/>
          <w:color w:val="FF0000"/>
        </w:rPr>
      </w:pPr>
      <w:r w:rsidRPr="007E5C0A">
        <w:rPr>
          <w:b/>
          <w:color w:val="FF0000"/>
        </w:rPr>
        <w:t>to st</w:t>
      </w:r>
      <w:r w:rsidR="00124846" w:rsidRPr="007E5C0A">
        <w:rPr>
          <w:b/>
          <w:color w:val="FF0000"/>
        </w:rPr>
        <w:t xml:space="preserve">art when </w:t>
      </w:r>
      <w:r w:rsidR="00124846" w:rsidRPr="007E5C0A">
        <w:rPr>
          <w:b/>
          <w:color w:val="FF0000"/>
          <w:lang w:val="en-US" w:eastAsia="ja-JP"/>
        </w:rPr>
        <w:t xml:space="preserve">the outside of the </w:t>
      </w:r>
      <w:r w:rsidR="00124846" w:rsidRPr="007E5C0A">
        <w:rPr>
          <w:b/>
          <w:color w:val="FF0000"/>
          <w:lang w:eastAsia="ja-JP"/>
        </w:rPr>
        <w:t>tyre</w:t>
      </w:r>
      <w:r w:rsidR="00124846" w:rsidRPr="007E5C0A">
        <w:rPr>
          <w:b/>
          <w:color w:val="FF0000"/>
          <w:lang w:val="en-US" w:eastAsia="ja-JP"/>
        </w:rPr>
        <w:t xml:space="preserve"> of the vehicle’s front wheel closest to the lane markings has touched the inside edge of the visible lane marking to which the vehicle is being drifted</w:t>
      </w:r>
      <w:r w:rsidR="00124846" w:rsidRPr="007E5C0A">
        <w:rPr>
          <w:b/>
          <w:color w:val="FF0000"/>
        </w:rPr>
        <w:t>.</w:t>
      </w:r>
    </w:p>
    <w:p w14:paraId="7CE0AA1B" w14:textId="77777777" w:rsidR="00124846" w:rsidRPr="007E5C0A" w:rsidRDefault="00124846" w:rsidP="00124846">
      <w:pPr>
        <w:pStyle w:val="Listenabsatz"/>
        <w:numPr>
          <w:ilvl w:val="0"/>
          <w:numId w:val="18"/>
        </w:numPr>
        <w:spacing w:after="200" w:line="276" w:lineRule="auto"/>
        <w:ind w:right="-142"/>
        <w:rPr>
          <w:b/>
          <w:color w:val="FF0000"/>
        </w:rPr>
      </w:pPr>
      <w:r w:rsidRPr="007E5C0A">
        <w:rPr>
          <w:b/>
          <w:color w:val="FF0000"/>
        </w:rPr>
        <w:t>to end when the rear wheels of the vehicle have fully crossed the lane marking</w:t>
      </w:r>
    </w:p>
    <w:p w14:paraId="51EAD0A2" w14:textId="77777777" w:rsidR="00FA2487" w:rsidRPr="007E5C0A" w:rsidRDefault="00FA2487" w:rsidP="00FA2487">
      <w:pPr>
        <w:pStyle w:val="Listenabsatz"/>
        <w:spacing w:after="200" w:line="276" w:lineRule="auto"/>
        <w:ind w:left="2988" w:right="-142"/>
        <w:rPr>
          <w:b/>
        </w:rPr>
      </w:pPr>
    </w:p>
    <w:p w14:paraId="3852B663" w14:textId="77777777" w:rsidR="003A22E8" w:rsidRPr="007E5C0A" w:rsidRDefault="003A22E8" w:rsidP="002D4ED0">
      <w:pPr>
        <w:pStyle w:val="Default"/>
        <w:spacing w:after="120"/>
        <w:ind w:left="1134"/>
        <w:rPr>
          <w:i/>
          <w:iCs/>
          <w:color w:val="auto"/>
          <w:sz w:val="20"/>
          <w:szCs w:val="20"/>
          <w:lang w:val="en-US"/>
        </w:rPr>
      </w:pPr>
      <w:r w:rsidRPr="007E5C0A">
        <w:rPr>
          <w:i/>
          <w:iCs/>
          <w:color w:val="auto"/>
          <w:sz w:val="20"/>
          <w:szCs w:val="20"/>
          <w:lang w:val="en-US"/>
        </w:rPr>
        <w:t>Insert a new paragraph 5.6.3, to read:</w:t>
      </w:r>
    </w:p>
    <w:p w14:paraId="582BBE25" w14:textId="77777777" w:rsidR="002D4ED0" w:rsidRPr="007E5C0A" w:rsidRDefault="002D4ED0" w:rsidP="00823C0F">
      <w:pPr>
        <w:pStyle w:val="Default"/>
        <w:spacing w:after="120"/>
        <w:ind w:left="2268"/>
        <w:rPr>
          <w:rFonts w:eastAsia="MS Mincho"/>
          <w:i/>
          <w:iCs/>
          <w:color w:val="auto"/>
          <w:sz w:val="20"/>
          <w:szCs w:val="20"/>
          <w:lang w:val="en-US" w:eastAsia="ja-JP"/>
        </w:rPr>
      </w:pPr>
      <w:r w:rsidRPr="007E5C0A">
        <w:rPr>
          <w:i/>
          <w:iCs/>
          <w:color w:val="auto"/>
          <w:sz w:val="20"/>
          <w:szCs w:val="20"/>
          <w:lang w:val="en-US"/>
        </w:rPr>
        <w:t xml:space="preserve">Reservation for </w:t>
      </w:r>
      <w:r w:rsidRPr="007E5C0A">
        <w:rPr>
          <w:rFonts w:eastAsia="MS Mincho" w:hint="eastAsia"/>
          <w:i/>
          <w:iCs/>
          <w:color w:val="auto"/>
          <w:sz w:val="20"/>
          <w:szCs w:val="20"/>
          <w:lang w:val="en-US" w:eastAsia="ja-JP"/>
        </w:rPr>
        <w:t>A</w:t>
      </w:r>
      <w:r w:rsidRPr="007E5C0A">
        <w:rPr>
          <w:rFonts w:eastAsia="MS Mincho"/>
          <w:i/>
          <w:iCs/>
          <w:color w:val="auto"/>
          <w:sz w:val="20"/>
          <w:szCs w:val="20"/>
          <w:lang w:val="en-US" w:eastAsia="ja-JP"/>
        </w:rPr>
        <w:t>CSF of category B2.</w:t>
      </w:r>
    </w:p>
    <w:p w14:paraId="212A648A" w14:textId="77777777" w:rsidR="002D4ED0" w:rsidRPr="007E5C0A" w:rsidRDefault="00A81C11" w:rsidP="002D4ED0">
      <w:pPr>
        <w:pStyle w:val="Default"/>
        <w:spacing w:after="120"/>
        <w:ind w:left="1134"/>
        <w:rPr>
          <w:i/>
          <w:iCs/>
          <w:color w:val="auto"/>
          <w:sz w:val="20"/>
          <w:szCs w:val="20"/>
          <w:lang w:val="en-US"/>
        </w:rPr>
      </w:pPr>
      <w:r w:rsidRPr="007E5C0A">
        <w:rPr>
          <w:i/>
          <w:iCs/>
          <w:color w:val="auto"/>
          <w:sz w:val="20"/>
          <w:szCs w:val="20"/>
          <w:lang w:val="en-US"/>
        </w:rPr>
        <w:t>Insert a new paragraph 5.6.5</w:t>
      </w:r>
      <w:r w:rsidR="002D4ED0" w:rsidRPr="007E5C0A">
        <w:rPr>
          <w:i/>
          <w:iCs/>
          <w:color w:val="auto"/>
          <w:sz w:val="20"/>
          <w:szCs w:val="20"/>
          <w:lang w:val="en-US"/>
        </w:rPr>
        <w:t>,</w:t>
      </w:r>
      <w:r w:rsidR="002D4ED0" w:rsidRPr="007E5C0A">
        <w:rPr>
          <w:iCs/>
          <w:color w:val="auto"/>
          <w:sz w:val="20"/>
          <w:szCs w:val="20"/>
          <w:lang w:val="en-US"/>
        </w:rPr>
        <w:t xml:space="preserve"> to read:</w:t>
      </w:r>
    </w:p>
    <w:p w14:paraId="725FC677" w14:textId="77777777" w:rsidR="002D4ED0" w:rsidRPr="007E5C0A" w:rsidRDefault="00A81C11" w:rsidP="002D4ED0">
      <w:pPr>
        <w:pStyle w:val="SingleTxtG"/>
        <w:ind w:left="2268" w:hanging="1134"/>
        <w:rPr>
          <w:b/>
          <w:highlight w:val="green"/>
          <w:lang w:val="en-US"/>
        </w:rPr>
      </w:pPr>
      <w:r w:rsidRPr="007E5C0A">
        <w:rPr>
          <w:b/>
          <w:lang w:val="en-US"/>
        </w:rPr>
        <w:t>5.6.5</w:t>
      </w:r>
      <w:r w:rsidR="002D4ED0" w:rsidRPr="007E5C0A">
        <w:rPr>
          <w:b/>
          <w:lang w:val="en-US"/>
        </w:rPr>
        <w:t>.</w:t>
      </w:r>
      <w:r w:rsidR="002D4ED0" w:rsidRPr="007E5C0A">
        <w:rPr>
          <w:b/>
          <w:lang w:val="en-US"/>
        </w:rPr>
        <w:tab/>
        <w:t xml:space="preserve">Special Provisions for ACSF of Category </w:t>
      </w:r>
      <w:r w:rsidRPr="007E5C0A">
        <w:rPr>
          <w:b/>
          <w:lang w:val="en-US"/>
        </w:rPr>
        <w:t>[</w:t>
      </w:r>
      <w:r w:rsidR="002D4ED0" w:rsidRPr="007E5C0A">
        <w:rPr>
          <w:b/>
          <w:lang w:val="en-US"/>
        </w:rPr>
        <w:t>C</w:t>
      </w:r>
      <w:r w:rsidRPr="007E5C0A">
        <w:rPr>
          <w:b/>
          <w:lang w:val="en-US"/>
        </w:rPr>
        <w:t>1]</w:t>
      </w:r>
    </w:p>
    <w:p w14:paraId="5F4DB63E" w14:textId="77777777" w:rsidR="00FA2487" w:rsidRPr="007E5C0A" w:rsidRDefault="008C2285" w:rsidP="00FA2487">
      <w:pPr>
        <w:tabs>
          <w:tab w:val="left" w:pos="0"/>
        </w:tabs>
        <w:ind w:left="2268" w:right="1138" w:hanging="2"/>
        <w:jc w:val="both"/>
        <w:rPr>
          <w:rFonts w:ascii="Times New Roman" w:hAnsi="Times New Roman"/>
          <w:b/>
          <w:sz w:val="20"/>
          <w:szCs w:val="20"/>
          <w:lang w:val="en-US"/>
        </w:rPr>
      </w:pPr>
      <w:r w:rsidRPr="007E5C0A">
        <w:rPr>
          <w:rFonts w:ascii="Times New Roman" w:hAnsi="Times New Roman"/>
          <w:b/>
          <w:sz w:val="20"/>
          <w:szCs w:val="20"/>
          <w:lang w:val="en-US"/>
        </w:rPr>
        <w:t xml:space="preserve">Any system of Category </w:t>
      </w:r>
      <w:r w:rsidR="00A81C11" w:rsidRPr="007E5C0A">
        <w:rPr>
          <w:rFonts w:ascii="Times New Roman" w:hAnsi="Times New Roman"/>
          <w:b/>
          <w:sz w:val="20"/>
          <w:szCs w:val="20"/>
          <w:lang w:val="en-US"/>
        </w:rPr>
        <w:t>[</w:t>
      </w:r>
      <w:r w:rsidRPr="007E5C0A">
        <w:rPr>
          <w:rFonts w:ascii="Times New Roman" w:hAnsi="Times New Roman"/>
          <w:b/>
          <w:sz w:val="20"/>
          <w:szCs w:val="20"/>
          <w:lang w:val="en-US"/>
        </w:rPr>
        <w:t>C</w:t>
      </w:r>
      <w:r w:rsidR="00A81C11" w:rsidRPr="007E5C0A">
        <w:rPr>
          <w:rFonts w:ascii="Times New Roman" w:hAnsi="Times New Roman"/>
          <w:b/>
          <w:sz w:val="20"/>
          <w:szCs w:val="20"/>
          <w:lang w:val="en-US"/>
        </w:rPr>
        <w:t>1]</w:t>
      </w:r>
      <w:r w:rsidRPr="007E5C0A">
        <w:rPr>
          <w:rFonts w:ascii="Times New Roman" w:hAnsi="Times New Roman"/>
          <w:b/>
          <w:sz w:val="20"/>
          <w:szCs w:val="20"/>
          <w:lang w:val="en-US"/>
        </w:rPr>
        <w:t xml:space="preserve"> ACSF shall fulfill the following requirements.</w:t>
      </w:r>
    </w:p>
    <w:p w14:paraId="435561D5" w14:textId="4794612B" w:rsidR="008C2285" w:rsidRPr="007E5C0A" w:rsidDel="00971618" w:rsidRDefault="00A81C11" w:rsidP="00282AF6">
      <w:pPr>
        <w:pStyle w:val="SingleTxtG"/>
        <w:ind w:left="2268" w:hanging="1134"/>
        <w:rPr>
          <w:del w:id="2" w:author="AL" w:date="2017-06-09T14:04:00Z"/>
          <w:b/>
          <w:lang w:val="en-US"/>
        </w:rPr>
      </w:pPr>
      <w:r w:rsidRPr="007E5C0A">
        <w:rPr>
          <w:b/>
          <w:lang w:val="en-US"/>
        </w:rPr>
        <w:t>5.6.5</w:t>
      </w:r>
      <w:r w:rsidR="002D4ED0" w:rsidRPr="007E5C0A">
        <w:rPr>
          <w:b/>
          <w:lang w:val="en-US"/>
        </w:rPr>
        <w:t>.1.</w:t>
      </w:r>
      <w:r w:rsidR="002D4ED0" w:rsidRPr="007E5C0A">
        <w:rPr>
          <w:b/>
          <w:lang w:val="en-US"/>
        </w:rPr>
        <w:tab/>
      </w:r>
      <w:del w:id="3" w:author="AL" w:date="2017-06-09T14:04:00Z">
        <w:r w:rsidR="002D4ED0" w:rsidRPr="007E5C0A" w:rsidDel="00971618">
          <w:rPr>
            <w:b/>
            <w:lang w:val="en-US"/>
          </w:rPr>
          <w:delText>General</w:delText>
        </w:r>
      </w:del>
    </w:p>
    <w:p w14:paraId="3D970524" w14:textId="70EA39EA" w:rsidR="003E4BBA" w:rsidRDefault="00A81C11" w:rsidP="00EA6B77">
      <w:pPr>
        <w:pStyle w:val="SingleTxtG"/>
        <w:ind w:left="2268" w:hanging="1134"/>
        <w:rPr>
          <w:ins w:id="4" w:author="AL" w:date="2017-06-09T14:04:00Z"/>
          <w:b/>
          <w:lang w:val="en-US"/>
        </w:rPr>
      </w:pPr>
      <w:del w:id="5" w:author="AL" w:date="2017-06-09T14:04:00Z">
        <w:r w:rsidRPr="007E5C0A" w:rsidDel="00971618">
          <w:rPr>
            <w:b/>
            <w:lang w:val="en-US"/>
          </w:rPr>
          <w:delText>5.6.5</w:delText>
        </w:r>
        <w:r w:rsidR="003E4BBA" w:rsidRPr="007E5C0A" w:rsidDel="00971618">
          <w:rPr>
            <w:b/>
            <w:lang w:val="en-US"/>
          </w:rPr>
          <w:delText>.1.1.</w:delText>
        </w:r>
        <w:r w:rsidR="003E4BBA" w:rsidRPr="007E5C0A" w:rsidDel="00971618">
          <w:rPr>
            <w:rFonts w:eastAsia="MS Mincho" w:hint="eastAsia"/>
            <w:b/>
            <w:lang w:val="en-US" w:eastAsia="ja-JP"/>
          </w:rPr>
          <w:tab/>
        </w:r>
      </w:del>
      <w:del w:id="6" w:author="AL" w:date="2017-06-09T14:15:00Z">
        <w:r w:rsidR="00B374FD" w:rsidRPr="007E5C0A" w:rsidDel="00EA6B77">
          <w:rPr>
            <w:rFonts w:eastAsia="MS Mincho"/>
            <w:b/>
            <w:lang w:val="en-US" w:eastAsia="ja-JP"/>
          </w:rPr>
          <w:delText>Any</w:delText>
        </w:r>
      </w:del>
      <w:ins w:id="7" w:author="AL" w:date="2017-06-09T14:15:00Z">
        <w:r w:rsidR="00EA6B77">
          <w:rPr>
            <w:b/>
            <w:lang w:val="en-US"/>
          </w:rPr>
          <w:t>A</w:t>
        </w:r>
      </w:ins>
      <w:r w:rsidR="003E4BBA" w:rsidRPr="007E5C0A">
        <w:rPr>
          <w:b/>
          <w:lang w:val="en-GB"/>
        </w:rPr>
        <w:t xml:space="preserve"> vehicle </w:t>
      </w:r>
      <w:r w:rsidR="00B374FD" w:rsidRPr="007E5C0A">
        <w:rPr>
          <w:b/>
          <w:lang w:val="en-GB"/>
        </w:rPr>
        <w:t xml:space="preserve">equipped with an ACSF CAT </w:t>
      </w:r>
      <w:r w:rsidRPr="007E5C0A">
        <w:rPr>
          <w:b/>
          <w:lang w:val="en-GB"/>
        </w:rPr>
        <w:t>[</w:t>
      </w:r>
      <w:r w:rsidR="00B374FD" w:rsidRPr="007E5C0A">
        <w:rPr>
          <w:b/>
          <w:lang w:val="en-GB"/>
        </w:rPr>
        <w:t>C</w:t>
      </w:r>
      <w:r w:rsidRPr="007E5C0A">
        <w:rPr>
          <w:b/>
          <w:lang w:val="en-GB"/>
        </w:rPr>
        <w:t>1]</w:t>
      </w:r>
      <w:r w:rsidR="00B374FD" w:rsidRPr="007E5C0A">
        <w:rPr>
          <w:b/>
          <w:lang w:val="en-GB"/>
        </w:rPr>
        <w:t xml:space="preserve"> </w:t>
      </w:r>
      <w:r w:rsidR="003E4BBA" w:rsidRPr="007E5C0A">
        <w:rPr>
          <w:b/>
          <w:lang w:val="en-GB"/>
        </w:rPr>
        <w:t xml:space="preserve">shall </w:t>
      </w:r>
      <w:r w:rsidR="00B374FD" w:rsidRPr="007E5C0A">
        <w:rPr>
          <w:b/>
          <w:lang w:val="en-GB"/>
        </w:rPr>
        <w:t xml:space="preserve">also </w:t>
      </w:r>
      <w:r w:rsidR="003E4BBA" w:rsidRPr="007E5C0A">
        <w:rPr>
          <w:b/>
          <w:lang w:val="en-GB"/>
        </w:rPr>
        <w:t xml:space="preserve">be equipped with an ACSF of category B1 </w:t>
      </w:r>
      <w:ins w:id="8" w:author="AL" w:date="2017-06-09T13:19:00Z">
        <w:r w:rsidR="00857A9F">
          <w:rPr>
            <w:b/>
            <w:lang w:val="en-US"/>
          </w:rPr>
          <w:t xml:space="preserve">complying with the requirements of </w:t>
        </w:r>
      </w:ins>
      <w:del w:id="9" w:author="AL" w:date="2017-06-09T13:19:00Z">
        <w:r w:rsidR="003E4BBA" w:rsidRPr="007E5C0A" w:rsidDel="00857A9F">
          <w:rPr>
            <w:b/>
            <w:lang w:val="en-US"/>
          </w:rPr>
          <w:delText>specified</w:delText>
        </w:r>
      </w:del>
      <w:r w:rsidR="003E4BBA" w:rsidRPr="007E5C0A">
        <w:rPr>
          <w:b/>
          <w:lang w:val="en-US"/>
        </w:rPr>
        <w:t xml:space="preserve"> </w:t>
      </w:r>
      <w:del w:id="10" w:author="AL" w:date="2017-06-09T13:19:00Z">
        <w:r w:rsidR="003E4BBA" w:rsidRPr="007E5C0A" w:rsidDel="00857A9F">
          <w:rPr>
            <w:b/>
            <w:lang w:val="en-US"/>
          </w:rPr>
          <w:delText xml:space="preserve">in </w:delText>
        </w:r>
      </w:del>
      <w:ins w:id="11" w:author="AL" w:date="2017-06-09T13:19:00Z">
        <w:r w:rsidR="00857A9F">
          <w:rPr>
            <w:b/>
            <w:lang w:val="en-US"/>
          </w:rPr>
          <w:t xml:space="preserve">this </w:t>
        </w:r>
      </w:ins>
      <w:ins w:id="12" w:author="AL" w:date="2017-06-09T13:24:00Z">
        <w:r w:rsidR="00857A9F">
          <w:rPr>
            <w:b/>
            <w:lang w:val="en-US"/>
          </w:rPr>
          <w:t>regulation</w:t>
        </w:r>
      </w:ins>
      <w:del w:id="13" w:author="AL" w:date="2017-06-09T13:19:00Z">
        <w:r w:rsidR="003E4BBA" w:rsidRPr="007E5C0A" w:rsidDel="00857A9F">
          <w:rPr>
            <w:b/>
            <w:lang w:val="en-US"/>
          </w:rPr>
          <w:delText>paragraph 5.6.2</w:delText>
        </w:r>
      </w:del>
      <w:r w:rsidR="003E4BBA" w:rsidRPr="007E5C0A">
        <w:rPr>
          <w:b/>
          <w:lang w:val="en-US"/>
        </w:rPr>
        <w:t>.</w:t>
      </w:r>
    </w:p>
    <w:p w14:paraId="51D25E34" w14:textId="4AAAEE7F" w:rsidR="00971618" w:rsidRDefault="00971618" w:rsidP="00282AF6">
      <w:pPr>
        <w:pStyle w:val="SingleTxtG"/>
        <w:ind w:left="2268" w:hanging="1134"/>
        <w:rPr>
          <w:ins w:id="14" w:author="AL" w:date="2017-06-09T13:47:00Z"/>
          <w:b/>
          <w:lang w:val="en-US"/>
        </w:rPr>
      </w:pPr>
      <w:ins w:id="15" w:author="AL" w:date="2017-06-09T14:04:00Z">
        <w:r>
          <w:rPr>
            <w:b/>
            <w:lang w:val="en-US"/>
          </w:rPr>
          <w:t>5.6.5.2.</w:t>
        </w:r>
        <w:r>
          <w:rPr>
            <w:b/>
            <w:lang w:val="en-US"/>
          </w:rPr>
          <w:tab/>
        </w:r>
      </w:ins>
      <w:ins w:id="16" w:author="AL" w:date="2017-06-09T14:05:00Z">
        <w:r>
          <w:rPr>
            <w:b/>
            <w:lang w:val="en-US"/>
          </w:rPr>
          <w:t>Activation/deactivation of the system</w:t>
        </w:r>
      </w:ins>
    </w:p>
    <w:p w14:paraId="47E5E52B" w14:textId="3806893F" w:rsidR="00CE6401" w:rsidRPr="00686D00" w:rsidRDefault="00971618" w:rsidP="00CE6401">
      <w:pPr>
        <w:spacing w:after="120"/>
        <w:ind w:left="2268" w:right="1133" w:hanging="1134"/>
        <w:jc w:val="both"/>
        <w:rPr>
          <w:ins w:id="17" w:author="AL" w:date="2017-06-09T13:47:00Z"/>
          <w:rFonts w:ascii="Times New Roman" w:hAnsi="Times New Roman" w:cs="Times New Roman"/>
          <w:b/>
          <w:sz w:val="20"/>
          <w:lang w:val="en-US" w:eastAsia="ja-JP"/>
        </w:rPr>
      </w:pPr>
      <w:ins w:id="18" w:author="AL" w:date="2017-06-09T14:08:00Z">
        <w:r>
          <w:rPr>
            <w:b/>
            <w:lang w:val="en-US"/>
          </w:rPr>
          <w:t>5.6.5.2.1</w:t>
        </w:r>
      </w:ins>
      <w:commentRangeStart w:id="19"/>
      <w:ins w:id="20" w:author="AL" w:date="2017-06-09T13:47:00Z">
        <w:r w:rsidR="00CE6401" w:rsidRPr="00686D00">
          <w:rPr>
            <w:rFonts w:ascii="Times New Roman" w:hAnsi="Times New Roman" w:cs="Times New Roman"/>
            <w:b/>
            <w:sz w:val="20"/>
            <w:lang w:val="en-US" w:eastAsia="ja-JP"/>
          </w:rPr>
          <w:tab/>
          <w:t xml:space="preserve">The system status shall be default off at the initiation of each new engine start/run cycle performed by the driver. </w:t>
        </w:r>
      </w:ins>
    </w:p>
    <w:p w14:paraId="59957E2F" w14:textId="77777777" w:rsidR="00CE6401" w:rsidRDefault="00CE6401" w:rsidP="00CE6401">
      <w:pPr>
        <w:pStyle w:val="SingleTxtG"/>
        <w:ind w:leftChars="1036" w:left="2279"/>
        <w:rPr>
          <w:ins w:id="21" w:author="AL" w:date="2017-06-09T13:47:00Z"/>
          <w:rFonts w:eastAsia="MS Mincho"/>
          <w:b/>
          <w:lang w:val="en-US" w:eastAsia="ja-JP"/>
        </w:rPr>
      </w:pPr>
      <w:ins w:id="22" w:author="AL" w:date="2017-06-09T13:47:00Z">
        <w:r w:rsidRPr="00686D00">
          <w:rPr>
            <w:b/>
            <w:lang w:val="en-US" w:eastAsia="ja-JP"/>
          </w:rPr>
          <w:t>At the time of the first system activation after a new engine start, a disclaimer shall be provided to inform the driver of their duty to monitor the traffic and road conditions prior to and throughout the lane change procedure.</w:t>
        </w:r>
        <w:commentRangeEnd w:id="19"/>
        <w:r>
          <w:rPr>
            <w:rStyle w:val="Kommentarzeichen"/>
            <w:rFonts w:asciiTheme="minorHAnsi" w:eastAsia="MS Mincho" w:hAnsiTheme="minorHAnsi" w:cstheme="minorBidi"/>
            <w:lang w:val="de-DE"/>
          </w:rPr>
          <w:commentReference w:id="19"/>
        </w:r>
      </w:ins>
    </w:p>
    <w:p w14:paraId="193DEB98" w14:textId="0259983C" w:rsidR="00CE6401" w:rsidRPr="007E5C0A" w:rsidDel="00CE6401" w:rsidRDefault="00CE6401" w:rsidP="00282AF6">
      <w:pPr>
        <w:pStyle w:val="SingleTxtG"/>
        <w:ind w:left="2268" w:hanging="1134"/>
        <w:rPr>
          <w:del w:id="23" w:author="AL" w:date="2017-06-09T13:47:00Z"/>
          <w:b/>
          <w:lang w:val="en-US"/>
        </w:rPr>
      </w:pPr>
    </w:p>
    <w:p w14:paraId="65AD0AF8" w14:textId="1EAD0B99" w:rsidR="002C3031" w:rsidRPr="007E5C0A" w:rsidDel="00857A9F" w:rsidRDefault="00A81C11" w:rsidP="003E4BBA">
      <w:pPr>
        <w:pStyle w:val="SingleTxtG"/>
        <w:ind w:left="2268" w:hanging="1134"/>
        <w:rPr>
          <w:del w:id="24" w:author="AL" w:date="2017-06-09T13:24:00Z"/>
          <w:b/>
          <w:i/>
          <w:lang w:val="en-US"/>
        </w:rPr>
      </w:pPr>
      <w:commentRangeStart w:id="25"/>
      <w:del w:id="26" w:author="AL" w:date="2017-06-09T13:24:00Z">
        <w:r w:rsidRPr="007E5C0A" w:rsidDel="00857A9F">
          <w:rPr>
            <w:b/>
            <w:lang w:val="en-US"/>
          </w:rPr>
          <w:delText>5</w:delText>
        </w:r>
      </w:del>
      <w:moveFromRangeStart w:id="27" w:author="AL" w:date="2017-06-09T13:21:00Z" w:name="move484777800"/>
      <w:moveFrom w:id="28" w:author="AL" w:date="2017-06-09T13:21:00Z">
        <w:r w:rsidRPr="007E5C0A" w:rsidDel="00857A9F">
          <w:rPr>
            <w:b/>
            <w:lang w:val="en-US"/>
          </w:rPr>
          <w:t>.6.5</w:t>
        </w:r>
        <w:r w:rsidR="008C2285" w:rsidRPr="007E5C0A" w:rsidDel="00857A9F">
          <w:rPr>
            <w:b/>
            <w:lang w:val="en-US"/>
          </w:rPr>
          <w:t>.1.</w:t>
        </w:r>
        <w:r w:rsidR="003E4BBA" w:rsidRPr="007E5C0A" w:rsidDel="00857A9F">
          <w:rPr>
            <w:b/>
            <w:lang w:val="en-US"/>
          </w:rPr>
          <w:t>2</w:t>
        </w:r>
        <w:r w:rsidR="008C2285" w:rsidRPr="007E5C0A" w:rsidDel="00857A9F">
          <w:rPr>
            <w:b/>
            <w:lang w:val="en-US"/>
          </w:rPr>
          <w:t>.</w:t>
        </w:r>
        <w:r w:rsidR="002631E7" w:rsidRPr="007E5C0A" w:rsidDel="00857A9F">
          <w:rPr>
            <w:rFonts w:eastAsia="MS Mincho" w:hint="eastAsia"/>
            <w:b/>
            <w:lang w:val="en-US" w:eastAsia="ja-JP"/>
          </w:rPr>
          <w:tab/>
        </w:r>
        <w:r w:rsidR="0000089B" w:rsidRPr="007E5C0A" w:rsidDel="00857A9F">
          <w:rPr>
            <w:b/>
            <w:lang w:val="en-US"/>
          </w:rPr>
          <w:t>The system shall</w:t>
        </w:r>
        <w:r w:rsidR="00D6189C" w:rsidRPr="007E5C0A" w:rsidDel="00857A9F">
          <w:rPr>
            <w:b/>
            <w:lang w:val="en-US"/>
          </w:rPr>
          <w:t xml:space="preserve"> </w:t>
        </w:r>
        <w:r w:rsidR="0000089B" w:rsidRPr="007E5C0A" w:rsidDel="00857A9F">
          <w:rPr>
            <w:b/>
            <w:lang w:val="en-US"/>
          </w:rPr>
          <w:t xml:space="preserve">be active only after a deliberate action of the driver and if </w:t>
        </w:r>
        <w:r w:rsidR="003E4BBA" w:rsidRPr="007E5C0A" w:rsidDel="00857A9F">
          <w:rPr>
            <w:b/>
            <w:lang w:val="en-US"/>
          </w:rPr>
          <w:t>all</w:t>
        </w:r>
        <w:r w:rsidR="0000089B" w:rsidRPr="007E5C0A" w:rsidDel="00857A9F">
          <w:rPr>
            <w:b/>
            <w:lang w:val="en-US"/>
          </w:rPr>
          <w:t xml:space="preserve"> conditions for operation of the system are fulfilled.</w:t>
        </w:r>
      </w:moveFrom>
      <w:moveFromRangeEnd w:id="27"/>
    </w:p>
    <w:p w14:paraId="1225EC4C" w14:textId="1F2C5C22" w:rsidR="00857A9F" w:rsidRDefault="00971618">
      <w:pPr>
        <w:pStyle w:val="SingleTxtG"/>
        <w:ind w:left="2268" w:hanging="1134"/>
        <w:rPr>
          <w:ins w:id="29" w:author="AL" w:date="2017-06-09T13:25:00Z"/>
          <w:b/>
          <w:lang w:val="en-GB"/>
        </w:rPr>
        <w:pPrChange w:id="30" w:author="AL" w:date="2017-06-09T13:24:00Z">
          <w:pPr>
            <w:pStyle w:val="SingleTxtG"/>
            <w:ind w:leftChars="516" w:left="2267" w:hangingChars="564" w:hanging="1132"/>
          </w:pPr>
        </w:pPrChange>
      </w:pPr>
      <w:ins w:id="31" w:author="AL" w:date="2017-06-09T14:08:00Z">
        <w:r>
          <w:rPr>
            <w:b/>
            <w:lang w:val="en-US"/>
          </w:rPr>
          <w:t>5.6.5.2</w:t>
        </w:r>
      </w:ins>
      <w:del w:id="32" w:author="AL" w:date="2017-06-09T14:08:00Z">
        <w:r w:rsidR="008C2285" w:rsidRPr="007E5C0A" w:rsidDel="00971618">
          <w:rPr>
            <w:rFonts w:eastAsia="MS Mincho" w:hint="eastAsia"/>
            <w:b/>
            <w:lang w:val="en-US" w:eastAsia="ja-JP"/>
          </w:rPr>
          <w:delText>5.</w:delText>
        </w:r>
        <w:r w:rsidR="009021C1" w:rsidRPr="007E5C0A" w:rsidDel="00971618">
          <w:rPr>
            <w:rFonts w:eastAsia="MS Mincho"/>
            <w:b/>
            <w:lang w:val="en-US" w:eastAsia="ja-JP"/>
          </w:rPr>
          <w:delText>6.5</w:delText>
        </w:r>
        <w:r w:rsidR="008C2285" w:rsidRPr="007E5C0A" w:rsidDel="00971618">
          <w:rPr>
            <w:rFonts w:eastAsia="MS Mincho"/>
            <w:b/>
            <w:lang w:val="en-US" w:eastAsia="ja-JP"/>
          </w:rPr>
          <w:delText>.1</w:delText>
        </w:r>
      </w:del>
      <w:r w:rsidR="008C2285" w:rsidRPr="007E5C0A">
        <w:rPr>
          <w:rFonts w:eastAsia="MS Mincho"/>
          <w:b/>
          <w:lang w:val="en-US" w:eastAsia="ja-JP"/>
        </w:rPr>
        <w:t>.</w:t>
      </w:r>
      <w:del w:id="33" w:author="AL" w:date="2017-06-09T13:21:00Z">
        <w:r w:rsidR="003E4BBA" w:rsidRPr="007E5C0A" w:rsidDel="00857A9F">
          <w:rPr>
            <w:rFonts w:eastAsia="MS Mincho"/>
            <w:b/>
            <w:lang w:val="en-US" w:eastAsia="ja-JP"/>
          </w:rPr>
          <w:delText>3</w:delText>
        </w:r>
      </w:del>
      <w:ins w:id="34" w:author="AL" w:date="2017-06-09T13:21:00Z">
        <w:r w:rsidR="00857A9F">
          <w:rPr>
            <w:rFonts w:eastAsia="MS Mincho"/>
            <w:b/>
            <w:lang w:val="en-US" w:eastAsia="ja-JP"/>
          </w:rPr>
          <w:t>2</w:t>
        </w:r>
      </w:ins>
      <w:r w:rsidR="008C2285" w:rsidRPr="007E5C0A">
        <w:rPr>
          <w:rFonts w:eastAsia="MS Mincho"/>
          <w:b/>
          <w:lang w:val="en-US" w:eastAsia="ja-JP"/>
        </w:rPr>
        <w:t>.</w:t>
      </w:r>
      <w:r w:rsidR="002631E7" w:rsidRPr="007E5C0A">
        <w:rPr>
          <w:rFonts w:eastAsia="MS Mincho"/>
          <w:b/>
          <w:lang w:val="en-US" w:eastAsia="ja-JP"/>
        </w:rPr>
        <w:tab/>
      </w:r>
      <w:r w:rsidR="003E4BBA" w:rsidRPr="007E5C0A">
        <w:rPr>
          <w:b/>
          <w:lang w:val="en-GB"/>
        </w:rPr>
        <w:t>The vehicle shall be equipped with a means for the driver to activate (</w:t>
      </w:r>
      <w:del w:id="35" w:author="AL" w:date="2017-06-09T13:20:00Z">
        <w:r w:rsidR="003E4BBA" w:rsidRPr="007E5C0A" w:rsidDel="00857A9F">
          <w:rPr>
            <w:b/>
            <w:lang w:val="en-GB"/>
          </w:rPr>
          <w:delText xml:space="preserve">standby </w:delText>
        </w:r>
      </w:del>
      <w:ins w:id="36" w:author="AL" w:date="2017-06-09T13:59:00Z">
        <w:r>
          <w:rPr>
            <w:b/>
            <w:lang w:val="en-GB"/>
          </w:rPr>
          <w:t>stand by mode</w:t>
        </w:r>
      </w:ins>
      <w:del w:id="37" w:author="AL" w:date="2017-06-09T13:59:00Z">
        <w:r w:rsidR="003E4BBA" w:rsidRPr="007E5C0A" w:rsidDel="00971618">
          <w:rPr>
            <w:b/>
            <w:lang w:val="en-GB"/>
          </w:rPr>
          <w:delText>mode</w:delText>
        </w:r>
      </w:del>
      <w:r w:rsidR="003E4BBA" w:rsidRPr="007E5C0A">
        <w:rPr>
          <w:b/>
          <w:lang w:val="en-GB"/>
        </w:rPr>
        <w:t xml:space="preserve">) and deactivate (off mode) the system. </w:t>
      </w:r>
      <w:r w:rsidR="00B374FD" w:rsidRPr="007E5C0A">
        <w:rPr>
          <w:b/>
          <w:lang w:val="en-GB"/>
        </w:rPr>
        <w:t>The same means as for CAT B1 may be used</w:t>
      </w:r>
      <w:ins w:id="38" w:author="AL" w:date="2017-06-09T13:25:00Z">
        <w:r w:rsidR="00857A9F">
          <w:rPr>
            <w:b/>
            <w:lang w:val="en-GB"/>
          </w:rPr>
          <w:t>.</w:t>
        </w:r>
      </w:ins>
    </w:p>
    <w:p w14:paraId="4CA03C05" w14:textId="7EE0882C" w:rsidR="00857A9F" w:rsidRPr="00CE6401" w:rsidRDefault="00971618" w:rsidP="00857A9F">
      <w:pPr>
        <w:pStyle w:val="SingleTxtG"/>
        <w:ind w:leftChars="516" w:left="2267" w:hangingChars="564" w:hanging="1132"/>
        <w:rPr>
          <w:ins w:id="39" w:author="AL" w:date="2017-06-09T13:26:00Z"/>
          <w:b/>
          <w:lang w:val="en-GB"/>
          <w:rPrChange w:id="40" w:author="AL" w:date="2017-06-09T13:45:00Z">
            <w:rPr>
              <w:ins w:id="41" w:author="AL" w:date="2017-06-09T13:26:00Z"/>
              <w:b/>
              <w:lang w:val="en-US"/>
            </w:rPr>
          </w:rPrChange>
        </w:rPr>
      </w:pPr>
      <w:ins w:id="42" w:author="AL" w:date="2017-06-09T14:08:00Z">
        <w:r>
          <w:rPr>
            <w:b/>
            <w:lang w:val="en-US"/>
          </w:rPr>
          <w:t>5.6.5.2</w:t>
        </w:r>
      </w:ins>
      <w:ins w:id="43" w:author="AL" w:date="2017-06-09T13:26:00Z">
        <w:r w:rsidR="00857A9F" w:rsidRPr="007E5C0A">
          <w:rPr>
            <w:b/>
            <w:lang w:val="en-US"/>
          </w:rPr>
          <w:t>.</w:t>
        </w:r>
        <w:r w:rsidR="00857A9F">
          <w:rPr>
            <w:b/>
            <w:lang w:val="en-US"/>
          </w:rPr>
          <w:t>3</w:t>
        </w:r>
        <w:r w:rsidR="00857A9F" w:rsidRPr="007E5C0A">
          <w:rPr>
            <w:b/>
            <w:lang w:val="en-US"/>
          </w:rPr>
          <w:t>.</w:t>
        </w:r>
        <w:r w:rsidR="00857A9F" w:rsidRPr="007E5C0A">
          <w:rPr>
            <w:rFonts w:eastAsia="MS Mincho" w:hint="eastAsia"/>
            <w:b/>
            <w:lang w:val="en-US" w:eastAsia="ja-JP"/>
          </w:rPr>
          <w:tab/>
        </w:r>
        <w:r w:rsidR="00857A9F" w:rsidRPr="007E5C0A">
          <w:rPr>
            <w:b/>
            <w:lang w:val="en-US"/>
          </w:rPr>
          <w:t xml:space="preserve">The system shall </w:t>
        </w:r>
        <w:r w:rsidR="00857A9F">
          <w:rPr>
            <w:b/>
            <w:lang w:val="en-US"/>
          </w:rPr>
          <w:t xml:space="preserve">only </w:t>
        </w:r>
        <w:r w:rsidR="00857A9F" w:rsidRPr="007E5C0A">
          <w:rPr>
            <w:b/>
            <w:lang w:val="en-US"/>
          </w:rPr>
          <w:t>be activ</w:t>
        </w:r>
      </w:ins>
      <w:ins w:id="44" w:author="AL" w:date="2017-06-09T13:46:00Z">
        <w:r w:rsidR="00CE6401">
          <w:rPr>
            <w:b/>
            <w:lang w:val="en-US"/>
          </w:rPr>
          <w:t>at</w:t>
        </w:r>
      </w:ins>
      <w:ins w:id="45" w:author="AL" w:date="2017-06-09T13:26:00Z">
        <w:r w:rsidR="00857A9F" w:rsidRPr="007E5C0A">
          <w:rPr>
            <w:b/>
            <w:lang w:val="en-US"/>
          </w:rPr>
          <w:t>e</w:t>
        </w:r>
        <w:r w:rsidR="00857A9F">
          <w:rPr>
            <w:b/>
            <w:lang w:val="en-US"/>
          </w:rPr>
          <w:t>d</w:t>
        </w:r>
        <w:r w:rsidR="00857A9F" w:rsidRPr="007E5C0A">
          <w:rPr>
            <w:b/>
            <w:lang w:val="en-US"/>
          </w:rPr>
          <w:t xml:space="preserve"> </w:t>
        </w:r>
        <w:r w:rsidR="00857A9F">
          <w:rPr>
            <w:b/>
            <w:lang w:val="en-US"/>
          </w:rPr>
          <w:t>(</w:t>
        </w:r>
      </w:ins>
      <w:ins w:id="46" w:author="AL" w:date="2017-06-09T13:59:00Z">
        <w:r>
          <w:rPr>
            <w:b/>
            <w:lang w:val="en-US"/>
          </w:rPr>
          <w:t>stand by</w:t>
        </w:r>
      </w:ins>
      <w:ins w:id="47" w:author="AL" w:date="2017-06-09T13:26:00Z">
        <w:r w:rsidR="00857A9F">
          <w:rPr>
            <w:b/>
            <w:lang w:val="en-US"/>
          </w:rPr>
          <w:t xml:space="preserve"> mode) </w:t>
        </w:r>
        <w:r w:rsidR="00857A9F" w:rsidRPr="007E5C0A">
          <w:rPr>
            <w:b/>
            <w:lang w:val="en-US"/>
          </w:rPr>
          <w:t>after a deliberate action of the driver.</w:t>
        </w:r>
      </w:ins>
      <w:ins w:id="48" w:author="AL" w:date="2017-06-09T13:45:00Z">
        <w:r w:rsidR="00CE6401">
          <w:rPr>
            <w:b/>
            <w:lang w:val="en-US"/>
          </w:rPr>
          <w:t xml:space="preserve"> </w:t>
        </w:r>
      </w:ins>
    </w:p>
    <w:p w14:paraId="5A95B525" w14:textId="5C88859D" w:rsidR="00857A9F" w:rsidRDefault="00857A9F">
      <w:pPr>
        <w:pStyle w:val="SingleTxtG"/>
        <w:ind w:leftChars="1036" w:left="2279"/>
        <w:rPr>
          <w:ins w:id="49" w:author="AL" w:date="2017-06-09T13:46:00Z"/>
          <w:rFonts w:eastAsia="MS Mincho"/>
          <w:b/>
          <w:lang w:val="en-US" w:eastAsia="ja-JP"/>
        </w:rPr>
        <w:pPrChange w:id="50" w:author="AL" w:date="2017-06-09T13:25:00Z">
          <w:pPr>
            <w:pStyle w:val="SingleTxtG"/>
            <w:ind w:leftChars="516" w:left="2265" w:hangingChars="563" w:hanging="1130"/>
          </w:pPr>
        </w:pPrChange>
      </w:pPr>
      <w:moveToRangeStart w:id="51" w:author="AL" w:date="2017-06-09T13:25:00Z" w:name="move484778030"/>
      <w:moveTo w:id="52" w:author="AL" w:date="2017-06-09T13:25:00Z">
        <w:del w:id="53" w:author="AL" w:date="2017-06-09T13:25:00Z">
          <w:r w:rsidRPr="007E5C0A" w:rsidDel="00857A9F">
            <w:rPr>
              <w:rFonts w:eastAsia="MS Mincho"/>
              <w:b/>
              <w:color w:val="FF0000"/>
              <w:lang w:val="en-US" w:eastAsia="ja-JP"/>
            </w:rPr>
            <w:delText>The system</w:delText>
          </w:r>
          <w:r w:rsidRPr="007E5C0A" w:rsidDel="00857A9F">
            <w:rPr>
              <w:rFonts w:eastAsia="MS Mincho"/>
              <w:b/>
              <w:lang w:val="en-US" w:eastAsia="ja-JP"/>
            </w:rPr>
            <w:delText xml:space="preserve"> shall ensure that the </w:delText>
          </w:r>
        </w:del>
        <w:del w:id="54" w:author="AL" w:date="2017-06-09T13:26:00Z">
          <w:r w:rsidRPr="007E5C0A" w:rsidDel="00857A9F">
            <w:rPr>
              <w:rFonts w:eastAsia="MS Mincho"/>
              <w:b/>
              <w:lang w:val="en-US" w:eastAsia="ja-JP"/>
            </w:rPr>
            <w:delText>a</w:delText>
          </w:r>
        </w:del>
      </w:moveTo>
      <w:ins w:id="55" w:author="AL" w:date="2017-06-09T13:26:00Z">
        <w:r>
          <w:rPr>
            <w:rFonts w:eastAsia="MS Mincho"/>
            <w:b/>
            <w:lang w:val="en-US" w:eastAsia="ja-JP"/>
          </w:rPr>
          <w:t>A</w:t>
        </w:r>
      </w:ins>
      <w:moveTo w:id="56" w:author="AL" w:date="2017-06-09T13:25:00Z">
        <w:r w:rsidRPr="007E5C0A">
          <w:rPr>
            <w:rFonts w:eastAsia="MS Mincho"/>
            <w:b/>
            <w:lang w:val="en-US" w:eastAsia="ja-JP"/>
          </w:rPr>
          <w:t xml:space="preserve">ctivation </w:t>
        </w:r>
        <w:del w:id="57" w:author="AL" w:date="2017-06-09T13:25:00Z">
          <w:r w:rsidRPr="007E5C0A" w:rsidDel="00857A9F">
            <w:rPr>
              <w:rFonts w:eastAsia="MS Mincho"/>
              <w:b/>
              <w:lang w:val="en-US" w:eastAsia="ja-JP"/>
            </w:rPr>
            <w:delText>of a system of Category [C1] is</w:delText>
          </w:r>
        </w:del>
      </w:moveTo>
      <w:ins w:id="58" w:author="AL" w:date="2017-06-09T13:25:00Z">
        <w:r>
          <w:rPr>
            <w:rFonts w:eastAsia="MS Mincho"/>
            <w:b/>
            <w:lang w:val="en-US" w:eastAsia="ja-JP"/>
          </w:rPr>
          <w:t>by the driver shall</w:t>
        </w:r>
      </w:ins>
      <w:moveTo w:id="59" w:author="AL" w:date="2017-06-09T13:25:00Z">
        <w:r w:rsidRPr="007E5C0A">
          <w:rPr>
            <w:rFonts w:eastAsia="MS Mincho"/>
            <w:b/>
            <w:lang w:val="en-US" w:eastAsia="ja-JP"/>
          </w:rPr>
          <w:t xml:space="preserve"> only </w:t>
        </w:r>
      </w:moveTo>
      <w:ins w:id="60" w:author="AL" w:date="2017-06-09T13:25:00Z">
        <w:r>
          <w:rPr>
            <w:rFonts w:eastAsia="MS Mincho"/>
            <w:b/>
            <w:lang w:val="en-US" w:eastAsia="ja-JP"/>
          </w:rPr>
          <w:t xml:space="preserve">be </w:t>
        </w:r>
      </w:ins>
      <w:moveTo w:id="61" w:author="AL" w:date="2017-06-09T13:25:00Z">
        <w:r w:rsidRPr="007E5C0A">
          <w:rPr>
            <w:rFonts w:eastAsia="MS Mincho"/>
            <w:b/>
            <w:lang w:val="en-US" w:eastAsia="ja-JP"/>
          </w:rPr>
          <w:t xml:space="preserve">possible </w:t>
        </w:r>
        <w:r w:rsidRPr="007E5C0A">
          <w:rPr>
            <w:b/>
            <w:lang w:val="en-US"/>
          </w:rPr>
          <w:t xml:space="preserve">on roads where pedestrians and cyclists are prohibited and which are equipped normally with a physical separation </w:t>
        </w:r>
        <w:r w:rsidRPr="007E5C0A">
          <w:rPr>
            <w:b/>
            <w:bCs/>
            <w:lang w:val="en-US"/>
          </w:rPr>
          <w:t xml:space="preserve">that divides the </w:t>
        </w:r>
        <w:r w:rsidRPr="007E5C0A">
          <w:rPr>
            <w:b/>
            <w:lang w:val="en-US"/>
          </w:rPr>
          <w:t>traffic moving in opposite directions and which have at least two lanes in the direction the vehicles are driving.</w:t>
        </w:r>
        <w:r w:rsidRPr="007E5C0A">
          <w:rPr>
            <w:rFonts w:eastAsia="MS Mincho"/>
            <w:b/>
            <w:lang w:val="en-US" w:eastAsia="ja-JP"/>
          </w:rPr>
          <w:t xml:space="preserve"> [This may be achieved with the use of e.g. navigation map data or road sign recognition.]</w:t>
        </w:r>
      </w:moveTo>
    </w:p>
    <w:p w14:paraId="05FF22A3" w14:textId="4AD99070" w:rsidR="00CE6401" w:rsidDel="00CE6401" w:rsidRDefault="00CE6401">
      <w:pPr>
        <w:pStyle w:val="SingleTxtG"/>
        <w:ind w:leftChars="1036" w:left="2279"/>
        <w:rPr>
          <w:del w:id="62" w:author="AL" w:date="2017-06-09T13:46:00Z"/>
          <w:moveTo w:id="63" w:author="AL" w:date="2017-06-09T13:25:00Z"/>
          <w:rFonts w:eastAsia="MS Mincho"/>
          <w:b/>
          <w:lang w:val="en-US" w:eastAsia="ja-JP"/>
        </w:rPr>
        <w:pPrChange w:id="64" w:author="AL" w:date="2017-06-09T13:25:00Z">
          <w:pPr>
            <w:pStyle w:val="SingleTxtG"/>
            <w:ind w:leftChars="516" w:left="2265" w:hangingChars="563" w:hanging="1130"/>
          </w:pPr>
        </w:pPrChange>
      </w:pPr>
    </w:p>
    <w:p w14:paraId="3A8AC494" w14:textId="61F51632" w:rsidR="00EA369F" w:rsidRPr="007E5C0A" w:rsidDel="00857A9F" w:rsidRDefault="00B374FD">
      <w:pPr>
        <w:pStyle w:val="SingleTxtG"/>
        <w:ind w:left="2268" w:hanging="1134"/>
        <w:rPr>
          <w:moveFrom w:id="65" w:author="AL" w:date="2017-06-09T13:27:00Z"/>
          <w:b/>
          <w:lang w:val="en-GB"/>
        </w:rPr>
        <w:pPrChange w:id="66" w:author="AL" w:date="2017-06-09T13:27:00Z">
          <w:pPr>
            <w:pStyle w:val="SingleTxtG"/>
            <w:ind w:leftChars="516" w:left="2267" w:hangingChars="564" w:hanging="1132"/>
          </w:pPr>
        </w:pPrChange>
      </w:pPr>
      <w:moveFromRangeStart w:id="67" w:author="AL" w:date="2017-06-09T13:23:00Z" w:name="move484777954"/>
      <w:moveToRangeEnd w:id="51"/>
      <w:moveFrom w:id="68" w:author="AL" w:date="2017-06-09T13:23:00Z">
        <w:r w:rsidRPr="007E5C0A" w:rsidDel="00857A9F">
          <w:rPr>
            <w:b/>
            <w:lang w:val="en-GB"/>
          </w:rPr>
          <w:t xml:space="preserve">. </w:t>
        </w:r>
        <w:r w:rsidR="003E4BBA" w:rsidRPr="007E5C0A" w:rsidDel="00857A9F">
          <w:rPr>
            <w:b/>
            <w:lang w:val="en-GB"/>
          </w:rPr>
          <w:t xml:space="preserve"> It shall be possible to deactivate the system at any time by a single action of the driver. </w:t>
        </w:r>
      </w:moveFrom>
      <w:moveFromRangeEnd w:id="67"/>
      <w:moveToRangeStart w:id="69" w:author="AL" w:date="2017-06-09T13:21:00Z" w:name="move484777800"/>
      <w:moveTo w:id="70" w:author="AL" w:date="2017-06-09T13:21:00Z">
        <w:del w:id="71" w:author="AL" w:date="2017-06-09T13:27:00Z">
          <w:r w:rsidR="00857A9F" w:rsidRPr="007E5C0A" w:rsidDel="00857A9F">
            <w:rPr>
              <w:b/>
              <w:lang w:val="en-US"/>
            </w:rPr>
            <w:delText>.</w:delText>
          </w:r>
        </w:del>
        <w:del w:id="72" w:author="AL" w:date="2017-06-09T13:26:00Z">
          <w:r w:rsidR="00857A9F" w:rsidRPr="007E5C0A" w:rsidDel="00857A9F">
            <w:rPr>
              <w:b/>
              <w:lang w:val="en-US"/>
            </w:rPr>
            <w:delText>6.5.1.</w:delText>
          </w:r>
        </w:del>
        <w:del w:id="73" w:author="AL" w:date="2017-06-09T13:21:00Z">
          <w:r w:rsidR="00857A9F" w:rsidRPr="007E5C0A" w:rsidDel="00857A9F">
            <w:rPr>
              <w:b/>
              <w:lang w:val="en-US"/>
            </w:rPr>
            <w:delText>2</w:delText>
          </w:r>
        </w:del>
        <w:del w:id="74" w:author="AL" w:date="2017-06-09T13:26:00Z">
          <w:r w:rsidR="00857A9F" w:rsidRPr="007E5C0A" w:rsidDel="00857A9F">
            <w:rPr>
              <w:b/>
              <w:lang w:val="en-US"/>
            </w:rPr>
            <w:delText>.</w:delText>
          </w:r>
          <w:r w:rsidR="00857A9F" w:rsidRPr="007E5C0A" w:rsidDel="00857A9F">
            <w:rPr>
              <w:rFonts w:eastAsia="MS Mincho" w:hint="eastAsia"/>
              <w:b/>
              <w:lang w:val="en-US" w:eastAsia="ja-JP"/>
            </w:rPr>
            <w:tab/>
          </w:r>
          <w:r w:rsidR="00857A9F" w:rsidRPr="007E5C0A" w:rsidDel="00857A9F">
            <w:rPr>
              <w:b/>
              <w:lang w:val="en-US"/>
            </w:rPr>
            <w:delText>The system shall be active only after a deliberate action of the driver</w:delText>
          </w:r>
        </w:del>
        <w:del w:id="75" w:author="AL" w:date="2017-06-09T13:23:00Z">
          <w:r w:rsidR="00857A9F" w:rsidRPr="007E5C0A" w:rsidDel="00857A9F">
            <w:rPr>
              <w:b/>
              <w:lang w:val="en-US"/>
            </w:rPr>
            <w:delText xml:space="preserve"> and if all conditions for operation of the system are fulfilled</w:delText>
          </w:r>
        </w:del>
        <w:del w:id="76" w:author="AL" w:date="2017-06-09T13:26:00Z">
          <w:r w:rsidR="00857A9F" w:rsidRPr="007E5C0A" w:rsidDel="00857A9F">
            <w:rPr>
              <w:b/>
              <w:lang w:val="en-US"/>
            </w:rPr>
            <w:delText>.</w:delText>
          </w:r>
        </w:del>
      </w:moveTo>
      <w:moveFromRangeStart w:id="77" w:author="AL" w:date="2017-06-09T13:27:00Z" w:name="move484778149"/>
      <w:moveToRangeEnd w:id="69"/>
      <w:moveFrom w:id="78" w:author="AL" w:date="2017-06-09T13:27:00Z">
        <w:r w:rsidR="003E4BBA" w:rsidRPr="007E5C0A" w:rsidDel="00857A9F">
          <w:rPr>
            <w:b/>
            <w:lang w:val="en-GB"/>
          </w:rPr>
          <w:t>Following this action, the system shall only</w:t>
        </w:r>
        <w:r w:rsidR="00E53340" w:rsidRPr="007E5C0A" w:rsidDel="00857A9F">
          <w:rPr>
            <w:b/>
            <w:lang w:val="en-GB"/>
          </w:rPr>
          <w:t xml:space="preserve"> </w:t>
        </w:r>
        <w:r w:rsidR="003E4BBA" w:rsidRPr="007E5C0A" w:rsidDel="00857A9F">
          <w:rPr>
            <w:b/>
            <w:lang w:val="en-GB"/>
          </w:rPr>
          <w:t>become active again as a result of a deliberate action by the driver.</w:t>
        </w:r>
      </w:moveFrom>
    </w:p>
    <w:moveFromRangeEnd w:id="77"/>
    <w:p w14:paraId="03698A14" w14:textId="5E00D49D" w:rsidR="00857A9F" w:rsidRPr="007E5C0A" w:rsidRDefault="00971618">
      <w:pPr>
        <w:pStyle w:val="SingleTxtG"/>
        <w:ind w:leftChars="516" w:left="2265" w:hangingChars="563" w:hanging="1130"/>
        <w:rPr>
          <w:moveTo w:id="79" w:author="AL" w:date="2017-06-09T13:27:00Z"/>
          <w:b/>
          <w:lang w:val="en-GB"/>
        </w:rPr>
        <w:pPrChange w:id="80" w:author="AL" w:date="2017-06-09T13:27:00Z">
          <w:pPr>
            <w:pStyle w:val="SingleTxtG"/>
            <w:ind w:leftChars="516" w:left="2267" w:hangingChars="564" w:hanging="1132"/>
          </w:pPr>
        </w:pPrChange>
      </w:pPr>
      <w:ins w:id="81" w:author="AL" w:date="2017-06-09T14:08:00Z">
        <w:r>
          <w:rPr>
            <w:b/>
            <w:lang w:val="en-US"/>
          </w:rPr>
          <w:t>5.6.5.2</w:t>
        </w:r>
      </w:ins>
      <w:del w:id="82" w:author="AL" w:date="2017-06-09T14:08:00Z">
        <w:r w:rsidR="00E7141D" w:rsidRPr="007E5C0A" w:rsidDel="00971618">
          <w:rPr>
            <w:rFonts w:eastAsia="MS Mincho" w:hint="eastAsia"/>
            <w:b/>
            <w:lang w:val="en-US" w:eastAsia="ja-JP"/>
          </w:rPr>
          <w:delText>5.</w:delText>
        </w:r>
        <w:r w:rsidR="00E15F8F" w:rsidRPr="007E5C0A" w:rsidDel="00971618">
          <w:rPr>
            <w:rFonts w:eastAsia="MS Mincho"/>
            <w:b/>
            <w:lang w:val="en-US" w:eastAsia="ja-JP"/>
          </w:rPr>
          <w:delText>6.5</w:delText>
        </w:r>
        <w:r w:rsidR="00E7141D" w:rsidRPr="007E5C0A" w:rsidDel="00971618">
          <w:rPr>
            <w:rFonts w:eastAsia="MS Mincho"/>
            <w:b/>
            <w:lang w:val="en-US" w:eastAsia="ja-JP"/>
          </w:rPr>
          <w:delText>.1</w:delText>
        </w:r>
      </w:del>
      <w:r w:rsidR="00E7141D" w:rsidRPr="007E5C0A">
        <w:rPr>
          <w:rFonts w:eastAsia="MS Mincho"/>
          <w:b/>
          <w:lang w:val="en-US" w:eastAsia="ja-JP"/>
        </w:rPr>
        <w:t>.4.</w:t>
      </w:r>
      <w:r w:rsidR="00E7141D" w:rsidRPr="007E5C0A">
        <w:rPr>
          <w:rFonts w:eastAsia="MS Mincho"/>
          <w:b/>
          <w:lang w:val="en-US" w:eastAsia="ja-JP"/>
        </w:rPr>
        <w:tab/>
      </w:r>
      <w:moveFromRangeStart w:id="83" w:author="AL" w:date="2017-06-09T13:25:00Z" w:name="move484778030"/>
      <w:moveFrom w:id="84" w:author="AL" w:date="2017-06-09T13:25:00Z">
        <w:r w:rsidR="00C70AEE" w:rsidRPr="007E5C0A" w:rsidDel="00857A9F">
          <w:rPr>
            <w:rFonts w:eastAsia="MS Mincho"/>
            <w:b/>
            <w:color w:val="FF0000"/>
            <w:lang w:val="en-US" w:eastAsia="ja-JP"/>
          </w:rPr>
          <w:t>The system</w:t>
        </w:r>
        <w:r w:rsidR="00E7141D" w:rsidRPr="007E5C0A" w:rsidDel="00857A9F">
          <w:rPr>
            <w:rFonts w:eastAsia="MS Mincho"/>
            <w:b/>
            <w:lang w:val="en-US" w:eastAsia="ja-JP"/>
          </w:rPr>
          <w:t xml:space="preserve"> shall ensure that the activation of a system of Category </w:t>
        </w:r>
        <w:r w:rsidR="00EF4F52" w:rsidRPr="007E5C0A" w:rsidDel="00857A9F">
          <w:rPr>
            <w:rFonts w:eastAsia="MS Mincho"/>
            <w:b/>
            <w:lang w:val="en-US" w:eastAsia="ja-JP"/>
          </w:rPr>
          <w:t>[</w:t>
        </w:r>
        <w:r w:rsidR="00E7141D" w:rsidRPr="007E5C0A" w:rsidDel="00857A9F">
          <w:rPr>
            <w:rFonts w:eastAsia="MS Mincho"/>
            <w:b/>
            <w:lang w:val="en-US" w:eastAsia="ja-JP"/>
          </w:rPr>
          <w:t>C</w:t>
        </w:r>
        <w:r w:rsidR="0061629D" w:rsidRPr="007E5C0A" w:rsidDel="00857A9F">
          <w:rPr>
            <w:rFonts w:eastAsia="MS Mincho"/>
            <w:b/>
            <w:lang w:val="en-US" w:eastAsia="ja-JP"/>
          </w:rPr>
          <w:t>1]</w:t>
        </w:r>
        <w:r w:rsidR="00E7141D" w:rsidRPr="007E5C0A" w:rsidDel="00857A9F">
          <w:rPr>
            <w:rFonts w:eastAsia="MS Mincho"/>
            <w:b/>
            <w:lang w:val="en-US" w:eastAsia="ja-JP"/>
          </w:rPr>
          <w:t xml:space="preserve"> is only possible </w:t>
        </w:r>
        <w:r w:rsidR="00E7141D" w:rsidRPr="007E5C0A" w:rsidDel="00857A9F">
          <w:rPr>
            <w:b/>
            <w:lang w:val="en-US"/>
          </w:rPr>
          <w:t xml:space="preserve">on roads where pedestrians and cyclists are prohibited and </w:t>
        </w:r>
        <w:r w:rsidR="00C70AEE" w:rsidRPr="007E5C0A" w:rsidDel="00857A9F">
          <w:rPr>
            <w:b/>
            <w:lang w:val="en-US"/>
          </w:rPr>
          <w:t xml:space="preserve">which </w:t>
        </w:r>
        <w:r w:rsidR="0016620B" w:rsidRPr="007E5C0A" w:rsidDel="00857A9F">
          <w:rPr>
            <w:b/>
            <w:lang w:val="en-US"/>
          </w:rPr>
          <w:t xml:space="preserve">are equipped normally with </w:t>
        </w:r>
        <w:r w:rsidR="00E7141D" w:rsidRPr="007E5C0A" w:rsidDel="00857A9F">
          <w:rPr>
            <w:b/>
            <w:lang w:val="en-US"/>
          </w:rPr>
          <w:t xml:space="preserve">a physical separation </w:t>
        </w:r>
        <w:r w:rsidR="00E7141D" w:rsidRPr="007E5C0A" w:rsidDel="00857A9F">
          <w:rPr>
            <w:b/>
            <w:bCs/>
            <w:lang w:val="en-US"/>
          </w:rPr>
          <w:t xml:space="preserve">that divides the </w:t>
        </w:r>
        <w:r w:rsidR="00E7141D" w:rsidRPr="007E5C0A" w:rsidDel="00857A9F">
          <w:rPr>
            <w:b/>
            <w:lang w:val="en-US"/>
          </w:rPr>
          <w:t>traffic moving in opposite directions and which have at least two lanes in the direction the vehicles are driving.</w:t>
        </w:r>
        <w:r w:rsidR="00E7141D" w:rsidRPr="007E5C0A" w:rsidDel="00857A9F">
          <w:rPr>
            <w:rFonts w:eastAsia="MS Mincho"/>
            <w:b/>
            <w:lang w:val="en-US" w:eastAsia="ja-JP"/>
          </w:rPr>
          <w:t xml:space="preserve"> </w:t>
        </w:r>
        <w:r w:rsidR="00C70AEE" w:rsidRPr="007E5C0A" w:rsidDel="00857A9F">
          <w:rPr>
            <w:rFonts w:eastAsia="MS Mincho"/>
            <w:b/>
            <w:lang w:val="en-US" w:eastAsia="ja-JP"/>
          </w:rPr>
          <w:t>[</w:t>
        </w:r>
        <w:r w:rsidR="00E7141D" w:rsidRPr="007E5C0A" w:rsidDel="00857A9F">
          <w:rPr>
            <w:rFonts w:eastAsia="MS Mincho"/>
            <w:b/>
            <w:lang w:val="en-US" w:eastAsia="ja-JP"/>
          </w:rPr>
          <w:t xml:space="preserve">This may be achieved with the use of e.g. </w:t>
        </w:r>
        <w:r w:rsidR="00356917" w:rsidRPr="007E5C0A" w:rsidDel="00857A9F">
          <w:rPr>
            <w:rFonts w:eastAsia="MS Mincho"/>
            <w:b/>
            <w:lang w:val="en-US" w:eastAsia="ja-JP"/>
          </w:rPr>
          <w:t xml:space="preserve">navigation </w:t>
        </w:r>
        <w:r w:rsidR="0061629D" w:rsidRPr="007E5C0A" w:rsidDel="00857A9F">
          <w:rPr>
            <w:rFonts w:eastAsia="MS Mincho"/>
            <w:b/>
            <w:lang w:val="en-US" w:eastAsia="ja-JP"/>
          </w:rPr>
          <w:t xml:space="preserve">map data or road sign </w:t>
        </w:r>
        <w:r w:rsidR="00E7141D" w:rsidRPr="007E5C0A" w:rsidDel="00857A9F">
          <w:rPr>
            <w:rFonts w:eastAsia="MS Mincho"/>
            <w:b/>
            <w:lang w:val="en-US" w:eastAsia="ja-JP"/>
          </w:rPr>
          <w:t>recognition.</w:t>
        </w:r>
        <w:r w:rsidR="00C70AEE" w:rsidRPr="007E5C0A" w:rsidDel="00857A9F">
          <w:rPr>
            <w:rFonts w:eastAsia="MS Mincho"/>
            <w:b/>
            <w:lang w:val="en-US" w:eastAsia="ja-JP"/>
          </w:rPr>
          <w:t>]</w:t>
        </w:r>
      </w:moveFrom>
      <w:moveFromRangeEnd w:id="83"/>
      <w:moveToRangeStart w:id="85" w:author="AL" w:date="2017-06-09T13:23:00Z" w:name="move484777954"/>
      <w:moveTo w:id="86" w:author="AL" w:date="2017-06-09T13:23:00Z">
        <w:del w:id="87" w:author="AL" w:date="2017-06-09T13:27:00Z">
          <w:r w:rsidR="00857A9F" w:rsidRPr="007E5C0A" w:rsidDel="00857A9F">
            <w:rPr>
              <w:b/>
              <w:lang w:val="en-GB"/>
            </w:rPr>
            <w:delText xml:space="preserve">.  </w:delText>
          </w:r>
        </w:del>
        <w:r w:rsidR="00857A9F" w:rsidRPr="007E5C0A">
          <w:rPr>
            <w:b/>
            <w:lang w:val="en-GB"/>
          </w:rPr>
          <w:t>It shall be possible to deactivate the system at any time by a single action of the driver. </w:t>
        </w:r>
      </w:moveTo>
      <w:moveToRangeEnd w:id="85"/>
      <w:ins w:id="88" w:author="AL" w:date="2017-06-09T13:27:00Z">
        <w:r w:rsidR="00857A9F">
          <w:rPr>
            <w:b/>
            <w:lang w:val="en-GB"/>
          </w:rPr>
          <w:t xml:space="preserve"> </w:t>
        </w:r>
      </w:ins>
      <w:moveToRangeStart w:id="89" w:author="AL" w:date="2017-06-09T13:27:00Z" w:name="move484778149"/>
      <w:moveTo w:id="90" w:author="AL" w:date="2017-06-09T13:27:00Z">
        <w:r w:rsidR="00857A9F" w:rsidRPr="007E5C0A">
          <w:rPr>
            <w:b/>
            <w:lang w:val="en-GB"/>
          </w:rPr>
          <w:t>Following this action, the system shall only become active again as a result of a deliberate action by the driver.</w:t>
        </w:r>
      </w:moveTo>
      <w:commentRangeEnd w:id="25"/>
      <w:r w:rsidR="00857A9F">
        <w:rPr>
          <w:rStyle w:val="Kommentarzeichen"/>
          <w:rFonts w:asciiTheme="minorHAnsi" w:eastAsia="MS Mincho" w:hAnsiTheme="minorHAnsi" w:cstheme="minorBidi"/>
          <w:lang w:val="de-DE"/>
        </w:rPr>
        <w:commentReference w:id="25"/>
      </w:r>
    </w:p>
    <w:moveToRangeEnd w:id="89"/>
    <w:p w14:paraId="52EA711C" w14:textId="3BE9BF19" w:rsidR="00857A9F" w:rsidRPr="00857A9F" w:rsidDel="00857A9F" w:rsidRDefault="00857A9F" w:rsidP="00195BCF">
      <w:pPr>
        <w:pStyle w:val="SingleTxtG"/>
        <w:ind w:leftChars="516" w:left="2265" w:hangingChars="563" w:hanging="1130"/>
        <w:rPr>
          <w:del w:id="91" w:author="AL" w:date="2017-06-09T13:28:00Z"/>
          <w:rFonts w:eastAsia="MS Mincho"/>
          <w:b/>
          <w:lang w:val="en-GB" w:eastAsia="ja-JP"/>
          <w:rPrChange w:id="92" w:author="AL" w:date="2017-06-09T13:27:00Z">
            <w:rPr>
              <w:del w:id="93" w:author="AL" w:date="2017-06-09T13:28:00Z"/>
              <w:rFonts w:eastAsia="MS Mincho"/>
              <w:b/>
              <w:lang w:val="en-US" w:eastAsia="ja-JP"/>
            </w:rPr>
          </w:rPrChange>
        </w:rPr>
      </w:pPr>
    </w:p>
    <w:p w14:paraId="500275CF" w14:textId="7A0AA5F2" w:rsidR="00863DE2" w:rsidRDefault="00971618" w:rsidP="00863DE2">
      <w:pPr>
        <w:tabs>
          <w:tab w:val="left" w:pos="1418"/>
        </w:tabs>
        <w:autoSpaceDE w:val="0"/>
        <w:autoSpaceDN w:val="0"/>
        <w:adjustRightInd w:val="0"/>
        <w:spacing w:after="0" w:line="240" w:lineRule="auto"/>
        <w:ind w:left="2268" w:hanging="1134"/>
        <w:rPr>
          <w:ins w:id="94" w:author="AL" w:date="2017-06-09T14:07:00Z"/>
          <w:b/>
          <w:color w:val="FF0000"/>
          <w:lang w:val="en-US" w:eastAsia="ja-JP"/>
        </w:rPr>
      </w:pPr>
      <w:ins w:id="95" w:author="AL" w:date="2017-06-09T14:08:00Z">
        <w:r>
          <w:rPr>
            <w:b/>
            <w:lang w:val="en-US"/>
          </w:rPr>
          <w:t>5.6.5.2</w:t>
        </w:r>
      </w:ins>
      <w:del w:id="96" w:author="AL" w:date="2017-06-09T14:08:00Z">
        <w:r w:rsidR="00863DE2" w:rsidDel="00971618">
          <w:rPr>
            <w:rFonts w:ascii="Times New Roman" w:hAnsi="Times New Roman" w:cs="Times New Roman"/>
            <w:b/>
            <w:color w:val="FF0000"/>
            <w:sz w:val="20"/>
            <w:szCs w:val="20"/>
            <w:lang w:val="en-US" w:eastAsia="ja-JP"/>
          </w:rPr>
          <w:delText>5.6.5.1</w:delText>
        </w:r>
      </w:del>
      <w:r w:rsidR="00863DE2">
        <w:rPr>
          <w:rFonts w:ascii="Times New Roman" w:hAnsi="Times New Roman" w:cs="Times New Roman"/>
          <w:b/>
          <w:color w:val="FF0000"/>
          <w:sz w:val="20"/>
          <w:szCs w:val="20"/>
          <w:lang w:val="en-US" w:eastAsia="ja-JP"/>
        </w:rPr>
        <w:t>.</w:t>
      </w:r>
      <w:r w:rsidR="00DF5FC9">
        <w:rPr>
          <w:rFonts w:ascii="Times New Roman" w:hAnsi="Times New Roman" w:cs="Times New Roman"/>
          <w:b/>
          <w:color w:val="FF0000"/>
          <w:sz w:val="20"/>
          <w:szCs w:val="20"/>
          <w:lang w:val="en-US" w:eastAsia="ja-JP"/>
        </w:rPr>
        <w:t>5.</w:t>
      </w:r>
      <w:r w:rsidR="00863DE2">
        <w:rPr>
          <w:rFonts w:ascii="Times New Roman" w:hAnsi="Times New Roman" w:cs="Times New Roman"/>
          <w:b/>
          <w:color w:val="FF0000"/>
          <w:sz w:val="20"/>
          <w:szCs w:val="20"/>
          <w:lang w:val="en-US" w:eastAsia="ja-JP"/>
        </w:rPr>
        <w:tab/>
      </w:r>
      <w:r w:rsidR="00863DE2" w:rsidRPr="00863DE2">
        <w:rPr>
          <w:rFonts w:ascii="Times New Roman" w:hAnsi="Times New Roman" w:cs="Times New Roman"/>
          <w:b/>
          <w:color w:val="FF0000"/>
          <w:sz w:val="20"/>
          <w:szCs w:val="20"/>
          <w:lang w:val="en-US" w:eastAsia="ja-JP"/>
        </w:rPr>
        <w:t xml:space="preserve">Notwithstanding the requirements </w:t>
      </w:r>
      <w:del w:id="97" w:author="AL" w:date="2017-06-09T14:08:00Z">
        <w:r w:rsidR="00863DE2" w:rsidRPr="00863DE2" w:rsidDel="00971618">
          <w:rPr>
            <w:rFonts w:ascii="Times New Roman" w:hAnsi="Times New Roman" w:cs="Times New Roman"/>
            <w:b/>
            <w:color w:val="FF0000"/>
            <w:sz w:val="20"/>
            <w:szCs w:val="20"/>
            <w:lang w:val="en-US" w:eastAsia="ja-JP"/>
          </w:rPr>
          <w:delText xml:space="preserve">of paragraph </w:delText>
        </w:r>
        <w:r w:rsidR="00863DE2" w:rsidRPr="00863DE2" w:rsidDel="00971618">
          <w:rPr>
            <w:rFonts w:ascii="Times New Roman" w:hAnsi="Times New Roman" w:cs="Times New Roman" w:hint="eastAsia"/>
            <w:b/>
            <w:color w:val="FF0000"/>
            <w:sz w:val="20"/>
            <w:szCs w:val="20"/>
            <w:lang w:val="en-US" w:eastAsia="ja-JP"/>
          </w:rPr>
          <w:delText>5.</w:delText>
        </w:r>
        <w:r w:rsidR="00863DE2" w:rsidRPr="00863DE2" w:rsidDel="00971618">
          <w:rPr>
            <w:rFonts w:ascii="Times New Roman" w:hAnsi="Times New Roman" w:cs="Times New Roman"/>
            <w:b/>
            <w:color w:val="FF0000"/>
            <w:sz w:val="20"/>
            <w:szCs w:val="20"/>
            <w:lang w:val="en-US" w:eastAsia="ja-JP"/>
          </w:rPr>
          <w:delText>6.5.1.</w:delText>
        </w:r>
      </w:del>
      <w:del w:id="98" w:author="AL" w:date="2017-06-09T13:27:00Z">
        <w:r w:rsidR="00863DE2" w:rsidRPr="00863DE2" w:rsidDel="00857A9F">
          <w:rPr>
            <w:rFonts w:ascii="Times New Roman" w:hAnsi="Times New Roman" w:cs="Times New Roman"/>
            <w:b/>
            <w:color w:val="FF0000"/>
            <w:sz w:val="20"/>
            <w:szCs w:val="20"/>
            <w:lang w:val="en-US" w:eastAsia="ja-JP"/>
          </w:rPr>
          <w:delText>4</w:delText>
        </w:r>
      </w:del>
      <w:ins w:id="99" w:author="AL" w:date="2017-06-09T14:08:00Z">
        <w:r>
          <w:rPr>
            <w:rFonts w:ascii="Times New Roman" w:hAnsi="Times New Roman" w:cs="Times New Roman"/>
            <w:b/>
            <w:color w:val="FF0000"/>
            <w:sz w:val="20"/>
            <w:szCs w:val="20"/>
            <w:lang w:val="en-US" w:eastAsia="ja-JP"/>
          </w:rPr>
          <w:t>above</w:t>
        </w:r>
      </w:ins>
      <w:ins w:id="100" w:author="AL" w:date="2017-06-09T14:47:00Z">
        <w:r w:rsidR="009A28B4">
          <w:rPr>
            <w:rFonts w:ascii="Times New Roman" w:hAnsi="Times New Roman" w:cs="Times New Roman"/>
            <w:b/>
            <w:color w:val="FF0000"/>
            <w:sz w:val="20"/>
            <w:szCs w:val="20"/>
            <w:lang w:val="en-US" w:eastAsia="ja-JP"/>
          </w:rPr>
          <w:t>,</w:t>
        </w:r>
      </w:ins>
      <w:r w:rsidR="00863DE2" w:rsidRPr="00863DE2">
        <w:rPr>
          <w:rFonts w:ascii="Times New Roman" w:hAnsi="Times New Roman" w:cs="Times New Roman"/>
          <w:b/>
          <w:color w:val="FF0000"/>
          <w:sz w:val="20"/>
          <w:szCs w:val="20"/>
          <w:lang w:val="en-US" w:eastAsia="ja-JP"/>
        </w:rPr>
        <w:t xml:space="preserve"> it shall be possible </w:t>
      </w:r>
      <w:r w:rsidR="00863DE2">
        <w:rPr>
          <w:rFonts w:ascii="Times New Roman" w:hAnsi="Times New Roman" w:cs="Times New Roman"/>
          <w:b/>
          <w:color w:val="FF0000"/>
          <w:sz w:val="20"/>
          <w:szCs w:val="20"/>
          <w:lang w:val="en-US" w:eastAsia="ja-JP"/>
        </w:rPr>
        <w:t xml:space="preserve">[for the type approval authority] </w:t>
      </w:r>
      <w:r w:rsidR="00863DE2" w:rsidRPr="00863DE2">
        <w:rPr>
          <w:rFonts w:ascii="Times New Roman" w:hAnsi="Times New Roman" w:cs="Times New Roman"/>
          <w:b/>
          <w:color w:val="FF0000"/>
          <w:sz w:val="20"/>
          <w:szCs w:val="20"/>
          <w:lang w:val="en-US" w:eastAsia="ja-JP"/>
        </w:rPr>
        <w:t xml:space="preserve">to </w:t>
      </w:r>
      <w:r w:rsidR="00863DE2">
        <w:rPr>
          <w:rFonts w:ascii="Times New Roman" w:hAnsi="Times New Roman" w:cs="Times New Roman"/>
          <w:b/>
          <w:color w:val="FF0000"/>
          <w:sz w:val="20"/>
          <w:szCs w:val="20"/>
          <w:lang w:val="en-US" w:eastAsia="ja-JP"/>
        </w:rPr>
        <w:t xml:space="preserve">perform the corresponding </w:t>
      </w:r>
      <w:r w:rsidR="00863DE2" w:rsidRPr="00863DE2">
        <w:rPr>
          <w:rFonts w:ascii="Times New Roman" w:hAnsi="Times New Roman" w:cs="Times New Roman"/>
          <w:b/>
          <w:color w:val="FF0000"/>
          <w:sz w:val="20"/>
          <w:szCs w:val="20"/>
          <w:lang w:val="en-US" w:eastAsia="ja-JP"/>
        </w:rPr>
        <w:t>test</w:t>
      </w:r>
      <w:r w:rsidR="00863DE2">
        <w:rPr>
          <w:rFonts w:ascii="Times New Roman" w:hAnsi="Times New Roman" w:cs="Times New Roman"/>
          <w:b/>
          <w:color w:val="FF0000"/>
          <w:sz w:val="20"/>
          <w:szCs w:val="20"/>
          <w:lang w:val="en-US" w:eastAsia="ja-JP"/>
        </w:rPr>
        <w:t>s</w:t>
      </w:r>
      <w:r w:rsidR="00863DE2" w:rsidRPr="00863DE2">
        <w:rPr>
          <w:rFonts w:ascii="Times New Roman" w:hAnsi="Times New Roman" w:cs="Times New Roman"/>
          <w:b/>
          <w:color w:val="FF0000"/>
          <w:sz w:val="20"/>
          <w:szCs w:val="20"/>
          <w:lang w:val="en-US" w:eastAsia="ja-JP"/>
        </w:rPr>
        <w:t xml:space="preserve"> in Annex 8 on test tracks</w:t>
      </w:r>
      <w:r w:rsidR="00ED28DA">
        <w:rPr>
          <w:rFonts w:ascii="Times New Roman" w:hAnsi="Times New Roman" w:cs="Times New Roman"/>
          <w:b/>
          <w:color w:val="FF0000"/>
          <w:sz w:val="20"/>
          <w:szCs w:val="20"/>
          <w:lang w:val="en-US" w:eastAsia="ja-JP"/>
        </w:rPr>
        <w:t xml:space="preserve"> </w:t>
      </w:r>
      <w:r w:rsidR="00ED28DA" w:rsidRPr="00186771">
        <w:rPr>
          <w:rFonts w:ascii="Times New Roman" w:hAnsi="Times New Roman" w:cs="Times New Roman"/>
          <w:b/>
          <w:color w:val="FF0000"/>
          <w:sz w:val="20"/>
          <w:szCs w:val="20"/>
          <w:lang w:val="en-US" w:eastAsia="ja-JP"/>
        </w:rPr>
        <w:t>which are specified by the vehicle manufacturer</w:t>
      </w:r>
      <w:r w:rsidR="00863DE2" w:rsidRPr="00186771">
        <w:rPr>
          <w:rFonts w:ascii="Times New Roman" w:hAnsi="Times New Roman" w:cs="Times New Roman"/>
          <w:b/>
          <w:color w:val="FF0000"/>
          <w:sz w:val="20"/>
          <w:szCs w:val="20"/>
          <w:lang w:val="en-US" w:eastAsia="ja-JP"/>
        </w:rPr>
        <w:t xml:space="preserve"> for the purpose of </w:t>
      </w:r>
      <w:r w:rsidR="00775982" w:rsidRPr="00186771">
        <w:rPr>
          <w:rFonts w:ascii="Times New Roman" w:hAnsi="Times New Roman" w:cs="Times New Roman"/>
          <w:b/>
          <w:color w:val="FF0000"/>
          <w:sz w:val="20"/>
          <w:szCs w:val="20"/>
          <w:lang w:val="en-US" w:eastAsia="ja-JP"/>
        </w:rPr>
        <w:t>type approval and</w:t>
      </w:r>
      <w:r w:rsidR="00775982">
        <w:rPr>
          <w:rFonts w:ascii="Times New Roman" w:hAnsi="Times New Roman" w:cs="Times New Roman"/>
          <w:b/>
          <w:color w:val="FF0000"/>
          <w:sz w:val="20"/>
          <w:szCs w:val="20"/>
          <w:lang w:val="en-US" w:eastAsia="ja-JP"/>
        </w:rPr>
        <w:t xml:space="preserve"> </w:t>
      </w:r>
      <w:r w:rsidR="00863DE2" w:rsidRPr="00ED28DA">
        <w:rPr>
          <w:rFonts w:ascii="Times New Roman" w:hAnsi="Times New Roman" w:cs="Times New Roman"/>
          <w:b/>
          <w:color w:val="FF0000"/>
          <w:sz w:val="20"/>
          <w:szCs w:val="20"/>
          <w:lang w:val="en-US" w:eastAsia="ja-JP"/>
        </w:rPr>
        <w:t xml:space="preserve">surveillance of </w:t>
      </w:r>
      <w:r w:rsidR="00863DE2" w:rsidRPr="00ED28DA">
        <w:rPr>
          <w:rFonts w:ascii="Times New Roman" w:cs="Times New Roman"/>
          <w:b/>
          <w:color w:val="FF0000"/>
          <w:sz w:val="20"/>
          <w:szCs w:val="20"/>
          <w:lang w:val="en-US" w:eastAsia="ja-JP"/>
        </w:rPr>
        <w:t>conformity of production</w:t>
      </w:r>
      <w:r w:rsidR="00863DE2">
        <w:rPr>
          <w:b/>
          <w:color w:val="FF0000"/>
          <w:lang w:val="en-US" w:eastAsia="ja-JP"/>
        </w:rPr>
        <w:t>.</w:t>
      </w:r>
      <w:r w:rsidR="00ED28DA">
        <w:rPr>
          <w:b/>
          <w:color w:val="FF0000"/>
          <w:lang w:val="en-US" w:eastAsia="ja-JP"/>
        </w:rPr>
        <w:t xml:space="preserve">    </w:t>
      </w:r>
    </w:p>
    <w:p w14:paraId="106C4DE3" w14:textId="77777777" w:rsidR="00971618" w:rsidRPr="00863DE2" w:rsidRDefault="00971618" w:rsidP="00863DE2">
      <w:pPr>
        <w:tabs>
          <w:tab w:val="left" w:pos="1418"/>
        </w:tabs>
        <w:autoSpaceDE w:val="0"/>
        <w:autoSpaceDN w:val="0"/>
        <w:adjustRightInd w:val="0"/>
        <w:spacing w:after="0" w:line="240" w:lineRule="auto"/>
        <w:ind w:left="2268" w:hanging="1134"/>
        <w:rPr>
          <w:rFonts w:ascii="Times New Roman" w:hAnsi="Times New Roman" w:cs="Times New Roman"/>
          <w:b/>
          <w:color w:val="FF0000"/>
          <w:sz w:val="20"/>
          <w:szCs w:val="20"/>
          <w:lang w:val="en-US" w:eastAsia="ja-JP"/>
        </w:rPr>
      </w:pPr>
    </w:p>
    <w:p w14:paraId="473392EB" w14:textId="2FE908D7" w:rsidR="00971618" w:rsidRDefault="00971618" w:rsidP="00971618">
      <w:pPr>
        <w:pStyle w:val="SingleTxtG"/>
        <w:ind w:left="2268" w:hanging="1134"/>
        <w:rPr>
          <w:ins w:id="101" w:author="AL" w:date="2017-06-09T14:05:00Z"/>
          <w:b/>
          <w:lang w:val="en-US"/>
        </w:rPr>
      </w:pPr>
      <w:ins w:id="102" w:author="AL" w:date="2017-06-09T14:05:00Z">
        <w:r>
          <w:rPr>
            <w:b/>
            <w:lang w:val="en-US"/>
          </w:rPr>
          <w:t>5.6.5.</w:t>
        </w:r>
      </w:ins>
      <w:ins w:id="103" w:author="AL" w:date="2017-06-09T14:09:00Z">
        <w:r>
          <w:rPr>
            <w:b/>
            <w:lang w:val="en-US"/>
          </w:rPr>
          <w:t>3</w:t>
        </w:r>
      </w:ins>
      <w:ins w:id="104" w:author="AL" w:date="2017-06-09T14:05:00Z">
        <w:r>
          <w:rPr>
            <w:b/>
            <w:lang w:val="en-US"/>
          </w:rPr>
          <w:t>.</w:t>
        </w:r>
        <w:r>
          <w:rPr>
            <w:b/>
            <w:lang w:val="en-US"/>
          </w:rPr>
          <w:tab/>
        </w:r>
      </w:ins>
      <w:ins w:id="105" w:author="AL" w:date="2017-06-09T14:47:00Z">
        <w:r w:rsidR="009A28B4">
          <w:rPr>
            <w:b/>
            <w:lang w:val="en-US"/>
          </w:rPr>
          <w:t>O</w:t>
        </w:r>
      </w:ins>
      <w:ins w:id="106" w:author="AL" w:date="2017-06-09T15:21:00Z">
        <w:r w:rsidR="00B0045B">
          <w:rPr>
            <w:b/>
            <w:lang w:val="en-GB"/>
          </w:rPr>
          <w:t>verriding</w:t>
        </w:r>
      </w:ins>
      <w:ins w:id="107" w:author="AL" w:date="2017-06-09T14:47:00Z">
        <w:r w:rsidR="009A28B4">
          <w:rPr>
            <w:b/>
            <w:lang w:val="en-GB"/>
          </w:rPr>
          <w:t xml:space="preserve"> </w:t>
        </w:r>
      </w:ins>
      <w:ins w:id="108" w:author="AL" w:date="2017-06-09T14:17:00Z">
        <w:r w:rsidR="00EA6B77">
          <w:rPr>
            <w:b/>
            <w:lang w:val="en-GB"/>
          </w:rPr>
          <w:t>by the driver</w:t>
        </w:r>
      </w:ins>
    </w:p>
    <w:p w14:paraId="096E545A" w14:textId="51C1751D" w:rsidR="00863DE2" w:rsidRPr="007E5C0A" w:rsidDel="00971618" w:rsidRDefault="00863DE2" w:rsidP="0061629D">
      <w:pPr>
        <w:pStyle w:val="SingleTxtG"/>
        <w:ind w:leftChars="516" w:left="2265" w:hangingChars="563" w:hanging="1130"/>
        <w:rPr>
          <w:del w:id="109" w:author="AL" w:date="2017-06-09T14:05:00Z"/>
          <w:b/>
          <w:lang w:val="en-US"/>
        </w:rPr>
      </w:pPr>
    </w:p>
    <w:p w14:paraId="68A6C57A" w14:textId="223FEE68" w:rsidR="002C3031" w:rsidRPr="007E5C0A" w:rsidRDefault="00356917" w:rsidP="00EA369F">
      <w:pPr>
        <w:pStyle w:val="SingleTxtG"/>
        <w:ind w:leftChars="516" w:left="2267" w:hangingChars="564" w:hanging="1132"/>
        <w:rPr>
          <w:rFonts w:eastAsia="MS Mincho"/>
          <w:b/>
          <w:strike/>
          <w:lang w:val="en-US" w:eastAsia="ja-JP"/>
        </w:rPr>
      </w:pPr>
      <w:del w:id="110" w:author="AL" w:date="2017-06-09T14:05:00Z">
        <w:r w:rsidRPr="007E5C0A" w:rsidDel="00971618">
          <w:rPr>
            <w:rFonts w:eastAsia="MS Mincho"/>
            <w:b/>
            <w:lang w:val="en-US" w:eastAsia="ja-JP"/>
          </w:rPr>
          <w:delText>5.6.5</w:delText>
        </w:r>
        <w:r w:rsidR="008C66FD" w:rsidRPr="007E5C0A" w:rsidDel="00971618">
          <w:rPr>
            <w:rFonts w:eastAsia="MS Mincho"/>
            <w:b/>
            <w:lang w:val="en-US" w:eastAsia="ja-JP"/>
          </w:rPr>
          <w:delText>.1.</w:delText>
        </w:r>
        <w:r w:rsidR="00AE3F37" w:rsidRPr="00DF5FC9" w:rsidDel="00971618">
          <w:rPr>
            <w:rFonts w:eastAsia="MS Mincho"/>
            <w:b/>
            <w:strike/>
            <w:lang w:val="en-US" w:eastAsia="ja-JP"/>
          </w:rPr>
          <w:delText>5</w:delText>
        </w:r>
        <w:r w:rsidR="00DF5FC9" w:rsidRPr="00DF5FC9" w:rsidDel="00971618">
          <w:rPr>
            <w:rFonts w:eastAsia="MS Mincho"/>
            <w:b/>
            <w:color w:val="FF0000"/>
            <w:lang w:val="en-US" w:eastAsia="ja-JP"/>
          </w:rPr>
          <w:delText>6</w:delText>
        </w:r>
        <w:r w:rsidR="008C66FD" w:rsidRPr="007E5C0A" w:rsidDel="00971618">
          <w:rPr>
            <w:rFonts w:eastAsia="MS Mincho"/>
            <w:b/>
            <w:lang w:val="en-US" w:eastAsia="ja-JP"/>
          </w:rPr>
          <w:delText>.</w:delText>
        </w:r>
      </w:del>
      <w:r w:rsidR="002631E7" w:rsidRPr="007E5C0A">
        <w:rPr>
          <w:rFonts w:eastAsia="MS Mincho"/>
          <w:b/>
          <w:lang w:val="en-US" w:eastAsia="ja-JP"/>
        </w:rPr>
        <w:tab/>
      </w:r>
      <w:r w:rsidR="002C3031" w:rsidRPr="007E5C0A">
        <w:rPr>
          <w:b/>
          <w:lang w:val="en-GB"/>
        </w:rPr>
        <w:t xml:space="preserve">Steering by the driver shall override steering by the system. The steering control effort necessary to override the directional control provided by the system shall not exceed </w:t>
      </w:r>
      <w:r w:rsidR="00BE7B3C" w:rsidRPr="007E5C0A">
        <w:rPr>
          <w:b/>
          <w:lang w:val="en-GB"/>
        </w:rPr>
        <w:t>[</w:t>
      </w:r>
      <w:r w:rsidR="002C3031" w:rsidRPr="007E5C0A">
        <w:rPr>
          <w:b/>
          <w:lang w:val="en-GB"/>
        </w:rPr>
        <w:t>50</w:t>
      </w:r>
      <w:r w:rsidR="00BE7B3C" w:rsidRPr="007E5C0A">
        <w:rPr>
          <w:b/>
          <w:lang w:val="en-GB"/>
        </w:rPr>
        <w:t>]</w:t>
      </w:r>
      <w:r w:rsidR="002C3031" w:rsidRPr="007E5C0A">
        <w:rPr>
          <w:b/>
          <w:lang w:val="en-GB"/>
        </w:rPr>
        <w:t xml:space="preserve"> N.</w:t>
      </w:r>
    </w:p>
    <w:p w14:paraId="60F2CFC8" w14:textId="66649359" w:rsidR="00993FAF" w:rsidRDefault="009B0D1D" w:rsidP="009B0D1D">
      <w:pPr>
        <w:pStyle w:val="SingleTxtG"/>
        <w:ind w:leftChars="1030" w:left="2266" w:firstLine="1"/>
        <w:rPr>
          <w:rFonts w:eastAsia="MS Mincho"/>
          <w:b/>
          <w:lang w:val="en-US" w:eastAsia="ja-JP"/>
        </w:rPr>
      </w:pPr>
      <w:r w:rsidRPr="00356917">
        <w:rPr>
          <w:rFonts w:eastAsia="MS Mincho"/>
          <w:b/>
          <w:lang w:val="en-US" w:eastAsia="ja-JP"/>
        </w:rPr>
        <w:t xml:space="preserve">The system may </w:t>
      </w:r>
      <w:r w:rsidR="00E53340" w:rsidRPr="00D651C4">
        <w:rPr>
          <w:rFonts w:eastAsia="MS Mincho"/>
          <w:b/>
          <w:color w:val="000000" w:themeColor="text1"/>
          <w:lang w:val="en-US" w:eastAsia="ja-JP"/>
        </w:rPr>
        <w:t>r</w:t>
      </w:r>
      <w:r w:rsidRPr="00D651C4">
        <w:rPr>
          <w:rFonts w:eastAsia="MS Mincho"/>
          <w:b/>
          <w:color w:val="000000" w:themeColor="text1"/>
          <w:lang w:val="en-US" w:eastAsia="ja-JP"/>
        </w:rPr>
        <w:t>emain active</w:t>
      </w:r>
      <w:r w:rsidRPr="00356917">
        <w:rPr>
          <w:rFonts w:eastAsia="MS Mincho"/>
          <w:b/>
          <w:lang w:val="en-US" w:eastAsia="ja-JP"/>
        </w:rPr>
        <w:t xml:space="preserve"> </w:t>
      </w:r>
      <w:ins w:id="111" w:author="AL" w:date="2017-06-09T14:47:00Z">
        <w:r w:rsidR="009A28B4">
          <w:rPr>
            <w:rFonts w:eastAsia="MS Mincho"/>
            <w:b/>
            <w:lang w:val="en-US" w:eastAsia="ja-JP"/>
          </w:rPr>
          <w:t>(standby)</w:t>
        </w:r>
      </w:ins>
      <w:r w:rsidRPr="00356917">
        <w:rPr>
          <w:rFonts w:eastAsia="MS Mincho"/>
          <w:b/>
          <w:lang w:val="en-US" w:eastAsia="ja-JP"/>
        </w:rPr>
        <w:t>provided that priority is given to the driver during the overriding period. The means to override the ACSF shall be indicated in the system information data.</w:t>
      </w:r>
    </w:p>
    <w:p w14:paraId="5E1A0C2A" w14:textId="62EA55FD" w:rsidR="00C70AEE" w:rsidRPr="007E5C0A" w:rsidDel="00EA6B77" w:rsidRDefault="00C70AEE" w:rsidP="00C70AEE">
      <w:pPr>
        <w:pStyle w:val="SingleTxtG"/>
        <w:ind w:leftChars="1030" w:left="2266" w:firstLine="1"/>
        <w:rPr>
          <w:moveFrom w:id="112" w:author="AL" w:date="2017-06-09T14:18:00Z"/>
          <w:rFonts w:eastAsia="MS Mincho"/>
          <w:b/>
          <w:color w:val="FF0000"/>
          <w:lang w:val="en-US" w:eastAsia="ja-JP"/>
        </w:rPr>
      </w:pPr>
      <w:moveFromRangeStart w:id="113" w:author="AL" w:date="2017-06-09T14:18:00Z" w:name="move484781209"/>
      <w:moveFrom w:id="114" w:author="AL" w:date="2017-06-09T14:18:00Z">
        <w:r w:rsidRPr="007E5C0A" w:rsidDel="00EA6B77">
          <w:rPr>
            <w:rFonts w:eastAsia="MS Mincho"/>
            <w:b/>
            <w:color w:val="FF0000"/>
            <w:lang w:val="en-US" w:eastAsia="ja-JP"/>
          </w:rPr>
          <w:t xml:space="preserve">Manual deactivation of the direction indicator lamps shall </w:t>
        </w:r>
        <w:r w:rsidR="0078378F" w:rsidRPr="007E5C0A" w:rsidDel="00EA6B77">
          <w:rPr>
            <w:rFonts w:eastAsia="MS Mincho"/>
            <w:b/>
            <w:color w:val="FF0000"/>
            <w:lang w:val="en-US" w:eastAsia="ja-JP"/>
          </w:rPr>
          <w:t xml:space="preserve">be possible for the driver at any time and </w:t>
        </w:r>
        <w:r w:rsidRPr="007E5C0A" w:rsidDel="00EA6B77">
          <w:rPr>
            <w:rFonts w:eastAsia="MS Mincho"/>
            <w:b/>
            <w:color w:val="FF0000"/>
            <w:lang w:val="en-US" w:eastAsia="ja-JP"/>
          </w:rPr>
          <w:t>stop the lane change procedure.</w:t>
        </w:r>
      </w:moveFrom>
    </w:p>
    <w:moveFromRangeEnd w:id="113"/>
    <w:p w14:paraId="232651B1" w14:textId="53C12669" w:rsidR="00971618" w:rsidRDefault="004D7130" w:rsidP="00356917">
      <w:pPr>
        <w:pStyle w:val="SingleTxtG"/>
        <w:ind w:leftChars="516" w:left="2268" w:rightChars="515" w:right="1133" w:hanging="1133"/>
        <w:rPr>
          <w:ins w:id="115" w:author="AL" w:date="2017-06-09T14:06:00Z"/>
          <w:b/>
          <w:lang w:val="en-GB"/>
        </w:rPr>
      </w:pPr>
      <w:r w:rsidRPr="007E5C0A">
        <w:rPr>
          <w:rFonts w:eastAsia="MS Mincho"/>
          <w:b/>
          <w:lang w:val="en-US" w:eastAsia="ja-JP"/>
        </w:rPr>
        <w:t>5.6.5</w:t>
      </w:r>
      <w:r w:rsidR="001E734F" w:rsidRPr="007E5C0A">
        <w:rPr>
          <w:rFonts w:eastAsia="MS Mincho"/>
          <w:b/>
          <w:lang w:val="en-US" w:eastAsia="ja-JP"/>
        </w:rPr>
        <w:t>.</w:t>
      </w:r>
      <w:del w:id="116" w:author="AL" w:date="2017-06-09T14:06:00Z">
        <w:r w:rsidR="001E734F" w:rsidRPr="007E5C0A" w:rsidDel="00971618">
          <w:rPr>
            <w:rFonts w:eastAsia="MS Mincho"/>
            <w:b/>
            <w:lang w:val="en-US" w:eastAsia="ja-JP"/>
          </w:rPr>
          <w:delText>1.</w:delText>
        </w:r>
        <w:r w:rsidR="00AE3F37" w:rsidRPr="00DF5FC9" w:rsidDel="00971618">
          <w:rPr>
            <w:rFonts w:eastAsia="MS Mincho"/>
            <w:b/>
            <w:strike/>
            <w:lang w:val="en-US" w:eastAsia="ja-JP"/>
          </w:rPr>
          <w:delText>6</w:delText>
        </w:r>
        <w:r w:rsidR="00DF5FC9" w:rsidRPr="00DF5FC9" w:rsidDel="00971618">
          <w:rPr>
            <w:rFonts w:eastAsia="MS Mincho"/>
            <w:b/>
            <w:color w:val="FF0000"/>
            <w:lang w:val="en-US" w:eastAsia="ja-JP"/>
          </w:rPr>
          <w:delText>7</w:delText>
        </w:r>
        <w:r w:rsidR="001E734F" w:rsidRPr="007E5C0A" w:rsidDel="00971618">
          <w:rPr>
            <w:rFonts w:eastAsia="MS Mincho"/>
            <w:b/>
            <w:lang w:val="en-US" w:eastAsia="ja-JP"/>
          </w:rPr>
          <w:delText>.</w:delText>
        </w:r>
      </w:del>
      <w:ins w:id="117" w:author="AL" w:date="2017-06-09T14:09:00Z">
        <w:r w:rsidR="00971618">
          <w:rPr>
            <w:rFonts w:eastAsia="MS Mincho"/>
            <w:b/>
            <w:lang w:val="en-US" w:eastAsia="ja-JP"/>
          </w:rPr>
          <w:t>4</w:t>
        </w:r>
      </w:ins>
      <w:ins w:id="118" w:author="AL" w:date="2017-06-09T14:06:00Z">
        <w:r w:rsidR="00971618">
          <w:rPr>
            <w:rFonts w:eastAsia="MS Mincho"/>
            <w:b/>
            <w:lang w:val="en-US" w:eastAsia="ja-JP"/>
          </w:rPr>
          <w:t>.</w:t>
        </w:r>
      </w:ins>
      <w:r w:rsidR="002631E7" w:rsidRPr="007E5C0A">
        <w:rPr>
          <w:rFonts w:eastAsia="MS Mincho"/>
          <w:b/>
          <w:lang w:val="en-US" w:eastAsia="ja-JP"/>
        </w:rPr>
        <w:tab/>
      </w:r>
      <w:ins w:id="119" w:author="AL" w:date="2017-06-09T14:06:00Z">
        <w:r w:rsidR="00971618">
          <w:rPr>
            <w:b/>
            <w:lang w:val="en-US"/>
          </w:rPr>
          <w:t>L</w:t>
        </w:r>
        <w:r w:rsidR="00971618" w:rsidRPr="007E5C0A">
          <w:rPr>
            <w:b/>
            <w:lang w:val="en-GB"/>
          </w:rPr>
          <w:t xml:space="preserve">ateral acceleration </w:t>
        </w:r>
      </w:ins>
    </w:p>
    <w:p w14:paraId="28517F4D" w14:textId="1018A6EE" w:rsidR="00935FB2" w:rsidRPr="007E5C0A" w:rsidRDefault="00935FB2">
      <w:pPr>
        <w:pStyle w:val="SingleTxtG"/>
        <w:ind w:leftChars="964" w:left="2121" w:rightChars="515" w:right="1133"/>
        <w:rPr>
          <w:rFonts w:eastAsia="MS Mincho"/>
          <w:b/>
          <w:lang w:val="en-US" w:eastAsia="ja-JP"/>
        </w:rPr>
        <w:pPrChange w:id="120" w:author="AL" w:date="2017-06-09T14:06:00Z">
          <w:pPr>
            <w:pStyle w:val="SingleTxtG"/>
            <w:ind w:leftChars="516" w:left="2268" w:rightChars="515" w:right="1133" w:hanging="1133"/>
          </w:pPr>
        </w:pPrChange>
      </w:pPr>
      <w:r w:rsidRPr="007E5C0A">
        <w:rPr>
          <w:b/>
          <w:lang w:val="en-GB"/>
        </w:rPr>
        <w:t>The lateral acceleration induced by the system during the lane change manoeuvre:</w:t>
      </w:r>
    </w:p>
    <w:p w14:paraId="598D70DB" w14:textId="77777777" w:rsidR="00935FB2" w:rsidRPr="007E5C0A" w:rsidRDefault="00935FB2" w:rsidP="00935FB2">
      <w:pPr>
        <w:pStyle w:val="SingleTxtG"/>
        <w:numPr>
          <w:ilvl w:val="0"/>
          <w:numId w:val="20"/>
        </w:numPr>
        <w:rPr>
          <w:b/>
          <w:bCs/>
          <w:lang w:val="en-US" w:eastAsia="ja-JP"/>
        </w:rPr>
      </w:pPr>
      <w:r w:rsidRPr="007E5C0A">
        <w:rPr>
          <w:b/>
          <w:bCs/>
          <w:lang w:val="en-US" w:eastAsia="ja-JP"/>
        </w:rPr>
        <w:t xml:space="preserve">shall not exceed [1 m/s²] in addition to the lateral acceleration generated by the lane curvature, and </w:t>
      </w:r>
    </w:p>
    <w:p w14:paraId="222F7121" w14:textId="77777777" w:rsidR="00FB436E" w:rsidRPr="007E5C0A" w:rsidRDefault="00935FB2" w:rsidP="00FB436E">
      <w:pPr>
        <w:pStyle w:val="SingleTxtG"/>
        <w:numPr>
          <w:ilvl w:val="0"/>
          <w:numId w:val="20"/>
        </w:numPr>
        <w:rPr>
          <w:b/>
          <w:bCs/>
          <w:lang w:val="en-US" w:eastAsia="ja-JP"/>
        </w:rPr>
      </w:pPr>
      <w:r w:rsidRPr="007E5C0A">
        <w:rPr>
          <w:b/>
          <w:bCs/>
          <w:lang w:val="en-US" w:eastAsia="ja-JP"/>
        </w:rPr>
        <w:t xml:space="preserve">shall not cause the total vehicle lateral acceleration to exceed the maximum values indicated in </w:t>
      </w:r>
      <w:r w:rsidRPr="007E5C0A">
        <w:rPr>
          <w:b/>
          <w:bCs/>
          <w:lang w:val="en-GB" w:eastAsia="ja-JP"/>
        </w:rPr>
        <w:t>tables of paragraph 5.6.2.1.3.</w:t>
      </w:r>
    </w:p>
    <w:p w14:paraId="1113C43A" w14:textId="44D02675" w:rsidR="00935FB2" w:rsidRPr="007E5C0A" w:rsidDel="00B0045B" w:rsidRDefault="00935FB2" w:rsidP="00FB436E">
      <w:pPr>
        <w:pStyle w:val="SingleTxtG"/>
        <w:ind w:left="2516"/>
        <w:rPr>
          <w:del w:id="121" w:author="AL" w:date="2017-06-09T15:20:00Z"/>
          <w:b/>
          <w:bCs/>
          <w:lang w:val="en-US" w:eastAsia="ja-JP"/>
        </w:rPr>
      </w:pPr>
    </w:p>
    <w:p w14:paraId="3E5B9241" w14:textId="77777777" w:rsidR="00FB436E" w:rsidRPr="007E5C0A" w:rsidRDefault="00FB436E" w:rsidP="00FB436E">
      <w:pPr>
        <w:pStyle w:val="SingleTxtG"/>
        <w:ind w:left="2516"/>
        <w:rPr>
          <w:b/>
          <w:lang w:val="en-GB"/>
        </w:rPr>
      </w:pPr>
      <w:r w:rsidRPr="007E5C0A">
        <w:rPr>
          <w:b/>
          <w:lang w:val="en-GB"/>
        </w:rPr>
        <w:t>The moving average over half a second of the lateral jerk generated by the system shall not exceed 5 m/s³.</w:t>
      </w:r>
    </w:p>
    <w:p w14:paraId="5A068F65" w14:textId="3E30160D" w:rsidR="00935FB2" w:rsidRPr="007E5C0A" w:rsidDel="007F103C" w:rsidRDefault="00935FB2" w:rsidP="00935FB2">
      <w:pPr>
        <w:pStyle w:val="SingleTxtG"/>
        <w:ind w:leftChars="1013" w:left="2229" w:firstLineChars="19" w:firstLine="38"/>
        <w:rPr>
          <w:del w:id="122" w:author="AL" w:date="2017-06-09T14:09:00Z"/>
          <w:b/>
          <w:lang w:val="en-GB"/>
        </w:rPr>
      </w:pPr>
    </w:p>
    <w:p w14:paraId="48B7EFFB" w14:textId="0327BC70" w:rsidR="00736A39" w:rsidRPr="007E5C0A" w:rsidDel="007F103C" w:rsidRDefault="0073352F" w:rsidP="00AE3F37">
      <w:pPr>
        <w:pStyle w:val="SingleTxtG"/>
        <w:ind w:leftChars="1030" w:left="2266"/>
        <w:rPr>
          <w:del w:id="123" w:author="AL" w:date="2017-06-09T14:09:00Z"/>
          <w:moveFrom w:id="124" w:author="AL" w:date="2017-06-09T14:07:00Z"/>
          <w:rFonts w:eastAsia="MS Mincho"/>
          <w:b/>
          <w:lang w:val="en-US" w:eastAsia="ja-JP"/>
        </w:rPr>
      </w:pPr>
      <w:moveFromRangeStart w:id="125" w:author="AL" w:date="2017-06-09T14:07:00Z" w:name="move484780574"/>
      <w:moveFrom w:id="126" w:author="AL" w:date="2017-06-09T14:07:00Z">
        <w:del w:id="127" w:author="AL" w:date="2017-06-09T14:09:00Z">
          <w:r w:rsidRPr="007E5C0A" w:rsidDel="007F103C">
            <w:rPr>
              <w:rFonts w:eastAsia="MS Mincho"/>
              <w:b/>
              <w:lang w:val="en-US" w:eastAsia="ja-JP"/>
            </w:rPr>
            <w:delText xml:space="preserve">The lane change </w:delText>
          </w:r>
          <w:r w:rsidRPr="007E5C0A" w:rsidDel="007F103C">
            <w:rPr>
              <w:rFonts w:eastAsia="MS Mincho"/>
              <w:b/>
              <w:lang w:val="en-GB" w:eastAsia="ja-JP"/>
            </w:rPr>
            <w:delText>manoeuvre</w:delText>
          </w:r>
          <w:r w:rsidRPr="007E5C0A" w:rsidDel="007F103C">
            <w:rPr>
              <w:rFonts w:eastAsia="MS Mincho"/>
              <w:b/>
              <w:lang w:val="en-US" w:eastAsia="ja-JP"/>
            </w:rPr>
            <w:delText xml:space="preserve"> shall be completed </w:delText>
          </w:r>
          <w:r w:rsidR="004923D9" w:rsidRPr="007E5C0A" w:rsidDel="007F103C">
            <w:rPr>
              <w:rFonts w:eastAsia="MS Mincho"/>
              <w:b/>
              <w:lang w:val="en-US" w:eastAsia="ja-JP"/>
            </w:rPr>
            <w:delText xml:space="preserve">in less </w:delText>
          </w:r>
          <w:r w:rsidRPr="007E5C0A" w:rsidDel="007F103C">
            <w:rPr>
              <w:rFonts w:eastAsia="MS Mincho"/>
              <w:b/>
              <w:lang w:val="en-US" w:eastAsia="ja-JP"/>
            </w:rPr>
            <w:delText xml:space="preserve">than </w:delText>
          </w:r>
        </w:del>
      </w:moveFrom>
    </w:p>
    <w:p w14:paraId="537E454D" w14:textId="0444105F" w:rsidR="00736A39" w:rsidRPr="007E5C0A" w:rsidDel="007F103C" w:rsidRDefault="00736A39" w:rsidP="00736A39">
      <w:pPr>
        <w:pStyle w:val="SingleTxtG"/>
        <w:numPr>
          <w:ilvl w:val="0"/>
          <w:numId w:val="17"/>
        </w:numPr>
        <w:rPr>
          <w:del w:id="128" w:author="AL" w:date="2017-06-09T14:09:00Z"/>
          <w:moveFrom w:id="129" w:author="AL" w:date="2017-06-09T14:07:00Z"/>
          <w:rFonts w:eastAsia="MS Mincho"/>
          <w:b/>
          <w:lang w:val="en-US" w:eastAsia="ja-JP"/>
        </w:rPr>
      </w:pPr>
      <w:moveFrom w:id="130" w:author="AL" w:date="2017-06-09T14:07:00Z">
        <w:del w:id="131" w:author="AL" w:date="2017-06-09T14:09:00Z">
          <w:r w:rsidRPr="007E5C0A" w:rsidDel="007F103C">
            <w:rPr>
              <w:rFonts w:eastAsia="MS Mincho"/>
              <w:b/>
              <w:lang w:val="en-US" w:eastAsia="ja-JP"/>
            </w:rPr>
            <w:delText>5</w:delText>
          </w:r>
          <w:r w:rsidR="000F7BE1" w:rsidRPr="007E5C0A" w:rsidDel="007F103C">
            <w:rPr>
              <w:rFonts w:eastAsia="MS Mincho"/>
              <w:b/>
              <w:lang w:val="en-US" w:eastAsia="ja-JP"/>
            </w:rPr>
            <w:delText xml:space="preserve"> s for M1, N1</w:delText>
          </w:r>
          <w:r w:rsidRPr="007E5C0A" w:rsidDel="007F103C">
            <w:rPr>
              <w:rFonts w:eastAsia="MS Mincho"/>
              <w:b/>
              <w:lang w:val="en-US" w:eastAsia="ja-JP"/>
            </w:rPr>
            <w:delText xml:space="preserve"> vehicle categories,</w:delText>
          </w:r>
        </w:del>
      </w:moveFrom>
    </w:p>
    <w:p w14:paraId="1B6647E7" w14:textId="7405F3E4" w:rsidR="00971618" w:rsidRPr="00971618" w:rsidDel="007F103C" w:rsidRDefault="000F7BE1">
      <w:pPr>
        <w:pStyle w:val="SingleTxtG"/>
        <w:ind w:left="0"/>
        <w:rPr>
          <w:del w:id="132" w:author="AL" w:date="2017-06-09T14:09:00Z"/>
          <w:rFonts w:eastAsia="MS Mincho"/>
          <w:b/>
          <w:lang w:val="en-GB" w:eastAsia="ja-JP"/>
          <w:rPrChange w:id="133" w:author="AL" w:date="2017-06-09T14:02:00Z">
            <w:rPr>
              <w:del w:id="134" w:author="AL" w:date="2017-06-09T14:09:00Z"/>
              <w:rFonts w:eastAsia="MS Mincho"/>
              <w:b/>
              <w:lang w:val="pt-PT" w:eastAsia="ja-JP"/>
            </w:rPr>
          </w:rPrChange>
        </w:rPr>
        <w:pPrChange w:id="135" w:author="AL" w:date="2017-06-09T14:02:00Z">
          <w:pPr>
            <w:pStyle w:val="SingleTxtG"/>
            <w:numPr>
              <w:numId w:val="17"/>
            </w:numPr>
            <w:ind w:left="2986" w:hanging="360"/>
          </w:pPr>
        </w:pPrChange>
      </w:pPr>
      <w:moveFrom w:id="136" w:author="AL" w:date="2017-06-09T14:07:00Z">
        <w:del w:id="137" w:author="AL" w:date="2017-06-09T14:09:00Z">
          <w:r w:rsidRPr="00857A9F" w:rsidDel="007F103C">
            <w:rPr>
              <w:rFonts w:eastAsia="MS Mincho"/>
              <w:b/>
              <w:lang w:val="pt-PT" w:eastAsia="ja-JP"/>
            </w:rPr>
            <w:delText>10 s for M2, M3, N2, N3</w:delText>
          </w:r>
          <w:r w:rsidR="00736A39" w:rsidRPr="00857A9F" w:rsidDel="007F103C">
            <w:rPr>
              <w:rFonts w:eastAsia="MS Mincho"/>
              <w:b/>
              <w:lang w:val="pt-PT" w:eastAsia="ja-JP"/>
            </w:rPr>
            <w:delText xml:space="preserve"> vehicle categories</w:delText>
          </w:r>
          <w:r w:rsidR="00515133" w:rsidRPr="00857A9F" w:rsidDel="007F103C">
            <w:rPr>
              <w:rFonts w:eastAsia="MS Mincho"/>
              <w:b/>
              <w:lang w:val="pt-PT" w:eastAsia="ja-JP"/>
            </w:rPr>
            <w:delText>.</w:delText>
          </w:r>
        </w:del>
      </w:moveFrom>
      <w:moveFromRangeEnd w:id="125"/>
    </w:p>
    <w:p w14:paraId="55C90A79" w14:textId="4EF4F592" w:rsidR="006B690F" w:rsidRPr="00971618" w:rsidDel="007F103C" w:rsidRDefault="006B690F">
      <w:pPr>
        <w:pStyle w:val="SingleTxtG"/>
        <w:rPr>
          <w:del w:id="138" w:author="AL" w:date="2017-06-09T14:10:00Z"/>
          <w:rFonts w:eastAsia="MS Mincho"/>
          <w:b/>
          <w:highlight w:val="green"/>
          <w:lang w:val="en-US" w:eastAsia="ja-JP"/>
          <w:rPrChange w:id="139" w:author="AL" w:date="2017-06-09T14:02:00Z">
            <w:rPr>
              <w:del w:id="140" w:author="AL" w:date="2017-06-09T14:10:00Z"/>
              <w:rFonts w:eastAsia="MS Mincho"/>
              <w:b/>
              <w:highlight w:val="green"/>
              <w:lang w:val="pt-PT" w:eastAsia="ja-JP"/>
            </w:rPr>
          </w:rPrChange>
        </w:rPr>
        <w:pPrChange w:id="141" w:author="AL" w:date="2017-06-09T14:02:00Z">
          <w:pPr>
            <w:pStyle w:val="SingleTxtG"/>
            <w:ind w:left="2986"/>
          </w:pPr>
        </w:pPrChange>
      </w:pPr>
    </w:p>
    <w:p w14:paraId="1CA3A0F2" w14:textId="25E495BD" w:rsidR="00793EE6" w:rsidRPr="0071407D" w:rsidDel="00DA7AF7" w:rsidRDefault="00725FAC" w:rsidP="004923D9">
      <w:pPr>
        <w:pStyle w:val="SingleTxtG"/>
        <w:ind w:left="2268" w:hanging="1134"/>
        <w:rPr>
          <w:moveFrom w:id="142" w:author="AL" w:date="2017-06-09T13:30:00Z"/>
          <w:rFonts w:eastAsia="MS Mincho"/>
          <w:b/>
          <w:color w:val="FF0000"/>
          <w:lang w:val="en-US" w:eastAsia="ja-JP"/>
        </w:rPr>
      </w:pPr>
      <w:moveFromRangeStart w:id="143" w:author="AL" w:date="2017-06-09T13:30:00Z" w:name="move484778380"/>
      <w:commentRangeStart w:id="144"/>
      <w:moveFrom w:id="145" w:author="AL" w:date="2017-06-09T13:30:00Z">
        <w:r w:rsidRPr="0071407D" w:rsidDel="00DA7AF7">
          <w:rPr>
            <w:rFonts w:eastAsia="MS Mincho"/>
            <w:b/>
            <w:color w:val="FF0000"/>
            <w:lang w:val="en-US" w:eastAsia="ja-JP"/>
          </w:rPr>
          <w:t>5.6.5</w:t>
        </w:r>
        <w:r w:rsidR="004923D9" w:rsidRPr="0071407D" w:rsidDel="00DA7AF7">
          <w:rPr>
            <w:rFonts w:eastAsia="MS Mincho"/>
            <w:b/>
            <w:color w:val="FF0000"/>
            <w:lang w:val="en-US" w:eastAsia="ja-JP"/>
          </w:rPr>
          <w:t>.1.</w:t>
        </w:r>
        <w:r w:rsidR="002759BD" w:rsidRPr="00186771" w:rsidDel="00DA7AF7">
          <w:rPr>
            <w:rFonts w:eastAsia="MS Mincho"/>
            <w:b/>
            <w:strike/>
            <w:color w:val="FF0000"/>
            <w:lang w:val="en-US" w:eastAsia="ja-JP"/>
          </w:rPr>
          <w:t>7</w:t>
        </w:r>
        <w:r w:rsidR="002759BD" w:rsidRPr="00186771" w:rsidDel="00DA7AF7">
          <w:rPr>
            <w:rFonts w:eastAsia="MS Mincho"/>
            <w:b/>
            <w:color w:val="FF0000"/>
            <w:lang w:val="en-US" w:eastAsia="ja-JP"/>
          </w:rPr>
          <w:t>8</w:t>
        </w:r>
        <w:r w:rsidR="004923D9" w:rsidRPr="0071407D" w:rsidDel="00DA7AF7">
          <w:rPr>
            <w:rFonts w:eastAsia="MS Mincho"/>
            <w:b/>
            <w:color w:val="FF0000"/>
            <w:lang w:val="en-US" w:eastAsia="ja-JP"/>
          </w:rPr>
          <w:tab/>
          <w:t>T</w:t>
        </w:r>
        <w:r w:rsidR="0073352F" w:rsidRPr="0071407D" w:rsidDel="00DA7AF7">
          <w:rPr>
            <w:rFonts w:eastAsia="MS Mincho"/>
            <w:b/>
            <w:color w:val="FF0000"/>
            <w:lang w:val="en-US" w:eastAsia="ja-JP"/>
          </w:rPr>
          <w:t xml:space="preserve">he direction indicator </w:t>
        </w:r>
        <w:r w:rsidR="006B690F" w:rsidRPr="0071407D" w:rsidDel="00DA7AF7">
          <w:rPr>
            <w:rFonts w:eastAsia="MS Mincho"/>
            <w:b/>
            <w:color w:val="FF0000"/>
            <w:lang w:val="en-US" w:eastAsia="ja-JP"/>
          </w:rPr>
          <w:t xml:space="preserve">shall be </w:t>
        </w:r>
        <w:r w:rsidR="00602926" w:rsidRPr="0071407D" w:rsidDel="00DA7AF7">
          <w:rPr>
            <w:rFonts w:eastAsia="MS Mincho"/>
            <w:b/>
            <w:color w:val="FF0000"/>
            <w:lang w:val="en-US" w:eastAsia="ja-JP"/>
          </w:rPr>
          <w:t xml:space="preserve">deactivated by the system </w:t>
        </w:r>
        <w:r w:rsidR="000F013A" w:rsidRPr="0071407D" w:rsidDel="00DA7AF7">
          <w:rPr>
            <w:rFonts w:eastAsia="MS Mincho"/>
            <w:b/>
            <w:color w:val="FF0000"/>
            <w:lang w:val="en-US" w:eastAsia="ja-JP"/>
          </w:rPr>
          <w:t>after the</w:t>
        </w:r>
        <w:r w:rsidR="006B690F" w:rsidRPr="0071407D" w:rsidDel="00DA7AF7">
          <w:rPr>
            <w:rFonts w:eastAsia="MS Mincho"/>
            <w:b/>
            <w:color w:val="FF0000"/>
            <w:lang w:val="en-US" w:eastAsia="ja-JP"/>
          </w:rPr>
          <w:t xml:space="preserve"> completion of </w:t>
        </w:r>
        <w:r w:rsidR="0073352F" w:rsidRPr="0071407D" w:rsidDel="00DA7AF7">
          <w:rPr>
            <w:rFonts w:eastAsia="MS Mincho"/>
            <w:b/>
            <w:color w:val="FF0000"/>
            <w:lang w:val="en-US" w:eastAsia="ja-JP"/>
          </w:rPr>
          <w:t xml:space="preserve">the lane change </w:t>
        </w:r>
        <w:r w:rsidR="0073352F" w:rsidRPr="0071407D" w:rsidDel="00DA7AF7">
          <w:rPr>
            <w:rFonts w:eastAsia="MS Mincho"/>
            <w:b/>
            <w:color w:val="FF0000"/>
            <w:lang w:val="en-GB" w:eastAsia="ja-JP"/>
          </w:rPr>
          <w:t>manoeuvre</w:t>
        </w:r>
        <w:r w:rsidR="0073352F" w:rsidRPr="0071407D" w:rsidDel="00DA7AF7">
          <w:rPr>
            <w:rFonts w:eastAsia="MS Mincho"/>
            <w:b/>
            <w:color w:val="FF0000"/>
            <w:lang w:val="en-US" w:eastAsia="ja-JP"/>
          </w:rPr>
          <w:t>.</w:t>
        </w:r>
        <w:commentRangeEnd w:id="144"/>
        <w:r w:rsidR="00DA7AF7" w:rsidDel="00DA7AF7">
          <w:rPr>
            <w:rStyle w:val="Kommentarzeichen"/>
            <w:rFonts w:asciiTheme="minorHAnsi" w:eastAsia="MS Mincho" w:hAnsiTheme="minorHAnsi" w:cstheme="minorBidi"/>
            <w:lang w:val="de-DE"/>
          </w:rPr>
          <w:commentReference w:id="144"/>
        </w:r>
      </w:moveFrom>
    </w:p>
    <w:moveFromRangeEnd w:id="143"/>
    <w:p w14:paraId="4C622759" w14:textId="1CDA4ABA" w:rsidR="00C47F3C" w:rsidRPr="007E5C0A" w:rsidRDefault="00C47F3C" w:rsidP="00793EE6">
      <w:pPr>
        <w:pStyle w:val="SingleTxtG"/>
        <w:ind w:left="2268" w:hanging="1134"/>
        <w:rPr>
          <w:rFonts w:eastAsia="MS Mincho"/>
          <w:b/>
          <w:lang w:val="en-US" w:eastAsia="ja-JP"/>
        </w:rPr>
      </w:pPr>
      <w:r w:rsidRPr="007E5C0A">
        <w:rPr>
          <w:b/>
          <w:lang w:val="en-GB"/>
        </w:rPr>
        <w:t>5.6.</w:t>
      </w:r>
      <w:r w:rsidR="00793EE6" w:rsidRPr="007E5C0A">
        <w:rPr>
          <w:b/>
          <w:lang w:val="en-GB"/>
        </w:rPr>
        <w:t>5</w:t>
      </w:r>
      <w:r w:rsidRPr="007E5C0A">
        <w:rPr>
          <w:b/>
          <w:lang w:val="en-GB"/>
        </w:rPr>
        <w:t>.</w:t>
      </w:r>
      <w:del w:id="146" w:author="AL" w:date="2017-06-09T14:12:00Z">
        <w:r w:rsidRPr="007E5C0A" w:rsidDel="007F103C">
          <w:rPr>
            <w:b/>
            <w:lang w:val="en-GB"/>
          </w:rPr>
          <w:delText>2</w:delText>
        </w:r>
      </w:del>
      <w:ins w:id="147" w:author="AL" w:date="2017-06-09T14:12:00Z">
        <w:r w:rsidR="007F103C">
          <w:rPr>
            <w:b/>
            <w:lang w:val="en-GB"/>
          </w:rPr>
          <w:t>5</w:t>
        </w:r>
      </w:ins>
      <w:r w:rsidRPr="007E5C0A">
        <w:rPr>
          <w:b/>
          <w:lang w:val="en-GB"/>
        </w:rPr>
        <w:t>.</w:t>
      </w:r>
      <w:r w:rsidRPr="007E5C0A">
        <w:rPr>
          <w:b/>
          <w:lang w:val="en-GB"/>
        </w:rPr>
        <w:tab/>
      </w:r>
      <w:del w:id="148" w:author="AL" w:date="2017-06-09T14:01:00Z">
        <w:r w:rsidRPr="007E5C0A" w:rsidDel="00971618">
          <w:rPr>
            <w:b/>
            <w:lang w:val="en-GB"/>
          </w:rPr>
          <w:delText xml:space="preserve">ACSF of Category </w:delText>
        </w:r>
        <w:r w:rsidR="00793EE6" w:rsidRPr="007E5C0A" w:rsidDel="00971618">
          <w:rPr>
            <w:b/>
            <w:lang w:val="en-GB"/>
          </w:rPr>
          <w:delText>[</w:delText>
        </w:r>
        <w:r w:rsidRPr="007E5C0A" w:rsidDel="00971618">
          <w:rPr>
            <w:b/>
            <w:lang w:val="en-GB"/>
          </w:rPr>
          <w:delText>C</w:delText>
        </w:r>
        <w:r w:rsidR="00793EE6" w:rsidRPr="007E5C0A" w:rsidDel="00971618">
          <w:rPr>
            <w:b/>
            <w:lang w:val="en-GB"/>
          </w:rPr>
          <w:delText>1]</w:delText>
        </w:r>
        <w:r w:rsidRPr="007E5C0A" w:rsidDel="00971618">
          <w:rPr>
            <w:b/>
            <w:lang w:val="en-GB"/>
          </w:rPr>
          <w:delText xml:space="preserve"> operation</w:delText>
        </w:r>
      </w:del>
      <w:ins w:id="149" w:author="AL" w:date="2017-06-09T14:01:00Z">
        <w:r w:rsidR="00971618">
          <w:rPr>
            <w:b/>
            <w:lang w:val="en-GB"/>
          </w:rPr>
          <w:t>HMI</w:t>
        </w:r>
      </w:ins>
      <w:r w:rsidRPr="007E5C0A">
        <w:rPr>
          <w:b/>
          <w:highlight w:val="green"/>
          <w:lang w:val="en-GB"/>
        </w:rPr>
        <w:t xml:space="preserve"> </w:t>
      </w:r>
    </w:p>
    <w:p w14:paraId="6C8C6D73" w14:textId="3CE30891" w:rsidR="00DE0AED" w:rsidRPr="007E5C0A" w:rsidDel="00971618" w:rsidRDefault="00DE0AED" w:rsidP="00DE0AED">
      <w:pPr>
        <w:spacing w:after="120"/>
        <w:ind w:left="2268" w:right="1133" w:hanging="1120"/>
        <w:jc w:val="both"/>
        <w:rPr>
          <w:moveFrom w:id="150" w:author="AL" w:date="2017-06-09T14:01:00Z"/>
          <w:rFonts w:ascii="Times New Roman" w:hAnsi="Times New Roman" w:cs="Times New Roman"/>
          <w:b/>
          <w:strike/>
          <w:sz w:val="20"/>
          <w:lang w:val="en-US"/>
        </w:rPr>
      </w:pPr>
      <w:moveFromRangeStart w:id="151" w:author="AL" w:date="2017-06-09T14:01:00Z" w:name="move484780223"/>
      <w:moveFrom w:id="152" w:author="AL" w:date="2017-06-09T14:01:00Z">
        <w:r w:rsidRPr="007E5C0A" w:rsidDel="00971618">
          <w:rPr>
            <w:rFonts w:ascii="Times New Roman" w:hAnsi="Times New Roman" w:cs="Times New Roman"/>
            <w:b/>
            <w:sz w:val="20"/>
            <w:lang w:val="en-US" w:eastAsia="ja-JP"/>
          </w:rPr>
          <w:t>5</w:t>
        </w:r>
        <w:r w:rsidR="00793EE6" w:rsidRPr="007E5C0A" w:rsidDel="00971618">
          <w:rPr>
            <w:rFonts w:ascii="Times New Roman" w:hAnsi="Times New Roman" w:cs="Times New Roman"/>
            <w:b/>
            <w:sz w:val="20"/>
            <w:lang w:val="en-US" w:eastAsia="ja-JP"/>
          </w:rPr>
          <w:t>.6.5</w:t>
        </w:r>
        <w:r w:rsidRPr="007E5C0A" w:rsidDel="00971618">
          <w:rPr>
            <w:rFonts w:ascii="Times New Roman" w:hAnsi="Times New Roman" w:cs="Times New Roman"/>
            <w:b/>
            <w:sz w:val="20"/>
            <w:lang w:val="en-US" w:eastAsia="ja-JP"/>
          </w:rPr>
          <w:t>.2.</w:t>
        </w:r>
        <w:r w:rsidRPr="007E5C0A" w:rsidDel="00971618">
          <w:rPr>
            <w:rFonts w:ascii="Times New Roman" w:hAnsi="Times New Roman" w:cs="Times New Roman"/>
            <w:b/>
            <w:sz w:val="20"/>
            <w:lang w:val="en-GB"/>
          </w:rPr>
          <w:t>1</w:t>
        </w:r>
        <w:r w:rsidRPr="007E5C0A" w:rsidDel="00971618">
          <w:rPr>
            <w:rFonts w:ascii="Times New Roman" w:hAnsi="Times New Roman" w:cs="Times New Roman"/>
            <w:b/>
            <w:sz w:val="20"/>
            <w:lang w:val="en-GB"/>
          </w:rPr>
          <w:tab/>
          <w:t xml:space="preserve">The </w:t>
        </w:r>
        <w:r w:rsidR="003940D2" w:rsidRPr="007E5C0A" w:rsidDel="00971618">
          <w:rPr>
            <w:rFonts w:ascii="Times New Roman" w:hAnsi="Times New Roman" w:cs="Times New Roman"/>
            <w:b/>
            <w:sz w:val="20"/>
            <w:lang w:val="en-GB"/>
          </w:rPr>
          <w:t>initiation of a lane change procedure</w:t>
        </w:r>
        <w:r w:rsidRPr="007E5C0A" w:rsidDel="00971618">
          <w:rPr>
            <w:rFonts w:ascii="Times New Roman" w:hAnsi="Times New Roman" w:cs="Times New Roman"/>
            <w:b/>
            <w:sz w:val="20"/>
            <w:lang w:val="en-GB"/>
          </w:rPr>
          <w:t xml:space="preserve"> of an ACSF of category </w:t>
        </w:r>
        <w:r w:rsidR="00793EE6" w:rsidRPr="007E5C0A" w:rsidDel="00971618">
          <w:rPr>
            <w:rFonts w:ascii="Times New Roman" w:hAnsi="Times New Roman" w:cs="Times New Roman"/>
            <w:b/>
            <w:sz w:val="20"/>
            <w:lang w:val="en-GB"/>
          </w:rPr>
          <w:t>[</w:t>
        </w:r>
        <w:r w:rsidRPr="007E5C0A" w:rsidDel="00971618">
          <w:rPr>
            <w:rFonts w:ascii="Times New Roman" w:hAnsi="Times New Roman" w:cs="Times New Roman"/>
            <w:b/>
            <w:sz w:val="20"/>
            <w:lang w:val="en-GB"/>
          </w:rPr>
          <w:t>C</w:t>
        </w:r>
        <w:r w:rsidR="00793EE6" w:rsidRPr="007E5C0A" w:rsidDel="00971618">
          <w:rPr>
            <w:rFonts w:ascii="Times New Roman" w:hAnsi="Times New Roman" w:cs="Times New Roman"/>
            <w:b/>
            <w:sz w:val="20"/>
            <w:lang w:val="en-GB"/>
          </w:rPr>
          <w:t>1]</w:t>
        </w:r>
        <w:r w:rsidRPr="007E5C0A" w:rsidDel="00971618">
          <w:rPr>
            <w:rFonts w:ascii="Times New Roman" w:hAnsi="Times New Roman" w:cs="Times New Roman"/>
            <w:b/>
            <w:sz w:val="20"/>
            <w:lang w:val="en-GB"/>
          </w:rPr>
          <w:t xml:space="preserve"> shall only be possible if an ACSF of category B1 is </w:t>
        </w:r>
        <w:r w:rsidR="003940D2" w:rsidRPr="007E5C0A" w:rsidDel="00971618">
          <w:rPr>
            <w:rFonts w:ascii="Times New Roman" w:hAnsi="Times New Roman" w:cs="Times New Roman"/>
            <w:b/>
            <w:sz w:val="20"/>
            <w:lang w:val="en-GB"/>
          </w:rPr>
          <w:t xml:space="preserve">already </w:t>
        </w:r>
        <w:r w:rsidRPr="007E5C0A" w:rsidDel="00971618">
          <w:rPr>
            <w:rFonts w:ascii="Times New Roman" w:hAnsi="Times New Roman" w:cs="Times New Roman"/>
            <w:b/>
            <w:sz w:val="20"/>
            <w:lang w:val="en-GB"/>
          </w:rPr>
          <w:t>active</w:t>
        </w:r>
        <w:r w:rsidR="003E2DB2" w:rsidRPr="007E5C0A" w:rsidDel="00971618">
          <w:rPr>
            <w:rFonts w:ascii="Times New Roman" w:hAnsi="Times New Roman" w:cs="Times New Roman"/>
            <w:b/>
            <w:sz w:val="20"/>
            <w:lang w:val="en-GB"/>
          </w:rPr>
          <w:t>.</w:t>
        </w:r>
      </w:moveFrom>
    </w:p>
    <w:moveFromRangeEnd w:id="151"/>
    <w:p w14:paraId="624FD919" w14:textId="77777777" w:rsidR="00DA55B7" w:rsidRDefault="00C47F3C" w:rsidP="00DE0AED">
      <w:pPr>
        <w:pStyle w:val="SingleTxtG"/>
        <w:ind w:left="2268" w:hanging="1134"/>
        <w:rPr>
          <w:b/>
          <w:lang w:val="en-GB"/>
        </w:rPr>
      </w:pPr>
      <w:commentRangeStart w:id="153"/>
      <w:r w:rsidRPr="007E5C0A">
        <w:rPr>
          <w:b/>
          <w:lang w:val="en-GB"/>
        </w:rPr>
        <w:t>5</w:t>
      </w:r>
      <w:r w:rsidR="00DA55B7" w:rsidRPr="007E5C0A">
        <w:rPr>
          <w:b/>
          <w:lang w:val="en-GB"/>
        </w:rPr>
        <w:t>.6.</w:t>
      </w:r>
      <w:r w:rsidR="00793EE6" w:rsidRPr="007E5C0A">
        <w:rPr>
          <w:b/>
          <w:lang w:val="en-GB"/>
        </w:rPr>
        <w:t>5</w:t>
      </w:r>
      <w:r w:rsidR="00DA55B7" w:rsidRPr="007E5C0A">
        <w:rPr>
          <w:b/>
          <w:lang w:val="en-GB"/>
        </w:rPr>
        <w:t>.2.</w:t>
      </w:r>
      <w:r w:rsidR="00DE0AED" w:rsidRPr="007E5C0A">
        <w:rPr>
          <w:b/>
          <w:lang w:val="en-GB"/>
        </w:rPr>
        <w:t>2</w:t>
      </w:r>
      <w:r w:rsidR="00DA55B7" w:rsidRPr="007E5C0A">
        <w:rPr>
          <w:b/>
          <w:lang w:val="en-GB"/>
        </w:rPr>
        <w:t>.</w:t>
      </w:r>
      <w:r w:rsidR="00DA55B7" w:rsidRPr="007E5C0A">
        <w:rPr>
          <w:b/>
          <w:lang w:val="en-GB"/>
        </w:rPr>
        <w:tab/>
        <w:t>Unless otherwise specified, the optical signals described in 5.6.</w:t>
      </w:r>
      <w:r w:rsidR="00793EE6" w:rsidRPr="007E5C0A">
        <w:rPr>
          <w:b/>
          <w:lang w:val="en-GB"/>
        </w:rPr>
        <w:t>5</w:t>
      </w:r>
      <w:r w:rsidR="00DA55B7" w:rsidRPr="007E5C0A">
        <w:rPr>
          <w:b/>
          <w:lang w:val="en-GB"/>
        </w:rPr>
        <w:t>.2. shall all be different from each other (e.g. different s</w:t>
      </w:r>
      <w:r w:rsidR="0039301F" w:rsidRPr="007E5C0A">
        <w:rPr>
          <w:b/>
          <w:lang w:val="en-GB"/>
        </w:rPr>
        <w:t>ymbol, colour, blinking, text).</w:t>
      </w:r>
    </w:p>
    <w:p w14:paraId="2C488BE5" w14:textId="48D92718" w:rsidR="00686D00" w:rsidDel="00DA7AF7" w:rsidRDefault="00686D00" w:rsidP="00DE0AED">
      <w:pPr>
        <w:pStyle w:val="SingleTxtG"/>
        <w:ind w:left="2268" w:hanging="1134"/>
        <w:rPr>
          <w:del w:id="154" w:author="AL" w:date="2017-06-09T13:31:00Z"/>
          <w:b/>
          <w:lang w:val="en-GB"/>
        </w:rPr>
      </w:pPr>
    </w:p>
    <w:p w14:paraId="762B94AC" w14:textId="7EFBE0FD" w:rsidR="00686D00" w:rsidRPr="00896E09" w:rsidDel="00DA7AF7" w:rsidRDefault="00686D00" w:rsidP="00DE0AED">
      <w:pPr>
        <w:pStyle w:val="SingleTxtG"/>
        <w:ind w:left="2268" w:hanging="1134"/>
        <w:rPr>
          <w:del w:id="155" w:author="AL" w:date="2017-06-09T13:31:00Z"/>
          <w:b/>
          <w:color w:val="FF0000"/>
          <w:lang w:val="en-US"/>
        </w:rPr>
      </w:pPr>
      <w:del w:id="156" w:author="AL" w:date="2017-06-09T13:31:00Z">
        <w:r w:rsidRPr="00686D00" w:rsidDel="00DA7AF7">
          <w:rPr>
            <w:b/>
            <w:color w:val="FF0000"/>
            <w:lang w:val="en-GB"/>
          </w:rPr>
          <w:tab/>
        </w:r>
      </w:del>
    </w:p>
    <w:p w14:paraId="00F38B71" w14:textId="1FF33CB4" w:rsidR="00686D00" w:rsidRPr="00896E09" w:rsidDel="00DA7AF7" w:rsidRDefault="00686D00" w:rsidP="00DE0AED">
      <w:pPr>
        <w:pStyle w:val="SingleTxtG"/>
        <w:ind w:left="2268" w:hanging="1134"/>
        <w:rPr>
          <w:del w:id="157" w:author="AL" w:date="2017-06-09T13:31:00Z"/>
          <w:b/>
          <w:lang w:val="en-US"/>
        </w:rPr>
      </w:pPr>
    </w:p>
    <w:p w14:paraId="1A391265" w14:textId="61D6B65D" w:rsidR="00DA55B7" w:rsidRPr="007E5C0A" w:rsidRDefault="00B46A90" w:rsidP="00025661">
      <w:pPr>
        <w:pStyle w:val="SingleTxtG"/>
        <w:ind w:left="2268" w:hanging="1134"/>
        <w:rPr>
          <w:b/>
          <w:lang w:val="en-GB"/>
        </w:rPr>
      </w:pPr>
      <w:r w:rsidRPr="007E5C0A">
        <w:rPr>
          <w:rFonts w:eastAsia="MS Mincho"/>
          <w:b/>
          <w:lang w:val="en-US" w:eastAsia="ja-JP"/>
        </w:rPr>
        <w:t>5.6.5</w:t>
      </w:r>
      <w:r w:rsidR="00DA55B7" w:rsidRPr="007E5C0A">
        <w:rPr>
          <w:rFonts w:eastAsia="MS Mincho"/>
          <w:b/>
          <w:lang w:val="en-US" w:eastAsia="ja-JP"/>
        </w:rPr>
        <w:t>.</w:t>
      </w:r>
      <w:r w:rsidR="002121D1" w:rsidRPr="007E5C0A">
        <w:rPr>
          <w:rFonts w:eastAsia="MS Mincho"/>
          <w:b/>
          <w:lang w:val="en-US" w:eastAsia="ja-JP"/>
        </w:rPr>
        <w:t>2</w:t>
      </w:r>
      <w:r w:rsidR="00DA55B7" w:rsidRPr="007E5C0A">
        <w:rPr>
          <w:rFonts w:eastAsia="MS Mincho"/>
          <w:b/>
          <w:lang w:val="en-US" w:eastAsia="ja-JP"/>
        </w:rPr>
        <w:t>.</w:t>
      </w:r>
      <w:r w:rsidR="008929C7" w:rsidRPr="00686D00">
        <w:rPr>
          <w:rFonts w:eastAsia="MS Mincho"/>
          <w:b/>
          <w:color w:val="FF0000"/>
          <w:lang w:val="en-US" w:eastAsia="ja-JP"/>
        </w:rPr>
        <w:t>3</w:t>
      </w:r>
      <w:r w:rsidR="00DA55B7" w:rsidRPr="007E5C0A">
        <w:rPr>
          <w:rFonts w:eastAsia="MS Mincho"/>
          <w:b/>
          <w:lang w:val="en-US" w:eastAsia="ja-JP"/>
        </w:rPr>
        <w:t>.</w:t>
      </w:r>
      <w:r w:rsidR="00DA55B7" w:rsidRPr="007E5C0A">
        <w:rPr>
          <w:rFonts w:eastAsia="MS Mincho"/>
          <w:b/>
          <w:lang w:val="en-US" w:eastAsia="ja-JP"/>
        </w:rPr>
        <w:tab/>
        <w:t xml:space="preserve">When </w:t>
      </w:r>
      <w:r w:rsidR="00DA55B7" w:rsidRPr="007E5C0A">
        <w:rPr>
          <w:b/>
          <w:lang w:val="en-GB"/>
        </w:rPr>
        <w:t>the system is in standby mode</w:t>
      </w:r>
      <w:ins w:id="158" w:author="AL" w:date="2017-06-09T13:43:00Z">
        <w:r w:rsidR="00CE6401">
          <w:rPr>
            <w:b/>
            <w:lang w:val="en-GB"/>
          </w:rPr>
          <w:t xml:space="preserve"> </w:t>
        </w:r>
      </w:ins>
      <w:ins w:id="159" w:author="AL" w:date="2017-06-09T13:33:00Z">
        <w:r w:rsidR="00DA7AF7">
          <w:rPr>
            <w:b/>
            <w:lang w:val="en-GB"/>
          </w:rPr>
          <w:t>(i.e. ready to intervene)</w:t>
        </w:r>
      </w:ins>
      <w:r w:rsidR="00DA55B7" w:rsidRPr="007E5C0A">
        <w:rPr>
          <w:b/>
          <w:lang w:val="en-GB"/>
        </w:rPr>
        <w:t>, an optical signal shall be provided to the driver.</w:t>
      </w:r>
    </w:p>
    <w:p w14:paraId="1A8363D8" w14:textId="59B68BA6" w:rsidR="00DA55B7" w:rsidRPr="007E5C0A" w:rsidRDefault="00203F19" w:rsidP="00DA55B7">
      <w:pPr>
        <w:spacing w:before="120" w:after="120"/>
        <w:ind w:left="2268" w:right="1134" w:hanging="1134"/>
        <w:jc w:val="both"/>
        <w:rPr>
          <w:rFonts w:ascii="Times New Roman" w:hAnsi="Times New Roman"/>
          <w:b/>
          <w:sz w:val="20"/>
          <w:lang w:val="en-GB"/>
        </w:rPr>
      </w:pPr>
      <w:r w:rsidRPr="007E5C0A">
        <w:rPr>
          <w:rFonts w:ascii="Times New Roman" w:hAnsi="Times New Roman" w:cs="Times New Roman"/>
          <w:b/>
          <w:sz w:val="20"/>
          <w:szCs w:val="20"/>
          <w:lang w:val="en-US" w:eastAsia="ja-JP"/>
        </w:rPr>
        <w:t>5.6.5</w:t>
      </w:r>
      <w:r w:rsidR="00DA55B7" w:rsidRPr="007E5C0A">
        <w:rPr>
          <w:rFonts w:ascii="Times New Roman" w:hAnsi="Times New Roman" w:cs="Times New Roman"/>
          <w:b/>
          <w:sz w:val="20"/>
          <w:szCs w:val="20"/>
          <w:lang w:val="en-US" w:eastAsia="ja-JP"/>
        </w:rPr>
        <w:t>.</w:t>
      </w:r>
      <w:r w:rsidR="002121D1" w:rsidRPr="007E5C0A">
        <w:rPr>
          <w:rFonts w:ascii="Times New Roman" w:hAnsi="Times New Roman" w:cs="Times New Roman"/>
          <w:b/>
          <w:sz w:val="20"/>
          <w:szCs w:val="20"/>
          <w:lang w:val="en-US" w:eastAsia="ja-JP"/>
        </w:rPr>
        <w:t>2</w:t>
      </w:r>
      <w:r w:rsidR="00DA55B7" w:rsidRPr="007E5C0A">
        <w:rPr>
          <w:rFonts w:ascii="Times New Roman" w:hAnsi="Times New Roman" w:cs="Times New Roman"/>
          <w:b/>
          <w:sz w:val="20"/>
          <w:szCs w:val="20"/>
          <w:lang w:val="en-US" w:eastAsia="ja-JP"/>
        </w:rPr>
        <w:t>.</w:t>
      </w:r>
      <w:r w:rsidR="008929C7" w:rsidRPr="00686D00">
        <w:rPr>
          <w:rFonts w:ascii="Times New Roman" w:hAnsi="Times New Roman" w:cs="Times New Roman"/>
          <w:b/>
          <w:color w:val="FF0000"/>
          <w:sz w:val="20"/>
          <w:szCs w:val="20"/>
          <w:lang w:val="en-US" w:eastAsia="ja-JP"/>
        </w:rPr>
        <w:t>4</w:t>
      </w:r>
      <w:r w:rsidR="00DA55B7" w:rsidRPr="007E5C0A">
        <w:rPr>
          <w:rFonts w:ascii="Times New Roman" w:hAnsi="Times New Roman" w:cs="Times New Roman"/>
          <w:b/>
          <w:sz w:val="20"/>
          <w:szCs w:val="20"/>
          <w:lang w:val="en-US" w:eastAsia="ja-JP"/>
        </w:rPr>
        <w:t>.</w:t>
      </w:r>
      <w:r w:rsidR="00DA55B7" w:rsidRPr="007E5C0A">
        <w:rPr>
          <w:rFonts w:ascii="Times New Roman" w:hAnsi="Times New Roman" w:cs="Times New Roman"/>
          <w:b/>
          <w:sz w:val="20"/>
          <w:szCs w:val="20"/>
          <w:lang w:val="en-US" w:eastAsia="ja-JP"/>
        </w:rPr>
        <w:tab/>
      </w:r>
      <w:r w:rsidR="00DA55B7" w:rsidRPr="007E5C0A">
        <w:rPr>
          <w:rFonts w:ascii="Times New Roman" w:hAnsi="Times New Roman" w:cs="Times New Roman"/>
          <w:b/>
          <w:sz w:val="20"/>
          <w:szCs w:val="20"/>
          <w:lang w:val="en-GB"/>
        </w:rPr>
        <w:t xml:space="preserve">When the system reaches its boundary conditions </w:t>
      </w:r>
      <w:del w:id="160" w:author="AL" w:date="2017-06-09T14:10:00Z">
        <w:r w:rsidR="00DA55B7" w:rsidRPr="007E5C0A" w:rsidDel="007F103C">
          <w:rPr>
            <w:rFonts w:ascii="Times New Roman" w:hAnsi="Times New Roman" w:cs="Times New Roman"/>
            <w:b/>
            <w:sz w:val="20"/>
            <w:szCs w:val="20"/>
            <w:lang w:val="en-GB"/>
          </w:rPr>
          <w:delText>set out in paragraph</w:delText>
        </w:r>
        <w:r w:rsidRPr="007E5C0A" w:rsidDel="007F103C">
          <w:rPr>
            <w:rFonts w:ascii="Times New Roman" w:hAnsi="Times New Roman"/>
            <w:b/>
            <w:sz w:val="20"/>
            <w:lang w:val="en-GB"/>
          </w:rPr>
          <w:delText xml:space="preserve"> 5.6.5</w:delText>
        </w:r>
        <w:r w:rsidR="00DA55B7" w:rsidRPr="007E5C0A" w:rsidDel="007F103C">
          <w:rPr>
            <w:rFonts w:ascii="Times New Roman" w:hAnsi="Times New Roman"/>
            <w:b/>
            <w:sz w:val="20"/>
            <w:lang w:val="en-GB"/>
          </w:rPr>
          <w:delText>.</w:delText>
        </w:r>
        <w:r w:rsidR="00632EDA" w:rsidRPr="007E5C0A" w:rsidDel="007F103C">
          <w:rPr>
            <w:rFonts w:ascii="Times New Roman" w:hAnsi="Times New Roman"/>
            <w:b/>
            <w:sz w:val="20"/>
            <w:lang w:val="en-GB"/>
          </w:rPr>
          <w:delText>3.1.1</w:delText>
        </w:r>
        <w:r w:rsidR="00DA55B7" w:rsidRPr="007E5C0A" w:rsidDel="007F103C">
          <w:rPr>
            <w:rFonts w:ascii="Times New Roman" w:hAnsi="Times New Roman"/>
            <w:b/>
            <w:sz w:val="20"/>
            <w:lang w:val="en-GB"/>
          </w:rPr>
          <w:delText xml:space="preserve">. of this Regulation </w:delText>
        </w:r>
      </w:del>
      <w:r w:rsidR="00DA55B7" w:rsidRPr="007E5C0A">
        <w:rPr>
          <w:rFonts w:ascii="Times New Roman" w:hAnsi="Times New Roman"/>
          <w:b/>
          <w:sz w:val="20"/>
          <w:lang w:val="en-GB"/>
        </w:rPr>
        <w:t>(e.g. the specified maximum lateral acceleration ay</w:t>
      </w:r>
      <w:r w:rsidR="00DA55B7" w:rsidRPr="007E5C0A">
        <w:rPr>
          <w:rFonts w:ascii="Times New Roman" w:hAnsi="Times New Roman"/>
          <w:b/>
          <w:sz w:val="20"/>
          <w:vertAlign w:val="subscript"/>
          <w:lang w:val="en-GB"/>
        </w:rPr>
        <w:t>smax</w:t>
      </w:r>
      <w:r w:rsidR="00DA55B7" w:rsidRPr="007E5C0A">
        <w:rPr>
          <w:rFonts w:ascii="Times New Roman" w:hAnsi="Times New Roman"/>
          <w:b/>
          <w:sz w:val="20"/>
          <w:lang w:val="en-GB"/>
        </w:rPr>
        <w:t xml:space="preserve">), the system shall continue to provide assistance and shall clearly inform the driver about this system status by an optical warning </w:t>
      </w:r>
      <w:r w:rsidR="00DA55B7" w:rsidRPr="007E5C0A">
        <w:rPr>
          <w:rFonts w:ascii="Times New Roman" w:hAnsi="Times New Roman"/>
          <w:b/>
          <w:bCs/>
          <w:sz w:val="20"/>
          <w:lang w:val="en-GB"/>
        </w:rPr>
        <w:t xml:space="preserve">signal </w:t>
      </w:r>
      <w:r w:rsidR="00DA55B7" w:rsidRPr="007E5C0A">
        <w:rPr>
          <w:rFonts w:ascii="Times New Roman" w:hAnsi="Times New Roman"/>
          <w:b/>
          <w:sz w:val="20"/>
          <w:lang w:val="en-GB"/>
        </w:rPr>
        <w:t xml:space="preserve">and </w:t>
      </w:r>
      <w:r w:rsidR="00DA55B7" w:rsidRPr="007E5C0A">
        <w:rPr>
          <w:rFonts w:ascii="Times New Roman" w:hAnsi="Times New Roman"/>
          <w:b/>
          <w:bCs/>
          <w:sz w:val="20"/>
          <w:lang w:val="en-GB"/>
        </w:rPr>
        <w:t xml:space="preserve">additionally by </w:t>
      </w:r>
      <w:r w:rsidR="00DA55B7" w:rsidRPr="007E5C0A">
        <w:rPr>
          <w:rFonts w:ascii="Times New Roman" w:hAnsi="Times New Roman"/>
          <w:b/>
          <w:sz w:val="20"/>
          <w:lang w:val="en-GB"/>
        </w:rPr>
        <w:t xml:space="preserve">an acoustic </w:t>
      </w:r>
      <w:r w:rsidR="00DA55B7" w:rsidRPr="007E5C0A">
        <w:rPr>
          <w:rFonts w:ascii="Times New Roman" w:hAnsi="Times New Roman"/>
          <w:b/>
          <w:bCs/>
          <w:sz w:val="20"/>
          <w:lang w:val="en-GB"/>
        </w:rPr>
        <w:t>or haptic</w:t>
      </w:r>
      <w:r w:rsidR="00DA55B7" w:rsidRPr="007E5C0A">
        <w:rPr>
          <w:rFonts w:ascii="Times New Roman" w:hAnsi="Times New Roman"/>
          <w:b/>
          <w:sz w:val="20"/>
          <w:lang w:val="en-GB"/>
        </w:rPr>
        <w:t xml:space="preserve"> warning signal.</w:t>
      </w:r>
    </w:p>
    <w:p w14:paraId="3D9A0875" w14:textId="06E54F35" w:rsidR="00DA55B7" w:rsidRPr="007E5C0A" w:rsidRDefault="006C30F2" w:rsidP="00DA55B7">
      <w:pPr>
        <w:pStyle w:val="SingleTxtG"/>
        <w:ind w:left="2268" w:hanging="1134"/>
        <w:rPr>
          <w:b/>
          <w:lang w:val="en-GB"/>
        </w:rPr>
      </w:pPr>
      <w:r w:rsidRPr="007E5C0A">
        <w:rPr>
          <w:b/>
          <w:lang w:val="en-GB"/>
        </w:rPr>
        <w:t>5.6.5</w:t>
      </w:r>
      <w:r w:rsidR="00DA55B7" w:rsidRPr="007E5C0A">
        <w:rPr>
          <w:b/>
          <w:lang w:val="en-GB"/>
        </w:rPr>
        <w:t>.</w:t>
      </w:r>
      <w:r w:rsidR="002121D1" w:rsidRPr="007E5C0A">
        <w:rPr>
          <w:b/>
          <w:lang w:val="en-GB"/>
        </w:rPr>
        <w:t>2</w:t>
      </w:r>
      <w:r w:rsidR="00DA55B7" w:rsidRPr="007E5C0A">
        <w:rPr>
          <w:b/>
          <w:lang w:val="en-GB"/>
        </w:rPr>
        <w:t>.</w:t>
      </w:r>
      <w:r w:rsidR="008929C7" w:rsidRPr="00686D00">
        <w:rPr>
          <w:b/>
          <w:color w:val="FF0000"/>
          <w:lang w:val="en-GB"/>
        </w:rPr>
        <w:t>5</w:t>
      </w:r>
      <w:r w:rsidR="00DA55B7" w:rsidRPr="007E5C0A">
        <w:rPr>
          <w:b/>
          <w:lang w:val="en-GB"/>
        </w:rPr>
        <w:t>.</w:t>
      </w:r>
      <w:r w:rsidR="00DA55B7" w:rsidRPr="007E5C0A">
        <w:rPr>
          <w:b/>
          <w:lang w:val="en-GB"/>
        </w:rPr>
        <w:tab/>
        <w:t xml:space="preserve">A system failure </w:t>
      </w:r>
      <w:del w:id="161" w:author="AL" w:date="2017-06-09T13:34:00Z">
        <w:r w:rsidRPr="007E5C0A" w:rsidDel="00DA7AF7">
          <w:rPr>
            <w:b/>
            <w:lang w:val="en-GB"/>
          </w:rPr>
          <w:delText xml:space="preserve">which </w:delText>
        </w:r>
        <w:r w:rsidR="00A95BDE" w:rsidRPr="007E5C0A" w:rsidDel="00DA7AF7">
          <w:rPr>
            <w:b/>
            <w:lang w:val="en-GB"/>
          </w:rPr>
          <w:delText xml:space="preserve">prevents the </w:delText>
        </w:r>
        <w:r w:rsidRPr="007E5C0A" w:rsidDel="00DA7AF7">
          <w:rPr>
            <w:b/>
            <w:lang w:val="en-GB"/>
          </w:rPr>
          <w:delText xml:space="preserve">function </w:delText>
        </w:r>
        <w:r w:rsidR="00A95BDE" w:rsidRPr="007E5C0A" w:rsidDel="00DA7AF7">
          <w:rPr>
            <w:b/>
            <w:lang w:val="en-GB"/>
          </w:rPr>
          <w:delText>to perform a</w:delText>
        </w:r>
        <w:r w:rsidRPr="007E5C0A" w:rsidDel="00DA7AF7">
          <w:rPr>
            <w:b/>
            <w:lang w:val="en-GB"/>
          </w:rPr>
          <w:delText xml:space="preserve"> lane change manoeuvre of Category [C1] </w:delText>
        </w:r>
      </w:del>
      <w:r w:rsidR="00DA55B7" w:rsidRPr="007E5C0A">
        <w:rPr>
          <w:b/>
          <w:lang w:val="en-GB"/>
        </w:rPr>
        <w:t>shall be signalled to the driver by an optical warning signal. However, when the system is manually deactivated by the driver, the indication of failure mode may be suppressed.</w:t>
      </w:r>
    </w:p>
    <w:p w14:paraId="59434E6D" w14:textId="77777777" w:rsidR="008C5F06" w:rsidRDefault="008C5F06" w:rsidP="008C5F06">
      <w:pPr>
        <w:pStyle w:val="SingleTxtG"/>
        <w:ind w:left="2268"/>
        <w:rPr>
          <w:ins w:id="162" w:author="AL" w:date="2017-06-09T14:48:00Z"/>
          <w:rFonts w:eastAsia="MS Mincho"/>
          <w:b/>
          <w:lang w:val="en-US" w:eastAsia="ja-JP"/>
        </w:rPr>
      </w:pPr>
      <w:r w:rsidRPr="007E5C0A">
        <w:rPr>
          <w:rFonts w:eastAsia="MS Mincho"/>
          <w:b/>
          <w:lang w:val="en-US" w:eastAsia="ja-JP"/>
        </w:rPr>
        <w:t xml:space="preserve">If a system failure occurs during a lane change </w:t>
      </w:r>
      <w:r w:rsidRPr="007E5C0A">
        <w:rPr>
          <w:rFonts w:eastAsia="MS Mincho"/>
          <w:b/>
          <w:lang w:val="en-GB" w:eastAsia="ja-JP"/>
        </w:rPr>
        <w:t>manoeuvre</w:t>
      </w:r>
      <w:r w:rsidRPr="007E5C0A">
        <w:rPr>
          <w:rFonts w:eastAsia="MS Mincho"/>
          <w:b/>
          <w:lang w:val="en-US" w:eastAsia="ja-JP"/>
        </w:rPr>
        <w:t>, the failure shall be signaled to the driver by an optical and an acoustic or haptic warning.</w:t>
      </w:r>
      <w:commentRangeEnd w:id="153"/>
      <w:r w:rsidR="00DA7AF7">
        <w:rPr>
          <w:rStyle w:val="Kommentarzeichen"/>
          <w:rFonts w:asciiTheme="minorHAnsi" w:eastAsia="MS Mincho" w:hAnsiTheme="minorHAnsi" w:cstheme="minorBidi"/>
          <w:lang w:val="de-DE"/>
        </w:rPr>
        <w:commentReference w:id="153"/>
      </w:r>
    </w:p>
    <w:p w14:paraId="15907650" w14:textId="64E1A071" w:rsidR="009A28B4" w:rsidRPr="007E5C0A" w:rsidRDefault="009A28B4" w:rsidP="009A28B4">
      <w:pPr>
        <w:pStyle w:val="SingleTxtG"/>
        <w:ind w:left="2268" w:hanging="1134"/>
        <w:rPr>
          <w:ins w:id="163" w:author="AL" w:date="2017-06-09T14:48:00Z"/>
          <w:b/>
          <w:strike/>
          <w:lang w:val="en-GB"/>
        </w:rPr>
      </w:pPr>
      <w:ins w:id="164" w:author="AL" w:date="2017-06-09T14:48:00Z">
        <w:r w:rsidRPr="007E5C0A">
          <w:rPr>
            <w:b/>
            <w:lang w:val="en-GB"/>
          </w:rPr>
          <w:t>5.6.5.2.</w:t>
        </w:r>
        <w:r>
          <w:rPr>
            <w:b/>
            <w:lang w:val="en-GB"/>
          </w:rPr>
          <w:t>6</w:t>
        </w:r>
        <w:r w:rsidRPr="007E5C0A">
          <w:rPr>
            <w:b/>
            <w:lang w:val="en-GB"/>
          </w:rPr>
          <w:t>.</w:t>
        </w:r>
        <w:r w:rsidRPr="007E5C0A">
          <w:rPr>
            <w:b/>
            <w:lang w:val="en-GB"/>
          </w:rPr>
          <w:tab/>
        </w:r>
        <w:r>
          <w:rPr>
            <w:b/>
            <w:lang w:val="en-GB"/>
          </w:rPr>
          <w:t xml:space="preserve">The system </w:t>
        </w:r>
        <w:r w:rsidRPr="007E5C0A">
          <w:rPr>
            <w:b/>
            <w:lang w:val="en-GB"/>
          </w:rPr>
          <w:t xml:space="preserve">shall provide a means of detecting that the driver </w:t>
        </w:r>
        <w:r w:rsidR="00C57526">
          <w:rPr>
            <w:b/>
            <w:lang w:val="en-GB"/>
          </w:rPr>
          <w:t>is holding the steering control</w:t>
        </w:r>
      </w:ins>
      <w:ins w:id="165" w:author="AL" w:date="2017-06-09T14:50:00Z">
        <w:r w:rsidR="00C57526">
          <w:rPr>
            <w:b/>
            <w:lang w:val="en-GB"/>
          </w:rPr>
          <w:t xml:space="preserve"> and shall warn the driver in accordance with the warning strategy set out for category B1.</w:t>
        </w:r>
      </w:ins>
    </w:p>
    <w:p w14:paraId="7A73BED9" w14:textId="055CF470" w:rsidR="009A28B4" w:rsidRPr="007E5C0A" w:rsidDel="00C57526" w:rsidRDefault="009A28B4" w:rsidP="008C5F06">
      <w:pPr>
        <w:pStyle w:val="SingleTxtG"/>
        <w:ind w:left="2268"/>
        <w:rPr>
          <w:del w:id="166" w:author="AL" w:date="2017-06-09T14:50:00Z"/>
          <w:b/>
          <w:lang w:val="en-GB"/>
        </w:rPr>
      </w:pPr>
    </w:p>
    <w:p w14:paraId="06248C8F" w14:textId="7802B90A" w:rsidR="00DA55B7" w:rsidRPr="007E5C0A" w:rsidDel="00971618" w:rsidRDefault="0081637B" w:rsidP="00DA55B7">
      <w:pPr>
        <w:pStyle w:val="SingleTxtG"/>
        <w:ind w:left="2268" w:hanging="1134"/>
        <w:rPr>
          <w:del w:id="167" w:author="AL" w:date="2017-06-09T14:02:00Z"/>
          <w:b/>
          <w:strike/>
          <w:lang w:val="en-GB"/>
        </w:rPr>
      </w:pPr>
      <w:del w:id="168" w:author="AL" w:date="2017-06-09T14:02:00Z">
        <w:r w:rsidRPr="007E5C0A" w:rsidDel="00971618">
          <w:rPr>
            <w:b/>
            <w:lang w:val="en-GB"/>
          </w:rPr>
          <w:delText>5.6.5</w:delText>
        </w:r>
        <w:r w:rsidR="00DA55B7" w:rsidRPr="007E5C0A" w:rsidDel="00971618">
          <w:rPr>
            <w:b/>
            <w:lang w:val="en-GB"/>
          </w:rPr>
          <w:delText>.</w:delText>
        </w:r>
        <w:r w:rsidR="002121D1" w:rsidRPr="007E5C0A" w:rsidDel="00971618">
          <w:rPr>
            <w:b/>
            <w:lang w:val="en-GB"/>
          </w:rPr>
          <w:delText>2</w:delText>
        </w:r>
        <w:r w:rsidR="00DA55B7" w:rsidRPr="007E5C0A" w:rsidDel="00971618">
          <w:rPr>
            <w:b/>
            <w:lang w:val="en-GB"/>
          </w:rPr>
          <w:delText>.</w:delText>
        </w:r>
        <w:r w:rsidR="008929C7" w:rsidRPr="00686D00" w:rsidDel="00971618">
          <w:rPr>
            <w:b/>
            <w:color w:val="FF0000"/>
            <w:lang w:val="en-GB"/>
          </w:rPr>
          <w:delText>6</w:delText>
        </w:r>
        <w:r w:rsidR="00DA55B7" w:rsidRPr="007E5C0A" w:rsidDel="00971618">
          <w:rPr>
            <w:b/>
            <w:lang w:val="en-GB"/>
          </w:rPr>
          <w:delText>.</w:delText>
        </w:r>
        <w:r w:rsidR="00DA55B7" w:rsidRPr="007E5C0A" w:rsidDel="00971618">
          <w:rPr>
            <w:b/>
            <w:lang w:val="en-GB"/>
          </w:rPr>
          <w:tab/>
        </w:r>
      </w:del>
      <w:del w:id="169" w:author="AL" w:date="2017-06-09T13:35:00Z">
        <w:r w:rsidR="000F7BE1" w:rsidRPr="007E5C0A" w:rsidDel="00DA7AF7">
          <w:rPr>
            <w:b/>
            <w:lang w:val="en-GB"/>
          </w:rPr>
          <w:delText xml:space="preserve">During </w:delText>
        </w:r>
        <w:r w:rsidR="00E7614C" w:rsidRPr="007E5C0A" w:rsidDel="00DA7AF7">
          <w:rPr>
            <w:b/>
            <w:lang w:val="en-GB"/>
          </w:rPr>
          <w:delText>the</w:delText>
        </w:r>
        <w:r w:rsidR="000F7BE1" w:rsidRPr="007E5C0A" w:rsidDel="00DA7AF7">
          <w:rPr>
            <w:b/>
            <w:lang w:val="en-GB"/>
          </w:rPr>
          <w:delText xml:space="preserve"> lane change procedure</w:delText>
        </w:r>
        <w:r w:rsidR="00DA55B7" w:rsidRPr="007E5C0A" w:rsidDel="00DA7AF7">
          <w:rPr>
            <w:b/>
            <w:lang w:val="en-GB"/>
          </w:rPr>
          <w:delText xml:space="preserve"> and in the speed range between 10 km/h or V</w:delText>
        </w:r>
        <w:r w:rsidR="00DA55B7" w:rsidRPr="007E5C0A" w:rsidDel="00DA7AF7">
          <w:rPr>
            <w:b/>
            <w:i/>
            <w:vertAlign w:val="subscript"/>
            <w:lang w:val="en-GB"/>
          </w:rPr>
          <w:delText>smin</w:delText>
        </w:r>
        <w:r w:rsidR="00DA55B7" w:rsidRPr="007E5C0A" w:rsidDel="00DA7AF7">
          <w:rPr>
            <w:b/>
            <w:lang w:val="en-GB"/>
          </w:rPr>
          <w:delText>, whichever is higher, and V</w:delText>
        </w:r>
        <w:r w:rsidR="00DA55B7" w:rsidRPr="007E5C0A" w:rsidDel="00DA7AF7">
          <w:rPr>
            <w:b/>
            <w:i/>
            <w:vertAlign w:val="subscript"/>
            <w:lang w:val="en-GB"/>
          </w:rPr>
          <w:delText>smax</w:delText>
        </w:r>
        <w:r w:rsidR="00DA55B7" w:rsidRPr="007E5C0A" w:rsidDel="00DA7AF7">
          <w:rPr>
            <w:b/>
            <w:lang w:val="en-GB"/>
          </w:rPr>
          <w:delText xml:space="preserve">, it </w:delText>
        </w:r>
      </w:del>
      <w:del w:id="170" w:author="AL" w:date="2017-06-09T14:02:00Z">
        <w:r w:rsidR="00DA55B7" w:rsidRPr="007E5C0A" w:rsidDel="00971618">
          <w:rPr>
            <w:b/>
            <w:lang w:val="en-GB"/>
          </w:rPr>
          <w:delText>shall provide a means of detecting that the driver is holding the steering control.</w:delText>
        </w:r>
      </w:del>
    </w:p>
    <w:p w14:paraId="4330FF13" w14:textId="3CE6FCFF" w:rsidR="00DA55B7" w:rsidRPr="00B8394E" w:rsidDel="00DA7AF7" w:rsidRDefault="005125B1" w:rsidP="00A979AD">
      <w:pPr>
        <w:pStyle w:val="SingleTxtG"/>
        <w:ind w:left="2268"/>
        <w:rPr>
          <w:del w:id="171" w:author="AL" w:date="2017-06-09T13:38:00Z"/>
          <w:b/>
          <w:color w:val="000000" w:themeColor="text1"/>
          <w:lang w:val="en-US"/>
        </w:rPr>
      </w:pPr>
      <w:commentRangeStart w:id="172"/>
      <w:del w:id="173" w:author="AL" w:date="2017-06-09T13:38:00Z">
        <w:r w:rsidRPr="007E5C0A" w:rsidDel="00DA7AF7">
          <w:rPr>
            <w:b/>
            <w:lang w:val="en-US"/>
          </w:rPr>
          <w:delText xml:space="preserve">While executing the lane change </w:delText>
        </w:r>
        <w:r w:rsidR="0074181A" w:rsidRPr="007E5C0A" w:rsidDel="00DA7AF7">
          <w:rPr>
            <w:b/>
            <w:lang w:val="en-US"/>
          </w:rPr>
          <w:delText>procedure/</w:delText>
        </w:r>
        <w:r w:rsidRPr="007E5C0A" w:rsidDel="00DA7AF7">
          <w:rPr>
            <w:b/>
            <w:lang w:val="en-GB"/>
          </w:rPr>
          <w:delText>manoeuv</w:delText>
        </w:r>
        <w:r w:rsidR="00A979AD" w:rsidRPr="007E5C0A" w:rsidDel="00DA7AF7">
          <w:rPr>
            <w:b/>
            <w:lang w:val="en-GB"/>
          </w:rPr>
          <w:delText>r</w:delText>
        </w:r>
        <w:r w:rsidRPr="007E5C0A" w:rsidDel="00DA7AF7">
          <w:rPr>
            <w:b/>
            <w:lang w:val="en-GB"/>
          </w:rPr>
          <w:delText>e</w:delText>
        </w:r>
        <w:r w:rsidRPr="007E5C0A" w:rsidDel="00DA7AF7">
          <w:rPr>
            <w:b/>
            <w:lang w:val="en-US"/>
          </w:rPr>
          <w:delText>, the means of detecting that the driver is holding the steering control of the ACSF of</w:delText>
        </w:r>
        <w:r w:rsidRPr="00B8394E" w:rsidDel="00DA7AF7">
          <w:rPr>
            <w:b/>
            <w:color w:val="000000" w:themeColor="text1"/>
            <w:lang w:val="en-US"/>
          </w:rPr>
          <w:delText xml:space="preserve"> categ</w:delText>
        </w:r>
        <w:r w:rsidR="00A979AD" w:rsidDel="00DA7AF7">
          <w:rPr>
            <w:b/>
            <w:color w:val="000000" w:themeColor="text1"/>
            <w:lang w:val="en-US"/>
          </w:rPr>
          <w:delText xml:space="preserve">ory B1 described in 5.6.2.2.5. </w:delText>
        </w:r>
        <w:r w:rsidRPr="00B8394E" w:rsidDel="00DA7AF7">
          <w:rPr>
            <w:b/>
            <w:color w:val="000000" w:themeColor="text1"/>
            <w:lang w:val="en-US"/>
          </w:rPr>
          <w:delText>shall remain active. This includes also the warning signals.</w:delText>
        </w:r>
      </w:del>
    </w:p>
    <w:p w14:paraId="49B64D6D" w14:textId="2AF22C03" w:rsidR="0079185B" w:rsidRPr="00B8394E" w:rsidDel="00971618" w:rsidRDefault="00DA55B7" w:rsidP="00A979AD">
      <w:pPr>
        <w:pStyle w:val="SingleTxtG"/>
        <w:ind w:left="2268"/>
        <w:rPr>
          <w:del w:id="174" w:author="AL" w:date="2017-06-09T14:02:00Z"/>
          <w:b/>
          <w:color w:val="000000" w:themeColor="text1"/>
          <w:lang w:val="en-US"/>
        </w:rPr>
      </w:pPr>
      <w:del w:id="175" w:author="AL" w:date="2017-06-09T13:39:00Z">
        <w:r w:rsidRPr="00B8394E" w:rsidDel="00CE6401">
          <w:rPr>
            <w:b/>
            <w:color w:val="000000" w:themeColor="text1"/>
            <w:lang w:val="en-US"/>
          </w:rPr>
          <w:delText xml:space="preserve">If, </w:delText>
        </w:r>
        <w:r w:rsidR="0079185B" w:rsidRPr="00B8394E" w:rsidDel="00CE6401">
          <w:rPr>
            <w:b/>
            <w:color w:val="000000" w:themeColor="text1"/>
            <w:lang w:val="en-US"/>
          </w:rPr>
          <w:delText xml:space="preserve">at the start of the lane change </w:delText>
        </w:r>
        <w:r w:rsidR="0079185B" w:rsidRPr="00A979AD" w:rsidDel="00CE6401">
          <w:rPr>
            <w:b/>
            <w:color w:val="000000" w:themeColor="text1"/>
            <w:lang w:val="en-GB"/>
          </w:rPr>
          <w:delText>manoeuvre</w:delText>
        </w:r>
      </w:del>
      <w:del w:id="176" w:author="AL" w:date="2017-06-09T14:02:00Z">
        <w:r w:rsidR="0079185B" w:rsidRPr="00B8394E" w:rsidDel="00971618">
          <w:rPr>
            <w:b/>
            <w:color w:val="000000" w:themeColor="text1"/>
            <w:lang w:val="en-US"/>
          </w:rPr>
          <w:delText xml:space="preserve"> the driver is not holding the steering control</w:delText>
        </w:r>
      </w:del>
      <w:del w:id="177" w:author="AL" w:date="2017-06-09T13:39:00Z">
        <w:r w:rsidR="0079185B" w:rsidRPr="00B8394E" w:rsidDel="00CE6401">
          <w:rPr>
            <w:b/>
            <w:color w:val="000000" w:themeColor="text1"/>
            <w:lang w:val="en-US"/>
          </w:rPr>
          <w:delText>, the lane change shall be canceled.</w:delText>
        </w:r>
      </w:del>
      <w:del w:id="178" w:author="AL" w:date="2017-06-09T14:02:00Z">
        <w:r w:rsidR="0076728C" w:rsidRPr="00B8394E" w:rsidDel="00971618">
          <w:rPr>
            <w:b/>
            <w:color w:val="000000" w:themeColor="text1"/>
            <w:lang w:val="en-US"/>
          </w:rPr>
          <w:delText xml:space="preserve"> ]</w:delText>
        </w:r>
        <w:commentRangeEnd w:id="172"/>
        <w:r w:rsidR="00CE6401" w:rsidDel="00971618">
          <w:rPr>
            <w:rStyle w:val="Kommentarzeichen"/>
            <w:rFonts w:asciiTheme="minorHAnsi" w:eastAsia="MS Mincho" w:hAnsiTheme="minorHAnsi" w:cstheme="minorBidi"/>
            <w:lang w:val="de-DE"/>
          </w:rPr>
          <w:commentReference w:id="172"/>
        </w:r>
      </w:del>
    </w:p>
    <w:p w14:paraId="71C51A0C" w14:textId="102A518B" w:rsidR="00D3129C" w:rsidRPr="00DB4597" w:rsidDel="00CE6401" w:rsidRDefault="00737056" w:rsidP="00B8394E">
      <w:pPr>
        <w:ind w:leftChars="516" w:left="2265" w:hangingChars="563" w:hanging="1130"/>
        <w:rPr>
          <w:del w:id="179" w:author="AL" w:date="2017-06-09T13:43:00Z"/>
          <w:rFonts w:ascii="Times New Roman" w:hAnsi="Times New Roman" w:cs="Times New Roman"/>
          <w:b/>
          <w:sz w:val="20"/>
          <w:highlight w:val="yellow"/>
          <w:lang w:val="en-US" w:eastAsia="ja-JP"/>
          <w:rPrChange w:id="180" w:author="AL" w:date="2017-06-09T13:49:00Z">
            <w:rPr>
              <w:del w:id="181" w:author="AL" w:date="2017-06-09T13:43:00Z"/>
              <w:rFonts w:ascii="Times New Roman" w:hAnsi="Times New Roman" w:cs="Times New Roman"/>
              <w:b/>
              <w:sz w:val="20"/>
              <w:lang w:val="en-US" w:eastAsia="ja-JP"/>
            </w:rPr>
          </w:rPrChange>
        </w:rPr>
      </w:pPr>
      <w:del w:id="182" w:author="AL" w:date="2017-06-09T13:58:00Z">
        <w:r w:rsidRPr="00DB4597" w:rsidDel="00DB4597">
          <w:rPr>
            <w:rFonts w:ascii="Times New Roman" w:hAnsi="Times New Roman" w:cs="Times New Roman"/>
            <w:b/>
            <w:sz w:val="20"/>
            <w:highlight w:val="yellow"/>
            <w:lang w:val="en-US" w:eastAsia="ja-JP"/>
            <w:rPrChange w:id="183" w:author="AL" w:date="2017-06-09T13:49:00Z">
              <w:rPr>
                <w:rFonts w:ascii="Times New Roman" w:hAnsi="Times New Roman" w:cs="Times New Roman"/>
                <w:b/>
                <w:sz w:val="20"/>
                <w:lang w:val="en-US" w:eastAsia="ja-JP"/>
              </w:rPr>
            </w:rPrChange>
          </w:rPr>
          <w:delText>5.6.5</w:delText>
        </w:r>
        <w:r w:rsidR="00CA1F97" w:rsidRPr="00DB4597" w:rsidDel="00DB4597">
          <w:rPr>
            <w:rFonts w:ascii="Times New Roman" w:hAnsi="Times New Roman" w:cs="Times New Roman"/>
            <w:b/>
            <w:sz w:val="20"/>
            <w:highlight w:val="yellow"/>
            <w:lang w:val="en-US" w:eastAsia="ja-JP"/>
            <w:rPrChange w:id="184" w:author="AL" w:date="2017-06-09T13:49:00Z">
              <w:rPr>
                <w:rFonts w:ascii="Times New Roman" w:hAnsi="Times New Roman" w:cs="Times New Roman"/>
                <w:b/>
                <w:sz w:val="20"/>
                <w:lang w:val="en-US" w:eastAsia="ja-JP"/>
              </w:rPr>
            </w:rPrChange>
          </w:rPr>
          <w:delText>.2.</w:delText>
        </w:r>
        <w:r w:rsidR="008929C7" w:rsidRPr="00DB4597" w:rsidDel="00DB4597">
          <w:rPr>
            <w:rFonts w:ascii="Times New Roman" w:hAnsi="Times New Roman" w:cs="Times New Roman"/>
            <w:b/>
            <w:color w:val="FF0000"/>
            <w:sz w:val="20"/>
            <w:highlight w:val="yellow"/>
            <w:lang w:val="en-US" w:eastAsia="ja-JP"/>
            <w:rPrChange w:id="185" w:author="AL" w:date="2017-06-09T13:49:00Z">
              <w:rPr>
                <w:rFonts w:ascii="Times New Roman" w:hAnsi="Times New Roman" w:cs="Times New Roman"/>
                <w:b/>
                <w:color w:val="FF0000"/>
                <w:sz w:val="20"/>
                <w:lang w:val="en-US" w:eastAsia="ja-JP"/>
              </w:rPr>
            </w:rPrChange>
          </w:rPr>
          <w:delText>7</w:delText>
        </w:r>
        <w:r w:rsidR="00CA1F97" w:rsidRPr="00DB4597" w:rsidDel="00DB4597">
          <w:rPr>
            <w:rFonts w:ascii="Times New Roman" w:hAnsi="Times New Roman" w:cs="Times New Roman"/>
            <w:b/>
            <w:sz w:val="20"/>
            <w:highlight w:val="yellow"/>
            <w:lang w:val="en-GB"/>
            <w:rPrChange w:id="186" w:author="AL" w:date="2017-06-09T13:49:00Z">
              <w:rPr>
                <w:rFonts w:ascii="Times New Roman" w:hAnsi="Times New Roman" w:cs="Times New Roman"/>
                <w:b/>
                <w:sz w:val="20"/>
                <w:lang w:val="en-GB"/>
              </w:rPr>
            </w:rPrChange>
          </w:rPr>
          <w:delText>.</w:delText>
        </w:r>
        <w:r w:rsidR="00CA1F97" w:rsidRPr="00DB4597" w:rsidDel="00DB4597">
          <w:rPr>
            <w:rFonts w:ascii="Times New Roman" w:hAnsi="Times New Roman" w:cs="Times New Roman"/>
            <w:b/>
            <w:sz w:val="20"/>
            <w:highlight w:val="yellow"/>
            <w:lang w:val="en-GB"/>
            <w:rPrChange w:id="187" w:author="AL" w:date="2017-06-09T13:49:00Z">
              <w:rPr>
                <w:rFonts w:ascii="Times New Roman" w:hAnsi="Times New Roman" w:cs="Times New Roman"/>
                <w:b/>
                <w:sz w:val="20"/>
                <w:lang w:val="en-GB"/>
              </w:rPr>
            </w:rPrChange>
          </w:rPr>
          <w:tab/>
        </w:r>
      </w:del>
      <w:del w:id="188" w:author="AL" w:date="2017-06-09T13:42:00Z">
        <w:r w:rsidR="00CA1F97" w:rsidRPr="00DB4597" w:rsidDel="00CE6401">
          <w:rPr>
            <w:rFonts w:ascii="Times New Roman" w:hAnsi="Times New Roman" w:cs="Times New Roman"/>
            <w:b/>
            <w:sz w:val="20"/>
            <w:highlight w:val="yellow"/>
            <w:lang w:val="en-GB"/>
            <w:rPrChange w:id="189" w:author="AL" w:date="2017-06-09T13:49:00Z">
              <w:rPr>
                <w:rFonts w:ascii="Times New Roman" w:hAnsi="Times New Roman" w:cs="Times New Roman"/>
                <w:b/>
                <w:sz w:val="20"/>
                <w:lang w:val="en-GB"/>
              </w:rPr>
            </w:rPrChange>
          </w:rPr>
          <w:delText>Any lane change manoeuvre shall be completed, unless the system detects an imminent critical situation, is overridden by the driver or does not detect the lane markings anymore.</w:delText>
        </w:r>
      </w:del>
    </w:p>
    <w:p w14:paraId="31853B31" w14:textId="50F26C79" w:rsidR="00D3129C" w:rsidRPr="00DB4597" w:rsidDel="00DB4597" w:rsidRDefault="00D3129C">
      <w:pPr>
        <w:ind w:leftChars="516" w:left="2265" w:hangingChars="563" w:hanging="1130"/>
        <w:rPr>
          <w:del w:id="190" w:author="AL" w:date="2017-06-09T13:58:00Z"/>
          <w:rFonts w:ascii="Times New Roman" w:hAnsi="Times New Roman" w:cs="Times New Roman"/>
          <w:b/>
          <w:sz w:val="20"/>
          <w:highlight w:val="yellow"/>
          <w:lang w:val="en-GB"/>
          <w:rPrChange w:id="191" w:author="AL" w:date="2017-06-09T13:49:00Z">
            <w:rPr>
              <w:del w:id="192" w:author="AL" w:date="2017-06-09T13:58:00Z"/>
              <w:rFonts w:ascii="Times New Roman" w:hAnsi="Times New Roman" w:cs="Times New Roman"/>
              <w:b/>
              <w:sz w:val="20"/>
              <w:lang w:val="en-GB"/>
            </w:rPr>
          </w:rPrChange>
        </w:rPr>
        <w:pPrChange w:id="193" w:author="AL" w:date="2017-06-09T13:43:00Z">
          <w:pPr>
            <w:spacing w:after="120"/>
            <w:ind w:left="2268" w:right="1133"/>
            <w:jc w:val="both"/>
          </w:pPr>
        </w:pPrChange>
      </w:pPr>
      <w:del w:id="194" w:author="AL" w:date="2017-06-09T13:58:00Z">
        <w:r w:rsidRPr="00DB4597" w:rsidDel="00DB4597">
          <w:rPr>
            <w:rFonts w:ascii="Times New Roman" w:hAnsi="Times New Roman" w:cs="Times New Roman"/>
            <w:b/>
            <w:sz w:val="20"/>
            <w:highlight w:val="yellow"/>
            <w:lang w:val="en-GB"/>
            <w:rPrChange w:id="195" w:author="AL" w:date="2017-06-09T13:49:00Z">
              <w:rPr>
                <w:rFonts w:ascii="Times New Roman" w:hAnsi="Times New Roman" w:cs="Times New Roman"/>
                <w:b/>
                <w:sz w:val="20"/>
                <w:lang w:val="en-GB"/>
              </w:rPr>
            </w:rPrChange>
          </w:rPr>
          <w:delText xml:space="preserve">The lane change </w:delText>
        </w:r>
      </w:del>
      <w:del w:id="196" w:author="AL" w:date="2017-06-09T13:49:00Z">
        <w:r w:rsidRPr="00DB4597" w:rsidDel="00DB4597">
          <w:rPr>
            <w:rFonts w:ascii="Times New Roman" w:hAnsi="Times New Roman" w:cs="Times New Roman"/>
            <w:b/>
            <w:sz w:val="20"/>
            <w:highlight w:val="yellow"/>
            <w:lang w:val="en-GB"/>
            <w:rPrChange w:id="197" w:author="AL" w:date="2017-06-09T13:49:00Z">
              <w:rPr>
                <w:rFonts w:ascii="Times New Roman" w:hAnsi="Times New Roman" w:cs="Times New Roman"/>
                <w:b/>
                <w:sz w:val="20"/>
                <w:lang w:val="en-GB"/>
              </w:rPr>
            </w:rPrChange>
          </w:rPr>
          <w:delText xml:space="preserve">manoeuvre </w:delText>
        </w:r>
      </w:del>
      <w:del w:id="198" w:author="AL" w:date="2017-06-09T13:58:00Z">
        <w:r w:rsidRPr="00DB4597" w:rsidDel="00DB4597">
          <w:rPr>
            <w:rFonts w:ascii="Times New Roman" w:hAnsi="Times New Roman" w:cs="Times New Roman"/>
            <w:b/>
            <w:sz w:val="20"/>
            <w:highlight w:val="yellow"/>
            <w:lang w:val="en-GB"/>
            <w:rPrChange w:id="199" w:author="AL" w:date="2017-06-09T13:49:00Z">
              <w:rPr>
                <w:rFonts w:ascii="Times New Roman" w:hAnsi="Times New Roman" w:cs="Times New Roman"/>
                <w:b/>
                <w:sz w:val="20"/>
                <w:lang w:val="en-GB"/>
              </w:rPr>
            </w:rPrChange>
          </w:rPr>
          <w:delText>shall be aborted if at least one of the following situation</w:delText>
        </w:r>
        <w:r w:rsidR="006F5E39" w:rsidRPr="00DB4597" w:rsidDel="00DB4597">
          <w:rPr>
            <w:rFonts w:ascii="Times New Roman" w:hAnsi="Times New Roman" w:cs="Times New Roman"/>
            <w:b/>
            <w:sz w:val="20"/>
            <w:highlight w:val="yellow"/>
            <w:lang w:val="en-GB"/>
            <w:rPrChange w:id="200" w:author="AL" w:date="2017-06-09T13:49:00Z">
              <w:rPr>
                <w:rFonts w:ascii="Times New Roman" w:hAnsi="Times New Roman" w:cs="Times New Roman"/>
                <w:b/>
                <w:sz w:val="20"/>
                <w:lang w:val="en-GB"/>
              </w:rPr>
            </w:rPrChange>
          </w:rPr>
          <w:delText>s</w:delText>
        </w:r>
        <w:r w:rsidRPr="00DB4597" w:rsidDel="00DB4597">
          <w:rPr>
            <w:rFonts w:ascii="Times New Roman" w:hAnsi="Times New Roman" w:cs="Times New Roman"/>
            <w:b/>
            <w:sz w:val="20"/>
            <w:highlight w:val="yellow"/>
            <w:lang w:val="en-GB"/>
            <w:rPrChange w:id="201" w:author="AL" w:date="2017-06-09T13:49:00Z">
              <w:rPr>
                <w:rFonts w:ascii="Times New Roman" w:hAnsi="Times New Roman" w:cs="Times New Roman"/>
                <w:b/>
                <w:sz w:val="20"/>
                <w:lang w:val="en-GB"/>
              </w:rPr>
            </w:rPrChange>
          </w:rPr>
          <w:delText xml:space="preserve"> is detected:</w:delText>
        </w:r>
      </w:del>
    </w:p>
    <w:p w14:paraId="5F3C91F4" w14:textId="1CE514D8" w:rsidR="00D3129C" w:rsidRPr="00DB4597" w:rsidDel="00DB4597" w:rsidRDefault="00D3129C" w:rsidP="00D3129C">
      <w:pPr>
        <w:pStyle w:val="Listenabsatz"/>
        <w:numPr>
          <w:ilvl w:val="0"/>
          <w:numId w:val="19"/>
        </w:numPr>
        <w:spacing w:after="120"/>
        <w:ind w:right="1133"/>
        <w:jc w:val="both"/>
        <w:rPr>
          <w:del w:id="202" w:author="AL" w:date="2017-06-09T13:58:00Z"/>
          <w:b/>
          <w:highlight w:val="yellow"/>
          <w:rPrChange w:id="203" w:author="AL" w:date="2017-06-09T13:49:00Z">
            <w:rPr>
              <w:del w:id="204" w:author="AL" w:date="2017-06-09T13:58:00Z"/>
              <w:b/>
            </w:rPr>
          </w:rPrChange>
        </w:rPr>
      </w:pPr>
      <w:del w:id="205" w:author="AL" w:date="2017-06-09T13:58:00Z">
        <w:r w:rsidRPr="00DB4597" w:rsidDel="00DB4597">
          <w:rPr>
            <w:b/>
            <w:highlight w:val="yellow"/>
            <w:rPrChange w:id="206" w:author="AL" w:date="2017-06-09T13:49:00Z">
              <w:rPr>
                <w:b/>
              </w:rPr>
            </w:rPrChange>
          </w:rPr>
          <w:delText>the system detects an imminent critical situation (as describe</w:delText>
        </w:r>
        <w:r w:rsidR="006F5E39" w:rsidRPr="00DB4597" w:rsidDel="00DB4597">
          <w:rPr>
            <w:b/>
            <w:highlight w:val="yellow"/>
            <w:rPrChange w:id="207" w:author="AL" w:date="2017-06-09T13:49:00Z">
              <w:rPr>
                <w:b/>
              </w:rPr>
            </w:rPrChange>
          </w:rPr>
          <w:delText>d</w:delText>
        </w:r>
        <w:r w:rsidRPr="00DB4597" w:rsidDel="00DB4597">
          <w:rPr>
            <w:b/>
            <w:highlight w:val="yellow"/>
            <w:rPrChange w:id="208" w:author="AL" w:date="2017-06-09T13:49:00Z">
              <w:rPr>
                <w:b/>
              </w:rPr>
            </w:rPrChange>
          </w:rPr>
          <w:delText xml:space="preserve"> by the manufacturer i</w:delText>
        </w:r>
        <w:r w:rsidR="006F5E39" w:rsidRPr="00DB4597" w:rsidDel="00DB4597">
          <w:rPr>
            <w:b/>
            <w:highlight w:val="yellow"/>
            <w:rPrChange w:id="209" w:author="AL" w:date="2017-06-09T13:49:00Z">
              <w:rPr>
                <w:b/>
              </w:rPr>
            </w:rPrChange>
          </w:rPr>
          <w:delText>n the system information data),</w:delText>
        </w:r>
      </w:del>
    </w:p>
    <w:p w14:paraId="31B81E99" w14:textId="091D97F9" w:rsidR="00D3129C" w:rsidRPr="00DB4597" w:rsidDel="00DB4597" w:rsidRDefault="00D3129C" w:rsidP="00D3129C">
      <w:pPr>
        <w:pStyle w:val="Listenabsatz"/>
        <w:numPr>
          <w:ilvl w:val="0"/>
          <w:numId w:val="19"/>
        </w:numPr>
        <w:spacing w:after="120"/>
        <w:ind w:right="1133"/>
        <w:jc w:val="both"/>
        <w:rPr>
          <w:del w:id="210" w:author="AL" w:date="2017-06-09T13:58:00Z"/>
          <w:b/>
          <w:highlight w:val="yellow"/>
          <w:rPrChange w:id="211" w:author="AL" w:date="2017-06-09T13:49:00Z">
            <w:rPr>
              <w:del w:id="212" w:author="AL" w:date="2017-06-09T13:58:00Z"/>
              <w:b/>
            </w:rPr>
          </w:rPrChange>
        </w:rPr>
      </w:pPr>
      <w:del w:id="213" w:author="AL" w:date="2017-06-09T13:58:00Z">
        <w:r w:rsidRPr="00DB4597" w:rsidDel="00DB4597">
          <w:rPr>
            <w:b/>
            <w:highlight w:val="yellow"/>
            <w:rPrChange w:id="214" w:author="AL" w:date="2017-06-09T13:49:00Z">
              <w:rPr>
                <w:b/>
              </w:rPr>
            </w:rPrChange>
          </w:rPr>
          <w:delText>the system is overridden</w:delText>
        </w:r>
        <w:r w:rsidR="006F5E39" w:rsidRPr="00DB4597" w:rsidDel="00DB4597">
          <w:rPr>
            <w:b/>
            <w:highlight w:val="yellow"/>
            <w:rPrChange w:id="215" w:author="AL" w:date="2017-06-09T13:49:00Z">
              <w:rPr>
                <w:b/>
              </w:rPr>
            </w:rPrChange>
          </w:rPr>
          <w:delText xml:space="preserve"> </w:delText>
        </w:r>
        <w:r w:rsidR="006F5E39" w:rsidRPr="00DB4597" w:rsidDel="00DB4597">
          <w:rPr>
            <w:b/>
            <w:color w:val="FF0000"/>
            <w:highlight w:val="yellow"/>
            <w:rPrChange w:id="216" w:author="AL" w:date="2017-06-09T13:49:00Z">
              <w:rPr>
                <w:b/>
                <w:color w:val="FF0000"/>
              </w:rPr>
            </w:rPrChange>
          </w:rPr>
          <w:delText>or switched off</w:delText>
        </w:r>
        <w:r w:rsidRPr="00DB4597" w:rsidDel="00DB4597">
          <w:rPr>
            <w:b/>
            <w:highlight w:val="yellow"/>
            <w:rPrChange w:id="217" w:author="AL" w:date="2017-06-09T13:49:00Z">
              <w:rPr>
                <w:b/>
              </w:rPr>
            </w:rPrChange>
          </w:rPr>
          <w:delText xml:space="preserve"> by the driver</w:delText>
        </w:r>
      </w:del>
    </w:p>
    <w:p w14:paraId="7F7AAF11" w14:textId="12114DAC" w:rsidR="006F5E39" w:rsidRPr="00DB4597" w:rsidDel="00DB4597" w:rsidRDefault="00D3129C" w:rsidP="004E21C3">
      <w:pPr>
        <w:pStyle w:val="Listenabsatz"/>
        <w:numPr>
          <w:ilvl w:val="0"/>
          <w:numId w:val="19"/>
        </w:numPr>
        <w:spacing w:after="120"/>
        <w:ind w:right="1133"/>
        <w:jc w:val="both"/>
        <w:rPr>
          <w:del w:id="218" w:author="AL" w:date="2017-06-09T13:58:00Z"/>
          <w:b/>
          <w:highlight w:val="yellow"/>
          <w:rPrChange w:id="219" w:author="AL" w:date="2017-06-09T13:49:00Z">
            <w:rPr>
              <w:del w:id="220" w:author="AL" w:date="2017-06-09T13:58:00Z"/>
              <w:b/>
            </w:rPr>
          </w:rPrChange>
        </w:rPr>
      </w:pPr>
      <w:del w:id="221" w:author="AL" w:date="2017-06-09T13:58:00Z">
        <w:r w:rsidRPr="00DB4597" w:rsidDel="00DB4597">
          <w:rPr>
            <w:b/>
            <w:highlight w:val="yellow"/>
            <w:rPrChange w:id="222" w:author="AL" w:date="2017-06-09T13:49:00Z">
              <w:rPr>
                <w:b/>
              </w:rPr>
            </w:rPrChange>
          </w:rPr>
          <w:delText>the system reaches its boundaries (e.g. lane markings are not detected)</w:delText>
        </w:r>
      </w:del>
    </w:p>
    <w:p w14:paraId="209B1710" w14:textId="3B4A4E09" w:rsidR="00E94713" w:rsidRPr="00686D00" w:rsidDel="00971618" w:rsidRDefault="00B25E2C" w:rsidP="00D75EAA">
      <w:pPr>
        <w:spacing w:after="120"/>
        <w:ind w:left="2268" w:right="1133" w:hanging="1134"/>
        <w:jc w:val="both"/>
        <w:rPr>
          <w:del w:id="223" w:author="AL" w:date="2017-06-09T14:02:00Z"/>
          <w:rFonts w:ascii="Times New Roman" w:hAnsi="Times New Roman" w:cs="Times New Roman"/>
          <w:b/>
          <w:bCs/>
          <w:sz w:val="20"/>
          <w:lang w:val="en-GB"/>
        </w:rPr>
      </w:pPr>
      <w:del w:id="224" w:author="AL" w:date="2017-06-09T13:49:00Z">
        <w:r w:rsidRPr="00686D00" w:rsidDel="00CE6401">
          <w:rPr>
            <w:rFonts w:ascii="Times New Roman" w:hAnsi="Times New Roman" w:cs="Times New Roman"/>
            <w:b/>
            <w:sz w:val="20"/>
            <w:lang w:val="en-US" w:eastAsia="ja-JP"/>
          </w:rPr>
          <w:delText>5.6.5</w:delText>
        </w:r>
        <w:r w:rsidR="00E94713" w:rsidRPr="00686D00" w:rsidDel="00CE6401">
          <w:rPr>
            <w:rFonts w:ascii="Times New Roman" w:hAnsi="Times New Roman" w:cs="Times New Roman"/>
            <w:b/>
            <w:sz w:val="20"/>
            <w:lang w:val="en-US" w:eastAsia="ja-JP"/>
          </w:rPr>
          <w:delText>.2.</w:delText>
        </w:r>
        <w:r w:rsidR="008929C7" w:rsidRPr="00686D00" w:rsidDel="00CE6401">
          <w:rPr>
            <w:rFonts w:ascii="Times New Roman" w:hAnsi="Times New Roman" w:cs="Times New Roman"/>
            <w:b/>
            <w:color w:val="FF0000"/>
            <w:sz w:val="20"/>
            <w:lang w:val="en-US" w:eastAsia="ja-JP"/>
          </w:rPr>
          <w:delText>8</w:delText>
        </w:r>
        <w:r w:rsidR="00E94713" w:rsidRPr="00686D00" w:rsidDel="00CE6401">
          <w:rPr>
            <w:rFonts w:ascii="Times New Roman" w:hAnsi="Times New Roman" w:cs="Times New Roman"/>
            <w:b/>
            <w:sz w:val="20"/>
            <w:lang w:val="en-GB"/>
          </w:rPr>
          <w:delText>.</w:delText>
        </w:r>
        <w:r w:rsidR="00E94713" w:rsidRPr="00686D00" w:rsidDel="00CE6401">
          <w:rPr>
            <w:rFonts w:ascii="Times New Roman" w:hAnsi="Times New Roman" w:cs="Times New Roman"/>
            <w:b/>
            <w:sz w:val="20"/>
            <w:lang w:val="en-GB"/>
          </w:rPr>
          <w:tab/>
        </w:r>
      </w:del>
      <w:del w:id="225" w:author="AL" w:date="2017-06-09T13:43:00Z">
        <w:r w:rsidR="00E94713" w:rsidRPr="00686D00" w:rsidDel="00CE6401">
          <w:rPr>
            <w:rFonts w:ascii="Times New Roman" w:hAnsi="Times New Roman" w:cs="Times New Roman"/>
            <w:b/>
            <w:sz w:val="20"/>
            <w:szCs w:val="20"/>
            <w:lang w:val="en-US"/>
          </w:rPr>
          <w:delText xml:space="preserve">When the lane change procedure starts, the ACSF of category B1 shall be suspended, and the ACSF of category </w:delText>
        </w:r>
        <w:r w:rsidRPr="00686D00" w:rsidDel="00CE6401">
          <w:rPr>
            <w:rFonts w:ascii="Times New Roman" w:hAnsi="Times New Roman" w:cs="Times New Roman"/>
            <w:b/>
            <w:sz w:val="20"/>
            <w:szCs w:val="20"/>
            <w:lang w:val="en-US"/>
          </w:rPr>
          <w:delText>[</w:delText>
        </w:r>
        <w:r w:rsidR="00E94713" w:rsidRPr="00686D00" w:rsidDel="00CE6401">
          <w:rPr>
            <w:rFonts w:ascii="Times New Roman" w:hAnsi="Times New Roman" w:cs="Times New Roman"/>
            <w:b/>
            <w:sz w:val="20"/>
            <w:szCs w:val="20"/>
            <w:lang w:val="en-US"/>
          </w:rPr>
          <w:delText>C</w:delText>
        </w:r>
        <w:r w:rsidRPr="00686D00" w:rsidDel="00CE6401">
          <w:rPr>
            <w:rFonts w:ascii="Times New Roman" w:hAnsi="Times New Roman" w:cs="Times New Roman"/>
            <w:b/>
            <w:sz w:val="20"/>
            <w:szCs w:val="20"/>
            <w:lang w:val="en-US"/>
          </w:rPr>
          <w:delText>1]</w:delText>
        </w:r>
        <w:r w:rsidR="00E94713" w:rsidRPr="00686D00" w:rsidDel="00CE6401">
          <w:rPr>
            <w:rFonts w:ascii="Times New Roman" w:hAnsi="Times New Roman" w:cs="Times New Roman"/>
            <w:b/>
            <w:sz w:val="20"/>
            <w:szCs w:val="20"/>
            <w:lang w:val="en-US"/>
          </w:rPr>
          <w:delText xml:space="preserve"> shall carry on the lane keeping function of ACSF of category B1, until the lane change </w:delText>
        </w:r>
        <w:r w:rsidR="00E94713" w:rsidRPr="00686D00" w:rsidDel="00CE6401">
          <w:rPr>
            <w:rFonts w:ascii="Times New Roman" w:hAnsi="Times New Roman" w:cs="Times New Roman"/>
            <w:b/>
            <w:sz w:val="20"/>
            <w:szCs w:val="20"/>
            <w:lang w:val="en-GB"/>
          </w:rPr>
          <w:delText>manoeuvre</w:delText>
        </w:r>
        <w:r w:rsidR="00E94713" w:rsidRPr="00686D00" w:rsidDel="00CE6401">
          <w:rPr>
            <w:rFonts w:ascii="Times New Roman" w:hAnsi="Times New Roman" w:cs="Times New Roman"/>
            <w:b/>
            <w:sz w:val="20"/>
            <w:szCs w:val="20"/>
            <w:lang w:val="en-US"/>
          </w:rPr>
          <w:delText xml:space="preserve"> starts. </w:delText>
        </w:r>
        <w:r w:rsidR="00E94713" w:rsidRPr="00686D00" w:rsidDel="00CE6401">
          <w:rPr>
            <w:rFonts w:ascii="Times New Roman" w:hAnsi="Times New Roman" w:cs="Times New Roman"/>
            <w:b/>
            <w:bCs/>
            <w:sz w:val="20"/>
            <w:lang w:val="en-GB"/>
          </w:rPr>
          <w:delText>Once the manoeuvre is completed, ACSF of category B1 shall automatically resume</w:delText>
        </w:r>
      </w:del>
      <w:del w:id="226" w:author="AL" w:date="2017-06-09T14:02:00Z">
        <w:r w:rsidR="00E94713" w:rsidRPr="00686D00" w:rsidDel="00971618">
          <w:rPr>
            <w:rFonts w:ascii="Times New Roman" w:hAnsi="Times New Roman" w:cs="Times New Roman"/>
            <w:b/>
            <w:bCs/>
            <w:sz w:val="20"/>
            <w:lang w:val="en-GB"/>
          </w:rPr>
          <w:delText>.</w:delText>
        </w:r>
      </w:del>
    </w:p>
    <w:p w14:paraId="78D08C43" w14:textId="3E9C03F7" w:rsidR="00DE0AED" w:rsidRPr="00686D00" w:rsidDel="00971618" w:rsidRDefault="00C15BCC" w:rsidP="004F6E18">
      <w:pPr>
        <w:pStyle w:val="SingleTxtG"/>
        <w:ind w:left="2268" w:hanging="1134"/>
        <w:rPr>
          <w:del w:id="227" w:author="AL" w:date="2017-06-09T14:02:00Z"/>
          <w:rFonts w:eastAsia="MS Mincho"/>
          <w:b/>
          <w:lang w:val="en-US" w:eastAsia="ja-JP"/>
        </w:rPr>
      </w:pPr>
      <w:del w:id="228" w:author="AL" w:date="2017-06-09T14:02:00Z">
        <w:r w:rsidRPr="00686D00" w:rsidDel="00971618">
          <w:rPr>
            <w:rFonts w:eastAsia="MS Mincho"/>
            <w:b/>
            <w:lang w:val="en-US" w:eastAsia="ja-JP"/>
          </w:rPr>
          <w:delText>5.6.5</w:delText>
        </w:r>
        <w:r w:rsidR="00DE0AED" w:rsidRPr="00686D00" w:rsidDel="00971618">
          <w:rPr>
            <w:rFonts w:eastAsia="MS Mincho"/>
            <w:b/>
            <w:lang w:val="en-US" w:eastAsia="ja-JP"/>
          </w:rPr>
          <w:delText>.2.</w:delText>
        </w:r>
        <w:r w:rsidR="008929C7" w:rsidRPr="00686D00" w:rsidDel="00971618">
          <w:rPr>
            <w:rFonts w:eastAsia="MS Mincho"/>
            <w:b/>
            <w:color w:val="FF0000"/>
            <w:lang w:val="en-US" w:eastAsia="ja-JP"/>
          </w:rPr>
          <w:delText>9</w:delText>
        </w:r>
        <w:r w:rsidR="00DE0AED" w:rsidRPr="00686D00" w:rsidDel="00971618">
          <w:rPr>
            <w:rFonts w:eastAsia="MS Mincho"/>
            <w:b/>
            <w:lang w:val="en-US" w:eastAsia="ja-JP"/>
          </w:rPr>
          <w:delText>.</w:delText>
        </w:r>
        <w:r w:rsidR="00DE0AED" w:rsidRPr="00686D00" w:rsidDel="00971618">
          <w:rPr>
            <w:rFonts w:eastAsia="MS Mincho"/>
            <w:b/>
            <w:lang w:val="en-US" w:eastAsia="ja-JP"/>
          </w:rPr>
          <w:tab/>
          <w:delText xml:space="preserve">The </w:delText>
        </w:r>
        <w:r w:rsidR="00DE0AED" w:rsidRPr="0092331D" w:rsidDel="00971618">
          <w:rPr>
            <w:rFonts w:eastAsia="MS Mincho"/>
            <w:b/>
            <w:lang w:val="en-US" w:eastAsia="ja-JP"/>
          </w:rPr>
          <w:delText>vehicle</w:delText>
        </w:r>
        <w:r w:rsidR="00DE0AED" w:rsidRPr="00686D00" w:rsidDel="00971618">
          <w:rPr>
            <w:rFonts w:eastAsia="MS Mincho"/>
            <w:b/>
            <w:lang w:val="en-US" w:eastAsia="ja-JP"/>
          </w:rPr>
          <w:delText xml:space="preserve"> with ACSF category </w:delText>
        </w:r>
        <w:r w:rsidRPr="00686D00" w:rsidDel="00971618">
          <w:rPr>
            <w:rFonts w:eastAsia="MS Mincho"/>
            <w:b/>
            <w:lang w:val="en-US" w:eastAsia="ja-JP"/>
          </w:rPr>
          <w:delText>[</w:delText>
        </w:r>
        <w:r w:rsidR="00DE0AED" w:rsidRPr="00686D00" w:rsidDel="00971618">
          <w:rPr>
            <w:rFonts w:eastAsia="MS Mincho"/>
            <w:b/>
            <w:lang w:val="en-US" w:eastAsia="ja-JP"/>
          </w:rPr>
          <w:delText>C</w:delText>
        </w:r>
        <w:r w:rsidRPr="00686D00" w:rsidDel="00971618">
          <w:rPr>
            <w:rFonts w:eastAsia="MS Mincho"/>
            <w:b/>
            <w:lang w:val="en-US" w:eastAsia="ja-JP"/>
          </w:rPr>
          <w:delText>1]</w:delText>
        </w:r>
        <w:r w:rsidR="00DE0AED" w:rsidRPr="00686D00" w:rsidDel="00971618">
          <w:rPr>
            <w:rFonts w:eastAsia="MS Mincho"/>
            <w:b/>
            <w:lang w:val="en-US" w:eastAsia="ja-JP"/>
          </w:rPr>
          <w:delText xml:space="preserve"> shall </w:delText>
        </w:r>
        <w:r w:rsidR="00DE0AED" w:rsidRPr="00686D00" w:rsidDel="00971618">
          <w:rPr>
            <w:b/>
            <w:lang w:val="en-GB"/>
          </w:rPr>
          <w:delText>be tested in accordance with relevant vehicle test(s) specified in Annex 8 of this Regulation</w:delText>
        </w:r>
        <w:r w:rsidR="00DE0AED" w:rsidRPr="00686D00" w:rsidDel="00971618">
          <w:rPr>
            <w:rFonts w:eastAsia="MS Mincho"/>
            <w:b/>
            <w:lang w:val="en-US" w:eastAsia="ja-JP"/>
          </w:rPr>
          <w:delText xml:space="preserve">. </w:delText>
        </w:r>
        <w:r w:rsidR="001A2EFC" w:rsidRPr="00686D00" w:rsidDel="00971618">
          <w:rPr>
            <w:rFonts w:eastAsia="MS Mincho"/>
            <w:b/>
            <w:lang w:val="en-US" w:eastAsia="ja-JP"/>
          </w:rPr>
          <w:delText xml:space="preserve">Compliance </w:delText>
        </w:r>
        <w:r w:rsidR="00DE0AED" w:rsidRPr="00686D00" w:rsidDel="00971618">
          <w:rPr>
            <w:rFonts w:eastAsia="MS Mincho"/>
            <w:b/>
            <w:lang w:val="en-US" w:eastAsia="ja-JP"/>
          </w:rPr>
          <w:delText>with 5.6.</w:delText>
        </w:r>
        <w:r w:rsidR="0092331D" w:rsidRPr="00186771" w:rsidDel="00971618">
          <w:rPr>
            <w:rFonts w:eastAsia="MS Mincho"/>
            <w:b/>
            <w:color w:val="FF0000"/>
            <w:lang w:val="en-US" w:eastAsia="ja-JP"/>
          </w:rPr>
          <w:delText>5</w:delText>
        </w:r>
        <w:r w:rsidR="00DE0AED" w:rsidRPr="00186771" w:rsidDel="00971618">
          <w:rPr>
            <w:rFonts w:eastAsia="MS Mincho"/>
            <w:b/>
            <w:lang w:val="en-US" w:eastAsia="ja-JP"/>
          </w:rPr>
          <w:delText>.</w:delText>
        </w:r>
        <w:r w:rsidR="00DE0AED" w:rsidRPr="00686D00" w:rsidDel="00971618">
          <w:rPr>
            <w:rFonts w:eastAsia="MS Mincho"/>
            <w:b/>
            <w:lang w:val="en-US" w:eastAsia="ja-JP"/>
          </w:rPr>
          <w:delText>1.</w:delText>
        </w:r>
        <w:r w:rsidR="007D6F0F" w:rsidRPr="00686D00" w:rsidDel="00971618">
          <w:rPr>
            <w:rFonts w:eastAsia="MS Mincho"/>
            <w:b/>
            <w:lang w:val="en-US" w:eastAsia="ja-JP"/>
          </w:rPr>
          <w:delText xml:space="preserve"> and 5.6.</w:delText>
        </w:r>
        <w:r w:rsidR="0092331D" w:rsidRPr="00186771" w:rsidDel="00971618">
          <w:rPr>
            <w:rFonts w:eastAsia="MS Mincho"/>
            <w:b/>
            <w:color w:val="FF0000"/>
            <w:lang w:val="en-US" w:eastAsia="ja-JP"/>
          </w:rPr>
          <w:delText>5</w:delText>
        </w:r>
        <w:r w:rsidR="007D6F0F" w:rsidRPr="00686D00" w:rsidDel="00971618">
          <w:rPr>
            <w:rFonts w:eastAsia="MS Mincho"/>
            <w:b/>
            <w:lang w:val="en-US" w:eastAsia="ja-JP"/>
          </w:rPr>
          <w:delText>.2.</w:delText>
        </w:r>
        <w:r w:rsidR="00DE0AED" w:rsidRPr="00686D00" w:rsidDel="00971618">
          <w:rPr>
            <w:rFonts w:eastAsia="MS Mincho"/>
            <w:b/>
            <w:lang w:val="en-US" w:eastAsia="ja-JP"/>
          </w:rPr>
          <w:delText>, for the driving situations not covered by the tests of Annex 8, the safe operation of the ACSF shall be demonstrated by the vehicle manufacturer on the base of Annex 6.</w:delText>
        </w:r>
      </w:del>
    </w:p>
    <w:p w14:paraId="73A1E32B" w14:textId="672DF842" w:rsidR="00DE0AED" w:rsidRPr="00686D00" w:rsidRDefault="00C97B36" w:rsidP="00A979AD">
      <w:pPr>
        <w:tabs>
          <w:tab w:val="left" w:pos="2268"/>
        </w:tabs>
        <w:ind w:firstLineChars="550" w:firstLine="1104"/>
        <w:rPr>
          <w:rFonts w:ascii="Times New Roman" w:eastAsia="Times New Roman" w:hAnsi="Times New Roman" w:cs="Times New Roman"/>
          <w:b/>
          <w:sz w:val="20"/>
          <w:szCs w:val="20"/>
          <w:lang w:val="en-GB"/>
        </w:rPr>
      </w:pPr>
      <w:r w:rsidRPr="00686D00">
        <w:rPr>
          <w:rFonts w:ascii="Times New Roman" w:hAnsi="Times New Roman" w:cs="Times New Roman"/>
          <w:b/>
          <w:sz w:val="20"/>
          <w:szCs w:val="20"/>
          <w:lang w:val="en-GB"/>
        </w:rPr>
        <w:t>5.6.5</w:t>
      </w:r>
      <w:r w:rsidR="00DE0AED" w:rsidRPr="00686D00">
        <w:rPr>
          <w:rFonts w:ascii="Times New Roman" w:hAnsi="Times New Roman" w:cs="Times New Roman"/>
          <w:b/>
          <w:sz w:val="20"/>
          <w:szCs w:val="20"/>
          <w:lang w:val="en-GB"/>
        </w:rPr>
        <w:t>.</w:t>
      </w:r>
      <w:del w:id="229" w:author="AL" w:date="2017-06-09T14:12:00Z">
        <w:r w:rsidR="00A1708D" w:rsidRPr="00686D00" w:rsidDel="007F103C">
          <w:rPr>
            <w:rFonts w:ascii="Times New Roman" w:hAnsi="Times New Roman" w:cs="Times New Roman"/>
            <w:b/>
            <w:sz w:val="20"/>
            <w:szCs w:val="20"/>
            <w:lang w:val="en-GB"/>
          </w:rPr>
          <w:delText>2</w:delText>
        </w:r>
        <w:r w:rsidR="00DE0AED" w:rsidRPr="00686D00" w:rsidDel="007F103C">
          <w:rPr>
            <w:rFonts w:ascii="Times New Roman" w:hAnsi="Times New Roman" w:cs="Times New Roman"/>
            <w:b/>
            <w:sz w:val="20"/>
            <w:szCs w:val="20"/>
            <w:lang w:val="en-GB"/>
          </w:rPr>
          <w:delText>.</w:delText>
        </w:r>
        <w:r w:rsidR="00CA1F97" w:rsidRPr="00BD3ED5" w:rsidDel="007F103C">
          <w:rPr>
            <w:rFonts w:ascii="Times New Roman" w:hAnsi="Times New Roman" w:cs="Times New Roman"/>
            <w:b/>
            <w:color w:val="FF0000"/>
            <w:sz w:val="20"/>
            <w:szCs w:val="20"/>
            <w:lang w:val="en-GB"/>
          </w:rPr>
          <w:delText>1</w:delText>
        </w:r>
        <w:r w:rsidR="008929C7" w:rsidRPr="00BD3ED5" w:rsidDel="007F103C">
          <w:rPr>
            <w:rFonts w:ascii="Times New Roman" w:hAnsi="Times New Roman" w:cs="Times New Roman"/>
            <w:b/>
            <w:color w:val="FF0000"/>
            <w:sz w:val="20"/>
            <w:szCs w:val="20"/>
            <w:lang w:val="en-GB"/>
          </w:rPr>
          <w:delText>0</w:delText>
        </w:r>
      </w:del>
      <w:ins w:id="230" w:author="AL" w:date="2017-06-09T14:12:00Z">
        <w:r w:rsidR="007F103C">
          <w:rPr>
            <w:rFonts w:ascii="Times New Roman" w:hAnsi="Times New Roman" w:cs="Times New Roman"/>
            <w:b/>
            <w:sz w:val="20"/>
            <w:szCs w:val="20"/>
            <w:lang w:val="en-GB"/>
          </w:rPr>
          <w:t>6</w:t>
        </w:r>
      </w:ins>
      <w:r w:rsidR="00A1708D" w:rsidRPr="00686D00">
        <w:rPr>
          <w:rFonts w:ascii="Times New Roman" w:hAnsi="Times New Roman" w:cs="Times New Roman"/>
          <w:b/>
          <w:sz w:val="20"/>
          <w:szCs w:val="20"/>
          <w:lang w:val="en-GB"/>
        </w:rPr>
        <w:t>.</w:t>
      </w:r>
      <w:r w:rsidR="00DE0AED" w:rsidRPr="00686D00">
        <w:rPr>
          <w:rFonts w:ascii="Times New Roman" w:hAnsi="Times New Roman" w:cs="Times New Roman"/>
          <w:b/>
          <w:sz w:val="20"/>
          <w:szCs w:val="20"/>
          <w:lang w:val="en-GB"/>
        </w:rPr>
        <w:tab/>
      </w:r>
      <w:del w:id="231" w:author="AL" w:date="2017-06-09T13:49:00Z">
        <w:r w:rsidR="00DE0AED" w:rsidRPr="00686D00" w:rsidDel="00CE6401">
          <w:rPr>
            <w:rFonts w:ascii="Times New Roman" w:hAnsi="Times New Roman" w:cs="Times New Roman"/>
            <w:b/>
            <w:sz w:val="20"/>
            <w:szCs w:val="20"/>
            <w:lang w:val="en-GB"/>
          </w:rPr>
          <w:delText>HMI</w:delText>
        </w:r>
        <w:r w:rsidR="00A1708D" w:rsidRPr="00686D00" w:rsidDel="00CE6401">
          <w:rPr>
            <w:rFonts w:ascii="Times New Roman" w:hAnsi="Times New Roman" w:cs="Times New Roman"/>
            <w:b/>
            <w:sz w:val="20"/>
            <w:szCs w:val="20"/>
            <w:lang w:val="en-GB"/>
          </w:rPr>
          <w:delText xml:space="preserve"> requirements</w:delText>
        </w:r>
      </w:del>
      <w:ins w:id="232" w:author="AL" w:date="2017-06-09T13:49:00Z">
        <w:r w:rsidR="00CE6401">
          <w:rPr>
            <w:rFonts w:ascii="Times New Roman" w:hAnsi="Times New Roman" w:cs="Times New Roman"/>
            <w:b/>
            <w:sz w:val="20"/>
            <w:szCs w:val="20"/>
            <w:lang w:val="en-GB"/>
          </w:rPr>
          <w:t>Lane change procedure</w:t>
        </w:r>
      </w:ins>
    </w:p>
    <w:p w14:paraId="2494DA24" w14:textId="0A1EB0C1" w:rsidR="00C67E93" w:rsidRPr="00CE6401" w:rsidDel="007F103C" w:rsidRDefault="008C5F06" w:rsidP="004F6E18">
      <w:pPr>
        <w:spacing w:after="120"/>
        <w:ind w:left="2268" w:right="1133" w:hanging="1134"/>
        <w:jc w:val="both"/>
        <w:rPr>
          <w:del w:id="233" w:author="AL" w:date="2017-06-09T14:10:00Z"/>
          <w:rFonts w:ascii="Times New Roman" w:hAnsi="Times New Roman" w:cs="Times New Roman"/>
          <w:b/>
          <w:strike/>
          <w:sz w:val="20"/>
          <w:lang w:val="en-US" w:eastAsia="ja-JP"/>
          <w:rPrChange w:id="234" w:author="AL" w:date="2017-06-09T13:48:00Z">
            <w:rPr>
              <w:del w:id="235" w:author="AL" w:date="2017-06-09T14:10:00Z"/>
              <w:rFonts w:ascii="Times New Roman" w:hAnsi="Times New Roman" w:cs="Times New Roman"/>
              <w:b/>
              <w:sz w:val="20"/>
              <w:lang w:val="en-US" w:eastAsia="ja-JP"/>
            </w:rPr>
          </w:rPrChange>
        </w:rPr>
      </w:pPr>
      <w:del w:id="236" w:author="AL" w:date="2017-06-09T14:10:00Z">
        <w:r w:rsidRPr="00CE6401" w:rsidDel="007F103C">
          <w:rPr>
            <w:rFonts w:ascii="Times New Roman" w:hAnsi="Times New Roman" w:cs="Times New Roman"/>
            <w:b/>
            <w:strike/>
            <w:sz w:val="20"/>
            <w:lang w:val="en-US" w:eastAsia="ja-JP"/>
            <w:rPrChange w:id="237" w:author="AL" w:date="2017-06-09T13:48:00Z">
              <w:rPr>
                <w:rFonts w:ascii="Times New Roman" w:hAnsi="Times New Roman" w:cs="Times New Roman"/>
                <w:b/>
                <w:sz w:val="20"/>
                <w:lang w:val="en-US" w:eastAsia="ja-JP"/>
              </w:rPr>
            </w:rPrChange>
          </w:rPr>
          <w:delText>5</w:delText>
        </w:r>
        <w:r w:rsidR="00C97B36" w:rsidRPr="00CE6401" w:rsidDel="007F103C">
          <w:rPr>
            <w:rFonts w:ascii="Times New Roman" w:hAnsi="Times New Roman" w:cs="Times New Roman"/>
            <w:b/>
            <w:strike/>
            <w:sz w:val="20"/>
            <w:lang w:val="en-US" w:eastAsia="ja-JP"/>
            <w:rPrChange w:id="238" w:author="AL" w:date="2017-06-09T13:48:00Z">
              <w:rPr>
                <w:rFonts w:ascii="Times New Roman" w:hAnsi="Times New Roman" w:cs="Times New Roman"/>
                <w:b/>
                <w:sz w:val="20"/>
                <w:lang w:val="en-US" w:eastAsia="ja-JP"/>
              </w:rPr>
            </w:rPrChange>
          </w:rPr>
          <w:delText>.6.5</w:delText>
        </w:r>
        <w:r w:rsidRPr="00CE6401" w:rsidDel="007F103C">
          <w:rPr>
            <w:rFonts w:ascii="Times New Roman" w:hAnsi="Times New Roman" w:cs="Times New Roman"/>
            <w:b/>
            <w:strike/>
            <w:sz w:val="20"/>
            <w:lang w:val="en-US" w:eastAsia="ja-JP"/>
            <w:rPrChange w:id="239" w:author="AL" w:date="2017-06-09T13:48:00Z">
              <w:rPr>
                <w:rFonts w:ascii="Times New Roman" w:hAnsi="Times New Roman" w:cs="Times New Roman"/>
                <w:b/>
                <w:sz w:val="20"/>
                <w:lang w:val="en-US" w:eastAsia="ja-JP"/>
              </w:rPr>
            </w:rPrChange>
          </w:rPr>
          <w:delText>.2.</w:delText>
        </w:r>
        <w:r w:rsidR="008929C7" w:rsidRPr="00CE6401" w:rsidDel="007F103C">
          <w:rPr>
            <w:rFonts w:ascii="Times New Roman" w:hAnsi="Times New Roman" w:cs="Times New Roman"/>
            <w:b/>
            <w:strike/>
            <w:color w:val="FF0000"/>
            <w:sz w:val="20"/>
            <w:lang w:val="en-US" w:eastAsia="ja-JP"/>
            <w:rPrChange w:id="240" w:author="AL" w:date="2017-06-09T13:48:00Z">
              <w:rPr>
                <w:rFonts w:ascii="Times New Roman" w:hAnsi="Times New Roman" w:cs="Times New Roman"/>
                <w:b/>
                <w:color w:val="FF0000"/>
                <w:sz w:val="20"/>
                <w:lang w:val="en-US" w:eastAsia="ja-JP"/>
              </w:rPr>
            </w:rPrChange>
          </w:rPr>
          <w:delText>10</w:delText>
        </w:r>
        <w:r w:rsidRPr="00CE6401" w:rsidDel="007F103C">
          <w:rPr>
            <w:rFonts w:ascii="Times New Roman" w:hAnsi="Times New Roman" w:cs="Times New Roman"/>
            <w:b/>
            <w:strike/>
            <w:sz w:val="20"/>
            <w:lang w:val="en-US" w:eastAsia="ja-JP"/>
            <w:rPrChange w:id="241" w:author="AL" w:date="2017-06-09T13:48:00Z">
              <w:rPr>
                <w:rFonts w:ascii="Times New Roman" w:hAnsi="Times New Roman" w:cs="Times New Roman"/>
                <w:b/>
                <w:sz w:val="20"/>
                <w:lang w:val="en-US" w:eastAsia="ja-JP"/>
              </w:rPr>
            </w:rPrChange>
          </w:rPr>
          <w:delText>.1</w:delText>
        </w:r>
        <w:r w:rsidRPr="00CE6401" w:rsidDel="007F103C">
          <w:rPr>
            <w:rFonts w:ascii="Times New Roman" w:hAnsi="Times New Roman" w:cs="Times New Roman"/>
            <w:b/>
            <w:strike/>
            <w:sz w:val="20"/>
            <w:lang w:val="en-US" w:eastAsia="ja-JP"/>
            <w:rPrChange w:id="242" w:author="AL" w:date="2017-06-09T13:48:00Z">
              <w:rPr>
                <w:rFonts w:ascii="Times New Roman" w:hAnsi="Times New Roman" w:cs="Times New Roman"/>
                <w:b/>
                <w:sz w:val="20"/>
                <w:lang w:val="en-US" w:eastAsia="ja-JP"/>
              </w:rPr>
            </w:rPrChange>
          </w:rPr>
          <w:tab/>
          <w:delText xml:space="preserve">The system status shall be default off at the initiation of each new </w:delText>
        </w:r>
        <w:r w:rsidR="00FB436E" w:rsidRPr="00CE6401" w:rsidDel="007F103C">
          <w:rPr>
            <w:rFonts w:ascii="Times New Roman" w:hAnsi="Times New Roman" w:cs="Times New Roman"/>
            <w:b/>
            <w:strike/>
            <w:sz w:val="20"/>
            <w:lang w:val="en-US" w:eastAsia="ja-JP"/>
            <w:rPrChange w:id="243" w:author="AL" w:date="2017-06-09T13:48:00Z">
              <w:rPr>
                <w:rFonts w:ascii="Times New Roman" w:hAnsi="Times New Roman" w:cs="Times New Roman"/>
                <w:b/>
                <w:sz w:val="20"/>
                <w:lang w:val="en-US" w:eastAsia="ja-JP"/>
              </w:rPr>
            </w:rPrChange>
          </w:rPr>
          <w:delText>engine start/run</w:delText>
        </w:r>
        <w:r w:rsidRPr="00CE6401" w:rsidDel="007F103C">
          <w:rPr>
            <w:rFonts w:ascii="Times New Roman" w:hAnsi="Times New Roman" w:cs="Times New Roman"/>
            <w:b/>
            <w:strike/>
            <w:sz w:val="20"/>
            <w:lang w:val="en-US" w:eastAsia="ja-JP"/>
            <w:rPrChange w:id="244" w:author="AL" w:date="2017-06-09T13:48:00Z">
              <w:rPr>
                <w:rFonts w:ascii="Times New Roman" w:hAnsi="Times New Roman" w:cs="Times New Roman"/>
                <w:b/>
                <w:sz w:val="20"/>
                <w:lang w:val="en-US" w:eastAsia="ja-JP"/>
              </w:rPr>
            </w:rPrChange>
          </w:rPr>
          <w:delText xml:space="preserve"> cycle</w:delText>
        </w:r>
        <w:r w:rsidR="00C67E93" w:rsidRPr="00CE6401" w:rsidDel="007F103C">
          <w:rPr>
            <w:rFonts w:ascii="Times New Roman" w:hAnsi="Times New Roman" w:cs="Times New Roman"/>
            <w:b/>
            <w:strike/>
            <w:sz w:val="20"/>
            <w:lang w:val="en-US" w:eastAsia="ja-JP"/>
            <w:rPrChange w:id="245" w:author="AL" w:date="2017-06-09T13:48:00Z">
              <w:rPr>
                <w:rFonts w:ascii="Times New Roman" w:hAnsi="Times New Roman" w:cs="Times New Roman"/>
                <w:b/>
                <w:sz w:val="20"/>
                <w:lang w:val="en-US" w:eastAsia="ja-JP"/>
              </w:rPr>
            </w:rPrChange>
          </w:rPr>
          <w:delText xml:space="preserve"> performed by the driver</w:delText>
        </w:r>
        <w:r w:rsidR="0079185B" w:rsidRPr="00CE6401" w:rsidDel="007F103C">
          <w:rPr>
            <w:rFonts w:ascii="Times New Roman" w:hAnsi="Times New Roman" w:cs="Times New Roman"/>
            <w:b/>
            <w:strike/>
            <w:sz w:val="20"/>
            <w:lang w:val="en-US" w:eastAsia="ja-JP"/>
            <w:rPrChange w:id="246" w:author="AL" w:date="2017-06-09T13:48:00Z">
              <w:rPr>
                <w:rFonts w:ascii="Times New Roman" w:hAnsi="Times New Roman" w:cs="Times New Roman"/>
                <w:b/>
                <w:sz w:val="20"/>
                <w:lang w:val="en-US" w:eastAsia="ja-JP"/>
              </w:rPr>
            </w:rPrChange>
          </w:rPr>
          <w:delText>.</w:delText>
        </w:r>
        <w:r w:rsidRPr="00CE6401" w:rsidDel="007F103C">
          <w:rPr>
            <w:rFonts w:ascii="Times New Roman" w:hAnsi="Times New Roman" w:cs="Times New Roman"/>
            <w:b/>
            <w:strike/>
            <w:sz w:val="20"/>
            <w:lang w:val="en-US" w:eastAsia="ja-JP"/>
            <w:rPrChange w:id="247" w:author="AL" w:date="2017-06-09T13:48:00Z">
              <w:rPr>
                <w:rFonts w:ascii="Times New Roman" w:hAnsi="Times New Roman" w:cs="Times New Roman"/>
                <w:b/>
                <w:sz w:val="20"/>
                <w:lang w:val="en-US" w:eastAsia="ja-JP"/>
              </w:rPr>
            </w:rPrChange>
          </w:rPr>
          <w:delText xml:space="preserve"> </w:delText>
        </w:r>
      </w:del>
    </w:p>
    <w:p w14:paraId="7D8151BE" w14:textId="13EE367F" w:rsidR="00FB436E" w:rsidRPr="00CE6401" w:rsidDel="007F103C" w:rsidRDefault="008C5F06" w:rsidP="00C67E93">
      <w:pPr>
        <w:spacing w:after="120"/>
        <w:ind w:left="2268" w:right="1133"/>
        <w:jc w:val="both"/>
        <w:rPr>
          <w:del w:id="248" w:author="AL" w:date="2017-06-09T14:10:00Z"/>
          <w:rFonts w:ascii="Times New Roman" w:hAnsi="Times New Roman" w:cs="Times New Roman"/>
          <w:b/>
          <w:strike/>
          <w:sz w:val="20"/>
          <w:lang w:val="en-US" w:eastAsia="ja-JP"/>
          <w:rPrChange w:id="249" w:author="AL" w:date="2017-06-09T13:48:00Z">
            <w:rPr>
              <w:del w:id="250" w:author="AL" w:date="2017-06-09T14:10:00Z"/>
              <w:rFonts w:ascii="Times New Roman" w:hAnsi="Times New Roman" w:cs="Times New Roman"/>
              <w:b/>
              <w:sz w:val="20"/>
              <w:lang w:val="en-US" w:eastAsia="ja-JP"/>
            </w:rPr>
          </w:rPrChange>
        </w:rPr>
      </w:pPr>
      <w:del w:id="251" w:author="AL" w:date="2017-06-09T14:10:00Z">
        <w:r w:rsidRPr="00CE6401" w:rsidDel="007F103C">
          <w:rPr>
            <w:rFonts w:ascii="Times New Roman" w:hAnsi="Times New Roman" w:cs="Times New Roman"/>
            <w:b/>
            <w:strike/>
            <w:sz w:val="20"/>
            <w:lang w:val="en-US" w:eastAsia="ja-JP"/>
            <w:rPrChange w:id="252" w:author="AL" w:date="2017-06-09T13:48:00Z">
              <w:rPr>
                <w:rFonts w:ascii="Times New Roman" w:hAnsi="Times New Roman" w:cs="Times New Roman"/>
                <w:b/>
                <w:sz w:val="20"/>
                <w:lang w:val="en-US" w:eastAsia="ja-JP"/>
              </w:rPr>
            </w:rPrChange>
          </w:rPr>
          <w:delText>At the time of the first system activation</w:delText>
        </w:r>
        <w:r w:rsidR="00C67E93" w:rsidRPr="00CE6401" w:rsidDel="007F103C">
          <w:rPr>
            <w:rFonts w:ascii="Times New Roman" w:hAnsi="Times New Roman" w:cs="Times New Roman"/>
            <w:b/>
            <w:strike/>
            <w:sz w:val="20"/>
            <w:lang w:val="en-US" w:eastAsia="ja-JP"/>
            <w:rPrChange w:id="253" w:author="AL" w:date="2017-06-09T13:48:00Z">
              <w:rPr>
                <w:rFonts w:ascii="Times New Roman" w:hAnsi="Times New Roman" w:cs="Times New Roman"/>
                <w:b/>
                <w:sz w:val="20"/>
                <w:lang w:val="en-US" w:eastAsia="ja-JP"/>
              </w:rPr>
            </w:rPrChange>
          </w:rPr>
          <w:delText xml:space="preserve"> after a new engine start</w:delText>
        </w:r>
        <w:r w:rsidRPr="00CE6401" w:rsidDel="007F103C">
          <w:rPr>
            <w:rFonts w:ascii="Times New Roman" w:hAnsi="Times New Roman" w:cs="Times New Roman"/>
            <w:b/>
            <w:strike/>
            <w:sz w:val="20"/>
            <w:lang w:val="en-US" w:eastAsia="ja-JP"/>
            <w:rPrChange w:id="254" w:author="AL" w:date="2017-06-09T13:48:00Z">
              <w:rPr>
                <w:rFonts w:ascii="Times New Roman" w:hAnsi="Times New Roman" w:cs="Times New Roman"/>
                <w:b/>
                <w:sz w:val="20"/>
                <w:lang w:val="en-US" w:eastAsia="ja-JP"/>
              </w:rPr>
            </w:rPrChange>
          </w:rPr>
          <w:delText xml:space="preserve">, a disclaimer shall be provided to inform the driver of </w:delText>
        </w:r>
        <w:r w:rsidR="00FB436E" w:rsidRPr="00CE6401" w:rsidDel="007F103C">
          <w:rPr>
            <w:rFonts w:ascii="Times New Roman" w:hAnsi="Times New Roman" w:cs="Times New Roman"/>
            <w:b/>
            <w:strike/>
            <w:sz w:val="20"/>
            <w:lang w:val="en-US" w:eastAsia="ja-JP"/>
            <w:rPrChange w:id="255" w:author="AL" w:date="2017-06-09T13:48:00Z">
              <w:rPr>
                <w:rFonts w:ascii="Times New Roman" w:hAnsi="Times New Roman" w:cs="Times New Roman"/>
                <w:b/>
                <w:sz w:val="20"/>
                <w:lang w:val="en-US" w:eastAsia="ja-JP"/>
              </w:rPr>
            </w:rPrChange>
          </w:rPr>
          <w:delText>their</w:delText>
        </w:r>
        <w:r w:rsidRPr="00CE6401" w:rsidDel="007F103C">
          <w:rPr>
            <w:rFonts w:ascii="Times New Roman" w:hAnsi="Times New Roman" w:cs="Times New Roman"/>
            <w:b/>
            <w:strike/>
            <w:sz w:val="20"/>
            <w:lang w:val="en-US" w:eastAsia="ja-JP"/>
            <w:rPrChange w:id="256" w:author="AL" w:date="2017-06-09T13:48:00Z">
              <w:rPr>
                <w:rFonts w:ascii="Times New Roman" w:hAnsi="Times New Roman" w:cs="Times New Roman"/>
                <w:b/>
                <w:sz w:val="20"/>
                <w:lang w:val="en-US" w:eastAsia="ja-JP"/>
              </w:rPr>
            </w:rPrChange>
          </w:rPr>
          <w:delText xml:space="preserve"> duty to monitor the traffic and road conditions prior to </w:delText>
        </w:r>
        <w:r w:rsidR="00FB436E" w:rsidRPr="00CE6401" w:rsidDel="007F103C">
          <w:rPr>
            <w:rFonts w:ascii="Times New Roman" w:hAnsi="Times New Roman" w:cs="Times New Roman"/>
            <w:b/>
            <w:strike/>
            <w:sz w:val="20"/>
            <w:lang w:val="en-US" w:eastAsia="ja-JP"/>
            <w:rPrChange w:id="257" w:author="AL" w:date="2017-06-09T13:48:00Z">
              <w:rPr>
                <w:rFonts w:ascii="Times New Roman" w:hAnsi="Times New Roman" w:cs="Times New Roman"/>
                <w:b/>
                <w:sz w:val="20"/>
                <w:lang w:val="en-US" w:eastAsia="ja-JP"/>
              </w:rPr>
            </w:rPrChange>
          </w:rPr>
          <w:delText>and throughout the</w:delText>
        </w:r>
        <w:r w:rsidRPr="00CE6401" w:rsidDel="007F103C">
          <w:rPr>
            <w:rFonts w:ascii="Times New Roman" w:hAnsi="Times New Roman" w:cs="Times New Roman"/>
            <w:b/>
            <w:strike/>
            <w:sz w:val="20"/>
            <w:lang w:val="en-US" w:eastAsia="ja-JP"/>
            <w:rPrChange w:id="258" w:author="AL" w:date="2017-06-09T13:48:00Z">
              <w:rPr>
                <w:rFonts w:ascii="Times New Roman" w:hAnsi="Times New Roman" w:cs="Times New Roman"/>
                <w:b/>
                <w:sz w:val="20"/>
                <w:lang w:val="en-US" w:eastAsia="ja-JP"/>
              </w:rPr>
            </w:rPrChange>
          </w:rPr>
          <w:delText xml:space="preserve"> lane change </w:delText>
        </w:r>
        <w:r w:rsidR="00FB436E" w:rsidRPr="00CE6401" w:rsidDel="007F103C">
          <w:rPr>
            <w:rFonts w:ascii="Times New Roman" w:hAnsi="Times New Roman" w:cs="Times New Roman"/>
            <w:b/>
            <w:strike/>
            <w:sz w:val="20"/>
            <w:lang w:val="en-US" w:eastAsia="ja-JP"/>
            <w:rPrChange w:id="259" w:author="AL" w:date="2017-06-09T13:48:00Z">
              <w:rPr>
                <w:rFonts w:ascii="Times New Roman" w:hAnsi="Times New Roman" w:cs="Times New Roman"/>
                <w:b/>
                <w:sz w:val="20"/>
                <w:lang w:val="en-US" w:eastAsia="ja-JP"/>
              </w:rPr>
            </w:rPrChange>
          </w:rPr>
          <w:delText>procedure</w:delText>
        </w:r>
        <w:r w:rsidRPr="00CE6401" w:rsidDel="007F103C">
          <w:rPr>
            <w:rFonts w:ascii="Times New Roman" w:hAnsi="Times New Roman" w:cs="Times New Roman"/>
            <w:b/>
            <w:strike/>
            <w:sz w:val="20"/>
            <w:lang w:val="en-US" w:eastAsia="ja-JP"/>
            <w:rPrChange w:id="260" w:author="AL" w:date="2017-06-09T13:48:00Z">
              <w:rPr>
                <w:rFonts w:ascii="Times New Roman" w:hAnsi="Times New Roman" w:cs="Times New Roman"/>
                <w:b/>
                <w:sz w:val="20"/>
                <w:lang w:val="en-US" w:eastAsia="ja-JP"/>
              </w:rPr>
            </w:rPrChange>
          </w:rPr>
          <w:delText>.</w:delText>
        </w:r>
      </w:del>
    </w:p>
    <w:p w14:paraId="6944BEB8" w14:textId="24D40B99" w:rsidR="00971618" w:rsidRPr="007E5C0A" w:rsidRDefault="00492448" w:rsidP="00971618">
      <w:pPr>
        <w:spacing w:after="120"/>
        <w:ind w:left="2268" w:right="1133" w:hanging="1120"/>
        <w:jc w:val="both"/>
        <w:rPr>
          <w:moveTo w:id="261" w:author="AL" w:date="2017-06-09T14:01:00Z"/>
          <w:rFonts w:ascii="Times New Roman" w:hAnsi="Times New Roman" w:cs="Times New Roman"/>
          <w:b/>
          <w:strike/>
          <w:sz w:val="20"/>
          <w:lang w:val="en-US"/>
        </w:rPr>
      </w:pPr>
      <w:commentRangeStart w:id="262"/>
      <w:del w:id="263" w:author="AL" w:date="2017-06-09T14:10:00Z">
        <w:r w:rsidRPr="00CE6401" w:rsidDel="007F103C">
          <w:rPr>
            <w:rFonts w:ascii="Times New Roman" w:hAnsi="Times New Roman" w:cs="Times New Roman"/>
            <w:b/>
            <w:strike/>
            <w:sz w:val="20"/>
            <w:lang w:val="en-US" w:eastAsia="ja-JP"/>
            <w:rPrChange w:id="264" w:author="AL" w:date="2017-06-09T13:44:00Z">
              <w:rPr>
                <w:rFonts w:ascii="Times New Roman" w:hAnsi="Times New Roman" w:cs="Times New Roman"/>
                <w:b/>
                <w:sz w:val="20"/>
                <w:lang w:val="en-US" w:eastAsia="ja-JP"/>
              </w:rPr>
            </w:rPrChange>
          </w:rPr>
          <w:delText>5.6.5</w:delText>
        </w:r>
        <w:r w:rsidR="004F6E18" w:rsidRPr="00CE6401" w:rsidDel="007F103C">
          <w:rPr>
            <w:rFonts w:ascii="Times New Roman" w:hAnsi="Times New Roman" w:cs="Times New Roman"/>
            <w:b/>
            <w:strike/>
            <w:sz w:val="20"/>
            <w:lang w:val="en-US" w:eastAsia="ja-JP"/>
            <w:rPrChange w:id="265" w:author="AL" w:date="2017-06-09T13:44:00Z">
              <w:rPr>
                <w:rFonts w:ascii="Times New Roman" w:hAnsi="Times New Roman" w:cs="Times New Roman"/>
                <w:b/>
                <w:sz w:val="20"/>
                <w:lang w:val="en-US" w:eastAsia="ja-JP"/>
              </w:rPr>
            </w:rPrChange>
          </w:rPr>
          <w:delText>.2.</w:delText>
        </w:r>
        <w:r w:rsidR="008929C7" w:rsidRPr="00CE6401" w:rsidDel="007F103C">
          <w:rPr>
            <w:rFonts w:ascii="Times New Roman" w:hAnsi="Times New Roman" w:cs="Times New Roman"/>
            <w:b/>
            <w:strike/>
            <w:color w:val="FF0000"/>
            <w:sz w:val="20"/>
            <w:lang w:val="en-US" w:eastAsia="ja-JP"/>
            <w:rPrChange w:id="266" w:author="AL" w:date="2017-06-09T13:44:00Z">
              <w:rPr>
                <w:rFonts w:ascii="Times New Roman" w:hAnsi="Times New Roman" w:cs="Times New Roman"/>
                <w:b/>
                <w:color w:val="FF0000"/>
                <w:sz w:val="20"/>
                <w:lang w:val="en-US" w:eastAsia="ja-JP"/>
              </w:rPr>
            </w:rPrChange>
          </w:rPr>
          <w:delText>10</w:delText>
        </w:r>
        <w:r w:rsidR="004F6E18" w:rsidRPr="00CE6401" w:rsidDel="007F103C">
          <w:rPr>
            <w:rFonts w:ascii="Times New Roman" w:hAnsi="Times New Roman" w:cs="Times New Roman"/>
            <w:b/>
            <w:strike/>
            <w:sz w:val="20"/>
            <w:lang w:val="en-US" w:eastAsia="ja-JP"/>
            <w:rPrChange w:id="267" w:author="AL" w:date="2017-06-09T13:44:00Z">
              <w:rPr>
                <w:rFonts w:ascii="Times New Roman" w:hAnsi="Times New Roman" w:cs="Times New Roman"/>
                <w:b/>
                <w:sz w:val="20"/>
                <w:lang w:val="en-US" w:eastAsia="ja-JP"/>
              </w:rPr>
            </w:rPrChange>
          </w:rPr>
          <w:delText>.2.</w:delText>
        </w:r>
        <w:r w:rsidR="004F6E18" w:rsidRPr="00CE6401" w:rsidDel="007F103C">
          <w:rPr>
            <w:rFonts w:ascii="Times New Roman" w:hAnsi="Times New Roman" w:cs="Times New Roman"/>
            <w:b/>
            <w:strike/>
            <w:sz w:val="20"/>
            <w:lang w:val="en-US" w:eastAsia="ja-JP"/>
            <w:rPrChange w:id="268" w:author="AL" w:date="2017-06-09T13:44:00Z">
              <w:rPr>
                <w:rFonts w:ascii="Times New Roman" w:hAnsi="Times New Roman" w:cs="Times New Roman"/>
                <w:b/>
                <w:sz w:val="20"/>
                <w:lang w:val="en-US" w:eastAsia="ja-JP"/>
              </w:rPr>
            </w:rPrChange>
          </w:rPr>
          <w:tab/>
          <w:delText>A lane change procedure shall not start if ACSF of category B1 has detected that the driver is hands-off the steering control.</w:delText>
        </w:r>
        <w:commentRangeEnd w:id="262"/>
        <w:r w:rsidR="00CE6401" w:rsidDel="007F103C">
          <w:rPr>
            <w:rStyle w:val="Kommentarzeichen"/>
          </w:rPr>
          <w:commentReference w:id="262"/>
        </w:r>
      </w:del>
      <w:ins w:id="269" w:author="AL" w:date="2017-06-09T14:28:00Z">
        <w:r w:rsidR="009B738C" w:rsidRPr="00686D00">
          <w:rPr>
            <w:rFonts w:ascii="Times New Roman" w:hAnsi="Times New Roman" w:cs="Times New Roman"/>
            <w:b/>
            <w:sz w:val="20"/>
            <w:szCs w:val="20"/>
            <w:lang w:val="en-GB"/>
          </w:rPr>
          <w:t>5.6.5.</w:t>
        </w:r>
        <w:r w:rsidR="009B738C">
          <w:rPr>
            <w:rFonts w:ascii="Times New Roman" w:hAnsi="Times New Roman" w:cs="Times New Roman"/>
            <w:b/>
            <w:sz w:val="20"/>
            <w:szCs w:val="20"/>
            <w:lang w:val="en-GB"/>
          </w:rPr>
          <w:t>6</w:t>
        </w:r>
        <w:r w:rsidR="009B738C" w:rsidRPr="00686D00">
          <w:rPr>
            <w:rFonts w:ascii="Times New Roman" w:hAnsi="Times New Roman" w:cs="Times New Roman"/>
            <w:b/>
            <w:sz w:val="20"/>
            <w:szCs w:val="20"/>
            <w:lang w:val="en-GB"/>
          </w:rPr>
          <w:t>.</w:t>
        </w:r>
      </w:ins>
      <w:moveToRangeStart w:id="270" w:author="AL" w:date="2017-06-09T14:01:00Z" w:name="move484780223"/>
      <w:moveTo w:id="271" w:author="AL" w:date="2017-06-09T14:01:00Z">
        <w:del w:id="272" w:author="AL" w:date="2017-06-09T14:28:00Z">
          <w:r w:rsidR="00971618" w:rsidRPr="007E5C0A" w:rsidDel="009B738C">
            <w:rPr>
              <w:rFonts w:ascii="Times New Roman" w:hAnsi="Times New Roman" w:cs="Times New Roman"/>
              <w:b/>
              <w:sz w:val="20"/>
              <w:lang w:val="en-US" w:eastAsia="ja-JP"/>
            </w:rPr>
            <w:delText>5.6.</w:delText>
          </w:r>
        </w:del>
        <w:del w:id="273" w:author="AL" w:date="2017-06-09T14:21:00Z">
          <w:r w:rsidR="00971618" w:rsidRPr="007E5C0A" w:rsidDel="009B738C">
            <w:rPr>
              <w:rFonts w:ascii="Times New Roman" w:hAnsi="Times New Roman" w:cs="Times New Roman"/>
              <w:b/>
              <w:sz w:val="20"/>
              <w:lang w:val="en-US" w:eastAsia="ja-JP"/>
            </w:rPr>
            <w:delText>5.2</w:delText>
          </w:r>
        </w:del>
        <w:del w:id="274" w:author="AL" w:date="2017-06-09T14:28:00Z">
          <w:r w:rsidR="00971618" w:rsidRPr="007E5C0A" w:rsidDel="009B738C">
            <w:rPr>
              <w:rFonts w:ascii="Times New Roman" w:hAnsi="Times New Roman" w:cs="Times New Roman"/>
              <w:b/>
              <w:sz w:val="20"/>
              <w:lang w:val="en-US" w:eastAsia="ja-JP"/>
            </w:rPr>
            <w:delText>.</w:delText>
          </w:r>
        </w:del>
        <w:r w:rsidR="00971618" w:rsidRPr="007E5C0A">
          <w:rPr>
            <w:rFonts w:ascii="Times New Roman" w:hAnsi="Times New Roman" w:cs="Times New Roman"/>
            <w:b/>
            <w:sz w:val="20"/>
            <w:lang w:val="en-GB"/>
          </w:rPr>
          <w:t>1</w:t>
        </w:r>
        <w:r w:rsidR="00971618" w:rsidRPr="007E5C0A">
          <w:rPr>
            <w:rFonts w:ascii="Times New Roman" w:hAnsi="Times New Roman" w:cs="Times New Roman"/>
            <w:b/>
            <w:sz w:val="20"/>
            <w:lang w:val="en-GB"/>
          </w:rPr>
          <w:tab/>
          <w:t>The initiation of a lane change procedure of an ACSF of category [C1] shall only be possible if an ACSF of category B1 is already active.</w:t>
        </w:r>
      </w:moveTo>
    </w:p>
    <w:moveToRangeEnd w:id="270"/>
    <w:p w14:paraId="1CE928A6" w14:textId="59B4630B" w:rsidR="00CE6401" w:rsidRPr="00971618" w:rsidDel="00DB4597" w:rsidRDefault="00CE6401" w:rsidP="004F6E18">
      <w:pPr>
        <w:spacing w:after="120"/>
        <w:ind w:left="2268" w:right="1133" w:hanging="1134"/>
        <w:jc w:val="both"/>
        <w:rPr>
          <w:del w:id="275" w:author="AL" w:date="2017-06-09T13:50:00Z"/>
          <w:rFonts w:ascii="Times New Roman" w:hAnsi="Times New Roman" w:cs="Times New Roman"/>
          <w:b/>
          <w:strike/>
          <w:sz w:val="20"/>
          <w:lang w:val="en-US" w:eastAsia="ja-JP"/>
          <w:rPrChange w:id="276" w:author="AL" w:date="2017-06-09T14:01:00Z">
            <w:rPr>
              <w:del w:id="277" w:author="AL" w:date="2017-06-09T13:50:00Z"/>
              <w:rFonts w:ascii="Times New Roman" w:hAnsi="Times New Roman" w:cs="Times New Roman"/>
              <w:b/>
              <w:sz w:val="20"/>
              <w:lang w:val="en-US" w:eastAsia="ja-JP"/>
            </w:rPr>
          </w:rPrChange>
        </w:rPr>
      </w:pPr>
    </w:p>
    <w:p w14:paraId="14BCA206" w14:textId="2041A232" w:rsidR="004F6E18" w:rsidRPr="00686D00" w:rsidDel="00CE6401" w:rsidRDefault="00492448" w:rsidP="004F6E18">
      <w:pPr>
        <w:spacing w:after="120"/>
        <w:ind w:left="2268" w:right="1133" w:hanging="1134"/>
        <w:jc w:val="both"/>
        <w:rPr>
          <w:moveFrom w:id="278" w:author="AL" w:date="2017-06-09T13:48:00Z"/>
          <w:rFonts w:ascii="Times New Roman" w:hAnsi="Times New Roman" w:cs="Times New Roman"/>
          <w:b/>
          <w:sz w:val="20"/>
          <w:lang w:val="en-GB"/>
        </w:rPr>
      </w:pPr>
      <w:moveFromRangeStart w:id="279" w:author="AL" w:date="2017-06-09T13:48:00Z" w:name="move484779440"/>
      <w:moveFrom w:id="280" w:author="AL" w:date="2017-06-09T13:48:00Z">
        <w:r w:rsidRPr="00686D00" w:rsidDel="00CE6401">
          <w:rPr>
            <w:rFonts w:ascii="Times New Roman" w:hAnsi="Times New Roman" w:cs="Times New Roman"/>
            <w:b/>
            <w:sz w:val="20"/>
            <w:lang w:val="en-US" w:eastAsia="ja-JP"/>
          </w:rPr>
          <w:t>5.6.5</w:t>
        </w:r>
        <w:r w:rsidR="004F6E18" w:rsidRPr="00686D00" w:rsidDel="00CE6401">
          <w:rPr>
            <w:rFonts w:ascii="Times New Roman" w:hAnsi="Times New Roman" w:cs="Times New Roman"/>
            <w:b/>
            <w:sz w:val="20"/>
            <w:lang w:val="en-US" w:eastAsia="ja-JP"/>
          </w:rPr>
          <w:t>.2.</w:t>
        </w:r>
        <w:r w:rsidR="008929C7" w:rsidRPr="00BD3ED5" w:rsidDel="00CE6401">
          <w:rPr>
            <w:rFonts w:ascii="Times New Roman" w:hAnsi="Times New Roman" w:cs="Times New Roman"/>
            <w:b/>
            <w:color w:val="FF0000"/>
            <w:sz w:val="20"/>
            <w:lang w:val="en-US" w:eastAsia="ja-JP"/>
          </w:rPr>
          <w:t>10</w:t>
        </w:r>
        <w:r w:rsidR="004F6E18" w:rsidRPr="00686D00" w:rsidDel="00CE6401">
          <w:rPr>
            <w:rFonts w:ascii="Times New Roman" w:hAnsi="Times New Roman" w:cs="Times New Roman"/>
            <w:b/>
            <w:sz w:val="20"/>
            <w:lang w:val="en-GB"/>
          </w:rPr>
          <w:t>.3.</w:t>
        </w:r>
        <w:r w:rsidR="004F6E18" w:rsidRPr="00686D00" w:rsidDel="00CE6401">
          <w:rPr>
            <w:rFonts w:ascii="Times New Roman" w:hAnsi="Times New Roman" w:cs="Times New Roman"/>
            <w:b/>
            <w:sz w:val="20"/>
            <w:lang w:val="en-GB"/>
          </w:rPr>
          <w:tab/>
          <w:t>The system shall inform the driver that the lane change procedure is ongoing.</w:t>
        </w:r>
      </w:moveFrom>
    </w:p>
    <w:moveFromRangeEnd w:id="279"/>
    <w:p w14:paraId="23A07395" w14:textId="50F7BDA3" w:rsidR="008C5F06" w:rsidRDefault="009B738C" w:rsidP="004F6E18">
      <w:pPr>
        <w:spacing w:after="120"/>
        <w:ind w:left="2268" w:right="1133" w:hanging="1120"/>
        <w:jc w:val="both"/>
        <w:rPr>
          <w:ins w:id="281" w:author="AL" w:date="2017-06-09T13:48:00Z"/>
          <w:rFonts w:ascii="Times New Roman" w:hAnsi="Times New Roman" w:cs="Times New Roman"/>
          <w:b/>
          <w:sz w:val="20"/>
          <w:lang w:val="en-GB"/>
        </w:rPr>
      </w:pPr>
      <w:ins w:id="282" w:author="AL" w:date="2017-06-09T14:28:00Z">
        <w:r w:rsidRPr="00686D00">
          <w:rPr>
            <w:rFonts w:ascii="Times New Roman" w:hAnsi="Times New Roman" w:cs="Times New Roman"/>
            <w:b/>
            <w:sz w:val="20"/>
            <w:szCs w:val="20"/>
            <w:lang w:val="en-GB"/>
          </w:rPr>
          <w:t>5.6.5.</w:t>
        </w:r>
        <w:r>
          <w:rPr>
            <w:rFonts w:ascii="Times New Roman" w:hAnsi="Times New Roman" w:cs="Times New Roman"/>
            <w:b/>
            <w:sz w:val="20"/>
            <w:szCs w:val="20"/>
            <w:lang w:val="en-GB"/>
          </w:rPr>
          <w:t>6</w:t>
        </w:r>
        <w:r w:rsidRPr="00686D00">
          <w:rPr>
            <w:rFonts w:ascii="Times New Roman" w:hAnsi="Times New Roman" w:cs="Times New Roman"/>
            <w:b/>
            <w:sz w:val="20"/>
            <w:szCs w:val="20"/>
            <w:lang w:val="en-GB"/>
          </w:rPr>
          <w:t>.</w:t>
        </w:r>
      </w:ins>
      <w:del w:id="283" w:author="AL" w:date="2017-06-09T14:28:00Z">
        <w:r w:rsidR="00492448" w:rsidRPr="00686D00" w:rsidDel="009B738C">
          <w:rPr>
            <w:rFonts w:ascii="Times New Roman" w:hAnsi="Times New Roman" w:cs="Times New Roman"/>
            <w:b/>
            <w:sz w:val="20"/>
            <w:lang w:val="en-US" w:eastAsia="ja-JP"/>
          </w:rPr>
          <w:delText>5.6.</w:delText>
        </w:r>
      </w:del>
      <w:del w:id="284" w:author="AL" w:date="2017-06-09T14:21:00Z">
        <w:r w:rsidR="00492448" w:rsidRPr="00686D00" w:rsidDel="009B738C">
          <w:rPr>
            <w:rFonts w:ascii="Times New Roman" w:hAnsi="Times New Roman" w:cs="Times New Roman"/>
            <w:b/>
            <w:sz w:val="20"/>
            <w:lang w:val="en-US" w:eastAsia="ja-JP"/>
          </w:rPr>
          <w:delText>5</w:delText>
        </w:r>
        <w:r w:rsidR="008C5F06" w:rsidRPr="00686D00" w:rsidDel="009B738C">
          <w:rPr>
            <w:rFonts w:ascii="Times New Roman" w:hAnsi="Times New Roman" w:cs="Times New Roman"/>
            <w:b/>
            <w:sz w:val="20"/>
            <w:lang w:val="en-US" w:eastAsia="ja-JP"/>
          </w:rPr>
          <w:delText>.2.</w:delText>
        </w:r>
        <w:r w:rsidR="008929C7" w:rsidRPr="00BD3ED5" w:rsidDel="009B738C">
          <w:rPr>
            <w:rFonts w:ascii="Times New Roman" w:hAnsi="Times New Roman" w:cs="Times New Roman"/>
            <w:b/>
            <w:color w:val="FF0000"/>
            <w:sz w:val="20"/>
            <w:lang w:val="en-US" w:eastAsia="ja-JP"/>
          </w:rPr>
          <w:delText>10</w:delText>
        </w:r>
      </w:del>
      <w:del w:id="285" w:author="AL" w:date="2017-06-09T14:28:00Z">
        <w:r w:rsidR="008C5F06" w:rsidRPr="00686D00" w:rsidDel="009B738C">
          <w:rPr>
            <w:rFonts w:ascii="Times New Roman" w:hAnsi="Times New Roman" w:cs="Times New Roman"/>
            <w:b/>
            <w:sz w:val="20"/>
            <w:lang w:val="en-US" w:eastAsia="ja-JP"/>
          </w:rPr>
          <w:delText>.</w:delText>
        </w:r>
      </w:del>
      <w:ins w:id="286" w:author="AL" w:date="2017-06-09T14:21:00Z">
        <w:r>
          <w:rPr>
            <w:rFonts w:ascii="Times New Roman" w:hAnsi="Times New Roman" w:cs="Times New Roman"/>
            <w:b/>
            <w:sz w:val="20"/>
            <w:lang w:val="en-US" w:eastAsia="ja-JP"/>
          </w:rPr>
          <w:t>2</w:t>
        </w:r>
      </w:ins>
      <w:del w:id="287" w:author="AL" w:date="2017-06-09T14:21:00Z">
        <w:r w:rsidR="00D62C37" w:rsidRPr="00686D00" w:rsidDel="009B738C">
          <w:rPr>
            <w:rFonts w:ascii="Times New Roman" w:hAnsi="Times New Roman" w:cs="Times New Roman"/>
            <w:b/>
            <w:sz w:val="20"/>
            <w:lang w:val="en-US" w:eastAsia="ja-JP"/>
          </w:rPr>
          <w:delText>4</w:delText>
        </w:r>
      </w:del>
      <w:r w:rsidR="004F6E18" w:rsidRPr="00686D00">
        <w:rPr>
          <w:rFonts w:ascii="Times New Roman" w:hAnsi="Times New Roman" w:cs="Times New Roman"/>
          <w:b/>
          <w:sz w:val="20"/>
          <w:lang w:val="en-US" w:eastAsia="ja-JP"/>
        </w:rPr>
        <w:t>.</w:t>
      </w:r>
      <w:r w:rsidR="008C5F06" w:rsidRPr="00686D00">
        <w:rPr>
          <w:rFonts w:ascii="Times New Roman" w:hAnsi="Times New Roman" w:cs="Times New Roman"/>
          <w:b/>
          <w:sz w:val="20"/>
          <w:lang w:val="en-GB"/>
        </w:rPr>
        <w:tab/>
      </w:r>
      <w:del w:id="288" w:author="AL" w:date="2017-06-09T13:48:00Z">
        <w:r w:rsidR="008C5F06" w:rsidRPr="00686D00" w:rsidDel="00CE6401">
          <w:rPr>
            <w:rFonts w:ascii="Times New Roman" w:hAnsi="Times New Roman" w:cs="Times New Roman"/>
            <w:b/>
            <w:sz w:val="20"/>
            <w:lang w:val="en-GB"/>
          </w:rPr>
          <w:delText>Any single</w:delText>
        </w:r>
      </w:del>
      <w:ins w:id="289" w:author="AL" w:date="2017-06-09T13:53:00Z">
        <w:r w:rsidR="00DB4597">
          <w:rPr>
            <w:rFonts w:ascii="Times New Roman" w:hAnsi="Times New Roman" w:cs="Times New Roman"/>
            <w:b/>
            <w:sz w:val="20"/>
            <w:lang w:val="en-GB"/>
          </w:rPr>
          <w:t>The</w:t>
        </w:r>
      </w:ins>
      <w:r w:rsidR="008C5F06" w:rsidRPr="00686D00">
        <w:rPr>
          <w:rFonts w:ascii="Times New Roman" w:hAnsi="Times New Roman" w:cs="Times New Roman"/>
          <w:b/>
          <w:sz w:val="20"/>
          <w:lang w:val="en-GB"/>
        </w:rPr>
        <w:t xml:space="preserve"> lane change </w:t>
      </w:r>
      <w:r w:rsidR="000757F8" w:rsidRPr="00686D00">
        <w:rPr>
          <w:rFonts w:ascii="Times New Roman" w:hAnsi="Times New Roman" w:cs="Times New Roman"/>
          <w:b/>
          <w:sz w:val="20"/>
          <w:lang w:val="en-GB"/>
        </w:rPr>
        <w:t xml:space="preserve">procedure </w:t>
      </w:r>
      <w:r w:rsidR="008C5F06" w:rsidRPr="00686D00">
        <w:rPr>
          <w:rFonts w:ascii="Times New Roman" w:hAnsi="Times New Roman" w:cs="Times New Roman"/>
          <w:b/>
          <w:sz w:val="20"/>
          <w:lang w:val="en-GB"/>
        </w:rPr>
        <w:t xml:space="preserve">shall </w:t>
      </w:r>
      <w:ins w:id="290" w:author="AL" w:date="2017-06-09T13:53:00Z">
        <w:r w:rsidR="00DB4597">
          <w:rPr>
            <w:rFonts w:ascii="Times New Roman" w:hAnsi="Times New Roman" w:cs="Times New Roman"/>
            <w:b/>
            <w:sz w:val="20"/>
            <w:lang w:val="en-GB"/>
          </w:rPr>
          <w:t xml:space="preserve">start </w:t>
        </w:r>
      </w:ins>
      <w:ins w:id="291" w:author="AL" w:date="2017-06-09T13:54:00Z">
        <w:r w:rsidR="00DB4597">
          <w:rPr>
            <w:rFonts w:ascii="Times New Roman" w:hAnsi="Times New Roman" w:cs="Times New Roman"/>
            <w:b/>
            <w:sz w:val="20"/>
            <w:lang w:val="en-GB"/>
          </w:rPr>
          <w:t>immediately</w:t>
        </w:r>
      </w:ins>
      <w:ins w:id="292" w:author="AL" w:date="2017-06-09T13:53:00Z">
        <w:r w:rsidR="00DB4597">
          <w:rPr>
            <w:rFonts w:ascii="Times New Roman" w:hAnsi="Times New Roman" w:cs="Times New Roman"/>
            <w:b/>
            <w:sz w:val="20"/>
            <w:lang w:val="en-GB"/>
          </w:rPr>
          <w:t xml:space="preserve"> </w:t>
        </w:r>
      </w:ins>
      <w:ins w:id="293" w:author="AL" w:date="2017-06-09T13:54:00Z">
        <w:r w:rsidR="00DB4597">
          <w:rPr>
            <w:rFonts w:ascii="Times New Roman" w:hAnsi="Times New Roman" w:cs="Times New Roman"/>
            <w:b/>
            <w:sz w:val="20"/>
            <w:lang w:val="en-GB"/>
          </w:rPr>
          <w:t xml:space="preserve">after </w:t>
        </w:r>
      </w:ins>
      <w:del w:id="294" w:author="AL" w:date="2017-06-09T13:54:00Z">
        <w:r w:rsidR="008C5F06" w:rsidRPr="00686D00" w:rsidDel="00DB4597">
          <w:rPr>
            <w:rFonts w:ascii="Times New Roman" w:hAnsi="Times New Roman" w:cs="Times New Roman"/>
            <w:b/>
            <w:sz w:val="20"/>
            <w:lang w:val="en-GB"/>
          </w:rPr>
          <w:delText xml:space="preserve">be initiated only if commanded </w:delText>
        </w:r>
      </w:del>
      <w:del w:id="295" w:author="AL" w:date="2017-06-09T13:50:00Z">
        <w:r w:rsidR="008C5F06" w:rsidRPr="00686D00" w:rsidDel="00DB4597">
          <w:rPr>
            <w:rFonts w:ascii="Times New Roman" w:hAnsi="Times New Roman" w:cs="Times New Roman"/>
            <w:b/>
            <w:sz w:val="20"/>
            <w:lang w:val="en-GB"/>
          </w:rPr>
          <w:delText xml:space="preserve">by </w:delText>
        </w:r>
        <w:r w:rsidR="00903C0B" w:rsidRPr="00686D00" w:rsidDel="00DB4597">
          <w:rPr>
            <w:rFonts w:ascii="Times New Roman" w:hAnsi="Times New Roman" w:cs="Times New Roman"/>
            <w:b/>
            <w:sz w:val="20"/>
            <w:lang w:val="en-GB"/>
          </w:rPr>
          <w:delText xml:space="preserve">a </w:delText>
        </w:r>
        <w:r w:rsidR="008C5F06" w:rsidRPr="00686D00" w:rsidDel="00DB4597">
          <w:rPr>
            <w:rFonts w:ascii="Times New Roman" w:hAnsi="Times New Roman" w:cs="Times New Roman"/>
            <w:b/>
            <w:sz w:val="20"/>
            <w:lang w:val="en-GB"/>
          </w:rPr>
          <w:delText>deliberate action of the d</w:delText>
        </w:r>
        <w:r w:rsidR="004F6E18" w:rsidRPr="00686D00" w:rsidDel="00DB4597">
          <w:rPr>
            <w:rFonts w:ascii="Times New Roman" w:hAnsi="Times New Roman" w:cs="Times New Roman"/>
            <w:b/>
            <w:sz w:val="20"/>
            <w:lang w:val="en-GB"/>
          </w:rPr>
          <w:delText>river</w:delText>
        </w:r>
        <w:r w:rsidR="00392634" w:rsidRPr="00686D00" w:rsidDel="00DB4597">
          <w:rPr>
            <w:rFonts w:ascii="Times New Roman" w:hAnsi="Times New Roman" w:cs="Times New Roman"/>
            <w:b/>
            <w:sz w:val="20"/>
            <w:lang w:val="en-GB"/>
          </w:rPr>
          <w:delText>.</w:delText>
        </w:r>
        <w:r w:rsidR="00903C0B" w:rsidRPr="00686D00" w:rsidDel="00DB4597">
          <w:rPr>
            <w:rFonts w:ascii="Times New Roman" w:hAnsi="Times New Roman" w:cs="Times New Roman"/>
            <w:b/>
            <w:sz w:val="20"/>
            <w:lang w:val="en-GB"/>
          </w:rPr>
          <w:delText xml:space="preserve"> The deliberate action of the driver to start the lane change procedure shall be </w:delText>
        </w:r>
      </w:del>
      <w:r w:rsidR="00903C0B" w:rsidRPr="00686D00">
        <w:rPr>
          <w:rFonts w:ascii="Times New Roman" w:hAnsi="Times New Roman" w:cs="Times New Roman"/>
          <w:b/>
          <w:sz w:val="20"/>
          <w:lang w:val="en-GB"/>
        </w:rPr>
        <w:t xml:space="preserve">the manual activation </w:t>
      </w:r>
      <w:ins w:id="296" w:author="AL" w:date="2017-06-09T13:51:00Z">
        <w:r w:rsidR="00DB4597">
          <w:rPr>
            <w:rFonts w:ascii="Times New Roman" w:hAnsi="Times New Roman" w:cs="Times New Roman"/>
            <w:b/>
            <w:sz w:val="20"/>
            <w:lang w:val="en-GB"/>
          </w:rPr>
          <w:t xml:space="preserve">by the driver </w:t>
        </w:r>
      </w:ins>
      <w:r w:rsidR="00903C0B" w:rsidRPr="00686D00">
        <w:rPr>
          <w:rFonts w:ascii="Times New Roman" w:hAnsi="Times New Roman" w:cs="Times New Roman"/>
          <w:b/>
          <w:sz w:val="20"/>
          <w:lang w:val="en-GB"/>
        </w:rPr>
        <w:t xml:space="preserve">of the direction indicator </w:t>
      </w:r>
      <w:del w:id="297" w:author="AL" w:date="2017-06-09T13:51:00Z">
        <w:r w:rsidR="00903C0B" w:rsidRPr="00686D00" w:rsidDel="00DB4597">
          <w:rPr>
            <w:rFonts w:ascii="Times New Roman" w:hAnsi="Times New Roman" w:cs="Times New Roman"/>
            <w:b/>
            <w:sz w:val="20"/>
            <w:lang w:val="en-GB"/>
          </w:rPr>
          <w:delText xml:space="preserve">lamps </w:delText>
        </w:r>
      </w:del>
      <w:r w:rsidR="00903C0B" w:rsidRPr="00686D00">
        <w:rPr>
          <w:rFonts w:ascii="Times New Roman" w:hAnsi="Times New Roman" w:cs="Times New Roman"/>
          <w:b/>
          <w:sz w:val="20"/>
          <w:lang w:val="en-GB"/>
        </w:rPr>
        <w:t>to the intended side for the lane change.</w:t>
      </w:r>
      <w:ins w:id="298" w:author="AL" w:date="2017-06-09T13:55:00Z">
        <w:r w:rsidR="00DB4597">
          <w:rPr>
            <w:rFonts w:ascii="Times New Roman" w:hAnsi="Times New Roman" w:cs="Times New Roman"/>
            <w:b/>
            <w:sz w:val="20"/>
            <w:lang w:val="en-GB"/>
          </w:rPr>
          <w:t xml:space="preserve"> The lane change procedure can only start by the deliberate action by the driver.</w:t>
        </w:r>
      </w:ins>
    </w:p>
    <w:p w14:paraId="0BA1B139" w14:textId="15262066" w:rsidR="00CE6401" w:rsidRDefault="009B738C" w:rsidP="00CE6401">
      <w:pPr>
        <w:spacing w:after="120"/>
        <w:ind w:left="2268" w:right="1133" w:hanging="1134"/>
        <w:jc w:val="both"/>
        <w:rPr>
          <w:ins w:id="299" w:author="AL" w:date="2017-06-09T13:52:00Z"/>
          <w:rFonts w:ascii="Times New Roman" w:hAnsi="Times New Roman" w:cs="Times New Roman"/>
          <w:b/>
          <w:sz w:val="20"/>
          <w:lang w:val="en-GB"/>
        </w:rPr>
      </w:pPr>
      <w:ins w:id="300" w:author="AL" w:date="2017-06-09T14:29:00Z">
        <w:r w:rsidRPr="00686D00">
          <w:rPr>
            <w:rFonts w:ascii="Times New Roman" w:hAnsi="Times New Roman" w:cs="Times New Roman"/>
            <w:b/>
            <w:sz w:val="20"/>
            <w:szCs w:val="20"/>
            <w:lang w:val="en-GB"/>
          </w:rPr>
          <w:t>5.6.5.</w:t>
        </w:r>
        <w:r>
          <w:rPr>
            <w:rFonts w:ascii="Times New Roman" w:hAnsi="Times New Roman" w:cs="Times New Roman"/>
            <w:b/>
            <w:sz w:val="20"/>
            <w:szCs w:val="20"/>
            <w:lang w:val="en-GB"/>
          </w:rPr>
          <w:t>6</w:t>
        </w:r>
        <w:r w:rsidRPr="00686D00">
          <w:rPr>
            <w:rFonts w:ascii="Times New Roman" w:hAnsi="Times New Roman" w:cs="Times New Roman"/>
            <w:b/>
            <w:sz w:val="20"/>
            <w:szCs w:val="20"/>
            <w:lang w:val="en-GB"/>
          </w:rPr>
          <w:t>.</w:t>
        </w:r>
      </w:ins>
      <w:ins w:id="301" w:author="AL" w:date="2017-06-09T14:21:00Z">
        <w:r>
          <w:rPr>
            <w:rFonts w:ascii="Times New Roman" w:hAnsi="Times New Roman" w:cs="Times New Roman"/>
            <w:b/>
            <w:sz w:val="20"/>
            <w:lang w:val="en-US" w:eastAsia="ja-JP"/>
          </w:rPr>
          <w:t>3.</w:t>
        </w:r>
      </w:ins>
      <w:moveToRangeStart w:id="302" w:author="AL" w:date="2017-06-09T13:48:00Z" w:name="move484779440"/>
      <w:moveTo w:id="303" w:author="AL" w:date="2017-06-09T13:48:00Z">
        <w:del w:id="304" w:author="AL" w:date="2017-06-09T14:21:00Z">
          <w:r w:rsidR="00CE6401" w:rsidRPr="00686D00" w:rsidDel="009B738C">
            <w:rPr>
              <w:rFonts w:ascii="Times New Roman" w:hAnsi="Times New Roman" w:cs="Times New Roman"/>
              <w:b/>
              <w:sz w:val="20"/>
              <w:lang w:val="en-US" w:eastAsia="ja-JP"/>
            </w:rPr>
            <w:delText>5.6.5.2.</w:delText>
          </w:r>
          <w:r w:rsidR="00CE6401" w:rsidRPr="00BD3ED5" w:rsidDel="009B738C">
            <w:rPr>
              <w:rFonts w:ascii="Times New Roman" w:hAnsi="Times New Roman" w:cs="Times New Roman"/>
              <w:b/>
              <w:color w:val="FF0000"/>
              <w:sz w:val="20"/>
              <w:lang w:val="en-US" w:eastAsia="ja-JP"/>
            </w:rPr>
            <w:delText>10</w:delText>
          </w:r>
          <w:r w:rsidR="00CE6401" w:rsidRPr="00686D00" w:rsidDel="009B738C">
            <w:rPr>
              <w:rFonts w:ascii="Times New Roman" w:hAnsi="Times New Roman" w:cs="Times New Roman"/>
              <w:b/>
              <w:sz w:val="20"/>
              <w:lang w:val="en-GB"/>
            </w:rPr>
            <w:delText>.3.</w:delText>
          </w:r>
        </w:del>
        <w:r w:rsidR="00CE6401" w:rsidRPr="00686D00">
          <w:rPr>
            <w:rFonts w:ascii="Times New Roman" w:hAnsi="Times New Roman" w:cs="Times New Roman"/>
            <w:b/>
            <w:sz w:val="20"/>
            <w:lang w:val="en-GB"/>
          </w:rPr>
          <w:tab/>
          <w:t>The system shall inform the driver that the lane change procedure is ongoing.</w:t>
        </w:r>
      </w:moveTo>
    </w:p>
    <w:p w14:paraId="209C4AD6" w14:textId="473E340E" w:rsidR="00DB4597" w:rsidRPr="00195BCF" w:rsidDel="00DB4597" w:rsidRDefault="009B738C" w:rsidP="00195BCF">
      <w:pPr>
        <w:spacing w:after="120"/>
        <w:ind w:left="2268" w:right="1133" w:hanging="1134"/>
        <w:jc w:val="both"/>
        <w:rPr>
          <w:del w:id="305" w:author="AL" w:date="2017-06-09T13:52:00Z"/>
          <w:moveTo w:id="306" w:author="AL" w:date="2017-06-09T13:48:00Z"/>
          <w:rFonts w:ascii="Times New Roman" w:hAnsi="Times New Roman" w:cs="Times New Roman"/>
          <w:b/>
          <w:sz w:val="20"/>
          <w:lang w:val="en-GB"/>
        </w:rPr>
      </w:pPr>
      <w:ins w:id="307" w:author="AL" w:date="2017-06-09T14:29:00Z">
        <w:r w:rsidRPr="00686D00">
          <w:rPr>
            <w:rFonts w:ascii="Times New Roman" w:hAnsi="Times New Roman" w:cs="Times New Roman"/>
            <w:b/>
            <w:sz w:val="20"/>
            <w:szCs w:val="20"/>
            <w:lang w:val="en-GB"/>
          </w:rPr>
          <w:t>5</w:t>
        </w:r>
        <w:r w:rsidRPr="00195BCF">
          <w:rPr>
            <w:rFonts w:ascii="Times New Roman" w:hAnsi="Times New Roman" w:cs="Times New Roman"/>
            <w:b/>
            <w:sz w:val="20"/>
            <w:szCs w:val="20"/>
            <w:lang w:val="en-GB"/>
          </w:rPr>
          <w:t>.6.5.6.</w:t>
        </w:r>
      </w:ins>
      <w:ins w:id="308" w:author="AL" w:date="2017-06-09T14:21:00Z">
        <w:r w:rsidRPr="00195BCF">
          <w:rPr>
            <w:rFonts w:ascii="Times New Roman" w:hAnsi="Times New Roman" w:cs="Times New Roman"/>
            <w:b/>
            <w:sz w:val="20"/>
            <w:lang w:val="en-US" w:eastAsia="ja-JP"/>
          </w:rPr>
          <w:t>4.</w:t>
        </w:r>
      </w:ins>
      <w:ins w:id="309" w:author="AL" w:date="2017-06-09T13:52:00Z">
        <w:r w:rsidR="00DB4597" w:rsidRPr="00195BCF">
          <w:rPr>
            <w:rFonts w:ascii="Times New Roman" w:hAnsi="Times New Roman" w:cs="Times New Roman"/>
            <w:b/>
            <w:sz w:val="20"/>
            <w:lang w:val="en-GB"/>
          </w:rPr>
          <w:tab/>
        </w:r>
        <w:r w:rsidR="00DB4597" w:rsidRPr="00195BCF">
          <w:rPr>
            <w:rFonts w:ascii="Times New Roman" w:hAnsi="Times New Roman" w:cs="Times New Roman"/>
            <w:b/>
            <w:color w:val="000000" w:themeColor="text1"/>
            <w:sz w:val="20"/>
            <w:szCs w:val="20"/>
            <w:lang w:val="en-US"/>
          </w:rPr>
          <w:t xml:space="preserve">When the lane change procedure starts, the vehicle shall keep its lane until the lane change manoeuvre starts. </w:t>
        </w:r>
      </w:ins>
      <w:ins w:id="310" w:author="AL" w:date="2017-06-09T15:15:00Z">
        <w:r w:rsidR="00064C7D" w:rsidRPr="00195BCF">
          <w:rPr>
            <w:rFonts w:ascii="Times New Roman" w:hAnsi="Times New Roman" w:cs="Times New Roman"/>
            <w:b/>
            <w:sz w:val="20"/>
            <w:szCs w:val="20"/>
            <w:lang w:val="en-GB"/>
          </w:rPr>
          <w:t>The</w:t>
        </w:r>
      </w:ins>
    </w:p>
    <w:moveToRangeEnd w:id="302"/>
    <w:p w14:paraId="5A65353D" w14:textId="4AFB744E" w:rsidR="00CE6401" w:rsidRPr="00195BCF" w:rsidDel="00DB4597" w:rsidRDefault="00CE6401">
      <w:pPr>
        <w:spacing w:after="120"/>
        <w:ind w:left="2268" w:right="1133" w:hanging="1134"/>
        <w:jc w:val="both"/>
        <w:rPr>
          <w:del w:id="311" w:author="AL" w:date="2017-06-09T13:52:00Z"/>
          <w:rFonts w:ascii="Times New Roman" w:hAnsi="Times New Roman" w:cs="Times New Roman"/>
          <w:b/>
          <w:sz w:val="20"/>
          <w:lang w:val="en-GB"/>
        </w:rPr>
        <w:pPrChange w:id="312" w:author="AL" w:date="2017-06-09T15:15:00Z">
          <w:pPr>
            <w:spacing w:after="120"/>
            <w:ind w:left="2268" w:right="1133" w:hanging="1120"/>
            <w:jc w:val="both"/>
          </w:pPr>
        </w:pPrChange>
      </w:pPr>
    </w:p>
    <w:p w14:paraId="5D7EE5D5" w14:textId="07DD0AF9" w:rsidR="00FA2487" w:rsidRPr="00195BCF" w:rsidRDefault="00FA55F3">
      <w:pPr>
        <w:spacing w:after="120"/>
        <w:ind w:left="2268" w:right="1133" w:hanging="1134"/>
        <w:jc w:val="both"/>
        <w:rPr>
          <w:ins w:id="313" w:author="AL" w:date="2017-06-09T14:07:00Z"/>
          <w:rFonts w:ascii="Times New Roman" w:hAnsi="Times New Roman" w:cs="Times New Roman"/>
          <w:b/>
          <w:sz w:val="20"/>
          <w:lang w:val="en-GB"/>
        </w:rPr>
        <w:pPrChange w:id="314" w:author="AL" w:date="2017-06-09T15:15:00Z">
          <w:pPr>
            <w:ind w:leftChars="514" w:left="2265" w:right="1133" w:hangingChars="565" w:hanging="1134"/>
          </w:pPr>
        </w:pPrChange>
      </w:pPr>
      <w:del w:id="315" w:author="AL" w:date="2017-06-09T14:21:00Z">
        <w:r w:rsidRPr="00195BCF" w:rsidDel="009B738C">
          <w:rPr>
            <w:rFonts w:ascii="Times New Roman" w:hAnsi="Times New Roman" w:cs="Times New Roman"/>
            <w:b/>
            <w:sz w:val="20"/>
            <w:lang w:val="en-US" w:eastAsia="ja-JP"/>
          </w:rPr>
          <w:delText>5.6.5</w:delText>
        </w:r>
        <w:r w:rsidR="008C5F06" w:rsidRPr="00195BCF" w:rsidDel="009B738C">
          <w:rPr>
            <w:rFonts w:ascii="Times New Roman" w:hAnsi="Times New Roman" w:cs="Times New Roman"/>
            <w:b/>
            <w:sz w:val="20"/>
            <w:lang w:val="en-US" w:eastAsia="ja-JP"/>
          </w:rPr>
          <w:delText>.2.</w:delText>
        </w:r>
        <w:r w:rsidR="00D62C37" w:rsidRPr="00195BCF" w:rsidDel="009B738C">
          <w:rPr>
            <w:rFonts w:ascii="Times New Roman" w:hAnsi="Times New Roman" w:cs="Times New Roman"/>
            <w:b/>
            <w:color w:val="FF0000"/>
            <w:sz w:val="20"/>
            <w:lang w:val="en-US" w:eastAsia="ja-JP"/>
          </w:rPr>
          <w:delText>1</w:delText>
        </w:r>
        <w:r w:rsidR="00F728BB" w:rsidRPr="00195BCF" w:rsidDel="009B738C">
          <w:rPr>
            <w:rFonts w:ascii="Times New Roman" w:hAnsi="Times New Roman" w:cs="Times New Roman"/>
            <w:b/>
            <w:color w:val="FF0000"/>
            <w:sz w:val="20"/>
            <w:lang w:val="en-US" w:eastAsia="ja-JP"/>
          </w:rPr>
          <w:delText>0</w:delText>
        </w:r>
        <w:r w:rsidR="008C5F06" w:rsidRPr="00195BCF" w:rsidDel="009B738C">
          <w:rPr>
            <w:rFonts w:ascii="Times New Roman" w:hAnsi="Times New Roman" w:cs="Times New Roman"/>
            <w:b/>
            <w:sz w:val="20"/>
            <w:lang w:val="en-GB"/>
          </w:rPr>
          <w:delText>.</w:delText>
        </w:r>
        <w:r w:rsidRPr="00195BCF" w:rsidDel="009B738C">
          <w:rPr>
            <w:rFonts w:ascii="Times New Roman" w:hAnsi="Times New Roman" w:cs="Times New Roman"/>
            <w:b/>
            <w:sz w:val="20"/>
            <w:lang w:val="en-GB"/>
          </w:rPr>
          <w:delText>5</w:delText>
        </w:r>
      </w:del>
      <w:del w:id="316" w:author="AL" w:date="2017-06-09T15:15:00Z">
        <w:r w:rsidR="004F6E18" w:rsidRPr="00195BCF" w:rsidDel="00064C7D">
          <w:rPr>
            <w:rFonts w:ascii="Times New Roman" w:hAnsi="Times New Roman" w:cs="Times New Roman"/>
            <w:b/>
            <w:sz w:val="20"/>
            <w:lang w:val="en-GB"/>
          </w:rPr>
          <w:delText>.</w:delText>
        </w:r>
        <w:r w:rsidR="008C5F06" w:rsidRPr="00195BCF" w:rsidDel="00064C7D">
          <w:rPr>
            <w:rFonts w:ascii="Times New Roman" w:hAnsi="Times New Roman" w:cs="Times New Roman"/>
            <w:b/>
            <w:sz w:val="20"/>
            <w:lang w:val="en-GB"/>
          </w:rPr>
          <w:tab/>
        </w:r>
      </w:del>
      <w:del w:id="317" w:author="AL" w:date="2017-06-09T13:52:00Z">
        <w:r w:rsidR="008C5F06" w:rsidRPr="00195BCF" w:rsidDel="00DB4597">
          <w:rPr>
            <w:rFonts w:ascii="Times New Roman" w:hAnsi="Times New Roman" w:cs="Times New Roman"/>
            <w:b/>
            <w:sz w:val="20"/>
            <w:lang w:val="en-GB"/>
          </w:rPr>
          <w:delText xml:space="preserve">The lane change </w:delText>
        </w:r>
        <w:r w:rsidR="00B61A5E" w:rsidRPr="00195BCF" w:rsidDel="00DB4597">
          <w:rPr>
            <w:rFonts w:ascii="Times New Roman" w:hAnsi="Times New Roman" w:cs="Times New Roman"/>
            <w:b/>
            <w:sz w:val="20"/>
            <w:lang w:val="en-GB"/>
          </w:rPr>
          <w:delText xml:space="preserve">procedure shall start upon the deliberate action of the driver but </w:delText>
        </w:r>
      </w:del>
      <w:ins w:id="318" w:author="AL" w:date="2017-06-09T13:54:00Z">
        <w:r w:rsidR="00DB4597" w:rsidRPr="00195BCF">
          <w:rPr>
            <w:rFonts w:ascii="Times New Roman" w:hAnsi="Times New Roman" w:cs="Times New Roman"/>
            <w:b/>
            <w:sz w:val="20"/>
            <w:lang w:val="en-GB"/>
            <w:rPrChange w:id="319" w:author="AL" w:date="2017-06-09T15:20:00Z">
              <w:rPr>
                <w:rFonts w:ascii="Times New Roman" w:hAnsi="Times New Roman" w:cs="Times New Roman"/>
                <w:b/>
                <w:sz w:val="20"/>
                <w:highlight w:val="yellow"/>
                <w:lang w:val="en-GB"/>
              </w:rPr>
            </w:rPrChange>
          </w:rPr>
          <w:t xml:space="preserve"> direction indicator lamps shall </w:t>
        </w:r>
      </w:ins>
      <w:ins w:id="320" w:author="AL" w:date="2017-06-09T15:15:00Z">
        <w:r w:rsidR="00064C7D" w:rsidRPr="00195BCF">
          <w:rPr>
            <w:rFonts w:ascii="Times New Roman" w:hAnsi="Times New Roman" w:cs="Times New Roman"/>
            <w:b/>
            <w:sz w:val="20"/>
            <w:lang w:val="en-GB"/>
            <w:rPrChange w:id="321" w:author="AL" w:date="2017-06-09T15:20:00Z">
              <w:rPr>
                <w:rFonts w:ascii="Times New Roman" w:hAnsi="Times New Roman" w:cs="Times New Roman"/>
                <w:b/>
                <w:sz w:val="20"/>
                <w:highlight w:val="yellow"/>
                <w:lang w:val="en-GB"/>
              </w:rPr>
            </w:rPrChange>
          </w:rPr>
          <w:t xml:space="preserve">flash between </w:t>
        </w:r>
      </w:ins>
      <w:ins w:id="322" w:author="AL" w:date="2017-06-09T13:54:00Z">
        <w:r w:rsidR="00DB4597" w:rsidRPr="00195BCF">
          <w:rPr>
            <w:rFonts w:ascii="Times New Roman" w:hAnsi="Times New Roman" w:cs="Times New Roman"/>
            <w:b/>
            <w:sz w:val="20"/>
            <w:lang w:val="en-GB"/>
            <w:rPrChange w:id="323" w:author="AL" w:date="2017-06-09T15:20:00Z">
              <w:rPr>
                <w:rFonts w:ascii="Times New Roman" w:hAnsi="Times New Roman" w:cs="Times New Roman"/>
                <w:b/>
                <w:sz w:val="20"/>
                <w:highlight w:val="yellow"/>
                <w:lang w:val="en-GB"/>
              </w:rPr>
            </w:rPrChange>
          </w:rPr>
          <w:t>3 and 10s</w:t>
        </w:r>
      </w:ins>
      <w:ins w:id="324" w:author="AL" w:date="2017-06-09T15:16:00Z">
        <w:r w:rsidR="00064C7D" w:rsidRPr="00195BCF">
          <w:rPr>
            <w:rFonts w:ascii="Times New Roman" w:hAnsi="Times New Roman" w:cs="Times New Roman"/>
            <w:b/>
            <w:sz w:val="20"/>
            <w:lang w:val="en-GB"/>
            <w:rPrChange w:id="325" w:author="AL" w:date="2017-06-09T15:20:00Z">
              <w:rPr>
                <w:rFonts w:ascii="Times New Roman" w:hAnsi="Times New Roman" w:cs="Times New Roman"/>
                <w:b/>
                <w:sz w:val="20"/>
                <w:highlight w:val="yellow"/>
                <w:lang w:val="en-GB"/>
              </w:rPr>
            </w:rPrChange>
          </w:rPr>
          <w:t xml:space="preserve"> before the lane change manoeuvre can start</w:t>
        </w:r>
      </w:ins>
      <w:ins w:id="326" w:author="AL" w:date="2017-06-09T13:54:00Z">
        <w:r w:rsidR="00DB4597" w:rsidRPr="00195BCF">
          <w:rPr>
            <w:rFonts w:ascii="Times New Roman" w:hAnsi="Times New Roman" w:cs="Times New Roman"/>
            <w:b/>
            <w:sz w:val="20"/>
            <w:lang w:val="en-GB"/>
            <w:rPrChange w:id="327" w:author="AL" w:date="2017-06-09T15:20:00Z">
              <w:rPr>
                <w:rFonts w:ascii="Times New Roman" w:hAnsi="Times New Roman" w:cs="Times New Roman"/>
                <w:b/>
                <w:sz w:val="20"/>
                <w:highlight w:val="yellow"/>
                <w:lang w:val="en-GB"/>
              </w:rPr>
            </w:rPrChange>
          </w:rPr>
          <w:t xml:space="preserve">. </w:t>
        </w:r>
      </w:ins>
      <w:del w:id="328" w:author="AL" w:date="2017-06-09T13:52:00Z">
        <w:r w:rsidR="00B61A5E" w:rsidRPr="00195BCF" w:rsidDel="00DB4597">
          <w:rPr>
            <w:rFonts w:ascii="Times New Roman" w:hAnsi="Times New Roman" w:cs="Times New Roman"/>
            <w:b/>
            <w:sz w:val="20"/>
            <w:lang w:val="en-GB"/>
          </w:rPr>
          <w:delText>t</w:delText>
        </w:r>
      </w:del>
      <w:del w:id="329" w:author="AL" w:date="2017-06-09T13:54:00Z">
        <w:r w:rsidR="00B61A5E" w:rsidRPr="00195BCF" w:rsidDel="00DB4597">
          <w:rPr>
            <w:rFonts w:ascii="Times New Roman" w:hAnsi="Times New Roman" w:cs="Times New Roman"/>
            <w:b/>
            <w:sz w:val="20"/>
            <w:lang w:val="en-GB"/>
          </w:rPr>
          <w:delText xml:space="preserve">he lane change </w:delText>
        </w:r>
        <w:r w:rsidR="008C5F06" w:rsidRPr="00195BCF" w:rsidDel="00DB4597">
          <w:rPr>
            <w:rFonts w:ascii="Times New Roman" w:hAnsi="Times New Roman" w:cs="Times New Roman"/>
            <w:b/>
            <w:sz w:val="20"/>
            <w:lang w:val="en-GB"/>
          </w:rPr>
          <w:delText>manoeuv</w:delText>
        </w:r>
        <w:r w:rsidR="004F6E18" w:rsidRPr="00195BCF" w:rsidDel="00DB4597">
          <w:rPr>
            <w:rFonts w:ascii="Times New Roman" w:hAnsi="Times New Roman" w:cs="Times New Roman"/>
            <w:b/>
            <w:sz w:val="20"/>
            <w:lang w:val="en-GB"/>
          </w:rPr>
          <w:delText>r</w:delText>
        </w:r>
        <w:r w:rsidR="008C5F06" w:rsidRPr="00195BCF" w:rsidDel="00DB4597">
          <w:rPr>
            <w:rFonts w:ascii="Times New Roman" w:hAnsi="Times New Roman" w:cs="Times New Roman"/>
            <w:b/>
            <w:sz w:val="20"/>
            <w:lang w:val="en-GB"/>
          </w:rPr>
          <w:delText xml:space="preserve">e shall </w:delText>
        </w:r>
        <w:r w:rsidR="00B61A5E" w:rsidRPr="00195BCF" w:rsidDel="00DB4597">
          <w:rPr>
            <w:rFonts w:ascii="Times New Roman" w:hAnsi="Times New Roman" w:cs="Times New Roman"/>
            <w:b/>
            <w:sz w:val="20"/>
            <w:lang w:val="en-GB"/>
          </w:rPr>
          <w:delText xml:space="preserve">not be initiated </w:delText>
        </w:r>
        <w:r w:rsidR="008C5F06" w:rsidRPr="00195BCF" w:rsidDel="00DB4597">
          <w:rPr>
            <w:rFonts w:ascii="Times New Roman" w:hAnsi="Times New Roman" w:cs="Times New Roman"/>
            <w:b/>
            <w:sz w:val="20"/>
            <w:lang w:val="en-GB"/>
          </w:rPr>
          <w:delText xml:space="preserve">before </w:delText>
        </w:r>
        <w:r w:rsidR="00800FC2" w:rsidRPr="00195BCF" w:rsidDel="00DB4597">
          <w:rPr>
            <w:rFonts w:ascii="Times New Roman" w:hAnsi="Times New Roman" w:cs="Times New Roman"/>
            <w:b/>
            <w:sz w:val="20"/>
            <w:lang w:val="en-GB"/>
          </w:rPr>
          <w:delText xml:space="preserve">a period of </w:delText>
        </w:r>
        <w:r w:rsidR="008C5F06" w:rsidRPr="00195BCF" w:rsidDel="00DB4597">
          <w:rPr>
            <w:rFonts w:ascii="Times New Roman" w:hAnsi="Times New Roman" w:cs="Times New Roman"/>
            <w:b/>
            <w:sz w:val="20"/>
            <w:lang w:val="en-GB"/>
          </w:rPr>
          <w:delText>3</w:delText>
        </w:r>
        <w:r w:rsidR="00800FC2" w:rsidRPr="00195BCF" w:rsidDel="00DB4597">
          <w:rPr>
            <w:rFonts w:ascii="Times New Roman" w:hAnsi="Times New Roman" w:cs="Times New Roman"/>
            <w:b/>
            <w:sz w:val="20"/>
            <w:lang w:val="en-GB"/>
          </w:rPr>
          <w:delText>s of</w:delText>
        </w:r>
        <w:r w:rsidR="008C5F06" w:rsidRPr="00195BCF" w:rsidDel="00DB4597">
          <w:rPr>
            <w:rFonts w:ascii="Times New Roman" w:hAnsi="Times New Roman" w:cs="Times New Roman"/>
            <w:b/>
            <w:sz w:val="20"/>
            <w:lang w:val="en-GB"/>
          </w:rPr>
          <w:delText xml:space="preserve"> flash</w:delText>
        </w:r>
        <w:r w:rsidR="00800FC2" w:rsidRPr="00195BCF" w:rsidDel="00DB4597">
          <w:rPr>
            <w:rFonts w:ascii="Times New Roman" w:hAnsi="Times New Roman" w:cs="Times New Roman"/>
            <w:b/>
            <w:sz w:val="20"/>
            <w:lang w:val="en-GB"/>
          </w:rPr>
          <w:delText>ing</w:delText>
        </w:r>
        <w:r w:rsidR="008C5F06" w:rsidRPr="00195BCF" w:rsidDel="00DB4597">
          <w:rPr>
            <w:rFonts w:ascii="Times New Roman" w:hAnsi="Times New Roman" w:cs="Times New Roman"/>
            <w:b/>
            <w:sz w:val="20"/>
            <w:lang w:val="en-GB"/>
          </w:rPr>
          <w:delText xml:space="preserve"> of the direction indicator lamps</w:delText>
        </w:r>
      </w:del>
      <w:r w:rsidR="008C5F06" w:rsidRPr="00195BCF">
        <w:rPr>
          <w:rFonts w:ascii="Times New Roman" w:hAnsi="Times New Roman" w:cs="Times New Roman"/>
          <w:b/>
          <w:sz w:val="20"/>
          <w:lang w:val="en-GB"/>
        </w:rPr>
        <w:t>.</w:t>
      </w:r>
    </w:p>
    <w:p w14:paraId="4745BA8D" w14:textId="2AB2DF02" w:rsidR="00971618" w:rsidRPr="00195BCF" w:rsidRDefault="00C57526">
      <w:pPr>
        <w:pStyle w:val="SingleTxtG"/>
        <w:tabs>
          <w:tab w:val="left" w:pos="2280"/>
        </w:tabs>
        <w:ind w:leftChars="515" w:left="1133"/>
        <w:rPr>
          <w:moveTo w:id="330" w:author="AL" w:date="2017-06-09T14:07:00Z"/>
          <w:rFonts w:eastAsia="MS Mincho"/>
          <w:b/>
          <w:lang w:val="en-US" w:eastAsia="ja-JP"/>
        </w:rPr>
        <w:pPrChange w:id="331" w:author="AL" w:date="2017-06-09T14:56:00Z">
          <w:pPr>
            <w:pStyle w:val="SingleTxtG"/>
            <w:ind w:leftChars="1030" w:left="2266"/>
          </w:pPr>
        </w:pPrChange>
      </w:pPr>
      <w:ins w:id="332" w:author="AL" w:date="2017-06-09T14:55:00Z">
        <w:r w:rsidRPr="00195BCF">
          <w:rPr>
            <w:b/>
            <w:lang w:val="en-GB"/>
          </w:rPr>
          <w:t>5.6.5.6.</w:t>
        </w:r>
      </w:ins>
      <w:ins w:id="333" w:author="AL" w:date="2017-06-09T14:56:00Z">
        <w:r w:rsidRPr="00195BCF">
          <w:rPr>
            <w:b/>
            <w:lang w:val="en-GB" w:eastAsia="ja-JP"/>
          </w:rPr>
          <w:t>6</w:t>
        </w:r>
      </w:ins>
      <w:ins w:id="334" w:author="AL" w:date="2017-06-09T14:55:00Z">
        <w:r w:rsidRPr="00195BCF">
          <w:rPr>
            <w:b/>
            <w:lang w:val="en-GB"/>
          </w:rPr>
          <w:t>.</w:t>
        </w:r>
      </w:ins>
      <w:ins w:id="335" w:author="AL" w:date="2017-06-09T14:56:00Z">
        <w:r w:rsidRPr="00195BCF">
          <w:rPr>
            <w:b/>
            <w:lang w:val="en-GB"/>
          </w:rPr>
          <w:tab/>
        </w:r>
      </w:ins>
      <w:moveToRangeStart w:id="336" w:author="AL" w:date="2017-06-09T14:07:00Z" w:name="move484780574"/>
      <w:moveTo w:id="337" w:author="AL" w:date="2017-06-09T14:07:00Z">
        <w:r w:rsidR="00971618" w:rsidRPr="00195BCF">
          <w:rPr>
            <w:rFonts w:eastAsia="MS Mincho"/>
            <w:b/>
            <w:lang w:val="en-US" w:eastAsia="ja-JP"/>
          </w:rPr>
          <w:t xml:space="preserve">The lane change </w:t>
        </w:r>
        <w:r w:rsidR="00971618" w:rsidRPr="00195BCF">
          <w:rPr>
            <w:rFonts w:eastAsia="MS Mincho"/>
            <w:b/>
            <w:lang w:val="en-GB" w:eastAsia="ja-JP"/>
          </w:rPr>
          <w:t>manoeuvre</w:t>
        </w:r>
        <w:r w:rsidR="00971618" w:rsidRPr="00195BCF">
          <w:rPr>
            <w:rFonts w:eastAsia="MS Mincho"/>
            <w:b/>
            <w:lang w:val="en-US" w:eastAsia="ja-JP"/>
          </w:rPr>
          <w:t xml:space="preserve"> shall be completed in less than </w:t>
        </w:r>
      </w:moveTo>
    </w:p>
    <w:p w14:paraId="59128E42" w14:textId="77777777" w:rsidR="00971618" w:rsidRPr="00195BCF" w:rsidRDefault="00971618" w:rsidP="00971618">
      <w:pPr>
        <w:pStyle w:val="SingleTxtG"/>
        <w:numPr>
          <w:ilvl w:val="0"/>
          <w:numId w:val="17"/>
        </w:numPr>
        <w:rPr>
          <w:moveTo w:id="338" w:author="AL" w:date="2017-06-09T14:07:00Z"/>
          <w:rFonts w:eastAsia="MS Mincho"/>
          <w:b/>
          <w:lang w:val="en-US" w:eastAsia="ja-JP"/>
        </w:rPr>
      </w:pPr>
      <w:moveTo w:id="339" w:author="AL" w:date="2017-06-09T14:07:00Z">
        <w:r w:rsidRPr="00195BCF">
          <w:rPr>
            <w:rFonts w:eastAsia="MS Mincho"/>
            <w:b/>
            <w:lang w:val="en-US" w:eastAsia="ja-JP"/>
          </w:rPr>
          <w:t>5 s for M1, N1 vehicle categories,</w:t>
        </w:r>
      </w:moveTo>
    </w:p>
    <w:p w14:paraId="37E86E6A" w14:textId="77777777" w:rsidR="00971618" w:rsidRPr="00195BCF" w:rsidRDefault="00971618" w:rsidP="00971618">
      <w:pPr>
        <w:pStyle w:val="SingleTxtG"/>
        <w:numPr>
          <w:ilvl w:val="0"/>
          <w:numId w:val="17"/>
        </w:numPr>
        <w:rPr>
          <w:moveTo w:id="340" w:author="AL" w:date="2017-06-09T14:07:00Z"/>
          <w:rFonts w:eastAsia="MS Mincho"/>
          <w:b/>
          <w:lang w:val="en-GB" w:eastAsia="ja-JP"/>
          <w:rPrChange w:id="341" w:author="AL" w:date="2017-06-09T15:20:00Z">
            <w:rPr>
              <w:moveTo w:id="342" w:author="AL" w:date="2017-06-09T14:07:00Z"/>
              <w:rFonts w:eastAsia="MS Mincho"/>
              <w:b/>
              <w:lang w:val="pt-PT" w:eastAsia="ja-JP"/>
            </w:rPr>
          </w:rPrChange>
        </w:rPr>
      </w:pPr>
      <w:moveTo w:id="343" w:author="AL" w:date="2017-06-09T14:07:00Z">
        <w:r w:rsidRPr="00195BCF">
          <w:rPr>
            <w:rFonts w:eastAsia="MS Mincho"/>
            <w:b/>
            <w:lang w:val="en-GB" w:eastAsia="ja-JP"/>
            <w:rPrChange w:id="344" w:author="AL" w:date="2017-06-09T15:20:00Z">
              <w:rPr>
                <w:rFonts w:eastAsia="MS Mincho"/>
                <w:b/>
                <w:lang w:val="pt-PT" w:eastAsia="ja-JP"/>
              </w:rPr>
            </w:rPrChange>
          </w:rPr>
          <w:t>10 s for M2, M3, N2, N3 vehicle categories.</w:t>
        </w:r>
      </w:moveTo>
    </w:p>
    <w:moveToRangeEnd w:id="336"/>
    <w:p w14:paraId="63AECD0B" w14:textId="05B9A85A" w:rsidR="00971618" w:rsidRPr="00195BCF" w:rsidDel="007F103C" w:rsidRDefault="00971618" w:rsidP="00FA2487">
      <w:pPr>
        <w:ind w:leftChars="514" w:left="2265" w:right="1133" w:hangingChars="565" w:hanging="1134"/>
        <w:rPr>
          <w:del w:id="345" w:author="AL" w:date="2017-06-09T14:12:00Z"/>
          <w:rFonts w:ascii="Times New Roman" w:hAnsi="Times New Roman" w:cs="Times New Roman"/>
          <w:b/>
          <w:sz w:val="20"/>
          <w:lang w:val="en-GB" w:eastAsia="ja-JP"/>
          <w:rPrChange w:id="346" w:author="AL" w:date="2017-06-09T15:20:00Z">
            <w:rPr>
              <w:del w:id="347" w:author="AL" w:date="2017-06-09T14:12:00Z"/>
              <w:rFonts w:ascii="Times New Roman" w:hAnsi="Times New Roman" w:cs="Times New Roman"/>
              <w:b/>
              <w:sz w:val="20"/>
              <w:lang w:val="en-US" w:eastAsia="ja-JP"/>
            </w:rPr>
          </w:rPrChange>
        </w:rPr>
      </w:pPr>
    </w:p>
    <w:p w14:paraId="10654BFB" w14:textId="7459F405" w:rsidR="00DA7AF7" w:rsidRPr="00195BCF" w:rsidRDefault="0015706C" w:rsidP="00DA7AF7">
      <w:pPr>
        <w:pStyle w:val="SingleTxtG"/>
        <w:ind w:left="2268" w:hanging="1134"/>
        <w:rPr>
          <w:moveTo w:id="348" w:author="AL" w:date="2017-06-09T13:30:00Z"/>
          <w:rFonts w:eastAsia="MS Mincho"/>
          <w:b/>
          <w:color w:val="FF0000"/>
          <w:lang w:val="en-US" w:eastAsia="ja-JP"/>
        </w:rPr>
      </w:pPr>
      <w:del w:id="349" w:author="AL" w:date="2017-06-09T13:56:00Z">
        <w:r w:rsidRPr="00195BCF" w:rsidDel="00DB4597">
          <w:rPr>
            <w:b/>
            <w:color w:val="FF0000"/>
            <w:lang w:val="en-GB"/>
          </w:rPr>
          <w:delText xml:space="preserve">The system may </w:delText>
        </w:r>
        <w:r w:rsidR="00A221F0" w:rsidRPr="00195BCF" w:rsidDel="00DB4597">
          <w:rPr>
            <w:b/>
            <w:color w:val="FF0000"/>
            <w:lang w:val="en-GB"/>
          </w:rPr>
          <w:delText xml:space="preserve">delay initiation of </w:delText>
        </w:r>
        <w:r w:rsidRPr="00195BCF" w:rsidDel="00DB4597">
          <w:rPr>
            <w:b/>
            <w:color w:val="FF0000"/>
            <w:lang w:val="en-GB"/>
          </w:rPr>
          <w:delText xml:space="preserve">the manoeuvre for </w:delText>
        </w:r>
        <w:r w:rsidR="00A221F0" w:rsidRPr="00195BCF" w:rsidDel="00DB4597">
          <w:rPr>
            <w:b/>
            <w:color w:val="FF0000"/>
            <w:lang w:val="en-GB"/>
          </w:rPr>
          <w:delText xml:space="preserve">a period not exceeding </w:delText>
        </w:r>
        <w:r w:rsidRPr="00195BCF" w:rsidDel="00DB4597">
          <w:rPr>
            <w:b/>
            <w:color w:val="FF0000"/>
            <w:lang w:val="en-GB"/>
          </w:rPr>
          <w:delText>[</w:delText>
        </w:r>
        <w:r w:rsidR="00721531" w:rsidRPr="00195BCF" w:rsidDel="00DB4597">
          <w:rPr>
            <w:b/>
            <w:color w:val="FF0000"/>
            <w:lang w:val="en-GB"/>
          </w:rPr>
          <w:delText>6/</w:delText>
        </w:r>
        <w:r w:rsidRPr="00195BCF" w:rsidDel="00DB4597">
          <w:rPr>
            <w:b/>
            <w:color w:val="FF0000"/>
            <w:lang w:val="en-GB"/>
          </w:rPr>
          <w:delText>10</w:delText>
        </w:r>
        <w:r w:rsidR="00686D00" w:rsidRPr="00195BCF" w:rsidDel="00DB4597">
          <w:rPr>
            <w:b/>
            <w:color w:val="FF0000"/>
            <w:lang w:val="en-GB"/>
          </w:rPr>
          <w:delText>?</w:delText>
        </w:r>
        <w:r w:rsidRPr="00195BCF" w:rsidDel="00DB4597">
          <w:rPr>
            <w:b/>
            <w:color w:val="FF0000"/>
            <w:lang w:val="en-GB"/>
          </w:rPr>
          <w:delText xml:space="preserve">] seconds </w:delText>
        </w:r>
        <w:r w:rsidR="00721531" w:rsidRPr="00195BCF" w:rsidDel="00DB4597">
          <w:rPr>
            <w:b/>
            <w:color w:val="FF0000"/>
            <w:lang w:val="en-GB"/>
          </w:rPr>
          <w:delText xml:space="preserve">after the </w:delText>
        </w:r>
        <w:r w:rsidR="007F0176" w:rsidRPr="00195BCF" w:rsidDel="00DB4597">
          <w:rPr>
            <w:b/>
            <w:color w:val="FF0000"/>
            <w:lang w:val="en-GB"/>
          </w:rPr>
          <w:delText>deliberate action of the driver</w:delText>
        </w:r>
        <w:r w:rsidR="00721531" w:rsidRPr="00195BCF" w:rsidDel="00DB4597">
          <w:rPr>
            <w:b/>
            <w:color w:val="FF0000"/>
            <w:lang w:val="en-GB"/>
          </w:rPr>
          <w:delText xml:space="preserve"> </w:delText>
        </w:r>
        <w:r w:rsidRPr="00195BCF" w:rsidDel="00DB4597">
          <w:rPr>
            <w:b/>
            <w:color w:val="FF0000"/>
            <w:lang w:val="en-GB"/>
          </w:rPr>
          <w:delText>to confirm the traffic condition specified in para</w:delText>
        </w:r>
        <w:r w:rsidR="00562097" w:rsidRPr="00195BCF" w:rsidDel="00DB4597">
          <w:rPr>
            <w:b/>
            <w:color w:val="FF0000"/>
            <w:lang w:val="en-GB"/>
          </w:rPr>
          <w:delText>graph</w:delText>
        </w:r>
        <w:r w:rsidRPr="00195BCF" w:rsidDel="00DB4597">
          <w:rPr>
            <w:b/>
            <w:color w:val="FF0000"/>
            <w:lang w:val="en-GB"/>
          </w:rPr>
          <w:delText xml:space="preserve"> 5.6.5.2.12.4. In this case the system shall inform the status to the driver.</w:delText>
        </w:r>
        <w:r w:rsidR="00A221F0" w:rsidRPr="00195BCF" w:rsidDel="00DB4597">
          <w:rPr>
            <w:b/>
            <w:color w:val="FF0000"/>
            <w:lang w:val="en-GB"/>
          </w:rPr>
          <w:delText xml:space="preserve"> If the manoeuvre has not begun with this [</w:delText>
        </w:r>
        <w:r w:rsidR="00562097" w:rsidRPr="00195BCF" w:rsidDel="00DB4597">
          <w:rPr>
            <w:b/>
            <w:color w:val="FF0000"/>
            <w:lang w:val="en-GB"/>
          </w:rPr>
          <w:delText>6/10</w:delText>
        </w:r>
        <w:r w:rsidR="00A221F0" w:rsidRPr="00195BCF" w:rsidDel="00DB4597">
          <w:rPr>
            <w:b/>
            <w:color w:val="FF0000"/>
            <w:lang w:val="en-GB"/>
          </w:rPr>
          <w:delText>] seconds the execution of the procedure shall be cancelled.</w:delText>
        </w:r>
        <w:r w:rsidR="00C51185" w:rsidRPr="00195BCF" w:rsidDel="00DB4597">
          <w:rPr>
            <w:b/>
            <w:color w:val="FF0000"/>
            <w:lang w:val="en-GB"/>
          </w:rPr>
          <w:delText xml:space="preserve">    </w:delText>
        </w:r>
      </w:del>
      <w:ins w:id="350" w:author="AL" w:date="2017-06-09T14:29:00Z">
        <w:r w:rsidR="009B738C" w:rsidRPr="00195BCF">
          <w:rPr>
            <w:b/>
            <w:lang w:val="en-GB"/>
          </w:rPr>
          <w:t>5.6.5.6.</w:t>
        </w:r>
      </w:ins>
      <w:ins w:id="351" w:author="AL" w:date="2017-06-09T14:22:00Z">
        <w:r w:rsidR="00C57526" w:rsidRPr="00195BCF">
          <w:rPr>
            <w:b/>
            <w:lang w:val="en-US" w:eastAsia="ja-JP"/>
          </w:rPr>
          <w:t>7</w:t>
        </w:r>
        <w:r w:rsidR="009B738C" w:rsidRPr="00195BCF">
          <w:rPr>
            <w:b/>
            <w:lang w:val="en-US" w:eastAsia="ja-JP"/>
          </w:rPr>
          <w:t>.</w:t>
        </w:r>
      </w:ins>
      <w:moveToRangeStart w:id="352" w:author="AL" w:date="2017-06-09T13:30:00Z" w:name="move484778380"/>
      <w:commentRangeStart w:id="353"/>
      <w:moveTo w:id="354" w:author="AL" w:date="2017-06-09T13:30:00Z">
        <w:del w:id="355" w:author="AL" w:date="2017-06-09T14:22:00Z">
          <w:r w:rsidR="00DA7AF7" w:rsidRPr="00195BCF" w:rsidDel="009B738C">
            <w:rPr>
              <w:rFonts w:eastAsia="MS Mincho"/>
              <w:b/>
              <w:color w:val="FF0000"/>
              <w:lang w:val="en-US" w:eastAsia="ja-JP"/>
            </w:rPr>
            <w:delText>5.6.5.1.</w:delText>
          </w:r>
          <w:r w:rsidR="00DA7AF7" w:rsidRPr="00195BCF" w:rsidDel="009B738C">
            <w:rPr>
              <w:rFonts w:eastAsia="MS Mincho"/>
              <w:b/>
              <w:strike/>
              <w:color w:val="FF0000"/>
              <w:lang w:val="en-US" w:eastAsia="ja-JP"/>
            </w:rPr>
            <w:delText>7</w:delText>
          </w:r>
          <w:r w:rsidR="00DA7AF7" w:rsidRPr="00195BCF" w:rsidDel="009B738C">
            <w:rPr>
              <w:rFonts w:eastAsia="MS Mincho"/>
              <w:b/>
              <w:color w:val="FF0000"/>
              <w:lang w:val="en-US" w:eastAsia="ja-JP"/>
            </w:rPr>
            <w:delText>8</w:delText>
          </w:r>
        </w:del>
        <w:r w:rsidR="00DA7AF7" w:rsidRPr="00195BCF">
          <w:rPr>
            <w:rFonts w:eastAsia="MS Mincho"/>
            <w:b/>
            <w:color w:val="FF0000"/>
            <w:lang w:val="en-US" w:eastAsia="ja-JP"/>
          </w:rPr>
          <w:tab/>
        </w:r>
      </w:moveTo>
      <w:ins w:id="356" w:author="AL" w:date="2017-06-09T13:56:00Z">
        <w:r w:rsidR="00DB4597" w:rsidRPr="00195BCF">
          <w:rPr>
            <w:b/>
            <w:bCs/>
            <w:color w:val="000000" w:themeColor="text1"/>
            <w:lang w:val="en-GB"/>
            <w:rPrChange w:id="357" w:author="AL" w:date="2017-06-09T15:20:00Z">
              <w:rPr>
                <w:b/>
                <w:bCs/>
                <w:color w:val="000000" w:themeColor="text1"/>
                <w:highlight w:val="yellow"/>
                <w:lang w:val="en-GB"/>
              </w:rPr>
            </w:rPrChange>
          </w:rPr>
          <w:t xml:space="preserve">Once the lane change manoeuvre is completed, </w:t>
        </w:r>
      </w:ins>
      <w:ins w:id="358" w:author="AL" w:date="2017-06-09T14:59:00Z">
        <w:r w:rsidR="00C57526" w:rsidRPr="00195BCF">
          <w:rPr>
            <w:rFonts w:eastAsia="MS Mincho"/>
            <w:b/>
            <w:color w:val="FF0000"/>
            <w:lang w:val="en-US" w:eastAsia="ja-JP"/>
            <w:rPrChange w:id="359" w:author="AL" w:date="2017-06-09T15:20:00Z">
              <w:rPr>
                <w:rFonts w:eastAsia="MS Mincho"/>
                <w:b/>
                <w:color w:val="FF0000"/>
                <w:highlight w:val="yellow"/>
                <w:lang w:val="en-US" w:eastAsia="ja-JP"/>
              </w:rPr>
            </w:rPrChange>
          </w:rPr>
          <w:t>the direction indicator shall be deactivated by the system</w:t>
        </w:r>
        <w:r w:rsidR="00C57526" w:rsidRPr="00195BCF">
          <w:rPr>
            <w:b/>
            <w:bCs/>
            <w:color w:val="000000" w:themeColor="text1"/>
            <w:lang w:val="en-GB"/>
            <w:rPrChange w:id="360" w:author="AL" w:date="2017-06-09T15:20:00Z">
              <w:rPr>
                <w:b/>
                <w:bCs/>
                <w:color w:val="000000" w:themeColor="text1"/>
                <w:highlight w:val="yellow"/>
                <w:lang w:val="en-GB"/>
              </w:rPr>
            </w:rPrChange>
          </w:rPr>
          <w:t>. T</w:t>
        </w:r>
      </w:ins>
      <w:ins w:id="361" w:author="AL" w:date="2017-06-09T13:56:00Z">
        <w:r w:rsidR="00DB4597" w:rsidRPr="00195BCF">
          <w:rPr>
            <w:b/>
            <w:bCs/>
            <w:color w:val="000000" w:themeColor="text1"/>
            <w:lang w:val="en-GB"/>
            <w:rPrChange w:id="362" w:author="AL" w:date="2017-06-09T15:20:00Z">
              <w:rPr>
                <w:b/>
                <w:bCs/>
                <w:color w:val="000000" w:themeColor="text1"/>
                <w:highlight w:val="yellow"/>
                <w:lang w:val="en-GB"/>
              </w:rPr>
            </w:rPrChange>
          </w:rPr>
          <w:t>he vehicle shall keep the new lane in accordance with B1 requirements</w:t>
        </w:r>
      </w:ins>
      <w:moveTo w:id="363" w:author="AL" w:date="2017-06-09T13:30:00Z">
        <w:del w:id="364" w:author="AL" w:date="2017-06-09T14:59:00Z">
          <w:r w:rsidR="00DA7AF7" w:rsidRPr="00195BCF" w:rsidDel="00C57526">
            <w:rPr>
              <w:rFonts w:eastAsia="MS Mincho"/>
              <w:b/>
              <w:color w:val="FF0000"/>
              <w:lang w:val="en-US" w:eastAsia="ja-JP"/>
            </w:rPr>
            <w:delText xml:space="preserve">The direction indicator shall be deactivated by the system </w:delText>
          </w:r>
          <w:r w:rsidR="00DA7AF7" w:rsidRPr="00195BCF" w:rsidDel="00A5054E">
            <w:rPr>
              <w:rFonts w:eastAsia="MS Mincho"/>
              <w:b/>
              <w:color w:val="FF0000"/>
              <w:lang w:val="en-US" w:eastAsia="ja-JP"/>
            </w:rPr>
            <w:delText xml:space="preserve">after the completion of the lane change </w:delText>
          </w:r>
          <w:r w:rsidR="00DA7AF7" w:rsidRPr="00195BCF" w:rsidDel="00A5054E">
            <w:rPr>
              <w:rFonts w:eastAsia="MS Mincho"/>
              <w:b/>
              <w:color w:val="FF0000"/>
              <w:lang w:val="en-GB" w:eastAsia="ja-JP"/>
            </w:rPr>
            <w:delText>manoeuvre</w:delText>
          </w:r>
        </w:del>
        <w:r w:rsidR="00DA7AF7" w:rsidRPr="00195BCF">
          <w:rPr>
            <w:rFonts w:eastAsia="MS Mincho"/>
            <w:b/>
            <w:color w:val="FF0000"/>
            <w:lang w:val="en-US" w:eastAsia="ja-JP"/>
          </w:rPr>
          <w:t>.</w:t>
        </w:r>
        <w:commentRangeEnd w:id="353"/>
        <w:r w:rsidR="00DA7AF7" w:rsidRPr="00195BCF">
          <w:rPr>
            <w:rStyle w:val="Kommentarzeichen"/>
            <w:rFonts w:asciiTheme="minorHAnsi" w:eastAsia="MS Mincho" w:hAnsiTheme="minorHAnsi" w:cstheme="minorBidi"/>
            <w:lang w:val="de-DE"/>
          </w:rPr>
          <w:commentReference w:id="353"/>
        </w:r>
      </w:moveTo>
    </w:p>
    <w:moveToRangeEnd w:id="352"/>
    <w:p w14:paraId="4770F11C" w14:textId="7E3FA395" w:rsidR="00DA7AF7" w:rsidRPr="00195BCF" w:rsidDel="00DB4597" w:rsidRDefault="00DA7AF7" w:rsidP="00E6791E">
      <w:pPr>
        <w:spacing w:after="120"/>
        <w:ind w:left="2268" w:right="1133"/>
        <w:jc w:val="both"/>
        <w:rPr>
          <w:del w:id="365" w:author="AL" w:date="2017-06-09T13:57:00Z"/>
          <w:rFonts w:ascii="Times New Roman" w:hAnsi="Times New Roman" w:cs="Times New Roman"/>
          <w:b/>
          <w:color w:val="FF0000"/>
          <w:sz w:val="20"/>
          <w:lang w:val="en-US"/>
          <w:rPrChange w:id="366" w:author="AL" w:date="2017-06-09T15:20:00Z">
            <w:rPr>
              <w:del w:id="367" w:author="AL" w:date="2017-06-09T13:57:00Z"/>
              <w:rFonts w:ascii="Times New Roman" w:hAnsi="Times New Roman" w:cs="Times New Roman"/>
              <w:b/>
              <w:color w:val="FF0000"/>
              <w:sz w:val="20"/>
              <w:lang w:val="en-GB"/>
            </w:rPr>
          </w:rPrChange>
        </w:rPr>
      </w:pPr>
    </w:p>
    <w:p w14:paraId="040AEC8E" w14:textId="687EAE89" w:rsidR="00DB4597" w:rsidRPr="00195BCF" w:rsidRDefault="0015706C">
      <w:pPr>
        <w:spacing w:after="120"/>
        <w:ind w:left="2268" w:right="1133" w:hanging="1120"/>
        <w:jc w:val="both"/>
        <w:rPr>
          <w:ins w:id="368" w:author="AL" w:date="2017-06-09T13:58:00Z"/>
          <w:rFonts w:ascii="Times New Roman" w:hAnsi="Times New Roman" w:cs="Times New Roman"/>
          <w:b/>
          <w:sz w:val="20"/>
          <w:lang w:val="en-GB"/>
          <w:rPrChange w:id="369" w:author="AL" w:date="2017-06-09T15:20:00Z">
            <w:rPr>
              <w:ins w:id="370" w:author="AL" w:date="2017-06-09T13:58:00Z"/>
              <w:rFonts w:ascii="Times New Roman" w:hAnsi="Times New Roman" w:cs="Times New Roman"/>
              <w:b/>
              <w:sz w:val="20"/>
              <w:highlight w:val="yellow"/>
              <w:lang w:val="en-GB"/>
            </w:rPr>
          </w:rPrChange>
        </w:rPr>
        <w:pPrChange w:id="371" w:author="AL" w:date="2017-06-09T13:59:00Z">
          <w:pPr>
            <w:ind w:leftChars="516" w:left="2265" w:hangingChars="563" w:hanging="1130"/>
          </w:pPr>
        </w:pPrChange>
      </w:pPr>
      <w:del w:id="372" w:author="AL" w:date="2017-06-09T13:59:00Z">
        <w:r w:rsidRPr="00195BCF" w:rsidDel="00DB4597">
          <w:rPr>
            <w:rFonts w:ascii="Times New Roman" w:hAnsi="Times New Roman" w:cs="Times New Roman"/>
            <w:b/>
            <w:sz w:val="20"/>
            <w:lang w:val="en-US" w:eastAsia="ja-JP"/>
          </w:rPr>
          <w:delText>5.6.5</w:delText>
        </w:r>
        <w:r w:rsidR="00943E60" w:rsidRPr="00195BCF" w:rsidDel="00DB4597">
          <w:rPr>
            <w:rFonts w:ascii="Times New Roman" w:hAnsi="Times New Roman" w:cs="Times New Roman"/>
            <w:b/>
            <w:sz w:val="20"/>
            <w:lang w:val="en-US" w:eastAsia="ja-JP"/>
          </w:rPr>
          <w:delText>.2.</w:delText>
        </w:r>
        <w:r w:rsidR="00943E60" w:rsidRPr="00195BCF" w:rsidDel="00DB4597">
          <w:rPr>
            <w:rFonts w:ascii="Times New Roman" w:hAnsi="Times New Roman" w:cs="Times New Roman"/>
            <w:b/>
            <w:color w:val="FF0000"/>
            <w:sz w:val="20"/>
            <w:lang w:val="en-US" w:eastAsia="ja-JP"/>
          </w:rPr>
          <w:delText>1</w:delText>
        </w:r>
        <w:r w:rsidR="00F728BB" w:rsidRPr="00195BCF" w:rsidDel="00DB4597">
          <w:rPr>
            <w:rFonts w:ascii="Times New Roman" w:hAnsi="Times New Roman" w:cs="Times New Roman"/>
            <w:b/>
            <w:color w:val="FF0000"/>
            <w:sz w:val="20"/>
            <w:lang w:val="en-US" w:eastAsia="ja-JP"/>
          </w:rPr>
          <w:delText>0</w:delText>
        </w:r>
        <w:r w:rsidRPr="00195BCF" w:rsidDel="00DB4597">
          <w:rPr>
            <w:rFonts w:ascii="Times New Roman" w:hAnsi="Times New Roman" w:cs="Times New Roman"/>
            <w:b/>
            <w:sz w:val="20"/>
            <w:lang w:val="en-GB"/>
          </w:rPr>
          <w:delText>.6</w:delText>
        </w:r>
        <w:r w:rsidR="00943E60" w:rsidRPr="00195BCF" w:rsidDel="00DB4597">
          <w:rPr>
            <w:rFonts w:ascii="Times New Roman" w:hAnsi="Times New Roman" w:cs="Times New Roman"/>
            <w:b/>
            <w:sz w:val="20"/>
            <w:lang w:val="en-GB"/>
          </w:rPr>
          <w:delText>.</w:delText>
        </w:r>
        <w:r w:rsidR="00943E60" w:rsidRPr="00195BCF" w:rsidDel="00DB4597">
          <w:rPr>
            <w:rFonts w:ascii="Times New Roman" w:hAnsi="Times New Roman" w:cs="Times New Roman"/>
            <w:b/>
            <w:sz w:val="20"/>
            <w:lang w:val="en-GB"/>
          </w:rPr>
          <w:tab/>
        </w:r>
        <w:r w:rsidR="008C5F06" w:rsidRPr="00195BCF" w:rsidDel="00DB4597">
          <w:rPr>
            <w:rFonts w:ascii="Times New Roman" w:hAnsi="Times New Roman" w:cs="Times New Roman"/>
            <w:b/>
            <w:sz w:val="20"/>
            <w:lang w:val="en-GB"/>
          </w:rPr>
          <w:delText xml:space="preserve">The lane change manoeuvre shall </w:delText>
        </w:r>
      </w:del>
      <w:del w:id="373" w:author="AL" w:date="2017-06-09T13:57:00Z">
        <w:r w:rsidR="008C5F06" w:rsidRPr="00195BCF" w:rsidDel="00DB4597">
          <w:rPr>
            <w:rFonts w:ascii="Times New Roman" w:hAnsi="Times New Roman" w:cs="Times New Roman"/>
            <w:b/>
            <w:sz w:val="20"/>
            <w:lang w:val="en-GB"/>
          </w:rPr>
          <w:delText xml:space="preserve">not </w:delText>
        </w:r>
      </w:del>
      <w:del w:id="374" w:author="AL" w:date="2017-06-09T13:59:00Z">
        <w:r w:rsidR="008C5F06" w:rsidRPr="00195BCF" w:rsidDel="00DB4597">
          <w:rPr>
            <w:rFonts w:ascii="Times New Roman" w:hAnsi="Times New Roman" w:cs="Times New Roman"/>
            <w:b/>
            <w:sz w:val="20"/>
            <w:lang w:val="en-GB"/>
          </w:rPr>
          <w:delText xml:space="preserve">be initiated if the direction indicator lamps </w:delText>
        </w:r>
        <w:r w:rsidR="00D75EAA" w:rsidRPr="00195BCF" w:rsidDel="00DB4597">
          <w:rPr>
            <w:rFonts w:ascii="Times New Roman" w:hAnsi="Times New Roman" w:cs="Times New Roman"/>
            <w:b/>
            <w:sz w:val="20"/>
            <w:lang w:val="en-GB"/>
          </w:rPr>
          <w:delText>are deactivated</w:delText>
        </w:r>
        <w:r w:rsidR="008C5F06" w:rsidRPr="00195BCF" w:rsidDel="00DB4597">
          <w:rPr>
            <w:rFonts w:ascii="Times New Roman" w:hAnsi="Times New Roman" w:cs="Times New Roman"/>
            <w:b/>
            <w:sz w:val="20"/>
            <w:lang w:val="en-GB"/>
          </w:rPr>
          <w:delText>.</w:delText>
        </w:r>
      </w:del>
      <w:ins w:id="375" w:author="AL" w:date="2017-06-09T14:29:00Z">
        <w:r w:rsidR="009B738C" w:rsidRPr="00195BCF">
          <w:rPr>
            <w:rFonts w:ascii="Times New Roman" w:hAnsi="Times New Roman" w:cs="Times New Roman"/>
            <w:b/>
            <w:sz w:val="20"/>
            <w:szCs w:val="20"/>
            <w:lang w:val="en-GB"/>
          </w:rPr>
          <w:t>5.6.5.6.</w:t>
        </w:r>
      </w:ins>
      <w:ins w:id="376" w:author="AL" w:date="2017-06-09T14:56:00Z">
        <w:r w:rsidR="00C57526" w:rsidRPr="00195BCF">
          <w:rPr>
            <w:rFonts w:ascii="Times New Roman" w:hAnsi="Times New Roman" w:cs="Times New Roman"/>
            <w:b/>
            <w:color w:val="FF0000"/>
            <w:sz w:val="20"/>
            <w:lang w:val="en-US" w:eastAsia="ja-JP"/>
            <w:rPrChange w:id="377" w:author="AL" w:date="2017-06-09T15:20:00Z">
              <w:rPr>
                <w:rFonts w:ascii="Times New Roman" w:hAnsi="Times New Roman" w:cs="Times New Roman"/>
                <w:b/>
                <w:color w:val="FF0000"/>
                <w:sz w:val="20"/>
                <w:highlight w:val="yellow"/>
                <w:lang w:val="en-US" w:eastAsia="ja-JP"/>
              </w:rPr>
            </w:rPrChange>
          </w:rPr>
          <w:t>8</w:t>
        </w:r>
      </w:ins>
      <w:ins w:id="378" w:author="AL" w:date="2017-06-09T13:58:00Z">
        <w:r w:rsidR="00DB4597" w:rsidRPr="00195BCF">
          <w:rPr>
            <w:rFonts w:ascii="Times New Roman" w:hAnsi="Times New Roman" w:cs="Times New Roman"/>
            <w:b/>
            <w:sz w:val="20"/>
            <w:lang w:val="en-GB"/>
            <w:rPrChange w:id="379" w:author="AL" w:date="2017-06-09T15:20:00Z">
              <w:rPr>
                <w:rFonts w:ascii="Times New Roman" w:hAnsi="Times New Roman" w:cs="Times New Roman"/>
                <w:b/>
                <w:sz w:val="20"/>
                <w:highlight w:val="yellow"/>
                <w:lang w:val="en-GB"/>
              </w:rPr>
            </w:rPrChange>
          </w:rPr>
          <w:t>.</w:t>
        </w:r>
        <w:r w:rsidR="00DB4597" w:rsidRPr="00195BCF">
          <w:rPr>
            <w:rFonts w:ascii="Times New Roman" w:hAnsi="Times New Roman" w:cs="Times New Roman"/>
            <w:b/>
            <w:sz w:val="20"/>
            <w:lang w:val="en-GB"/>
            <w:rPrChange w:id="380" w:author="AL" w:date="2017-06-09T15:20:00Z">
              <w:rPr>
                <w:rFonts w:ascii="Times New Roman" w:hAnsi="Times New Roman" w:cs="Times New Roman"/>
                <w:b/>
                <w:sz w:val="20"/>
                <w:highlight w:val="yellow"/>
                <w:lang w:val="en-GB"/>
              </w:rPr>
            </w:rPrChange>
          </w:rPr>
          <w:tab/>
          <w:t xml:space="preserve">The lane change procedure shall be aborted </w:t>
        </w:r>
      </w:ins>
      <w:ins w:id="381" w:author="AL" w:date="2017-06-09T14:23:00Z">
        <w:r w:rsidR="009B738C" w:rsidRPr="00195BCF">
          <w:rPr>
            <w:rFonts w:ascii="Times New Roman" w:hAnsi="Times New Roman" w:cs="Times New Roman"/>
            <w:b/>
            <w:sz w:val="20"/>
            <w:lang w:val="en-GB"/>
            <w:rPrChange w:id="382" w:author="AL" w:date="2017-06-09T15:20:00Z">
              <w:rPr>
                <w:rFonts w:ascii="Times New Roman" w:hAnsi="Times New Roman" w:cs="Times New Roman"/>
                <w:b/>
                <w:sz w:val="20"/>
                <w:highlight w:val="yellow"/>
                <w:lang w:val="en-GB"/>
              </w:rPr>
            </w:rPrChange>
          </w:rPr>
          <w:t xml:space="preserve">at least </w:t>
        </w:r>
      </w:ins>
      <w:ins w:id="383" w:author="AL" w:date="2017-06-09T14:59:00Z">
        <w:r w:rsidR="00A5054E" w:rsidRPr="00195BCF">
          <w:rPr>
            <w:rFonts w:ascii="Times New Roman" w:hAnsi="Times New Roman" w:cs="Times New Roman"/>
            <w:b/>
            <w:sz w:val="20"/>
            <w:lang w:val="en-GB"/>
            <w:rPrChange w:id="384" w:author="AL" w:date="2017-06-09T15:20:00Z">
              <w:rPr>
                <w:rFonts w:ascii="Times New Roman" w:hAnsi="Times New Roman" w:cs="Times New Roman"/>
                <w:b/>
                <w:sz w:val="20"/>
                <w:highlight w:val="yellow"/>
                <w:lang w:val="en-GB"/>
              </w:rPr>
            </w:rPrChange>
          </w:rPr>
          <w:t xml:space="preserve">when </w:t>
        </w:r>
      </w:ins>
      <w:ins w:id="385" w:author="AL" w:date="2017-06-09T14:22:00Z">
        <w:r w:rsidR="009B738C" w:rsidRPr="00195BCF">
          <w:rPr>
            <w:rFonts w:ascii="Times New Roman" w:hAnsi="Times New Roman" w:cs="Times New Roman"/>
            <w:b/>
            <w:sz w:val="20"/>
            <w:lang w:val="en-GB"/>
            <w:rPrChange w:id="386" w:author="AL" w:date="2017-06-09T15:20:00Z">
              <w:rPr>
                <w:rFonts w:ascii="Times New Roman" w:hAnsi="Times New Roman" w:cs="Times New Roman"/>
                <w:b/>
                <w:sz w:val="20"/>
                <w:highlight w:val="yellow"/>
                <w:lang w:val="en-GB"/>
              </w:rPr>
            </w:rPrChange>
          </w:rPr>
          <w:t xml:space="preserve">one of the following </w:t>
        </w:r>
      </w:ins>
      <w:ins w:id="387" w:author="AL" w:date="2017-06-09T15:00:00Z">
        <w:r w:rsidR="00A5054E" w:rsidRPr="00195BCF">
          <w:rPr>
            <w:rFonts w:ascii="Times New Roman" w:hAnsi="Times New Roman" w:cs="Times New Roman"/>
            <w:b/>
            <w:sz w:val="20"/>
            <w:lang w:val="en-GB"/>
            <w:rPrChange w:id="388" w:author="AL" w:date="2017-06-09T15:20:00Z">
              <w:rPr>
                <w:rFonts w:ascii="Times New Roman" w:hAnsi="Times New Roman" w:cs="Times New Roman"/>
                <w:b/>
                <w:sz w:val="20"/>
                <w:highlight w:val="yellow"/>
                <w:lang w:val="en-GB"/>
              </w:rPr>
            </w:rPrChange>
          </w:rPr>
          <w:t>situation occurs</w:t>
        </w:r>
      </w:ins>
      <w:ins w:id="389" w:author="AL" w:date="2017-06-09T13:58:00Z">
        <w:r w:rsidR="00DB4597" w:rsidRPr="00195BCF">
          <w:rPr>
            <w:rFonts w:ascii="Times New Roman" w:hAnsi="Times New Roman" w:cs="Times New Roman"/>
            <w:b/>
            <w:sz w:val="20"/>
            <w:lang w:val="en-GB"/>
            <w:rPrChange w:id="390" w:author="AL" w:date="2017-06-09T15:20:00Z">
              <w:rPr>
                <w:rFonts w:ascii="Times New Roman" w:hAnsi="Times New Roman" w:cs="Times New Roman"/>
                <w:b/>
                <w:sz w:val="20"/>
                <w:highlight w:val="yellow"/>
                <w:lang w:val="en-GB"/>
              </w:rPr>
            </w:rPrChange>
          </w:rPr>
          <w:t>:</w:t>
        </w:r>
      </w:ins>
    </w:p>
    <w:p w14:paraId="3221B08B" w14:textId="50EE5FF2" w:rsidR="00DB4597" w:rsidRPr="00195BCF" w:rsidRDefault="00DB4597" w:rsidP="00DB4597">
      <w:pPr>
        <w:pStyle w:val="Listenabsatz"/>
        <w:numPr>
          <w:ilvl w:val="0"/>
          <w:numId w:val="19"/>
        </w:numPr>
        <w:spacing w:after="120"/>
        <w:ind w:right="1133"/>
        <w:jc w:val="both"/>
        <w:rPr>
          <w:ins w:id="391" w:author="AL" w:date="2017-06-09T13:58:00Z"/>
          <w:b/>
          <w:rPrChange w:id="392" w:author="AL" w:date="2017-06-09T15:20:00Z">
            <w:rPr>
              <w:ins w:id="393" w:author="AL" w:date="2017-06-09T13:58:00Z"/>
              <w:b/>
              <w:highlight w:val="yellow"/>
            </w:rPr>
          </w:rPrChange>
        </w:rPr>
      </w:pPr>
      <w:ins w:id="394" w:author="AL" w:date="2017-06-09T13:58:00Z">
        <w:r w:rsidRPr="00195BCF">
          <w:rPr>
            <w:b/>
            <w:rPrChange w:id="395" w:author="AL" w:date="2017-06-09T15:20:00Z">
              <w:rPr>
                <w:b/>
                <w:highlight w:val="yellow"/>
              </w:rPr>
            </w:rPrChange>
          </w:rPr>
          <w:t>the system detects an imminent critical situation (</w:t>
        </w:r>
      </w:ins>
      <w:ins w:id="396" w:author="AL" w:date="2017-06-09T14:29:00Z">
        <w:r w:rsidR="001C3030" w:rsidRPr="00195BCF">
          <w:rPr>
            <w:b/>
            <w:rPrChange w:id="397" w:author="AL" w:date="2017-06-09T15:20:00Z">
              <w:rPr>
                <w:b/>
                <w:highlight w:val="yellow"/>
              </w:rPr>
            </w:rPrChange>
          </w:rPr>
          <w:t>vehicles within the safety distance</w:t>
        </w:r>
      </w:ins>
      <w:ins w:id="398" w:author="AL" w:date="2017-06-09T13:58:00Z">
        <w:r w:rsidRPr="00195BCF">
          <w:rPr>
            <w:b/>
            <w:rPrChange w:id="399" w:author="AL" w:date="2017-06-09T15:20:00Z">
              <w:rPr>
                <w:b/>
                <w:highlight w:val="yellow"/>
              </w:rPr>
            </w:rPrChange>
          </w:rPr>
          <w:t>),</w:t>
        </w:r>
      </w:ins>
    </w:p>
    <w:p w14:paraId="517E9DBC" w14:textId="77777777" w:rsidR="00DB4597" w:rsidRPr="00195BCF" w:rsidRDefault="00DB4597" w:rsidP="00DB4597">
      <w:pPr>
        <w:pStyle w:val="Listenabsatz"/>
        <w:numPr>
          <w:ilvl w:val="0"/>
          <w:numId w:val="19"/>
        </w:numPr>
        <w:spacing w:after="120"/>
        <w:ind w:right="1133"/>
        <w:jc w:val="both"/>
        <w:rPr>
          <w:ins w:id="400" w:author="AL" w:date="2017-06-09T13:58:00Z"/>
          <w:b/>
          <w:rPrChange w:id="401" w:author="AL" w:date="2017-06-09T15:20:00Z">
            <w:rPr>
              <w:ins w:id="402" w:author="AL" w:date="2017-06-09T13:58:00Z"/>
              <w:b/>
              <w:highlight w:val="yellow"/>
            </w:rPr>
          </w:rPrChange>
        </w:rPr>
      </w:pPr>
      <w:ins w:id="403" w:author="AL" w:date="2017-06-09T13:58:00Z">
        <w:r w:rsidRPr="00195BCF">
          <w:rPr>
            <w:b/>
            <w:rPrChange w:id="404" w:author="AL" w:date="2017-06-09T15:20:00Z">
              <w:rPr>
                <w:b/>
                <w:highlight w:val="yellow"/>
              </w:rPr>
            </w:rPrChange>
          </w:rPr>
          <w:t xml:space="preserve">the system is overridden </w:t>
        </w:r>
        <w:r w:rsidRPr="00195BCF">
          <w:rPr>
            <w:b/>
            <w:color w:val="FF0000"/>
            <w:rPrChange w:id="405" w:author="AL" w:date="2017-06-09T15:20:00Z">
              <w:rPr>
                <w:b/>
                <w:color w:val="FF0000"/>
                <w:highlight w:val="yellow"/>
              </w:rPr>
            </w:rPrChange>
          </w:rPr>
          <w:t>or switched off</w:t>
        </w:r>
        <w:r w:rsidRPr="00195BCF">
          <w:rPr>
            <w:b/>
            <w:rPrChange w:id="406" w:author="AL" w:date="2017-06-09T15:20:00Z">
              <w:rPr>
                <w:b/>
                <w:highlight w:val="yellow"/>
              </w:rPr>
            </w:rPrChange>
          </w:rPr>
          <w:t xml:space="preserve"> by the driver</w:t>
        </w:r>
      </w:ins>
    </w:p>
    <w:p w14:paraId="01761BF4" w14:textId="77777777" w:rsidR="00DB4597" w:rsidRPr="00195BCF" w:rsidRDefault="00DB4597" w:rsidP="00DB4597">
      <w:pPr>
        <w:pStyle w:val="Listenabsatz"/>
        <w:numPr>
          <w:ilvl w:val="0"/>
          <w:numId w:val="19"/>
        </w:numPr>
        <w:spacing w:after="120"/>
        <w:ind w:right="1133"/>
        <w:jc w:val="both"/>
        <w:rPr>
          <w:ins w:id="407" w:author="AL" w:date="2017-06-09T14:03:00Z"/>
          <w:b/>
          <w:rPrChange w:id="408" w:author="AL" w:date="2017-06-09T15:20:00Z">
            <w:rPr>
              <w:ins w:id="409" w:author="AL" w:date="2017-06-09T14:03:00Z"/>
              <w:b/>
              <w:highlight w:val="yellow"/>
            </w:rPr>
          </w:rPrChange>
        </w:rPr>
      </w:pPr>
      <w:ins w:id="410" w:author="AL" w:date="2017-06-09T13:58:00Z">
        <w:r w:rsidRPr="00195BCF">
          <w:rPr>
            <w:b/>
            <w:rPrChange w:id="411" w:author="AL" w:date="2017-06-09T15:20:00Z">
              <w:rPr>
                <w:b/>
                <w:highlight w:val="yellow"/>
              </w:rPr>
            </w:rPrChange>
          </w:rPr>
          <w:t>the system reaches its boundaries (e.g. lane markings are not detected)</w:t>
        </w:r>
      </w:ins>
    </w:p>
    <w:p w14:paraId="73DD8FD0" w14:textId="39750F23" w:rsidR="00971618" w:rsidRPr="00195BCF" w:rsidRDefault="00971618" w:rsidP="00DB4597">
      <w:pPr>
        <w:pStyle w:val="Listenabsatz"/>
        <w:numPr>
          <w:ilvl w:val="0"/>
          <w:numId w:val="19"/>
        </w:numPr>
        <w:spacing w:after="120"/>
        <w:ind w:right="1133"/>
        <w:jc w:val="both"/>
        <w:rPr>
          <w:ins w:id="412" w:author="AL" w:date="2017-06-09T13:58:00Z"/>
          <w:b/>
          <w:rPrChange w:id="413" w:author="AL" w:date="2017-06-09T15:20:00Z">
            <w:rPr>
              <w:ins w:id="414" w:author="AL" w:date="2017-06-09T13:58:00Z"/>
              <w:b/>
              <w:highlight w:val="yellow"/>
            </w:rPr>
          </w:rPrChange>
        </w:rPr>
      </w:pPr>
      <w:ins w:id="415" w:author="AL" w:date="2017-06-09T14:03:00Z">
        <w:r w:rsidRPr="00195BCF">
          <w:rPr>
            <w:b/>
            <w:rPrChange w:id="416" w:author="AL" w:date="2017-06-09T15:20:00Z">
              <w:rPr>
                <w:b/>
                <w:highlight w:val="yellow"/>
              </w:rPr>
            </w:rPrChange>
          </w:rPr>
          <w:t>The driver</w:t>
        </w:r>
        <w:r w:rsidRPr="00195BCF">
          <w:rPr>
            <w:b/>
            <w:color w:val="000000" w:themeColor="text1"/>
            <w:lang w:val="en-US"/>
          </w:rPr>
          <w:t xml:space="preserve"> is not holding the steering control</w:t>
        </w:r>
      </w:ins>
    </w:p>
    <w:p w14:paraId="64BE1181" w14:textId="77777777" w:rsidR="00EA6B77" w:rsidRPr="00195BCF" w:rsidRDefault="00EA6B77" w:rsidP="00EA6B77">
      <w:pPr>
        <w:pStyle w:val="SingleTxtG"/>
        <w:numPr>
          <w:ilvl w:val="0"/>
          <w:numId w:val="19"/>
        </w:numPr>
        <w:rPr>
          <w:ins w:id="417" w:author="AL" w:date="2017-06-09T14:20:00Z"/>
          <w:rFonts w:eastAsia="MS Mincho"/>
          <w:b/>
          <w:color w:val="FF0000"/>
          <w:lang w:val="en-US" w:eastAsia="ja-JP"/>
          <w:rPrChange w:id="418" w:author="AL" w:date="2017-06-09T15:20:00Z">
            <w:rPr>
              <w:ins w:id="419" w:author="AL" w:date="2017-06-09T14:20:00Z"/>
              <w:rFonts w:eastAsia="MS Mincho"/>
              <w:b/>
              <w:color w:val="FF0000"/>
              <w:highlight w:val="yellow"/>
              <w:lang w:val="en-US" w:eastAsia="ja-JP"/>
            </w:rPr>
          </w:rPrChange>
        </w:rPr>
      </w:pPr>
      <w:moveToRangeStart w:id="420" w:author="AL" w:date="2017-06-09T14:18:00Z" w:name="move484781209"/>
      <w:moveTo w:id="421" w:author="AL" w:date="2017-06-09T14:18:00Z">
        <w:r w:rsidRPr="00195BCF">
          <w:rPr>
            <w:rFonts w:eastAsia="MS Mincho"/>
            <w:b/>
            <w:color w:val="FF0000"/>
            <w:lang w:val="en-US" w:eastAsia="ja-JP"/>
          </w:rPr>
          <w:t>Manual deactivation of the direction indicator lamps shall be possible for the driver at any time and stop the lane change procedure.</w:t>
        </w:r>
      </w:moveTo>
    </w:p>
    <w:p w14:paraId="07ABF378" w14:textId="1D70CC49" w:rsidR="009B738C" w:rsidRPr="00195BCF" w:rsidRDefault="009B738C" w:rsidP="00EA6B77">
      <w:pPr>
        <w:pStyle w:val="SingleTxtG"/>
        <w:numPr>
          <w:ilvl w:val="0"/>
          <w:numId w:val="19"/>
        </w:numPr>
        <w:rPr>
          <w:moveTo w:id="422" w:author="AL" w:date="2017-06-09T14:18:00Z"/>
          <w:rFonts w:eastAsia="MS Mincho"/>
          <w:b/>
          <w:color w:val="FF0000"/>
          <w:lang w:val="en-US" w:eastAsia="ja-JP"/>
        </w:rPr>
      </w:pPr>
      <w:ins w:id="423" w:author="AL" w:date="2017-06-09T14:21:00Z">
        <w:r w:rsidRPr="00195BCF">
          <w:rPr>
            <w:b/>
            <w:lang w:val="en-GB"/>
            <w:rPrChange w:id="424" w:author="AL" w:date="2017-06-09T15:20:00Z">
              <w:rPr>
                <w:b/>
                <w:highlight w:val="yellow"/>
                <w:lang w:val="en-GB"/>
              </w:rPr>
            </w:rPrChange>
          </w:rPr>
          <w:t>the lane change manoeuvre has not begun within th</w:t>
        </w:r>
      </w:ins>
      <w:ins w:id="425" w:author="AL" w:date="2017-06-09T15:13:00Z">
        <w:r w:rsidR="00064C7D" w:rsidRPr="00195BCF">
          <w:rPr>
            <w:b/>
            <w:lang w:val="en-GB"/>
            <w:rPrChange w:id="426" w:author="AL" w:date="2017-06-09T15:20:00Z">
              <w:rPr>
                <w:b/>
                <w:highlight w:val="yellow"/>
                <w:lang w:val="en-GB"/>
              </w:rPr>
            </w:rPrChange>
          </w:rPr>
          <w:t>e 10 s of flas</w:t>
        </w:r>
      </w:ins>
      <w:ins w:id="427" w:author="AL" w:date="2017-06-09T15:14:00Z">
        <w:r w:rsidR="00064C7D" w:rsidRPr="00195BCF">
          <w:rPr>
            <w:b/>
            <w:lang w:val="en-GB"/>
            <w:rPrChange w:id="428" w:author="AL" w:date="2017-06-09T15:20:00Z">
              <w:rPr>
                <w:b/>
                <w:highlight w:val="yellow"/>
                <w:lang w:val="en-GB"/>
              </w:rPr>
            </w:rPrChange>
          </w:rPr>
          <w:t>h</w:t>
        </w:r>
      </w:ins>
      <w:ins w:id="429" w:author="AL" w:date="2017-06-09T15:13:00Z">
        <w:r w:rsidR="00064C7D" w:rsidRPr="00195BCF">
          <w:rPr>
            <w:b/>
            <w:lang w:val="en-GB"/>
            <w:rPrChange w:id="430" w:author="AL" w:date="2017-06-09T15:20:00Z">
              <w:rPr>
                <w:b/>
                <w:highlight w:val="yellow"/>
                <w:lang w:val="en-GB"/>
              </w:rPr>
            </w:rPrChange>
          </w:rPr>
          <w:t>ing of</w:t>
        </w:r>
      </w:ins>
      <w:ins w:id="431" w:author="AL" w:date="2017-06-09T14:21:00Z">
        <w:r w:rsidRPr="00195BCF">
          <w:rPr>
            <w:b/>
            <w:lang w:val="en-GB"/>
            <w:rPrChange w:id="432" w:author="AL" w:date="2017-06-09T15:20:00Z">
              <w:rPr>
                <w:b/>
                <w:highlight w:val="yellow"/>
                <w:lang w:val="en-GB"/>
              </w:rPr>
            </w:rPrChange>
          </w:rPr>
          <w:t xml:space="preserve"> </w:t>
        </w:r>
      </w:ins>
      <w:ins w:id="433" w:author="AL" w:date="2017-06-09T15:13:00Z">
        <w:r w:rsidR="00064C7D" w:rsidRPr="00195BCF">
          <w:rPr>
            <w:b/>
            <w:lang w:val="en-GB"/>
            <w:rPrChange w:id="434" w:author="AL" w:date="2017-06-09T15:20:00Z">
              <w:rPr>
                <w:b/>
                <w:highlight w:val="yellow"/>
                <w:lang w:val="en-GB"/>
              </w:rPr>
            </w:rPrChange>
          </w:rPr>
          <w:t>the direction indicator lamps</w:t>
        </w:r>
      </w:ins>
      <w:ins w:id="435" w:author="AL" w:date="2017-06-09T14:21:00Z">
        <w:r w:rsidRPr="00195BCF">
          <w:rPr>
            <w:b/>
            <w:lang w:val="en-GB"/>
            <w:rPrChange w:id="436" w:author="AL" w:date="2017-06-09T15:20:00Z">
              <w:rPr>
                <w:b/>
                <w:highlight w:val="yellow"/>
                <w:lang w:val="en-GB"/>
              </w:rPr>
            </w:rPrChange>
          </w:rPr>
          <w:t xml:space="preserve">. </w:t>
        </w:r>
      </w:ins>
    </w:p>
    <w:moveToRangeEnd w:id="420"/>
    <w:p w14:paraId="5FF3C68C" w14:textId="2395BABA" w:rsidR="00DB4597" w:rsidRPr="00195BCF" w:rsidDel="009B738C" w:rsidRDefault="00DB4597" w:rsidP="00CF1013">
      <w:pPr>
        <w:spacing w:after="120"/>
        <w:ind w:left="2268" w:right="1133" w:hanging="1120"/>
        <w:jc w:val="both"/>
        <w:rPr>
          <w:del w:id="437" w:author="AL" w:date="2017-06-09T14:25:00Z"/>
          <w:rFonts w:ascii="Times New Roman" w:hAnsi="Times New Roman" w:cs="Times New Roman"/>
          <w:b/>
          <w:sz w:val="20"/>
          <w:lang w:val="en-US"/>
          <w:rPrChange w:id="438" w:author="AL" w:date="2017-06-09T15:20:00Z">
            <w:rPr>
              <w:del w:id="439" w:author="AL" w:date="2017-06-09T14:25:00Z"/>
              <w:rFonts w:ascii="Times New Roman" w:hAnsi="Times New Roman" w:cs="Times New Roman"/>
              <w:b/>
              <w:sz w:val="20"/>
              <w:lang w:val="en-GB"/>
            </w:rPr>
          </w:rPrChange>
        </w:rPr>
      </w:pPr>
    </w:p>
    <w:p w14:paraId="2AF9AE2F" w14:textId="74158155" w:rsidR="009B738C" w:rsidRPr="00195BCF" w:rsidRDefault="009B738C" w:rsidP="009B738C">
      <w:pPr>
        <w:pStyle w:val="SingleTxtG"/>
        <w:ind w:left="2268" w:hanging="1134"/>
        <w:rPr>
          <w:ins w:id="440" w:author="AL" w:date="2017-06-09T14:24:00Z"/>
          <w:b/>
          <w:color w:val="FF0000"/>
          <w:lang w:val="en-GB"/>
        </w:rPr>
      </w:pPr>
      <w:ins w:id="441" w:author="AL" w:date="2017-06-09T14:24:00Z">
        <w:r w:rsidRPr="00195BCF">
          <w:rPr>
            <w:b/>
            <w:lang w:val="en-GB"/>
          </w:rPr>
          <w:t>5.6.5.</w:t>
        </w:r>
      </w:ins>
      <w:ins w:id="442" w:author="AL" w:date="2017-06-09T14:25:00Z">
        <w:r w:rsidRPr="00195BCF">
          <w:rPr>
            <w:b/>
            <w:lang w:val="en-GB"/>
          </w:rPr>
          <w:t>7</w:t>
        </w:r>
      </w:ins>
      <w:ins w:id="443" w:author="AL" w:date="2017-06-09T14:24:00Z">
        <w:r w:rsidRPr="00195BCF">
          <w:rPr>
            <w:b/>
            <w:lang w:val="en-GB"/>
          </w:rPr>
          <w:t>.</w:t>
        </w:r>
        <w:r w:rsidRPr="00195BCF">
          <w:rPr>
            <w:b/>
            <w:lang w:val="en-GB"/>
          </w:rPr>
          <w:tab/>
        </w:r>
        <w:r w:rsidRPr="00195BCF">
          <w:rPr>
            <w:b/>
            <w:color w:val="FF0000"/>
            <w:lang w:val="en-GB"/>
          </w:rPr>
          <w:t xml:space="preserve">Safety distance requirements      </w:t>
        </w:r>
      </w:ins>
    </w:p>
    <w:p w14:paraId="47D5F64E" w14:textId="541F8C76" w:rsidR="009B738C" w:rsidRPr="00195BCF" w:rsidRDefault="001C3030" w:rsidP="009B738C">
      <w:pPr>
        <w:pStyle w:val="SingleTxtG"/>
        <w:ind w:left="2268" w:hanging="1134"/>
        <w:rPr>
          <w:ins w:id="444" w:author="AL" w:date="2017-06-09T14:24:00Z"/>
          <w:rFonts w:eastAsia="MS Mincho"/>
          <w:b/>
          <w:color w:val="FF0000"/>
          <w:lang w:val="en-US" w:eastAsia="ja-JP"/>
        </w:rPr>
      </w:pPr>
      <w:ins w:id="445" w:author="AL" w:date="2017-06-09T14:29:00Z">
        <w:r w:rsidRPr="00195BCF">
          <w:rPr>
            <w:b/>
            <w:lang w:val="en-GB"/>
          </w:rPr>
          <w:t>5.6.5.7</w:t>
        </w:r>
      </w:ins>
      <w:ins w:id="446" w:author="AL" w:date="2017-06-09T14:24:00Z">
        <w:r w:rsidR="009B738C" w:rsidRPr="00195BCF">
          <w:rPr>
            <w:b/>
            <w:lang w:val="en-GB"/>
          </w:rPr>
          <w:t>.</w:t>
        </w:r>
        <w:r w:rsidR="009B738C" w:rsidRPr="00195BCF">
          <w:rPr>
            <w:b/>
            <w:color w:val="FF0000"/>
            <w:lang w:val="en-GB"/>
          </w:rPr>
          <w:t>1</w:t>
        </w:r>
      </w:ins>
      <w:ins w:id="447" w:author="AL" w:date="2017-06-09T14:30:00Z">
        <w:r w:rsidRPr="00195BCF">
          <w:rPr>
            <w:b/>
            <w:color w:val="FF0000"/>
            <w:lang w:val="en-GB"/>
          </w:rPr>
          <w:t>.</w:t>
        </w:r>
      </w:ins>
      <w:ins w:id="448" w:author="AL" w:date="2017-06-09T14:24:00Z">
        <w:r w:rsidR="009B738C" w:rsidRPr="00195BCF">
          <w:rPr>
            <w:b/>
            <w:lang w:val="en-GB"/>
          </w:rPr>
          <w:tab/>
        </w:r>
        <w:r w:rsidR="009B738C" w:rsidRPr="00195BCF">
          <w:rPr>
            <w:rFonts w:eastAsia="MS Mincho"/>
            <w:b/>
            <w:color w:val="FF0000"/>
            <w:lang w:val="en-US" w:eastAsia="ja-JP"/>
          </w:rPr>
          <w:t xml:space="preserve">The vehicle with ACSF category [C1] shall not carry out any lane change </w:t>
        </w:r>
        <w:r w:rsidR="009B738C" w:rsidRPr="00195BCF">
          <w:rPr>
            <w:rFonts w:eastAsia="MS Mincho"/>
            <w:b/>
            <w:color w:val="FF0000"/>
            <w:lang w:val="en-GB" w:eastAsia="ja-JP"/>
          </w:rPr>
          <w:t>manoeuvre</w:t>
        </w:r>
        <w:r w:rsidR="009B738C" w:rsidRPr="00195BCF">
          <w:rPr>
            <w:rFonts w:eastAsia="MS Mincho"/>
            <w:b/>
            <w:color w:val="FF0000"/>
            <w:lang w:val="en-US" w:eastAsia="ja-JP"/>
          </w:rPr>
          <w:t xml:space="preserve"> or shall abort an already started </w:t>
        </w:r>
        <w:r w:rsidR="009B738C" w:rsidRPr="00195BCF">
          <w:rPr>
            <w:rFonts w:eastAsia="MS Mincho"/>
            <w:b/>
            <w:color w:val="FF0000"/>
            <w:lang w:val="en-GB" w:eastAsia="ja-JP"/>
          </w:rPr>
          <w:t>manoeuvre</w:t>
        </w:r>
        <w:r w:rsidR="009B738C" w:rsidRPr="00195BCF">
          <w:rPr>
            <w:rFonts w:eastAsia="MS Mincho"/>
            <w:b/>
            <w:color w:val="FF0000"/>
            <w:lang w:val="en-US" w:eastAsia="ja-JP"/>
          </w:rPr>
          <w:t xml:space="preserve"> if an overtaking vehicle is within the safety distance to the rear (Sd</w:t>
        </w:r>
        <w:r w:rsidR="009B738C" w:rsidRPr="00195BCF">
          <w:rPr>
            <w:rFonts w:eastAsia="MS Mincho"/>
            <w:b/>
            <w:color w:val="FF0000"/>
            <w:vertAlign w:val="subscript"/>
            <w:lang w:val="en-US" w:eastAsia="ja-JP"/>
          </w:rPr>
          <w:t>Rear</w:t>
        </w:r>
        <w:r w:rsidR="009B738C" w:rsidRPr="00195BCF">
          <w:rPr>
            <w:rFonts w:eastAsia="MS Mincho"/>
            <w:b/>
            <w:color w:val="FF0000"/>
            <w:lang w:val="en-US" w:eastAsia="ja-JP"/>
          </w:rPr>
          <w:t>) and the safety distance to the left and to the right (side). In both cases the system shall clearly inform the driver about the system status by an optical warning signal and additionally by an acoustic or haptic warning signal.</w:t>
        </w:r>
      </w:ins>
    </w:p>
    <w:p w14:paraId="7656E506" w14:textId="00B68D2D" w:rsidR="009B738C" w:rsidRPr="00195BCF" w:rsidRDefault="001C3030" w:rsidP="009B738C">
      <w:pPr>
        <w:pStyle w:val="SingleTxtG"/>
        <w:ind w:left="2268" w:hanging="1134"/>
        <w:rPr>
          <w:ins w:id="449" w:author="AL" w:date="2017-06-09T14:24:00Z"/>
          <w:rFonts w:eastAsia="MS Mincho"/>
          <w:b/>
          <w:color w:val="FF0000"/>
          <w:lang w:val="en-US" w:eastAsia="ja-JP"/>
        </w:rPr>
      </w:pPr>
      <w:ins w:id="450" w:author="AL" w:date="2017-06-09T14:29:00Z">
        <w:r w:rsidRPr="00195BCF">
          <w:rPr>
            <w:b/>
            <w:lang w:val="en-GB"/>
          </w:rPr>
          <w:t>5.6.5.7.</w:t>
        </w:r>
      </w:ins>
      <w:ins w:id="451" w:author="AL" w:date="2017-06-09T14:24:00Z">
        <w:r w:rsidR="009B738C" w:rsidRPr="00195BCF">
          <w:rPr>
            <w:b/>
            <w:color w:val="FF0000"/>
            <w:lang w:val="en-GB"/>
          </w:rPr>
          <w:t>2</w:t>
        </w:r>
      </w:ins>
      <w:ins w:id="452" w:author="AL" w:date="2017-06-09T14:30:00Z">
        <w:r w:rsidRPr="00195BCF">
          <w:rPr>
            <w:b/>
            <w:color w:val="FF0000"/>
            <w:lang w:val="en-GB"/>
          </w:rPr>
          <w:t>.</w:t>
        </w:r>
      </w:ins>
      <w:ins w:id="453" w:author="AL" w:date="2017-06-09T14:24:00Z">
        <w:r w:rsidR="009B738C" w:rsidRPr="00195BCF">
          <w:rPr>
            <w:b/>
            <w:lang w:val="en-GB"/>
          </w:rPr>
          <w:tab/>
        </w:r>
        <w:r w:rsidR="009B738C" w:rsidRPr="00195BCF">
          <w:rPr>
            <w:rFonts w:eastAsia="MS Mincho"/>
            <w:b/>
            <w:color w:val="FF0000"/>
            <w:lang w:val="en-GB" w:eastAsia="ja-JP"/>
          </w:rPr>
          <w:t>T</w:t>
        </w:r>
        <w:r w:rsidR="009B738C" w:rsidRPr="00195BCF">
          <w:rPr>
            <w:rFonts w:eastAsia="MS Mincho"/>
            <w:b/>
            <w:color w:val="FF0000"/>
            <w:lang w:val="en-US" w:eastAsia="ja-JP"/>
          </w:rPr>
          <w:t>he safety distance to the rear (Sd</w:t>
        </w:r>
        <w:r w:rsidR="009B738C" w:rsidRPr="00195BCF">
          <w:rPr>
            <w:rFonts w:eastAsia="MS Mincho"/>
            <w:b/>
            <w:color w:val="FF0000"/>
            <w:vertAlign w:val="subscript"/>
            <w:lang w:val="en-US" w:eastAsia="ja-JP"/>
          </w:rPr>
          <w:t>Rear</w:t>
        </w:r>
        <w:r w:rsidR="009B738C" w:rsidRPr="00195BCF">
          <w:rPr>
            <w:rFonts w:eastAsia="MS Mincho"/>
            <w:b/>
            <w:color w:val="FF0000"/>
            <w:lang w:val="en-US" w:eastAsia="ja-JP"/>
          </w:rPr>
          <w:t>)</w:t>
        </w:r>
        <w:r w:rsidR="009B738C" w:rsidRPr="00195BCF">
          <w:rPr>
            <w:rFonts w:eastAsia="MS Mincho"/>
            <w:b/>
            <w:lang w:val="en-US" w:eastAsia="ja-JP"/>
          </w:rPr>
          <w:t xml:space="preserve"> </w:t>
        </w:r>
        <w:r w:rsidR="009B738C" w:rsidRPr="00195BCF">
          <w:rPr>
            <w:rFonts w:eastAsia="MS Mincho"/>
            <w:b/>
            <w:color w:val="FF0000"/>
            <w:lang w:val="en-US" w:eastAsia="ja-JP"/>
          </w:rPr>
          <w:t>of the ACSF category [C1] system shall be calculated according to the following formula:</w:t>
        </w:r>
      </w:ins>
    </w:p>
    <w:p w14:paraId="7E9D1D73" w14:textId="77777777" w:rsidR="009B738C" w:rsidRPr="00195BCF" w:rsidRDefault="009B738C" w:rsidP="009B738C">
      <w:pPr>
        <w:pStyle w:val="SingleTxtG"/>
        <w:ind w:left="2268"/>
        <w:rPr>
          <w:ins w:id="454" w:author="AL" w:date="2017-06-09T14:24:00Z"/>
          <w:rFonts w:eastAsia="MS Mincho"/>
          <w:b/>
          <w:i/>
          <w:color w:val="FF0000"/>
          <w:lang w:val="en-US" w:eastAsia="ja-JP"/>
        </w:rPr>
      </w:pPr>
      <w:ins w:id="455" w:author="AL" w:date="2017-06-09T14:24:00Z">
        <w:r w:rsidRPr="00195BCF">
          <w:rPr>
            <w:rFonts w:eastAsia="MS Mincho"/>
            <w:b/>
            <w:color w:val="FF0000"/>
            <w:lang w:val="en-US" w:eastAsia="ja-JP"/>
          </w:rPr>
          <w:t xml:space="preserve">1) </w:t>
        </w:r>
        <w:r w:rsidRPr="00195BCF">
          <w:rPr>
            <w:rFonts w:eastAsia="MS Mincho"/>
            <w:b/>
            <w:i/>
            <w:color w:val="FF0000"/>
            <w:lang w:val="en-US" w:eastAsia="ja-JP"/>
          </w:rPr>
          <w:t>Sd</w:t>
        </w:r>
        <w:r w:rsidRPr="00195BCF">
          <w:rPr>
            <w:rFonts w:eastAsia="MS Mincho"/>
            <w:b/>
            <w:i/>
            <w:color w:val="FF0000"/>
            <w:vertAlign w:val="subscript"/>
            <w:lang w:val="en-US" w:eastAsia="ja-JP"/>
          </w:rPr>
          <w:t>Rear</w:t>
        </w:r>
        <w:r w:rsidRPr="00195BCF">
          <w:rPr>
            <w:rFonts w:eastAsia="MS Mincho"/>
            <w:b/>
            <w:i/>
            <w:color w:val="FF0000"/>
            <w:lang w:val="en-US" w:eastAsia="ja-JP"/>
          </w:rPr>
          <w:t xml:space="preserve"> = max (Δv*[3.5],  L*(v*3.6)/100)             (3.5 = TTC of 3.5 s)</w:t>
        </w:r>
      </w:ins>
    </w:p>
    <w:p w14:paraId="6C7FB1CC" w14:textId="77777777" w:rsidR="009B738C" w:rsidRPr="00195BCF" w:rsidRDefault="009B738C" w:rsidP="009B738C">
      <w:pPr>
        <w:pStyle w:val="SingleTxtG"/>
        <w:ind w:left="2410" w:hanging="1276"/>
        <w:rPr>
          <w:ins w:id="456" w:author="AL" w:date="2017-06-09T14:24:00Z"/>
          <w:rFonts w:eastAsia="MS Mincho"/>
          <w:b/>
          <w:i/>
          <w:lang w:val="en-US" w:eastAsia="ja-JP"/>
        </w:rPr>
      </w:pPr>
      <w:ins w:id="457" w:author="AL" w:date="2017-06-09T14:24:00Z">
        <w:r w:rsidRPr="00195BCF">
          <w:rPr>
            <w:rFonts w:eastAsia="MS Mincho"/>
            <w:b/>
            <w:i/>
            <w:lang w:val="en-US" w:eastAsia="ja-JP"/>
          </w:rPr>
          <w:tab/>
        </w:r>
        <w:r w:rsidRPr="00195BCF">
          <w:rPr>
            <w:rFonts w:eastAsia="MS Mincho"/>
            <w:b/>
            <w:i/>
            <w:color w:val="FF0000"/>
            <w:lang w:val="en-US" w:eastAsia="ja-JP"/>
          </w:rPr>
          <w:t>where:</w:t>
        </w:r>
        <w:r w:rsidRPr="00195BCF">
          <w:rPr>
            <w:rFonts w:eastAsia="MS Mincho"/>
            <w:b/>
            <w:i/>
            <w:lang w:val="en-US" w:eastAsia="ja-JP"/>
          </w:rPr>
          <w:tab/>
        </w:r>
      </w:ins>
    </w:p>
    <w:p w14:paraId="79D4C409" w14:textId="77777777" w:rsidR="009B738C" w:rsidRPr="00195BCF" w:rsidRDefault="009B738C" w:rsidP="009B738C">
      <w:pPr>
        <w:pStyle w:val="SingleTxtG"/>
        <w:ind w:left="2268" w:firstLine="14"/>
        <w:rPr>
          <w:ins w:id="458" w:author="AL" w:date="2017-06-09T14:24:00Z"/>
          <w:rFonts w:eastAsia="MS Mincho"/>
          <w:b/>
          <w:i/>
          <w:color w:val="FF0000"/>
          <w:lang w:val="en-US" w:eastAsia="ja-JP"/>
        </w:rPr>
      </w:pPr>
      <w:ins w:id="459" w:author="AL" w:date="2017-06-09T14:24:00Z">
        <w:r w:rsidRPr="00195BCF">
          <w:rPr>
            <w:rFonts w:eastAsia="MS Mincho"/>
            <w:b/>
            <w:i/>
            <w:color w:val="FF0000"/>
            <w:lang w:val="en-US" w:eastAsia="ja-JP"/>
          </w:rPr>
          <w:t>Δv= speed difference between the vehicle speed of the vehicle equipped with ACSF category [C1] and the vehicle speed of approaching vehicle from behind, measured in m/s.</w:t>
        </w:r>
      </w:ins>
    </w:p>
    <w:p w14:paraId="727180E2" w14:textId="5B45289F" w:rsidR="009B738C" w:rsidRPr="00195BCF" w:rsidRDefault="009B738C" w:rsidP="009B738C">
      <w:pPr>
        <w:pStyle w:val="SingleTxtG"/>
        <w:ind w:left="2268" w:firstLine="14"/>
        <w:rPr>
          <w:ins w:id="460" w:author="AL" w:date="2017-06-09T14:24:00Z"/>
          <w:rFonts w:eastAsia="MS Mincho"/>
          <w:b/>
          <w:i/>
          <w:color w:val="FF0000"/>
          <w:lang w:val="en-US" w:eastAsia="ja-JP"/>
        </w:rPr>
      </w:pPr>
      <w:ins w:id="461" w:author="AL" w:date="2017-06-09T14:24:00Z">
        <w:r w:rsidRPr="00195BCF">
          <w:rPr>
            <w:rFonts w:eastAsia="MS Mincho"/>
            <w:b/>
            <w:i/>
            <w:color w:val="FF0000"/>
            <w:lang w:val="en-US" w:eastAsia="ja-JP"/>
          </w:rPr>
          <w:t>L= [</w:t>
        </w:r>
      </w:ins>
      <w:ins w:id="462" w:author="AL" w:date="2017-06-09T14:36:00Z">
        <w:r w:rsidR="001C3030" w:rsidRPr="00195BCF">
          <w:rPr>
            <w:rFonts w:eastAsia="MS Mincho"/>
            <w:b/>
            <w:i/>
            <w:color w:val="FF0000"/>
            <w:lang w:val="en-US" w:eastAsia="ja-JP"/>
          </w:rPr>
          <w:t>15</w:t>
        </w:r>
      </w:ins>
      <w:ins w:id="463" w:author="AL" w:date="2017-06-09T14:24:00Z">
        <w:r w:rsidRPr="00195BCF">
          <w:rPr>
            <w:rFonts w:eastAsia="MS Mincho"/>
            <w:b/>
            <w:i/>
            <w:color w:val="FF0000"/>
            <w:lang w:val="en-US" w:eastAsia="ja-JP"/>
          </w:rPr>
          <w:t xml:space="preserve">] m    </w:t>
        </w:r>
      </w:ins>
    </w:p>
    <w:p w14:paraId="076A426F" w14:textId="77777777" w:rsidR="009B738C" w:rsidRPr="00195BCF" w:rsidRDefault="009B738C" w:rsidP="009B738C">
      <w:pPr>
        <w:pStyle w:val="SingleTxtG"/>
        <w:ind w:left="2268" w:firstLine="14"/>
        <w:rPr>
          <w:ins w:id="464" w:author="AL" w:date="2017-06-09T14:24:00Z"/>
          <w:rFonts w:eastAsia="MS Mincho"/>
          <w:b/>
          <w:i/>
          <w:color w:val="FF0000"/>
          <w:lang w:val="en-US" w:eastAsia="ja-JP"/>
        </w:rPr>
      </w:pPr>
      <w:ins w:id="465" w:author="AL" w:date="2017-06-09T14:24:00Z">
        <w:r w:rsidRPr="00195BCF">
          <w:rPr>
            <w:rFonts w:eastAsia="MS Mincho"/>
            <w:b/>
            <w:i/>
            <w:color w:val="FF0000"/>
            <w:lang w:val="en-US" w:eastAsia="ja-JP"/>
          </w:rPr>
          <w:t>v= vehicle speed of the vehicle equipped with ACSF category [C1], measured in m/s.</w:t>
        </w:r>
      </w:ins>
    </w:p>
    <w:p w14:paraId="12835832" w14:textId="77777777" w:rsidR="009B738C" w:rsidRPr="00195BCF" w:rsidRDefault="009B738C" w:rsidP="009B738C">
      <w:pPr>
        <w:pStyle w:val="SingleTxtG"/>
        <w:ind w:left="2552" w:hanging="270"/>
        <w:rPr>
          <w:ins w:id="466" w:author="AL" w:date="2017-06-09T14:24:00Z"/>
          <w:b/>
          <w:color w:val="FF0000"/>
          <w:lang w:val="en-GB"/>
        </w:rPr>
      </w:pPr>
      <w:ins w:id="467" w:author="AL" w:date="2017-06-09T14:24:00Z">
        <w:r w:rsidRPr="00195BCF">
          <w:rPr>
            <w:rFonts w:eastAsia="MS Mincho"/>
            <w:b/>
            <w:color w:val="FF0000"/>
            <w:lang w:val="en-US" w:eastAsia="ja-JP"/>
          </w:rPr>
          <w:t xml:space="preserve">2) In case of </w:t>
        </w:r>
        <w:r w:rsidRPr="00195BCF">
          <w:rPr>
            <w:rFonts w:eastAsia="MS Mincho"/>
            <w:b/>
            <w:i/>
            <w:color w:val="FF0000"/>
            <w:lang w:val="en-US" w:eastAsia="ja-JP"/>
          </w:rPr>
          <w:t>Δv</w:t>
        </w:r>
        <w:r w:rsidRPr="00195BCF">
          <w:rPr>
            <w:rFonts w:eastAsia="MS Mincho"/>
            <w:b/>
            <w:color w:val="FF0000"/>
            <w:lang w:val="en-US" w:eastAsia="ja-JP"/>
          </w:rPr>
          <w:t xml:space="preserve"> is larger than </w:t>
        </w:r>
        <w:r w:rsidRPr="00195BCF">
          <w:rPr>
            <w:rFonts w:eastAsia="MS Mincho"/>
            <w:b/>
            <w:i/>
            <w:color w:val="FF0000"/>
            <w:lang w:val="en-US" w:eastAsia="ja-JP"/>
          </w:rPr>
          <w:t>Δv</w:t>
        </w:r>
        <w:r w:rsidRPr="00195BCF">
          <w:rPr>
            <w:rFonts w:eastAsia="MS Mincho"/>
            <w:b/>
            <w:i/>
            <w:color w:val="FF0000"/>
            <w:vertAlign w:val="subscript"/>
            <w:lang w:val="en-US" w:eastAsia="ja-JP"/>
          </w:rPr>
          <w:t>max</w:t>
        </w:r>
        <w:r w:rsidRPr="00195BCF">
          <w:rPr>
            <w:rFonts w:eastAsia="MS Mincho"/>
            <w:b/>
            <w:color w:val="FF0000"/>
            <w:lang w:val="en-US" w:eastAsia="ja-JP"/>
          </w:rPr>
          <w:t xml:space="preserve"> which is defined in paragraph 5.6.5.2.12.2, </w:t>
        </w:r>
        <w:r w:rsidRPr="00195BCF">
          <w:rPr>
            <w:rFonts w:eastAsia="MS Mincho"/>
            <w:b/>
            <w:i/>
            <w:color w:val="FF0000"/>
            <w:lang w:val="en-US" w:eastAsia="ja-JP"/>
          </w:rPr>
          <w:t>Δv</w:t>
        </w:r>
        <w:r w:rsidRPr="00195BCF">
          <w:rPr>
            <w:rFonts w:eastAsia="MS Mincho"/>
            <w:b/>
            <w:color w:val="FF0000"/>
            <w:lang w:val="en-US" w:eastAsia="ja-JP"/>
          </w:rPr>
          <w:t xml:space="preserve"> deems to be </w:t>
        </w:r>
        <w:r w:rsidRPr="00195BCF">
          <w:rPr>
            <w:rFonts w:eastAsia="MS Mincho"/>
            <w:b/>
            <w:i/>
            <w:color w:val="FF0000"/>
            <w:lang w:val="en-US" w:eastAsia="ja-JP"/>
          </w:rPr>
          <w:t>Δv</w:t>
        </w:r>
        <w:r w:rsidRPr="00195BCF">
          <w:rPr>
            <w:rFonts w:eastAsia="MS Mincho"/>
            <w:b/>
            <w:i/>
            <w:color w:val="FF0000"/>
            <w:vertAlign w:val="subscript"/>
            <w:lang w:val="en-US" w:eastAsia="ja-JP"/>
          </w:rPr>
          <w:t>max</w:t>
        </w:r>
        <w:r w:rsidRPr="00195BCF">
          <w:rPr>
            <w:rFonts w:eastAsia="MS Mincho"/>
            <w:b/>
            <w:color w:val="FF0000"/>
            <w:lang w:val="en-US" w:eastAsia="ja-JP"/>
          </w:rPr>
          <w:t xml:space="preserve">.   </w:t>
        </w:r>
      </w:ins>
    </w:p>
    <w:p w14:paraId="53DB2EA9" w14:textId="0C313301" w:rsidR="009B738C" w:rsidRPr="00195BCF" w:rsidRDefault="001C3030" w:rsidP="009B738C">
      <w:pPr>
        <w:pStyle w:val="SingleTxtG"/>
        <w:ind w:left="2268" w:hanging="1134"/>
        <w:rPr>
          <w:ins w:id="468" w:author="AL" w:date="2017-06-09T14:44:00Z"/>
          <w:rFonts w:eastAsia="MS Mincho"/>
          <w:b/>
          <w:color w:val="FF0000"/>
          <w:lang w:val="en-US" w:eastAsia="ja-JP"/>
        </w:rPr>
      </w:pPr>
      <w:ins w:id="469" w:author="AL" w:date="2017-06-09T14:29:00Z">
        <w:r w:rsidRPr="00195BCF">
          <w:rPr>
            <w:b/>
            <w:lang w:val="en-GB"/>
          </w:rPr>
          <w:lastRenderedPageBreak/>
          <w:t>5.6.5.7</w:t>
        </w:r>
      </w:ins>
      <w:ins w:id="470" w:author="AL" w:date="2017-06-09T14:24:00Z">
        <w:r w:rsidR="009B738C" w:rsidRPr="00195BCF">
          <w:rPr>
            <w:b/>
            <w:lang w:val="en-GB"/>
          </w:rPr>
          <w:t>.</w:t>
        </w:r>
        <w:r w:rsidR="009B738C" w:rsidRPr="00195BCF">
          <w:rPr>
            <w:b/>
            <w:color w:val="FF0000"/>
            <w:lang w:val="en-GB"/>
          </w:rPr>
          <w:t>3</w:t>
        </w:r>
      </w:ins>
      <w:ins w:id="471" w:author="AL" w:date="2017-06-09T14:30:00Z">
        <w:r w:rsidRPr="00195BCF">
          <w:rPr>
            <w:b/>
            <w:color w:val="FF0000"/>
            <w:lang w:val="en-GB"/>
          </w:rPr>
          <w:t>.</w:t>
        </w:r>
      </w:ins>
      <w:ins w:id="472" w:author="AL" w:date="2017-06-09T14:24:00Z">
        <w:r w:rsidR="009B738C" w:rsidRPr="00195BCF">
          <w:rPr>
            <w:b/>
            <w:lang w:val="en-GB"/>
          </w:rPr>
          <w:tab/>
        </w:r>
        <w:r w:rsidR="009B738C" w:rsidRPr="00195BCF">
          <w:rPr>
            <w:rFonts w:eastAsia="MS Mincho"/>
            <w:b/>
            <w:color w:val="FF0000"/>
            <w:lang w:val="en-GB" w:eastAsia="ja-JP"/>
          </w:rPr>
          <w:t>T</w:t>
        </w:r>
        <w:r w:rsidR="009B738C" w:rsidRPr="00195BCF">
          <w:rPr>
            <w:rFonts w:eastAsia="MS Mincho"/>
            <w:b/>
            <w:color w:val="FF0000"/>
            <w:lang w:val="en-US" w:eastAsia="ja-JP"/>
          </w:rPr>
          <w:t>he safety distance to the left and to the right (side) of the ACSF category [C1] system shall be 6 m measured from the medium longitudinal centerline of the vehicle equipped with ACSF of category [C1]</w:t>
        </w:r>
      </w:ins>
    </w:p>
    <w:p w14:paraId="062FC303" w14:textId="1CEED1D6" w:rsidR="00161E56" w:rsidRPr="00195BCF" w:rsidRDefault="00161E56" w:rsidP="00161E56">
      <w:pPr>
        <w:pStyle w:val="SingleTxtG"/>
        <w:ind w:left="2268" w:hanging="1134"/>
        <w:rPr>
          <w:ins w:id="473" w:author="AL" w:date="2017-06-09T14:44:00Z"/>
          <w:rFonts w:eastAsia="MS Mincho"/>
          <w:b/>
          <w:lang w:val="en-US" w:eastAsia="ja-JP"/>
        </w:rPr>
      </w:pPr>
      <w:ins w:id="474" w:author="AL" w:date="2017-06-09T14:44:00Z">
        <w:r w:rsidRPr="00195BCF">
          <w:rPr>
            <w:b/>
            <w:lang w:val="en-GB"/>
          </w:rPr>
          <w:t>5.6.5.7.</w:t>
        </w:r>
        <w:r w:rsidRPr="00195BCF">
          <w:rPr>
            <w:rFonts w:eastAsia="MS Mincho"/>
            <w:b/>
            <w:color w:val="FF0000"/>
            <w:lang w:val="en-US" w:eastAsia="ja-JP"/>
          </w:rPr>
          <w:t>4</w:t>
        </w:r>
        <w:r w:rsidRPr="00195BCF">
          <w:rPr>
            <w:rFonts w:eastAsia="MS Mincho"/>
            <w:b/>
            <w:lang w:val="en-US" w:eastAsia="ja-JP"/>
          </w:rPr>
          <w:t>.</w:t>
        </w:r>
        <w:r w:rsidRPr="00195BCF">
          <w:rPr>
            <w:rFonts w:eastAsia="MS Mincho"/>
            <w:b/>
            <w:lang w:val="en-US" w:eastAsia="ja-JP"/>
          </w:rPr>
          <w:tab/>
        </w:r>
        <w:r w:rsidRPr="00195BCF">
          <w:rPr>
            <w:rFonts w:eastAsia="MS Mincho"/>
            <w:b/>
            <w:color w:val="3333FF"/>
            <w:lang w:val="en-US" w:eastAsia="ja-JP"/>
          </w:rPr>
          <w:t>When the</w:t>
        </w:r>
        <w:r w:rsidRPr="00195BCF">
          <w:rPr>
            <w:rFonts w:eastAsia="MS Mincho"/>
            <w:b/>
            <w:lang w:val="en-US" w:eastAsia="ja-JP"/>
          </w:rPr>
          <w:t xml:space="preserve"> system is temporarily not able to cover the minimum safety distance,</w:t>
        </w:r>
        <w:r w:rsidRPr="00195BCF">
          <w:rPr>
            <w:rFonts w:eastAsia="MS Mincho"/>
            <w:b/>
            <w:color w:val="3333FF"/>
            <w:lang w:val="en-US" w:eastAsia="ja-JP"/>
          </w:rPr>
          <w:t xml:space="preserve"> </w:t>
        </w:r>
        <w:r w:rsidRPr="00195BCF">
          <w:rPr>
            <w:rFonts w:eastAsia="MS Mincho"/>
            <w:b/>
            <w:lang w:val="en-US" w:eastAsia="ja-JP"/>
          </w:rPr>
          <w:t>the system shall</w:t>
        </w:r>
        <w:r w:rsidRPr="00195BCF">
          <w:rPr>
            <w:rFonts w:eastAsia="MS Mincho"/>
            <w:b/>
            <w:color w:val="3333FF"/>
            <w:lang w:val="en-US" w:eastAsia="ja-JP"/>
          </w:rPr>
          <w:t xml:space="preserve"> indicate this to the driver by an optical warning signal and shall not perform any lane change manoeuvre.</w:t>
        </w:r>
      </w:ins>
    </w:p>
    <w:p w14:paraId="54DB8DDE" w14:textId="561F1A60" w:rsidR="00161E56" w:rsidRPr="00195BCF" w:rsidRDefault="00161E56" w:rsidP="00161E56">
      <w:pPr>
        <w:pStyle w:val="SingleTxtG"/>
        <w:ind w:left="2268" w:hanging="1134"/>
        <w:rPr>
          <w:ins w:id="475" w:author="AL" w:date="2017-06-09T14:39:00Z"/>
          <w:rFonts w:eastAsia="MS Mincho"/>
          <w:b/>
          <w:lang w:val="en-GB" w:eastAsia="ja-JP"/>
        </w:rPr>
      </w:pPr>
      <w:ins w:id="476" w:author="AL" w:date="2017-06-09T14:41:00Z">
        <w:r w:rsidRPr="00195BCF">
          <w:rPr>
            <w:b/>
            <w:lang w:val="en-GB"/>
          </w:rPr>
          <w:t>5.6.5.</w:t>
        </w:r>
      </w:ins>
      <w:ins w:id="477" w:author="AL" w:date="2017-06-09T14:43:00Z">
        <w:r w:rsidRPr="00195BCF">
          <w:rPr>
            <w:b/>
            <w:lang w:val="en-GB"/>
          </w:rPr>
          <w:t>8</w:t>
        </w:r>
      </w:ins>
      <w:ins w:id="478" w:author="AL" w:date="2017-06-09T14:39:00Z">
        <w:r w:rsidRPr="00195BCF">
          <w:rPr>
            <w:b/>
            <w:lang w:val="en-GB"/>
          </w:rPr>
          <w:t>.</w:t>
        </w:r>
        <w:r w:rsidRPr="00195BCF">
          <w:rPr>
            <w:b/>
            <w:lang w:val="en-GB"/>
          </w:rPr>
          <w:tab/>
          <w:t>Sensor requirements</w:t>
        </w:r>
      </w:ins>
    </w:p>
    <w:p w14:paraId="0E4E14FD" w14:textId="4F0232AA" w:rsidR="00161E56" w:rsidRPr="00195BCF" w:rsidRDefault="00161E56" w:rsidP="00161E56">
      <w:pPr>
        <w:pStyle w:val="SingleTxtG"/>
        <w:ind w:left="2268" w:hanging="1134"/>
        <w:rPr>
          <w:ins w:id="479" w:author="AL" w:date="2017-06-09T14:39:00Z"/>
          <w:rFonts w:eastAsia="MS Mincho"/>
          <w:b/>
          <w:lang w:val="en-US" w:eastAsia="ja-JP"/>
        </w:rPr>
      </w:pPr>
      <w:ins w:id="480" w:author="AL" w:date="2017-06-09T14:41:00Z">
        <w:r w:rsidRPr="00195BCF">
          <w:rPr>
            <w:b/>
            <w:lang w:val="en-GB"/>
          </w:rPr>
          <w:t>5.6.5.</w:t>
        </w:r>
      </w:ins>
      <w:ins w:id="481" w:author="AL" w:date="2017-06-09T14:43:00Z">
        <w:r w:rsidRPr="00195BCF">
          <w:rPr>
            <w:b/>
            <w:lang w:val="en-GB"/>
          </w:rPr>
          <w:t>8</w:t>
        </w:r>
      </w:ins>
      <w:ins w:id="482" w:author="AL" w:date="2017-06-09T14:39:00Z">
        <w:r w:rsidRPr="00195BCF">
          <w:rPr>
            <w:rFonts w:eastAsia="MS Mincho"/>
            <w:b/>
            <w:lang w:val="en-US" w:eastAsia="ja-JP"/>
          </w:rPr>
          <w:t>.</w:t>
        </w:r>
      </w:ins>
      <w:ins w:id="483" w:author="AL" w:date="2017-06-09T14:42:00Z">
        <w:r w:rsidRPr="00195BCF">
          <w:rPr>
            <w:rFonts w:eastAsia="MS Mincho"/>
            <w:b/>
            <w:lang w:val="en-US" w:eastAsia="ja-JP"/>
          </w:rPr>
          <w:t>1</w:t>
        </w:r>
      </w:ins>
      <w:ins w:id="484" w:author="AL" w:date="2017-06-09T14:39:00Z">
        <w:r w:rsidRPr="00195BCF">
          <w:rPr>
            <w:rFonts w:eastAsia="MS Mincho"/>
            <w:b/>
            <w:lang w:val="en-US" w:eastAsia="ja-JP"/>
          </w:rPr>
          <w:tab/>
          <w:t xml:space="preserve">The minimal </w:t>
        </w:r>
      </w:ins>
      <w:ins w:id="485" w:author="AL" w:date="2017-06-09T15:15:00Z">
        <w:r w:rsidR="00064C7D" w:rsidRPr="00195BCF">
          <w:rPr>
            <w:rFonts w:eastAsia="MS Mincho"/>
            <w:b/>
            <w:lang w:val="en-US" w:eastAsia="ja-JP"/>
          </w:rPr>
          <w:t>detection range</w:t>
        </w:r>
      </w:ins>
      <w:ins w:id="486" w:author="AL" w:date="2017-06-09T14:39:00Z">
        <w:r w:rsidRPr="00195BCF">
          <w:rPr>
            <w:rFonts w:eastAsia="MS Mincho"/>
            <w:b/>
            <w:lang w:val="en-US" w:eastAsia="ja-JP"/>
          </w:rPr>
          <w:t xml:space="preserve"> to the rear (s</w:t>
        </w:r>
        <w:r w:rsidRPr="00195BCF">
          <w:rPr>
            <w:rFonts w:eastAsia="MS Mincho"/>
            <w:b/>
            <w:vertAlign w:val="subscript"/>
            <w:lang w:val="en-US" w:eastAsia="ja-JP"/>
          </w:rPr>
          <w:t>Rear</w:t>
        </w:r>
        <w:r w:rsidRPr="00195BCF">
          <w:rPr>
            <w:rFonts w:eastAsia="MS Mincho"/>
            <w:b/>
            <w:lang w:val="en-US" w:eastAsia="ja-JP"/>
          </w:rPr>
          <w:t>) of the ACSF category [C1] system shall be calculated according to the following formula:</w:t>
        </w:r>
      </w:ins>
    </w:p>
    <w:p w14:paraId="6487F564" w14:textId="77777777" w:rsidR="00161E56" w:rsidRPr="00195BCF" w:rsidRDefault="00161E56" w:rsidP="00161E56">
      <w:pPr>
        <w:pStyle w:val="SingleTxtG"/>
        <w:ind w:left="2268" w:hanging="1134"/>
        <w:rPr>
          <w:ins w:id="487" w:author="AL" w:date="2017-06-09T14:39:00Z"/>
          <w:rFonts w:eastAsia="MS Mincho"/>
          <w:b/>
          <w:i/>
          <w:color w:val="FF0000"/>
          <w:lang w:val="en-US" w:eastAsia="ja-JP"/>
        </w:rPr>
      </w:pPr>
      <w:ins w:id="488" w:author="AL" w:date="2017-06-09T14:39:00Z">
        <w:r w:rsidRPr="00195BCF">
          <w:rPr>
            <w:rFonts w:eastAsia="MS Mincho"/>
            <w:b/>
            <w:i/>
            <w:color w:val="FF0000"/>
            <w:lang w:val="en-US" w:eastAsia="ja-JP"/>
          </w:rPr>
          <w:tab/>
        </w:r>
        <w:r w:rsidRPr="00195BCF">
          <w:rPr>
            <w:rFonts w:eastAsia="MS Mincho"/>
            <w:b/>
            <w:color w:val="FF0000"/>
            <w:lang w:val="en-US" w:eastAsia="ja-JP"/>
          </w:rPr>
          <w:t>1)</w:t>
        </w:r>
        <w:r w:rsidRPr="00195BCF">
          <w:rPr>
            <w:rFonts w:eastAsia="MS Mincho"/>
            <w:b/>
            <w:i/>
            <w:color w:val="FF0000"/>
            <w:lang w:val="en-US" w:eastAsia="ja-JP"/>
          </w:rPr>
          <w:t xml:space="preserve"> s</w:t>
        </w:r>
        <w:r w:rsidRPr="00195BCF">
          <w:rPr>
            <w:rFonts w:eastAsia="MS Mincho"/>
            <w:b/>
            <w:i/>
            <w:color w:val="FF0000"/>
            <w:vertAlign w:val="subscript"/>
            <w:lang w:val="en-US" w:eastAsia="ja-JP"/>
          </w:rPr>
          <w:t>Rear</w:t>
        </w:r>
        <w:r w:rsidRPr="00195BCF">
          <w:rPr>
            <w:rFonts w:eastAsia="MS Mincho"/>
            <w:b/>
            <w:i/>
            <w:color w:val="FF0000"/>
            <w:lang w:val="en-US" w:eastAsia="ja-JP"/>
          </w:rPr>
          <w:t xml:space="preserve"> = (Δv</w:t>
        </w:r>
        <w:r w:rsidRPr="00195BCF">
          <w:rPr>
            <w:rFonts w:eastAsia="MS Mincho"/>
            <w:b/>
            <w:i/>
            <w:color w:val="FF0000"/>
            <w:vertAlign w:val="subscript"/>
            <w:lang w:val="en-US" w:eastAsia="ja-JP"/>
          </w:rPr>
          <w:t>max</w:t>
        </w:r>
        <w:r w:rsidRPr="00195BCF">
          <w:rPr>
            <w:rFonts w:eastAsia="MS Mincho"/>
            <w:b/>
            <w:i/>
            <w:color w:val="FF0000"/>
            <w:lang w:val="en-US" w:eastAsia="ja-JP"/>
          </w:rPr>
          <w:t>)*(3.5)</w:t>
        </w:r>
        <w:r w:rsidRPr="00195BCF">
          <w:rPr>
            <w:rFonts w:eastAsia="MS Mincho"/>
            <w:b/>
            <w:i/>
            <w:color w:val="FF0000"/>
            <w:lang w:val="en-US" w:eastAsia="ja-JP"/>
          </w:rPr>
          <w:tab/>
        </w:r>
        <w:r w:rsidRPr="00195BCF">
          <w:rPr>
            <w:rFonts w:eastAsia="MS Mincho"/>
            <w:b/>
            <w:i/>
            <w:color w:val="FF0000"/>
            <w:lang w:val="en-US" w:eastAsia="ja-JP"/>
          </w:rPr>
          <w:tab/>
        </w:r>
        <w:r w:rsidRPr="00195BCF">
          <w:rPr>
            <w:rFonts w:eastAsia="MS Mincho"/>
            <w:b/>
            <w:i/>
            <w:color w:val="FF0000"/>
            <w:lang w:val="en-US" w:eastAsia="ja-JP"/>
          </w:rPr>
          <w:tab/>
          <w:t>(3.5 = TTC of 3.5 s)</w:t>
        </w:r>
      </w:ins>
    </w:p>
    <w:p w14:paraId="4EDDE21B" w14:textId="77777777" w:rsidR="00161E56" w:rsidRPr="00195BCF" w:rsidRDefault="00161E56" w:rsidP="00161E56">
      <w:pPr>
        <w:pStyle w:val="SingleTxtG"/>
        <w:ind w:left="2410" w:hanging="1276"/>
        <w:rPr>
          <w:ins w:id="489" w:author="AL" w:date="2017-06-09T14:39:00Z"/>
          <w:rFonts w:eastAsia="MS Mincho"/>
          <w:b/>
          <w:i/>
          <w:lang w:val="en-US" w:eastAsia="ja-JP"/>
        </w:rPr>
      </w:pPr>
      <w:ins w:id="490" w:author="AL" w:date="2017-06-09T14:39:00Z">
        <w:r w:rsidRPr="00195BCF">
          <w:rPr>
            <w:rFonts w:eastAsia="MS Mincho"/>
            <w:b/>
            <w:i/>
            <w:lang w:val="en-US" w:eastAsia="ja-JP"/>
          </w:rPr>
          <w:tab/>
          <w:t>where:</w:t>
        </w:r>
      </w:ins>
    </w:p>
    <w:p w14:paraId="31380B6A" w14:textId="77777777" w:rsidR="00161E56" w:rsidRPr="00195BCF" w:rsidRDefault="00161E56" w:rsidP="00161E56">
      <w:pPr>
        <w:pStyle w:val="SingleTxtG"/>
        <w:ind w:leftChars="513" w:left="2466" w:hangingChars="666" w:hanging="1337"/>
        <w:rPr>
          <w:ins w:id="491" w:author="AL" w:date="2017-06-09T14:44:00Z"/>
          <w:rFonts w:eastAsia="MS Mincho"/>
          <w:b/>
          <w:i/>
          <w:lang w:val="en-US" w:eastAsia="ja-JP"/>
        </w:rPr>
      </w:pPr>
      <w:ins w:id="492" w:author="AL" w:date="2017-06-09T14:39:00Z">
        <w:r w:rsidRPr="00195BCF">
          <w:rPr>
            <w:rFonts w:eastAsia="MS Mincho"/>
            <w:b/>
            <w:i/>
            <w:lang w:val="en-US" w:eastAsia="ja-JP"/>
          </w:rPr>
          <w:tab/>
          <w:t>Δv</w:t>
        </w:r>
        <w:r w:rsidRPr="00195BCF">
          <w:rPr>
            <w:rFonts w:eastAsia="MS Mincho"/>
            <w:b/>
            <w:i/>
            <w:vertAlign w:val="subscript"/>
            <w:lang w:val="en-US" w:eastAsia="ja-JP"/>
          </w:rPr>
          <w:t>max</w:t>
        </w:r>
        <w:r w:rsidRPr="00195BCF">
          <w:rPr>
            <w:rFonts w:eastAsia="MS Mincho"/>
            <w:b/>
            <w:i/>
            <w:lang w:val="en-US" w:eastAsia="ja-JP"/>
          </w:rPr>
          <w:t>= initial speed difference between the minimum design speed of category [C1] and [130 km/h] as the maximum speed of approaching vehicle from behind, measured in m/s.</w:t>
        </w:r>
      </w:ins>
    </w:p>
    <w:p w14:paraId="4602C695" w14:textId="78AECAD1" w:rsidR="00161E56" w:rsidRPr="00195BCF" w:rsidRDefault="00161E56" w:rsidP="00161E56">
      <w:pPr>
        <w:pStyle w:val="SingleTxtG"/>
        <w:ind w:leftChars="513" w:left="2265" w:hangingChars="566" w:hanging="1136"/>
        <w:rPr>
          <w:ins w:id="493" w:author="AL" w:date="2017-06-09T14:44:00Z"/>
          <w:rFonts w:eastAsia="MS Mincho"/>
          <w:b/>
          <w:lang w:val="en-US" w:eastAsia="ja-JP"/>
        </w:rPr>
      </w:pPr>
      <w:ins w:id="494" w:author="AL" w:date="2017-06-09T14:44:00Z">
        <w:r w:rsidRPr="00195BCF">
          <w:rPr>
            <w:rFonts w:eastAsia="MS Mincho"/>
            <w:b/>
            <w:lang w:val="en-US" w:eastAsia="ja-JP"/>
          </w:rPr>
          <w:t>5.6.5.8.2.</w:t>
        </w:r>
        <w:r w:rsidRPr="00195BCF">
          <w:rPr>
            <w:rFonts w:eastAsia="MS Mincho"/>
            <w:b/>
            <w:lang w:val="en-US" w:eastAsia="ja-JP"/>
          </w:rPr>
          <w:tab/>
          <w:t>The minimal detection range to the left and to the right (side) of the ACSF category [C1] system shall be at least 6 m measured from the medium longitudinal centerline of the vehicle equipped with ACSF of category [C1]</w:t>
        </w:r>
      </w:ins>
    </w:p>
    <w:p w14:paraId="473A7B7C" w14:textId="43B4BCD3" w:rsidR="00DE0AED" w:rsidRPr="00195BCF" w:rsidDel="009B738C" w:rsidRDefault="0015706C" w:rsidP="004F6E18">
      <w:pPr>
        <w:pStyle w:val="SingleTxtG"/>
        <w:ind w:left="2268" w:hanging="1134"/>
        <w:rPr>
          <w:del w:id="495" w:author="AL" w:date="2017-06-09T14:24:00Z"/>
          <w:rFonts w:eastAsia="MS Mincho"/>
          <w:b/>
          <w:lang w:val="en-GB" w:eastAsia="ja-JP"/>
        </w:rPr>
      </w:pPr>
      <w:del w:id="496" w:author="AL" w:date="2017-06-09T14:23:00Z">
        <w:r w:rsidRPr="00195BCF" w:rsidDel="009B738C">
          <w:rPr>
            <w:b/>
            <w:lang w:val="en-GB"/>
          </w:rPr>
          <w:delText>5.6.5</w:delText>
        </w:r>
        <w:r w:rsidR="00DE0AED" w:rsidRPr="00195BCF" w:rsidDel="009B738C">
          <w:rPr>
            <w:b/>
            <w:lang w:val="en-GB"/>
          </w:rPr>
          <w:delText>.</w:delText>
        </w:r>
        <w:r w:rsidR="00A1708D" w:rsidRPr="00195BCF" w:rsidDel="009B738C">
          <w:rPr>
            <w:b/>
            <w:lang w:val="en-GB"/>
          </w:rPr>
          <w:delText>2</w:delText>
        </w:r>
        <w:r w:rsidR="00DE0AED" w:rsidRPr="00195BCF" w:rsidDel="009B738C">
          <w:rPr>
            <w:b/>
            <w:lang w:val="en-GB"/>
          </w:rPr>
          <w:delText>.</w:delText>
        </w:r>
        <w:r w:rsidR="00D62C37" w:rsidRPr="00195BCF" w:rsidDel="009B738C">
          <w:rPr>
            <w:b/>
            <w:color w:val="FF0000"/>
            <w:lang w:val="en-GB"/>
          </w:rPr>
          <w:delText>1</w:delText>
        </w:r>
        <w:r w:rsidR="007F0176" w:rsidRPr="00195BCF" w:rsidDel="009B738C">
          <w:rPr>
            <w:b/>
            <w:color w:val="FF0000"/>
            <w:lang w:val="en-GB"/>
          </w:rPr>
          <w:delText>1</w:delText>
        </w:r>
      </w:del>
      <w:del w:id="497" w:author="AL" w:date="2017-06-09T14:24:00Z">
        <w:r w:rsidR="00A1708D" w:rsidRPr="00195BCF" w:rsidDel="009B738C">
          <w:rPr>
            <w:b/>
            <w:lang w:val="en-GB"/>
          </w:rPr>
          <w:delText>.</w:delText>
        </w:r>
        <w:r w:rsidR="00DE0AED" w:rsidRPr="00195BCF" w:rsidDel="009B738C">
          <w:rPr>
            <w:b/>
            <w:lang w:val="en-GB"/>
          </w:rPr>
          <w:tab/>
          <w:delText>Sensor requirements</w:delText>
        </w:r>
      </w:del>
    </w:p>
    <w:p w14:paraId="29A024A2" w14:textId="7C19712C" w:rsidR="00EA7E8A" w:rsidRPr="00195BCF" w:rsidDel="009B738C" w:rsidRDefault="0015706C" w:rsidP="00EA7E8A">
      <w:pPr>
        <w:pStyle w:val="SingleTxtG"/>
        <w:ind w:left="2268" w:hanging="1120"/>
        <w:rPr>
          <w:del w:id="498" w:author="AL" w:date="2017-06-09T14:24:00Z"/>
          <w:rFonts w:eastAsia="MS Mincho"/>
          <w:b/>
          <w:color w:val="FF0000"/>
          <w:lang w:val="en-US" w:eastAsia="ja-JP"/>
        </w:rPr>
      </w:pPr>
      <w:del w:id="499" w:author="AL" w:date="2017-06-09T14:24:00Z">
        <w:r w:rsidRPr="00195BCF" w:rsidDel="009B738C">
          <w:rPr>
            <w:rFonts w:eastAsia="MS Mincho"/>
            <w:b/>
            <w:color w:val="FF0000"/>
            <w:lang w:val="en-US" w:eastAsia="ja-JP"/>
          </w:rPr>
          <w:delText>5.6.5</w:delText>
        </w:r>
        <w:r w:rsidR="001F1B58" w:rsidRPr="00195BCF" w:rsidDel="009B738C">
          <w:rPr>
            <w:rFonts w:eastAsia="MS Mincho"/>
            <w:b/>
            <w:color w:val="FF0000"/>
            <w:lang w:val="en-US" w:eastAsia="ja-JP"/>
          </w:rPr>
          <w:delText>.</w:delText>
        </w:r>
        <w:r w:rsidR="004F6E18" w:rsidRPr="00195BCF" w:rsidDel="009B738C">
          <w:rPr>
            <w:rFonts w:eastAsia="MS Mincho"/>
            <w:b/>
            <w:color w:val="FF0000"/>
            <w:lang w:val="en-US" w:eastAsia="ja-JP"/>
          </w:rPr>
          <w:delText>2</w:delText>
        </w:r>
        <w:r w:rsidR="001F1B58" w:rsidRPr="00195BCF" w:rsidDel="009B738C">
          <w:rPr>
            <w:rFonts w:eastAsia="MS Mincho"/>
            <w:b/>
            <w:color w:val="FF0000"/>
            <w:lang w:val="en-US" w:eastAsia="ja-JP"/>
          </w:rPr>
          <w:delText>.</w:delText>
        </w:r>
        <w:r w:rsidR="00D62C37" w:rsidRPr="00195BCF" w:rsidDel="009B738C">
          <w:rPr>
            <w:rFonts w:eastAsia="MS Mincho"/>
            <w:b/>
            <w:color w:val="FF0000"/>
            <w:lang w:val="en-US" w:eastAsia="ja-JP"/>
          </w:rPr>
          <w:delText>1</w:delText>
        </w:r>
        <w:r w:rsidR="007F0176" w:rsidRPr="00195BCF" w:rsidDel="009B738C">
          <w:rPr>
            <w:rFonts w:eastAsia="MS Mincho"/>
            <w:b/>
            <w:color w:val="FF0000"/>
            <w:lang w:val="en-US" w:eastAsia="ja-JP"/>
          </w:rPr>
          <w:delText>1</w:delText>
        </w:r>
        <w:r w:rsidR="001F1B58" w:rsidRPr="00195BCF" w:rsidDel="009B738C">
          <w:rPr>
            <w:rFonts w:eastAsia="MS Mincho"/>
            <w:b/>
            <w:color w:val="FF0000"/>
            <w:lang w:val="en-US" w:eastAsia="ja-JP"/>
          </w:rPr>
          <w:delText>.</w:delText>
        </w:r>
        <w:r w:rsidR="004F6E18" w:rsidRPr="00195BCF" w:rsidDel="009B738C">
          <w:rPr>
            <w:rFonts w:eastAsia="MS Mincho"/>
            <w:b/>
            <w:color w:val="FF0000"/>
            <w:lang w:val="en-US" w:eastAsia="ja-JP"/>
          </w:rPr>
          <w:delText>1.</w:delText>
        </w:r>
        <w:r w:rsidR="002631E7" w:rsidRPr="00195BCF" w:rsidDel="009B738C">
          <w:rPr>
            <w:rFonts w:eastAsia="MS Mincho"/>
            <w:b/>
            <w:color w:val="FF0000"/>
            <w:lang w:val="en-US" w:eastAsia="ja-JP"/>
          </w:rPr>
          <w:tab/>
        </w:r>
        <w:r w:rsidR="00F5226B" w:rsidRPr="00195BCF" w:rsidDel="009B738C">
          <w:rPr>
            <w:rFonts w:eastAsia="MS Mincho"/>
            <w:b/>
            <w:color w:val="FF0000"/>
            <w:lang w:val="en-US" w:eastAsia="ja-JP"/>
          </w:rPr>
          <w:delText xml:space="preserve">The vehicle with ACSF category </w:delText>
        </w:r>
        <w:r w:rsidR="00EF4F52" w:rsidRPr="00195BCF" w:rsidDel="009B738C">
          <w:rPr>
            <w:rFonts w:eastAsia="MS Mincho"/>
            <w:b/>
            <w:color w:val="FF0000"/>
            <w:lang w:val="en-US" w:eastAsia="ja-JP"/>
          </w:rPr>
          <w:delText>[</w:delText>
        </w:r>
        <w:r w:rsidR="00F5226B" w:rsidRPr="00195BCF" w:rsidDel="009B738C">
          <w:rPr>
            <w:rFonts w:eastAsia="MS Mincho"/>
            <w:b/>
            <w:color w:val="FF0000"/>
            <w:lang w:val="en-US" w:eastAsia="ja-JP"/>
          </w:rPr>
          <w:delText>C</w:delText>
        </w:r>
        <w:r w:rsidR="00EF4F52" w:rsidRPr="00195BCF" w:rsidDel="009B738C">
          <w:rPr>
            <w:rFonts w:eastAsia="MS Mincho"/>
            <w:b/>
            <w:color w:val="FF0000"/>
            <w:lang w:val="en-US" w:eastAsia="ja-JP"/>
          </w:rPr>
          <w:delText>1]</w:delText>
        </w:r>
        <w:r w:rsidR="00F5226B" w:rsidRPr="00195BCF" w:rsidDel="009B738C">
          <w:rPr>
            <w:rFonts w:eastAsia="MS Mincho"/>
            <w:b/>
            <w:color w:val="FF0000"/>
            <w:lang w:val="en-US" w:eastAsia="ja-JP"/>
          </w:rPr>
          <w:delText xml:space="preserve"> shall </w:delText>
        </w:r>
        <w:r w:rsidR="00EC70BE" w:rsidRPr="00195BCF" w:rsidDel="009B738C">
          <w:rPr>
            <w:rFonts w:eastAsia="MS Mincho"/>
            <w:b/>
            <w:color w:val="FF0000"/>
            <w:lang w:val="en-US" w:eastAsia="ja-JP"/>
          </w:rPr>
          <w:delText>not carry out a</w:delText>
        </w:r>
        <w:r w:rsidR="007B4E0E" w:rsidRPr="00195BCF" w:rsidDel="009B738C">
          <w:rPr>
            <w:rFonts w:eastAsia="MS Mincho"/>
            <w:b/>
            <w:color w:val="FF0000"/>
            <w:lang w:val="en-US" w:eastAsia="ja-JP"/>
          </w:rPr>
          <w:delText>ny</w:delText>
        </w:r>
        <w:r w:rsidR="00EC70BE" w:rsidRPr="00195BCF" w:rsidDel="009B738C">
          <w:rPr>
            <w:rFonts w:eastAsia="MS Mincho"/>
            <w:b/>
            <w:color w:val="FF0000"/>
            <w:lang w:val="en-US" w:eastAsia="ja-JP"/>
          </w:rPr>
          <w:delText xml:space="preserve"> lane chang</w:delText>
        </w:r>
        <w:r w:rsidR="00D403F7" w:rsidRPr="00195BCF" w:rsidDel="009B738C">
          <w:rPr>
            <w:rFonts w:eastAsia="MS Mincho"/>
            <w:b/>
            <w:color w:val="FF0000"/>
            <w:lang w:val="en-US" w:eastAsia="ja-JP"/>
          </w:rPr>
          <w:delText>e</w:delText>
        </w:r>
        <w:r w:rsidR="00EC70BE" w:rsidRPr="00195BCF" w:rsidDel="009B738C">
          <w:rPr>
            <w:rFonts w:eastAsia="MS Mincho"/>
            <w:b/>
            <w:color w:val="FF0000"/>
            <w:lang w:val="en-US" w:eastAsia="ja-JP"/>
          </w:rPr>
          <w:delText xml:space="preserve"> </w:delText>
        </w:r>
        <w:r w:rsidR="00EC70BE" w:rsidRPr="00195BCF" w:rsidDel="009B738C">
          <w:rPr>
            <w:rFonts w:eastAsia="MS Mincho"/>
            <w:b/>
            <w:color w:val="FF0000"/>
            <w:lang w:val="en-GB" w:eastAsia="ja-JP"/>
          </w:rPr>
          <w:delText>manoeuvre</w:delText>
        </w:r>
        <w:r w:rsidR="00EC70BE" w:rsidRPr="00195BCF" w:rsidDel="009B738C">
          <w:rPr>
            <w:rFonts w:eastAsia="MS Mincho"/>
            <w:b/>
            <w:color w:val="FF0000"/>
            <w:lang w:val="en-US" w:eastAsia="ja-JP"/>
          </w:rPr>
          <w:delText xml:space="preserve"> or shall abort an already started </w:delText>
        </w:r>
        <w:r w:rsidR="00EC70BE" w:rsidRPr="00195BCF" w:rsidDel="009B738C">
          <w:rPr>
            <w:rFonts w:eastAsia="MS Mincho"/>
            <w:b/>
            <w:color w:val="FF0000"/>
            <w:lang w:val="en-GB" w:eastAsia="ja-JP"/>
          </w:rPr>
          <w:delText>manoeuvre</w:delText>
        </w:r>
        <w:r w:rsidR="00EC70BE" w:rsidRPr="00195BCF" w:rsidDel="009B738C">
          <w:rPr>
            <w:rFonts w:eastAsia="MS Mincho"/>
            <w:b/>
            <w:color w:val="FF0000"/>
            <w:lang w:val="en-US" w:eastAsia="ja-JP"/>
          </w:rPr>
          <w:delText xml:space="preserve"> if an overtaking vehicle is within the safety distance defined under 5.6.5.2.1</w:delText>
        </w:r>
        <w:r w:rsidR="000B0327" w:rsidRPr="00195BCF" w:rsidDel="009B738C">
          <w:rPr>
            <w:rFonts w:eastAsia="MS Mincho"/>
            <w:b/>
            <w:color w:val="FF0000"/>
            <w:lang w:val="en-US" w:eastAsia="ja-JP"/>
          </w:rPr>
          <w:delText>1</w:delText>
        </w:r>
        <w:r w:rsidR="00EC70BE" w:rsidRPr="00195BCF" w:rsidDel="009B738C">
          <w:rPr>
            <w:rFonts w:eastAsia="MS Mincho"/>
            <w:b/>
            <w:color w:val="FF0000"/>
            <w:lang w:val="en-US" w:eastAsia="ja-JP"/>
          </w:rPr>
          <w:delText>.2. and 5.6.5.2.1</w:delText>
        </w:r>
        <w:r w:rsidR="000B0327" w:rsidRPr="00195BCF" w:rsidDel="009B738C">
          <w:rPr>
            <w:rFonts w:eastAsia="MS Mincho"/>
            <w:b/>
            <w:color w:val="FF0000"/>
            <w:lang w:val="en-US" w:eastAsia="ja-JP"/>
          </w:rPr>
          <w:delText>1</w:delText>
        </w:r>
        <w:r w:rsidR="00EC70BE" w:rsidRPr="00195BCF" w:rsidDel="009B738C">
          <w:rPr>
            <w:rFonts w:eastAsia="MS Mincho"/>
            <w:b/>
            <w:color w:val="FF0000"/>
            <w:lang w:val="en-US" w:eastAsia="ja-JP"/>
          </w:rPr>
          <w:delText xml:space="preserve">.3. </w:delText>
        </w:r>
        <w:r w:rsidR="00A61C1E" w:rsidRPr="00195BCF" w:rsidDel="009B738C">
          <w:rPr>
            <w:rFonts w:eastAsia="MS Mincho"/>
            <w:b/>
            <w:color w:val="FF0000"/>
            <w:lang w:val="en-US" w:eastAsia="ja-JP"/>
          </w:rPr>
          <w:delText>I</w:delText>
        </w:r>
        <w:r w:rsidR="00D36AEC" w:rsidRPr="00195BCF" w:rsidDel="009B738C">
          <w:rPr>
            <w:rFonts w:eastAsia="MS Mincho"/>
            <w:b/>
            <w:color w:val="FF0000"/>
            <w:lang w:val="en-US" w:eastAsia="ja-JP"/>
          </w:rPr>
          <w:delText xml:space="preserve">n </w:delText>
        </w:r>
        <w:r w:rsidR="007E3F1A" w:rsidRPr="00195BCF" w:rsidDel="009B738C">
          <w:rPr>
            <w:rFonts w:eastAsia="MS Mincho"/>
            <w:b/>
            <w:color w:val="FF0000"/>
            <w:lang w:val="en-US" w:eastAsia="ja-JP"/>
          </w:rPr>
          <w:delText>both</w:delText>
        </w:r>
        <w:r w:rsidR="00D36AEC" w:rsidRPr="00195BCF" w:rsidDel="009B738C">
          <w:rPr>
            <w:rFonts w:eastAsia="MS Mincho"/>
            <w:b/>
            <w:color w:val="FF0000"/>
            <w:lang w:val="en-US" w:eastAsia="ja-JP"/>
          </w:rPr>
          <w:delText xml:space="preserve"> case</w:delText>
        </w:r>
        <w:r w:rsidR="007E3F1A" w:rsidRPr="00195BCF" w:rsidDel="009B738C">
          <w:rPr>
            <w:rFonts w:eastAsia="MS Mincho"/>
            <w:b/>
            <w:color w:val="FF0000"/>
            <w:lang w:val="en-US" w:eastAsia="ja-JP"/>
          </w:rPr>
          <w:delText>s</w:delText>
        </w:r>
        <w:r w:rsidR="00C02331" w:rsidRPr="00195BCF" w:rsidDel="009B738C">
          <w:rPr>
            <w:rFonts w:eastAsia="MS Mincho"/>
            <w:b/>
            <w:color w:val="FF0000"/>
            <w:lang w:val="en-US" w:eastAsia="ja-JP"/>
          </w:rPr>
          <w:delText xml:space="preserve"> the system shall clearly inform the driver about the system status by an optical warning signal and additionally by an acoustic or haptic warning signal</w:delText>
        </w:r>
        <w:r w:rsidR="00EA7E8A" w:rsidRPr="00195BCF" w:rsidDel="009B738C">
          <w:rPr>
            <w:rFonts w:eastAsia="MS Mincho"/>
            <w:b/>
            <w:color w:val="FF0000"/>
            <w:lang w:val="en-US" w:eastAsia="ja-JP"/>
          </w:rPr>
          <w:delText>.</w:delText>
        </w:r>
        <w:r w:rsidR="00870D57" w:rsidRPr="00195BCF" w:rsidDel="009B738C">
          <w:rPr>
            <w:rFonts w:eastAsia="MS Mincho"/>
            <w:b/>
            <w:color w:val="FF0000"/>
            <w:lang w:val="en-US" w:eastAsia="ja-JP"/>
          </w:rPr>
          <w:delText xml:space="preserve">   </w:delText>
        </w:r>
      </w:del>
    </w:p>
    <w:p w14:paraId="7FAA137E" w14:textId="2F9111E9" w:rsidR="008E0629" w:rsidRPr="00195BCF" w:rsidDel="009B738C" w:rsidRDefault="007F0176" w:rsidP="008E0629">
      <w:pPr>
        <w:pStyle w:val="SingleTxtG"/>
        <w:ind w:left="2268"/>
        <w:rPr>
          <w:del w:id="500" w:author="AL" w:date="2017-06-09T14:24:00Z"/>
          <w:rFonts w:eastAsia="MS Mincho"/>
          <w:b/>
          <w:lang w:val="en-US" w:eastAsia="ja-JP"/>
        </w:rPr>
      </w:pPr>
      <w:del w:id="501" w:author="AL" w:date="2017-06-09T14:24:00Z">
        <w:r w:rsidRPr="00195BCF" w:rsidDel="009B738C">
          <w:rPr>
            <w:rFonts w:eastAsia="MS Mincho"/>
            <w:b/>
            <w:lang w:val="en-US" w:eastAsia="ja-JP"/>
          </w:rPr>
          <w:delText>These</w:delText>
        </w:r>
        <w:r w:rsidR="008E0629" w:rsidRPr="00195BCF" w:rsidDel="009B738C">
          <w:rPr>
            <w:rFonts w:eastAsia="MS Mincho"/>
            <w:b/>
            <w:lang w:val="en-US" w:eastAsia="ja-JP"/>
          </w:rPr>
          <w:delText xml:space="preserve"> sensor requirements are deemed to be satisfied if the tests for Category </w:delText>
        </w:r>
        <w:r w:rsidR="00943DAC" w:rsidRPr="00195BCF" w:rsidDel="009B738C">
          <w:rPr>
            <w:rFonts w:eastAsia="MS Mincho"/>
            <w:b/>
            <w:lang w:val="en-US" w:eastAsia="ja-JP"/>
          </w:rPr>
          <w:delText>[</w:delText>
        </w:r>
        <w:r w:rsidR="008E0629" w:rsidRPr="00195BCF" w:rsidDel="009B738C">
          <w:rPr>
            <w:rFonts w:eastAsia="MS Mincho"/>
            <w:b/>
            <w:lang w:val="en-US" w:eastAsia="ja-JP"/>
          </w:rPr>
          <w:delText>C1</w:delText>
        </w:r>
        <w:r w:rsidR="00943DAC" w:rsidRPr="00195BCF" w:rsidDel="009B738C">
          <w:rPr>
            <w:rFonts w:eastAsia="MS Mincho"/>
            <w:b/>
            <w:lang w:val="en-US" w:eastAsia="ja-JP"/>
          </w:rPr>
          <w:delText>]</w:delText>
        </w:r>
        <w:r w:rsidR="008E0629" w:rsidRPr="00195BCF" w:rsidDel="009B738C">
          <w:rPr>
            <w:rFonts w:eastAsia="MS Mincho"/>
            <w:b/>
            <w:lang w:val="en-US" w:eastAsia="ja-JP"/>
          </w:rPr>
          <w:delText xml:space="preserve"> as specified in Annex 8 are met.</w:delText>
        </w:r>
      </w:del>
    </w:p>
    <w:p w14:paraId="3ABAD544" w14:textId="49F0B0E3" w:rsidR="008E0629" w:rsidRPr="00195BCF" w:rsidDel="009B738C" w:rsidRDefault="008E0629" w:rsidP="008E0629">
      <w:pPr>
        <w:pStyle w:val="SingleTxtG"/>
        <w:ind w:left="2268" w:hanging="1134"/>
        <w:rPr>
          <w:del w:id="502" w:author="AL" w:date="2017-06-09T14:24:00Z"/>
          <w:rFonts w:eastAsia="MS Mincho"/>
          <w:b/>
          <w:lang w:val="en-US" w:eastAsia="ja-JP"/>
        </w:rPr>
      </w:pPr>
      <w:del w:id="503" w:author="AL" w:date="2017-06-09T14:24:00Z">
        <w:r w:rsidRPr="00195BCF" w:rsidDel="009B738C">
          <w:rPr>
            <w:rFonts w:eastAsia="MS Mincho"/>
            <w:b/>
            <w:lang w:val="en-US" w:eastAsia="ja-JP"/>
          </w:rPr>
          <w:delText>5.6.5.2.</w:delText>
        </w:r>
        <w:r w:rsidRPr="00195BCF" w:rsidDel="009B738C">
          <w:rPr>
            <w:rFonts w:eastAsia="MS Mincho"/>
            <w:b/>
            <w:color w:val="FF0000"/>
            <w:lang w:val="en-US" w:eastAsia="ja-JP"/>
          </w:rPr>
          <w:delText>1</w:delText>
        </w:r>
        <w:r w:rsidR="007F0176" w:rsidRPr="00195BCF" w:rsidDel="009B738C">
          <w:rPr>
            <w:rFonts w:eastAsia="MS Mincho"/>
            <w:b/>
            <w:color w:val="FF0000"/>
            <w:lang w:val="en-US" w:eastAsia="ja-JP"/>
          </w:rPr>
          <w:delText>1</w:delText>
        </w:r>
        <w:r w:rsidRPr="00195BCF" w:rsidDel="009B738C">
          <w:rPr>
            <w:rFonts w:eastAsia="MS Mincho"/>
            <w:b/>
            <w:lang w:val="en-US" w:eastAsia="ja-JP"/>
          </w:rPr>
          <w:delText>.2.</w:delText>
        </w:r>
        <w:r w:rsidRPr="00195BCF" w:rsidDel="009B738C">
          <w:rPr>
            <w:rFonts w:eastAsia="MS Mincho"/>
            <w:b/>
            <w:lang w:val="en-US" w:eastAsia="ja-JP"/>
          </w:rPr>
          <w:tab/>
          <w:delText xml:space="preserve">The minimal </w:delText>
        </w:r>
        <w:r w:rsidR="00387566" w:rsidRPr="00195BCF" w:rsidDel="009B738C">
          <w:rPr>
            <w:rFonts w:eastAsia="MS Mincho"/>
            <w:b/>
            <w:lang w:val="en-US" w:eastAsia="ja-JP"/>
          </w:rPr>
          <w:delText xml:space="preserve">distance to detect vehicles </w:delText>
        </w:r>
        <w:r w:rsidRPr="00195BCF" w:rsidDel="009B738C">
          <w:rPr>
            <w:rFonts w:eastAsia="MS Mincho"/>
            <w:b/>
            <w:lang w:val="en-US" w:eastAsia="ja-JP"/>
          </w:rPr>
          <w:delText>to the rear (s</w:delText>
        </w:r>
        <w:r w:rsidRPr="00195BCF" w:rsidDel="009B738C">
          <w:rPr>
            <w:rFonts w:eastAsia="MS Mincho"/>
            <w:b/>
            <w:vertAlign w:val="subscript"/>
            <w:lang w:val="en-US" w:eastAsia="ja-JP"/>
          </w:rPr>
          <w:delText>Rear</w:delText>
        </w:r>
        <w:r w:rsidRPr="00195BCF" w:rsidDel="009B738C">
          <w:rPr>
            <w:rFonts w:eastAsia="MS Mincho"/>
            <w:b/>
            <w:lang w:val="en-US" w:eastAsia="ja-JP"/>
          </w:rPr>
          <w:delText>) of the ACSF category [C1] system shall be calculated according to the following formula:</w:delText>
        </w:r>
      </w:del>
    </w:p>
    <w:p w14:paraId="2C945B5C" w14:textId="6308568B" w:rsidR="008E0629" w:rsidRPr="00195BCF" w:rsidDel="009B738C" w:rsidRDefault="008E0629" w:rsidP="008E0629">
      <w:pPr>
        <w:pStyle w:val="SingleTxtG"/>
        <w:ind w:left="2268" w:hanging="1134"/>
        <w:rPr>
          <w:del w:id="504" w:author="AL" w:date="2017-06-09T14:24:00Z"/>
          <w:rFonts w:eastAsia="MS Mincho"/>
          <w:b/>
          <w:i/>
          <w:color w:val="FF0000"/>
          <w:lang w:val="en-US" w:eastAsia="ja-JP"/>
        </w:rPr>
      </w:pPr>
      <w:del w:id="505" w:author="AL" w:date="2017-06-09T14:24:00Z">
        <w:r w:rsidRPr="00195BCF" w:rsidDel="009B738C">
          <w:rPr>
            <w:rFonts w:eastAsia="MS Mincho"/>
            <w:b/>
            <w:i/>
            <w:color w:val="FF0000"/>
            <w:lang w:val="en-US" w:eastAsia="ja-JP"/>
          </w:rPr>
          <w:tab/>
        </w:r>
        <w:r w:rsidR="008A51C5" w:rsidRPr="00195BCF" w:rsidDel="009B738C">
          <w:rPr>
            <w:rFonts w:eastAsia="MS Mincho"/>
            <w:b/>
            <w:color w:val="FF0000"/>
            <w:lang w:val="en-US" w:eastAsia="ja-JP"/>
          </w:rPr>
          <w:delText>1)</w:delText>
        </w:r>
        <w:r w:rsidR="008A51C5" w:rsidRPr="00195BCF" w:rsidDel="009B738C">
          <w:rPr>
            <w:rFonts w:eastAsia="MS Mincho"/>
            <w:b/>
            <w:i/>
            <w:color w:val="FF0000"/>
            <w:lang w:val="en-US" w:eastAsia="ja-JP"/>
          </w:rPr>
          <w:delText xml:space="preserve"> </w:delText>
        </w:r>
        <w:r w:rsidRPr="00195BCF" w:rsidDel="009B738C">
          <w:rPr>
            <w:rFonts w:eastAsia="MS Mincho"/>
            <w:b/>
            <w:i/>
            <w:color w:val="FF0000"/>
            <w:lang w:val="en-US" w:eastAsia="ja-JP"/>
          </w:rPr>
          <w:delText>s</w:delText>
        </w:r>
        <w:r w:rsidRPr="00195BCF" w:rsidDel="009B738C">
          <w:rPr>
            <w:rFonts w:eastAsia="MS Mincho"/>
            <w:b/>
            <w:i/>
            <w:color w:val="FF0000"/>
            <w:vertAlign w:val="subscript"/>
            <w:lang w:val="en-US" w:eastAsia="ja-JP"/>
          </w:rPr>
          <w:delText>Rear</w:delText>
        </w:r>
        <w:r w:rsidRPr="00195BCF" w:rsidDel="009B738C">
          <w:rPr>
            <w:rFonts w:eastAsia="MS Mincho"/>
            <w:b/>
            <w:i/>
            <w:color w:val="FF0000"/>
            <w:lang w:val="en-US" w:eastAsia="ja-JP"/>
          </w:rPr>
          <w:delText xml:space="preserve"> = (Δv</w:delText>
        </w:r>
        <w:r w:rsidRPr="00195BCF" w:rsidDel="009B738C">
          <w:rPr>
            <w:rFonts w:eastAsia="MS Mincho"/>
            <w:b/>
            <w:i/>
            <w:color w:val="FF0000"/>
            <w:vertAlign w:val="subscript"/>
            <w:lang w:val="en-US" w:eastAsia="ja-JP"/>
          </w:rPr>
          <w:delText>max</w:delText>
        </w:r>
        <w:r w:rsidRPr="00195BCF" w:rsidDel="009B738C">
          <w:rPr>
            <w:rFonts w:eastAsia="MS Mincho"/>
            <w:b/>
            <w:i/>
            <w:color w:val="FF0000"/>
            <w:lang w:val="en-US" w:eastAsia="ja-JP"/>
          </w:rPr>
          <w:delText>)*(</w:delText>
        </w:r>
        <w:r w:rsidR="00124846" w:rsidRPr="00195BCF" w:rsidDel="009B738C">
          <w:rPr>
            <w:rFonts w:eastAsia="MS Mincho"/>
            <w:b/>
            <w:i/>
            <w:color w:val="FF0000"/>
            <w:lang w:val="en-US" w:eastAsia="ja-JP"/>
          </w:rPr>
          <w:delText>3.5</w:delText>
        </w:r>
        <w:r w:rsidRPr="00195BCF" w:rsidDel="009B738C">
          <w:rPr>
            <w:rFonts w:eastAsia="MS Mincho"/>
            <w:b/>
            <w:i/>
            <w:color w:val="FF0000"/>
            <w:lang w:val="en-US" w:eastAsia="ja-JP"/>
          </w:rPr>
          <w:delText>)</w:delText>
        </w:r>
        <w:r w:rsidR="00CB1BD5" w:rsidRPr="00195BCF" w:rsidDel="009B738C">
          <w:rPr>
            <w:rFonts w:eastAsia="MS Mincho"/>
            <w:b/>
            <w:i/>
            <w:color w:val="FF0000"/>
            <w:lang w:val="en-US" w:eastAsia="ja-JP"/>
          </w:rPr>
          <w:tab/>
        </w:r>
        <w:r w:rsidR="00CB1BD5" w:rsidRPr="00195BCF" w:rsidDel="009B738C">
          <w:rPr>
            <w:rFonts w:eastAsia="MS Mincho"/>
            <w:b/>
            <w:i/>
            <w:color w:val="FF0000"/>
            <w:lang w:val="en-US" w:eastAsia="ja-JP"/>
          </w:rPr>
          <w:tab/>
        </w:r>
        <w:r w:rsidR="00380E5A" w:rsidRPr="00195BCF" w:rsidDel="009B738C">
          <w:rPr>
            <w:rFonts w:eastAsia="MS Mincho"/>
            <w:b/>
            <w:i/>
            <w:color w:val="FF0000"/>
            <w:lang w:val="en-US" w:eastAsia="ja-JP"/>
          </w:rPr>
          <w:tab/>
        </w:r>
        <w:r w:rsidR="00124846" w:rsidRPr="00195BCF" w:rsidDel="009B738C">
          <w:rPr>
            <w:rFonts w:eastAsia="MS Mincho"/>
            <w:b/>
            <w:i/>
            <w:color w:val="FF0000"/>
            <w:lang w:val="en-US" w:eastAsia="ja-JP"/>
          </w:rPr>
          <w:delText>(3.5 = TTC of 3.5 s)</w:delText>
        </w:r>
      </w:del>
    </w:p>
    <w:p w14:paraId="5281A11A" w14:textId="0E7D5401" w:rsidR="008E0629" w:rsidRPr="00195BCF" w:rsidDel="009B738C" w:rsidRDefault="008E0629" w:rsidP="00DF3BB3">
      <w:pPr>
        <w:pStyle w:val="SingleTxtG"/>
        <w:ind w:left="2410" w:hanging="1276"/>
        <w:rPr>
          <w:del w:id="506" w:author="AL" w:date="2017-06-09T14:24:00Z"/>
          <w:rFonts w:eastAsia="MS Mincho"/>
          <w:b/>
          <w:i/>
          <w:lang w:val="en-US" w:eastAsia="ja-JP"/>
        </w:rPr>
      </w:pPr>
      <w:del w:id="507" w:author="AL" w:date="2017-06-09T14:24:00Z">
        <w:r w:rsidRPr="00195BCF" w:rsidDel="009B738C">
          <w:rPr>
            <w:rFonts w:eastAsia="MS Mincho"/>
            <w:b/>
            <w:i/>
            <w:lang w:val="en-US" w:eastAsia="ja-JP"/>
          </w:rPr>
          <w:tab/>
          <w:delText>where:</w:delText>
        </w:r>
      </w:del>
    </w:p>
    <w:p w14:paraId="520E43A0" w14:textId="62F0DFA7" w:rsidR="008E0629" w:rsidRPr="00195BCF" w:rsidDel="009B738C" w:rsidRDefault="008E0629" w:rsidP="00F514BF">
      <w:pPr>
        <w:pStyle w:val="SingleTxtG"/>
        <w:ind w:leftChars="513" w:left="2466" w:hangingChars="666" w:hanging="1337"/>
        <w:rPr>
          <w:del w:id="508" w:author="AL" w:date="2017-06-09T14:24:00Z"/>
          <w:rFonts w:eastAsia="MS Mincho"/>
          <w:b/>
          <w:i/>
          <w:lang w:val="en-US" w:eastAsia="ja-JP"/>
        </w:rPr>
      </w:pPr>
      <w:del w:id="509" w:author="AL" w:date="2017-06-09T14:24:00Z">
        <w:r w:rsidRPr="00195BCF" w:rsidDel="009B738C">
          <w:rPr>
            <w:rFonts w:eastAsia="MS Mincho"/>
            <w:b/>
            <w:i/>
            <w:lang w:val="en-US" w:eastAsia="ja-JP"/>
          </w:rPr>
          <w:tab/>
          <w:delText>Δv</w:delText>
        </w:r>
        <w:r w:rsidRPr="00195BCF" w:rsidDel="009B738C">
          <w:rPr>
            <w:rFonts w:eastAsia="MS Mincho"/>
            <w:b/>
            <w:i/>
            <w:vertAlign w:val="subscript"/>
            <w:lang w:val="en-US" w:eastAsia="ja-JP"/>
          </w:rPr>
          <w:delText>max</w:delText>
        </w:r>
        <w:r w:rsidRPr="00195BCF" w:rsidDel="009B738C">
          <w:rPr>
            <w:rFonts w:eastAsia="MS Mincho"/>
            <w:b/>
            <w:i/>
            <w:lang w:val="en-US" w:eastAsia="ja-JP"/>
          </w:rPr>
          <w:delText xml:space="preserve">= initial speed difference between the </w:delText>
        </w:r>
        <w:r w:rsidR="008A51C5" w:rsidRPr="00195BCF" w:rsidDel="009B738C">
          <w:rPr>
            <w:rFonts w:eastAsia="MS Mincho"/>
            <w:b/>
            <w:i/>
            <w:lang w:val="en-US" w:eastAsia="ja-JP"/>
          </w:rPr>
          <w:delText xml:space="preserve">minimum design speed </w:delText>
        </w:r>
        <w:r w:rsidRPr="00195BCF" w:rsidDel="009B738C">
          <w:rPr>
            <w:rFonts w:eastAsia="MS Mincho"/>
            <w:b/>
            <w:i/>
            <w:lang w:val="en-US" w:eastAsia="ja-JP"/>
          </w:rPr>
          <w:delText xml:space="preserve">of category [C1] and </w:delText>
        </w:r>
        <w:r w:rsidR="008A51C5" w:rsidRPr="00195BCF" w:rsidDel="009B738C">
          <w:rPr>
            <w:rFonts w:eastAsia="MS Mincho"/>
            <w:b/>
            <w:i/>
            <w:lang w:val="en-US" w:eastAsia="ja-JP"/>
          </w:rPr>
          <w:delText xml:space="preserve">[130 km/h] as </w:delText>
        </w:r>
        <w:r w:rsidRPr="00195BCF" w:rsidDel="009B738C">
          <w:rPr>
            <w:rFonts w:eastAsia="MS Mincho"/>
            <w:b/>
            <w:i/>
            <w:lang w:val="en-US" w:eastAsia="ja-JP"/>
          </w:rPr>
          <w:delText xml:space="preserve">the </w:delText>
        </w:r>
        <w:r w:rsidR="008A51C5" w:rsidRPr="00195BCF" w:rsidDel="009B738C">
          <w:rPr>
            <w:rFonts w:eastAsia="MS Mincho"/>
            <w:b/>
            <w:i/>
            <w:lang w:val="en-US" w:eastAsia="ja-JP"/>
          </w:rPr>
          <w:delText xml:space="preserve">maximum speed of </w:delText>
        </w:r>
        <w:r w:rsidRPr="00195BCF" w:rsidDel="009B738C">
          <w:rPr>
            <w:rFonts w:eastAsia="MS Mincho"/>
            <w:b/>
            <w:i/>
            <w:lang w:val="en-US" w:eastAsia="ja-JP"/>
          </w:rPr>
          <w:delText xml:space="preserve">approaching </w:delText>
        </w:r>
        <w:r w:rsidR="008A51C5" w:rsidRPr="00195BCF" w:rsidDel="009B738C">
          <w:rPr>
            <w:rFonts w:eastAsia="MS Mincho"/>
            <w:b/>
            <w:i/>
            <w:lang w:val="en-US" w:eastAsia="ja-JP"/>
          </w:rPr>
          <w:delText xml:space="preserve">vehicle </w:delText>
        </w:r>
        <w:r w:rsidRPr="00195BCF" w:rsidDel="009B738C">
          <w:rPr>
            <w:rFonts w:eastAsia="MS Mincho"/>
            <w:b/>
            <w:i/>
            <w:lang w:val="en-US" w:eastAsia="ja-JP"/>
          </w:rPr>
          <w:delText>from behind, measured in m/s.</w:delText>
        </w:r>
      </w:del>
    </w:p>
    <w:p w14:paraId="08454185" w14:textId="5E47C4C8" w:rsidR="008A51C5" w:rsidRPr="00195BCF" w:rsidDel="009B738C" w:rsidRDefault="008A51C5" w:rsidP="008A51C5">
      <w:pPr>
        <w:pStyle w:val="SingleTxtG"/>
        <w:ind w:leftChars="1029" w:left="2264" w:firstLineChars="1" w:firstLine="2"/>
        <w:rPr>
          <w:del w:id="510" w:author="AL" w:date="2017-06-09T14:24:00Z"/>
          <w:rFonts w:eastAsia="MS Mincho"/>
          <w:b/>
          <w:lang w:val="en-US" w:eastAsia="ja-JP"/>
        </w:rPr>
      </w:pPr>
      <w:del w:id="511" w:author="AL" w:date="2017-06-09T14:24:00Z">
        <w:r w:rsidRPr="00195BCF" w:rsidDel="009B738C">
          <w:rPr>
            <w:rFonts w:eastAsia="MS Mincho"/>
            <w:b/>
            <w:lang w:val="en-US" w:eastAsia="ja-JP"/>
          </w:rPr>
          <w:delText>2) In case of</w:delText>
        </w:r>
        <w:r w:rsidR="009A72D4" w:rsidRPr="00195BCF" w:rsidDel="009B738C">
          <w:rPr>
            <w:rFonts w:eastAsia="MS Mincho"/>
            <w:b/>
            <w:lang w:val="en-US" w:eastAsia="ja-JP"/>
          </w:rPr>
          <w:delText xml:space="preserve"> </w:delText>
        </w:r>
        <w:r w:rsidRPr="00195BCF" w:rsidDel="009B738C">
          <w:rPr>
            <w:rFonts w:eastAsia="MS Mincho"/>
            <w:b/>
            <w:lang w:val="en-US" w:eastAsia="ja-JP"/>
          </w:rPr>
          <w:delText>Δv</w:delText>
        </w:r>
        <w:r w:rsidRPr="00195BCF" w:rsidDel="009B738C">
          <w:rPr>
            <w:rFonts w:eastAsia="MS Mincho"/>
            <w:b/>
            <w:vertAlign w:val="subscript"/>
            <w:lang w:val="en-US" w:eastAsia="ja-JP"/>
          </w:rPr>
          <w:delText>max</w:delText>
        </w:r>
        <w:r w:rsidRPr="00195BCF" w:rsidDel="009B738C">
          <w:rPr>
            <w:rFonts w:eastAsia="MS Mincho"/>
            <w:b/>
            <w:lang w:val="en-US" w:eastAsia="ja-JP"/>
          </w:rPr>
          <w:delText xml:space="preserve"> is less than 50 km/h, Δv</w:delText>
        </w:r>
        <w:r w:rsidRPr="00195BCF" w:rsidDel="009B738C">
          <w:rPr>
            <w:rFonts w:eastAsia="MS Mincho"/>
            <w:b/>
            <w:vertAlign w:val="subscript"/>
            <w:lang w:val="en-US" w:eastAsia="ja-JP"/>
          </w:rPr>
          <w:delText>max</w:delText>
        </w:r>
        <w:r w:rsidRPr="00195BCF" w:rsidDel="009B738C">
          <w:rPr>
            <w:rFonts w:eastAsia="MS Mincho"/>
            <w:b/>
            <w:lang w:val="en-US" w:eastAsia="ja-JP"/>
          </w:rPr>
          <w:delText xml:space="preserve"> deems to be 50</w:delText>
        </w:r>
        <w:r w:rsidR="00CB1BD5" w:rsidRPr="00195BCF" w:rsidDel="009B738C">
          <w:rPr>
            <w:rFonts w:eastAsia="MS Mincho"/>
            <w:b/>
            <w:lang w:val="en-US" w:eastAsia="ja-JP"/>
          </w:rPr>
          <w:delText xml:space="preserve"> </w:delText>
        </w:r>
        <w:r w:rsidRPr="00195BCF" w:rsidDel="009B738C">
          <w:rPr>
            <w:rFonts w:eastAsia="MS Mincho"/>
            <w:b/>
            <w:lang w:val="en-US" w:eastAsia="ja-JP"/>
          </w:rPr>
          <w:delText>km/h.</w:delText>
        </w:r>
      </w:del>
    </w:p>
    <w:p w14:paraId="0292FD7F" w14:textId="1C921343" w:rsidR="00D36B54" w:rsidRPr="00195BCF" w:rsidDel="009B738C" w:rsidRDefault="00F53482" w:rsidP="007F0176">
      <w:pPr>
        <w:pStyle w:val="SingleTxtG"/>
        <w:ind w:leftChars="513" w:left="2265" w:hangingChars="566" w:hanging="1136"/>
        <w:rPr>
          <w:del w:id="512" w:author="AL" w:date="2017-06-09T14:24:00Z"/>
          <w:rFonts w:eastAsia="MS Mincho"/>
          <w:b/>
          <w:lang w:val="en-US" w:eastAsia="ja-JP"/>
        </w:rPr>
      </w:pPr>
      <w:del w:id="513" w:author="AL" w:date="2017-06-09T14:24:00Z">
        <w:r w:rsidRPr="00195BCF" w:rsidDel="009B738C">
          <w:rPr>
            <w:rFonts w:eastAsia="MS Mincho"/>
            <w:b/>
            <w:lang w:val="en-US" w:eastAsia="ja-JP"/>
          </w:rPr>
          <w:delText>5.6.5.2.</w:delText>
        </w:r>
        <w:r w:rsidRPr="00195BCF" w:rsidDel="009B738C">
          <w:rPr>
            <w:rFonts w:eastAsia="MS Mincho"/>
            <w:b/>
            <w:color w:val="FF0000"/>
            <w:lang w:val="en-US" w:eastAsia="ja-JP"/>
          </w:rPr>
          <w:delText>1</w:delText>
        </w:r>
        <w:r w:rsidR="007F0176" w:rsidRPr="00195BCF" w:rsidDel="009B738C">
          <w:rPr>
            <w:rFonts w:eastAsia="MS Mincho"/>
            <w:b/>
            <w:color w:val="FF0000"/>
            <w:lang w:val="en-US" w:eastAsia="ja-JP"/>
          </w:rPr>
          <w:delText>1</w:delText>
        </w:r>
        <w:r w:rsidRPr="00195BCF" w:rsidDel="009B738C">
          <w:rPr>
            <w:rFonts w:eastAsia="MS Mincho"/>
            <w:b/>
            <w:lang w:val="en-US" w:eastAsia="ja-JP"/>
          </w:rPr>
          <w:delText>.3.</w:delText>
        </w:r>
        <w:r w:rsidR="00380E5A" w:rsidRPr="00195BCF" w:rsidDel="009B738C">
          <w:rPr>
            <w:rFonts w:eastAsia="MS Mincho"/>
            <w:b/>
            <w:lang w:val="en-US" w:eastAsia="ja-JP"/>
          </w:rPr>
          <w:tab/>
        </w:r>
        <w:r w:rsidRPr="00195BCF" w:rsidDel="009B738C">
          <w:rPr>
            <w:rFonts w:eastAsia="MS Mincho"/>
            <w:b/>
            <w:lang w:val="en-US" w:eastAsia="ja-JP"/>
          </w:rPr>
          <w:delText xml:space="preserve">The minimal detection range to the left and to the right (side) of the ACSF category [C1] system </w:delText>
        </w:r>
        <w:r w:rsidR="00A60224" w:rsidRPr="00195BCF" w:rsidDel="009B738C">
          <w:rPr>
            <w:rFonts w:eastAsia="MS Mincho"/>
            <w:b/>
            <w:lang w:val="en-US" w:eastAsia="ja-JP"/>
          </w:rPr>
          <w:delText xml:space="preserve">shall be at least </w:delText>
        </w:r>
        <w:r w:rsidR="00305E81" w:rsidRPr="00195BCF" w:rsidDel="009B738C">
          <w:rPr>
            <w:rFonts w:eastAsia="MS Mincho"/>
            <w:b/>
            <w:lang w:val="en-US" w:eastAsia="ja-JP"/>
          </w:rPr>
          <w:delText xml:space="preserve">6 </w:delText>
        </w:r>
        <w:r w:rsidRPr="00195BCF" w:rsidDel="009B738C">
          <w:rPr>
            <w:rFonts w:eastAsia="MS Mincho"/>
            <w:b/>
            <w:lang w:val="en-US" w:eastAsia="ja-JP"/>
          </w:rPr>
          <w:delText>m measured from the medium longitudinal centerline of the vehicle equipped with ACSF of category [C1]</w:delText>
        </w:r>
      </w:del>
    </w:p>
    <w:p w14:paraId="5C13AA61" w14:textId="662C0C15" w:rsidR="00C17D1A" w:rsidRPr="00195BCF" w:rsidDel="00161E56" w:rsidRDefault="004F6E18" w:rsidP="00217340">
      <w:pPr>
        <w:pStyle w:val="SingleTxtG"/>
        <w:ind w:left="2268" w:hanging="1134"/>
        <w:rPr>
          <w:del w:id="514" w:author="AL" w:date="2017-06-09T14:44:00Z"/>
          <w:rFonts w:eastAsia="MS Mincho"/>
          <w:b/>
          <w:lang w:val="en-US" w:eastAsia="ja-JP"/>
        </w:rPr>
      </w:pPr>
      <w:del w:id="515" w:author="AL" w:date="2017-06-09T14:44:00Z">
        <w:r w:rsidRPr="00195BCF" w:rsidDel="00161E56">
          <w:rPr>
            <w:rFonts w:eastAsia="MS Mincho"/>
            <w:b/>
            <w:lang w:val="en-US" w:eastAsia="ja-JP"/>
          </w:rPr>
          <w:delText>5.6.</w:delText>
        </w:r>
      </w:del>
      <w:del w:id="516" w:author="AL" w:date="2017-06-09T14:26:00Z">
        <w:r w:rsidR="00A242A3" w:rsidRPr="00195BCF" w:rsidDel="009B738C">
          <w:rPr>
            <w:rFonts w:eastAsia="MS Mincho"/>
            <w:b/>
            <w:lang w:val="en-US" w:eastAsia="ja-JP"/>
          </w:rPr>
          <w:delText>5</w:delText>
        </w:r>
        <w:r w:rsidRPr="00195BCF" w:rsidDel="009B738C">
          <w:rPr>
            <w:rFonts w:eastAsia="MS Mincho"/>
            <w:b/>
            <w:lang w:val="en-US" w:eastAsia="ja-JP"/>
          </w:rPr>
          <w:delText>.2.</w:delText>
        </w:r>
        <w:r w:rsidR="00D62C37" w:rsidRPr="00195BCF" w:rsidDel="009B738C">
          <w:rPr>
            <w:rFonts w:eastAsia="MS Mincho"/>
            <w:b/>
            <w:color w:val="FF0000"/>
            <w:lang w:val="en-US" w:eastAsia="ja-JP"/>
          </w:rPr>
          <w:delText>1</w:delText>
        </w:r>
        <w:r w:rsidR="007F0176" w:rsidRPr="00195BCF" w:rsidDel="009B738C">
          <w:rPr>
            <w:rFonts w:eastAsia="MS Mincho"/>
            <w:b/>
            <w:color w:val="FF0000"/>
            <w:lang w:val="en-US" w:eastAsia="ja-JP"/>
          </w:rPr>
          <w:delText>1</w:delText>
        </w:r>
      </w:del>
      <w:del w:id="517" w:author="AL" w:date="2017-06-09T14:44:00Z">
        <w:r w:rsidRPr="00195BCF" w:rsidDel="00161E56">
          <w:rPr>
            <w:rFonts w:eastAsia="MS Mincho"/>
            <w:b/>
            <w:lang w:val="en-US" w:eastAsia="ja-JP"/>
          </w:rPr>
          <w:delText>.</w:delText>
        </w:r>
        <w:r w:rsidR="007B4E0E" w:rsidRPr="00195BCF" w:rsidDel="00161E56">
          <w:rPr>
            <w:rFonts w:eastAsia="MS Mincho"/>
            <w:b/>
            <w:color w:val="FF0000"/>
            <w:lang w:val="en-US" w:eastAsia="ja-JP"/>
          </w:rPr>
          <w:delText>4</w:delText>
        </w:r>
        <w:r w:rsidRPr="00195BCF" w:rsidDel="00161E56">
          <w:rPr>
            <w:rFonts w:eastAsia="MS Mincho"/>
            <w:b/>
            <w:lang w:val="en-US" w:eastAsia="ja-JP"/>
          </w:rPr>
          <w:delText>.</w:delText>
        </w:r>
        <w:r w:rsidR="002631E7" w:rsidRPr="00195BCF" w:rsidDel="00161E56">
          <w:rPr>
            <w:rFonts w:eastAsia="MS Mincho"/>
            <w:b/>
            <w:lang w:val="en-US" w:eastAsia="ja-JP"/>
          </w:rPr>
          <w:tab/>
        </w:r>
      </w:del>
      <w:del w:id="518" w:author="AL" w:date="2017-06-09T14:13:00Z">
        <w:r w:rsidR="00A242A3" w:rsidRPr="00195BCF" w:rsidDel="007F103C">
          <w:rPr>
            <w:rFonts w:eastAsia="MS Mincho"/>
            <w:b/>
            <w:lang w:val="en-US" w:eastAsia="ja-JP"/>
          </w:rPr>
          <w:delText xml:space="preserve">In case the system is not </w:delText>
        </w:r>
        <w:r w:rsidR="000F0F0F" w:rsidRPr="00195BCF" w:rsidDel="007F103C">
          <w:rPr>
            <w:rFonts w:eastAsia="MS Mincho"/>
            <w:b/>
            <w:lang w:val="en-US" w:eastAsia="ja-JP"/>
          </w:rPr>
          <w:delText>fulfill</w:delText>
        </w:r>
        <w:r w:rsidR="00CB1BD5" w:rsidRPr="00195BCF" w:rsidDel="007F103C">
          <w:rPr>
            <w:rFonts w:eastAsia="MS Mincho"/>
            <w:b/>
            <w:lang w:val="en-US" w:eastAsia="ja-JP"/>
          </w:rPr>
          <w:delText>ing</w:delText>
        </w:r>
        <w:r w:rsidR="000F0F0F" w:rsidRPr="00195BCF" w:rsidDel="007F103C">
          <w:rPr>
            <w:rFonts w:eastAsia="MS Mincho"/>
            <w:b/>
            <w:lang w:val="en-US" w:eastAsia="ja-JP"/>
          </w:rPr>
          <w:delText xml:space="preserve"> the requirement </w:delText>
        </w:r>
        <w:r w:rsidR="00A242A3" w:rsidRPr="00195BCF" w:rsidDel="007F103C">
          <w:rPr>
            <w:rFonts w:eastAsia="MS Mincho"/>
            <w:b/>
            <w:lang w:val="en-US" w:eastAsia="ja-JP"/>
          </w:rPr>
          <w:delText xml:space="preserve">of </w:delText>
        </w:r>
        <w:r w:rsidR="000F0F0F" w:rsidRPr="00195BCF" w:rsidDel="007F103C">
          <w:rPr>
            <w:rFonts w:eastAsia="MS Mincho"/>
            <w:b/>
            <w:lang w:val="en-US" w:eastAsia="ja-JP"/>
          </w:rPr>
          <w:delText xml:space="preserve">paragraph </w:delText>
        </w:r>
        <w:r w:rsidR="00A242A3" w:rsidRPr="00195BCF" w:rsidDel="007F103C">
          <w:rPr>
            <w:rFonts w:eastAsia="MS Mincho"/>
            <w:b/>
            <w:lang w:val="en-US" w:eastAsia="ja-JP"/>
          </w:rPr>
          <w:delText>5.6.5.2.</w:delText>
        </w:r>
        <w:r w:rsidR="00AB4338" w:rsidRPr="00195BCF" w:rsidDel="007F103C">
          <w:rPr>
            <w:rFonts w:eastAsia="MS Mincho"/>
            <w:b/>
            <w:color w:val="FF0000"/>
            <w:lang w:val="en-US" w:eastAsia="ja-JP"/>
          </w:rPr>
          <w:delText>11</w:delText>
        </w:r>
        <w:r w:rsidR="00A242A3" w:rsidRPr="00195BCF" w:rsidDel="007F103C">
          <w:rPr>
            <w:rFonts w:eastAsia="MS Mincho"/>
            <w:b/>
            <w:strike/>
            <w:lang w:val="en-US" w:eastAsia="ja-JP"/>
          </w:rPr>
          <w:delText>12</w:delText>
        </w:r>
        <w:r w:rsidR="00A242A3" w:rsidRPr="00195BCF" w:rsidDel="007F103C">
          <w:rPr>
            <w:rFonts w:eastAsia="MS Mincho"/>
            <w:b/>
            <w:lang w:val="en-US" w:eastAsia="ja-JP"/>
          </w:rPr>
          <w:delText>.2. and 5.6.5.2.</w:delText>
        </w:r>
        <w:r w:rsidR="00AB4338" w:rsidRPr="00195BCF" w:rsidDel="007F103C">
          <w:rPr>
            <w:rFonts w:eastAsia="MS Mincho"/>
            <w:b/>
            <w:color w:val="FF0000"/>
            <w:lang w:val="en-US" w:eastAsia="ja-JP"/>
          </w:rPr>
          <w:delText>11</w:delText>
        </w:r>
        <w:r w:rsidR="00A242A3" w:rsidRPr="00195BCF" w:rsidDel="007F103C">
          <w:rPr>
            <w:rFonts w:eastAsia="MS Mincho"/>
            <w:b/>
            <w:strike/>
            <w:lang w:val="en-US" w:eastAsia="ja-JP"/>
          </w:rPr>
          <w:delText>12</w:delText>
        </w:r>
        <w:r w:rsidR="00A242A3" w:rsidRPr="00195BCF" w:rsidDel="007F103C">
          <w:rPr>
            <w:rFonts w:eastAsia="MS Mincho"/>
            <w:b/>
            <w:lang w:val="en-US" w:eastAsia="ja-JP"/>
          </w:rPr>
          <w:delText xml:space="preserve">.3, under </w:delText>
        </w:r>
        <w:r w:rsidR="00F23E36" w:rsidRPr="00195BCF" w:rsidDel="007F103C">
          <w:rPr>
            <w:rFonts w:eastAsia="MS Mincho"/>
            <w:b/>
            <w:lang w:val="en-US" w:eastAsia="ja-JP"/>
          </w:rPr>
          <w:delText xml:space="preserve">any </w:delText>
        </w:r>
        <w:r w:rsidR="00A242A3" w:rsidRPr="00195BCF" w:rsidDel="007F103C">
          <w:rPr>
            <w:rFonts w:eastAsia="MS Mincho"/>
            <w:b/>
            <w:lang w:val="en-US" w:eastAsia="ja-JP"/>
          </w:rPr>
          <w:delText xml:space="preserve">driving conditions, the system shall </w:delText>
        </w:r>
        <w:r w:rsidR="00660B98" w:rsidRPr="00195BCF" w:rsidDel="007F103C">
          <w:rPr>
            <w:rFonts w:eastAsia="MS Mincho"/>
            <w:b/>
            <w:lang w:val="en-US" w:eastAsia="ja-JP"/>
          </w:rPr>
          <w:delText>indicate</w:delText>
        </w:r>
        <w:r w:rsidR="00A242A3" w:rsidRPr="00195BCF" w:rsidDel="007F103C">
          <w:rPr>
            <w:rFonts w:eastAsia="MS Mincho"/>
            <w:b/>
            <w:lang w:val="en-US" w:eastAsia="ja-JP"/>
          </w:rPr>
          <w:delText xml:space="preserve"> this to the driver by</w:delText>
        </w:r>
        <w:r w:rsidR="00CB1BD5" w:rsidRPr="00195BCF" w:rsidDel="007F103C">
          <w:rPr>
            <w:rFonts w:eastAsia="MS Mincho"/>
            <w:b/>
            <w:lang w:val="en-US" w:eastAsia="ja-JP"/>
          </w:rPr>
          <w:delText xml:space="preserve"> an optical warning signal and </w:delText>
        </w:r>
        <w:r w:rsidR="00A242A3" w:rsidRPr="00195BCF" w:rsidDel="007F103C">
          <w:rPr>
            <w:rFonts w:eastAsia="MS Mincho"/>
            <w:b/>
            <w:lang w:val="en-US" w:eastAsia="ja-JP"/>
          </w:rPr>
          <w:delText>shall not pe</w:delText>
        </w:r>
        <w:r w:rsidR="00660B98" w:rsidRPr="00195BCF" w:rsidDel="007F103C">
          <w:rPr>
            <w:rFonts w:eastAsia="MS Mincho"/>
            <w:b/>
            <w:lang w:val="en-US" w:eastAsia="ja-JP"/>
          </w:rPr>
          <w:delText xml:space="preserve">rform any lane change </w:delText>
        </w:r>
        <w:r w:rsidR="00660B98" w:rsidRPr="00195BCF" w:rsidDel="007F103C">
          <w:rPr>
            <w:rFonts w:eastAsia="MS Mincho"/>
            <w:b/>
            <w:lang w:val="en-GB" w:eastAsia="ja-JP"/>
          </w:rPr>
          <w:delText>manoeuvre</w:delText>
        </w:r>
        <w:r w:rsidR="00660B98" w:rsidRPr="00195BCF" w:rsidDel="007F103C">
          <w:rPr>
            <w:rFonts w:eastAsia="MS Mincho"/>
            <w:b/>
            <w:lang w:val="en-US" w:eastAsia="ja-JP"/>
          </w:rPr>
          <w:delText>.</w:delText>
        </w:r>
      </w:del>
    </w:p>
    <w:p w14:paraId="797C42C0" w14:textId="36D43770" w:rsidR="0017129B" w:rsidRPr="00195BCF" w:rsidRDefault="0017129B" w:rsidP="007B4E0E">
      <w:pPr>
        <w:pStyle w:val="SingleTxtG"/>
        <w:tabs>
          <w:tab w:val="left" w:pos="2268"/>
        </w:tabs>
        <w:ind w:leftChars="-1" w:left="-2" w:firstLineChars="564" w:firstLine="1132"/>
        <w:rPr>
          <w:b/>
          <w:lang w:val="en-US" w:eastAsia="ja-JP"/>
        </w:rPr>
      </w:pPr>
      <w:r w:rsidRPr="00195BCF">
        <w:rPr>
          <w:b/>
          <w:lang w:val="en-US" w:eastAsia="ja-JP"/>
        </w:rPr>
        <w:t>5.6</w:t>
      </w:r>
      <w:r w:rsidR="00EB53E9" w:rsidRPr="00195BCF">
        <w:rPr>
          <w:b/>
          <w:lang w:val="en-US" w:eastAsia="ja-JP"/>
        </w:rPr>
        <w:t>.5</w:t>
      </w:r>
      <w:r w:rsidRPr="00195BCF">
        <w:rPr>
          <w:b/>
          <w:lang w:val="en-US" w:eastAsia="ja-JP"/>
        </w:rPr>
        <w:t>.</w:t>
      </w:r>
      <w:del w:id="519" w:author="AL" w:date="2017-06-09T14:45:00Z">
        <w:r w:rsidRPr="00195BCF" w:rsidDel="00161E56">
          <w:rPr>
            <w:b/>
            <w:lang w:val="en-US" w:eastAsia="ja-JP"/>
          </w:rPr>
          <w:delText>3</w:delText>
        </w:r>
      </w:del>
      <w:ins w:id="520" w:author="AL" w:date="2017-06-09T14:45:00Z">
        <w:r w:rsidR="00161E56" w:rsidRPr="00195BCF">
          <w:rPr>
            <w:b/>
            <w:lang w:val="en-US" w:eastAsia="ja-JP"/>
          </w:rPr>
          <w:t>9</w:t>
        </w:r>
      </w:ins>
      <w:r w:rsidRPr="00195BCF">
        <w:rPr>
          <w:b/>
          <w:lang w:val="en-US" w:eastAsia="ja-JP"/>
        </w:rPr>
        <w:t>.</w:t>
      </w:r>
      <w:r w:rsidR="002631E7" w:rsidRPr="00195BCF">
        <w:rPr>
          <w:lang w:val="en-US"/>
        </w:rPr>
        <w:tab/>
      </w:r>
      <w:r w:rsidR="005214E0" w:rsidRPr="00195BCF">
        <w:rPr>
          <w:b/>
          <w:lang w:val="en-US" w:eastAsia="ja-JP"/>
        </w:rPr>
        <w:t>System information data</w:t>
      </w:r>
    </w:p>
    <w:p w14:paraId="2F19A5BB" w14:textId="16A37542" w:rsidR="0017129B" w:rsidRPr="00195BCF" w:rsidRDefault="00092AD9" w:rsidP="002631E7">
      <w:pPr>
        <w:pStyle w:val="SingleTxtG"/>
        <w:tabs>
          <w:tab w:val="left" w:pos="1779"/>
          <w:tab w:val="left" w:pos="2552"/>
        </w:tabs>
        <w:ind w:leftChars="509" w:left="2264" w:hangingChars="570" w:hanging="1144"/>
        <w:rPr>
          <w:rFonts w:eastAsia="MS Mincho"/>
          <w:b/>
          <w:lang w:val="en-US" w:eastAsia="ja-JP"/>
        </w:rPr>
      </w:pPr>
      <w:r w:rsidRPr="00195BCF">
        <w:rPr>
          <w:rFonts w:eastAsia="MS Mincho" w:hint="eastAsia"/>
          <w:b/>
          <w:lang w:val="en-US" w:eastAsia="ja-JP"/>
        </w:rPr>
        <w:t>5</w:t>
      </w:r>
      <w:r w:rsidR="00EB53E9" w:rsidRPr="00195BCF">
        <w:rPr>
          <w:rFonts w:eastAsia="MS Mincho" w:hint="eastAsia"/>
          <w:b/>
          <w:lang w:val="en-US" w:eastAsia="ja-JP"/>
        </w:rPr>
        <w:t>.6.5</w:t>
      </w:r>
      <w:r w:rsidRPr="00195BCF">
        <w:rPr>
          <w:rFonts w:eastAsia="MS Mincho" w:hint="eastAsia"/>
          <w:b/>
          <w:lang w:val="en-US" w:eastAsia="ja-JP"/>
        </w:rPr>
        <w:t>.</w:t>
      </w:r>
      <w:del w:id="521" w:author="AL" w:date="2017-06-09T14:45:00Z">
        <w:r w:rsidRPr="00195BCF" w:rsidDel="00161E56">
          <w:rPr>
            <w:rFonts w:eastAsia="MS Mincho" w:hint="eastAsia"/>
            <w:b/>
            <w:lang w:val="en-US" w:eastAsia="ja-JP"/>
          </w:rPr>
          <w:delText>3</w:delText>
        </w:r>
      </w:del>
      <w:ins w:id="522" w:author="AL" w:date="2017-06-09T14:45:00Z">
        <w:r w:rsidR="00161E56" w:rsidRPr="00195BCF">
          <w:rPr>
            <w:rFonts w:eastAsia="MS Mincho"/>
            <w:b/>
            <w:lang w:val="en-US" w:eastAsia="ja-JP"/>
          </w:rPr>
          <w:t>9</w:t>
        </w:r>
      </w:ins>
      <w:r w:rsidRPr="00195BCF">
        <w:rPr>
          <w:rFonts w:eastAsia="MS Mincho" w:hint="eastAsia"/>
          <w:b/>
          <w:lang w:val="en-US" w:eastAsia="ja-JP"/>
        </w:rPr>
        <w:t>.1.</w:t>
      </w:r>
      <w:r w:rsidR="002631E7" w:rsidRPr="00195BCF">
        <w:rPr>
          <w:rFonts w:eastAsia="MS Mincho"/>
          <w:b/>
          <w:lang w:val="en-US" w:eastAsia="ja-JP"/>
        </w:rPr>
        <w:tab/>
      </w:r>
      <w:r w:rsidRPr="00195BCF">
        <w:rPr>
          <w:rFonts w:eastAsia="MS Mincho"/>
          <w:b/>
          <w:lang w:val="en-US" w:eastAsia="ja-JP"/>
        </w:rPr>
        <w:t>Following data shall be provided together with the documentation package required in Annex 6 of this regulation to the Technical Service at the time of type approval</w:t>
      </w:r>
      <w:r w:rsidR="00182D5D" w:rsidRPr="00195BCF">
        <w:rPr>
          <w:rFonts w:eastAsia="MS Mincho"/>
          <w:b/>
          <w:lang w:val="en-US" w:eastAsia="ja-JP"/>
        </w:rPr>
        <w:t>.</w:t>
      </w:r>
    </w:p>
    <w:p w14:paraId="05F7B2A8" w14:textId="14155FC9" w:rsidR="00632EDA" w:rsidRPr="00195BCF" w:rsidRDefault="00EB53E9" w:rsidP="00632EDA">
      <w:pPr>
        <w:pStyle w:val="SingleTxtG"/>
        <w:ind w:left="2268" w:hanging="1134"/>
        <w:rPr>
          <w:b/>
          <w:lang w:val="en-GB"/>
        </w:rPr>
      </w:pPr>
      <w:r w:rsidRPr="00195BCF">
        <w:rPr>
          <w:b/>
          <w:lang w:val="en-GB"/>
        </w:rPr>
        <w:t>5.6.5</w:t>
      </w:r>
      <w:r w:rsidR="00632EDA" w:rsidRPr="00195BCF">
        <w:rPr>
          <w:b/>
          <w:lang w:val="en-GB"/>
        </w:rPr>
        <w:t>.</w:t>
      </w:r>
      <w:del w:id="523" w:author="AL" w:date="2017-06-09T14:45:00Z">
        <w:r w:rsidR="00632EDA" w:rsidRPr="00195BCF" w:rsidDel="00161E56">
          <w:rPr>
            <w:b/>
            <w:lang w:val="en-GB"/>
          </w:rPr>
          <w:delText>3</w:delText>
        </w:r>
      </w:del>
      <w:ins w:id="524" w:author="AL" w:date="2017-06-09T14:45:00Z">
        <w:r w:rsidR="00161E56" w:rsidRPr="00195BCF">
          <w:rPr>
            <w:b/>
            <w:lang w:val="en-GB"/>
          </w:rPr>
          <w:t>9</w:t>
        </w:r>
      </w:ins>
      <w:r w:rsidR="00632EDA" w:rsidRPr="00195BCF">
        <w:rPr>
          <w:b/>
          <w:lang w:val="en-GB"/>
        </w:rPr>
        <w:t>.1.1.</w:t>
      </w:r>
      <w:r w:rsidR="00632EDA" w:rsidRPr="00195BCF">
        <w:rPr>
          <w:b/>
          <w:lang w:val="en-GB"/>
        </w:rPr>
        <w:tab/>
        <w:t>The conditions under which the system can be activated and the boundaries for operation (boundary conditions). The vehicle manufacturer shall provide values for V</w:t>
      </w:r>
      <w:r w:rsidR="00632EDA" w:rsidRPr="00195BCF">
        <w:rPr>
          <w:b/>
          <w:vertAlign w:val="subscript"/>
          <w:lang w:val="en-GB"/>
        </w:rPr>
        <w:t>smax</w:t>
      </w:r>
      <w:r w:rsidR="00632EDA" w:rsidRPr="00195BCF">
        <w:rPr>
          <w:b/>
          <w:lang w:val="en-GB"/>
        </w:rPr>
        <w:t xml:space="preserve"> , V</w:t>
      </w:r>
      <w:r w:rsidR="00632EDA" w:rsidRPr="00195BCF">
        <w:rPr>
          <w:b/>
          <w:vertAlign w:val="subscript"/>
          <w:lang w:val="en-GB"/>
        </w:rPr>
        <w:t>smin</w:t>
      </w:r>
      <w:r w:rsidR="00632EDA" w:rsidRPr="00195BCF">
        <w:rPr>
          <w:b/>
          <w:lang w:val="en-GB"/>
        </w:rPr>
        <w:t xml:space="preserve"> and ay</w:t>
      </w:r>
      <w:r w:rsidR="00632EDA" w:rsidRPr="00195BCF">
        <w:rPr>
          <w:b/>
          <w:vertAlign w:val="subscript"/>
          <w:lang w:val="en-GB"/>
        </w:rPr>
        <w:t xml:space="preserve">smax  </w:t>
      </w:r>
      <w:r w:rsidR="00632EDA" w:rsidRPr="00195BCF">
        <w:rPr>
          <w:b/>
          <w:lang w:val="en-GB"/>
        </w:rPr>
        <w:t xml:space="preserve">for every speed range as mentioned in the table of paragraph 5.6.2.1.3. of this Regulation; </w:t>
      </w:r>
    </w:p>
    <w:p w14:paraId="0A8D8198" w14:textId="46293BB1" w:rsidR="00B53583" w:rsidRPr="00195BCF" w:rsidRDefault="00632EDA" w:rsidP="00632EDA">
      <w:pPr>
        <w:pStyle w:val="SingleTxtG"/>
        <w:ind w:left="2268" w:hanging="1134"/>
        <w:rPr>
          <w:b/>
          <w:lang w:val="en-GB"/>
        </w:rPr>
      </w:pPr>
      <w:r w:rsidRPr="00195BCF">
        <w:rPr>
          <w:b/>
          <w:lang w:val="en-GB"/>
        </w:rPr>
        <w:t>5.6.</w:t>
      </w:r>
      <w:r w:rsidR="002231AD" w:rsidRPr="00195BCF">
        <w:rPr>
          <w:b/>
          <w:lang w:val="en-GB"/>
        </w:rPr>
        <w:t>5</w:t>
      </w:r>
      <w:r w:rsidRPr="00195BCF">
        <w:rPr>
          <w:b/>
          <w:lang w:val="en-GB"/>
        </w:rPr>
        <w:t>.</w:t>
      </w:r>
      <w:del w:id="525" w:author="AL" w:date="2017-06-09T14:45:00Z">
        <w:r w:rsidRPr="00195BCF" w:rsidDel="00161E56">
          <w:rPr>
            <w:b/>
            <w:lang w:val="en-GB"/>
          </w:rPr>
          <w:delText>3</w:delText>
        </w:r>
      </w:del>
      <w:ins w:id="526" w:author="AL" w:date="2017-06-09T14:45:00Z">
        <w:r w:rsidR="00161E56" w:rsidRPr="00195BCF">
          <w:rPr>
            <w:b/>
            <w:lang w:val="en-GB"/>
          </w:rPr>
          <w:t>9</w:t>
        </w:r>
      </w:ins>
      <w:r w:rsidRPr="00195BCF">
        <w:rPr>
          <w:b/>
          <w:lang w:val="en-GB"/>
        </w:rPr>
        <w:t>.1.2.</w:t>
      </w:r>
      <w:r w:rsidRPr="00195BCF">
        <w:rPr>
          <w:b/>
          <w:lang w:val="en-GB"/>
        </w:rPr>
        <w:tab/>
        <w:t>Information about how the system detects that the driver is holding the steering control.</w:t>
      </w:r>
      <w:r w:rsidR="00B53583" w:rsidRPr="00195BCF">
        <w:rPr>
          <w:b/>
          <w:lang w:val="en-GB"/>
        </w:rPr>
        <w:tab/>
      </w:r>
    </w:p>
    <w:p w14:paraId="71B15E49" w14:textId="15FCC54F" w:rsidR="00825B44" w:rsidRPr="00195BCF" w:rsidRDefault="002231AD" w:rsidP="004676EE">
      <w:pPr>
        <w:pStyle w:val="SingleTxtG"/>
        <w:tabs>
          <w:tab w:val="left" w:pos="1985"/>
          <w:tab w:val="left" w:pos="2410"/>
        </w:tabs>
        <w:ind w:leftChars="503" w:left="2266" w:hangingChars="577" w:hanging="1159"/>
        <w:rPr>
          <w:rFonts w:eastAsia="MS Mincho"/>
          <w:b/>
          <w:lang w:val="en-US" w:eastAsia="ja-JP"/>
        </w:rPr>
      </w:pPr>
      <w:r w:rsidRPr="00195BCF">
        <w:rPr>
          <w:rFonts w:eastAsia="MS Mincho"/>
          <w:b/>
          <w:lang w:val="en-US" w:eastAsia="ja-JP"/>
        </w:rPr>
        <w:t>5.6.5</w:t>
      </w:r>
      <w:r w:rsidR="002631E7" w:rsidRPr="00195BCF">
        <w:rPr>
          <w:rFonts w:eastAsia="MS Mincho"/>
          <w:b/>
          <w:lang w:val="en-US" w:eastAsia="ja-JP"/>
        </w:rPr>
        <w:t>.</w:t>
      </w:r>
      <w:del w:id="527" w:author="AL" w:date="2017-06-09T14:45:00Z">
        <w:r w:rsidR="002631E7" w:rsidRPr="00195BCF" w:rsidDel="00161E56">
          <w:rPr>
            <w:rFonts w:eastAsia="MS Mincho"/>
            <w:b/>
            <w:lang w:val="en-US" w:eastAsia="ja-JP"/>
          </w:rPr>
          <w:delText>3</w:delText>
        </w:r>
      </w:del>
      <w:ins w:id="528" w:author="AL" w:date="2017-06-09T14:45:00Z">
        <w:r w:rsidR="00161E56" w:rsidRPr="00195BCF">
          <w:rPr>
            <w:rFonts w:eastAsia="MS Mincho"/>
            <w:b/>
            <w:lang w:val="en-US" w:eastAsia="ja-JP"/>
          </w:rPr>
          <w:t>9</w:t>
        </w:r>
      </w:ins>
      <w:r w:rsidR="002631E7" w:rsidRPr="00195BCF">
        <w:rPr>
          <w:rFonts w:eastAsia="MS Mincho"/>
          <w:b/>
          <w:lang w:val="en-US" w:eastAsia="ja-JP"/>
        </w:rPr>
        <w:t>.1.3.</w:t>
      </w:r>
      <w:r w:rsidR="002631E7" w:rsidRPr="00195BCF">
        <w:rPr>
          <w:rFonts w:eastAsia="MS Mincho"/>
          <w:b/>
          <w:lang w:val="en-US" w:eastAsia="ja-JP"/>
        </w:rPr>
        <w:tab/>
      </w:r>
      <w:r w:rsidR="00825B44" w:rsidRPr="00195BCF">
        <w:rPr>
          <w:rFonts w:eastAsia="MS Mincho"/>
          <w:b/>
          <w:lang w:val="en-US" w:eastAsia="ja-JP"/>
        </w:rPr>
        <w:t>The means to override</w:t>
      </w:r>
      <w:r w:rsidR="00DD278D" w:rsidRPr="00195BCF">
        <w:rPr>
          <w:rFonts w:eastAsia="MS Mincho"/>
          <w:b/>
          <w:lang w:val="en-US" w:eastAsia="ja-JP"/>
        </w:rPr>
        <w:t xml:space="preserve"> and to abort or cancel</w:t>
      </w:r>
      <w:r w:rsidR="00EA6820" w:rsidRPr="00195BCF">
        <w:rPr>
          <w:rFonts w:eastAsia="MS Mincho"/>
          <w:b/>
          <w:lang w:val="en-US" w:eastAsia="ja-JP"/>
        </w:rPr>
        <w:t>.</w:t>
      </w:r>
    </w:p>
    <w:p w14:paraId="3C7B0DF5" w14:textId="4AD2BBA6" w:rsidR="004676EE" w:rsidRPr="00195BCF" w:rsidRDefault="00203A69" w:rsidP="0073352F">
      <w:pPr>
        <w:pStyle w:val="SingleTxtG"/>
        <w:tabs>
          <w:tab w:val="left" w:pos="1985"/>
          <w:tab w:val="left" w:pos="2410"/>
        </w:tabs>
        <w:ind w:leftChars="503" w:left="2266" w:hangingChars="577" w:hanging="1159"/>
        <w:rPr>
          <w:rFonts w:eastAsia="MS Mincho"/>
          <w:b/>
          <w:lang w:val="en-US" w:eastAsia="ja-JP"/>
        </w:rPr>
      </w:pPr>
      <w:r w:rsidRPr="00195BCF">
        <w:rPr>
          <w:rFonts w:eastAsia="MS Mincho"/>
          <w:b/>
          <w:lang w:val="en-US" w:eastAsia="ja-JP"/>
        </w:rPr>
        <w:t>[</w:t>
      </w:r>
      <w:r w:rsidRPr="00195BCF">
        <w:rPr>
          <w:rFonts w:eastAsia="MS Mincho" w:hint="eastAsia"/>
          <w:b/>
          <w:lang w:val="en-US" w:eastAsia="ja-JP"/>
        </w:rPr>
        <w:t>5.6.5</w:t>
      </w:r>
      <w:r w:rsidR="00825B44" w:rsidRPr="00195BCF">
        <w:rPr>
          <w:rFonts w:eastAsia="MS Mincho" w:hint="eastAsia"/>
          <w:b/>
          <w:lang w:val="en-US" w:eastAsia="ja-JP"/>
        </w:rPr>
        <w:t>.</w:t>
      </w:r>
      <w:del w:id="529" w:author="AL" w:date="2017-06-09T14:45:00Z">
        <w:r w:rsidR="00825B44" w:rsidRPr="00195BCF" w:rsidDel="00161E56">
          <w:rPr>
            <w:rFonts w:eastAsia="MS Mincho" w:hint="eastAsia"/>
            <w:b/>
            <w:lang w:val="en-US" w:eastAsia="ja-JP"/>
          </w:rPr>
          <w:delText>3</w:delText>
        </w:r>
      </w:del>
      <w:ins w:id="530" w:author="AL" w:date="2017-06-09T14:45:00Z">
        <w:r w:rsidR="00161E56" w:rsidRPr="00195BCF">
          <w:rPr>
            <w:rFonts w:eastAsia="MS Mincho"/>
            <w:b/>
            <w:lang w:val="en-US" w:eastAsia="ja-JP"/>
          </w:rPr>
          <w:t>9</w:t>
        </w:r>
      </w:ins>
      <w:r w:rsidR="00825B44" w:rsidRPr="00195BCF">
        <w:rPr>
          <w:rFonts w:eastAsia="MS Mincho" w:hint="eastAsia"/>
          <w:b/>
          <w:lang w:val="en-US" w:eastAsia="ja-JP"/>
        </w:rPr>
        <w:t>.1.4.</w:t>
      </w:r>
      <w:r w:rsidR="00825B44" w:rsidRPr="00195BCF">
        <w:rPr>
          <w:rFonts w:eastAsia="MS Mincho"/>
          <w:b/>
          <w:lang w:val="en-US" w:eastAsia="ja-JP"/>
        </w:rPr>
        <w:tab/>
      </w:r>
      <w:r w:rsidR="004676EE" w:rsidRPr="00195BCF">
        <w:rPr>
          <w:rFonts w:eastAsia="MS Mincho"/>
          <w:b/>
          <w:lang w:val="en-US" w:eastAsia="ja-JP"/>
        </w:rPr>
        <w:t xml:space="preserve">Information about how the failure warning signal status and the confirmation of the valid software version </w:t>
      </w:r>
      <w:r w:rsidR="003B0567" w:rsidRPr="00195BCF">
        <w:rPr>
          <w:rFonts w:eastAsia="MS Mincho"/>
          <w:b/>
          <w:lang w:val="en-US" w:eastAsia="ja-JP"/>
        </w:rPr>
        <w:t>related ACSF performance</w:t>
      </w:r>
      <w:r w:rsidR="004676EE" w:rsidRPr="00195BCF">
        <w:rPr>
          <w:rFonts w:eastAsia="MS Mincho"/>
          <w:b/>
          <w:lang w:val="en-US" w:eastAsia="ja-JP"/>
        </w:rPr>
        <w:t xml:space="preserve"> can be checked via the use of an electronic communication interface.</w:t>
      </w:r>
      <w:r w:rsidRPr="00195BCF">
        <w:rPr>
          <w:rFonts w:eastAsia="MS Mincho"/>
          <w:b/>
          <w:lang w:val="en-US" w:eastAsia="ja-JP"/>
        </w:rPr>
        <w:t>]</w:t>
      </w:r>
    </w:p>
    <w:p w14:paraId="57D33829" w14:textId="43088555" w:rsidR="004676EE" w:rsidRPr="00195BCF" w:rsidRDefault="00B63894" w:rsidP="004676EE">
      <w:pPr>
        <w:pStyle w:val="SingleTxtG"/>
        <w:tabs>
          <w:tab w:val="left" w:pos="1985"/>
          <w:tab w:val="left" w:pos="2410"/>
        </w:tabs>
        <w:ind w:leftChars="503" w:left="2266" w:hangingChars="577" w:hanging="1159"/>
        <w:rPr>
          <w:rFonts w:eastAsia="MS Mincho"/>
          <w:b/>
          <w:color w:val="000000" w:themeColor="text1"/>
          <w:lang w:val="en-US" w:eastAsia="ja-JP"/>
        </w:rPr>
      </w:pPr>
      <w:r w:rsidRPr="00195BCF">
        <w:rPr>
          <w:rFonts w:eastAsia="MS Mincho" w:hint="eastAsia"/>
          <w:b/>
          <w:color w:val="000000" w:themeColor="text1"/>
          <w:lang w:val="en-US" w:eastAsia="ja-JP"/>
        </w:rPr>
        <w:t>5.6.</w:t>
      </w:r>
      <w:r w:rsidRPr="00195BCF">
        <w:rPr>
          <w:rFonts w:eastAsia="MS Mincho" w:hint="eastAsia"/>
          <w:b/>
          <w:lang w:val="en-US" w:eastAsia="ja-JP"/>
        </w:rPr>
        <w:t>5</w:t>
      </w:r>
      <w:r w:rsidR="00C50702" w:rsidRPr="00195BCF">
        <w:rPr>
          <w:rFonts w:eastAsia="MS Mincho" w:hint="eastAsia"/>
          <w:b/>
          <w:color w:val="000000" w:themeColor="text1"/>
          <w:lang w:val="en-US" w:eastAsia="ja-JP"/>
        </w:rPr>
        <w:t>.</w:t>
      </w:r>
      <w:del w:id="531" w:author="AL" w:date="2017-06-09T14:45:00Z">
        <w:r w:rsidR="00C50702" w:rsidRPr="00195BCF" w:rsidDel="00161E56">
          <w:rPr>
            <w:rFonts w:eastAsia="MS Mincho" w:hint="eastAsia"/>
            <w:b/>
            <w:color w:val="000000" w:themeColor="text1"/>
            <w:lang w:val="en-US" w:eastAsia="ja-JP"/>
          </w:rPr>
          <w:delText>3</w:delText>
        </w:r>
      </w:del>
      <w:ins w:id="532" w:author="AL" w:date="2017-06-09T14:45:00Z">
        <w:r w:rsidR="00161E56" w:rsidRPr="00195BCF">
          <w:rPr>
            <w:rFonts w:eastAsia="MS Mincho"/>
            <w:b/>
            <w:color w:val="000000" w:themeColor="text1"/>
            <w:lang w:val="en-US" w:eastAsia="ja-JP"/>
          </w:rPr>
          <w:t>9</w:t>
        </w:r>
      </w:ins>
      <w:r w:rsidR="00C50702" w:rsidRPr="00195BCF">
        <w:rPr>
          <w:rFonts w:eastAsia="MS Mincho" w:hint="eastAsia"/>
          <w:b/>
          <w:color w:val="000000" w:themeColor="text1"/>
          <w:lang w:val="en-US" w:eastAsia="ja-JP"/>
        </w:rPr>
        <w:t>.1.</w:t>
      </w:r>
      <w:r w:rsidR="00825B44" w:rsidRPr="00195BCF">
        <w:rPr>
          <w:rFonts w:eastAsia="MS Mincho"/>
          <w:b/>
          <w:color w:val="000000" w:themeColor="text1"/>
          <w:lang w:val="en-US" w:eastAsia="ja-JP"/>
        </w:rPr>
        <w:t>5</w:t>
      </w:r>
      <w:r w:rsidR="00C50702" w:rsidRPr="00195BCF">
        <w:rPr>
          <w:rFonts w:eastAsia="MS Mincho" w:hint="eastAsia"/>
          <w:b/>
          <w:color w:val="000000" w:themeColor="text1"/>
          <w:lang w:val="en-US" w:eastAsia="ja-JP"/>
        </w:rPr>
        <w:t>.</w:t>
      </w:r>
      <w:r w:rsidR="002631E7" w:rsidRPr="00195BCF">
        <w:rPr>
          <w:color w:val="000000" w:themeColor="text1"/>
          <w:lang w:val="en-US"/>
        </w:rPr>
        <w:tab/>
      </w:r>
      <w:r w:rsidR="00C50702" w:rsidRPr="00195BCF">
        <w:rPr>
          <w:rFonts w:eastAsia="MS Mincho"/>
          <w:b/>
          <w:color w:val="000000" w:themeColor="text1"/>
          <w:lang w:val="en-US" w:eastAsia="ja-JP"/>
        </w:rPr>
        <w:t>Documentation abou</w:t>
      </w:r>
      <w:r w:rsidR="00810FBA" w:rsidRPr="00195BCF">
        <w:rPr>
          <w:rFonts w:eastAsia="MS Mincho"/>
          <w:b/>
          <w:color w:val="000000" w:themeColor="text1"/>
          <w:lang w:val="en-US" w:eastAsia="ja-JP"/>
        </w:rPr>
        <w:t>t which</w:t>
      </w:r>
      <w:r w:rsidR="00CB5DBF" w:rsidRPr="00195BCF">
        <w:rPr>
          <w:rFonts w:eastAsia="MS Mincho"/>
          <w:b/>
          <w:color w:val="000000" w:themeColor="text1"/>
          <w:lang w:val="en-US" w:eastAsia="ja-JP"/>
        </w:rPr>
        <w:t xml:space="preserve"> </w:t>
      </w:r>
      <w:r w:rsidR="0066653F" w:rsidRPr="00195BCF">
        <w:rPr>
          <w:rFonts w:eastAsia="MS Mincho"/>
          <w:b/>
          <w:color w:val="000000" w:themeColor="text1"/>
          <w:lang w:val="en-US" w:eastAsia="ja-JP"/>
        </w:rPr>
        <w:t>system software version</w:t>
      </w:r>
      <w:r w:rsidR="00C50702" w:rsidRPr="00195BCF">
        <w:rPr>
          <w:rFonts w:eastAsia="MS Mincho"/>
          <w:b/>
          <w:color w:val="000000" w:themeColor="text1"/>
          <w:lang w:val="en-US" w:eastAsia="ja-JP"/>
        </w:rPr>
        <w:t xml:space="preserve"> </w:t>
      </w:r>
      <w:r w:rsidR="00810FBA" w:rsidRPr="00195BCF">
        <w:rPr>
          <w:rFonts w:eastAsia="MS Mincho"/>
          <w:b/>
          <w:color w:val="000000" w:themeColor="text1"/>
          <w:lang w:val="en-US" w:eastAsia="ja-JP"/>
        </w:rPr>
        <w:t xml:space="preserve">related ACSF performance </w:t>
      </w:r>
      <w:r w:rsidR="00C50702" w:rsidRPr="00195BCF">
        <w:rPr>
          <w:rFonts w:eastAsia="MS Mincho"/>
          <w:b/>
          <w:color w:val="000000" w:themeColor="text1"/>
          <w:lang w:val="en-US" w:eastAsia="ja-JP"/>
        </w:rPr>
        <w:t>is valid. This document</w:t>
      </w:r>
      <w:r w:rsidR="00810FBA" w:rsidRPr="00195BCF">
        <w:rPr>
          <w:rFonts w:eastAsia="MS Mincho"/>
          <w:b/>
          <w:color w:val="000000" w:themeColor="text1"/>
          <w:lang w:val="en-US" w:eastAsia="ja-JP"/>
        </w:rPr>
        <w:t>ation shall be updated whenever</w:t>
      </w:r>
      <w:r w:rsidR="00CB5DBF" w:rsidRPr="00195BCF">
        <w:rPr>
          <w:rFonts w:eastAsia="MS Mincho"/>
          <w:b/>
          <w:color w:val="000000" w:themeColor="text1"/>
          <w:lang w:val="en-US" w:eastAsia="ja-JP"/>
        </w:rPr>
        <w:t xml:space="preserve"> </w:t>
      </w:r>
      <w:r w:rsidR="00C50702" w:rsidRPr="00195BCF">
        <w:rPr>
          <w:rFonts w:eastAsia="MS Mincho"/>
          <w:b/>
          <w:color w:val="000000" w:themeColor="text1"/>
          <w:lang w:val="en-US" w:eastAsia="ja-JP"/>
        </w:rPr>
        <w:t>a software version</w:t>
      </w:r>
      <w:r w:rsidR="00810FBA" w:rsidRPr="00195BCF">
        <w:rPr>
          <w:rFonts w:eastAsia="MS Mincho"/>
          <w:b/>
          <w:color w:val="000000" w:themeColor="text1"/>
          <w:lang w:val="en-US" w:eastAsia="ja-JP"/>
        </w:rPr>
        <w:t xml:space="preserve"> </w:t>
      </w:r>
      <w:r w:rsidR="00C50702" w:rsidRPr="00195BCF">
        <w:rPr>
          <w:rFonts w:eastAsia="MS Mincho"/>
          <w:b/>
          <w:color w:val="000000" w:themeColor="text1"/>
          <w:lang w:val="en-US" w:eastAsia="ja-JP"/>
        </w:rPr>
        <w:t>was amended.</w:t>
      </w:r>
    </w:p>
    <w:p w14:paraId="61C5B2C5" w14:textId="5E9832DB" w:rsidR="00195BCF" w:rsidRPr="00686D00" w:rsidRDefault="00195BCF" w:rsidP="00195BCF">
      <w:pPr>
        <w:pStyle w:val="SingleTxtG"/>
        <w:ind w:left="2268" w:hanging="1134"/>
        <w:rPr>
          <w:ins w:id="533" w:author="AL" w:date="2017-06-09T15:19:00Z"/>
          <w:rFonts w:eastAsia="MS Mincho"/>
          <w:b/>
          <w:lang w:val="en-US" w:eastAsia="ja-JP"/>
        </w:rPr>
      </w:pPr>
      <w:ins w:id="534" w:author="AL" w:date="2017-06-09T15:19:00Z">
        <w:r w:rsidRPr="00195BCF">
          <w:rPr>
            <w:rFonts w:eastAsia="MS Mincho"/>
            <w:b/>
            <w:lang w:val="en-US" w:eastAsia="ja-JP"/>
            <w:rPrChange w:id="535" w:author="AL" w:date="2017-06-09T15:20:00Z">
              <w:rPr>
                <w:rFonts w:eastAsia="MS Mincho"/>
                <w:b/>
                <w:highlight w:val="yellow"/>
                <w:lang w:val="en-US" w:eastAsia="ja-JP"/>
              </w:rPr>
            </w:rPrChange>
          </w:rPr>
          <w:t>5.6.5.10.</w:t>
        </w:r>
        <w:r w:rsidRPr="00195BCF">
          <w:rPr>
            <w:rFonts w:eastAsia="MS Mincho"/>
            <w:b/>
            <w:lang w:val="en-US" w:eastAsia="ja-JP"/>
            <w:rPrChange w:id="536" w:author="AL" w:date="2017-06-09T15:20:00Z">
              <w:rPr>
                <w:rFonts w:eastAsia="MS Mincho"/>
                <w:b/>
                <w:highlight w:val="yellow"/>
                <w:lang w:val="en-US" w:eastAsia="ja-JP"/>
              </w:rPr>
            </w:rPrChange>
          </w:rPr>
          <w:tab/>
          <w:t xml:space="preserve">The vehicle with ACSF category [C1] shall </w:t>
        </w:r>
        <w:r w:rsidRPr="00195BCF">
          <w:rPr>
            <w:b/>
            <w:lang w:val="en-GB"/>
            <w:rPrChange w:id="537" w:author="AL" w:date="2017-06-09T15:20:00Z">
              <w:rPr>
                <w:b/>
                <w:highlight w:val="yellow"/>
                <w:lang w:val="en-GB"/>
              </w:rPr>
            </w:rPrChange>
          </w:rPr>
          <w:t>be tested in accordance with relevant vehicle test(s) specified in Annex 8 of this Regulation</w:t>
        </w:r>
        <w:r w:rsidRPr="00195BCF">
          <w:rPr>
            <w:rFonts w:eastAsia="MS Mincho"/>
            <w:b/>
            <w:lang w:val="en-US" w:eastAsia="ja-JP"/>
            <w:rPrChange w:id="538" w:author="AL" w:date="2017-06-09T15:20:00Z">
              <w:rPr>
                <w:rFonts w:eastAsia="MS Mincho"/>
                <w:b/>
                <w:highlight w:val="yellow"/>
                <w:lang w:val="en-US" w:eastAsia="ja-JP"/>
              </w:rPr>
            </w:rPrChange>
          </w:rPr>
          <w:t>. For driving situations not covered by the tests of Annex 8, the safe operation of the ACSF shall be demonstrated by the vehicle manufacturer on the base of Annex 6.</w:t>
        </w:r>
      </w:ins>
    </w:p>
    <w:p w14:paraId="5D1E53A9" w14:textId="77777777" w:rsidR="00943E60" w:rsidRPr="00F85FC7" w:rsidRDefault="00943E60" w:rsidP="00B213FA">
      <w:pPr>
        <w:tabs>
          <w:tab w:val="left" w:pos="0"/>
        </w:tabs>
        <w:ind w:right="1138"/>
        <w:jc w:val="both"/>
        <w:rPr>
          <w:rFonts w:ascii="Times New Roman" w:hAnsi="Times New Roman"/>
          <w:i/>
          <w:color w:val="000000" w:themeColor="text1"/>
          <w:sz w:val="20"/>
          <w:szCs w:val="20"/>
          <w:lang w:val="en-US"/>
        </w:rPr>
      </w:pPr>
    </w:p>
    <w:p w14:paraId="6F7C6145" w14:textId="77777777" w:rsidR="00531286" w:rsidRPr="00F85FC7" w:rsidRDefault="00531286" w:rsidP="00531286">
      <w:pPr>
        <w:pStyle w:val="Default"/>
        <w:spacing w:after="120"/>
        <w:ind w:left="1134"/>
        <w:rPr>
          <w:i/>
          <w:iCs/>
          <w:color w:val="000000" w:themeColor="text1"/>
          <w:sz w:val="20"/>
          <w:szCs w:val="20"/>
          <w:lang w:val="en-US"/>
        </w:rPr>
      </w:pPr>
      <w:r w:rsidRPr="00F85FC7">
        <w:rPr>
          <w:i/>
          <w:iCs/>
          <w:color w:val="000000" w:themeColor="text1"/>
          <w:sz w:val="20"/>
          <w:szCs w:val="20"/>
          <w:lang w:val="en-US"/>
        </w:rPr>
        <w:t xml:space="preserve">Insert a new paragraph </w:t>
      </w:r>
      <w:r w:rsidRPr="00F85FC7">
        <w:rPr>
          <w:rFonts w:eastAsia="MS Mincho"/>
          <w:i/>
          <w:iCs/>
          <w:color w:val="000000" w:themeColor="text1"/>
          <w:sz w:val="20"/>
          <w:szCs w:val="20"/>
          <w:lang w:val="en-US" w:eastAsia="ja-JP"/>
        </w:rPr>
        <w:t>3</w:t>
      </w:r>
      <w:r w:rsidRPr="00F85FC7">
        <w:rPr>
          <w:i/>
          <w:iCs/>
          <w:color w:val="000000" w:themeColor="text1"/>
          <w:sz w:val="20"/>
          <w:szCs w:val="20"/>
          <w:lang w:val="en-US"/>
        </w:rPr>
        <w:t>.3</w:t>
      </w:r>
      <w:r w:rsidR="00943E60">
        <w:rPr>
          <w:i/>
          <w:iCs/>
          <w:color w:val="000000" w:themeColor="text1"/>
          <w:sz w:val="20"/>
          <w:szCs w:val="20"/>
          <w:lang w:val="en-US"/>
        </w:rPr>
        <w:t xml:space="preserve"> in Annex 8</w:t>
      </w:r>
      <w:r w:rsidRPr="00F85FC7">
        <w:rPr>
          <w:i/>
          <w:iCs/>
          <w:color w:val="000000" w:themeColor="text1"/>
          <w:sz w:val="20"/>
          <w:szCs w:val="20"/>
          <w:lang w:val="en-US"/>
        </w:rPr>
        <w:t>, to read:</w:t>
      </w:r>
    </w:p>
    <w:p w14:paraId="11AC7CF8" w14:textId="77777777" w:rsidR="00531286" w:rsidRPr="00F85FC7" w:rsidRDefault="00531286" w:rsidP="00531286">
      <w:pPr>
        <w:pStyle w:val="Default"/>
        <w:spacing w:after="120"/>
        <w:ind w:left="2268"/>
        <w:rPr>
          <w:rFonts w:eastAsia="MS Mincho"/>
          <w:i/>
          <w:iCs/>
          <w:color w:val="000000" w:themeColor="text1"/>
          <w:sz w:val="20"/>
          <w:szCs w:val="20"/>
          <w:lang w:val="en-US" w:eastAsia="ja-JP"/>
        </w:rPr>
      </w:pPr>
      <w:r w:rsidRPr="00F85FC7">
        <w:rPr>
          <w:i/>
          <w:iCs/>
          <w:color w:val="000000" w:themeColor="text1"/>
          <w:sz w:val="20"/>
          <w:szCs w:val="20"/>
          <w:lang w:val="en-US"/>
        </w:rPr>
        <w:t xml:space="preserve">Reservation for </w:t>
      </w:r>
      <w:r w:rsidRPr="00F85FC7">
        <w:rPr>
          <w:rFonts w:eastAsia="MS Mincho"/>
          <w:i/>
          <w:iCs/>
          <w:color w:val="000000" w:themeColor="text1"/>
          <w:sz w:val="20"/>
          <w:szCs w:val="20"/>
          <w:lang w:val="en-US" w:eastAsia="ja-JP"/>
        </w:rPr>
        <w:t>tests of ACSF Category B2 Systems.</w:t>
      </w:r>
    </w:p>
    <w:p w14:paraId="2142F4F6" w14:textId="77777777" w:rsidR="00531286" w:rsidRPr="00F85FC7" w:rsidRDefault="00531286" w:rsidP="00762C98">
      <w:pPr>
        <w:pStyle w:val="SingleTxtG"/>
        <w:spacing w:line="240" w:lineRule="auto"/>
        <w:ind w:left="2268" w:hanging="1134"/>
        <w:rPr>
          <w:b/>
          <w:color w:val="000000" w:themeColor="text1"/>
          <w:lang w:val="en-US"/>
        </w:rPr>
      </w:pPr>
    </w:p>
    <w:p w14:paraId="20BC440E" w14:textId="77777777" w:rsidR="00531286" w:rsidRPr="00BD3ED5" w:rsidRDefault="00531286" w:rsidP="00762C98">
      <w:pPr>
        <w:pStyle w:val="SingleTxtG"/>
        <w:spacing w:line="240" w:lineRule="auto"/>
        <w:ind w:left="2268" w:hanging="1134"/>
        <w:rPr>
          <w:b/>
          <w:lang w:val="en-US"/>
        </w:rPr>
      </w:pPr>
      <w:r w:rsidRPr="00BD3ED5">
        <w:rPr>
          <w:i/>
          <w:iCs/>
          <w:lang w:val="en-US"/>
        </w:rPr>
        <w:t xml:space="preserve">Insert a new paragraph </w:t>
      </w:r>
      <w:r w:rsidRPr="00BD3ED5">
        <w:rPr>
          <w:rFonts w:eastAsia="MS Mincho"/>
          <w:i/>
          <w:iCs/>
          <w:lang w:val="en-US" w:eastAsia="ja-JP"/>
        </w:rPr>
        <w:t>3</w:t>
      </w:r>
      <w:r w:rsidR="00C50010" w:rsidRPr="00BD3ED5">
        <w:rPr>
          <w:i/>
          <w:iCs/>
          <w:lang w:val="en-US"/>
        </w:rPr>
        <w:t>.</w:t>
      </w:r>
      <w:r w:rsidR="00C50010" w:rsidRPr="00BD3ED5">
        <w:rPr>
          <w:b/>
          <w:i/>
          <w:iCs/>
          <w:lang w:val="en-US"/>
        </w:rPr>
        <w:t>5</w:t>
      </w:r>
      <w:r w:rsidR="00943E60" w:rsidRPr="00BD3ED5">
        <w:rPr>
          <w:i/>
          <w:iCs/>
          <w:lang w:val="en-US"/>
        </w:rPr>
        <w:t xml:space="preserve"> in Annex 8</w:t>
      </w:r>
      <w:r w:rsidRPr="00BD3ED5">
        <w:rPr>
          <w:i/>
          <w:iCs/>
          <w:lang w:val="en-US"/>
        </w:rPr>
        <w:t>, to read:</w:t>
      </w:r>
    </w:p>
    <w:p w14:paraId="718B99E2" w14:textId="77777777" w:rsidR="00AA24F8" w:rsidRPr="00BD3ED5" w:rsidRDefault="00C50010" w:rsidP="00AA24F8">
      <w:pPr>
        <w:pStyle w:val="SingleTxtG"/>
        <w:spacing w:line="240" w:lineRule="auto"/>
        <w:ind w:left="2268" w:hanging="1134"/>
        <w:rPr>
          <w:b/>
          <w:lang w:val="en-US"/>
        </w:rPr>
      </w:pPr>
      <w:r w:rsidRPr="00BD3ED5">
        <w:rPr>
          <w:b/>
          <w:lang w:val="en-US"/>
        </w:rPr>
        <w:lastRenderedPageBreak/>
        <w:t>3.5</w:t>
      </w:r>
      <w:r w:rsidR="00AA24F8" w:rsidRPr="00BD3ED5">
        <w:rPr>
          <w:b/>
          <w:lang w:val="en-US"/>
        </w:rPr>
        <w:t>.</w:t>
      </w:r>
      <w:r w:rsidR="00AA24F8" w:rsidRPr="00BD3ED5">
        <w:rPr>
          <w:b/>
          <w:lang w:val="en-US"/>
        </w:rPr>
        <w:tab/>
        <w:t xml:space="preserve">Tests for ACSF Category </w:t>
      </w:r>
      <w:r w:rsidRPr="00BD3ED5">
        <w:rPr>
          <w:b/>
          <w:lang w:val="en-US"/>
        </w:rPr>
        <w:t>[</w:t>
      </w:r>
      <w:r w:rsidR="00AA24F8" w:rsidRPr="00BD3ED5">
        <w:rPr>
          <w:b/>
          <w:lang w:val="en-US"/>
        </w:rPr>
        <w:t>C</w:t>
      </w:r>
      <w:r w:rsidRPr="00BD3ED5">
        <w:rPr>
          <w:b/>
          <w:lang w:val="en-US"/>
        </w:rPr>
        <w:t>1]</w:t>
      </w:r>
      <w:r w:rsidR="00AA24F8" w:rsidRPr="00BD3ED5">
        <w:rPr>
          <w:b/>
          <w:lang w:val="en-US"/>
        </w:rPr>
        <w:t xml:space="preserve"> Systems</w:t>
      </w:r>
    </w:p>
    <w:p w14:paraId="139B7A46" w14:textId="77777777" w:rsidR="00646FA8" w:rsidRPr="00BD3ED5" w:rsidRDefault="00AB4338" w:rsidP="00AA24F8">
      <w:pPr>
        <w:pStyle w:val="SingleTxtG"/>
        <w:spacing w:line="240" w:lineRule="auto"/>
        <w:ind w:left="2268" w:hanging="1134"/>
        <w:rPr>
          <w:b/>
          <w:lang w:val="en-US"/>
        </w:rPr>
      </w:pPr>
      <w:r>
        <w:rPr>
          <w:b/>
          <w:noProof/>
          <w:lang w:val="de-DE" w:eastAsia="de-DE"/>
        </w:rPr>
        <mc:AlternateContent>
          <mc:Choice Requires="wps">
            <w:drawing>
              <wp:anchor distT="0" distB="0" distL="114300" distR="114300" simplePos="0" relativeHeight="251661312" behindDoc="0" locked="0" layoutInCell="1" allowOverlap="1" wp14:anchorId="0B59D0A5" wp14:editId="0FA5F70D">
                <wp:simplePos x="0" y="0"/>
                <wp:positionH relativeFrom="column">
                  <wp:posOffset>616585</wp:posOffset>
                </wp:positionH>
                <wp:positionV relativeFrom="paragraph">
                  <wp:posOffset>112395</wp:posOffset>
                </wp:positionV>
                <wp:extent cx="4454525" cy="277495"/>
                <wp:effectExtent l="0" t="0" r="22225" b="273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277495"/>
                        </a:xfrm>
                        <a:prstGeom prst="rect">
                          <a:avLst/>
                        </a:prstGeom>
                        <a:solidFill>
                          <a:srgbClr val="FFFFFF"/>
                        </a:solidFill>
                        <a:ln w="9525">
                          <a:solidFill>
                            <a:srgbClr val="000000"/>
                          </a:solidFill>
                          <a:miter lim="800000"/>
                          <a:headEnd/>
                          <a:tailEnd/>
                        </a:ln>
                      </wps:spPr>
                      <wps:txbx>
                        <w:txbxContent>
                          <w:p w14:paraId="0BD61C51" w14:textId="77777777" w:rsidR="00646FA8" w:rsidRPr="00646FA8" w:rsidRDefault="00646FA8">
                            <w:pPr>
                              <w:rPr>
                                <w:i/>
                                <w:lang w:val="en-US"/>
                              </w:rPr>
                            </w:pPr>
                            <w:r>
                              <w:rPr>
                                <w:i/>
                                <w:lang w:val="en-US"/>
                              </w:rPr>
                              <w:t xml:space="preserve">&lt;&lt; </w:t>
                            </w:r>
                            <w:r w:rsidRPr="00646FA8">
                              <w:rPr>
                                <w:i/>
                                <w:lang w:val="en-US"/>
                              </w:rPr>
                              <w:t>Tests to be developed after the discussion of technical requirements</w:t>
                            </w:r>
                            <w:r>
                              <w:rPr>
                                <w:i/>
                                <w:lang w:val="en-US"/>
                              </w:rPr>
                              <w:t xml:space="preserve"> &gt;&gt;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9D0A5" id="_x0000_t202" coordsize="21600,21600" o:spt="202" path="m,l,21600r21600,l21600,xe">
                <v:stroke joinstyle="miter"/>
                <v:path gradientshapeok="t" o:connecttype="rect"/>
              </v:shapetype>
              <v:shape id="Textfeld 2" o:spid="_x0000_s1026" type="#_x0000_t202" style="position:absolute;left:0;text-align:left;margin-left:48.55pt;margin-top:8.85pt;width:350.7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">
                <v:textbox>
                  <w:txbxContent>
                    <w:p w14:paraId="0BD61C51" w14:textId="77777777" w:rsidR="00646FA8" w:rsidRPr="00646FA8" w:rsidRDefault="00646FA8">
                      <w:pPr>
                        <w:rPr>
                          <w:i/>
                          <w:lang w:val="en-US"/>
                        </w:rPr>
                      </w:pPr>
                      <w:r>
                        <w:rPr>
                          <w:i/>
                          <w:lang w:val="en-US"/>
                        </w:rPr>
                        <w:t xml:space="preserve">&lt;&lt; </w:t>
                      </w:r>
                      <w:r w:rsidRPr="00646FA8">
                        <w:rPr>
                          <w:i/>
                          <w:lang w:val="en-US"/>
                        </w:rPr>
                        <w:t>Tests to be developed after the discussion of technical requirements</w:t>
                      </w:r>
                      <w:r>
                        <w:rPr>
                          <w:i/>
                          <w:lang w:val="en-US"/>
                        </w:rPr>
                        <w:t xml:space="preserve"> &gt;&gt;</w:t>
                      </w:r>
                    </w:p>
                  </w:txbxContent>
                </v:textbox>
              </v:shape>
            </w:pict>
          </mc:Fallback>
        </mc:AlternateContent>
      </w:r>
    </w:p>
    <w:p w14:paraId="4EAE9CFB" w14:textId="77777777" w:rsidR="00646FA8" w:rsidRPr="00BD3ED5" w:rsidRDefault="00646FA8" w:rsidP="00AA24F8">
      <w:pPr>
        <w:pStyle w:val="SingleTxtG"/>
        <w:spacing w:line="240" w:lineRule="auto"/>
        <w:ind w:left="2268" w:hanging="1134"/>
        <w:rPr>
          <w:b/>
          <w:lang w:val="en-US"/>
        </w:rPr>
      </w:pPr>
    </w:p>
    <w:p w14:paraId="1BC922F3" w14:textId="77777777" w:rsidR="00823E10" w:rsidRPr="00BD3ED5" w:rsidRDefault="00823E10" w:rsidP="00AA24F8">
      <w:pPr>
        <w:tabs>
          <w:tab w:val="left" w:pos="-1843"/>
        </w:tabs>
        <w:spacing w:after="120" w:line="240" w:lineRule="auto"/>
        <w:ind w:right="1138"/>
        <w:jc w:val="both"/>
        <w:rPr>
          <w:rFonts w:ascii="Times New Roman" w:hAnsi="Times New Roman"/>
          <w:b/>
          <w:sz w:val="20"/>
          <w:szCs w:val="20"/>
          <w:lang w:val="en-US"/>
        </w:rPr>
      </w:pPr>
    </w:p>
    <w:p w14:paraId="0E4E8EFC" w14:textId="77777777" w:rsidR="00762C98" w:rsidRPr="00BD3ED5" w:rsidRDefault="00C50010" w:rsidP="00762C98">
      <w:pPr>
        <w:tabs>
          <w:tab w:val="left" w:pos="-1843"/>
        </w:tabs>
        <w:spacing w:after="120" w:line="240" w:lineRule="auto"/>
        <w:ind w:left="2276" w:right="1138" w:hanging="1138"/>
        <w:jc w:val="both"/>
        <w:rPr>
          <w:rFonts w:ascii="Times New Roman" w:hAnsi="Times New Roman"/>
          <w:b/>
          <w:sz w:val="20"/>
          <w:szCs w:val="20"/>
          <w:lang w:val="en-US"/>
        </w:rPr>
      </w:pPr>
      <w:r w:rsidRPr="00BD3ED5">
        <w:rPr>
          <w:rFonts w:ascii="Times New Roman" w:hAnsi="Times New Roman"/>
          <w:b/>
          <w:sz w:val="20"/>
          <w:szCs w:val="20"/>
          <w:lang w:val="en-US"/>
        </w:rPr>
        <w:t>3.5</w:t>
      </w:r>
      <w:r w:rsidR="00823E10" w:rsidRPr="00BD3ED5">
        <w:rPr>
          <w:rFonts w:ascii="Times New Roman" w:hAnsi="Times New Roman"/>
          <w:b/>
          <w:sz w:val="20"/>
          <w:szCs w:val="20"/>
          <w:lang w:val="en-US"/>
        </w:rPr>
        <w:t>.1.</w:t>
      </w:r>
      <w:r w:rsidR="00531286" w:rsidRPr="00BD3ED5">
        <w:rPr>
          <w:rFonts w:ascii="Times New Roman" w:hAnsi="Times New Roman"/>
          <w:b/>
          <w:sz w:val="20"/>
          <w:szCs w:val="20"/>
          <w:lang w:val="en-US"/>
        </w:rPr>
        <w:tab/>
      </w:r>
      <w:r w:rsidR="00823E10" w:rsidRPr="00BD3ED5">
        <w:rPr>
          <w:rFonts w:ascii="Times New Roman" w:hAnsi="Times New Roman"/>
          <w:b/>
          <w:sz w:val="20"/>
          <w:szCs w:val="20"/>
          <w:lang w:val="en-US"/>
        </w:rPr>
        <w:t>L</w:t>
      </w:r>
      <w:r w:rsidR="00762C98" w:rsidRPr="00BD3ED5">
        <w:rPr>
          <w:rFonts w:ascii="Times New Roman" w:hAnsi="Times New Roman"/>
          <w:b/>
          <w:sz w:val="20"/>
          <w:szCs w:val="20"/>
          <w:lang w:val="en-US"/>
        </w:rPr>
        <w:t>ane change</w:t>
      </w:r>
      <w:r w:rsidR="00823E10" w:rsidRPr="00BD3ED5">
        <w:rPr>
          <w:rFonts w:ascii="Times New Roman" w:hAnsi="Times New Roman"/>
          <w:b/>
          <w:sz w:val="20"/>
          <w:szCs w:val="20"/>
          <w:lang w:val="en-US"/>
        </w:rPr>
        <w:t xml:space="preserve"> functional test</w:t>
      </w:r>
      <w:r w:rsidR="00AA011C" w:rsidRPr="00BD3ED5">
        <w:rPr>
          <w:rFonts w:ascii="Times New Roman" w:hAnsi="Times New Roman"/>
          <w:b/>
          <w:sz w:val="20"/>
          <w:szCs w:val="20"/>
          <w:lang w:val="en-US"/>
        </w:rPr>
        <w:t xml:space="preserve"> (Respecting also ay-requirements)</w:t>
      </w:r>
    </w:p>
    <w:p w14:paraId="76D010B1" w14:textId="77777777" w:rsidR="00AA011C" w:rsidRPr="00BD3ED5" w:rsidRDefault="00AA011C" w:rsidP="00762C98">
      <w:pPr>
        <w:tabs>
          <w:tab w:val="left" w:pos="-1843"/>
        </w:tabs>
        <w:spacing w:after="120" w:line="240" w:lineRule="auto"/>
        <w:ind w:left="2276" w:right="1138" w:hanging="1138"/>
        <w:jc w:val="both"/>
        <w:rPr>
          <w:rFonts w:ascii="Times New Roman" w:hAnsi="Times New Roman"/>
          <w:b/>
          <w:sz w:val="20"/>
          <w:szCs w:val="20"/>
          <w:lang w:val="en-US"/>
        </w:rPr>
      </w:pPr>
      <w:r w:rsidRPr="00BD3ED5">
        <w:rPr>
          <w:rFonts w:ascii="Times New Roman" w:hAnsi="Times New Roman"/>
          <w:b/>
          <w:sz w:val="20"/>
          <w:szCs w:val="20"/>
          <w:lang w:val="en-US"/>
        </w:rPr>
        <w:tab/>
        <w:t>3.5.1.1</w:t>
      </w:r>
      <w:r w:rsidRPr="00BD3ED5">
        <w:rPr>
          <w:rFonts w:ascii="Times New Roman" w:hAnsi="Times New Roman"/>
          <w:b/>
          <w:sz w:val="20"/>
          <w:szCs w:val="20"/>
          <w:lang w:val="en-US"/>
        </w:rPr>
        <w:tab/>
        <w:t>.</w:t>
      </w:r>
      <w:r w:rsidRPr="00BD3ED5">
        <w:rPr>
          <w:rFonts w:ascii="Times New Roman" w:hAnsi="Times New Roman"/>
          <w:b/>
          <w:sz w:val="20"/>
          <w:szCs w:val="20"/>
          <w:lang w:val="en-US"/>
        </w:rPr>
        <w:tab/>
        <w:t>Overtaking test</w:t>
      </w:r>
      <w:r w:rsidR="00CD36A7" w:rsidRPr="00BD3ED5">
        <w:rPr>
          <w:rFonts w:ascii="Times New Roman" w:hAnsi="Times New Roman"/>
          <w:b/>
          <w:sz w:val="20"/>
          <w:szCs w:val="20"/>
          <w:lang w:val="en-US"/>
        </w:rPr>
        <w:t xml:space="preserve"> </w:t>
      </w:r>
      <w:r w:rsidR="00CD36A7" w:rsidRPr="00BD3ED5">
        <w:rPr>
          <w:rFonts w:ascii="Times New Roman" w:hAnsi="Times New Roman"/>
          <w:b/>
          <w:color w:val="FF0000"/>
          <w:sz w:val="20"/>
          <w:szCs w:val="20"/>
          <w:lang w:val="en-US"/>
        </w:rPr>
        <w:t>(similar FU3?)</w:t>
      </w:r>
    </w:p>
    <w:p w14:paraId="271D4A84" w14:textId="77777777" w:rsidR="00AA011C" w:rsidRPr="00BD3ED5" w:rsidRDefault="00AA011C" w:rsidP="00762C98">
      <w:pPr>
        <w:tabs>
          <w:tab w:val="left" w:pos="-1843"/>
        </w:tabs>
        <w:spacing w:after="120" w:line="240" w:lineRule="auto"/>
        <w:ind w:left="2276" w:right="1138" w:hanging="1138"/>
        <w:jc w:val="both"/>
        <w:rPr>
          <w:rFonts w:ascii="Times New Roman" w:hAnsi="Times New Roman"/>
          <w:b/>
          <w:sz w:val="20"/>
          <w:szCs w:val="20"/>
          <w:lang w:val="en-US"/>
        </w:rPr>
      </w:pPr>
      <w:r w:rsidRPr="00BD3ED5">
        <w:rPr>
          <w:rFonts w:ascii="Times New Roman" w:hAnsi="Times New Roman"/>
          <w:b/>
          <w:sz w:val="20"/>
          <w:szCs w:val="20"/>
          <w:lang w:val="en-US"/>
        </w:rPr>
        <w:tab/>
        <w:t>3.5.1.2.</w:t>
      </w:r>
      <w:r w:rsidRPr="00BD3ED5">
        <w:rPr>
          <w:rFonts w:ascii="Times New Roman" w:hAnsi="Times New Roman"/>
          <w:b/>
          <w:sz w:val="20"/>
          <w:szCs w:val="20"/>
          <w:lang w:val="en-US"/>
        </w:rPr>
        <w:tab/>
        <w:t>Returning to the “old” lane</w:t>
      </w:r>
    </w:p>
    <w:p w14:paraId="647B8A2D" w14:textId="475782FF" w:rsidR="00BD3ED5" w:rsidRPr="007F0176" w:rsidRDefault="00C50010" w:rsidP="007F0176">
      <w:pPr>
        <w:tabs>
          <w:tab w:val="left" w:pos="-1843"/>
        </w:tabs>
        <w:spacing w:after="120" w:line="240" w:lineRule="auto"/>
        <w:ind w:leftChars="516" w:left="2265" w:right="1138" w:hangingChars="563" w:hanging="1130"/>
        <w:jc w:val="both"/>
        <w:rPr>
          <w:rFonts w:ascii="Times New Roman" w:hAnsi="Times New Roman"/>
          <w:b/>
          <w:sz w:val="20"/>
          <w:szCs w:val="20"/>
          <w:lang w:val="en-US"/>
        </w:rPr>
      </w:pPr>
      <w:r w:rsidRPr="00BD3ED5">
        <w:rPr>
          <w:rFonts w:ascii="Times New Roman" w:hAnsi="Times New Roman"/>
          <w:b/>
          <w:sz w:val="20"/>
          <w:szCs w:val="20"/>
          <w:lang w:val="en-US"/>
        </w:rPr>
        <w:t>3.5</w:t>
      </w:r>
      <w:r w:rsidR="00841223" w:rsidRPr="00BD3ED5">
        <w:rPr>
          <w:rFonts w:ascii="Times New Roman" w:hAnsi="Times New Roman"/>
          <w:b/>
          <w:sz w:val="20"/>
          <w:szCs w:val="20"/>
          <w:lang w:val="en-US"/>
        </w:rPr>
        <w:t>.2.</w:t>
      </w:r>
      <w:r w:rsidR="00531286" w:rsidRPr="00BD3ED5">
        <w:rPr>
          <w:rFonts w:ascii="Times New Roman" w:hAnsi="Times New Roman"/>
          <w:b/>
          <w:sz w:val="20"/>
          <w:szCs w:val="20"/>
          <w:lang w:val="en-US"/>
        </w:rPr>
        <w:tab/>
      </w:r>
      <w:r w:rsidR="00226E57" w:rsidRPr="00BD3ED5">
        <w:rPr>
          <w:rFonts w:ascii="Times New Roman" w:hAnsi="Times New Roman"/>
          <w:b/>
          <w:sz w:val="20"/>
          <w:szCs w:val="20"/>
          <w:lang w:val="en-US"/>
        </w:rPr>
        <w:t>Abort of lane change test</w:t>
      </w:r>
      <w:r w:rsidR="00BD3ED5">
        <w:rPr>
          <w:rFonts w:ascii="Times New Roman" w:hAnsi="Times New Roman"/>
          <w:b/>
          <w:sz w:val="20"/>
          <w:szCs w:val="20"/>
          <w:lang w:val="en-US"/>
        </w:rPr>
        <w:t xml:space="preserve"> </w:t>
      </w:r>
      <w:r w:rsidR="00BD3ED5" w:rsidRPr="00BD3ED5">
        <w:rPr>
          <w:rFonts w:ascii="Times New Roman" w:hAnsi="Times New Roman"/>
          <w:b/>
          <w:color w:val="FF0000"/>
          <w:sz w:val="20"/>
          <w:szCs w:val="20"/>
          <w:lang w:val="en-US"/>
        </w:rPr>
        <w:t>(similar FU2?)</w:t>
      </w:r>
    </w:p>
    <w:p w14:paraId="7270CCC4" w14:textId="77777777" w:rsidR="00AA011C" w:rsidRPr="00896E09" w:rsidRDefault="00AA011C" w:rsidP="0052525A">
      <w:pPr>
        <w:tabs>
          <w:tab w:val="left" w:pos="-1843"/>
        </w:tabs>
        <w:spacing w:after="120" w:line="240" w:lineRule="auto"/>
        <w:ind w:leftChars="515" w:left="2263" w:right="1138" w:hangingChars="563" w:hanging="1130"/>
        <w:jc w:val="both"/>
        <w:rPr>
          <w:rFonts w:ascii="Times New Roman" w:hAnsi="Times New Roman"/>
          <w:b/>
          <w:sz w:val="20"/>
          <w:szCs w:val="20"/>
          <w:lang w:val="en-US"/>
        </w:rPr>
      </w:pPr>
      <w:r w:rsidRPr="00896E09">
        <w:rPr>
          <w:rFonts w:ascii="Times New Roman" w:hAnsi="Times New Roman"/>
          <w:b/>
          <w:sz w:val="20"/>
          <w:szCs w:val="20"/>
          <w:lang w:val="en-US"/>
        </w:rPr>
        <w:t>3.5.</w:t>
      </w:r>
      <w:r w:rsidR="00CD36A7" w:rsidRPr="00896E09">
        <w:rPr>
          <w:rFonts w:ascii="Times New Roman" w:hAnsi="Times New Roman"/>
          <w:b/>
          <w:color w:val="FF0000"/>
          <w:sz w:val="20"/>
          <w:szCs w:val="20"/>
          <w:lang w:val="en-US"/>
        </w:rPr>
        <w:t>3</w:t>
      </w:r>
      <w:r w:rsidRPr="00896E09">
        <w:rPr>
          <w:rFonts w:ascii="Times New Roman" w:hAnsi="Times New Roman"/>
          <w:b/>
          <w:sz w:val="20"/>
          <w:szCs w:val="20"/>
          <w:lang w:val="en-US"/>
        </w:rPr>
        <w:t>.</w:t>
      </w:r>
      <w:r w:rsidRPr="00896E09">
        <w:rPr>
          <w:rFonts w:ascii="Times New Roman" w:hAnsi="Times New Roman"/>
          <w:b/>
          <w:sz w:val="20"/>
          <w:szCs w:val="20"/>
          <w:lang w:val="en-US"/>
        </w:rPr>
        <w:tab/>
        <w:t>Overriding test</w:t>
      </w:r>
    </w:p>
    <w:p w14:paraId="6C6C7509" w14:textId="77777777" w:rsidR="00AA011C" w:rsidRDefault="00CD36A7" w:rsidP="0052525A">
      <w:pPr>
        <w:tabs>
          <w:tab w:val="left" w:pos="-1843"/>
        </w:tabs>
        <w:spacing w:after="120" w:line="240" w:lineRule="auto"/>
        <w:ind w:leftChars="515" w:left="2263" w:right="1138" w:hangingChars="563" w:hanging="1130"/>
        <w:jc w:val="both"/>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3.5.</w:t>
      </w:r>
      <w:r w:rsidRPr="00BD3ED5">
        <w:rPr>
          <w:rFonts w:ascii="Times New Roman" w:hAnsi="Times New Roman"/>
          <w:b/>
          <w:color w:val="FF0000"/>
          <w:sz w:val="20"/>
          <w:szCs w:val="20"/>
          <w:lang w:val="en-US"/>
        </w:rPr>
        <w:t>4</w:t>
      </w:r>
      <w:r w:rsidR="00AA011C">
        <w:rPr>
          <w:rFonts w:ascii="Times New Roman" w:hAnsi="Times New Roman"/>
          <w:b/>
          <w:color w:val="000000" w:themeColor="text1"/>
          <w:sz w:val="20"/>
          <w:szCs w:val="20"/>
          <w:lang w:val="en-US"/>
        </w:rPr>
        <w:t>.</w:t>
      </w:r>
      <w:r w:rsidR="00AA011C">
        <w:rPr>
          <w:rFonts w:ascii="Times New Roman" w:hAnsi="Times New Roman"/>
          <w:b/>
          <w:color w:val="000000" w:themeColor="text1"/>
          <w:sz w:val="20"/>
          <w:szCs w:val="20"/>
          <w:lang w:val="en-US"/>
        </w:rPr>
        <w:tab/>
        <w:t>Deactivation test</w:t>
      </w:r>
    </w:p>
    <w:p w14:paraId="17D2C199" w14:textId="77777777" w:rsidR="00AA011C" w:rsidRDefault="00CD36A7" w:rsidP="0052525A">
      <w:pPr>
        <w:tabs>
          <w:tab w:val="left" w:pos="-1843"/>
        </w:tabs>
        <w:spacing w:after="120" w:line="240" w:lineRule="auto"/>
        <w:ind w:leftChars="515" w:left="2263" w:right="1138" w:hangingChars="563" w:hanging="1130"/>
        <w:jc w:val="both"/>
        <w:rPr>
          <w:rFonts w:ascii="Times New Roman" w:hAnsi="Times New Roman"/>
          <w:b/>
          <w:color w:val="000000" w:themeColor="text1"/>
          <w:sz w:val="20"/>
          <w:szCs w:val="20"/>
          <w:lang w:val="en-US"/>
        </w:rPr>
      </w:pPr>
      <w:r>
        <w:rPr>
          <w:rFonts w:ascii="Times New Roman" w:hAnsi="Times New Roman"/>
          <w:b/>
          <w:color w:val="000000" w:themeColor="text1"/>
          <w:sz w:val="20"/>
          <w:szCs w:val="20"/>
          <w:lang w:val="en-US"/>
        </w:rPr>
        <w:t>3.5.</w:t>
      </w:r>
      <w:r w:rsidRPr="00BD3ED5">
        <w:rPr>
          <w:rFonts w:ascii="Times New Roman" w:hAnsi="Times New Roman"/>
          <w:b/>
          <w:color w:val="FF0000"/>
          <w:sz w:val="20"/>
          <w:szCs w:val="20"/>
          <w:lang w:val="en-US"/>
        </w:rPr>
        <w:t>5</w:t>
      </w:r>
      <w:r w:rsidR="00AA011C">
        <w:rPr>
          <w:rFonts w:ascii="Times New Roman" w:hAnsi="Times New Roman"/>
          <w:b/>
          <w:color w:val="000000" w:themeColor="text1"/>
          <w:sz w:val="20"/>
          <w:szCs w:val="20"/>
          <w:lang w:val="en-US"/>
        </w:rPr>
        <w:t>.</w:t>
      </w:r>
      <w:r w:rsidR="00AA011C">
        <w:rPr>
          <w:rFonts w:ascii="Times New Roman" w:hAnsi="Times New Roman"/>
          <w:b/>
          <w:color w:val="000000" w:themeColor="text1"/>
          <w:sz w:val="20"/>
          <w:szCs w:val="20"/>
          <w:lang w:val="en-US"/>
        </w:rPr>
        <w:tab/>
        <w:t>Sensor performance test (L3-vehicle)</w:t>
      </w:r>
    </w:p>
    <w:sectPr w:rsidR="00AA011C" w:rsidSect="00385172">
      <w:headerReference w:type="first" r:id="rId10"/>
      <w:pgSz w:w="11906" w:h="16838" w:code="9"/>
      <w:pgMar w:top="1701" w:right="1134" w:bottom="1135" w:left="1134" w:header="851" w:footer="113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AL" w:date="2017-06-09T14:14:00Z" w:initials="AL">
    <w:p w14:paraId="36B99BCD" w14:textId="32D94F5F" w:rsidR="00CE6401" w:rsidRPr="003748B0" w:rsidRDefault="00CE6401">
      <w:pPr>
        <w:pStyle w:val="Kommentartext"/>
        <w:rPr>
          <w:lang w:val="en-US"/>
        </w:rPr>
      </w:pPr>
      <w:r>
        <w:rPr>
          <w:rStyle w:val="Kommentarzeichen"/>
        </w:rPr>
        <w:annotationRef/>
      </w:r>
      <w:r w:rsidR="00B0045B" w:rsidRPr="003748B0">
        <w:rPr>
          <w:lang w:val="en-US"/>
        </w:rPr>
        <w:t xml:space="preserve">old </w:t>
      </w:r>
      <w:r w:rsidRPr="00686D00">
        <w:rPr>
          <w:rFonts w:ascii="Times New Roman" w:hAnsi="Times New Roman" w:cs="Times New Roman"/>
          <w:b/>
          <w:lang w:val="en-US" w:eastAsia="ja-JP"/>
        </w:rPr>
        <w:t>5.6.5.2.</w:t>
      </w:r>
      <w:r w:rsidRPr="00BD3ED5">
        <w:rPr>
          <w:rFonts w:ascii="Times New Roman" w:hAnsi="Times New Roman" w:cs="Times New Roman"/>
          <w:b/>
          <w:color w:val="FF0000"/>
          <w:lang w:val="en-US" w:eastAsia="ja-JP"/>
        </w:rPr>
        <w:t>10</w:t>
      </w:r>
      <w:r w:rsidRPr="00686D00">
        <w:rPr>
          <w:rFonts w:ascii="Times New Roman" w:hAnsi="Times New Roman" w:cs="Times New Roman"/>
          <w:b/>
          <w:lang w:val="en-US" w:eastAsia="ja-JP"/>
        </w:rPr>
        <w:t>.1</w:t>
      </w:r>
    </w:p>
  </w:comment>
  <w:comment w:id="25" w:author="AL" w:date="2017-06-09T14:14:00Z" w:initials="AL">
    <w:p w14:paraId="7F7EC3D1" w14:textId="5CE95610" w:rsidR="00857A9F" w:rsidRPr="00857A9F" w:rsidRDefault="00857A9F">
      <w:pPr>
        <w:pStyle w:val="Kommentartext"/>
        <w:rPr>
          <w:lang w:val="en-GB"/>
        </w:rPr>
      </w:pPr>
      <w:r>
        <w:rPr>
          <w:rStyle w:val="Kommentarzeichen"/>
        </w:rPr>
        <w:annotationRef/>
      </w:r>
      <w:r w:rsidRPr="00857A9F">
        <w:rPr>
          <w:lang w:val="en-GB"/>
        </w:rPr>
        <w:t>Maily reordering oft he paragraph+ clarifying modes</w:t>
      </w:r>
      <w:r>
        <w:rPr>
          <w:lang w:val="en-GB"/>
        </w:rPr>
        <w:t xml:space="preserve"> (standaby different than for B1)</w:t>
      </w:r>
      <w:r w:rsidRPr="00857A9F">
        <w:rPr>
          <w:lang w:val="en-GB"/>
        </w:rPr>
        <w:t>.</w:t>
      </w:r>
    </w:p>
  </w:comment>
  <w:comment w:id="144" w:author="AL" w:date="2017-06-09T14:14:00Z" w:initials="AL">
    <w:p w14:paraId="3794BC5F" w14:textId="600B6772" w:rsidR="00DA7AF7" w:rsidRPr="00DA7AF7" w:rsidRDefault="00DA7AF7">
      <w:pPr>
        <w:pStyle w:val="Kommentartext"/>
        <w:rPr>
          <w:lang w:val="en-GB"/>
        </w:rPr>
      </w:pPr>
      <w:r>
        <w:rPr>
          <w:rStyle w:val="Kommentarzeichen"/>
        </w:rPr>
        <w:annotationRef/>
      </w:r>
      <w:r w:rsidR="00B0045B" w:rsidRPr="00DA7AF7">
        <w:rPr>
          <w:lang w:val="en-GB"/>
        </w:rPr>
        <w:t>to be moved</w:t>
      </w:r>
    </w:p>
  </w:comment>
  <w:comment w:id="153" w:author="AL" w:date="2017-06-09T14:14:00Z" w:initials="AL">
    <w:p w14:paraId="6BB6E204" w14:textId="6209A1E6" w:rsidR="00DA7AF7" w:rsidRPr="00971618" w:rsidRDefault="00DA7AF7">
      <w:pPr>
        <w:pStyle w:val="Kommentartext"/>
        <w:rPr>
          <w:lang w:val="en-GB"/>
        </w:rPr>
      </w:pPr>
      <w:r>
        <w:rPr>
          <w:rStyle w:val="Kommentarzeichen"/>
        </w:rPr>
        <w:annotationRef/>
      </w:r>
      <w:r w:rsidR="00B0045B" w:rsidRPr="00971618">
        <w:rPr>
          <w:lang w:val="en-GB"/>
        </w:rPr>
        <w:t>HMI as well?</w:t>
      </w:r>
    </w:p>
  </w:comment>
  <w:comment w:id="172" w:author="AL" w:date="2017-06-09T14:14:00Z" w:initials="AL">
    <w:p w14:paraId="62171638" w14:textId="583B9981" w:rsidR="00CE6401" w:rsidRPr="00CE6401" w:rsidRDefault="00CE6401">
      <w:pPr>
        <w:pStyle w:val="Kommentartext"/>
        <w:rPr>
          <w:lang w:val="en-GB"/>
        </w:rPr>
      </w:pPr>
      <w:r>
        <w:rPr>
          <w:rStyle w:val="Kommentarzeichen"/>
        </w:rPr>
        <w:annotationRef/>
      </w:r>
      <w:r w:rsidRPr="00CE6401">
        <w:rPr>
          <w:lang w:val="en-GB"/>
        </w:rPr>
        <w:t>Not clear what prevails here between pure abortion</w:t>
      </w:r>
    </w:p>
  </w:comment>
  <w:comment w:id="262" w:author="AL" w:date="2017-06-09T14:14:00Z" w:initials="AL">
    <w:p w14:paraId="411908AD" w14:textId="786EA8D7" w:rsidR="00CE6401" w:rsidRPr="003748B0" w:rsidRDefault="00CE6401">
      <w:pPr>
        <w:pStyle w:val="Kommentartext"/>
        <w:rPr>
          <w:lang w:val="en-US"/>
        </w:rPr>
      </w:pPr>
      <w:r>
        <w:rPr>
          <w:rStyle w:val="Kommentarzeichen"/>
        </w:rPr>
        <w:annotationRef/>
      </w:r>
      <w:r w:rsidR="00B0045B" w:rsidRPr="003748B0">
        <w:rPr>
          <w:lang w:val="en-US"/>
        </w:rPr>
        <w:t>same as para.5.6.5.2.6</w:t>
      </w:r>
    </w:p>
  </w:comment>
  <w:comment w:id="353" w:author="AL" w:date="2017-06-09T14:14:00Z" w:initials="AL">
    <w:p w14:paraId="192097E7" w14:textId="77777777" w:rsidR="00DA7AF7" w:rsidRPr="00DA7AF7" w:rsidRDefault="00DA7AF7" w:rsidP="00DA7AF7">
      <w:pPr>
        <w:pStyle w:val="Kommentartext"/>
        <w:rPr>
          <w:lang w:val="en-GB"/>
        </w:rPr>
      </w:pPr>
      <w:r>
        <w:rPr>
          <w:rStyle w:val="Kommentarzeichen"/>
        </w:rPr>
        <w:annotationRef/>
      </w:r>
      <w:r w:rsidRPr="00DA7AF7">
        <w:rPr>
          <w:lang w:val="en-GB"/>
        </w:rPr>
        <w:t>to be 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B99BCD" w15:done="0"/>
  <w15:commentEx w15:paraId="7F7EC3D1" w15:done="0"/>
  <w15:commentEx w15:paraId="3794BC5F" w15:done="0"/>
  <w15:commentEx w15:paraId="6BB6E204" w15:done="0"/>
  <w15:commentEx w15:paraId="62171638" w15:done="0"/>
  <w15:commentEx w15:paraId="411908AD" w15:done="0"/>
  <w15:commentEx w15:paraId="192097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EE75" w14:textId="77777777" w:rsidR="000320B2" w:rsidRDefault="000320B2" w:rsidP="00C902F1">
      <w:pPr>
        <w:spacing w:after="0" w:line="240" w:lineRule="auto"/>
      </w:pPr>
      <w:r>
        <w:separator/>
      </w:r>
    </w:p>
  </w:endnote>
  <w:endnote w:type="continuationSeparator" w:id="0">
    <w:p w14:paraId="4E0B1932" w14:textId="77777777" w:rsidR="000320B2" w:rsidRDefault="000320B2" w:rsidP="00C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71447" w14:textId="77777777" w:rsidR="000320B2" w:rsidRDefault="000320B2" w:rsidP="00C902F1">
      <w:pPr>
        <w:spacing w:after="0" w:line="240" w:lineRule="auto"/>
      </w:pPr>
      <w:r>
        <w:separator/>
      </w:r>
    </w:p>
  </w:footnote>
  <w:footnote w:type="continuationSeparator" w:id="0">
    <w:p w14:paraId="189D4D52" w14:textId="77777777" w:rsidR="000320B2" w:rsidRDefault="000320B2" w:rsidP="00C9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5A60" w14:textId="77777777" w:rsidR="001A1DFC" w:rsidRPr="003D0A18" w:rsidRDefault="00AB4338" w:rsidP="003D0A18">
    <w:pPr>
      <w:pStyle w:val="Kopfzeile"/>
    </w:pPr>
    <w:r>
      <w:rPr>
        <w:noProof/>
        <w:lang w:eastAsia="de-DE"/>
      </w:rPr>
      <mc:AlternateContent>
        <mc:Choice Requires="wps">
          <w:drawing>
            <wp:anchor distT="0" distB="0" distL="114300" distR="114300" simplePos="0" relativeHeight="251659264" behindDoc="0" locked="0" layoutInCell="1" allowOverlap="1" wp14:anchorId="1A9E8BDE" wp14:editId="4F6887C2">
              <wp:simplePos x="0" y="0"/>
              <wp:positionH relativeFrom="column">
                <wp:posOffset>4018915</wp:posOffset>
              </wp:positionH>
              <wp:positionV relativeFrom="paragraph">
                <wp:posOffset>-241935</wp:posOffset>
              </wp:positionV>
              <wp:extent cx="2538095" cy="247650"/>
              <wp:effectExtent l="0" t="0" r="14605" b="19050"/>
              <wp:wrapNone/>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247650"/>
                      </a:xfrm>
                      <a:prstGeom prst="rect">
                        <a:avLst/>
                      </a:prstGeom>
                      <a:noFill/>
                      <a:ln>
                        <a:solidFill>
                          <a:sysClr val="windowText" lastClr="000000"/>
                        </a:solidFill>
                      </a:ln>
                    </wps:spPr>
                    <wps:txbx>
                      <w:txbxContent>
                        <w:p w14:paraId="5F0206C0" w14:textId="1C19575F" w:rsidR="001A1DFC" w:rsidRDefault="001A1DFC" w:rsidP="003D0A18">
                          <w:pPr>
                            <w:rPr>
                              <w:ins w:id="539" w:author="AL" w:date="2017-06-09T15:21:00Z"/>
                              <w:rFonts w:ascii="Times New Roman" w:hAnsi="Times New Roman" w:cs="Times New Roman"/>
                              <w:lang w:val="nl-BE"/>
                            </w:rPr>
                          </w:pPr>
                          <w:r w:rsidRPr="003748B0">
                            <w:rPr>
                              <w:rFonts w:ascii="Times New Roman" w:eastAsia="+mn-ea" w:hAnsi="Times New Roman" w:cs="Times New Roman"/>
                              <w:color w:val="000000"/>
                              <w:kern w:val="24"/>
                              <w:szCs w:val="36"/>
                              <w:lang w:val="en-US"/>
                            </w:rPr>
                            <w:t>Informal Document - ACSF</w:t>
                          </w:r>
                          <w:r w:rsidRPr="003D0A18">
                            <w:rPr>
                              <w:rFonts w:ascii="Times New Roman" w:hAnsi="Times New Roman" w:cs="Times New Roman"/>
                              <w:lang w:val="nl-BE"/>
                            </w:rPr>
                            <w:t>-</w:t>
                          </w:r>
                          <w:r w:rsidR="00D24D79">
                            <w:rPr>
                              <w:rFonts w:ascii="Times New Roman" w:hAnsi="Times New Roman" w:cs="Times New Roman"/>
                              <w:lang w:val="nl-BE"/>
                            </w:rPr>
                            <w:t>1</w:t>
                          </w:r>
                          <w:r w:rsidR="00DF5FC9">
                            <w:rPr>
                              <w:rFonts w:ascii="Times New Roman" w:hAnsi="Times New Roman" w:cs="Times New Roman"/>
                              <w:lang w:val="nl-BE"/>
                            </w:rPr>
                            <w:t>3</w:t>
                          </w:r>
                          <w:r>
                            <w:rPr>
                              <w:rFonts w:ascii="Times New Roman" w:hAnsi="Times New Roman" w:cs="Times New Roman"/>
                              <w:lang w:val="nl-BE"/>
                            </w:rPr>
                            <w:t>-</w:t>
                          </w:r>
                          <w:r w:rsidR="003748B0">
                            <w:rPr>
                              <w:rFonts w:ascii="Times New Roman" w:hAnsi="Times New Roman" w:cs="Times New Roman"/>
                              <w:lang w:val="nl-BE"/>
                            </w:rPr>
                            <w:t>09</w:t>
                          </w:r>
                        </w:p>
                        <w:p w14:paraId="39446F0E" w14:textId="77777777" w:rsidR="00B0045B" w:rsidRDefault="00B0045B" w:rsidP="003D0A18">
                          <w:pPr>
                            <w:rPr>
                              <w:ins w:id="540" w:author="AL" w:date="2017-06-09T15:21:00Z"/>
                              <w:rFonts w:ascii="Times New Roman" w:hAnsi="Times New Roman" w:cs="Times New Roman"/>
                              <w:lang w:val="nl-BE"/>
                            </w:rPr>
                          </w:pPr>
                        </w:p>
                        <w:p w14:paraId="4D96999A" w14:textId="70928699" w:rsidR="00B0045B" w:rsidRPr="003748B0" w:rsidRDefault="00B0045B" w:rsidP="003D0A18">
                          <w:pPr>
                            <w:rPr>
                              <w:rFonts w:ascii="Times New Roman" w:hAnsi="Times New Roman" w:cs="Times New Roman"/>
                              <w:sz w:val="18"/>
                              <w:lang w:val="en-US"/>
                            </w:rPr>
                          </w:pPr>
                          <w:ins w:id="541" w:author="AL" w:date="2017-06-09T15:21:00Z">
                            <w:r>
                              <w:rPr>
                                <w:rFonts w:ascii="Times New Roman" w:hAnsi="Times New Roman" w:cs="Times New Roman"/>
                                <w:lang w:val="nl-BE"/>
                              </w:rPr>
                              <w:t xml:space="preserve">BAsed on </w:t>
                            </w:r>
                          </w:ins>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A9E8BDE" id="_x0000_t202" coordsize="21600,21600" o:spt="202" path="m,l,21600r21600,l21600,xe">
              <v:stroke joinstyle="miter"/>
              <v:path gradientshapeok="t" o:connecttype="rect"/>
            </v:shapetype>
            <v:shape id="Textfeld 5" o:spid="_x0000_s1027" type="#_x0000_t202" style="position:absolute;margin-left:316.45pt;margin-top:-19.05pt;width:199.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" filled="f" strokecolor="windowText">
              <v:path arrowok="t"/>
              <v:textbox>
                <w:txbxContent>
                  <w:p w14:paraId="5F0206C0" w14:textId="1C19575F" w:rsidR="001A1DFC" w:rsidRDefault="001A1DFC" w:rsidP="003D0A18">
                    <w:pPr>
                      <w:rPr>
                        <w:ins w:id="542" w:author="AL" w:date="2017-06-09T15:21:00Z"/>
                        <w:rFonts w:ascii="Times New Roman" w:hAnsi="Times New Roman" w:cs="Times New Roman"/>
                        <w:lang w:val="nl-BE"/>
                      </w:rPr>
                    </w:pPr>
                    <w:r w:rsidRPr="003748B0">
                      <w:rPr>
                        <w:rFonts w:ascii="Times New Roman" w:eastAsia="+mn-ea" w:hAnsi="Times New Roman" w:cs="Times New Roman"/>
                        <w:color w:val="000000"/>
                        <w:kern w:val="24"/>
                        <w:szCs w:val="36"/>
                        <w:lang w:val="en-US"/>
                      </w:rPr>
                      <w:t>Informal Document - ACSF</w:t>
                    </w:r>
                    <w:r w:rsidRPr="003D0A18">
                      <w:rPr>
                        <w:rFonts w:ascii="Times New Roman" w:hAnsi="Times New Roman" w:cs="Times New Roman"/>
                        <w:lang w:val="nl-BE"/>
                      </w:rPr>
                      <w:t>-</w:t>
                    </w:r>
                    <w:r w:rsidR="00D24D79">
                      <w:rPr>
                        <w:rFonts w:ascii="Times New Roman" w:hAnsi="Times New Roman" w:cs="Times New Roman"/>
                        <w:lang w:val="nl-BE"/>
                      </w:rPr>
                      <w:t>1</w:t>
                    </w:r>
                    <w:r w:rsidR="00DF5FC9">
                      <w:rPr>
                        <w:rFonts w:ascii="Times New Roman" w:hAnsi="Times New Roman" w:cs="Times New Roman"/>
                        <w:lang w:val="nl-BE"/>
                      </w:rPr>
                      <w:t>3</w:t>
                    </w:r>
                    <w:r>
                      <w:rPr>
                        <w:rFonts w:ascii="Times New Roman" w:hAnsi="Times New Roman" w:cs="Times New Roman"/>
                        <w:lang w:val="nl-BE"/>
                      </w:rPr>
                      <w:t>-</w:t>
                    </w:r>
                    <w:r w:rsidR="003748B0">
                      <w:rPr>
                        <w:rFonts w:ascii="Times New Roman" w:hAnsi="Times New Roman" w:cs="Times New Roman"/>
                        <w:lang w:val="nl-BE"/>
                      </w:rPr>
                      <w:t>09</w:t>
                    </w:r>
                  </w:p>
                  <w:p w14:paraId="39446F0E" w14:textId="77777777" w:rsidR="00B0045B" w:rsidRDefault="00B0045B" w:rsidP="003D0A18">
                    <w:pPr>
                      <w:rPr>
                        <w:ins w:id="543" w:author="AL" w:date="2017-06-09T15:21:00Z"/>
                        <w:rFonts w:ascii="Times New Roman" w:hAnsi="Times New Roman" w:cs="Times New Roman"/>
                        <w:lang w:val="nl-BE"/>
                      </w:rPr>
                    </w:pPr>
                  </w:p>
                  <w:p w14:paraId="4D96999A" w14:textId="70928699" w:rsidR="00B0045B" w:rsidRPr="003748B0" w:rsidRDefault="00B0045B" w:rsidP="003D0A18">
                    <w:pPr>
                      <w:rPr>
                        <w:rFonts w:ascii="Times New Roman" w:hAnsi="Times New Roman" w:cs="Times New Roman"/>
                        <w:sz w:val="18"/>
                        <w:lang w:val="en-US"/>
                      </w:rPr>
                    </w:pPr>
                    <w:ins w:id="544" w:author="AL" w:date="2017-06-09T15:21:00Z">
                      <w:r>
                        <w:rPr>
                          <w:rFonts w:ascii="Times New Roman" w:hAnsi="Times New Roman" w:cs="Times New Roman"/>
                          <w:lang w:val="nl-BE"/>
                        </w:rPr>
                        <w:t xml:space="preserve">BAsed on </w:t>
                      </w:r>
                    </w:ins>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82CFB95" wp14:editId="70BC88B9">
              <wp:simplePos x="0" y="0"/>
              <wp:positionH relativeFrom="margin">
                <wp:align>left</wp:align>
              </wp:positionH>
              <wp:positionV relativeFrom="paragraph">
                <wp:posOffset>-235585</wp:posOffset>
              </wp:positionV>
              <wp:extent cx="2940050" cy="254000"/>
              <wp:effectExtent l="0" t="0" r="12700" b="12700"/>
              <wp:wrapNone/>
              <wp:docPr id="10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54000"/>
                      </a:xfrm>
                      <a:prstGeom prst="rect">
                        <a:avLst/>
                      </a:prstGeom>
                      <a:solidFill>
                        <a:srgbClr val="FFFFFF"/>
                      </a:solidFill>
                      <a:ln w="9525">
                        <a:solidFill>
                          <a:srgbClr val="000000"/>
                        </a:solidFill>
                        <a:miter lim="800000"/>
                        <a:headEnd/>
                        <a:tailEnd/>
                      </a:ln>
                    </wps:spPr>
                    <wps:txbx>
                      <w:txbxContent>
                        <w:p w14:paraId="3CF710F1" w14:textId="6FE1509D" w:rsidR="001A1DFC" w:rsidRPr="003748B0" w:rsidRDefault="001A1DFC" w:rsidP="003D0A18">
                          <w:pPr>
                            <w:rPr>
                              <w:rFonts w:ascii="Times New Roman" w:hAnsi="Times New Roman" w:cs="Times New Roman"/>
                              <w:kern w:val="2"/>
                              <w:lang w:val="en-US" w:eastAsia="ja-JP"/>
                            </w:rPr>
                          </w:pPr>
                          <w:r w:rsidRPr="003748B0">
                            <w:rPr>
                              <w:rFonts w:ascii="Times New Roman" w:hAnsi="Times New Roman" w:cs="Times New Roman"/>
                              <w:kern w:val="2"/>
                              <w:lang w:val="en-US" w:eastAsia="ja-JP"/>
                            </w:rPr>
                            <w:t>S</w:t>
                          </w:r>
                          <w:r w:rsidRPr="003D0A18">
                            <w:rPr>
                              <w:rFonts w:ascii="Times New Roman" w:hAnsi="Times New Roman" w:cs="Times New Roman"/>
                              <w:kern w:val="2"/>
                              <w:lang w:val="en-US" w:eastAsia="ja-JP"/>
                            </w:rPr>
                            <w:t xml:space="preserve">ubmitted by the Expert of </w:t>
                          </w:r>
                          <w:r w:rsidR="003748B0">
                            <w:rPr>
                              <w:rFonts w:ascii="Times New Roman" w:hAnsi="Times New Roman" w:cs="Times New Roman"/>
                              <w:kern w:val="2"/>
                              <w:lang w:val="en-US" w:eastAsia="ja-JP"/>
                            </w:rPr>
                            <w:t>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CFB95" id="_x0000_s1028" type="#_x0000_t202" style="position:absolute;margin-left:0;margin-top:-18.55pt;width:231.5pt;height:2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">
              <v:textbox>
                <w:txbxContent>
                  <w:p w14:paraId="3CF710F1" w14:textId="6FE1509D" w:rsidR="001A1DFC" w:rsidRPr="003748B0" w:rsidRDefault="001A1DFC" w:rsidP="003D0A18">
                    <w:pPr>
                      <w:rPr>
                        <w:rFonts w:ascii="Times New Roman" w:hAnsi="Times New Roman" w:cs="Times New Roman"/>
                        <w:kern w:val="2"/>
                        <w:lang w:val="en-US" w:eastAsia="ja-JP"/>
                      </w:rPr>
                    </w:pPr>
                    <w:r w:rsidRPr="003748B0">
                      <w:rPr>
                        <w:rFonts w:ascii="Times New Roman" w:hAnsi="Times New Roman" w:cs="Times New Roman"/>
                        <w:kern w:val="2"/>
                        <w:lang w:val="en-US" w:eastAsia="ja-JP"/>
                      </w:rPr>
                      <w:t>S</w:t>
                    </w:r>
                    <w:r w:rsidRPr="003D0A18">
                      <w:rPr>
                        <w:rFonts w:ascii="Times New Roman" w:hAnsi="Times New Roman" w:cs="Times New Roman"/>
                        <w:kern w:val="2"/>
                        <w:lang w:val="en-US" w:eastAsia="ja-JP"/>
                      </w:rPr>
                      <w:t xml:space="preserve">ubmitted by the Expert of </w:t>
                    </w:r>
                    <w:r w:rsidR="003748B0">
                      <w:rPr>
                        <w:rFonts w:ascii="Times New Roman" w:hAnsi="Times New Roman" w:cs="Times New Roman"/>
                        <w:kern w:val="2"/>
                        <w:lang w:val="en-US" w:eastAsia="ja-JP"/>
                      </w:rPr>
                      <w:t>EC</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32C"/>
    <w:multiLevelType w:val="hybridMultilevel"/>
    <w:tmpl w:val="F446E9B2"/>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3708" w:hanging="360"/>
      </w:pPr>
      <w:rPr>
        <w:rFonts w:ascii="Courier New" w:hAnsi="Courier New" w:cs="Arial"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Aria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Arial"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05302B5A"/>
    <w:multiLevelType w:val="hybridMultilevel"/>
    <w:tmpl w:val="99303BA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15:restartNumberingAfterBreak="0">
    <w:nsid w:val="05471FD7"/>
    <w:multiLevelType w:val="hybridMultilevel"/>
    <w:tmpl w:val="D892DA86"/>
    <w:lvl w:ilvl="0" w:tplc="264C7F36">
      <w:start w:val="5"/>
      <w:numFmt w:val="bullet"/>
      <w:lvlText w:val="-"/>
      <w:lvlJc w:val="left"/>
      <w:pPr>
        <w:ind w:left="1770" w:hanging="360"/>
      </w:pPr>
      <w:rPr>
        <w:rFonts w:ascii="Times New Roman" w:eastAsia="Calibri" w:hAnsi="Times New Roman" w:cs="Times New Roman" w:hint="default"/>
      </w:rPr>
    </w:lvl>
    <w:lvl w:ilvl="1" w:tplc="04070003" w:tentative="1">
      <w:start w:val="1"/>
      <w:numFmt w:val="bullet"/>
      <w:lvlText w:val="o"/>
      <w:lvlJc w:val="left"/>
      <w:pPr>
        <w:ind w:left="2490" w:hanging="360"/>
      </w:pPr>
      <w:rPr>
        <w:rFonts w:ascii="Courier New" w:hAnsi="Courier New" w:cs="Arial"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Arial"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Arial" w:hint="default"/>
      </w:rPr>
    </w:lvl>
    <w:lvl w:ilvl="8" w:tplc="04070005" w:tentative="1">
      <w:start w:val="1"/>
      <w:numFmt w:val="bullet"/>
      <w:lvlText w:val=""/>
      <w:lvlJc w:val="left"/>
      <w:pPr>
        <w:ind w:left="7530" w:hanging="360"/>
      </w:pPr>
      <w:rPr>
        <w:rFonts w:ascii="Wingdings" w:hAnsi="Wingdings" w:hint="default"/>
      </w:rPr>
    </w:lvl>
  </w:abstractNum>
  <w:abstractNum w:abstractNumId="3" w15:restartNumberingAfterBreak="0">
    <w:nsid w:val="0E3C39FF"/>
    <w:multiLevelType w:val="hybridMultilevel"/>
    <w:tmpl w:val="A5ECD32C"/>
    <w:lvl w:ilvl="0" w:tplc="2C844ADE">
      <w:start w:val="5"/>
      <w:numFmt w:val="bullet"/>
      <w:lvlText w:val="-"/>
      <w:lvlJc w:val="left"/>
      <w:pPr>
        <w:ind w:left="2484"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15:restartNumberingAfterBreak="0">
    <w:nsid w:val="0E657527"/>
    <w:multiLevelType w:val="hybridMultilevel"/>
    <w:tmpl w:val="00BA5A06"/>
    <w:lvl w:ilvl="0" w:tplc="729083CE">
      <w:numFmt w:val="bullet"/>
      <w:lvlText w:val="-"/>
      <w:lvlJc w:val="left"/>
      <w:pPr>
        <w:ind w:left="1821" w:hanging="360"/>
      </w:pPr>
      <w:rPr>
        <w:rFonts w:ascii="Times New Roman" w:eastAsia="Calibri" w:hAnsi="Times New Roman" w:cs="Times New Roman" w:hint="default"/>
      </w:rPr>
    </w:lvl>
    <w:lvl w:ilvl="1" w:tplc="04070003" w:tentative="1">
      <w:start w:val="1"/>
      <w:numFmt w:val="bullet"/>
      <w:lvlText w:val="o"/>
      <w:lvlJc w:val="left"/>
      <w:pPr>
        <w:ind w:left="2541" w:hanging="360"/>
      </w:pPr>
      <w:rPr>
        <w:rFonts w:ascii="Courier New" w:hAnsi="Courier New" w:cs="Arial"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Arial"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Arial" w:hint="default"/>
      </w:rPr>
    </w:lvl>
    <w:lvl w:ilvl="8" w:tplc="04070005" w:tentative="1">
      <w:start w:val="1"/>
      <w:numFmt w:val="bullet"/>
      <w:lvlText w:val=""/>
      <w:lvlJc w:val="left"/>
      <w:pPr>
        <w:ind w:left="7581" w:hanging="360"/>
      </w:pPr>
      <w:rPr>
        <w:rFonts w:ascii="Wingdings" w:hAnsi="Wingdings" w:hint="default"/>
      </w:rPr>
    </w:lvl>
  </w:abstractNum>
  <w:abstractNum w:abstractNumId="5" w15:restartNumberingAfterBreak="0">
    <w:nsid w:val="0F0846F0"/>
    <w:multiLevelType w:val="hybridMultilevel"/>
    <w:tmpl w:val="0AEA1E76"/>
    <w:lvl w:ilvl="0" w:tplc="829AABCA">
      <w:start w:val="1"/>
      <w:numFmt w:val="decimal"/>
      <w:lvlText w:val="%1."/>
      <w:lvlJc w:val="left"/>
      <w:pPr>
        <w:ind w:left="1638" w:hanging="360"/>
      </w:pPr>
      <w:rPr>
        <w:rFonts w:hint="default"/>
      </w:rPr>
    </w:lvl>
    <w:lvl w:ilvl="1" w:tplc="04070019" w:tentative="1">
      <w:start w:val="1"/>
      <w:numFmt w:val="lowerLetter"/>
      <w:lvlText w:val="%2."/>
      <w:lvlJc w:val="left"/>
      <w:pPr>
        <w:ind w:left="2358" w:hanging="360"/>
      </w:pPr>
    </w:lvl>
    <w:lvl w:ilvl="2" w:tplc="0407001B" w:tentative="1">
      <w:start w:val="1"/>
      <w:numFmt w:val="lowerRoman"/>
      <w:lvlText w:val="%3."/>
      <w:lvlJc w:val="right"/>
      <w:pPr>
        <w:ind w:left="3078" w:hanging="180"/>
      </w:pPr>
    </w:lvl>
    <w:lvl w:ilvl="3" w:tplc="0407000F" w:tentative="1">
      <w:start w:val="1"/>
      <w:numFmt w:val="decimal"/>
      <w:lvlText w:val="%4."/>
      <w:lvlJc w:val="left"/>
      <w:pPr>
        <w:ind w:left="3798" w:hanging="360"/>
      </w:pPr>
    </w:lvl>
    <w:lvl w:ilvl="4" w:tplc="04070019" w:tentative="1">
      <w:start w:val="1"/>
      <w:numFmt w:val="lowerLetter"/>
      <w:lvlText w:val="%5."/>
      <w:lvlJc w:val="left"/>
      <w:pPr>
        <w:ind w:left="4518" w:hanging="360"/>
      </w:pPr>
    </w:lvl>
    <w:lvl w:ilvl="5" w:tplc="0407001B" w:tentative="1">
      <w:start w:val="1"/>
      <w:numFmt w:val="lowerRoman"/>
      <w:lvlText w:val="%6."/>
      <w:lvlJc w:val="right"/>
      <w:pPr>
        <w:ind w:left="5238" w:hanging="180"/>
      </w:pPr>
    </w:lvl>
    <w:lvl w:ilvl="6" w:tplc="0407000F" w:tentative="1">
      <w:start w:val="1"/>
      <w:numFmt w:val="decimal"/>
      <w:lvlText w:val="%7."/>
      <w:lvlJc w:val="left"/>
      <w:pPr>
        <w:ind w:left="5958" w:hanging="360"/>
      </w:pPr>
    </w:lvl>
    <w:lvl w:ilvl="7" w:tplc="04070019" w:tentative="1">
      <w:start w:val="1"/>
      <w:numFmt w:val="lowerLetter"/>
      <w:lvlText w:val="%8."/>
      <w:lvlJc w:val="left"/>
      <w:pPr>
        <w:ind w:left="6678" w:hanging="360"/>
      </w:pPr>
    </w:lvl>
    <w:lvl w:ilvl="8" w:tplc="0407001B" w:tentative="1">
      <w:start w:val="1"/>
      <w:numFmt w:val="lowerRoman"/>
      <w:lvlText w:val="%9."/>
      <w:lvlJc w:val="right"/>
      <w:pPr>
        <w:ind w:left="7398" w:hanging="180"/>
      </w:pPr>
    </w:lvl>
  </w:abstractNum>
  <w:abstractNum w:abstractNumId="6" w15:restartNumberingAfterBreak="0">
    <w:nsid w:val="14B33858"/>
    <w:multiLevelType w:val="hybridMultilevel"/>
    <w:tmpl w:val="6C70725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15:restartNumberingAfterBreak="0">
    <w:nsid w:val="1CEB1BC4"/>
    <w:multiLevelType w:val="hybridMultilevel"/>
    <w:tmpl w:val="ACFE32C8"/>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FA6079"/>
    <w:multiLevelType w:val="hybridMultilevel"/>
    <w:tmpl w:val="B78A9C6C"/>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7B98DB74">
      <w:start w:val="1"/>
      <w:numFmt w:val="bullet"/>
      <w:lvlText w:val="-"/>
      <w:lvlJc w:val="left"/>
      <w:pPr>
        <w:ind w:left="2940" w:hanging="420"/>
      </w:pPr>
      <w:rPr>
        <w:rFonts w:ascii="Times New Roman" w:hAnsi="Times New Roman" w:cs="Times New Roman"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040D76"/>
    <w:multiLevelType w:val="hybridMultilevel"/>
    <w:tmpl w:val="2340C7F8"/>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0" w15:restartNumberingAfterBreak="0">
    <w:nsid w:val="20AC27A3"/>
    <w:multiLevelType w:val="hybridMultilevel"/>
    <w:tmpl w:val="80C6A828"/>
    <w:lvl w:ilvl="0" w:tplc="729083CE">
      <w:numFmt w:val="bullet"/>
      <w:lvlText w:val="-"/>
      <w:lvlJc w:val="left"/>
      <w:pPr>
        <w:ind w:left="2876" w:hanging="360"/>
      </w:pPr>
      <w:rPr>
        <w:rFonts w:ascii="Times New Roman" w:eastAsia="Calibri" w:hAnsi="Times New Roman" w:cs="Times New Roman" w:hint="default"/>
      </w:rPr>
    </w:lvl>
    <w:lvl w:ilvl="1" w:tplc="08090003">
      <w:start w:val="1"/>
      <w:numFmt w:val="bullet"/>
      <w:lvlText w:val="o"/>
      <w:lvlJc w:val="left"/>
      <w:pPr>
        <w:ind w:left="3596" w:hanging="360"/>
      </w:pPr>
      <w:rPr>
        <w:rFonts w:ascii="Courier New" w:hAnsi="Courier New" w:cs="Courier New" w:hint="default"/>
      </w:rPr>
    </w:lvl>
    <w:lvl w:ilvl="2" w:tplc="08090005">
      <w:start w:val="1"/>
      <w:numFmt w:val="bullet"/>
      <w:lvlText w:val=""/>
      <w:lvlJc w:val="left"/>
      <w:pPr>
        <w:ind w:left="4316" w:hanging="360"/>
      </w:pPr>
      <w:rPr>
        <w:rFonts w:ascii="Wingdings" w:hAnsi="Wingdings" w:hint="default"/>
      </w:rPr>
    </w:lvl>
    <w:lvl w:ilvl="3" w:tplc="08090001">
      <w:start w:val="1"/>
      <w:numFmt w:val="bullet"/>
      <w:lvlText w:val=""/>
      <w:lvlJc w:val="left"/>
      <w:pPr>
        <w:ind w:left="5036" w:hanging="360"/>
      </w:pPr>
      <w:rPr>
        <w:rFonts w:ascii="Symbol" w:hAnsi="Symbol" w:hint="default"/>
      </w:rPr>
    </w:lvl>
    <w:lvl w:ilvl="4" w:tplc="08090003">
      <w:start w:val="1"/>
      <w:numFmt w:val="bullet"/>
      <w:lvlText w:val="o"/>
      <w:lvlJc w:val="left"/>
      <w:pPr>
        <w:ind w:left="5756" w:hanging="360"/>
      </w:pPr>
      <w:rPr>
        <w:rFonts w:ascii="Courier New" w:hAnsi="Courier New" w:cs="Courier New" w:hint="default"/>
      </w:rPr>
    </w:lvl>
    <w:lvl w:ilvl="5" w:tplc="08090005">
      <w:start w:val="1"/>
      <w:numFmt w:val="bullet"/>
      <w:lvlText w:val=""/>
      <w:lvlJc w:val="left"/>
      <w:pPr>
        <w:ind w:left="6476" w:hanging="360"/>
      </w:pPr>
      <w:rPr>
        <w:rFonts w:ascii="Wingdings" w:hAnsi="Wingdings" w:hint="default"/>
      </w:rPr>
    </w:lvl>
    <w:lvl w:ilvl="6" w:tplc="08090001">
      <w:start w:val="1"/>
      <w:numFmt w:val="bullet"/>
      <w:lvlText w:val=""/>
      <w:lvlJc w:val="left"/>
      <w:pPr>
        <w:ind w:left="7196" w:hanging="360"/>
      </w:pPr>
      <w:rPr>
        <w:rFonts w:ascii="Symbol" w:hAnsi="Symbol" w:hint="default"/>
      </w:rPr>
    </w:lvl>
    <w:lvl w:ilvl="7" w:tplc="08090003">
      <w:start w:val="1"/>
      <w:numFmt w:val="bullet"/>
      <w:lvlText w:val="o"/>
      <w:lvlJc w:val="left"/>
      <w:pPr>
        <w:ind w:left="7916" w:hanging="360"/>
      </w:pPr>
      <w:rPr>
        <w:rFonts w:ascii="Courier New" w:hAnsi="Courier New" w:cs="Courier New" w:hint="default"/>
      </w:rPr>
    </w:lvl>
    <w:lvl w:ilvl="8" w:tplc="08090005">
      <w:start w:val="1"/>
      <w:numFmt w:val="bullet"/>
      <w:lvlText w:val=""/>
      <w:lvlJc w:val="left"/>
      <w:pPr>
        <w:ind w:left="8636" w:hanging="360"/>
      </w:pPr>
      <w:rPr>
        <w:rFonts w:ascii="Wingdings" w:hAnsi="Wingdings" w:hint="default"/>
      </w:rPr>
    </w:lvl>
  </w:abstractNum>
  <w:abstractNum w:abstractNumId="11" w15:restartNumberingAfterBreak="0">
    <w:nsid w:val="21D40726"/>
    <w:multiLevelType w:val="hybridMultilevel"/>
    <w:tmpl w:val="6B0047D2"/>
    <w:lvl w:ilvl="0" w:tplc="EBA81D7C">
      <w:numFmt w:val="bullet"/>
      <w:lvlText w:val="-"/>
      <w:lvlJc w:val="left"/>
      <w:pPr>
        <w:ind w:left="2988" w:hanging="360"/>
      </w:pPr>
      <w:rPr>
        <w:rFonts w:ascii="Times New Roman" w:eastAsia="MS Mincho"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2" w15:restartNumberingAfterBreak="0">
    <w:nsid w:val="23B05344"/>
    <w:multiLevelType w:val="hybridMultilevel"/>
    <w:tmpl w:val="1CBCA0EA"/>
    <w:lvl w:ilvl="0" w:tplc="0DDE62AE">
      <w:start w:val="5"/>
      <w:numFmt w:val="bullet"/>
      <w:lvlText w:val="-"/>
      <w:lvlJc w:val="left"/>
      <w:pPr>
        <w:ind w:left="1554" w:hanging="420"/>
      </w:pPr>
      <w:rPr>
        <w:rFonts w:ascii="Times New Roman" w:eastAsia="Calibri" w:hAnsi="Times New Roman" w:cs="Times New Roman"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3" w15:restartNumberingAfterBreak="0">
    <w:nsid w:val="30F7421B"/>
    <w:multiLevelType w:val="hybridMultilevel"/>
    <w:tmpl w:val="86F61426"/>
    <w:lvl w:ilvl="0" w:tplc="0407000F">
      <w:start w:val="1"/>
      <w:numFmt w:val="decimal"/>
      <w:lvlText w:val="%1."/>
      <w:lvlJc w:val="left"/>
      <w:pPr>
        <w:ind w:left="2988" w:hanging="360"/>
      </w:pPr>
      <w:rPr>
        <w:rFont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4" w15:restartNumberingAfterBreak="0">
    <w:nsid w:val="34B5352C"/>
    <w:multiLevelType w:val="hybridMultilevel"/>
    <w:tmpl w:val="7DA49B5A"/>
    <w:lvl w:ilvl="0" w:tplc="7B98DB74">
      <w:start w:val="1"/>
      <w:numFmt w:val="bullet"/>
      <w:lvlText w:val="-"/>
      <w:lvlJc w:val="left"/>
      <w:pPr>
        <w:ind w:left="2686" w:hanging="420"/>
      </w:pPr>
      <w:rPr>
        <w:rFonts w:ascii="Times New Roman" w:hAnsi="Times New Roman" w:cs="Times New Roman" w:hint="default"/>
      </w:rPr>
    </w:lvl>
    <w:lvl w:ilvl="1" w:tplc="0409000B" w:tentative="1">
      <w:start w:val="1"/>
      <w:numFmt w:val="bullet"/>
      <w:lvlText w:val=""/>
      <w:lvlJc w:val="left"/>
      <w:pPr>
        <w:ind w:left="3106" w:hanging="420"/>
      </w:pPr>
      <w:rPr>
        <w:rFonts w:ascii="Wingdings" w:hAnsi="Wingdings" w:hint="default"/>
      </w:rPr>
    </w:lvl>
    <w:lvl w:ilvl="2" w:tplc="0409000D" w:tentative="1">
      <w:start w:val="1"/>
      <w:numFmt w:val="bullet"/>
      <w:lvlText w:val=""/>
      <w:lvlJc w:val="left"/>
      <w:pPr>
        <w:ind w:left="3526" w:hanging="420"/>
      </w:pPr>
      <w:rPr>
        <w:rFonts w:ascii="Wingdings" w:hAnsi="Wingdings" w:hint="default"/>
      </w:rPr>
    </w:lvl>
    <w:lvl w:ilvl="3" w:tplc="04090001" w:tentative="1">
      <w:start w:val="1"/>
      <w:numFmt w:val="bullet"/>
      <w:lvlText w:val=""/>
      <w:lvlJc w:val="left"/>
      <w:pPr>
        <w:ind w:left="3946" w:hanging="420"/>
      </w:pPr>
      <w:rPr>
        <w:rFonts w:ascii="Wingdings" w:hAnsi="Wingdings" w:hint="default"/>
      </w:rPr>
    </w:lvl>
    <w:lvl w:ilvl="4" w:tplc="0409000B" w:tentative="1">
      <w:start w:val="1"/>
      <w:numFmt w:val="bullet"/>
      <w:lvlText w:val=""/>
      <w:lvlJc w:val="left"/>
      <w:pPr>
        <w:ind w:left="4366" w:hanging="420"/>
      </w:pPr>
      <w:rPr>
        <w:rFonts w:ascii="Wingdings" w:hAnsi="Wingdings" w:hint="default"/>
      </w:rPr>
    </w:lvl>
    <w:lvl w:ilvl="5" w:tplc="0409000D" w:tentative="1">
      <w:start w:val="1"/>
      <w:numFmt w:val="bullet"/>
      <w:lvlText w:val=""/>
      <w:lvlJc w:val="left"/>
      <w:pPr>
        <w:ind w:left="4786" w:hanging="420"/>
      </w:pPr>
      <w:rPr>
        <w:rFonts w:ascii="Wingdings" w:hAnsi="Wingdings" w:hint="default"/>
      </w:rPr>
    </w:lvl>
    <w:lvl w:ilvl="6" w:tplc="04090001" w:tentative="1">
      <w:start w:val="1"/>
      <w:numFmt w:val="bullet"/>
      <w:lvlText w:val=""/>
      <w:lvlJc w:val="left"/>
      <w:pPr>
        <w:ind w:left="5206" w:hanging="420"/>
      </w:pPr>
      <w:rPr>
        <w:rFonts w:ascii="Wingdings" w:hAnsi="Wingdings" w:hint="default"/>
      </w:rPr>
    </w:lvl>
    <w:lvl w:ilvl="7" w:tplc="0409000B" w:tentative="1">
      <w:start w:val="1"/>
      <w:numFmt w:val="bullet"/>
      <w:lvlText w:val=""/>
      <w:lvlJc w:val="left"/>
      <w:pPr>
        <w:ind w:left="5626" w:hanging="420"/>
      </w:pPr>
      <w:rPr>
        <w:rFonts w:ascii="Wingdings" w:hAnsi="Wingdings" w:hint="default"/>
      </w:rPr>
    </w:lvl>
    <w:lvl w:ilvl="8" w:tplc="0409000D" w:tentative="1">
      <w:start w:val="1"/>
      <w:numFmt w:val="bullet"/>
      <w:lvlText w:val=""/>
      <w:lvlJc w:val="left"/>
      <w:pPr>
        <w:ind w:left="6046" w:hanging="420"/>
      </w:pPr>
      <w:rPr>
        <w:rFonts w:ascii="Wingdings" w:hAnsi="Wingdings" w:hint="default"/>
      </w:rPr>
    </w:lvl>
  </w:abstractNum>
  <w:abstractNum w:abstractNumId="15" w15:restartNumberingAfterBreak="0">
    <w:nsid w:val="400078A7"/>
    <w:multiLevelType w:val="hybridMultilevel"/>
    <w:tmpl w:val="042687A8"/>
    <w:lvl w:ilvl="0" w:tplc="0DDE62AE">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D5562"/>
    <w:multiLevelType w:val="hybridMultilevel"/>
    <w:tmpl w:val="C66A84D8"/>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7B98DB74">
      <w:start w:val="1"/>
      <w:numFmt w:val="bullet"/>
      <w:lvlText w:val="-"/>
      <w:lvlJc w:val="left"/>
      <w:pPr>
        <w:ind w:left="2940" w:hanging="420"/>
      </w:pPr>
      <w:rPr>
        <w:rFonts w:ascii="Times New Roman" w:hAnsi="Times New Roman" w:cs="Times New Roman"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2D687B"/>
    <w:multiLevelType w:val="hybridMultilevel"/>
    <w:tmpl w:val="EC3A0F4A"/>
    <w:lvl w:ilvl="0" w:tplc="04070001">
      <w:start w:val="1"/>
      <w:numFmt w:val="bullet"/>
      <w:lvlText w:val=""/>
      <w:lvlJc w:val="left"/>
      <w:pPr>
        <w:ind w:left="2986" w:hanging="360"/>
      </w:pPr>
      <w:rPr>
        <w:rFonts w:ascii="Symbol" w:hAnsi="Symbol" w:hint="default"/>
      </w:rPr>
    </w:lvl>
    <w:lvl w:ilvl="1" w:tplc="04070003" w:tentative="1">
      <w:start w:val="1"/>
      <w:numFmt w:val="bullet"/>
      <w:lvlText w:val="o"/>
      <w:lvlJc w:val="left"/>
      <w:pPr>
        <w:ind w:left="3706" w:hanging="360"/>
      </w:pPr>
      <w:rPr>
        <w:rFonts w:ascii="Courier New" w:hAnsi="Courier New" w:cs="Courier New" w:hint="default"/>
      </w:rPr>
    </w:lvl>
    <w:lvl w:ilvl="2" w:tplc="04070005" w:tentative="1">
      <w:start w:val="1"/>
      <w:numFmt w:val="bullet"/>
      <w:lvlText w:val=""/>
      <w:lvlJc w:val="left"/>
      <w:pPr>
        <w:ind w:left="4426" w:hanging="360"/>
      </w:pPr>
      <w:rPr>
        <w:rFonts w:ascii="Wingdings" w:hAnsi="Wingdings" w:hint="default"/>
      </w:rPr>
    </w:lvl>
    <w:lvl w:ilvl="3" w:tplc="04070001" w:tentative="1">
      <w:start w:val="1"/>
      <w:numFmt w:val="bullet"/>
      <w:lvlText w:val=""/>
      <w:lvlJc w:val="left"/>
      <w:pPr>
        <w:ind w:left="5146" w:hanging="360"/>
      </w:pPr>
      <w:rPr>
        <w:rFonts w:ascii="Symbol" w:hAnsi="Symbol" w:hint="default"/>
      </w:rPr>
    </w:lvl>
    <w:lvl w:ilvl="4" w:tplc="04070003" w:tentative="1">
      <w:start w:val="1"/>
      <w:numFmt w:val="bullet"/>
      <w:lvlText w:val="o"/>
      <w:lvlJc w:val="left"/>
      <w:pPr>
        <w:ind w:left="5866" w:hanging="360"/>
      </w:pPr>
      <w:rPr>
        <w:rFonts w:ascii="Courier New" w:hAnsi="Courier New" w:cs="Courier New" w:hint="default"/>
      </w:rPr>
    </w:lvl>
    <w:lvl w:ilvl="5" w:tplc="04070005" w:tentative="1">
      <w:start w:val="1"/>
      <w:numFmt w:val="bullet"/>
      <w:lvlText w:val=""/>
      <w:lvlJc w:val="left"/>
      <w:pPr>
        <w:ind w:left="6586" w:hanging="360"/>
      </w:pPr>
      <w:rPr>
        <w:rFonts w:ascii="Wingdings" w:hAnsi="Wingdings" w:hint="default"/>
      </w:rPr>
    </w:lvl>
    <w:lvl w:ilvl="6" w:tplc="04070001" w:tentative="1">
      <w:start w:val="1"/>
      <w:numFmt w:val="bullet"/>
      <w:lvlText w:val=""/>
      <w:lvlJc w:val="left"/>
      <w:pPr>
        <w:ind w:left="7306" w:hanging="360"/>
      </w:pPr>
      <w:rPr>
        <w:rFonts w:ascii="Symbol" w:hAnsi="Symbol" w:hint="default"/>
      </w:rPr>
    </w:lvl>
    <w:lvl w:ilvl="7" w:tplc="04070003" w:tentative="1">
      <w:start w:val="1"/>
      <w:numFmt w:val="bullet"/>
      <w:lvlText w:val="o"/>
      <w:lvlJc w:val="left"/>
      <w:pPr>
        <w:ind w:left="8026" w:hanging="360"/>
      </w:pPr>
      <w:rPr>
        <w:rFonts w:ascii="Courier New" w:hAnsi="Courier New" w:cs="Courier New" w:hint="default"/>
      </w:rPr>
    </w:lvl>
    <w:lvl w:ilvl="8" w:tplc="04070005" w:tentative="1">
      <w:start w:val="1"/>
      <w:numFmt w:val="bullet"/>
      <w:lvlText w:val=""/>
      <w:lvlJc w:val="left"/>
      <w:pPr>
        <w:ind w:left="8746" w:hanging="360"/>
      </w:pPr>
      <w:rPr>
        <w:rFonts w:ascii="Wingdings" w:hAnsi="Wingdings" w:hint="default"/>
      </w:rPr>
    </w:lvl>
  </w:abstractNum>
  <w:abstractNum w:abstractNumId="18" w15:restartNumberingAfterBreak="0">
    <w:nsid w:val="5C6D1D77"/>
    <w:multiLevelType w:val="hybridMultilevel"/>
    <w:tmpl w:val="0522462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650D028E"/>
    <w:multiLevelType w:val="hybridMultilevel"/>
    <w:tmpl w:val="496C394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15:restartNumberingAfterBreak="0">
    <w:nsid w:val="76EB6879"/>
    <w:multiLevelType w:val="hybridMultilevel"/>
    <w:tmpl w:val="85E2D9CA"/>
    <w:lvl w:ilvl="0" w:tplc="7B98DB74">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5"/>
  </w:num>
  <w:num w:numId="5">
    <w:abstractNumId w:val="3"/>
  </w:num>
  <w:num w:numId="6">
    <w:abstractNumId w:val="14"/>
  </w:num>
  <w:num w:numId="7">
    <w:abstractNumId w:val="7"/>
  </w:num>
  <w:num w:numId="8">
    <w:abstractNumId w:val="8"/>
  </w:num>
  <w:num w:numId="9">
    <w:abstractNumId w:val="20"/>
  </w:num>
  <w:num w:numId="10">
    <w:abstractNumId w:val="16"/>
  </w:num>
  <w:num w:numId="11">
    <w:abstractNumId w:val="18"/>
  </w:num>
  <w:num w:numId="12">
    <w:abstractNumId w:val="19"/>
  </w:num>
  <w:num w:numId="13">
    <w:abstractNumId w:val="1"/>
  </w:num>
  <w:num w:numId="14">
    <w:abstractNumId w:val="9"/>
  </w:num>
  <w:num w:numId="15">
    <w:abstractNumId w:val="6"/>
  </w:num>
  <w:num w:numId="16">
    <w:abstractNumId w:val="5"/>
  </w:num>
  <w:num w:numId="17">
    <w:abstractNumId w:val="17"/>
  </w:num>
  <w:num w:numId="18">
    <w:abstractNumId w:val="13"/>
  </w:num>
  <w:num w:numId="19">
    <w:abstractNumId w:val="1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B5DD28D4"/>
  </w:docVars>
  <w:rsids>
    <w:rsidRoot w:val="005C1FA3"/>
    <w:rsid w:val="0000089B"/>
    <w:rsid w:val="00002C75"/>
    <w:rsid w:val="00006050"/>
    <w:rsid w:val="0000694E"/>
    <w:rsid w:val="00010F31"/>
    <w:rsid w:val="00011549"/>
    <w:rsid w:val="00015FE1"/>
    <w:rsid w:val="000169B2"/>
    <w:rsid w:val="00020CE6"/>
    <w:rsid w:val="00025661"/>
    <w:rsid w:val="000320B2"/>
    <w:rsid w:val="000329F4"/>
    <w:rsid w:val="000342B2"/>
    <w:rsid w:val="00035DAD"/>
    <w:rsid w:val="00035E7C"/>
    <w:rsid w:val="00037047"/>
    <w:rsid w:val="000435AD"/>
    <w:rsid w:val="000439D6"/>
    <w:rsid w:val="00051E52"/>
    <w:rsid w:val="00053DD9"/>
    <w:rsid w:val="00054B91"/>
    <w:rsid w:val="00062D37"/>
    <w:rsid w:val="000647F2"/>
    <w:rsid w:val="00064C7D"/>
    <w:rsid w:val="0007380E"/>
    <w:rsid w:val="00074A1C"/>
    <w:rsid w:val="0007568B"/>
    <w:rsid w:val="000757F8"/>
    <w:rsid w:val="0007624E"/>
    <w:rsid w:val="00076DBD"/>
    <w:rsid w:val="00080076"/>
    <w:rsid w:val="00081FAE"/>
    <w:rsid w:val="00084A60"/>
    <w:rsid w:val="00085B74"/>
    <w:rsid w:val="00092AD9"/>
    <w:rsid w:val="00094FD0"/>
    <w:rsid w:val="00097B63"/>
    <w:rsid w:val="000A6818"/>
    <w:rsid w:val="000B0327"/>
    <w:rsid w:val="000B1025"/>
    <w:rsid w:val="000B4454"/>
    <w:rsid w:val="000B606B"/>
    <w:rsid w:val="000C2FEA"/>
    <w:rsid w:val="000D085F"/>
    <w:rsid w:val="000D4295"/>
    <w:rsid w:val="000D6E6F"/>
    <w:rsid w:val="000D7D30"/>
    <w:rsid w:val="000E038A"/>
    <w:rsid w:val="000E0F98"/>
    <w:rsid w:val="000E3974"/>
    <w:rsid w:val="000F013A"/>
    <w:rsid w:val="000F0F0F"/>
    <w:rsid w:val="000F16D6"/>
    <w:rsid w:val="000F2070"/>
    <w:rsid w:val="000F2D54"/>
    <w:rsid w:val="000F7BE1"/>
    <w:rsid w:val="0010083F"/>
    <w:rsid w:val="00103C34"/>
    <w:rsid w:val="00104A76"/>
    <w:rsid w:val="001069FE"/>
    <w:rsid w:val="0011436B"/>
    <w:rsid w:val="0012271D"/>
    <w:rsid w:val="00124846"/>
    <w:rsid w:val="0013089E"/>
    <w:rsid w:val="00132D70"/>
    <w:rsid w:val="001331C3"/>
    <w:rsid w:val="00133D44"/>
    <w:rsid w:val="00134087"/>
    <w:rsid w:val="00141DCE"/>
    <w:rsid w:val="00142B87"/>
    <w:rsid w:val="00146A73"/>
    <w:rsid w:val="00150B30"/>
    <w:rsid w:val="00151467"/>
    <w:rsid w:val="0015706C"/>
    <w:rsid w:val="001608D6"/>
    <w:rsid w:val="00160988"/>
    <w:rsid w:val="00160DC4"/>
    <w:rsid w:val="00161E56"/>
    <w:rsid w:val="0016620B"/>
    <w:rsid w:val="00170478"/>
    <w:rsid w:val="0017129B"/>
    <w:rsid w:val="00173D04"/>
    <w:rsid w:val="00182D5D"/>
    <w:rsid w:val="00184F1A"/>
    <w:rsid w:val="00185015"/>
    <w:rsid w:val="00185EEA"/>
    <w:rsid w:val="00186180"/>
    <w:rsid w:val="00186771"/>
    <w:rsid w:val="001930A3"/>
    <w:rsid w:val="00195BCF"/>
    <w:rsid w:val="00195EA4"/>
    <w:rsid w:val="001A1DFC"/>
    <w:rsid w:val="001A214B"/>
    <w:rsid w:val="001A2EFC"/>
    <w:rsid w:val="001A6385"/>
    <w:rsid w:val="001A6386"/>
    <w:rsid w:val="001A726C"/>
    <w:rsid w:val="001B3A77"/>
    <w:rsid w:val="001B7125"/>
    <w:rsid w:val="001C0EC0"/>
    <w:rsid w:val="001C3030"/>
    <w:rsid w:val="001C49D1"/>
    <w:rsid w:val="001C6FB6"/>
    <w:rsid w:val="001C7CDE"/>
    <w:rsid w:val="001D6F17"/>
    <w:rsid w:val="001D6F6C"/>
    <w:rsid w:val="001E0F9F"/>
    <w:rsid w:val="001E3267"/>
    <w:rsid w:val="001E65A0"/>
    <w:rsid w:val="001E734F"/>
    <w:rsid w:val="001E7BD7"/>
    <w:rsid w:val="001E7CCE"/>
    <w:rsid w:val="001F1B58"/>
    <w:rsid w:val="001F62D6"/>
    <w:rsid w:val="001F7D4E"/>
    <w:rsid w:val="001F7F77"/>
    <w:rsid w:val="00201847"/>
    <w:rsid w:val="00203A69"/>
    <w:rsid w:val="00203F19"/>
    <w:rsid w:val="00210967"/>
    <w:rsid w:val="002121D1"/>
    <w:rsid w:val="002143F0"/>
    <w:rsid w:val="0021646D"/>
    <w:rsid w:val="00217340"/>
    <w:rsid w:val="00221026"/>
    <w:rsid w:val="002231AD"/>
    <w:rsid w:val="002254CF"/>
    <w:rsid w:val="00226E57"/>
    <w:rsid w:val="002277FE"/>
    <w:rsid w:val="002315BD"/>
    <w:rsid w:val="00232460"/>
    <w:rsid w:val="00233441"/>
    <w:rsid w:val="00233D25"/>
    <w:rsid w:val="00250086"/>
    <w:rsid w:val="00250E24"/>
    <w:rsid w:val="00252072"/>
    <w:rsid w:val="0025545E"/>
    <w:rsid w:val="00256536"/>
    <w:rsid w:val="00257B9D"/>
    <w:rsid w:val="002631E7"/>
    <w:rsid w:val="00265491"/>
    <w:rsid w:val="002659AA"/>
    <w:rsid w:val="00267E5E"/>
    <w:rsid w:val="00275448"/>
    <w:rsid w:val="002759BD"/>
    <w:rsid w:val="00282AF6"/>
    <w:rsid w:val="00283594"/>
    <w:rsid w:val="002A0E5D"/>
    <w:rsid w:val="002A35F1"/>
    <w:rsid w:val="002B1BDE"/>
    <w:rsid w:val="002B658C"/>
    <w:rsid w:val="002C3031"/>
    <w:rsid w:val="002C7415"/>
    <w:rsid w:val="002D196E"/>
    <w:rsid w:val="002D1BD2"/>
    <w:rsid w:val="002D4ED0"/>
    <w:rsid w:val="002E2197"/>
    <w:rsid w:val="002E3329"/>
    <w:rsid w:val="002E4603"/>
    <w:rsid w:val="002E51A1"/>
    <w:rsid w:val="002F0110"/>
    <w:rsid w:val="002F3A6D"/>
    <w:rsid w:val="003038B7"/>
    <w:rsid w:val="00305E81"/>
    <w:rsid w:val="0030601F"/>
    <w:rsid w:val="003102F5"/>
    <w:rsid w:val="00311C6D"/>
    <w:rsid w:val="00312307"/>
    <w:rsid w:val="00315FF8"/>
    <w:rsid w:val="003209C8"/>
    <w:rsid w:val="00321E6A"/>
    <w:rsid w:val="00325DD8"/>
    <w:rsid w:val="00331353"/>
    <w:rsid w:val="003359B8"/>
    <w:rsid w:val="00342D87"/>
    <w:rsid w:val="00343AE7"/>
    <w:rsid w:val="003444AF"/>
    <w:rsid w:val="003472C1"/>
    <w:rsid w:val="00350A0D"/>
    <w:rsid w:val="00350C04"/>
    <w:rsid w:val="00352CC2"/>
    <w:rsid w:val="003545D5"/>
    <w:rsid w:val="00354753"/>
    <w:rsid w:val="00356917"/>
    <w:rsid w:val="0036030F"/>
    <w:rsid w:val="0036622C"/>
    <w:rsid w:val="00372B1D"/>
    <w:rsid w:val="00372C32"/>
    <w:rsid w:val="003748A1"/>
    <w:rsid w:val="003748B0"/>
    <w:rsid w:val="00375407"/>
    <w:rsid w:val="0037673E"/>
    <w:rsid w:val="00380636"/>
    <w:rsid w:val="00380E5A"/>
    <w:rsid w:val="00383102"/>
    <w:rsid w:val="00385172"/>
    <w:rsid w:val="00387566"/>
    <w:rsid w:val="00391BC8"/>
    <w:rsid w:val="00392634"/>
    <w:rsid w:val="0039301F"/>
    <w:rsid w:val="003940D2"/>
    <w:rsid w:val="00396F90"/>
    <w:rsid w:val="003A1474"/>
    <w:rsid w:val="003A22E8"/>
    <w:rsid w:val="003B0567"/>
    <w:rsid w:val="003B074F"/>
    <w:rsid w:val="003C3077"/>
    <w:rsid w:val="003C6DCB"/>
    <w:rsid w:val="003C73D9"/>
    <w:rsid w:val="003D094D"/>
    <w:rsid w:val="003D0A18"/>
    <w:rsid w:val="003D1516"/>
    <w:rsid w:val="003D3859"/>
    <w:rsid w:val="003D577D"/>
    <w:rsid w:val="003D7BD2"/>
    <w:rsid w:val="003E0FC9"/>
    <w:rsid w:val="003E2DB2"/>
    <w:rsid w:val="003E4BBA"/>
    <w:rsid w:val="003F4689"/>
    <w:rsid w:val="00413B91"/>
    <w:rsid w:val="0042553A"/>
    <w:rsid w:val="00426A45"/>
    <w:rsid w:val="004316CC"/>
    <w:rsid w:val="004326FA"/>
    <w:rsid w:val="0044042C"/>
    <w:rsid w:val="00445785"/>
    <w:rsid w:val="00450DB8"/>
    <w:rsid w:val="00455CEC"/>
    <w:rsid w:val="004631B7"/>
    <w:rsid w:val="00466AF5"/>
    <w:rsid w:val="004676EE"/>
    <w:rsid w:val="00471F10"/>
    <w:rsid w:val="004903A2"/>
    <w:rsid w:val="00491EDA"/>
    <w:rsid w:val="004923D9"/>
    <w:rsid w:val="00492448"/>
    <w:rsid w:val="00493E9D"/>
    <w:rsid w:val="0049506C"/>
    <w:rsid w:val="004A3A7D"/>
    <w:rsid w:val="004A444B"/>
    <w:rsid w:val="004A4EBC"/>
    <w:rsid w:val="004A6D1A"/>
    <w:rsid w:val="004B3714"/>
    <w:rsid w:val="004C05F7"/>
    <w:rsid w:val="004C49B2"/>
    <w:rsid w:val="004D5A0D"/>
    <w:rsid w:val="004D6419"/>
    <w:rsid w:val="004D7130"/>
    <w:rsid w:val="004E0714"/>
    <w:rsid w:val="004E21C3"/>
    <w:rsid w:val="004E281D"/>
    <w:rsid w:val="004E3883"/>
    <w:rsid w:val="004E5CD2"/>
    <w:rsid w:val="004F109A"/>
    <w:rsid w:val="004F20FF"/>
    <w:rsid w:val="004F276F"/>
    <w:rsid w:val="004F2D58"/>
    <w:rsid w:val="004F5174"/>
    <w:rsid w:val="004F6E18"/>
    <w:rsid w:val="00502F83"/>
    <w:rsid w:val="0050305E"/>
    <w:rsid w:val="005069BC"/>
    <w:rsid w:val="005125B1"/>
    <w:rsid w:val="00513CA8"/>
    <w:rsid w:val="00514E34"/>
    <w:rsid w:val="00515133"/>
    <w:rsid w:val="00516FC6"/>
    <w:rsid w:val="005204E6"/>
    <w:rsid w:val="005214E0"/>
    <w:rsid w:val="0052525A"/>
    <w:rsid w:val="00531286"/>
    <w:rsid w:val="00532540"/>
    <w:rsid w:val="00532783"/>
    <w:rsid w:val="00533585"/>
    <w:rsid w:val="0053567C"/>
    <w:rsid w:val="00540646"/>
    <w:rsid w:val="00542308"/>
    <w:rsid w:val="00551B61"/>
    <w:rsid w:val="005545F1"/>
    <w:rsid w:val="0055672C"/>
    <w:rsid w:val="00561B51"/>
    <w:rsid w:val="00562097"/>
    <w:rsid w:val="00562BB3"/>
    <w:rsid w:val="00573C0B"/>
    <w:rsid w:val="00574EF3"/>
    <w:rsid w:val="00576EB5"/>
    <w:rsid w:val="0058007E"/>
    <w:rsid w:val="00584890"/>
    <w:rsid w:val="00585E77"/>
    <w:rsid w:val="005868E6"/>
    <w:rsid w:val="00586BE9"/>
    <w:rsid w:val="00591FD0"/>
    <w:rsid w:val="00593F9B"/>
    <w:rsid w:val="0059459F"/>
    <w:rsid w:val="005A1B8A"/>
    <w:rsid w:val="005A4707"/>
    <w:rsid w:val="005A56EC"/>
    <w:rsid w:val="005A57D8"/>
    <w:rsid w:val="005B7DB8"/>
    <w:rsid w:val="005C0958"/>
    <w:rsid w:val="005C1FA3"/>
    <w:rsid w:val="005C3382"/>
    <w:rsid w:val="005C33A6"/>
    <w:rsid w:val="005C4F02"/>
    <w:rsid w:val="005C6A26"/>
    <w:rsid w:val="005E7224"/>
    <w:rsid w:val="005F26E1"/>
    <w:rsid w:val="005F309E"/>
    <w:rsid w:val="005F63DA"/>
    <w:rsid w:val="005F7142"/>
    <w:rsid w:val="00600413"/>
    <w:rsid w:val="00602926"/>
    <w:rsid w:val="00605928"/>
    <w:rsid w:val="00605C70"/>
    <w:rsid w:val="00610514"/>
    <w:rsid w:val="00610BAD"/>
    <w:rsid w:val="00614D03"/>
    <w:rsid w:val="0061629D"/>
    <w:rsid w:val="006171C5"/>
    <w:rsid w:val="006216C3"/>
    <w:rsid w:val="00632EDA"/>
    <w:rsid w:val="00636EE6"/>
    <w:rsid w:val="0063732A"/>
    <w:rsid w:val="00643F2F"/>
    <w:rsid w:val="00646FA8"/>
    <w:rsid w:val="006529DE"/>
    <w:rsid w:val="00660B98"/>
    <w:rsid w:val="00663585"/>
    <w:rsid w:val="006636C9"/>
    <w:rsid w:val="0066653F"/>
    <w:rsid w:val="00670328"/>
    <w:rsid w:val="006757CD"/>
    <w:rsid w:val="00675ACC"/>
    <w:rsid w:val="006779BB"/>
    <w:rsid w:val="00680FE1"/>
    <w:rsid w:val="00683F4A"/>
    <w:rsid w:val="0068407C"/>
    <w:rsid w:val="00685808"/>
    <w:rsid w:val="00686D00"/>
    <w:rsid w:val="00694A3D"/>
    <w:rsid w:val="006958E8"/>
    <w:rsid w:val="006A589D"/>
    <w:rsid w:val="006A7AA6"/>
    <w:rsid w:val="006B45E0"/>
    <w:rsid w:val="006B690F"/>
    <w:rsid w:val="006B6E54"/>
    <w:rsid w:val="006C0805"/>
    <w:rsid w:val="006C30F2"/>
    <w:rsid w:val="006E1ABA"/>
    <w:rsid w:val="006F5E39"/>
    <w:rsid w:val="00705F40"/>
    <w:rsid w:val="0071407D"/>
    <w:rsid w:val="00721531"/>
    <w:rsid w:val="007236A5"/>
    <w:rsid w:val="0072555C"/>
    <w:rsid w:val="00725FAC"/>
    <w:rsid w:val="00727347"/>
    <w:rsid w:val="0073352F"/>
    <w:rsid w:val="00736A39"/>
    <w:rsid w:val="00737056"/>
    <w:rsid w:val="0074181A"/>
    <w:rsid w:val="007426A5"/>
    <w:rsid w:val="00742BF5"/>
    <w:rsid w:val="0074433D"/>
    <w:rsid w:val="00747F9A"/>
    <w:rsid w:val="007534EC"/>
    <w:rsid w:val="007551AC"/>
    <w:rsid w:val="00757471"/>
    <w:rsid w:val="00762C98"/>
    <w:rsid w:val="0076728C"/>
    <w:rsid w:val="00770F85"/>
    <w:rsid w:val="00772415"/>
    <w:rsid w:val="00775982"/>
    <w:rsid w:val="00777F18"/>
    <w:rsid w:val="00780417"/>
    <w:rsid w:val="007831A9"/>
    <w:rsid w:val="0078378F"/>
    <w:rsid w:val="00783E33"/>
    <w:rsid w:val="0079185B"/>
    <w:rsid w:val="00793AC3"/>
    <w:rsid w:val="00793EE6"/>
    <w:rsid w:val="0079476A"/>
    <w:rsid w:val="007A2090"/>
    <w:rsid w:val="007A32CB"/>
    <w:rsid w:val="007A6817"/>
    <w:rsid w:val="007A6EBF"/>
    <w:rsid w:val="007B06D7"/>
    <w:rsid w:val="007B284B"/>
    <w:rsid w:val="007B4089"/>
    <w:rsid w:val="007B416A"/>
    <w:rsid w:val="007B4E0E"/>
    <w:rsid w:val="007B6438"/>
    <w:rsid w:val="007B66FF"/>
    <w:rsid w:val="007B793B"/>
    <w:rsid w:val="007C30A8"/>
    <w:rsid w:val="007C3549"/>
    <w:rsid w:val="007C48AA"/>
    <w:rsid w:val="007C7971"/>
    <w:rsid w:val="007D566E"/>
    <w:rsid w:val="007D6F0F"/>
    <w:rsid w:val="007E1C86"/>
    <w:rsid w:val="007E2063"/>
    <w:rsid w:val="007E3F1A"/>
    <w:rsid w:val="007E5C0A"/>
    <w:rsid w:val="007E639D"/>
    <w:rsid w:val="007F0176"/>
    <w:rsid w:val="007F103C"/>
    <w:rsid w:val="007F7E43"/>
    <w:rsid w:val="00800FC2"/>
    <w:rsid w:val="00810FBA"/>
    <w:rsid w:val="00811ACC"/>
    <w:rsid w:val="0081637B"/>
    <w:rsid w:val="00820355"/>
    <w:rsid w:val="00823B93"/>
    <w:rsid w:val="00823C0F"/>
    <w:rsid w:val="00823E10"/>
    <w:rsid w:val="00825B44"/>
    <w:rsid w:val="00825EC2"/>
    <w:rsid w:val="00826164"/>
    <w:rsid w:val="0083299C"/>
    <w:rsid w:val="00841223"/>
    <w:rsid w:val="00841432"/>
    <w:rsid w:val="00846812"/>
    <w:rsid w:val="008479A7"/>
    <w:rsid w:val="008501EB"/>
    <w:rsid w:val="00852B91"/>
    <w:rsid w:val="00857986"/>
    <w:rsid w:val="00857A9F"/>
    <w:rsid w:val="00863DE2"/>
    <w:rsid w:val="008660CC"/>
    <w:rsid w:val="00870D57"/>
    <w:rsid w:val="0088039B"/>
    <w:rsid w:val="00880711"/>
    <w:rsid w:val="00880CAA"/>
    <w:rsid w:val="00881DC6"/>
    <w:rsid w:val="00884B20"/>
    <w:rsid w:val="00884D7E"/>
    <w:rsid w:val="008929C7"/>
    <w:rsid w:val="0089526E"/>
    <w:rsid w:val="00896E09"/>
    <w:rsid w:val="008A51C5"/>
    <w:rsid w:val="008A7102"/>
    <w:rsid w:val="008B2B3E"/>
    <w:rsid w:val="008B56B8"/>
    <w:rsid w:val="008B65B3"/>
    <w:rsid w:val="008B666E"/>
    <w:rsid w:val="008C2285"/>
    <w:rsid w:val="008C3B00"/>
    <w:rsid w:val="008C5F06"/>
    <w:rsid w:val="008C66FD"/>
    <w:rsid w:val="008C7846"/>
    <w:rsid w:val="008D1B25"/>
    <w:rsid w:val="008D6946"/>
    <w:rsid w:val="008E0629"/>
    <w:rsid w:val="008E6F91"/>
    <w:rsid w:val="008F0358"/>
    <w:rsid w:val="008F0D0C"/>
    <w:rsid w:val="008F1220"/>
    <w:rsid w:val="008F1AFF"/>
    <w:rsid w:val="008F34F7"/>
    <w:rsid w:val="00900698"/>
    <w:rsid w:val="00901660"/>
    <w:rsid w:val="009021C1"/>
    <w:rsid w:val="009027E5"/>
    <w:rsid w:val="00903C0B"/>
    <w:rsid w:val="00904E91"/>
    <w:rsid w:val="009100B0"/>
    <w:rsid w:val="00914BA0"/>
    <w:rsid w:val="00920410"/>
    <w:rsid w:val="00921243"/>
    <w:rsid w:val="00921EB9"/>
    <w:rsid w:val="0092331D"/>
    <w:rsid w:val="00924AD9"/>
    <w:rsid w:val="009270F0"/>
    <w:rsid w:val="00927E9D"/>
    <w:rsid w:val="00935FB2"/>
    <w:rsid w:val="00937A21"/>
    <w:rsid w:val="00943CF3"/>
    <w:rsid w:val="00943DAC"/>
    <w:rsid w:val="00943E60"/>
    <w:rsid w:val="00944E68"/>
    <w:rsid w:val="0094583E"/>
    <w:rsid w:val="00945B97"/>
    <w:rsid w:val="009501E7"/>
    <w:rsid w:val="00951237"/>
    <w:rsid w:val="00952D5B"/>
    <w:rsid w:val="00953509"/>
    <w:rsid w:val="00953FA4"/>
    <w:rsid w:val="0095426C"/>
    <w:rsid w:val="009655B5"/>
    <w:rsid w:val="00965D5D"/>
    <w:rsid w:val="00967C40"/>
    <w:rsid w:val="00971618"/>
    <w:rsid w:val="00971653"/>
    <w:rsid w:val="00972893"/>
    <w:rsid w:val="00973CDC"/>
    <w:rsid w:val="00976B2A"/>
    <w:rsid w:val="009779FE"/>
    <w:rsid w:val="0098035E"/>
    <w:rsid w:val="0099038C"/>
    <w:rsid w:val="00992A1F"/>
    <w:rsid w:val="00993FAF"/>
    <w:rsid w:val="009A28B4"/>
    <w:rsid w:val="009A4D80"/>
    <w:rsid w:val="009A58C5"/>
    <w:rsid w:val="009A72D4"/>
    <w:rsid w:val="009B0B6E"/>
    <w:rsid w:val="009B0D1D"/>
    <w:rsid w:val="009B136B"/>
    <w:rsid w:val="009B2728"/>
    <w:rsid w:val="009B4484"/>
    <w:rsid w:val="009B5D5F"/>
    <w:rsid w:val="009B738C"/>
    <w:rsid w:val="009C2B40"/>
    <w:rsid w:val="009C67CE"/>
    <w:rsid w:val="009D0B0F"/>
    <w:rsid w:val="009D4C91"/>
    <w:rsid w:val="009D6828"/>
    <w:rsid w:val="009E3274"/>
    <w:rsid w:val="009E6B30"/>
    <w:rsid w:val="009F2E78"/>
    <w:rsid w:val="009F46D8"/>
    <w:rsid w:val="009F65D4"/>
    <w:rsid w:val="00A01C59"/>
    <w:rsid w:val="00A024AF"/>
    <w:rsid w:val="00A10608"/>
    <w:rsid w:val="00A14048"/>
    <w:rsid w:val="00A1708D"/>
    <w:rsid w:val="00A21F88"/>
    <w:rsid w:val="00A221F0"/>
    <w:rsid w:val="00A242A3"/>
    <w:rsid w:val="00A30E14"/>
    <w:rsid w:val="00A358C1"/>
    <w:rsid w:val="00A36D28"/>
    <w:rsid w:val="00A5054E"/>
    <w:rsid w:val="00A52901"/>
    <w:rsid w:val="00A533BC"/>
    <w:rsid w:val="00A536A2"/>
    <w:rsid w:val="00A574DF"/>
    <w:rsid w:val="00A60224"/>
    <w:rsid w:val="00A61C1E"/>
    <w:rsid w:val="00A66AAA"/>
    <w:rsid w:val="00A66D3C"/>
    <w:rsid w:val="00A7099B"/>
    <w:rsid w:val="00A71179"/>
    <w:rsid w:val="00A73983"/>
    <w:rsid w:val="00A74A0D"/>
    <w:rsid w:val="00A81C11"/>
    <w:rsid w:val="00A8591F"/>
    <w:rsid w:val="00A85F14"/>
    <w:rsid w:val="00A86792"/>
    <w:rsid w:val="00A953D3"/>
    <w:rsid w:val="00A95BDE"/>
    <w:rsid w:val="00A96ABD"/>
    <w:rsid w:val="00A96DEE"/>
    <w:rsid w:val="00A979AD"/>
    <w:rsid w:val="00AA011C"/>
    <w:rsid w:val="00AA24F8"/>
    <w:rsid w:val="00AA71C8"/>
    <w:rsid w:val="00AB3E67"/>
    <w:rsid w:val="00AB4338"/>
    <w:rsid w:val="00AB4373"/>
    <w:rsid w:val="00AB5008"/>
    <w:rsid w:val="00AB5491"/>
    <w:rsid w:val="00AB568D"/>
    <w:rsid w:val="00AB76CD"/>
    <w:rsid w:val="00AC019D"/>
    <w:rsid w:val="00AC169B"/>
    <w:rsid w:val="00AC1761"/>
    <w:rsid w:val="00AC1B66"/>
    <w:rsid w:val="00AD5834"/>
    <w:rsid w:val="00AD7BD2"/>
    <w:rsid w:val="00AE1ACF"/>
    <w:rsid w:val="00AE3502"/>
    <w:rsid w:val="00AE3F37"/>
    <w:rsid w:val="00AE59A1"/>
    <w:rsid w:val="00AF46E5"/>
    <w:rsid w:val="00AF5ED3"/>
    <w:rsid w:val="00B0045B"/>
    <w:rsid w:val="00B034A5"/>
    <w:rsid w:val="00B10422"/>
    <w:rsid w:val="00B10CC0"/>
    <w:rsid w:val="00B1142D"/>
    <w:rsid w:val="00B12A65"/>
    <w:rsid w:val="00B13B7B"/>
    <w:rsid w:val="00B1600E"/>
    <w:rsid w:val="00B213D2"/>
    <w:rsid w:val="00B213FA"/>
    <w:rsid w:val="00B2391F"/>
    <w:rsid w:val="00B23E84"/>
    <w:rsid w:val="00B25E2C"/>
    <w:rsid w:val="00B2720E"/>
    <w:rsid w:val="00B30CE1"/>
    <w:rsid w:val="00B374FD"/>
    <w:rsid w:val="00B4083F"/>
    <w:rsid w:val="00B43C91"/>
    <w:rsid w:val="00B45E7A"/>
    <w:rsid w:val="00B46A90"/>
    <w:rsid w:val="00B46CD0"/>
    <w:rsid w:val="00B53583"/>
    <w:rsid w:val="00B550CB"/>
    <w:rsid w:val="00B5603C"/>
    <w:rsid w:val="00B602D4"/>
    <w:rsid w:val="00B61A5E"/>
    <w:rsid w:val="00B624FD"/>
    <w:rsid w:val="00B63894"/>
    <w:rsid w:val="00B63D2C"/>
    <w:rsid w:val="00B63F1D"/>
    <w:rsid w:val="00B64084"/>
    <w:rsid w:val="00B77C42"/>
    <w:rsid w:val="00B8394E"/>
    <w:rsid w:val="00B85BCC"/>
    <w:rsid w:val="00B86062"/>
    <w:rsid w:val="00B860CF"/>
    <w:rsid w:val="00B87EEB"/>
    <w:rsid w:val="00B91DC2"/>
    <w:rsid w:val="00B922F2"/>
    <w:rsid w:val="00B946B0"/>
    <w:rsid w:val="00B9580D"/>
    <w:rsid w:val="00B960D5"/>
    <w:rsid w:val="00B96814"/>
    <w:rsid w:val="00BA67FD"/>
    <w:rsid w:val="00BB01F9"/>
    <w:rsid w:val="00BB4213"/>
    <w:rsid w:val="00BB42AE"/>
    <w:rsid w:val="00BB46D4"/>
    <w:rsid w:val="00BB4B23"/>
    <w:rsid w:val="00BB5A0C"/>
    <w:rsid w:val="00BB7755"/>
    <w:rsid w:val="00BC208F"/>
    <w:rsid w:val="00BC3D21"/>
    <w:rsid w:val="00BC4851"/>
    <w:rsid w:val="00BC6AF7"/>
    <w:rsid w:val="00BD007E"/>
    <w:rsid w:val="00BD3A99"/>
    <w:rsid w:val="00BD3ED5"/>
    <w:rsid w:val="00BD6177"/>
    <w:rsid w:val="00BE1916"/>
    <w:rsid w:val="00BE1D58"/>
    <w:rsid w:val="00BE40DA"/>
    <w:rsid w:val="00BE7B3C"/>
    <w:rsid w:val="00BE7D5E"/>
    <w:rsid w:val="00BF1144"/>
    <w:rsid w:val="00BF23A7"/>
    <w:rsid w:val="00BF6871"/>
    <w:rsid w:val="00BF68E1"/>
    <w:rsid w:val="00C02331"/>
    <w:rsid w:val="00C05F31"/>
    <w:rsid w:val="00C11F58"/>
    <w:rsid w:val="00C14533"/>
    <w:rsid w:val="00C15BCC"/>
    <w:rsid w:val="00C15CEE"/>
    <w:rsid w:val="00C1798C"/>
    <w:rsid w:val="00C17D1A"/>
    <w:rsid w:val="00C235B3"/>
    <w:rsid w:val="00C24CF7"/>
    <w:rsid w:val="00C27A11"/>
    <w:rsid w:val="00C300A2"/>
    <w:rsid w:val="00C33960"/>
    <w:rsid w:val="00C34093"/>
    <w:rsid w:val="00C3704E"/>
    <w:rsid w:val="00C4341F"/>
    <w:rsid w:val="00C445B9"/>
    <w:rsid w:val="00C479C6"/>
    <w:rsid w:val="00C47F3C"/>
    <w:rsid w:val="00C50010"/>
    <w:rsid w:val="00C50702"/>
    <w:rsid w:val="00C51185"/>
    <w:rsid w:val="00C511DC"/>
    <w:rsid w:val="00C53B9F"/>
    <w:rsid w:val="00C57526"/>
    <w:rsid w:val="00C669ED"/>
    <w:rsid w:val="00C67E93"/>
    <w:rsid w:val="00C70AEE"/>
    <w:rsid w:val="00C72049"/>
    <w:rsid w:val="00C730CD"/>
    <w:rsid w:val="00C826C3"/>
    <w:rsid w:val="00C84489"/>
    <w:rsid w:val="00C902F1"/>
    <w:rsid w:val="00C94151"/>
    <w:rsid w:val="00C97615"/>
    <w:rsid w:val="00C97B36"/>
    <w:rsid w:val="00CA0A7C"/>
    <w:rsid w:val="00CA1F97"/>
    <w:rsid w:val="00CA3E66"/>
    <w:rsid w:val="00CA7D61"/>
    <w:rsid w:val="00CB1BD5"/>
    <w:rsid w:val="00CB2352"/>
    <w:rsid w:val="00CB3CEB"/>
    <w:rsid w:val="00CB5DBF"/>
    <w:rsid w:val="00CB5E21"/>
    <w:rsid w:val="00CC0563"/>
    <w:rsid w:val="00CC12CB"/>
    <w:rsid w:val="00CC289A"/>
    <w:rsid w:val="00CC2D70"/>
    <w:rsid w:val="00CD36A7"/>
    <w:rsid w:val="00CD375E"/>
    <w:rsid w:val="00CD4CB1"/>
    <w:rsid w:val="00CD7E3E"/>
    <w:rsid w:val="00CE129B"/>
    <w:rsid w:val="00CE1B60"/>
    <w:rsid w:val="00CE6401"/>
    <w:rsid w:val="00CE645B"/>
    <w:rsid w:val="00CE7C02"/>
    <w:rsid w:val="00CF0230"/>
    <w:rsid w:val="00CF1013"/>
    <w:rsid w:val="00CF3736"/>
    <w:rsid w:val="00CF406C"/>
    <w:rsid w:val="00CF6D78"/>
    <w:rsid w:val="00D04EC3"/>
    <w:rsid w:val="00D1200E"/>
    <w:rsid w:val="00D156A7"/>
    <w:rsid w:val="00D15F0D"/>
    <w:rsid w:val="00D175DB"/>
    <w:rsid w:val="00D23E5B"/>
    <w:rsid w:val="00D24D79"/>
    <w:rsid w:val="00D3129C"/>
    <w:rsid w:val="00D347FC"/>
    <w:rsid w:val="00D36AEC"/>
    <w:rsid w:val="00D36B54"/>
    <w:rsid w:val="00D403F7"/>
    <w:rsid w:val="00D4249C"/>
    <w:rsid w:val="00D452F9"/>
    <w:rsid w:val="00D45531"/>
    <w:rsid w:val="00D47793"/>
    <w:rsid w:val="00D6189C"/>
    <w:rsid w:val="00D61916"/>
    <w:rsid w:val="00D62C37"/>
    <w:rsid w:val="00D651C4"/>
    <w:rsid w:val="00D660E1"/>
    <w:rsid w:val="00D66AA0"/>
    <w:rsid w:val="00D66B88"/>
    <w:rsid w:val="00D67987"/>
    <w:rsid w:val="00D74918"/>
    <w:rsid w:val="00D75734"/>
    <w:rsid w:val="00D75EAA"/>
    <w:rsid w:val="00D81CB3"/>
    <w:rsid w:val="00D84C17"/>
    <w:rsid w:val="00D8544E"/>
    <w:rsid w:val="00D90E23"/>
    <w:rsid w:val="00D91159"/>
    <w:rsid w:val="00D95726"/>
    <w:rsid w:val="00D95F16"/>
    <w:rsid w:val="00D96DB4"/>
    <w:rsid w:val="00DA07C7"/>
    <w:rsid w:val="00DA2EDD"/>
    <w:rsid w:val="00DA32F1"/>
    <w:rsid w:val="00DA55B7"/>
    <w:rsid w:val="00DA6BC7"/>
    <w:rsid w:val="00DA7AF7"/>
    <w:rsid w:val="00DB4597"/>
    <w:rsid w:val="00DB518B"/>
    <w:rsid w:val="00DB6BE2"/>
    <w:rsid w:val="00DC1B56"/>
    <w:rsid w:val="00DC2379"/>
    <w:rsid w:val="00DC5E45"/>
    <w:rsid w:val="00DD278D"/>
    <w:rsid w:val="00DD747A"/>
    <w:rsid w:val="00DE0AED"/>
    <w:rsid w:val="00DE1DCB"/>
    <w:rsid w:val="00DE63AC"/>
    <w:rsid w:val="00DE7F44"/>
    <w:rsid w:val="00DF36E6"/>
    <w:rsid w:val="00DF3BB3"/>
    <w:rsid w:val="00DF5ED3"/>
    <w:rsid w:val="00DF5FC9"/>
    <w:rsid w:val="00E00843"/>
    <w:rsid w:val="00E03E59"/>
    <w:rsid w:val="00E119F9"/>
    <w:rsid w:val="00E15A71"/>
    <w:rsid w:val="00E15F8F"/>
    <w:rsid w:val="00E17712"/>
    <w:rsid w:val="00E210EA"/>
    <w:rsid w:val="00E26401"/>
    <w:rsid w:val="00E27A1E"/>
    <w:rsid w:val="00E31C66"/>
    <w:rsid w:val="00E3376A"/>
    <w:rsid w:val="00E41C41"/>
    <w:rsid w:val="00E43075"/>
    <w:rsid w:val="00E433DA"/>
    <w:rsid w:val="00E4571B"/>
    <w:rsid w:val="00E5082B"/>
    <w:rsid w:val="00E52B85"/>
    <w:rsid w:val="00E53340"/>
    <w:rsid w:val="00E541E4"/>
    <w:rsid w:val="00E55C34"/>
    <w:rsid w:val="00E619B0"/>
    <w:rsid w:val="00E62B5C"/>
    <w:rsid w:val="00E66524"/>
    <w:rsid w:val="00E6791E"/>
    <w:rsid w:val="00E704D5"/>
    <w:rsid w:val="00E705FF"/>
    <w:rsid w:val="00E71216"/>
    <w:rsid w:val="00E7141D"/>
    <w:rsid w:val="00E7279A"/>
    <w:rsid w:val="00E7614C"/>
    <w:rsid w:val="00E77C73"/>
    <w:rsid w:val="00E80728"/>
    <w:rsid w:val="00E82BA2"/>
    <w:rsid w:val="00E85784"/>
    <w:rsid w:val="00E863D8"/>
    <w:rsid w:val="00E87C95"/>
    <w:rsid w:val="00E94713"/>
    <w:rsid w:val="00EA339A"/>
    <w:rsid w:val="00EA369F"/>
    <w:rsid w:val="00EA4D00"/>
    <w:rsid w:val="00EA6820"/>
    <w:rsid w:val="00EA6B77"/>
    <w:rsid w:val="00EA7117"/>
    <w:rsid w:val="00EA7E8A"/>
    <w:rsid w:val="00EB1941"/>
    <w:rsid w:val="00EB39C7"/>
    <w:rsid w:val="00EB53E9"/>
    <w:rsid w:val="00EC0074"/>
    <w:rsid w:val="00EC0C4E"/>
    <w:rsid w:val="00EC210B"/>
    <w:rsid w:val="00EC307B"/>
    <w:rsid w:val="00EC3EE6"/>
    <w:rsid w:val="00EC51C8"/>
    <w:rsid w:val="00EC70BE"/>
    <w:rsid w:val="00EC78D7"/>
    <w:rsid w:val="00ED1695"/>
    <w:rsid w:val="00ED1E10"/>
    <w:rsid w:val="00ED28DA"/>
    <w:rsid w:val="00ED5C84"/>
    <w:rsid w:val="00ED75D6"/>
    <w:rsid w:val="00ED765A"/>
    <w:rsid w:val="00EF345C"/>
    <w:rsid w:val="00EF4F52"/>
    <w:rsid w:val="00F02646"/>
    <w:rsid w:val="00F03F4A"/>
    <w:rsid w:val="00F10E00"/>
    <w:rsid w:val="00F118E7"/>
    <w:rsid w:val="00F21FA3"/>
    <w:rsid w:val="00F23E36"/>
    <w:rsid w:val="00F24F3F"/>
    <w:rsid w:val="00F27BF6"/>
    <w:rsid w:val="00F31061"/>
    <w:rsid w:val="00F37D1A"/>
    <w:rsid w:val="00F462D0"/>
    <w:rsid w:val="00F514BF"/>
    <w:rsid w:val="00F51EFF"/>
    <w:rsid w:val="00F5226B"/>
    <w:rsid w:val="00F530A7"/>
    <w:rsid w:val="00F53482"/>
    <w:rsid w:val="00F53FAF"/>
    <w:rsid w:val="00F56938"/>
    <w:rsid w:val="00F607B3"/>
    <w:rsid w:val="00F61FA4"/>
    <w:rsid w:val="00F64D38"/>
    <w:rsid w:val="00F65EC4"/>
    <w:rsid w:val="00F720A1"/>
    <w:rsid w:val="00F728BB"/>
    <w:rsid w:val="00F72AFB"/>
    <w:rsid w:val="00F734F9"/>
    <w:rsid w:val="00F76EB8"/>
    <w:rsid w:val="00F80102"/>
    <w:rsid w:val="00F80450"/>
    <w:rsid w:val="00F84D70"/>
    <w:rsid w:val="00F8530E"/>
    <w:rsid w:val="00F85D37"/>
    <w:rsid w:val="00F85FC7"/>
    <w:rsid w:val="00F9544F"/>
    <w:rsid w:val="00F97F15"/>
    <w:rsid w:val="00FA02B3"/>
    <w:rsid w:val="00FA2487"/>
    <w:rsid w:val="00FA3111"/>
    <w:rsid w:val="00FA55F3"/>
    <w:rsid w:val="00FA6FD4"/>
    <w:rsid w:val="00FB05E1"/>
    <w:rsid w:val="00FB436E"/>
    <w:rsid w:val="00FB6E82"/>
    <w:rsid w:val="00FD0681"/>
    <w:rsid w:val="00FD2006"/>
    <w:rsid w:val="00FD6CA3"/>
    <w:rsid w:val="00FE3EC7"/>
    <w:rsid w:val="00FE442D"/>
    <w:rsid w:val="00FE4E0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12A270"/>
  <w15:docId w15:val="{BC839640-0571-408D-9237-FEA0035C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6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Textkrper-Einzug2Zchn">
    <w:name w:val="Textkörper-Einzug 2 Zchn"/>
    <w:basedOn w:val="Absatz-Standardschriftart"/>
    <w:link w:val="Textkrper-Einzug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enabsatz">
    <w:name w:val="List Paragraph"/>
    <w:basedOn w:val="Standard"/>
    <w:uiPriority w:val="34"/>
    <w:qFormat/>
    <w:rsid w:val="00826164"/>
    <w:pPr>
      <w:suppressAutoHyphens/>
      <w:spacing w:after="0" w:line="240" w:lineRule="atLeast"/>
      <w:ind w:left="720"/>
      <w:contextualSpacing/>
    </w:pPr>
    <w:rPr>
      <w:rFonts w:ascii="Times New Roman" w:hAnsi="Times New Roman" w:cs="Times New Roman"/>
      <w:sz w:val="20"/>
      <w:szCs w:val="20"/>
      <w:lang w:val="en-GB"/>
    </w:rPr>
  </w:style>
  <w:style w:type="paragraph" w:styleId="Sprechblasentext">
    <w:name w:val="Balloon Text"/>
    <w:basedOn w:val="Standard"/>
    <w:link w:val="SprechblasentextZchn"/>
    <w:uiPriority w:val="99"/>
    <w:semiHidden/>
    <w:unhideWhenUsed/>
    <w:rsid w:val="00ED76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765A"/>
    <w:rPr>
      <w:rFonts w:ascii="Segoe UI" w:hAnsi="Segoe UI" w:cs="Segoe UI"/>
      <w:sz w:val="18"/>
      <w:szCs w:val="18"/>
    </w:rPr>
  </w:style>
  <w:style w:type="paragraph" w:styleId="Kopfzeile">
    <w:name w:val="header"/>
    <w:basedOn w:val="Standard"/>
    <w:link w:val="KopfzeileZchn"/>
    <w:uiPriority w:val="99"/>
    <w:unhideWhenUsed/>
    <w:rsid w:val="00C902F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902F1"/>
  </w:style>
  <w:style w:type="paragraph" w:styleId="Fuzeile">
    <w:name w:val="footer"/>
    <w:basedOn w:val="Standard"/>
    <w:link w:val="FuzeileZchn"/>
    <w:uiPriority w:val="99"/>
    <w:unhideWhenUsed/>
    <w:rsid w:val="00C902F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902F1"/>
  </w:style>
  <w:style w:type="table" w:styleId="Tabellenraster">
    <w:name w:val="Table Grid"/>
    <w:basedOn w:val="NormaleTabelle"/>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Standard"/>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Standard"/>
    <w:next w:val="Standard"/>
    <w:link w:val="H1GChar"/>
    <w:rsid w:val="00C902F1"/>
    <w:pPr>
      <w:keepNext/>
      <w:keepLines/>
      <w:tabs>
        <w:tab w:val="right" w:pos="851"/>
      </w:tabs>
      <w:suppressAutoHyphens/>
      <w:spacing w:before="360" w:after="240" w:line="270" w:lineRule="exact"/>
      <w:ind w:left="1134" w:right="1134" w:hanging="1134"/>
    </w:pPr>
    <w:rPr>
      <w:b/>
      <w:sz w:val="24"/>
      <w:lang w:val="fr-CH"/>
    </w:rPr>
  </w:style>
  <w:style w:type="character" w:styleId="Kommentarzeichen">
    <w:name w:val="annotation reference"/>
    <w:basedOn w:val="Absatz-Standardschriftart"/>
    <w:uiPriority w:val="99"/>
    <w:semiHidden/>
    <w:unhideWhenUsed/>
    <w:rsid w:val="00742BF5"/>
    <w:rPr>
      <w:sz w:val="16"/>
      <w:szCs w:val="16"/>
    </w:rPr>
  </w:style>
  <w:style w:type="paragraph" w:styleId="Kommentartext">
    <w:name w:val="annotation text"/>
    <w:basedOn w:val="Standard"/>
    <w:link w:val="KommentartextZchn"/>
    <w:uiPriority w:val="99"/>
    <w:unhideWhenUsed/>
    <w:rsid w:val="00742BF5"/>
    <w:pPr>
      <w:spacing w:line="240" w:lineRule="auto"/>
    </w:pPr>
    <w:rPr>
      <w:sz w:val="20"/>
      <w:szCs w:val="20"/>
    </w:rPr>
  </w:style>
  <w:style w:type="character" w:customStyle="1" w:styleId="KommentartextZchn">
    <w:name w:val="Kommentartext Zchn"/>
    <w:basedOn w:val="Absatz-Standardschriftart"/>
    <w:link w:val="Kommentartext"/>
    <w:uiPriority w:val="99"/>
    <w:rsid w:val="00742BF5"/>
    <w:rPr>
      <w:sz w:val="20"/>
      <w:szCs w:val="20"/>
    </w:rPr>
  </w:style>
  <w:style w:type="paragraph" w:styleId="Kommentarthema">
    <w:name w:val="annotation subject"/>
    <w:basedOn w:val="Kommentartext"/>
    <w:next w:val="Kommentartext"/>
    <w:link w:val="KommentarthemaZchn"/>
    <w:semiHidden/>
    <w:unhideWhenUsed/>
    <w:rsid w:val="00742BF5"/>
    <w:rPr>
      <w:b/>
      <w:bCs/>
    </w:rPr>
  </w:style>
  <w:style w:type="character" w:customStyle="1" w:styleId="KommentarthemaZchn">
    <w:name w:val="Kommentarthema Zchn"/>
    <w:basedOn w:val="KommentartextZchn"/>
    <w:link w:val="Kommentarthema"/>
    <w:semiHidden/>
    <w:rsid w:val="00742BF5"/>
    <w:rPr>
      <w:b/>
      <w:bCs/>
      <w:sz w:val="20"/>
      <w:szCs w:val="20"/>
    </w:rPr>
  </w:style>
  <w:style w:type="paragraph" w:styleId="berarbeitung">
    <w:name w:val="Revision"/>
    <w:hidden/>
    <w:semiHidden/>
    <w:rsid w:val="00DA7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7935">
      <w:bodyDiv w:val="1"/>
      <w:marLeft w:val="0"/>
      <w:marRight w:val="0"/>
      <w:marTop w:val="0"/>
      <w:marBottom w:val="0"/>
      <w:divBdr>
        <w:top w:val="none" w:sz="0" w:space="0" w:color="auto"/>
        <w:left w:val="none" w:sz="0" w:space="0" w:color="auto"/>
        <w:bottom w:val="none" w:sz="0" w:space="0" w:color="auto"/>
        <w:right w:val="none" w:sz="0" w:space="0" w:color="auto"/>
      </w:divBdr>
    </w:div>
    <w:div w:id="895967090">
      <w:bodyDiv w:val="1"/>
      <w:marLeft w:val="0"/>
      <w:marRight w:val="0"/>
      <w:marTop w:val="0"/>
      <w:marBottom w:val="0"/>
      <w:divBdr>
        <w:top w:val="none" w:sz="0" w:space="0" w:color="auto"/>
        <w:left w:val="none" w:sz="0" w:space="0" w:color="auto"/>
        <w:bottom w:val="none" w:sz="0" w:space="0" w:color="auto"/>
        <w:right w:val="none" w:sz="0" w:space="0" w:color="auto"/>
      </w:divBdr>
    </w:div>
    <w:div w:id="1241911633">
      <w:bodyDiv w:val="1"/>
      <w:marLeft w:val="0"/>
      <w:marRight w:val="0"/>
      <w:marTop w:val="0"/>
      <w:marBottom w:val="0"/>
      <w:divBdr>
        <w:top w:val="none" w:sz="0" w:space="0" w:color="auto"/>
        <w:left w:val="none" w:sz="0" w:space="0" w:color="auto"/>
        <w:bottom w:val="none" w:sz="0" w:space="0" w:color="auto"/>
        <w:right w:val="none" w:sz="0" w:space="0" w:color="auto"/>
      </w:divBdr>
    </w:div>
    <w:div w:id="1546915541">
      <w:bodyDiv w:val="1"/>
      <w:marLeft w:val="0"/>
      <w:marRight w:val="0"/>
      <w:marTop w:val="0"/>
      <w:marBottom w:val="0"/>
      <w:divBdr>
        <w:top w:val="none" w:sz="0" w:space="0" w:color="auto"/>
        <w:left w:val="none" w:sz="0" w:space="0" w:color="auto"/>
        <w:bottom w:val="none" w:sz="0" w:space="0" w:color="auto"/>
        <w:right w:val="none" w:sz="0" w:space="0" w:color="auto"/>
      </w:divBdr>
    </w:div>
    <w:div w:id="16522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D948-17A5-4454-91FF-41EDF8D7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2789</Words>
  <Characters>14645</Characters>
  <Application>Microsoft Office Word</Application>
  <DocSecurity>0</DocSecurity>
  <Lines>523</Lines>
  <Paragraphs>256</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Hewlett-Packard Company</Company>
  <LinksUpToDate>false</LinksUpToDate>
  <CharactersWithSpaces>17178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Oliver.Kloeckner@bmvi.bund.de</dc:creator>
  <cp:lastModifiedBy>Jochen Schäfer CC/PJ-RO</cp:lastModifiedBy>
  <cp:revision>2</cp:revision>
  <cp:lastPrinted>2017-06-09T12:45:00Z</cp:lastPrinted>
  <dcterms:created xsi:type="dcterms:W3CDTF">2017-06-09T15:02:00Z</dcterms:created>
  <dcterms:modified xsi:type="dcterms:W3CDTF">2017-06-09T15:02:00Z</dcterms:modified>
</cp:coreProperties>
</file>