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A5177" w14:textId="36E77C28" w:rsidR="00A44DF9" w:rsidRPr="00893E0F" w:rsidRDefault="00BF64E6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b/>
          <w:kern w:val="0"/>
          <w:sz w:val="28"/>
          <w:szCs w:val="28"/>
          <w:lang w:val="en-GB"/>
        </w:rPr>
      </w:pPr>
      <w:bookmarkStart w:id="0" w:name="_GoBack"/>
      <w:bookmarkEnd w:id="0"/>
      <w:r w:rsidRPr="00893E0F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Draft </w:t>
      </w:r>
      <w:r w:rsidR="00C63025" w:rsidRPr="00893E0F">
        <w:rPr>
          <w:rFonts w:ascii="Times New Roman" w:hAnsi="Times New Roman"/>
          <w:b/>
          <w:kern w:val="0"/>
          <w:sz w:val="28"/>
          <w:szCs w:val="28"/>
          <w:lang w:val="en-GB"/>
        </w:rPr>
        <w:t>agenda</w:t>
      </w:r>
      <w:r w:rsidR="00A44DF9" w:rsidRPr="00893E0F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 of the </w:t>
      </w:r>
      <w:r w:rsidR="00957DD2">
        <w:rPr>
          <w:rFonts w:ascii="Times New Roman" w:hAnsi="Times New Roman"/>
          <w:b/>
          <w:kern w:val="0"/>
          <w:sz w:val="28"/>
          <w:szCs w:val="28"/>
          <w:lang w:val="en-GB"/>
        </w:rPr>
        <w:t>6</w:t>
      </w:r>
      <w:r w:rsidR="005111E2" w:rsidRPr="00893E0F">
        <w:rPr>
          <w:rFonts w:ascii="Times New Roman" w:hAnsi="Times New Roman"/>
          <w:b/>
          <w:kern w:val="0"/>
          <w:sz w:val="28"/>
          <w:szCs w:val="28"/>
          <w:vertAlign w:val="superscript"/>
          <w:lang w:val="en-GB"/>
        </w:rPr>
        <w:t>th</w:t>
      </w:r>
      <w:r w:rsidR="005111E2" w:rsidRPr="00893E0F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 </w:t>
      </w:r>
      <w:r w:rsidR="006D77A0" w:rsidRPr="00893E0F">
        <w:rPr>
          <w:rFonts w:ascii="Times New Roman" w:hAnsi="Times New Roman"/>
          <w:b/>
          <w:kern w:val="0"/>
          <w:sz w:val="28"/>
          <w:szCs w:val="28"/>
          <w:lang w:val="en-GB"/>
        </w:rPr>
        <w:t>Session</w:t>
      </w:r>
    </w:p>
    <w:p w14:paraId="5CB3ED8A" w14:textId="77777777" w:rsidR="00043AA7" w:rsidRPr="00893E0F" w:rsidRDefault="00DD1767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b/>
          <w:kern w:val="0"/>
          <w:sz w:val="28"/>
          <w:szCs w:val="28"/>
          <w:lang w:val="en-GB"/>
        </w:rPr>
      </w:pPr>
      <w:r w:rsidRPr="00893E0F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GRSG informal group on </w:t>
      </w:r>
    </w:p>
    <w:p w14:paraId="46C24A6D" w14:textId="77777777" w:rsidR="0018070F" w:rsidRPr="00893E0F" w:rsidRDefault="00043AA7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b/>
          <w:kern w:val="0"/>
          <w:sz w:val="28"/>
          <w:szCs w:val="28"/>
          <w:lang w:val="en-GB"/>
        </w:rPr>
      </w:pPr>
      <w:r w:rsidRPr="00893E0F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 </w:t>
      </w:r>
      <w:proofErr w:type="gramStart"/>
      <w:r w:rsidRPr="00893E0F">
        <w:rPr>
          <w:rFonts w:ascii="Times New Roman" w:hAnsi="Times New Roman"/>
          <w:b/>
          <w:kern w:val="0"/>
          <w:sz w:val="28"/>
          <w:szCs w:val="28"/>
          <w:lang w:val="en-GB"/>
        </w:rPr>
        <w:t>awareness</w:t>
      </w:r>
      <w:proofErr w:type="gramEnd"/>
      <w:r w:rsidRPr="00893E0F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 of Vulnerable Road Users</w:t>
      </w:r>
      <w:r w:rsidR="0018070F" w:rsidRPr="00893E0F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 proximity</w:t>
      </w:r>
    </w:p>
    <w:p w14:paraId="7DACA085" w14:textId="7E2D8F60" w:rsidR="00DD1767" w:rsidRPr="00893E0F" w:rsidRDefault="00043AA7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kern w:val="0"/>
          <w:sz w:val="36"/>
          <w:szCs w:val="36"/>
          <w:lang w:val="en-GB"/>
        </w:rPr>
      </w:pPr>
      <w:proofErr w:type="gramStart"/>
      <w:r w:rsidRPr="00893E0F">
        <w:rPr>
          <w:rFonts w:ascii="Times New Roman" w:hAnsi="Times New Roman"/>
          <w:b/>
          <w:kern w:val="0"/>
          <w:sz w:val="28"/>
          <w:szCs w:val="28"/>
          <w:lang w:val="en-GB"/>
        </w:rPr>
        <w:t>in</w:t>
      </w:r>
      <w:proofErr w:type="gramEnd"/>
      <w:r w:rsidRPr="00893E0F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 low speed manoeuvres</w:t>
      </w:r>
      <w:r w:rsidR="0018070F" w:rsidRPr="00893E0F">
        <w:rPr>
          <w:rFonts w:ascii="Times New Roman" w:hAnsi="Times New Roman"/>
          <w:b/>
          <w:kern w:val="0"/>
          <w:sz w:val="28"/>
          <w:szCs w:val="28"/>
          <w:lang w:val="en-GB"/>
        </w:rPr>
        <w:t xml:space="preserve"> (VRU-</w:t>
      </w:r>
      <w:proofErr w:type="spellStart"/>
      <w:r w:rsidR="0018070F" w:rsidRPr="00893E0F">
        <w:rPr>
          <w:rFonts w:ascii="Times New Roman" w:hAnsi="Times New Roman"/>
          <w:b/>
          <w:kern w:val="0"/>
          <w:sz w:val="28"/>
          <w:szCs w:val="28"/>
          <w:lang w:val="en-GB"/>
        </w:rPr>
        <w:t>Proxi</w:t>
      </w:r>
      <w:proofErr w:type="spellEnd"/>
      <w:r w:rsidR="0018070F" w:rsidRPr="00893E0F">
        <w:rPr>
          <w:rFonts w:ascii="Times New Roman" w:hAnsi="Times New Roman"/>
          <w:b/>
          <w:kern w:val="0"/>
          <w:sz w:val="28"/>
          <w:szCs w:val="28"/>
          <w:lang w:val="en-GB"/>
        </w:rPr>
        <w:t>)</w:t>
      </w:r>
    </w:p>
    <w:p w14:paraId="629702E7" w14:textId="77777777" w:rsidR="00A952CD" w:rsidRPr="00893E0F" w:rsidRDefault="00A952CD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kern w:val="0"/>
          <w:sz w:val="36"/>
          <w:szCs w:val="36"/>
          <w:lang w:val="en-GB"/>
        </w:rPr>
      </w:pPr>
    </w:p>
    <w:p w14:paraId="139DCE2C" w14:textId="77777777" w:rsidR="00B04D62" w:rsidRPr="00893E0F" w:rsidRDefault="00B04D62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kern w:val="0"/>
          <w:sz w:val="24"/>
          <w:lang w:val="en-GB"/>
        </w:rPr>
      </w:pPr>
    </w:p>
    <w:p w14:paraId="4EACA5E0" w14:textId="6AA564D7" w:rsidR="00F53849" w:rsidRPr="00893E0F" w:rsidRDefault="00F53849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  <w:lang w:val="en-GB"/>
        </w:rPr>
      </w:pPr>
      <w:r w:rsidRPr="00893E0F">
        <w:rPr>
          <w:rFonts w:ascii="Times New Roman" w:hAnsi="Times New Roman"/>
          <w:kern w:val="0"/>
          <w:sz w:val="24"/>
          <w:lang w:val="en-GB"/>
        </w:rPr>
        <w:t>Dates:</w:t>
      </w:r>
      <w:r w:rsidRPr="00893E0F">
        <w:rPr>
          <w:rFonts w:ascii="Times New Roman" w:hAnsi="Times New Roman"/>
          <w:kern w:val="0"/>
          <w:sz w:val="24"/>
          <w:lang w:val="en-GB"/>
        </w:rPr>
        <w:tab/>
      </w:r>
      <w:r w:rsidR="007E724C">
        <w:rPr>
          <w:rFonts w:ascii="Times New Roman" w:hAnsi="Times New Roman"/>
          <w:kern w:val="0"/>
          <w:sz w:val="24"/>
          <w:lang w:val="en-GB"/>
        </w:rPr>
        <w:tab/>
      </w:r>
      <w:r w:rsidR="00957DD2">
        <w:rPr>
          <w:rFonts w:ascii="Times New Roman" w:hAnsi="Times New Roman"/>
          <w:kern w:val="0"/>
          <w:sz w:val="24"/>
          <w:lang w:val="en-GB"/>
        </w:rPr>
        <w:t>19-21 June 2</w:t>
      </w:r>
      <w:r w:rsidRPr="00893E0F">
        <w:rPr>
          <w:rFonts w:ascii="Times New Roman" w:hAnsi="Times New Roman"/>
          <w:kern w:val="0"/>
          <w:sz w:val="24"/>
          <w:lang w:val="en-GB"/>
        </w:rPr>
        <w:t>01</w:t>
      </w:r>
      <w:r w:rsidR="001B7FFE">
        <w:rPr>
          <w:rFonts w:ascii="Times New Roman" w:hAnsi="Times New Roman"/>
          <w:kern w:val="0"/>
          <w:sz w:val="24"/>
          <w:lang w:val="en-GB"/>
        </w:rPr>
        <w:t>8</w:t>
      </w:r>
    </w:p>
    <w:p w14:paraId="50646F05" w14:textId="0DB503BC" w:rsidR="00F53849" w:rsidRPr="00893E0F" w:rsidRDefault="00F53849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  <w:lang w:val="en-GB"/>
        </w:rPr>
      </w:pPr>
      <w:r w:rsidRPr="00893E0F">
        <w:rPr>
          <w:rFonts w:ascii="Times New Roman" w:hAnsi="Times New Roman"/>
          <w:kern w:val="0"/>
          <w:sz w:val="24"/>
          <w:lang w:val="en-GB"/>
        </w:rPr>
        <w:t>Time:</w:t>
      </w:r>
      <w:r w:rsidRPr="00893E0F">
        <w:rPr>
          <w:rFonts w:ascii="Times New Roman" w:hAnsi="Times New Roman"/>
          <w:kern w:val="0"/>
          <w:sz w:val="24"/>
          <w:lang w:val="en-GB"/>
        </w:rPr>
        <w:tab/>
      </w:r>
      <w:r w:rsidR="007E724C">
        <w:rPr>
          <w:rFonts w:ascii="Times New Roman" w:hAnsi="Times New Roman"/>
          <w:kern w:val="0"/>
          <w:sz w:val="24"/>
          <w:lang w:val="en-GB"/>
        </w:rPr>
        <w:tab/>
      </w:r>
      <w:r w:rsidRPr="00893E0F">
        <w:rPr>
          <w:rFonts w:ascii="Times New Roman" w:hAnsi="Times New Roman"/>
          <w:kern w:val="0"/>
          <w:sz w:val="24"/>
          <w:lang w:val="en-GB"/>
        </w:rPr>
        <w:t xml:space="preserve">Start at </w:t>
      </w:r>
      <w:r w:rsidR="00056D60">
        <w:rPr>
          <w:rFonts w:ascii="Times New Roman" w:hAnsi="Times New Roman"/>
          <w:kern w:val="0"/>
          <w:sz w:val="24"/>
          <w:lang w:val="en-GB"/>
        </w:rPr>
        <w:t>9</w:t>
      </w:r>
      <w:r w:rsidRPr="00893E0F">
        <w:rPr>
          <w:rFonts w:ascii="Times New Roman" w:hAnsi="Times New Roman"/>
          <w:kern w:val="0"/>
          <w:sz w:val="24"/>
          <w:lang w:val="en-GB"/>
        </w:rPr>
        <w:t>:</w:t>
      </w:r>
      <w:r w:rsidR="00957DD2">
        <w:rPr>
          <w:rFonts w:ascii="Times New Roman" w:hAnsi="Times New Roman"/>
          <w:kern w:val="0"/>
          <w:sz w:val="24"/>
          <w:lang w:val="en-GB"/>
        </w:rPr>
        <w:t>0</w:t>
      </w:r>
      <w:r w:rsidR="001B7FFE">
        <w:rPr>
          <w:rFonts w:ascii="Times New Roman" w:hAnsi="Times New Roman"/>
          <w:kern w:val="0"/>
          <w:sz w:val="24"/>
          <w:lang w:val="en-GB"/>
        </w:rPr>
        <w:t xml:space="preserve">0 </w:t>
      </w:r>
      <w:r w:rsidR="00056D60">
        <w:rPr>
          <w:rFonts w:ascii="Times New Roman" w:hAnsi="Times New Roman"/>
          <w:kern w:val="0"/>
          <w:sz w:val="24"/>
          <w:lang w:val="en-GB"/>
        </w:rPr>
        <w:t>a</w:t>
      </w:r>
      <w:r w:rsidRPr="00893E0F">
        <w:rPr>
          <w:rFonts w:ascii="Times New Roman" w:hAnsi="Times New Roman"/>
          <w:kern w:val="0"/>
          <w:sz w:val="24"/>
          <w:lang w:val="en-GB"/>
        </w:rPr>
        <w:t>m</w:t>
      </w:r>
      <w:r w:rsidR="00C5233C">
        <w:rPr>
          <w:rFonts w:ascii="Times New Roman" w:hAnsi="Times New Roman"/>
          <w:kern w:val="0"/>
          <w:sz w:val="24"/>
          <w:lang w:val="en-GB"/>
        </w:rPr>
        <w:t xml:space="preserve"> on</w:t>
      </w:r>
      <w:r w:rsidRPr="00893E0F">
        <w:rPr>
          <w:rFonts w:ascii="Times New Roman" w:hAnsi="Times New Roman"/>
          <w:kern w:val="0"/>
          <w:sz w:val="24"/>
          <w:lang w:val="en-GB"/>
        </w:rPr>
        <w:t xml:space="preserve"> the </w:t>
      </w:r>
      <w:r w:rsidR="00C268CF">
        <w:rPr>
          <w:rFonts w:ascii="Times New Roman" w:hAnsi="Times New Roman"/>
          <w:kern w:val="0"/>
          <w:sz w:val="24"/>
          <w:lang w:val="en-GB"/>
        </w:rPr>
        <w:t>first</w:t>
      </w:r>
      <w:r w:rsidR="00C5233C">
        <w:rPr>
          <w:rFonts w:ascii="Times New Roman" w:hAnsi="Times New Roman"/>
          <w:kern w:val="0"/>
          <w:sz w:val="24"/>
          <w:lang w:val="en-GB"/>
        </w:rPr>
        <w:t xml:space="preserve"> day</w:t>
      </w:r>
      <w:r w:rsidR="001B7FFE">
        <w:rPr>
          <w:rFonts w:ascii="Times New Roman" w:hAnsi="Times New Roman"/>
          <w:kern w:val="0"/>
          <w:sz w:val="24"/>
          <w:lang w:val="en-GB"/>
        </w:rPr>
        <w:t xml:space="preserve"> and finish at </w:t>
      </w:r>
      <w:r w:rsidR="00056D60">
        <w:rPr>
          <w:rFonts w:ascii="Times New Roman" w:hAnsi="Times New Roman"/>
          <w:kern w:val="0"/>
          <w:sz w:val="24"/>
          <w:lang w:val="en-GB"/>
        </w:rPr>
        <w:t>3</w:t>
      </w:r>
      <w:r w:rsidR="005111E2" w:rsidRPr="00893E0F">
        <w:rPr>
          <w:rFonts w:ascii="Times New Roman" w:hAnsi="Times New Roman"/>
          <w:kern w:val="0"/>
          <w:sz w:val="24"/>
          <w:lang w:val="en-GB"/>
        </w:rPr>
        <w:t>:</w:t>
      </w:r>
      <w:r w:rsidR="00056D60">
        <w:rPr>
          <w:rFonts w:ascii="Times New Roman" w:hAnsi="Times New Roman"/>
          <w:kern w:val="0"/>
          <w:sz w:val="24"/>
          <w:lang w:val="en-GB"/>
        </w:rPr>
        <w:t>3</w:t>
      </w:r>
      <w:r w:rsidR="005111E2" w:rsidRPr="00893E0F">
        <w:rPr>
          <w:rFonts w:ascii="Times New Roman" w:hAnsi="Times New Roman"/>
          <w:kern w:val="0"/>
          <w:sz w:val="24"/>
          <w:lang w:val="en-GB"/>
        </w:rPr>
        <w:t>0</w:t>
      </w:r>
      <w:r w:rsidRPr="00893E0F">
        <w:rPr>
          <w:rFonts w:ascii="Times New Roman" w:hAnsi="Times New Roman"/>
          <w:kern w:val="0"/>
          <w:sz w:val="24"/>
          <w:lang w:val="en-GB"/>
        </w:rPr>
        <w:t xml:space="preserve"> pm </w:t>
      </w:r>
      <w:r w:rsidR="00C5233C">
        <w:rPr>
          <w:rFonts w:ascii="Times New Roman" w:hAnsi="Times New Roman"/>
          <w:kern w:val="0"/>
          <w:sz w:val="24"/>
          <w:lang w:val="en-GB"/>
        </w:rPr>
        <w:t xml:space="preserve">on </w:t>
      </w:r>
      <w:r w:rsidRPr="00893E0F">
        <w:rPr>
          <w:rFonts w:ascii="Times New Roman" w:hAnsi="Times New Roman"/>
          <w:kern w:val="0"/>
          <w:sz w:val="24"/>
          <w:lang w:val="en-GB"/>
        </w:rPr>
        <w:t>the last day</w:t>
      </w:r>
    </w:p>
    <w:p w14:paraId="7E8957B9" w14:textId="72F3FAE1" w:rsidR="002D7385" w:rsidRDefault="00F53849" w:rsidP="00C316F8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  <w:lang w:val="en-GB"/>
        </w:rPr>
      </w:pPr>
      <w:r w:rsidRPr="00893E0F">
        <w:rPr>
          <w:rFonts w:ascii="Times New Roman" w:hAnsi="Times New Roman"/>
          <w:kern w:val="0"/>
          <w:sz w:val="24"/>
          <w:lang w:val="en-GB"/>
        </w:rPr>
        <w:t>Venue:</w:t>
      </w:r>
      <w:r w:rsidRPr="00893E0F">
        <w:rPr>
          <w:rFonts w:ascii="Times New Roman" w:hAnsi="Times New Roman"/>
          <w:kern w:val="0"/>
          <w:sz w:val="24"/>
          <w:lang w:val="en-GB"/>
        </w:rPr>
        <w:tab/>
      </w:r>
      <w:r w:rsidR="007E724C">
        <w:rPr>
          <w:rFonts w:ascii="Times New Roman" w:hAnsi="Times New Roman"/>
          <w:kern w:val="0"/>
          <w:sz w:val="24"/>
          <w:lang w:val="en-GB"/>
        </w:rPr>
        <w:tab/>
      </w:r>
      <w:proofErr w:type="spellStart"/>
      <w:r w:rsidR="00C316F8" w:rsidRPr="00C316F8">
        <w:rPr>
          <w:rFonts w:ascii="Times New Roman" w:hAnsi="Times New Roman"/>
          <w:kern w:val="0"/>
          <w:sz w:val="24"/>
          <w:lang w:val="en-GB"/>
        </w:rPr>
        <w:t>AstaZero</w:t>
      </w:r>
      <w:proofErr w:type="spellEnd"/>
      <w:r w:rsidR="00C316F8" w:rsidRPr="00C316F8">
        <w:rPr>
          <w:rFonts w:ascii="Times New Roman" w:hAnsi="Times New Roman"/>
          <w:kern w:val="0"/>
          <w:sz w:val="24"/>
          <w:lang w:val="en-GB"/>
        </w:rPr>
        <w:t xml:space="preserve"> </w:t>
      </w:r>
      <w:r w:rsidR="005116B3">
        <w:rPr>
          <w:rFonts w:ascii="Times New Roman" w:hAnsi="Times New Roman"/>
          <w:kern w:val="0"/>
          <w:sz w:val="24"/>
          <w:lang w:val="en-GB"/>
        </w:rPr>
        <w:t>(proving g</w:t>
      </w:r>
      <w:r w:rsidR="00055CD3">
        <w:rPr>
          <w:rFonts w:ascii="Times New Roman" w:hAnsi="Times New Roman"/>
          <w:kern w:val="0"/>
          <w:sz w:val="24"/>
          <w:lang w:val="en-GB"/>
        </w:rPr>
        <w:t>round</w:t>
      </w:r>
      <w:r w:rsidR="005116B3">
        <w:rPr>
          <w:rFonts w:ascii="Times New Roman" w:hAnsi="Times New Roman"/>
          <w:kern w:val="0"/>
          <w:sz w:val="24"/>
          <w:lang w:val="en-GB"/>
        </w:rPr>
        <w:t>)</w:t>
      </w:r>
    </w:p>
    <w:p w14:paraId="728F1527" w14:textId="2136CDE2" w:rsidR="00C316F8" w:rsidRDefault="00C316F8" w:rsidP="002D7385">
      <w:pPr>
        <w:autoSpaceDE w:val="0"/>
        <w:autoSpaceDN w:val="0"/>
        <w:adjustRightInd w:val="0"/>
        <w:spacing w:line="240" w:lineRule="atLeast"/>
        <w:ind w:left="2258" w:right="737" w:firstLine="262"/>
        <w:jc w:val="left"/>
        <w:rPr>
          <w:rFonts w:ascii="Times New Roman" w:hAnsi="Times New Roman"/>
          <w:kern w:val="0"/>
          <w:sz w:val="24"/>
          <w:lang w:val="en-GB"/>
        </w:rPr>
      </w:pPr>
      <w:proofErr w:type="spellStart"/>
      <w:r w:rsidRPr="00C316F8">
        <w:rPr>
          <w:rFonts w:ascii="Times New Roman" w:hAnsi="Times New Roman"/>
          <w:kern w:val="0"/>
          <w:sz w:val="24"/>
          <w:lang w:val="en-GB"/>
        </w:rPr>
        <w:t>Hällered</w:t>
      </w:r>
      <w:proofErr w:type="spellEnd"/>
      <w:r w:rsidR="002D7385">
        <w:rPr>
          <w:rFonts w:ascii="Times New Roman" w:hAnsi="Times New Roman"/>
          <w:kern w:val="0"/>
          <w:sz w:val="24"/>
          <w:lang w:val="en-GB"/>
        </w:rPr>
        <w:t xml:space="preserve"> </w:t>
      </w:r>
      <w:proofErr w:type="spellStart"/>
      <w:r w:rsidRPr="00C316F8">
        <w:rPr>
          <w:rFonts w:ascii="Times New Roman" w:hAnsi="Times New Roman"/>
          <w:kern w:val="0"/>
          <w:sz w:val="24"/>
          <w:lang w:val="en-GB"/>
        </w:rPr>
        <w:t>Göksholmen</w:t>
      </w:r>
      <w:proofErr w:type="spellEnd"/>
      <w:r w:rsidRPr="00C316F8">
        <w:rPr>
          <w:rFonts w:ascii="Times New Roman" w:hAnsi="Times New Roman"/>
          <w:kern w:val="0"/>
          <w:sz w:val="24"/>
          <w:lang w:val="en-GB"/>
        </w:rPr>
        <w:t xml:space="preserve"> 1</w:t>
      </w:r>
    </w:p>
    <w:p w14:paraId="4CCAE364" w14:textId="7ADC5A46" w:rsidR="005111E2" w:rsidRDefault="00C316F8" w:rsidP="00C316F8">
      <w:pPr>
        <w:autoSpaceDE w:val="0"/>
        <w:autoSpaceDN w:val="0"/>
        <w:adjustRightInd w:val="0"/>
        <w:spacing w:line="240" w:lineRule="atLeast"/>
        <w:ind w:left="2389" w:right="737" w:firstLine="131"/>
        <w:jc w:val="left"/>
        <w:rPr>
          <w:rFonts w:ascii="Times New Roman" w:hAnsi="Times New Roman"/>
          <w:kern w:val="0"/>
          <w:sz w:val="24"/>
          <w:lang w:val="en-GB"/>
        </w:rPr>
      </w:pPr>
      <w:r w:rsidRPr="00C316F8">
        <w:rPr>
          <w:rFonts w:ascii="Times New Roman" w:hAnsi="Times New Roman"/>
          <w:kern w:val="0"/>
          <w:sz w:val="24"/>
          <w:lang w:val="en-GB"/>
        </w:rPr>
        <w:t xml:space="preserve">S-504 91 </w:t>
      </w:r>
      <w:proofErr w:type="spellStart"/>
      <w:r w:rsidRPr="00C316F8">
        <w:rPr>
          <w:rFonts w:ascii="Times New Roman" w:hAnsi="Times New Roman"/>
          <w:kern w:val="0"/>
          <w:sz w:val="24"/>
          <w:lang w:val="en-GB"/>
        </w:rPr>
        <w:t>Sandhult</w:t>
      </w:r>
      <w:proofErr w:type="spellEnd"/>
      <w:r>
        <w:rPr>
          <w:rFonts w:ascii="Times New Roman" w:hAnsi="Times New Roman"/>
          <w:kern w:val="0"/>
          <w:sz w:val="24"/>
          <w:lang w:val="en-GB"/>
        </w:rPr>
        <w:t xml:space="preserve"> (Sweden)</w:t>
      </w:r>
    </w:p>
    <w:p w14:paraId="4E851824" w14:textId="463DCD15" w:rsidR="002D7385" w:rsidRPr="00893E0F" w:rsidRDefault="003F09D1" w:rsidP="00C316F8">
      <w:pPr>
        <w:autoSpaceDE w:val="0"/>
        <w:autoSpaceDN w:val="0"/>
        <w:adjustRightInd w:val="0"/>
        <w:spacing w:line="240" w:lineRule="atLeast"/>
        <w:ind w:left="2389" w:right="737" w:firstLine="131"/>
        <w:jc w:val="left"/>
        <w:rPr>
          <w:rFonts w:ascii="Times New Roman" w:hAnsi="Times New Roman"/>
          <w:kern w:val="0"/>
          <w:sz w:val="24"/>
          <w:lang w:val="en-GB"/>
        </w:rPr>
      </w:pPr>
      <w:hyperlink r:id="rId9" w:history="1">
        <w:r w:rsidR="002D7385" w:rsidRPr="004D4BFA">
          <w:rPr>
            <w:rStyle w:val="Hyperlink"/>
            <w:rFonts w:ascii="Times New Roman" w:hAnsi="Times New Roman"/>
            <w:kern w:val="0"/>
            <w:sz w:val="24"/>
            <w:lang w:val="en-GB"/>
          </w:rPr>
          <w:t>www.astazero.com</w:t>
        </w:r>
      </w:hyperlink>
      <w:r w:rsidR="002D7385">
        <w:rPr>
          <w:rFonts w:ascii="Times New Roman" w:hAnsi="Times New Roman"/>
          <w:kern w:val="0"/>
          <w:sz w:val="24"/>
          <w:lang w:val="en-GB"/>
        </w:rPr>
        <w:t xml:space="preserve"> </w:t>
      </w:r>
    </w:p>
    <w:p w14:paraId="50124C3A" w14:textId="18E6748B" w:rsidR="001B7FFE" w:rsidRDefault="001B7FFE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  <w:lang w:val="en-GB"/>
        </w:rPr>
      </w:pPr>
      <w:r>
        <w:rPr>
          <w:rFonts w:ascii="Times New Roman" w:hAnsi="Times New Roman"/>
          <w:kern w:val="0"/>
          <w:sz w:val="24"/>
          <w:lang w:val="en-GB"/>
        </w:rPr>
        <w:tab/>
      </w:r>
      <w:r>
        <w:rPr>
          <w:rFonts w:ascii="Times New Roman" w:hAnsi="Times New Roman"/>
          <w:kern w:val="0"/>
          <w:sz w:val="24"/>
          <w:lang w:val="en-GB"/>
        </w:rPr>
        <w:tab/>
      </w:r>
    </w:p>
    <w:p w14:paraId="1EA35171" w14:textId="1DFDB074" w:rsidR="00F53849" w:rsidRPr="00893E0F" w:rsidRDefault="00F53849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  <w:lang w:val="en-GB"/>
        </w:rPr>
      </w:pPr>
      <w:r w:rsidRPr="00893E0F">
        <w:rPr>
          <w:rFonts w:ascii="Times New Roman" w:hAnsi="Times New Roman"/>
          <w:kern w:val="0"/>
          <w:sz w:val="24"/>
          <w:lang w:val="en-GB"/>
        </w:rPr>
        <w:t>Tel:</w:t>
      </w:r>
      <w:r w:rsidRPr="00893E0F">
        <w:rPr>
          <w:rFonts w:ascii="Times New Roman" w:hAnsi="Times New Roman"/>
          <w:kern w:val="0"/>
          <w:sz w:val="24"/>
          <w:lang w:val="en-GB"/>
        </w:rPr>
        <w:tab/>
      </w:r>
      <w:r w:rsidR="007E724C">
        <w:rPr>
          <w:rFonts w:ascii="Times New Roman" w:hAnsi="Times New Roman"/>
          <w:kern w:val="0"/>
          <w:sz w:val="24"/>
          <w:lang w:val="en-GB"/>
        </w:rPr>
        <w:tab/>
      </w:r>
      <w:r w:rsidR="00056D60">
        <w:rPr>
          <w:rFonts w:ascii="Times New Roman" w:hAnsi="Times New Roman"/>
          <w:kern w:val="0"/>
          <w:sz w:val="24"/>
          <w:lang w:val="en-GB"/>
        </w:rPr>
        <w:t>+46 (0) 10 – 516 61 59</w:t>
      </w:r>
    </w:p>
    <w:p w14:paraId="7A782075" w14:textId="286712A8" w:rsidR="00F53849" w:rsidRPr="00893E0F" w:rsidRDefault="00F53849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  <w:lang w:val="en-GB"/>
        </w:rPr>
      </w:pPr>
      <w:r w:rsidRPr="00893E0F">
        <w:rPr>
          <w:rFonts w:ascii="Times New Roman" w:hAnsi="Times New Roman"/>
          <w:kern w:val="0"/>
          <w:sz w:val="24"/>
          <w:lang w:val="en-GB"/>
        </w:rPr>
        <w:t>Contact:</w:t>
      </w:r>
      <w:r w:rsidRPr="00893E0F">
        <w:rPr>
          <w:rFonts w:ascii="Times New Roman" w:hAnsi="Times New Roman"/>
          <w:kern w:val="0"/>
          <w:sz w:val="24"/>
          <w:lang w:val="en-GB"/>
        </w:rPr>
        <w:tab/>
      </w:r>
      <w:r w:rsidR="007E724C">
        <w:rPr>
          <w:rFonts w:ascii="Times New Roman" w:hAnsi="Times New Roman"/>
          <w:kern w:val="0"/>
          <w:sz w:val="24"/>
          <w:lang w:val="en-GB"/>
        </w:rPr>
        <w:tab/>
      </w:r>
      <w:r w:rsidR="00056D60">
        <w:rPr>
          <w:rFonts w:ascii="Times New Roman" w:hAnsi="Times New Roman"/>
          <w:kern w:val="0"/>
          <w:sz w:val="24"/>
          <w:lang w:val="en-GB"/>
        </w:rPr>
        <w:t xml:space="preserve">Linda </w:t>
      </w:r>
      <w:proofErr w:type="spellStart"/>
      <w:r w:rsidR="00056D60">
        <w:rPr>
          <w:rFonts w:ascii="Times New Roman" w:hAnsi="Times New Roman"/>
          <w:kern w:val="0"/>
          <w:sz w:val="24"/>
          <w:lang w:val="en-GB"/>
        </w:rPr>
        <w:t>Carlund</w:t>
      </w:r>
      <w:proofErr w:type="spellEnd"/>
    </w:p>
    <w:p w14:paraId="57A97AD9" w14:textId="1D7125E3" w:rsidR="00D528D8" w:rsidRDefault="00F53849" w:rsidP="00F53849">
      <w:pPr>
        <w:autoSpaceDE w:val="0"/>
        <w:autoSpaceDN w:val="0"/>
        <w:adjustRightInd w:val="0"/>
        <w:spacing w:line="240" w:lineRule="atLeast"/>
        <w:ind w:left="709" w:right="737"/>
        <w:jc w:val="left"/>
        <w:rPr>
          <w:rFonts w:ascii="Times New Roman" w:hAnsi="Times New Roman"/>
          <w:kern w:val="0"/>
          <w:sz w:val="24"/>
          <w:lang w:val="en-GB"/>
        </w:rPr>
      </w:pPr>
      <w:r w:rsidRPr="00893E0F">
        <w:rPr>
          <w:rFonts w:ascii="Times New Roman" w:hAnsi="Times New Roman"/>
          <w:kern w:val="0"/>
          <w:sz w:val="24"/>
          <w:lang w:val="en-GB"/>
        </w:rPr>
        <w:t>Email:</w:t>
      </w:r>
      <w:r w:rsidRPr="00893E0F">
        <w:rPr>
          <w:rFonts w:ascii="Times New Roman" w:hAnsi="Times New Roman"/>
          <w:kern w:val="0"/>
          <w:sz w:val="24"/>
          <w:lang w:val="en-GB"/>
        </w:rPr>
        <w:tab/>
      </w:r>
      <w:r w:rsidR="007E724C">
        <w:rPr>
          <w:rFonts w:ascii="Times New Roman" w:hAnsi="Times New Roman"/>
          <w:kern w:val="0"/>
          <w:sz w:val="24"/>
          <w:lang w:val="en-GB"/>
        </w:rPr>
        <w:tab/>
      </w:r>
      <w:hyperlink r:id="rId10" w:history="1">
        <w:r w:rsidR="00056D60" w:rsidRPr="009A63AB">
          <w:rPr>
            <w:rStyle w:val="Hyperlink"/>
            <w:rFonts w:ascii="Times New Roman" w:hAnsi="Times New Roman"/>
            <w:kern w:val="0"/>
            <w:sz w:val="24"/>
            <w:lang w:val="en-GB"/>
          </w:rPr>
          <w:t>linda.carlund@astazero.com</w:t>
        </w:r>
      </w:hyperlink>
      <w:r w:rsidR="00056D60">
        <w:rPr>
          <w:rFonts w:ascii="Times New Roman" w:hAnsi="Times New Roman"/>
          <w:kern w:val="0"/>
          <w:sz w:val="24"/>
          <w:lang w:val="en-GB"/>
        </w:rPr>
        <w:t xml:space="preserve"> </w:t>
      </w:r>
    </w:p>
    <w:p w14:paraId="67B7BBBE" w14:textId="77777777" w:rsidR="007E724C" w:rsidRDefault="007E724C" w:rsidP="00B04D62">
      <w:pPr>
        <w:autoSpaceDE w:val="0"/>
        <w:autoSpaceDN w:val="0"/>
        <w:adjustRightInd w:val="0"/>
        <w:spacing w:line="240" w:lineRule="atLeast"/>
        <w:ind w:left="709" w:right="737"/>
        <w:jc w:val="left"/>
      </w:pPr>
    </w:p>
    <w:p w14:paraId="7AEE9D67" w14:textId="5B5BDFEF" w:rsidR="000B543E" w:rsidRPr="00893E0F" w:rsidRDefault="007E724C" w:rsidP="007E724C">
      <w:pPr>
        <w:autoSpaceDE w:val="0"/>
        <w:autoSpaceDN w:val="0"/>
        <w:adjustRightInd w:val="0"/>
        <w:spacing w:line="240" w:lineRule="atLeast"/>
        <w:ind w:left="2520" w:right="737" w:hanging="1811"/>
        <w:jc w:val="left"/>
        <w:rPr>
          <w:rFonts w:ascii="Times New Roman" w:hAnsi="Times New Roman"/>
          <w:kern w:val="0"/>
          <w:sz w:val="24"/>
          <w:lang w:val="en-GB"/>
        </w:rPr>
      </w:pPr>
      <w:r>
        <w:t xml:space="preserve">Confirmation: </w:t>
      </w:r>
      <w:r>
        <w:tab/>
      </w:r>
      <w:r w:rsidR="00DF170A">
        <w:t>Please</w:t>
      </w:r>
      <w:r w:rsidR="001A5868">
        <w:t xml:space="preserve"> confirm your </w:t>
      </w:r>
      <w:r>
        <w:t>attendance to this meeting to the VRU-</w:t>
      </w:r>
      <w:proofErr w:type="spellStart"/>
      <w:r>
        <w:t>Proxi</w:t>
      </w:r>
      <w:proofErr w:type="spellEnd"/>
      <w:r>
        <w:t xml:space="preserve"> secretary (Johan </w:t>
      </w:r>
      <w:proofErr w:type="spellStart"/>
      <w:r>
        <w:t>Broeders</w:t>
      </w:r>
      <w:proofErr w:type="spellEnd"/>
      <w:r>
        <w:t xml:space="preserve">, email: </w:t>
      </w:r>
      <w:hyperlink r:id="rId11" w:history="1">
        <w:r w:rsidRPr="00754E5E">
          <w:rPr>
            <w:rStyle w:val="Hyperlink"/>
          </w:rPr>
          <w:t>johan.broeders@daftrucks.com</w:t>
        </w:r>
      </w:hyperlink>
      <w:r>
        <w:t xml:space="preserve">) </w:t>
      </w:r>
    </w:p>
    <w:p w14:paraId="27FB292E" w14:textId="77777777" w:rsidR="00B04D62" w:rsidRPr="00893E0F" w:rsidRDefault="00B04D62" w:rsidP="0018070F">
      <w:pPr>
        <w:autoSpaceDE w:val="0"/>
        <w:autoSpaceDN w:val="0"/>
        <w:adjustRightInd w:val="0"/>
        <w:spacing w:line="240" w:lineRule="atLeast"/>
        <w:ind w:left="1134" w:right="737"/>
        <w:jc w:val="center"/>
        <w:rPr>
          <w:rFonts w:ascii="Times New Roman" w:hAnsi="Times New Roman"/>
          <w:kern w:val="0"/>
          <w:sz w:val="36"/>
          <w:szCs w:val="36"/>
          <w:lang w:val="en-GB"/>
        </w:rPr>
      </w:pPr>
    </w:p>
    <w:p w14:paraId="1E2DFEB3" w14:textId="69DABC04" w:rsidR="0085129D" w:rsidRPr="00A6360F" w:rsidRDefault="0085129D" w:rsidP="006D29CF">
      <w:pPr>
        <w:ind w:left="709" w:right="737"/>
        <w:contextualSpacing/>
        <w:rPr>
          <w:rFonts w:ascii="Times New Roman" w:eastAsiaTheme="majorEastAsia" w:hAnsi="Times New Roman"/>
          <w:sz w:val="24"/>
          <w:u w:val="single"/>
          <w:lang w:val="en-GB"/>
        </w:rPr>
      </w:pPr>
      <w:r w:rsidRPr="00A6360F">
        <w:rPr>
          <w:rFonts w:ascii="Times New Roman" w:eastAsiaTheme="majorEastAsia" w:hAnsi="Times New Roman"/>
          <w:sz w:val="24"/>
          <w:u w:val="single"/>
          <w:lang w:val="en-GB"/>
        </w:rPr>
        <w:t>Day 1</w:t>
      </w:r>
      <w:r w:rsidR="0036646F" w:rsidRPr="00A6360F">
        <w:rPr>
          <w:rFonts w:ascii="Times New Roman" w:eastAsiaTheme="majorEastAsia" w:hAnsi="Times New Roman"/>
          <w:sz w:val="24"/>
          <w:u w:val="single"/>
          <w:lang w:val="en-GB"/>
        </w:rPr>
        <w:t>,</w:t>
      </w:r>
      <w:r w:rsidRPr="00A6360F">
        <w:rPr>
          <w:rFonts w:ascii="Times New Roman" w:eastAsiaTheme="majorEastAsia" w:hAnsi="Times New Roman"/>
          <w:sz w:val="24"/>
          <w:u w:val="single"/>
          <w:lang w:val="en-GB"/>
        </w:rPr>
        <w:t xml:space="preserve"> 19</w:t>
      </w:r>
      <w:r w:rsidRPr="00A6360F">
        <w:rPr>
          <w:rFonts w:ascii="Times New Roman" w:eastAsiaTheme="majorEastAsia" w:hAnsi="Times New Roman"/>
          <w:sz w:val="24"/>
          <w:u w:val="single"/>
          <w:vertAlign w:val="superscript"/>
          <w:lang w:val="en-GB"/>
        </w:rPr>
        <w:t>th</w:t>
      </w:r>
      <w:r w:rsidRPr="00A6360F">
        <w:rPr>
          <w:rFonts w:ascii="Times New Roman" w:eastAsiaTheme="majorEastAsia" w:hAnsi="Times New Roman"/>
          <w:sz w:val="24"/>
          <w:u w:val="single"/>
          <w:lang w:val="en-GB"/>
        </w:rPr>
        <w:t xml:space="preserve"> of June 2018 (9:00</w:t>
      </w:r>
      <w:r w:rsidR="00A6360F">
        <w:rPr>
          <w:rFonts w:ascii="Times New Roman" w:eastAsiaTheme="majorEastAsia" w:hAnsi="Times New Roman"/>
          <w:sz w:val="24"/>
          <w:u w:val="single"/>
          <w:lang w:val="en-GB"/>
        </w:rPr>
        <w:t xml:space="preserve"> am</w:t>
      </w:r>
      <w:r w:rsidRPr="00A6360F">
        <w:rPr>
          <w:rFonts w:ascii="Times New Roman" w:eastAsiaTheme="majorEastAsia" w:hAnsi="Times New Roman"/>
          <w:sz w:val="24"/>
          <w:u w:val="single"/>
          <w:lang w:val="en-GB"/>
        </w:rPr>
        <w:t xml:space="preserve"> –</w:t>
      </w:r>
      <w:r w:rsidR="00A6360F">
        <w:rPr>
          <w:rFonts w:ascii="Times New Roman" w:eastAsiaTheme="majorEastAsia" w:hAnsi="Times New Roman"/>
          <w:sz w:val="24"/>
          <w:u w:val="single"/>
          <w:lang w:val="en-GB"/>
        </w:rPr>
        <w:t xml:space="preserve"> 5</w:t>
      </w:r>
      <w:r w:rsidRPr="00A6360F">
        <w:rPr>
          <w:rFonts w:ascii="Times New Roman" w:eastAsiaTheme="majorEastAsia" w:hAnsi="Times New Roman"/>
          <w:sz w:val="24"/>
          <w:u w:val="single"/>
          <w:lang w:val="en-GB"/>
        </w:rPr>
        <w:t>:30</w:t>
      </w:r>
      <w:r w:rsidR="00A6360F">
        <w:rPr>
          <w:rFonts w:ascii="Times New Roman" w:eastAsiaTheme="majorEastAsia" w:hAnsi="Times New Roman"/>
          <w:sz w:val="24"/>
          <w:u w:val="single"/>
          <w:lang w:val="en-GB"/>
        </w:rPr>
        <w:t xml:space="preserve"> pm</w:t>
      </w:r>
      <w:r w:rsidRPr="00A6360F">
        <w:rPr>
          <w:rFonts w:ascii="Times New Roman" w:eastAsiaTheme="majorEastAsia" w:hAnsi="Times New Roman"/>
          <w:sz w:val="24"/>
          <w:u w:val="single"/>
          <w:lang w:val="en-GB"/>
        </w:rPr>
        <w:t>)</w:t>
      </w:r>
    </w:p>
    <w:p w14:paraId="5E4EA95D" w14:textId="77777777" w:rsidR="0085129D" w:rsidRPr="0085129D" w:rsidRDefault="0085129D" w:rsidP="006D29CF">
      <w:pPr>
        <w:ind w:left="709" w:right="737"/>
        <w:contextualSpacing/>
        <w:rPr>
          <w:rFonts w:ascii="Times New Roman" w:eastAsiaTheme="majorEastAsia" w:hAnsi="Times New Roman"/>
          <w:b/>
          <w:sz w:val="24"/>
          <w:lang w:val="en-GB"/>
        </w:rPr>
      </w:pPr>
    </w:p>
    <w:p w14:paraId="5F5C6F94" w14:textId="77777777" w:rsidR="006069FF" w:rsidRPr="00893E0F" w:rsidRDefault="00B5609B" w:rsidP="00B94A0E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  <w:lang w:val="en-GB"/>
        </w:rPr>
      </w:pPr>
      <w:r w:rsidRPr="00893E0F">
        <w:rPr>
          <w:rFonts w:ascii="Times New Roman" w:eastAsiaTheme="majorEastAsia" w:hAnsi="Times New Roman"/>
          <w:b/>
          <w:sz w:val="24"/>
          <w:lang w:val="en-GB"/>
        </w:rPr>
        <w:t>Adoption of the agenda</w:t>
      </w:r>
    </w:p>
    <w:p w14:paraId="78317520" w14:textId="77777777" w:rsidR="005F7BEA" w:rsidRPr="00893E0F" w:rsidRDefault="005F7BEA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1C675034" w14:textId="7A5554DD" w:rsidR="006069FF" w:rsidRPr="00893E0F" w:rsidRDefault="00043AA7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893E0F">
        <w:rPr>
          <w:rFonts w:ascii="Times New Roman" w:eastAsiaTheme="majorEastAsia" w:hAnsi="Times New Roman"/>
          <w:sz w:val="24"/>
          <w:lang w:val="en-GB"/>
        </w:rPr>
        <w:t xml:space="preserve">Document: </w:t>
      </w:r>
      <w:r w:rsidR="00CF6996">
        <w:rPr>
          <w:rFonts w:ascii="Times New Roman" w:eastAsiaTheme="majorEastAsia" w:hAnsi="Times New Roman"/>
          <w:sz w:val="24"/>
          <w:lang w:val="en-GB"/>
        </w:rPr>
        <w:tab/>
      </w:r>
      <w:r w:rsidRPr="00893E0F">
        <w:rPr>
          <w:rFonts w:ascii="Times New Roman" w:eastAsiaTheme="majorEastAsia" w:hAnsi="Times New Roman"/>
          <w:sz w:val="24"/>
          <w:lang w:val="en-GB"/>
        </w:rPr>
        <w:t>VRU-Proxi</w:t>
      </w:r>
      <w:r w:rsidR="00C60CD4" w:rsidRPr="00893E0F">
        <w:rPr>
          <w:rFonts w:ascii="Times New Roman" w:eastAsiaTheme="majorEastAsia" w:hAnsi="Times New Roman"/>
          <w:sz w:val="24"/>
          <w:lang w:val="en-GB"/>
        </w:rPr>
        <w:t>-0</w:t>
      </w:r>
      <w:r w:rsidR="00957DD2">
        <w:rPr>
          <w:rFonts w:ascii="Times New Roman" w:eastAsiaTheme="majorEastAsia" w:hAnsi="Times New Roman"/>
          <w:sz w:val="24"/>
          <w:lang w:val="en-GB"/>
        </w:rPr>
        <w:t>6</w:t>
      </w:r>
      <w:r w:rsidR="00D528D8">
        <w:rPr>
          <w:rFonts w:ascii="Times New Roman" w:eastAsiaTheme="majorEastAsia" w:hAnsi="Times New Roman"/>
          <w:sz w:val="24"/>
          <w:lang w:val="en-GB"/>
        </w:rPr>
        <w:t>-01</w:t>
      </w:r>
      <w:r w:rsidRPr="00893E0F">
        <w:rPr>
          <w:rFonts w:ascii="Times New Roman" w:eastAsiaTheme="majorEastAsia" w:hAnsi="Times New Roman"/>
          <w:sz w:val="24"/>
          <w:lang w:val="en-GB"/>
        </w:rPr>
        <w:t xml:space="preserve"> (</w:t>
      </w:r>
      <w:r w:rsidR="00957DD2">
        <w:rPr>
          <w:rFonts w:ascii="Times New Roman" w:eastAsiaTheme="majorEastAsia" w:hAnsi="Times New Roman"/>
          <w:sz w:val="24"/>
          <w:lang w:val="en-GB"/>
        </w:rPr>
        <w:t>Chair</w:t>
      </w:r>
      <w:r w:rsidRPr="00893E0F">
        <w:rPr>
          <w:rFonts w:ascii="Times New Roman" w:eastAsiaTheme="majorEastAsia" w:hAnsi="Times New Roman"/>
          <w:sz w:val="24"/>
          <w:lang w:val="en-GB"/>
        </w:rPr>
        <w:t>)</w:t>
      </w:r>
    </w:p>
    <w:p w14:paraId="4B7B880F" w14:textId="77777777" w:rsidR="00B5609B" w:rsidRDefault="00B5609B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78DD0665" w14:textId="77777777" w:rsidR="00E60E12" w:rsidRPr="00893E0F" w:rsidRDefault="00E60E12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4B0DC59A" w14:textId="3498249D" w:rsidR="00F53849" w:rsidRPr="00C46F61" w:rsidRDefault="00F53849" w:rsidP="00B94A0E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  <w:lang w:val="en-GB"/>
        </w:rPr>
      </w:pPr>
      <w:r w:rsidRPr="00C46F61">
        <w:rPr>
          <w:rFonts w:ascii="Times New Roman" w:eastAsiaTheme="majorEastAsia" w:hAnsi="Times New Roman"/>
          <w:b/>
          <w:sz w:val="24"/>
          <w:lang w:val="en-GB"/>
        </w:rPr>
        <w:t xml:space="preserve">Adoption of the report of the </w:t>
      </w:r>
      <w:r w:rsidR="00957DD2">
        <w:rPr>
          <w:rFonts w:ascii="Times New Roman" w:eastAsiaTheme="majorEastAsia" w:hAnsi="Times New Roman"/>
          <w:b/>
          <w:sz w:val="24"/>
          <w:lang w:val="en-GB"/>
        </w:rPr>
        <w:t>5</w:t>
      </w:r>
      <w:r w:rsidR="00957DD2">
        <w:rPr>
          <w:rFonts w:ascii="Times New Roman" w:eastAsiaTheme="majorEastAsia" w:hAnsi="Times New Roman"/>
          <w:b/>
          <w:sz w:val="24"/>
          <w:vertAlign w:val="superscript"/>
          <w:lang w:val="en-GB"/>
        </w:rPr>
        <w:t>th</w:t>
      </w:r>
      <w:r w:rsidR="005111E2" w:rsidRPr="00C46F61">
        <w:rPr>
          <w:rFonts w:ascii="Times New Roman" w:eastAsiaTheme="majorEastAsia" w:hAnsi="Times New Roman"/>
          <w:b/>
          <w:sz w:val="24"/>
          <w:lang w:val="en-GB"/>
        </w:rPr>
        <w:t xml:space="preserve"> </w:t>
      </w:r>
      <w:r w:rsidRPr="00C46F61">
        <w:rPr>
          <w:rFonts w:ascii="Times New Roman" w:eastAsiaTheme="majorEastAsia" w:hAnsi="Times New Roman"/>
          <w:b/>
          <w:sz w:val="24"/>
          <w:lang w:val="en-GB"/>
        </w:rPr>
        <w:t>session</w:t>
      </w:r>
      <w:r w:rsidR="001B7FFE" w:rsidRPr="00C46F61">
        <w:rPr>
          <w:rFonts w:ascii="Times New Roman" w:eastAsiaTheme="majorEastAsia" w:hAnsi="Times New Roman"/>
          <w:b/>
          <w:sz w:val="24"/>
          <w:lang w:val="en-GB"/>
        </w:rPr>
        <w:t xml:space="preserve"> (</w:t>
      </w:r>
      <w:r w:rsidR="00957DD2">
        <w:rPr>
          <w:rFonts w:ascii="Times New Roman" w:eastAsiaTheme="majorEastAsia" w:hAnsi="Times New Roman"/>
          <w:b/>
          <w:sz w:val="24"/>
          <w:lang w:val="en-GB"/>
        </w:rPr>
        <w:t>Brussels, Belgium</w:t>
      </w:r>
      <w:r w:rsidR="001B7FFE" w:rsidRPr="00C46F61">
        <w:rPr>
          <w:rFonts w:ascii="Times New Roman" w:eastAsiaTheme="majorEastAsia" w:hAnsi="Times New Roman"/>
          <w:b/>
          <w:sz w:val="24"/>
          <w:lang w:val="en-GB"/>
        </w:rPr>
        <w:t>)</w:t>
      </w:r>
    </w:p>
    <w:p w14:paraId="155067B8" w14:textId="77777777" w:rsidR="001B7FFE" w:rsidRPr="001B7FFE" w:rsidRDefault="001B7FFE" w:rsidP="006D29CF">
      <w:pPr>
        <w:pStyle w:val="Lijstalinea"/>
        <w:ind w:left="1134" w:right="737"/>
        <w:rPr>
          <w:rFonts w:ascii="Times New Roman" w:eastAsiaTheme="majorEastAsia" w:hAnsi="Times New Roman"/>
          <w:sz w:val="24"/>
          <w:lang w:val="en-GB"/>
        </w:rPr>
      </w:pPr>
    </w:p>
    <w:p w14:paraId="62A8E883" w14:textId="2EAACD59" w:rsidR="00957DD2" w:rsidRPr="00893E0F" w:rsidRDefault="00C60CD4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893E0F">
        <w:rPr>
          <w:rFonts w:ascii="Times New Roman" w:eastAsiaTheme="majorEastAsia" w:hAnsi="Times New Roman"/>
          <w:sz w:val="24"/>
          <w:lang w:val="en-GB"/>
        </w:rPr>
        <w:t>Document</w:t>
      </w:r>
      <w:r w:rsidR="005111E2" w:rsidRPr="00893E0F">
        <w:rPr>
          <w:rFonts w:ascii="Times New Roman" w:eastAsiaTheme="majorEastAsia" w:hAnsi="Times New Roman"/>
          <w:sz w:val="24"/>
          <w:lang w:val="en-GB"/>
        </w:rPr>
        <w:t>:</w:t>
      </w:r>
      <w:r w:rsidR="005111E2" w:rsidRPr="00893E0F">
        <w:rPr>
          <w:rFonts w:ascii="Times New Roman" w:eastAsiaTheme="majorEastAsia" w:hAnsi="Times New Roman"/>
          <w:sz w:val="24"/>
          <w:lang w:val="en-GB"/>
        </w:rPr>
        <w:tab/>
      </w:r>
      <w:r w:rsidR="00957DD2" w:rsidRPr="00957DD2">
        <w:rPr>
          <w:rFonts w:ascii="Times New Roman" w:eastAsiaTheme="majorEastAsia" w:hAnsi="Times New Roman"/>
          <w:sz w:val="24"/>
          <w:lang w:val="en-GB"/>
        </w:rPr>
        <w:t>VRU-Proxi-05-13 (Chair) Revision 1</w:t>
      </w:r>
    </w:p>
    <w:p w14:paraId="4E5BAD4D" w14:textId="5CBE9B7F" w:rsidR="00C60CD4" w:rsidRDefault="00C60CD4" w:rsidP="006D29CF">
      <w:pPr>
        <w:ind w:left="1974" w:right="737" w:firstLine="546"/>
        <w:contextualSpacing/>
        <w:rPr>
          <w:rFonts w:ascii="Times New Roman" w:eastAsiaTheme="majorEastAsia" w:hAnsi="Times New Roman"/>
          <w:sz w:val="24"/>
          <w:lang w:val="en-GB"/>
        </w:rPr>
      </w:pPr>
      <w:r w:rsidRPr="00893E0F">
        <w:rPr>
          <w:rFonts w:ascii="Times New Roman" w:eastAsiaTheme="majorEastAsia" w:hAnsi="Times New Roman"/>
          <w:sz w:val="24"/>
          <w:lang w:val="en-GB"/>
        </w:rPr>
        <w:t xml:space="preserve"> </w:t>
      </w:r>
    </w:p>
    <w:p w14:paraId="5859D5A6" w14:textId="6994A6C5" w:rsidR="00C60CD4" w:rsidRPr="00893E0F" w:rsidRDefault="00C60CD4" w:rsidP="006D29CF">
      <w:pPr>
        <w:ind w:left="1134" w:right="737"/>
        <w:contextualSpacing/>
        <w:rPr>
          <w:rFonts w:ascii="Times New Roman" w:eastAsiaTheme="majorEastAsia" w:hAnsi="Times New Roman"/>
          <w:b/>
          <w:sz w:val="24"/>
          <w:lang w:val="en-GB"/>
        </w:rPr>
      </w:pPr>
    </w:p>
    <w:p w14:paraId="77F562D4" w14:textId="76917FF2" w:rsidR="00DA71CF" w:rsidRPr="00DA71CF" w:rsidRDefault="00DA71CF" w:rsidP="00B94A0E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  <w:lang w:val="en-GB"/>
        </w:rPr>
      </w:pPr>
      <w:r w:rsidRPr="00DA71CF">
        <w:rPr>
          <w:rFonts w:ascii="Times New Roman" w:eastAsiaTheme="majorEastAsia" w:hAnsi="Times New Roman"/>
          <w:b/>
          <w:sz w:val="24"/>
        </w:rPr>
        <w:t>Outcomes of the last session of GRSG (11</w:t>
      </w:r>
      <w:r w:rsidR="00957DD2">
        <w:rPr>
          <w:rFonts w:ascii="Times New Roman" w:eastAsiaTheme="majorEastAsia" w:hAnsi="Times New Roman"/>
          <w:b/>
          <w:sz w:val="24"/>
        </w:rPr>
        <w:t>4</w:t>
      </w:r>
      <w:r w:rsidRPr="00DA71CF">
        <w:rPr>
          <w:rFonts w:ascii="Times New Roman" w:eastAsiaTheme="majorEastAsia" w:hAnsi="Times New Roman"/>
          <w:b/>
          <w:sz w:val="24"/>
        </w:rPr>
        <w:t xml:space="preserve">th session, </w:t>
      </w:r>
      <w:r w:rsidR="00957DD2">
        <w:rPr>
          <w:rFonts w:ascii="Times New Roman" w:eastAsiaTheme="majorEastAsia" w:hAnsi="Times New Roman"/>
          <w:b/>
          <w:sz w:val="24"/>
        </w:rPr>
        <w:t>April 2018</w:t>
      </w:r>
      <w:r w:rsidRPr="00DA71CF">
        <w:rPr>
          <w:rFonts w:ascii="Times New Roman" w:eastAsiaTheme="majorEastAsia" w:hAnsi="Times New Roman"/>
          <w:b/>
          <w:sz w:val="24"/>
        </w:rPr>
        <w:t>)</w:t>
      </w:r>
    </w:p>
    <w:p w14:paraId="667126BB" w14:textId="77777777" w:rsidR="006D29CF" w:rsidRDefault="006D29CF" w:rsidP="006D29CF">
      <w:pPr>
        <w:ind w:left="2552" w:right="737" w:hanging="1418"/>
        <w:contextualSpacing/>
        <w:jc w:val="left"/>
        <w:rPr>
          <w:rFonts w:ascii="Times New Roman" w:eastAsiaTheme="majorEastAsia" w:hAnsi="Times New Roman"/>
          <w:sz w:val="24"/>
        </w:rPr>
      </w:pPr>
    </w:p>
    <w:p w14:paraId="1F4B99D1" w14:textId="72C7F76D" w:rsidR="00FE3603" w:rsidRDefault="00DA71CF" w:rsidP="006D29CF">
      <w:pPr>
        <w:ind w:left="2552" w:right="737" w:hanging="1418"/>
        <w:contextualSpacing/>
        <w:jc w:val="left"/>
        <w:rPr>
          <w:rFonts w:ascii="Times New Roman" w:eastAsiaTheme="majorEastAsia" w:hAnsi="Times New Roman"/>
          <w:sz w:val="24"/>
        </w:rPr>
      </w:pPr>
      <w:r w:rsidRPr="00FE3603">
        <w:rPr>
          <w:rFonts w:ascii="Times New Roman" w:eastAsiaTheme="majorEastAsia" w:hAnsi="Times New Roman"/>
          <w:sz w:val="24"/>
        </w:rPr>
        <w:t>Document</w:t>
      </w:r>
      <w:r w:rsidR="00FE3603">
        <w:rPr>
          <w:rFonts w:ascii="Times New Roman" w:eastAsiaTheme="majorEastAsia" w:hAnsi="Times New Roman"/>
          <w:sz w:val="24"/>
        </w:rPr>
        <w:t>s</w:t>
      </w:r>
      <w:r w:rsidRPr="00FE3603">
        <w:rPr>
          <w:rFonts w:ascii="Times New Roman" w:eastAsiaTheme="majorEastAsia" w:hAnsi="Times New Roman"/>
          <w:sz w:val="24"/>
        </w:rPr>
        <w:t>:</w:t>
      </w:r>
      <w:r w:rsidRPr="00FE3603">
        <w:rPr>
          <w:rFonts w:ascii="Times New Roman" w:eastAsiaTheme="majorEastAsia" w:hAnsi="Times New Roman"/>
          <w:sz w:val="24"/>
        </w:rPr>
        <w:tab/>
      </w:r>
      <w:r w:rsidR="00FE3603" w:rsidRPr="005116B3">
        <w:rPr>
          <w:rFonts w:ascii="Times New Roman" w:eastAsiaTheme="majorEastAsia" w:hAnsi="Times New Roman"/>
          <w:sz w:val="24"/>
        </w:rPr>
        <w:t>ECE/TRANS/WP.29/GRSG/</w:t>
      </w:r>
      <w:r w:rsidR="005116B3" w:rsidRPr="005116B3">
        <w:rPr>
          <w:rFonts w:ascii="Times New Roman" w:eastAsiaTheme="majorEastAsia" w:hAnsi="Times New Roman"/>
          <w:sz w:val="24"/>
        </w:rPr>
        <w:t>93</w:t>
      </w:r>
    </w:p>
    <w:p w14:paraId="4BD4FAA5" w14:textId="27E0C875" w:rsidR="00397391" w:rsidRDefault="00D2601D" w:rsidP="006D29CF">
      <w:pPr>
        <w:ind w:left="1974" w:right="737" w:firstLine="578"/>
        <w:contextualSpacing/>
        <w:jc w:val="left"/>
        <w:rPr>
          <w:rFonts w:ascii="Times New Roman" w:eastAsiaTheme="majorEastAsia" w:hAnsi="Times New Roman"/>
          <w:sz w:val="24"/>
        </w:rPr>
      </w:pPr>
      <w:r w:rsidRPr="00240319">
        <w:rPr>
          <w:rFonts w:ascii="Times New Roman" w:eastAsiaTheme="majorEastAsia" w:hAnsi="Times New Roman"/>
          <w:sz w:val="24"/>
        </w:rPr>
        <w:t>GRSG-114-21 (VRU-</w:t>
      </w:r>
      <w:proofErr w:type="spellStart"/>
      <w:r w:rsidRPr="00240319">
        <w:rPr>
          <w:rFonts w:ascii="Times New Roman" w:eastAsiaTheme="majorEastAsia" w:hAnsi="Times New Roman"/>
          <w:sz w:val="24"/>
        </w:rPr>
        <w:t>Proxi</w:t>
      </w:r>
      <w:proofErr w:type="spellEnd"/>
      <w:r w:rsidRPr="00240319">
        <w:rPr>
          <w:rFonts w:ascii="Times New Roman" w:eastAsiaTheme="majorEastAsia" w:hAnsi="Times New Roman"/>
          <w:sz w:val="24"/>
        </w:rPr>
        <w:t>)</w:t>
      </w:r>
    </w:p>
    <w:p w14:paraId="7577077E" w14:textId="77777777" w:rsidR="00D2601D" w:rsidRDefault="00D2601D" w:rsidP="006D29CF">
      <w:pPr>
        <w:ind w:left="1974" w:right="737" w:firstLine="578"/>
        <w:contextualSpacing/>
        <w:jc w:val="left"/>
        <w:rPr>
          <w:rFonts w:ascii="Times New Roman" w:eastAsiaTheme="majorEastAsia" w:hAnsi="Times New Roman"/>
          <w:sz w:val="24"/>
        </w:rPr>
      </w:pPr>
    </w:p>
    <w:p w14:paraId="653AC020" w14:textId="2920313A" w:rsidR="00B0798B" w:rsidRDefault="00957DD2" w:rsidP="006D29CF">
      <w:pPr>
        <w:ind w:left="1134" w:right="737"/>
        <w:contextualSpacing/>
        <w:jc w:val="left"/>
        <w:rPr>
          <w:rFonts w:ascii="Times New Roman" w:eastAsiaTheme="majorEastAsia" w:hAnsi="Times New Roman"/>
          <w:sz w:val="24"/>
        </w:rPr>
      </w:pPr>
      <w:r>
        <w:rPr>
          <w:rFonts w:ascii="Times New Roman" w:eastAsiaTheme="majorEastAsia" w:hAnsi="Times New Roman"/>
          <w:sz w:val="24"/>
        </w:rPr>
        <w:t>DE</w:t>
      </w:r>
      <w:r w:rsidRPr="00957DD2">
        <w:rPr>
          <w:rFonts w:ascii="Times New Roman" w:eastAsiaTheme="majorEastAsia" w:hAnsi="Times New Roman"/>
          <w:sz w:val="24"/>
        </w:rPr>
        <w:t xml:space="preserve"> </w:t>
      </w:r>
      <w:r w:rsidR="00174C8B" w:rsidRPr="0031583E">
        <w:rPr>
          <w:rFonts w:ascii="Times New Roman" w:eastAsiaTheme="majorEastAsia" w:hAnsi="Times New Roman"/>
          <w:sz w:val="24"/>
        </w:rPr>
        <w:t xml:space="preserve">has presented </w:t>
      </w:r>
      <w:r>
        <w:rPr>
          <w:rFonts w:ascii="Times New Roman" w:eastAsiaTheme="majorEastAsia" w:hAnsi="Times New Roman"/>
          <w:sz w:val="24"/>
        </w:rPr>
        <w:t>the status of the draft regulatory proposal of BSIS in the 114</w:t>
      </w:r>
      <w:r w:rsidRPr="00957DD2">
        <w:rPr>
          <w:rFonts w:ascii="Times New Roman" w:eastAsiaTheme="majorEastAsia" w:hAnsi="Times New Roman"/>
          <w:sz w:val="24"/>
          <w:vertAlign w:val="superscript"/>
        </w:rPr>
        <w:t>th</w:t>
      </w:r>
      <w:r>
        <w:rPr>
          <w:rFonts w:ascii="Times New Roman" w:eastAsiaTheme="majorEastAsia" w:hAnsi="Times New Roman"/>
          <w:sz w:val="24"/>
        </w:rPr>
        <w:t xml:space="preserve"> GRSG </w:t>
      </w:r>
      <w:r w:rsidR="00397391">
        <w:rPr>
          <w:rFonts w:ascii="Times New Roman" w:eastAsiaTheme="majorEastAsia" w:hAnsi="Times New Roman"/>
          <w:sz w:val="24"/>
        </w:rPr>
        <w:t xml:space="preserve">session in April 2018 </w:t>
      </w:r>
      <w:r>
        <w:rPr>
          <w:rFonts w:ascii="Times New Roman" w:eastAsiaTheme="majorEastAsia" w:hAnsi="Times New Roman"/>
          <w:sz w:val="24"/>
        </w:rPr>
        <w:t>and will present the outcome of this presentation</w:t>
      </w:r>
      <w:r w:rsidR="00397391">
        <w:rPr>
          <w:rFonts w:ascii="Times New Roman" w:eastAsiaTheme="majorEastAsia" w:hAnsi="Times New Roman"/>
          <w:sz w:val="24"/>
        </w:rPr>
        <w:t xml:space="preserve"> to the group</w:t>
      </w:r>
      <w:r w:rsidR="00056D60">
        <w:rPr>
          <w:rFonts w:ascii="Times New Roman" w:eastAsiaTheme="majorEastAsia" w:hAnsi="Times New Roman"/>
          <w:sz w:val="24"/>
        </w:rPr>
        <w:t>.</w:t>
      </w:r>
    </w:p>
    <w:p w14:paraId="26E37DEA" w14:textId="77777777" w:rsidR="006D29CF" w:rsidRDefault="006D29CF" w:rsidP="006D29CF">
      <w:pPr>
        <w:ind w:left="1134" w:right="737"/>
        <w:contextualSpacing/>
        <w:jc w:val="left"/>
        <w:rPr>
          <w:rFonts w:ascii="Times New Roman" w:eastAsiaTheme="majorEastAsia" w:hAnsi="Times New Roman"/>
          <w:sz w:val="24"/>
        </w:rPr>
      </w:pPr>
    </w:p>
    <w:p w14:paraId="00622E9D" w14:textId="77777777" w:rsidR="006D29CF" w:rsidRDefault="006D29CF" w:rsidP="006D29CF">
      <w:pPr>
        <w:ind w:left="1134" w:right="737"/>
        <w:contextualSpacing/>
        <w:jc w:val="left"/>
        <w:rPr>
          <w:rFonts w:ascii="Times New Roman" w:eastAsiaTheme="majorEastAsia" w:hAnsi="Times New Roman"/>
          <w:sz w:val="24"/>
        </w:rPr>
      </w:pPr>
    </w:p>
    <w:p w14:paraId="6EB251A4" w14:textId="77777777" w:rsidR="0085129D" w:rsidRPr="00240319" w:rsidRDefault="0085129D" w:rsidP="00B94A0E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  <w:lang w:val="en-GB"/>
        </w:rPr>
      </w:pPr>
      <w:proofErr w:type="spellStart"/>
      <w:r w:rsidRPr="00240319">
        <w:rPr>
          <w:rFonts w:ascii="Times New Roman" w:eastAsiaTheme="majorEastAsia" w:hAnsi="Times New Roman"/>
          <w:b/>
          <w:sz w:val="24"/>
        </w:rPr>
        <w:t>Accidentology</w:t>
      </w:r>
      <w:proofErr w:type="spellEnd"/>
    </w:p>
    <w:p w14:paraId="49F2EDC0" w14:textId="77777777" w:rsidR="0085129D" w:rsidRPr="00240319" w:rsidRDefault="0085129D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0797AB41" w14:textId="7B8997DA" w:rsidR="0085129D" w:rsidRPr="00240319" w:rsidRDefault="0085129D" w:rsidP="006D29CF">
      <w:pPr>
        <w:ind w:left="2410" w:right="737" w:hanging="1276"/>
        <w:contextualSpacing/>
        <w:rPr>
          <w:rFonts w:ascii="Times New Roman" w:eastAsiaTheme="majorEastAsia" w:hAnsi="Times New Roman"/>
          <w:sz w:val="24"/>
          <w:lang w:val="en-GB"/>
        </w:rPr>
      </w:pPr>
      <w:r w:rsidRPr="00240319">
        <w:rPr>
          <w:rFonts w:ascii="Times New Roman" w:eastAsiaTheme="majorEastAsia" w:hAnsi="Times New Roman"/>
          <w:sz w:val="24"/>
          <w:lang w:val="en-GB"/>
        </w:rPr>
        <w:t xml:space="preserve">Document: </w:t>
      </w:r>
      <w:r w:rsidRPr="00240319">
        <w:rPr>
          <w:rFonts w:ascii="Times New Roman" w:eastAsiaTheme="majorEastAsia" w:hAnsi="Times New Roman"/>
          <w:sz w:val="24"/>
          <w:lang w:val="en-GB"/>
        </w:rPr>
        <w:tab/>
        <w:t>VRU-Proxi-</w:t>
      </w:r>
      <w:r w:rsidR="00240319" w:rsidRPr="00240319">
        <w:rPr>
          <w:rFonts w:ascii="Times New Roman" w:eastAsiaTheme="majorEastAsia" w:hAnsi="Times New Roman"/>
          <w:sz w:val="24"/>
          <w:lang w:val="en-GB"/>
        </w:rPr>
        <w:t>05-09</w:t>
      </w:r>
      <w:r w:rsidRPr="00240319">
        <w:rPr>
          <w:rFonts w:ascii="Times New Roman" w:eastAsiaTheme="majorEastAsia" w:hAnsi="Times New Roman"/>
          <w:sz w:val="24"/>
          <w:lang w:val="en-GB"/>
        </w:rPr>
        <w:t xml:space="preserve"> (OICA)</w:t>
      </w:r>
    </w:p>
    <w:p w14:paraId="6091A18C" w14:textId="77777777" w:rsidR="0085129D" w:rsidRPr="00957DD2" w:rsidRDefault="0085129D" w:rsidP="006D29CF">
      <w:pPr>
        <w:ind w:left="1134" w:right="737"/>
        <w:contextualSpacing/>
        <w:rPr>
          <w:rFonts w:ascii="Times New Roman" w:eastAsiaTheme="majorEastAsia" w:hAnsi="Times New Roman"/>
          <w:sz w:val="24"/>
          <w:highlight w:val="yellow"/>
          <w:lang w:val="en-GB"/>
        </w:rPr>
      </w:pPr>
    </w:p>
    <w:p w14:paraId="34C8AC5D" w14:textId="534BAFED" w:rsidR="00240319" w:rsidRPr="00240319" w:rsidRDefault="00240319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240319">
        <w:rPr>
          <w:rFonts w:ascii="Times New Roman" w:eastAsiaTheme="majorEastAsia" w:hAnsi="Times New Roman"/>
          <w:sz w:val="24"/>
          <w:lang w:val="en-GB"/>
        </w:rPr>
        <w:t xml:space="preserve">OICA </w:t>
      </w:r>
      <w:r w:rsidR="005116B3">
        <w:rPr>
          <w:rFonts w:ascii="Times New Roman" w:eastAsiaTheme="majorEastAsia" w:hAnsi="Times New Roman"/>
          <w:sz w:val="24"/>
          <w:lang w:val="en-GB"/>
        </w:rPr>
        <w:t>may</w:t>
      </w:r>
      <w:r w:rsidRPr="00240319">
        <w:rPr>
          <w:rFonts w:ascii="Times New Roman" w:eastAsiaTheme="majorEastAsia" w:hAnsi="Times New Roman"/>
          <w:sz w:val="24"/>
          <w:lang w:val="en-GB"/>
        </w:rPr>
        <w:t xml:space="preserve"> present an update of the </w:t>
      </w:r>
      <w:proofErr w:type="spellStart"/>
      <w:r w:rsidRPr="00240319">
        <w:rPr>
          <w:rFonts w:ascii="Times New Roman" w:eastAsiaTheme="majorEastAsia" w:hAnsi="Times New Roman"/>
          <w:sz w:val="24"/>
          <w:lang w:val="en-GB"/>
        </w:rPr>
        <w:t>accidentology</w:t>
      </w:r>
      <w:proofErr w:type="spellEnd"/>
      <w:r w:rsidRPr="00240319">
        <w:rPr>
          <w:rFonts w:ascii="Times New Roman" w:eastAsiaTheme="majorEastAsia" w:hAnsi="Times New Roman"/>
          <w:sz w:val="24"/>
          <w:lang w:val="en-GB"/>
        </w:rPr>
        <w:t xml:space="preserve"> presentation after discussion on the accident numbers in the 4</w:t>
      </w:r>
      <w:r w:rsidRPr="00240319">
        <w:rPr>
          <w:rFonts w:ascii="Times New Roman" w:eastAsiaTheme="majorEastAsia" w:hAnsi="Times New Roman"/>
          <w:sz w:val="24"/>
          <w:vertAlign w:val="superscript"/>
          <w:lang w:val="en-GB"/>
        </w:rPr>
        <w:t>th</w:t>
      </w:r>
      <w:r w:rsidR="00146C52">
        <w:rPr>
          <w:rFonts w:ascii="Times New Roman" w:eastAsiaTheme="majorEastAsia" w:hAnsi="Times New Roman"/>
          <w:sz w:val="24"/>
          <w:lang w:val="en-GB"/>
        </w:rPr>
        <w:t xml:space="preserve"> session</w:t>
      </w:r>
      <w:r w:rsidR="005116B3">
        <w:rPr>
          <w:rFonts w:ascii="Times New Roman" w:eastAsiaTheme="majorEastAsia" w:hAnsi="Times New Roman"/>
          <w:sz w:val="24"/>
          <w:lang w:val="en-GB"/>
        </w:rPr>
        <w:t>.</w:t>
      </w:r>
      <w:r w:rsidR="00146C52">
        <w:rPr>
          <w:rFonts w:ascii="Times New Roman" w:eastAsiaTheme="majorEastAsia" w:hAnsi="Times New Roman"/>
          <w:sz w:val="24"/>
          <w:lang w:val="en-GB"/>
        </w:rPr>
        <w:t xml:space="preserve"> </w:t>
      </w:r>
      <w:r w:rsidRPr="00240319">
        <w:rPr>
          <w:rFonts w:ascii="Times New Roman" w:eastAsiaTheme="majorEastAsia" w:hAnsi="Times New Roman"/>
          <w:sz w:val="24"/>
          <w:lang w:val="en-GB"/>
        </w:rPr>
        <w:t xml:space="preserve">Other members may present collected accident data and accident analyses. </w:t>
      </w:r>
    </w:p>
    <w:p w14:paraId="742FE991" w14:textId="77777777" w:rsidR="0085129D" w:rsidRPr="00957DD2" w:rsidRDefault="0085129D" w:rsidP="00C5233C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  <w:lang w:val="en-GB"/>
        </w:rPr>
      </w:pPr>
      <w:r w:rsidRPr="00957DD2">
        <w:rPr>
          <w:rFonts w:ascii="Times New Roman" w:eastAsiaTheme="majorEastAsia" w:hAnsi="Times New Roman"/>
          <w:b/>
          <w:sz w:val="24"/>
          <w:lang w:val="en-GB"/>
        </w:rPr>
        <w:lastRenderedPageBreak/>
        <w:t>Evaluation of Pedestrian and Cyclist Warning Systems for Trucks</w:t>
      </w:r>
    </w:p>
    <w:p w14:paraId="6D20626C" w14:textId="77777777" w:rsidR="0085129D" w:rsidRPr="00957DD2" w:rsidRDefault="0085129D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1C83D5C5" w14:textId="1ACA552D" w:rsidR="00D2601D" w:rsidRPr="003F09D1" w:rsidRDefault="00D2601D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nl-NL"/>
        </w:rPr>
      </w:pPr>
      <w:r w:rsidRPr="003F09D1">
        <w:rPr>
          <w:rFonts w:ascii="Times New Roman" w:eastAsiaTheme="majorEastAsia" w:hAnsi="Times New Roman"/>
          <w:sz w:val="24"/>
          <w:lang w:val="nl-NL"/>
        </w:rPr>
        <w:t xml:space="preserve">Document: </w:t>
      </w:r>
      <w:r w:rsidRPr="003F09D1">
        <w:rPr>
          <w:rFonts w:ascii="Times New Roman" w:eastAsiaTheme="majorEastAsia" w:hAnsi="Times New Roman"/>
          <w:sz w:val="24"/>
          <w:lang w:val="nl-NL"/>
        </w:rPr>
        <w:tab/>
        <w:t>VRU-Proxi-05-12 (Canada)</w:t>
      </w:r>
    </w:p>
    <w:p w14:paraId="1711A3EC" w14:textId="406392FE" w:rsidR="00D2601D" w:rsidRPr="00610726" w:rsidRDefault="00D2601D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nl-NL"/>
        </w:rPr>
      </w:pPr>
      <w:r w:rsidRPr="003F09D1">
        <w:rPr>
          <w:rFonts w:ascii="Times New Roman" w:eastAsiaTheme="majorEastAsia" w:hAnsi="Times New Roman"/>
          <w:sz w:val="24"/>
          <w:lang w:val="nl-NL"/>
        </w:rPr>
        <w:tab/>
      </w:r>
      <w:r w:rsidRPr="003F09D1">
        <w:rPr>
          <w:rFonts w:ascii="Times New Roman" w:eastAsiaTheme="majorEastAsia" w:hAnsi="Times New Roman"/>
          <w:sz w:val="24"/>
          <w:lang w:val="nl-NL"/>
        </w:rPr>
        <w:tab/>
        <w:t>VRU-Proxi-05-10 (Israe</w:t>
      </w:r>
      <w:r w:rsidRPr="00610726">
        <w:rPr>
          <w:rFonts w:ascii="Times New Roman" w:eastAsiaTheme="majorEastAsia" w:hAnsi="Times New Roman"/>
          <w:sz w:val="24"/>
          <w:lang w:val="nl-NL"/>
        </w:rPr>
        <w:t>l)</w:t>
      </w:r>
      <w:r w:rsidRPr="00610726">
        <w:rPr>
          <w:rFonts w:ascii="Times New Roman" w:eastAsiaTheme="majorEastAsia" w:hAnsi="Times New Roman"/>
          <w:sz w:val="24"/>
          <w:lang w:val="nl-NL"/>
        </w:rPr>
        <w:tab/>
      </w:r>
      <w:r w:rsidRPr="00610726">
        <w:rPr>
          <w:rFonts w:ascii="Times New Roman" w:eastAsiaTheme="majorEastAsia" w:hAnsi="Times New Roman"/>
          <w:sz w:val="24"/>
          <w:lang w:val="nl-NL"/>
        </w:rPr>
        <w:tab/>
      </w:r>
    </w:p>
    <w:p w14:paraId="08ACA62F" w14:textId="77777777" w:rsidR="00D2601D" w:rsidRPr="00610726" w:rsidRDefault="00D2601D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nl-NL"/>
        </w:rPr>
      </w:pPr>
    </w:p>
    <w:p w14:paraId="0E6CC817" w14:textId="1C11A644" w:rsidR="0085129D" w:rsidRPr="00957DD2" w:rsidRDefault="0085129D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957DD2">
        <w:rPr>
          <w:rFonts w:ascii="Times New Roman" w:eastAsiaTheme="majorEastAsia" w:hAnsi="Times New Roman"/>
          <w:sz w:val="24"/>
          <w:lang w:val="en-GB"/>
        </w:rPr>
        <w:t xml:space="preserve">CA </w:t>
      </w:r>
      <w:r w:rsidR="00610726">
        <w:rPr>
          <w:rFonts w:ascii="Times New Roman" w:eastAsiaTheme="majorEastAsia" w:hAnsi="Times New Roman"/>
          <w:sz w:val="24"/>
          <w:lang w:val="en-GB"/>
        </w:rPr>
        <w:t>will</w:t>
      </w:r>
      <w:r w:rsidRPr="00957DD2">
        <w:rPr>
          <w:rFonts w:ascii="Times New Roman" w:eastAsiaTheme="majorEastAsia" w:hAnsi="Times New Roman"/>
          <w:sz w:val="24"/>
          <w:lang w:val="en-GB"/>
        </w:rPr>
        <w:t xml:space="preserve"> present an up</w:t>
      </w:r>
      <w:r w:rsidR="00D2601D">
        <w:rPr>
          <w:rFonts w:ascii="Times New Roman" w:eastAsiaTheme="majorEastAsia" w:hAnsi="Times New Roman"/>
          <w:sz w:val="24"/>
          <w:lang w:val="en-GB"/>
        </w:rPr>
        <w:t>d</w:t>
      </w:r>
      <w:r w:rsidRPr="00957DD2">
        <w:rPr>
          <w:rFonts w:ascii="Times New Roman" w:eastAsiaTheme="majorEastAsia" w:hAnsi="Times New Roman"/>
          <w:sz w:val="24"/>
          <w:lang w:val="en-GB"/>
        </w:rPr>
        <w:t>ate on the research on Evaluation of Pedestrian and Cyclist Warning Systems for Trucks: Track and Field Operational Tests</w:t>
      </w:r>
      <w:r w:rsidR="00F25266">
        <w:rPr>
          <w:rFonts w:ascii="Times New Roman" w:eastAsiaTheme="majorEastAsia" w:hAnsi="Times New Roman"/>
          <w:sz w:val="24"/>
          <w:lang w:val="en-GB"/>
        </w:rPr>
        <w:t>.</w:t>
      </w:r>
    </w:p>
    <w:p w14:paraId="7E44E1C2" w14:textId="77777777" w:rsidR="0085129D" w:rsidRPr="00957DD2" w:rsidRDefault="0085129D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15E57108" w14:textId="4C562B77" w:rsidR="0085129D" w:rsidRDefault="00240319" w:rsidP="00021C20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>
        <w:rPr>
          <w:rFonts w:ascii="Times New Roman" w:eastAsiaTheme="majorEastAsia" w:hAnsi="Times New Roman"/>
          <w:sz w:val="24"/>
          <w:lang w:val="en-GB"/>
        </w:rPr>
        <w:t>Mobil</w:t>
      </w:r>
      <w:r w:rsidR="004D0457">
        <w:rPr>
          <w:rFonts w:ascii="Times New Roman" w:eastAsiaTheme="majorEastAsia" w:hAnsi="Times New Roman"/>
          <w:sz w:val="24"/>
          <w:lang w:val="en-GB"/>
        </w:rPr>
        <w:t>e</w:t>
      </w:r>
      <w:r>
        <w:rPr>
          <w:rFonts w:ascii="Times New Roman" w:eastAsiaTheme="majorEastAsia" w:hAnsi="Times New Roman"/>
          <w:sz w:val="24"/>
          <w:lang w:val="en-GB"/>
        </w:rPr>
        <w:t xml:space="preserve">ye </w:t>
      </w:r>
      <w:r w:rsidR="0085129D" w:rsidRPr="00957DD2">
        <w:rPr>
          <w:rFonts w:ascii="Times New Roman" w:eastAsiaTheme="majorEastAsia" w:hAnsi="Times New Roman"/>
          <w:sz w:val="24"/>
          <w:lang w:val="en-GB"/>
        </w:rPr>
        <w:t xml:space="preserve">may present </w:t>
      </w:r>
      <w:r w:rsidR="00021C20">
        <w:rPr>
          <w:rFonts w:ascii="Times New Roman" w:eastAsiaTheme="majorEastAsia" w:hAnsi="Times New Roman"/>
          <w:sz w:val="24"/>
          <w:lang w:val="en-GB"/>
        </w:rPr>
        <w:t xml:space="preserve">results from field tests in Europe and real-life scenarios related to blind spot information system. </w:t>
      </w:r>
    </w:p>
    <w:p w14:paraId="46A32F16" w14:textId="77777777" w:rsidR="00021C20" w:rsidRDefault="00021C20" w:rsidP="00021C20">
      <w:pPr>
        <w:ind w:left="1134" w:right="737"/>
        <w:contextualSpacing/>
        <w:rPr>
          <w:rFonts w:ascii="Times New Roman" w:eastAsiaTheme="majorEastAsia" w:hAnsi="Times New Roman"/>
          <w:b/>
          <w:sz w:val="24"/>
          <w:lang w:val="en-GB"/>
        </w:rPr>
      </w:pPr>
    </w:p>
    <w:p w14:paraId="624F348F" w14:textId="77777777" w:rsidR="00C57B7D" w:rsidRDefault="00C57B7D" w:rsidP="006D29CF">
      <w:pPr>
        <w:pStyle w:val="Lijstalinea"/>
        <w:ind w:left="1134" w:right="737"/>
        <w:jc w:val="left"/>
        <w:rPr>
          <w:rFonts w:ascii="Times New Roman" w:eastAsiaTheme="majorEastAsia" w:hAnsi="Times New Roman"/>
          <w:b/>
          <w:sz w:val="24"/>
          <w:lang w:val="en-GB"/>
        </w:rPr>
      </w:pPr>
    </w:p>
    <w:p w14:paraId="42D30B16" w14:textId="6DCA8AC0" w:rsidR="00B0798B" w:rsidRPr="00957DD2" w:rsidRDefault="00B0798B" w:rsidP="00C5233C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  <w:lang w:val="en-GB"/>
        </w:rPr>
      </w:pPr>
      <w:r w:rsidRPr="00957DD2">
        <w:rPr>
          <w:rFonts w:ascii="Times New Roman" w:eastAsiaTheme="majorEastAsia" w:hAnsi="Times New Roman"/>
          <w:b/>
          <w:sz w:val="24"/>
          <w:lang w:val="en-GB"/>
        </w:rPr>
        <w:t>Forward motion Vehicle turning - Blind Spot Information System</w:t>
      </w:r>
      <w:r w:rsidR="0085129D">
        <w:rPr>
          <w:rFonts w:ascii="Times New Roman" w:eastAsiaTheme="majorEastAsia" w:hAnsi="Times New Roman"/>
          <w:b/>
          <w:sz w:val="24"/>
          <w:lang w:val="en-GB"/>
        </w:rPr>
        <w:t xml:space="preserve"> (part 1)</w:t>
      </w:r>
    </w:p>
    <w:p w14:paraId="355D1805" w14:textId="77777777" w:rsidR="00B0798B" w:rsidRPr="00957DD2" w:rsidRDefault="00B0798B" w:rsidP="006D29CF">
      <w:pPr>
        <w:ind w:right="737"/>
        <w:contextualSpacing/>
        <w:jc w:val="left"/>
        <w:rPr>
          <w:rFonts w:ascii="Times New Roman" w:eastAsiaTheme="majorEastAsia" w:hAnsi="Times New Roman"/>
          <w:b/>
          <w:sz w:val="24"/>
          <w:lang w:val="en-GB"/>
        </w:rPr>
      </w:pPr>
    </w:p>
    <w:p w14:paraId="4F6F472A" w14:textId="5A8FA4E1" w:rsidR="00B0798B" w:rsidRPr="00240319" w:rsidRDefault="00B0798B" w:rsidP="006D29CF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  <w:r w:rsidRPr="00240319">
        <w:rPr>
          <w:rFonts w:ascii="Times New Roman" w:eastAsiaTheme="majorEastAsia" w:hAnsi="Times New Roman"/>
          <w:sz w:val="24"/>
        </w:rPr>
        <w:t xml:space="preserve">Document: </w:t>
      </w:r>
      <w:r w:rsidRPr="00240319">
        <w:rPr>
          <w:rFonts w:ascii="Times New Roman" w:eastAsiaTheme="majorEastAsia" w:hAnsi="Times New Roman"/>
          <w:sz w:val="24"/>
        </w:rPr>
        <w:tab/>
      </w:r>
      <w:r w:rsidR="00240319" w:rsidRPr="00240319">
        <w:rPr>
          <w:rFonts w:ascii="Times New Roman" w:eastAsiaTheme="majorEastAsia" w:hAnsi="Times New Roman"/>
          <w:sz w:val="24"/>
        </w:rPr>
        <w:t>GRSG-114-21 (VRU-</w:t>
      </w:r>
      <w:proofErr w:type="spellStart"/>
      <w:r w:rsidR="00240319" w:rsidRPr="00240319">
        <w:rPr>
          <w:rFonts w:ascii="Times New Roman" w:eastAsiaTheme="majorEastAsia" w:hAnsi="Times New Roman"/>
          <w:sz w:val="24"/>
        </w:rPr>
        <w:t>Proxi</w:t>
      </w:r>
      <w:proofErr w:type="spellEnd"/>
      <w:r w:rsidR="00240319" w:rsidRPr="00240319">
        <w:rPr>
          <w:rFonts w:ascii="Times New Roman" w:eastAsiaTheme="majorEastAsia" w:hAnsi="Times New Roman"/>
          <w:sz w:val="24"/>
        </w:rPr>
        <w:t>)</w:t>
      </w:r>
    </w:p>
    <w:p w14:paraId="7B09FDCE" w14:textId="77777777" w:rsidR="00B0798B" w:rsidRPr="00240319" w:rsidRDefault="00B0798B" w:rsidP="006D29CF">
      <w:pPr>
        <w:ind w:left="1134" w:right="737"/>
        <w:contextualSpacing/>
        <w:rPr>
          <w:rFonts w:ascii="Times New Roman" w:eastAsiaTheme="majorEastAsia" w:hAnsi="Times New Roman"/>
          <w:sz w:val="24"/>
        </w:rPr>
      </w:pPr>
    </w:p>
    <w:p w14:paraId="495AC916" w14:textId="6B09B3D4" w:rsidR="00B0798B" w:rsidRPr="00957DD2" w:rsidRDefault="00B0798B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957DD2">
        <w:rPr>
          <w:rFonts w:ascii="Times New Roman" w:eastAsiaTheme="majorEastAsia" w:hAnsi="Times New Roman"/>
          <w:sz w:val="24"/>
          <w:lang w:val="en-GB"/>
        </w:rPr>
        <w:t>D</w:t>
      </w:r>
      <w:r w:rsidR="00957DD2">
        <w:rPr>
          <w:rFonts w:ascii="Times New Roman" w:eastAsiaTheme="majorEastAsia" w:hAnsi="Times New Roman"/>
          <w:sz w:val="24"/>
          <w:lang w:val="en-GB"/>
        </w:rPr>
        <w:t>E</w:t>
      </w:r>
      <w:r w:rsidRPr="00957DD2">
        <w:rPr>
          <w:rFonts w:ascii="Times New Roman" w:eastAsiaTheme="majorEastAsia" w:hAnsi="Times New Roman"/>
          <w:sz w:val="24"/>
          <w:lang w:val="en-GB"/>
        </w:rPr>
        <w:t xml:space="preserve"> will present the updated proposal for BSIS on regulatory drafting</w:t>
      </w:r>
      <w:r w:rsidR="00957DD2" w:rsidRPr="00957DD2">
        <w:rPr>
          <w:rFonts w:ascii="Times New Roman" w:eastAsiaTheme="majorEastAsia" w:hAnsi="Times New Roman"/>
          <w:sz w:val="24"/>
          <w:lang w:val="en-GB"/>
        </w:rPr>
        <w:t xml:space="preserve"> </w:t>
      </w:r>
      <w:r w:rsidR="00F53500" w:rsidRPr="00957DD2">
        <w:rPr>
          <w:rFonts w:ascii="Times New Roman" w:eastAsiaTheme="majorEastAsia" w:hAnsi="Times New Roman"/>
          <w:sz w:val="24"/>
          <w:lang w:val="en-GB"/>
        </w:rPr>
        <w:t xml:space="preserve">as </w:t>
      </w:r>
      <w:r w:rsidR="00F53500">
        <w:rPr>
          <w:rFonts w:ascii="Times New Roman" w:eastAsiaTheme="majorEastAsia" w:hAnsi="Times New Roman"/>
          <w:sz w:val="24"/>
          <w:lang w:val="en-GB"/>
        </w:rPr>
        <w:t>discussed in t</w:t>
      </w:r>
      <w:r w:rsidR="00F53500" w:rsidRPr="00957DD2">
        <w:rPr>
          <w:rFonts w:ascii="Times New Roman" w:eastAsiaTheme="majorEastAsia" w:hAnsi="Times New Roman"/>
          <w:sz w:val="24"/>
          <w:lang w:val="en-GB"/>
        </w:rPr>
        <w:t xml:space="preserve">he </w:t>
      </w:r>
      <w:r w:rsidR="001D49F0">
        <w:rPr>
          <w:rFonts w:ascii="Times New Roman" w:eastAsiaTheme="majorEastAsia" w:hAnsi="Times New Roman"/>
          <w:sz w:val="24"/>
          <w:lang w:val="en-GB"/>
        </w:rPr>
        <w:t xml:space="preserve">BSIS </w:t>
      </w:r>
      <w:r w:rsidR="00F53500" w:rsidRPr="00957DD2">
        <w:rPr>
          <w:rFonts w:ascii="Times New Roman" w:eastAsiaTheme="majorEastAsia" w:hAnsi="Times New Roman"/>
          <w:sz w:val="24"/>
          <w:lang w:val="en-GB"/>
        </w:rPr>
        <w:t xml:space="preserve">Task Force </w:t>
      </w:r>
      <w:r w:rsidR="00957DD2" w:rsidRPr="00957DD2">
        <w:rPr>
          <w:rFonts w:ascii="Times New Roman" w:eastAsiaTheme="majorEastAsia" w:hAnsi="Times New Roman"/>
          <w:sz w:val="24"/>
          <w:lang w:val="en-GB"/>
        </w:rPr>
        <w:t>including</w:t>
      </w:r>
      <w:r w:rsidR="001D49F0">
        <w:rPr>
          <w:rFonts w:ascii="Times New Roman" w:eastAsiaTheme="majorEastAsia" w:hAnsi="Times New Roman"/>
          <w:sz w:val="24"/>
          <w:lang w:val="en-GB"/>
        </w:rPr>
        <w:t xml:space="preserve"> a proposed update for </w:t>
      </w:r>
      <w:r w:rsidR="00957DD2" w:rsidRPr="00957DD2">
        <w:rPr>
          <w:rFonts w:ascii="Times New Roman" w:eastAsiaTheme="majorEastAsia" w:hAnsi="Times New Roman"/>
          <w:sz w:val="24"/>
          <w:lang w:val="en-GB"/>
        </w:rPr>
        <w:t xml:space="preserve">the remaining part </w:t>
      </w:r>
      <w:r w:rsidR="001D49F0">
        <w:rPr>
          <w:rFonts w:ascii="Times New Roman" w:eastAsiaTheme="majorEastAsia" w:hAnsi="Times New Roman"/>
          <w:sz w:val="24"/>
          <w:lang w:val="en-GB"/>
        </w:rPr>
        <w:t>that was not discussed in</w:t>
      </w:r>
      <w:r w:rsidR="00957DD2" w:rsidRPr="00957DD2">
        <w:rPr>
          <w:rFonts w:ascii="Times New Roman" w:eastAsiaTheme="majorEastAsia" w:hAnsi="Times New Roman"/>
          <w:sz w:val="24"/>
          <w:lang w:val="en-GB"/>
        </w:rPr>
        <w:t xml:space="preserve"> the </w:t>
      </w:r>
      <w:r w:rsidR="00240319">
        <w:rPr>
          <w:rFonts w:ascii="Times New Roman" w:eastAsiaTheme="majorEastAsia" w:hAnsi="Times New Roman"/>
          <w:sz w:val="24"/>
          <w:lang w:val="en-GB"/>
        </w:rPr>
        <w:t>5</w:t>
      </w:r>
      <w:r w:rsidR="00957DD2" w:rsidRPr="00957DD2">
        <w:rPr>
          <w:rFonts w:ascii="Times New Roman" w:eastAsiaTheme="majorEastAsia" w:hAnsi="Times New Roman"/>
          <w:sz w:val="24"/>
          <w:vertAlign w:val="superscript"/>
          <w:lang w:val="en-GB"/>
        </w:rPr>
        <w:t>th</w:t>
      </w:r>
      <w:r w:rsidR="00957DD2" w:rsidRPr="00957DD2">
        <w:rPr>
          <w:rFonts w:ascii="Times New Roman" w:eastAsiaTheme="majorEastAsia" w:hAnsi="Times New Roman"/>
          <w:sz w:val="24"/>
          <w:lang w:val="en-GB"/>
        </w:rPr>
        <w:t xml:space="preserve"> VRU-</w:t>
      </w:r>
      <w:proofErr w:type="spellStart"/>
      <w:r w:rsidR="00957DD2" w:rsidRPr="00957DD2">
        <w:rPr>
          <w:rFonts w:ascii="Times New Roman" w:eastAsiaTheme="majorEastAsia" w:hAnsi="Times New Roman"/>
          <w:sz w:val="24"/>
          <w:lang w:val="en-GB"/>
        </w:rPr>
        <w:t>Proxi</w:t>
      </w:r>
      <w:proofErr w:type="spellEnd"/>
      <w:r w:rsidR="00957DD2" w:rsidRPr="00957DD2">
        <w:rPr>
          <w:rFonts w:ascii="Times New Roman" w:eastAsiaTheme="majorEastAsia" w:hAnsi="Times New Roman"/>
          <w:sz w:val="24"/>
          <w:lang w:val="en-GB"/>
        </w:rPr>
        <w:t xml:space="preserve"> session</w:t>
      </w:r>
      <w:r w:rsidRPr="00957DD2">
        <w:rPr>
          <w:rFonts w:ascii="Times New Roman" w:eastAsiaTheme="majorEastAsia" w:hAnsi="Times New Roman"/>
          <w:sz w:val="24"/>
          <w:lang w:val="en-GB"/>
        </w:rPr>
        <w:t>.</w:t>
      </w:r>
    </w:p>
    <w:p w14:paraId="3AE13792" w14:textId="77777777" w:rsidR="00B0798B" w:rsidRPr="00957DD2" w:rsidRDefault="00B0798B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6D1DA910" w14:textId="6D1DCD66" w:rsidR="00B0798B" w:rsidRDefault="00A75C29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957DD2">
        <w:rPr>
          <w:rFonts w:ascii="Times New Roman" w:eastAsiaTheme="majorEastAsia" w:hAnsi="Times New Roman"/>
          <w:sz w:val="24"/>
          <w:lang w:val="en-GB"/>
        </w:rPr>
        <w:t xml:space="preserve">The group shall </w:t>
      </w:r>
      <w:r w:rsidR="00B0798B" w:rsidRPr="00957DD2">
        <w:rPr>
          <w:rFonts w:ascii="Times New Roman" w:eastAsiaTheme="majorEastAsia" w:hAnsi="Times New Roman"/>
          <w:sz w:val="24"/>
          <w:lang w:val="en-GB"/>
        </w:rPr>
        <w:t xml:space="preserve">review the complete </w:t>
      </w:r>
      <w:r w:rsidR="00957DD2" w:rsidRPr="00957DD2">
        <w:rPr>
          <w:rFonts w:ascii="Times New Roman" w:eastAsiaTheme="majorEastAsia" w:hAnsi="Times New Roman"/>
          <w:sz w:val="24"/>
          <w:lang w:val="en-GB"/>
        </w:rPr>
        <w:t xml:space="preserve">final </w:t>
      </w:r>
      <w:r w:rsidR="00B0798B" w:rsidRPr="00957DD2">
        <w:rPr>
          <w:rFonts w:ascii="Times New Roman" w:eastAsiaTheme="majorEastAsia" w:hAnsi="Times New Roman"/>
          <w:sz w:val="24"/>
          <w:lang w:val="en-GB"/>
        </w:rPr>
        <w:t xml:space="preserve">proposal line by line </w:t>
      </w:r>
      <w:r w:rsidR="00957DD2" w:rsidRPr="00957DD2">
        <w:rPr>
          <w:rFonts w:ascii="Times New Roman" w:eastAsiaTheme="majorEastAsia" w:hAnsi="Times New Roman"/>
          <w:sz w:val="24"/>
          <w:lang w:val="en-GB"/>
        </w:rPr>
        <w:t xml:space="preserve">(in particular from chapter 6 to the end of the document) </w:t>
      </w:r>
      <w:r w:rsidR="00B0798B" w:rsidRPr="00957DD2">
        <w:rPr>
          <w:rFonts w:ascii="Times New Roman" w:eastAsiaTheme="majorEastAsia" w:hAnsi="Times New Roman"/>
          <w:sz w:val="24"/>
          <w:lang w:val="en-GB"/>
        </w:rPr>
        <w:t>in order to achieve a common agreement on the regulatory proposal for Forward Motion Vehicle Turning towards the 115</w:t>
      </w:r>
      <w:r w:rsidR="00B0798B" w:rsidRPr="00957DD2">
        <w:rPr>
          <w:rFonts w:ascii="Times New Roman" w:eastAsiaTheme="majorEastAsia" w:hAnsi="Times New Roman"/>
          <w:sz w:val="24"/>
          <w:vertAlign w:val="superscript"/>
          <w:lang w:val="en-GB"/>
        </w:rPr>
        <w:t>th</w:t>
      </w:r>
      <w:r w:rsidR="00B0798B" w:rsidRPr="00957DD2">
        <w:rPr>
          <w:rFonts w:ascii="Times New Roman" w:eastAsiaTheme="majorEastAsia" w:hAnsi="Times New Roman"/>
          <w:sz w:val="24"/>
          <w:lang w:val="en-GB"/>
        </w:rPr>
        <w:t xml:space="preserve"> session of GSRG (October 2018).</w:t>
      </w:r>
    </w:p>
    <w:p w14:paraId="2C942A8D" w14:textId="77777777" w:rsidR="00056D60" w:rsidRDefault="00056D60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5D736D8A" w14:textId="77777777" w:rsidR="00240319" w:rsidRDefault="00240319" w:rsidP="006D29CF">
      <w:pPr>
        <w:ind w:left="709" w:right="737"/>
        <w:contextualSpacing/>
        <w:rPr>
          <w:rFonts w:ascii="Times New Roman" w:eastAsiaTheme="majorEastAsia" w:hAnsi="Times New Roman"/>
          <w:sz w:val="24"/>
          <w:u w:val="single"/>
          <w:lang w:val="en-GB"/>
        </w:rPr>
      </w:pPr>
    </w:p>
    <w:p w14:paraId="580C1415" w14:textId="17D24CCD" w:rsidR="0085129D" w:rsidRPr="0085129D" w:rsidRDefault="0085129D" w:rsidP="006D29CF">
      <w:pPr>
        <w:ind w:left="709" w:right="737"/>
        <w:contextualSpacing/>
        <w:rPr>
          <w:rFonts w:ascii="Times New Roman" w:eastAsiaTheme="majorEastAsia" w:hAnsi="Times New Roman"/>
          <w:sz w:val="24"/>
          <w:u w:val="single"/>
          <w:lang w:val="en-GB"/>
        </w:rPr>
      </w:pPr>
      <w:r>
        <w:rPr>
          <w:rFonts w:ascii="Times New Roman" w:eastAsiaTheme="majorEastAsia" w:hAnsi="Times New Roman"/>
          <w:sz w:val="24"/>
          <w:u w:val="single"/>
          <w:lang w:val="en-GB"/>
        </w:rPr>
        <w:t>Day 2</w:t>
      </w:r>
      <w:r w:rsidR="0036646F">
        <w:rPr>
          <w:rFonts w:ascii="Times New Roman" w:eastAsiaTheme="majorEastAsia" w:hAnsi="Times New Roman"/>
          <w:sz w:val="24"/>
          <w:u w:val="single"/>
          <w:lang w:val="en-GB"/>
        </w:rPr>
        <w:t>,</w:t>
      </w:r>
      <w:r>
        <w:rPr>
          <w:rFonts w:ascii="Times New Roman" w:eastAsiaTheme="majorEastAsia" w:hAnsi="Times New Roman"/>
          <w:sz w:val="24"/>
          <w:u w:val="single"/>
          <w:lang w:val="en-GB"/>
        </w:rPr>
        <w:t xml:space="preserve"> 20</w:t>
      </w:r>
      <w:r w:rsidRPr="0085129D">
        <w:rPr>
          <w:rFonts w:ascii="Times New Roman" w:eastAsiaTheme="majorEastAsia" w:hAnsi="Times New Roman"/>
          <w:sz w:val="24"/>
          <w:u w:val="single"/>
          <w:vertAlign w:val="superscript"/>
          <w:lang w:val="en-GB"/>
        </w:rPr>
        <w:t>th</w:t>
      </w:r>
      <w:r w:rsidRPr="0085129D">
        <w:rPr>
          <w:rFonts w:ascii="Times New Roman" w:eastAsiaTheme="majorEastAsia" w:hAnsi="Times New Roman"/>
          <w:sz w:val="24"/>
          <w:u w:val="single"/>
          <w:lang w:val="en-GB"/>
        </w:rPr>
        <w:t xml:space="preserve"> of June 2018 (9:00 </w:t>
      </w:r>
      <w:r w:rsidR="00A6360F">
        <w:rPr>
          <w:rFonts w:ascii="Times New Roman" w:eastAsiaTheme="majorEastAsia" w:hAnsi="Times New Roman"/>
          <w:sz w:val="24"/>
          <w:u w:val="single"/>
          <w:lang w:val="en-GB"/>
        </w:rPr>
        <w:t xml:space="preserve">am </w:t>
      </w:r>
      <w:r w:rsidRPr="0085129D">
        <w:rPr>
          <w:rFonts w:ascii="Times New Roman" w:eastAsiaTheme="majorEastAsia" w:hAnsi="Times New Roman"/>
          <w:sz w:val="24"/>
          <w:u w:val="single"/>
          <w:lang w:val="en-GB"/>
        </w:rPr>
        <w:t xml:space="preserve">– </w:t>
      </w:r>
      <w:r w:rsidR="00A6360F">
        <w:rPr>
          <w:rFonts w:ascii="Times New Roman" w:eastAsiaTheme="majorEastAsia" w:hAnsi="Times New Roman"/>
          <w:sz w:val="24"/>
          <w:u w:val="single"/>
          <w:lang w:val="en-GB"/>
        </w:rPr>
        <w:t>5:30 pm</w:t>
      </w:r>
      <w:r w:rsidRPr="0085129D">
        <w:rPr>
          <w:rFonts w:ascii="Times New Roman" w:eastAsiaTheme="majorEastAsia" w:hAnsi="Times New Roman"/>
          <w:sz w:val="24"/>
          <w:u w:val="single"/>
          <w:lang w:val="en-GB"/>
        </w:rPr>
        <w:t>)</w:t>
      </w:r>
    </w:p>
    <w:p w14:paraId="25EBC087" w14:textId="77777777" w:rsidR="00B0798B" w:rsidRDefault="00B0798B" w:rsidP="006D29CF">
      <w:pPr>
        <w:ind w:left="709" w:right="737"/>
        <w:contextualSpacing/>
        <w:jc w:val="left"/>
        <w:rPr>
          <w:rFonts w:ascii="Times New Roman" w:eastAsiaTheme="majorEastAsia" w:hAnsi="Times New Roman"/>
          <w:b/>
          <w:sz w:val="24"/>
          <w:highlight w:val="yellow"/>
          <w:lang w:val="en-GB"/>
        </w:rPr>
      </w:pPr>
    </w:p>
    <w:p w14:paraId="5277D1CC" w14:textId="6AFF68B9" w:rsidR="0085129D" w:rsidRPr="00240319" w:rsidRDefault="0085129D" w:rsidP="00B94A0E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  <w:lang w:val="en-GB"/>
        </w:rPr>
      </w:pPr>
      <w:r w:rsidRPr="00240319">
        <w:rPr>
          <w:rFonts w:ascii="Times New Roman" w:eastAsiaTheme="majorEastAsia" w:hAnsi="Times New Roman"/>
          <w:b/>
          <w:sz w:val="24"/>
          <w:lang w:val="en-GB"/>
        </w:rPr>
        <w:t>Forward motion Vehicle turning – Blind Spot Information System (part 2</w:t>
      </w:r>
      <w:r w:rsidR="00A6360F" w:rsidRPr="00240319">
        <w:rPr>
          <w:rFonts w:ascii="Times New Roman" w:eastAsiaTheme="majorEastAsia" w:hAnsi="Times New Roman"/>
          <w:b/>
          <w:sz w:val="24"/>
          <w:lang w:val="en-GB"/>
        </w:rPr>
        <w:t>, if needed</w:t>
      </w:r>
      <w:r w:rsidRPr="00240319">
        <w:rPr>
          <w:rFonts w:ascii="Times New Roman" w:eastAsiaTheme="majorEastAsia" w:hAnsi="Times New Roman"/>
          <w:b/>
          <w:sz w:val="24"/>
          <w:lang w:val="en-GB"/>
        </w:rPr>
        <w:t>)</w:t>
      </w:r>
    </w:p>
    <w:p w14:paraId="630ECE84" w14:textId="77777777" w:rsidR="0085129D" w:rsidRPr="00957DD2" w:rsidRDefault="0085129D" w:rsidP="006D29CF">
      <w:pPr>
        <w:ind w:right="737"/>
        <w:contextualSpacing/>
        <w:jc w:val="left"/>
        <w:rPr>
          <w:rFonts w:ascii="Times New Roman" w:eastAsiaTheme="majorEastAsia" w:hAnsi="Times New Roman"/>
          <w:b/>
          <w:sz w:val="24"/>
          <w:highlight w:val="yellow"/>
          <w:lang w:val="en-GB"/>
        </w:rPr>
      </w:pPr>
    </w:p>
    <w:p w14:paraId="1DF3D970" w14:textId="77777777" w:rsidR="00832733" w:rsidRPr="00957DD2" w:rsidRDefault="00832733" w:rsidP="006D29CF">
      <w:pPr>
        <w:pStyle w:val="Lijstalinea"/>
        <w:ind w:left="1134" w:right="737"/>
        <w:jc w:val="left"/>
        <w:rPr>
          <w:rFonts w:ascii="Times New Roman" w:eastAsiaTheme="majorEastAsia" w:hAnsi="Times New Roman"/>
          <w:b/>
          <w:sz w:val="24"/>
          <w:highlight w:val="yellow"/>
          <w:lang w:val="en-GB"/>
        </w:rPr>
      </w:pPr>
    </w:p>
    <w:p w14:paraId="724AF0B3" w14:textId="601CF88B" w:rsidR="0085129D" w:rsidRPr="00056D60" w:rsidRDefault="0085129D" w:rsidP="00B94A0E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  <w:lang w:val="en-GB"/>
        </w:rPr>
      </w:pPr>
      <w:r>
        <w:rPr>
          <w:rFonts w:ascii="Times New Roman" w:eastAsiaTheme="majorEastAsia" w:hAnsi="Times New Roman"/>
          <w:b/>
          <w:sz w:val="24"/>
          <w:lang w:val="en-GB"/>
        </w:rPr>
        <w:t xml:space="preserve">Direct </w:t>
      </w:r>
      <w:r w:rsidRPr="00056D60">
        <w:rPr>
          <w:rFonts w:ascii="Times New Roman" w:eastAsiaTheme="majorEastAsia" w:hAnsi="Times New Roman"/>
          <w:b/>
          <w:sz w:val="24"/>
          <w:lang w:val="en-GB"/>
        </w:rPr>
        <w:t>Vision</w:t>
      </w:r>
    </w:p>
    <w:p w14:paraId="4000E52F" w14:textId="77777777" w:rsidR="0085129D" w:rsidRPr="00056D60" w:rsidRDefault="0085129D" w:rsidP="006D29CF">
      <w:pPr>
        <w:ind w:right="737"/>
        <w:contextualSpacing/>
        <w:jc w:val="left"/>
        <w:rPr>
          <w:rFonts w:ascii="Times New Roman" w:eastAsiaTheme="majorEastAsia" w:hAnsi="Times New Roman"/>
          <w:b/>
          <w:sz w:val="24"/>
          <w:lang w:val="en-GB"/>
        </w:rPr>
      </w:pPr>
    </w:p>
    <w:p w14:paraId="63617618" w14:textId="0447AB0F" w:rsidR="00A6360F" w:rsidRDefault="00A6360F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>
        <w:rPr>
          <w:rFonts w:ascii="Times New Roman" w:eastAsiaTheme="majorEastAsia" w:hAnsi="Times New Roman"/>
          <w:sz w:val="24"/>
          <w:lang w:val="en-GB"/>
        </w:rPr>
        <w:t>T</w:t>
      </w:r>
      <w:r w:rsidR="00F53500">
        <w:rPr>
          <w:rFonts w:ascii="Times New Roman" w:eastAsiaTheme="majorEastAsia" w:hAnsi="Times New Roman"/>
          <w:sz w:val="24"/>
          <w:lang w:val="en-GB"/>
        </w:rPr>
        <w:t>ransport for London a</w:t>
      </w:r>
      <w:r>
        <w:rPr>
          <w:rFonts w:ascii="Times New Roman" w:eastAsiaTheme="majorEastAsia" w:hAnsi="Times New Roman"/>
          <w:sz w:val="24"/>
          <w:lang w:val="en-GB"/>
        </w:rPr>
        <w:t xml:space="preserve">nd Loughborough Design School will present the </w:t>
      </w:r>
      <w:r w:rsidR="00C20E44">
        <w:rPr>
          <w:rFonts w:ascii="Times New Roman" w:eastAsiaTheme="majorEastAsia" w:hAnsi="Times New Roman"/>
          <w:sz w:val="24"/>
          <w:lang w:val="en-GB"/>
        </w:rPr>
        <w:t xml:space="preserve">background and </w:t>
      </w:r>
      <w:r>
        <w:rPr>
          <w:rFonts w:ascii="Times New Roman" w:eastAsiaTheme="majorEastAsia" w:hAnsi="Times New Roman"/>
          <w:sz w:val="24"/>
          <w:lang w:val="en-GB"/>
        </w:rPr>
        <w:t>status of the Direct Vision Standard</w:t>
      </w:r>
      <w:r w:rsidR="00C57B7D">
        <w:rPr>
          <w:rFonts w:ascii="Times New Roman" w:eastAsiaTheme="majorEastAsia" w:hAnsi="Times New Roman"/>
          <w:sz w:val="24"/>
          <w:lang w:val="en-GB"/>
        </w:rPr>
        <w:t xml:space="preserve"> for Heavy Good Vehicles entering London</w:t>
      </w:r>
      <w:r w:rsidR="00240319">
        <w:rPr>
          <w:rFonts w:ascii="Times New Roman" w:eastAsiaTheme="majorEastAsia" w:hAnsi="Times New Roman"/>
          <w:sz w:val="24"/>
          <w:lang w:val="en-GB"/>
        </w:rPr>
        <w:t>.</w:t>
      </w:r>
    </w:p>
    <w:p w14:paraId="02827615" w14:textId="77777777" w:rsidR="001D49F0" w:rsidRDefault="001D49F0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6381B826" w14:textId="77777777" w:rsidR="001D49F0" w:rsidRPr="00056D60" w:rsidRDefault="001D49F0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056D60">
        <w:rPr>
          <w:rFonts w:ascii="Times New Roman" w:eastAsiaTheme="majorEastAsia" w:hAnsi="Times New Roman"/>
          <w:sz w:val="24"/>
          <w:lang w:val="en-GB"/>
        </w:rPr>
        <w:t xml:space="preserve">EC might give their view on </w:t>
      </w:r>
      <w:r>
        <w:rPr>
          <w:rFonts w:ascii="Times New Roman" w:eastAsiaTheme="majorEastAsia" w:hAnsi="Times New Roman"/>
          <w:sz w:val="24"/>
          <w:lang w:val="en-GB"/>
        </w:rPr>
        <w:t xml:space="preserve">regulation for </w:t>
      </w:r>
      <w:r w:rsidRPr="00056D60">
        <w:rPr>
          <w:rFonts w:ascii="Times New Roman" w:eastAsiaTheme="majorEastAsia" w:hAnsi="Times New Roman"/>
          <w:sz w:val="24"/>
          <w:lang w:val="en-GB"/>
        </w:rPr>
        <w:t>direct vision for N2/N3 categories of vehicles.</w:t>
      </w:r>
    </w:p>
    <w:p w14:paraId="4C7F261D" w14:textId="77777777" w:rsidR="001D49F0" w:rsidRDefault="001D49F0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1BEC1F72" w14:textId="77777777" w:rsidR="001D49F0" w:rsidRPr="00056D60" w:rsidRDefault="001D49F0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056D60">
        <w:rPr>
          <w:rFonts w:ascii="Times New Roman" w:eastAsiaTheme="majorEastAsia" w:hAnsi="Times New Roman"/>
          <w:sz w:val="24"/>
          <w:lang w:val="en-GB"/>
        </w:rPr>
        <w:t xml:space="preserve">The group is expected to start with their </w:t>
      </w:r>
      <w:r>
        <w:rPr>
          <w:rFonts w:ascii="Times New Roman" w:eastAsiaTheme="majorEastAsia" w:hAnsi="Times New Roman"/>
          <w:sz w:val="24"/>
          <w:lang w:val="en-GB"/>
        </w:rPr>
        <w:t>objective 4 (c) of the revised Terms of R</w:t>
      </w:r>
      <w:r w:rsidRPr="00056D60">
        <w:rPr>
          <w:rFonts w:ascii="Times New Roman" w:eastAsiaTheme="majorEastAsia" w:hAnsi="Times New Roman"/>
          <w:sz w:val="24"/>
          <w:lang w:val="en-GB"/>
        </w:rPr>
        <w:t>eference: Direct vision</w:t>
      </w:r>
      <w:r>
        <w:rPr>
          <w:rFonts w:ascii="Times New Roman" w:eastAsiaTheme="majorEastAsia" w:hAnsi="Times New Roman"/>
          <w:sz w:val="24"/>
          <w:lang w:val="en-GB"/>
        </w:rPr>
        <w:t xml:space="preserve"> regulation proposal to be finalized before 120th session of GRSG (</w:t>
      </w:r>
      <w:r w:rsidRPr="00056D60">
        <w:rPr>
          <w:rFonts w:ascii="Times New Roman" w:eastAsiaTheme="majorEastAsia" w:hAnsi="Times New Roman"/>
          <w:sz w:val="24"/>
          <w:lang w:val="en-GB"/>
        </w:rPr>
        <w:t>April 2021).</w:t>
      </w:r>
    </w:p>
    <w:p w14:paraId="21967925" w14:textId="77777777" w:rsidR="0085129D" w:rsidRDefault="0085129D" w:rsidP="006D29CF">
      <w:pPr>
        <w:ind w:left="1134" w:right="737"/>
        <w:contextualSpacing/>
        <w:rPr>
          <w:rFonts w:ascii="Times New Roman" w:eastAsiaTheme="majorEastAsia" w:hAnsi="Times New Roman"/>
          <w:sz w:val="24"/>
          <w:highlight w:val="yellow"/>
          <w:lang w:val="en-GB"/>
        </w:rPr>
      </w:pPr>
    </w:p>
    <w:p w14:paraId="4B116189" w14:textId="77777777" w:rsidR="007C35D5" w:rsidRDefault="007C35D5" w:rsidP="006D29CF">
      <w:pPr>
        <w:ind w:left="1134" w:right="737"/>
        <w:contextualSpacing/>
        <w:rPr>
          <w:rFonts w:ascii="Times New Roman" w:eastAsiaTheme="majorEastAsia" w:hAnsi="Times New Roman"/>
          <w:sz w:val="24"/>
          <w:highlight w:val="yellow"/>
          <w:lang w:val="en-GB"/>
        </w:rPr>
      </w:pPr>
    </w:p>
    <w:p w14:paraId="3972659C" w14:textId="77777777" w:rsidR="007C35D5" w:rsidRPr="00C57B7D" w:rsidRDefault="007C35D5" w:rsidP="007C35D5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  <w:lang w:val="en-GB"/>
        </w:rPr>
      </w:pPr>
      <w:r w:rsidRPr="00C57B7D">
        <w:rPr>
          <w:rFonts w:ascii="Times New Roman" w:eastAsiaTheme="majorEastAsia" w:hAnsi="Times New Roman"/>
          <w:b/>
          <w:sz w:val="24"/>
          <w:lang w:val="en-GB"/>
        </w:rPr>
        <w:t>State of play of close-proximity vision and detection rulemaking in the contracting parties</w:t>
      </w:r>
    </w:p>
    <w:p w14:paraId="74B0D541" w14:textId="77777777" w:rsidR="007C35D5" w:rsidRDefault="007C35D5" w:rsidP="007C35D5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3EF218AC" w14:textId="77777777" w:rsidR="007C35D5" w:rsidRDefault="007C35D5" w:rsidP="007C35D5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>
        <w:rPr>
          <w:rFonts w:ascii="Times New Roman" w:eastAsiaTheme="majorEastAsia" w:hAnsi="Times New Roman"/>
          <w:sz w:val="24"/>
          <w:lang w:val="en-GB"/>
        </w:rPr>
        <w:t>Document:</w:t>
      </w:r>
      <w:r>
        <w:rPr>
          <w:rFonts w:ascii="Times New Roman" w:eastAsiaTheme="majorEastAsia" w:hAnsi="Times New Roman"/>
          <w:sz w:val="24"/>
          <w:lang w:val="en-GB"/>
        </w:rPr>
        <w:tab/>
        <w:t>VRU-Proxi-05-04 (France)</w:t>
      </w:r>
    </w:p>
    <w:p w14:paraId="68A95446" w14:textId="77777777" w:rsidR="007C35D5" w:rsidRDefault="007C35D5" w:rsidP="007C35D5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431300CF" w14:textId="0A731B4D" w:rsidR="007C35D5" w:rsidRPr="00C57B7D" w:rsidRDefault="007C35D5" w:rsidP="007C35D5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>
        <w:rPr>
          <w:rFonts w:ascii="Times New Roman" w:eastAsiaTheme="majorEastAsia" w:hAnsi="Times New Roman"/>
          <w:sz w:val="24"/>
          <w:lang w:val="en-GB"/>
        </w:rPr>
        <w:t>As discussed in 5</w:t>
      </w:r>
      <w:r w:rsidRPr="00382C5B">
        <w:rPr>
          <w:rFonts w:ascii="Times New Roman" w:eastAsiaTheme="majorEastAsia" w:hAnsi="Times New Roman"/>
          <w:sz w:val="24"/>
          <w:vertAlign w:val="superscript"/>
          <w:lang w:val="en-GB"/>
        </w:rPr>
        <w:t>th</w:t>
      </w:r>
      <w:r>
        <w:rPr>
          <w:rFonts w:ascii="Times New Roman" w:eastAsiaTheme="majorEastAsia" w:hAnsi="Times New Roman"/>
          <w:sz w:val="24"/>
          <w:lang w:val="en-GB"/>
        </w:rPr>
        <w:t xml:space="preserve"> VRU-</w:t>
      </w:r>
      <w:proofErr w:type="spellStart"/>
      <w:r>
        <w:rPr>
          <w:rFonts w:ascii="Times New Roman" w:eastAsiaTheme="majorEastAsia" w:hAnsi="Times New Roman"/>
          <w:sz w:val="24"/>
          <w:lang w:val="en-GB"/>
        </w:rPr>
        <w:t>Proxi</w:t>
      </w:r>
      <w:proofErr w:type="spellEnd"/>
      <w:r>
        <w:rPr>
          <w:rFonts w:ascii="Times New Roman" w:eastAsiaTheme="majorEastAsia" w:hAnsi="Times New Roman"/>
          <w:sz w:val="24"/>
          <w:lang w:val="en-GB"/>
        </w:rPr>
        <w:t xml:space="preserve"> session feedback from experts of the group is expected on possible ways forward as follow-up on presented regulation articulation proposal from FR.</w:t>
      </w:r>
    </w:p>
    <w:p w14:paraId="4B12D6F2" w14:textId="77777777" w:rsidR="007C35D5" w:rsidRDefault="007C35D5" w:rsidP="007C35D5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2CCCE246" w14:textId="77777777" w:rsidR="007C35D5" w:rsidRPr="00C57B7D" w:rsidRDefault="007C35D5" w:rsidP="007C35D5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C57B7D">
        <w:rPr>
          <w:rFonts w:ascii="Times New Roman" w:eastAsiaTheme="majorEastAsia" w:hAnsi="Times New Roman"/>
          <w:sz w:val="24"/>
          <w:lang w:val="en-GB"/>
        </w:rPr>
        <w:t xml:space="preserve">The European Commission might present the progress of work of the GSR Phase 2 in Europe. </w:t>
      </w:r>
    </w:p>
    <w:p w14:paraId="408B83FA" w14:textId="77777777" w:rsidR="00F9299A" w:rsidRDefault="00F9299A" w:rsidP="006D29CF">
      <w:pPr>
        <w:ind w:left="1134" w:right="737"/>
        <w:contextualSpacing/>
        <w:rPr>
          <w:rFonts w:ascii="Times New Roman" w:eastAsiaTheme="majorEastAsia" w:hAnsi="Times New Roman"/>
          <w:sz w:val="24"/>
          <w:highlight w:val="yellow"/>
          <w:lang w:val="en-GB"/>
        </w:rPr>
      </w:pPr>
    </w:p>
    <w:p w14:paraId="79FCAF20" w14:textId="77777777" w:rsidR="00C57B7D" w:rsidRDefault="00C57B7D" w:rsidP="006D29CF">
      <w:pPr>
        <w:ind w:left="1134" w:right="737"/>
        <w:contextualSpacing/>
        <w:rPr>
          <w:rFonts w:ascii="Times New Roman" w:eastAsiaTheme="majorEastAsia" w:hAnsi="Times New Roman"/>
          <w:sz w:val="24"/>
          <w:highlight w:val="yellow"/>
          <w:lang w:val="en-GB"/>
        </w:rPr>
      </w:pPr>
    </w:p>
    <w:p w14:paraId="5B931F6D" w14:textId="521E2F0A" w:rsidR="00F9299A" w:rsidRDefault="00F9299A" w:rsidP="006D29CF">
      <w:pPr>
        <w:ind w:left="709" w:right="737"/>
        <w:contextualSpacing/>
        <w:rPr>
          <w:rFonts w:ascii="Times New Roman" w:eastAsiaTheme="majorEastAsia" w:hAnsi="Times New Roman"/>
          <w:sz w:val="24"/>
          <w:u w:val="single"/>
          <w:lang w:val="en-GB"/>
        </w:rPr>
      </w:pPr>
      <w:r>
        <w:rPr>
          <w:rFonts w:ascii="Times New Roman" w:eastAsiaTheme="majorEastAsia" w:hAnsi="Times New Roman"/>
          <w:sz w:val="24"/>
          <w:u w:val="single"/>
          <w:lang w:val="en-GB"/>
        </w:rPr>
        <w:t>Day 3</w:t>
      </w:r>
      <w:r w:rsidR="0036646F">
        <w:rPr>
          <w:rFonts w:ascii="Times New Roman" w:eastAsiaTheme="majorEastAsia" w:hAnsi="Times New Roman"/>
          <w:sz w:val="24"/>
          <w:u w:val="single"/>
          <w:lang w:val="en-GB"/>
        </w:rPr>
        <w:t>,</w:t>
      </w:r>
      <w:r>
        <w:rPr>
          <w:rFonts w:ascii="Times New Roman" w:eastAsiaTheme="majorEastAsia" w:hAnsi="Times New Roman"/>
          <w:sz w:val="24"/>
          <w:u w:val="single"/>
          <w:lang w:val="en-GB"/>
        </w:rPr>
        <w:t xml:space="preserve"> 21</w:t>
      </w:r>
      <w:r>
        <w:rPr>
          <w:rFonts w:ascii="Times New Roman" w:eastAsiaTheme="majorEastAsia" w:hAnsi="Times New Roman"/>
          <w:sz w:val="24"/>
          <w:u w:val="single"/>
          <w:vertAlign w:val="superscript"/>
          <w:lang w:val="en-GB"/>
        </w:rPr>
        <w:t>st</w:t>
      </w:r>
      <w:r w:rsidRPr="0085129D">
        <w:rPr>
          <w:rFonts w:ascii="Times New Roman" w:eastAsiaTheme="majorEastAsia" w:hAnsi="Times New Roman"/>
          <w:sz w:val="24"/>
          <w:u w:val="single"/>
          <w:lang w:val="en-GB"/>
        </w:rPr>
        <w:t xml:space="preserve"> of June 2018 (9:00 </w:t>
      </w:r>
      <w:r w:rsidR="00A6360F">
        <w:rPr>
          <w:rFonts w:ascii="Times New Roman" w:eastAsiaTheme="majorEastAsia" w:hAnsi="Times New Roman"/>
          <w:sz w:val="24"/>
          <w:u w:val="single"/>
          <w:lang w:val="en-GB"/>
        </w:rPr>
        <w:t xml:space="preserve">am </w:t>
      </w:r>
      <w:r w:rsidRPr="0085129D">
        <w:rPr>
          <w:rFonts w:ascii="Times New Roman" w:eastAsiaTheme="majorEastAsia" w:hAnsi="Times New Roman"/>
          <w:sz w:val="24"/>
          <w:u w:val="single"/>
          <w:lang w:val="en-GB"/>
        </w:rPr>
        <w:t>–</w:t>
      </w:r>
      <w:r w:rsidR="00A6360F">
        <w:rPr>
          <w:rFonts w:ascii="Times New Roman" w:eastAsiaTheme="majorEastAsia" w:hAnsi="Times New Roman"/>
          <w:sz w:val="24"/>
          <w:u w:val="single"/>
          <w:lang w:val="en-GB"/>
        </w:rPr>
        <w:t xml:space="preserve"> 3</w:t>
      </w:r>
      <w:r w:rsidRPr="0085129D">
        <w:rPr>
          <w:rFonts w:ascii="Times New Roman" w:eastAsiaTheme="majorEastAsia" w:hAnsi="Times New Roman"/>
          <w:sz w:val="24"/>
          <w:u w:val="single"/>
          <w:lang w:val="en-GB"/>
        </w:rPr>
        <w:t>:30</w:t>
      </w:r>
      <w:r w:rsidR="00A6360F">
        <w:rPr>
          <w:rFonts w:ascii="Times New Roman" w:eastAsiaTheme="majorEastAsia" w:hAnsi="Times New Roman"/>
          <w:sz w:val="24"/>
          <w:u w:val="single"/>
          <w:lang w:val="en-GB"/>
        </w:rPr>
        <w:t xml:space="preserve"> pm</w:t>
      </w:r>
      <w:r w:rsidRPr="0085129D">
        <w:rPr>
          <w:rFonts w:ascii="Times New Roman" w:eastAsiaTheme="majorEastAsia" w:hAnsi="Times New Roman"/>
          <w:sz w:val="24"/>
          <w:u w:val="single"/>
          <w:lang w:val="en-GB"/>
        </w:rPr>
        <w:t>)</w:t>
      </w:r>
    </w:p>
    <w:p w14:paraId="74D790E5" w14:textId="77777777" w:rsidR="007C35D5" w:rsidRDefault="007C35D5" w:rsidP="006D29CF">
      <w:pPr>
        <w:ind w:left="709" w:right="737"/>
        <w:contextualSpacing/>
        <w:rPr>
          <w:rFonts w:ascii="Times New Roman" w:eastAsiaTheme="majorEastAsia" w:hAnsi="Times New Roman"/>
          <w:sz w:val="24"/>
          <w:u w:val="single"/>
          <w:lang w:val="en-GB"/>
        </w:rPr>
      </w:pPr>
    </w:p>
    <w:p w14:paraId="733F93B9" w14:textId="77777777" w:rsidR="007C35D5" w:rsidRPr="00B57FAF" w:rsidRDefault="007C35D5" w:rsidP="007C35D5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  <w:lang w:val="en-GB"/>
        </w:rPr>
      </w:pPr>
      <w:r w:rsidRPr="00B57FAF">
        <w:rPr>
          <w:rFonts w:ascii="Times New Roman" w:eastAsiaTheme="majorEastAsia" w:hAnsi="Times New Roman"/>
          <w:b/>
          <w:sz w:val="24"/>
          <w:lang w:val="en-GB"/>
        </w:rPr>
        <w:t>Reversing motion</w:t>
      </w:r>
    </w:p>
    <w:p w14:paraId="6913237B" w14:textId="77777777" w:rsidR="007C35D5" w:rsidRPr="00B57FAF" w:rsidRDefault="007C35D5" w:rsidP="007C35D5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1E450884" w14:textId="77777777" w:rsidR="007C35D5" w:rsidRPr="00B57FAF" w:rsidRDefault="007C35D5" w:rsidP="007C35D5">
      <w:pPr>
        <w:ind w:left="2552" w:right="737" w:hanging="1418"/>
        <w:contextualSpacing/>
        <w:rPr>
          <w:rFonts w:ascii="Times New Roman" w:eastAsiaTheme="majorEastAsia" w:hAnsi="Times New Roman"/>
          <w:sz w:val="24"/>
          <w:lang w:val="en-GB"/>
        </w:rPr>
      </w:pPr>
      <w:r w:rsidRPr="00B57FAF">
        <w:rPr>
          <w:rFonts w:ascii="Times New Roman" w:eastAsiaTheme="majorEastAsia" w:hAnsi="Times New Roman"/>
          <w:sz w:val="24"/>
          <w:lang w:val="en-GB"/>
        </w:rPr>
        <w:t xml:space="preserve">Documents: </w:t>
      </w:r>
      <w:r w:rsidRPr="00B57FAF">
        <w:rPr>
          <w:rFonts w:ascii="Times New Roman" w:eastAsiaTheme="majorEastAsia" w:hAnsi="Times New Roman"/>
          <w:sz w:val="24"/>
          <w:lang w:val="en-GB"/>
        </w:rPr>
        <w:tab/>
        <w:t>VRU-Proxi-05-02 (J</w:t>
      </w:r>
      <w:r>
        <w:rPr>
          <w:rFonts w:ascii="Times New Roman" w:eastAsiaTheme="majorEastAsia" w:hAnsi="Times New Roman"/>
          <w:sz w:val="24"/>
          <w:lang w:val="en-GB"/>
        </w:rPr>
        <w:t>apan</w:t>
      </w:r>
      <w:r w:rsidRPr="00B57FAF">
        <w:rPr>
          <w:rFonts w:ascii="Times New Roman" w:eastAsiaTheme="majorEastAsia" w:hAnsi="Times New Roman"/>
          <w:sz w:val="24"/>
          <w:lang w:val="en-GB"/>
        </w:rPr>
        <w:t>)</w:t>
      </w:r>
    </w:p>
    <w:p w14:paraId="596479D5" w14:textId="77777777" w:rsidR="007C35D5" w:rsidRPr="00957DD2" w:rsidRDefault="007C35D5" w:rsidP="007C35D5">
      <w:pPr>
        <w:ind w:left="1134" w:right="737"/>
        <w:contextualSpacing/>
        <w:rPr>
          <w:rFonts w:ascii="Times New Roman" w:eastAsiaTheme="majorEastAsia" w:hAnsi="Times New Roman"/>
          <w:sz w:val="24"/>
          <w:highlight w:val="yellow"/>
          <w:lang w:val="en-GB"/>
        </w:rPr>
      </w:pPr>
    </w:p>
    <w:p w14:paraId="7EA2BDF6" w14:textId="77777777" w:rsidR="007C35D5" w:rsidRPr="00B57FAF" w:rsidRDefault="007C35D5" w:rsidP="007C35D5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B57FAF">
        <w:rPr>
          <w:rFonts w:ascii="Times New Roman" w:eastAsiaTheme="majorEastAsia" w:hAnsi="Times New Roman"/>
          <w:sz w:val="24"/>
          <w:lang w:val="en-GB"/>
        </w:rPr>
        <w:t xml:space="preserve">The group is expected to make progress toward their </w:t>
      </w:r>
      <w:r>
        <w:rPr>
          <w:rFonts w:ascii="Times New Roman" w:eastAsiaTheme="majorEastAsia" w:hAnsi="Times New Roman"/>
          <w:sz w:val="24"/>
          <w:lang w:val="en-GB"/>
        </w:rPr>
        <w:t>objective 4 (b) of the revised Terms of R</w:t>
      </w:r>
      <w:r w:rsidRPr="00B57FAF">
        <w:rPr>
          <w:rFonts w:ascii="Times New Roman" w:eastAsiaTheme="majorEastAsia" w:hAnsi="Times New Roman"/>
          <w:sz w:val="24"/>
          <w:lang w:val="en-GB"/>
        </w:rPr>
        <w:t>eference: Reversing motion (e.g. Camera Monitoring Systems CMS or detection system)</w:t>
      </w:r>
      <w:r>
        <w:rPr>
          <w:rFonts w:ascii="Times New Roman" w:eastAsiaTheme="majorEastAsia" w:hAnsi="Times New Roman"/>
          <w:sz w:val="24"/>
          <w:lang w:val="en-GB"/>
        </w:rPr>
        <w:t xml:space="preserve"> to be finalized before</w:t>
      </w:r>
      <w:r w:rsidRPr="00B57FAF">
        <w:rPr>
          <w:rFonts w:ascii="Times New Roman" w:eastAsiaTheme="majorEastAsia" w:hAnsi="Times New Roman"/>
          <w:sz w:val="24"/>
          <w:lang w:val="en-GB"/>
        </w:rPr>
        <w:t xml:space="preserve"> 116th session of GRSG (April 2019). </w:t>
      </w:r>
    </w:p>
    <w:p w14:paraId="445E818D" w14:textId="77777777" w:rsidR="007C35D5" w:rsidRDefault="007C35D5" w:rsidP="007C35D5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789CC95F" w14:textId="77777777" w:rsidR="007C35D5" w:rsidRDefault="007C35D5" w:rsidP="007C35D5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B57FAF">
        <w:rPr>
          <w:rFonts w:ascii="Times New Roman" w:eastAsiaTheme="majorEastAsia" w:hAnsi="Times New Roman"/>
          <w:sz w:val="24"/>
          <w:lang w:val="en-GB"/>
        </w:rPr>
        <w:t xml:space="preserve">J </w:t>
      </w:r>
      <w:r>
        <w:rPr>
          <w:rFonts w:ascii="Times New Roman" w:eastAsiaTheme="majorEastAsia" w:hAnsi="Times New Roman"/>
          <w:sz w:val="24"/>
          <w:lang w:val="en-GB"/>
        </w:rPr>
        <w:t>will present an</w:t>
      </w:r>
      <w:r w:rsidRPr="00B57FAF">
        <w:rPr>
          <w:rFonts w:ascii="Times New Roman" w:eastAsiaTheme="majorEastAsia" w:hAnsi="Times New Roman"/>
          <w:sz w:val="24"/>
          <w:lang w:val="en-GB"/>
        </w:rPr>
        <w:t xml:space="preserve"> updated proposal </w:t>
      </w:r>
      <w:r>
        <w:rPr>
          <w:rFonts w:ascii="Times New Roman" w:eastAsiaTheme="majorEastAsia" w:hAnsi="Times New Roman"/>
          <w:sz w:val="24"/>
          <w:lang w:val="en-GB"/>
        </w:rPr>
        <w:t>for VRU-Proxi-02-03 Class VIII F</w:t>
      </w:r>
      <w:r w:rsidRPr="00B57FAF">
        <w:rPr>
          <w:rFonts w:ascii="Times New Roman" w:eastAsiaTheme="majorEastAsia" w:hAnsi="Times New Roman"/>
          <w:sz w:val="24"/>
          <w:lang w:val="en-GB"/>
        </w:rPr>
        <w:t>ield of Vision</w:t>
      </w:r>
      <w:r>
        <w:rPr>
          <w:rFonts w:ascii="Times New Roman" w:eastAsiaTheme="majorEastAsia" w:hAnsi="Times New Roman"/>
          <w:sz w:val="24"/>
          <w:lang w:val="en-GB"/>
        </w:rPr>
        <w:t>.</w:t>
      </w:r>
      <w:r w:rsidRPr="00B57FAF">
        <w:rPr>
          <w:rFonts w:ascii="Times New Roman" w:eastAsiaTheme="majorEastAsia" w:hAnsi="Times New Roman"/>
          <w:sz w:val="24"/>
          <w:lang w:val="en-GB"/>
        </w:rPr>
        <w:t xml:space="preserve"> </w:t>
      </w:r>
    </w:p>
    <w:p w14:paraId="3293ECF4" w14:textId="77777777" w:rsidR="00C20E44" w:rsidRDefault="00C20E44" w:rsidP="007C35D5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6FF60954" w14:textId="77777777" w:rsidR="00C20E44" w:rsidRDefault="00C20E44" w:rsidP="007C35D5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4BEC29EF" w14:textId="77777777" w:rsidR="00C20E44" w:rsidRPr="00C57B7D" w:rsidRDefault="00C20E44" w:rsidP="00C20E44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  <w:lang w:val="en-GB"/>
        </w:rPr>
      </w:pPr>
      <w:r w:rsidRPr="00C57B7D">
        <w:rPr>
          <w:rFonts w:ascii="Times New Roman" w:eastAsiaTheme="majorEastAsia" w:hAnsi="Times New Roman"/>
          <w:b/>
          <w:sz w:val="24"/>
          <w:lang w:val="en-GB"/>
        </w:rPr>
        <w:t>Status and developments of detection and vision technologies</w:t>
      </w:r>
    </w:p>
    <w:p w14:paraId="3E119C07" w14:textId="77777777" w:rsidR="00C20E44" w:rsidRPr="00C57B7D" w:rsidRDefault="00C20E44" w:rsidP="00C20E44">
      <w:pPr>
        <w:pStyle w:val="Lijstalinea"/>
        <w:ind w:left="1134" w:right="737"/>
        <w:jc w:val="left"/>
        <w:rPr>
          <w:rFonts w:ascii="Times New Roman" w:eastAsiaTheme="majorEastAsia" w:hAnsi="Times New Roman"/>
          <w:b/>
          <w:sz w:val="24"/>
          <w:lang w:val="en-GB"/>
        </w:rPr>
      </w:pPr>
    </w:p>
    <w:p w14:paraId="449B8917" w14:textId="77777777" w:rsidR="00C20E44" w:rsidRPr="00C57B7D" w:rsidRDefault="00C20E44" w:rsidP="00C20E44">
      <w:pPr>
        <w:pStyle w:val="Lijstalinea"/>
        <w:ind w:left="1134" w:right="737"/>
        <w:rPr>
          <w:rFonts w:ascii="Times New Roman" w:eastAsiaTheme="majorEastAsia" w:hAnsi="Times New Roman"/>
          <w:sz w:val="24"/>
          <w:lang w:val="en-GB"/>
        </w:rPr>
      </w:pPr>
      <w:r w:rsidRPr="00C57B7D">
        <w:rPr>
          <w:rFonts w:ascii="Times New Roman" w:eastAsiaTheme="majorEastAsia" w:hAnsi="Times New Roman"/>
          <w:sz w:val="24"/>
          <w:lang w:val="en-GB"/>
        </w:rPr>
        <w:t>CLEPA to indicate if the table of the 2</w:t>
      </w:r>
      <w:r w:rsidRPr="00C57B7D">
        <w:rPr>
          <w:rFonts w:ascii="Times New Roman" w:eastAsiaTheme="majorEastAsia" w:hAnsi="Times New Roman"/>
          <w:sz w:val="24"/>
          <w:vertAlign w:val="superscript"/>
          <w:lang w:val="en-GB"/>
        </w:rPr>
        <w:t>nd</w:t>
      </w:r>
      <w:r w:rsidRPr="00C57B7D">
        <w:rPr>
          <w:rFonts w:ascii="Times New Roman" w:eastAsiaTheme="majorEastAsia" w:hAnsi="Times New Roman"/>
          <w:sz w:val="24"/>
          <w:lang w:val="en-GB"/>
        </w:rPr>
        <w:t xml:space="preserve"> meeting needs to be updated and present / demonstrate performance of pedestrian and cyclist detection systems and its costs (action </w:t>
      </w:r>
      <w:r>
        <w:rPr>
          <w:rFonts w:ascii="Times New Roman" w:eastAsiaTheme="majorEastAsia" w:hAnsi="Times New Roman"/>
          <w:sz w:val="24"/>
          <w:lang w:val="en-GB"/>
        </w:rPr>
        <w:t>defined in</w:t>
      </w:r>
      <w:r w:rsidRPr="00C57B7D">
        <w:rPr>
          <w:rFonts w:ascii="Times New Roman" w:eastAsiaTheme="majorEastAsia" w:hAnsi="Times New Roman"/>
          <w:sz w:val="24"/>
          <w:lang w:val="en-GB"/>
        </w:rPr>
        <w:t xml:space="preserve"> previous meetings)</w:t>
      </w:r>
      <w:r>
        <w:rPr>
          <w:rFonts w:ascii="Times New Roman" w:eastAsiaTheme="majorEastAsia" w:hAnsi="Times New Roman"/>
          <w:sz w:val="24"/>
          <w:lang w:val="en-GB"/>
        </w:rPr>
        <w:t>.</w:t>
      </w:r>
    </w:p>
    <w:p w14:paraId="31E648D5" w14:textId="77777777" w:rsidR="007C35D5" w:rsidRDefault="007C35D5" w:rsidP="007C35D5">
      <w:pPr>
        <w:ind w:left="1134" w:right="737"/>
        <w:contextualSpacing/>
        <w:rPr>
          <w:rFonts w:ascii="Times New Roman" w:eastAsiaTheme="majorEastAsia" w:hAnsi="Times New Roman"/>
          <w:sz w:val="24"/>
          <w:highlight w:val="yellow"/>
          <w:lang w:val="en-GB"/>
        </w:rPr>
      </w:pPr>
    </w:p>
    <w:p w14:paraId="18392E03" w14:textId="77777777" w:rsidR="00B0798B" w:rsidRDefault="00B0798B" w:rsidP="006D29CF">
      <w:pPr>
        <w:ind w:left="1134" w:right="737"/>
        <w:contextualSpacing/>
        <w:rPr>
          <w:rFonts w:ascii="Times New Roman" w:eastAsiaTheme="majorEastAsia" w:hAnsi="Times New Roman"/>
          <w:sz w:val="24"/>
          <w:highlight w:val="yellow"/>
          <w:lang w:val="en-GB"/>
        </w:rPr>
      </w:pPr>
    </w:p>
    <w:p w14:paraId="2CB3F766" w14:textId="77777777" w:rsidR="007C35D5" w:rsidRPr="002D7385" w:rsidRDefault="007C35D5" w:rsidP="007C35D5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  <w:lang w:val="en-GB"/>
        </w:rPr>
      </w:pPr>
      <w:r w:rsidRPr="002D7385">
        <w:rPr>
          <w:rFonts w:ascii="Times New Roman" w:eastAsiaTheme="majorEastAsia" w:hAnsi="Times New Roman"/>
          <w:b/>
          <w:sz w:val="24"/>
          <w:lang w:val="en-GB"/>
        </w:rPr>
        <w:t xml:space="preserve">Demonstration of </w:t>
      </w:r>
      <w:proofErr w:type="spellStart"/>
      <w:r w:rsidRPr="002D7385">
        <w:rPr>
          <w:rFonts w:ascii="Times New Roman" w:eastAsiaTheme="majorEastAsia" w:hAnsi="Times New Roman"/>
          <w:b/>
          <w:sz w:val="24"/>
          <w:lang w:val="en-GB"/>
        </w:rPr>
        <w:t>AstaZero</w:t>
      </w:r>
      <w:proofErr w:type="spellEnd"/>
      <w:r w:rsidRPr="002D7385">
        <w:rPr>
          <w:rFonts w:ascii="Times New Roman" w:eastAsiaTheme="majorEastAsia" w:hAnsi="Times New Roman"/>
          <w:b/>
          <w:sz w:val="24"/>
          <w:lang w:val="en-GB"/>
        </w:rPr>
        <w:t xml:space="preserve"> proving ground </w:t>
      </w:r>
    </w:p>
    <w:p w14:paraId="0F26E17E" w14:textId="77777777" w:rsidR="007C35D5" w:rsidRPr="002D7385" w:rsidRDefault="007C35D5" w:rsidP="007C35D5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  <w:lang w:val="en-GB"/>
        </w:rPr>
      </w:pPr>
    </w:p>
    <w:p w14:paraId="61A565A7" w14:textId="77777777" w:rsidR="007C35D5" w:rsidRDefault="007C35D5" w:rsidP="007C35D5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  <w:lang w:val="en-GB"/>
        </w:rPr>
      </w:pPr>
      <w:proofErr w:type="spellStart"/>
      <w:r w:rsidRPr="002D7385">
        <w:rPr>
          <w:rFonts w:ascii="Times New Roman" w:eastAsiaTheme="majorEastAsia" w:hAnsi="Times New Roman"/>
          <w:sz w:val="24"/>
          <w:lang w:val="en-GB"/>
        </w:rPr>
        <w:t>AstaZero</w:t>
      </w:r>
      <w:proofErr w:type="spellEnd"/>
      <w:r w:rsidRPr="002D7385">
        <w:rPr>
          <w:rFonts w:ascii="Times New Roman" w:eastAsiaTheme="majorEastAsia" w:hAnsi="Times New Roman"/>
          <w:sz w:val="24"/>
          <w:lang w:val="en-GB"/>
        </w:rPr>
        <w:t xml:space="preserve"> will</w:t>
      </w:r>
      <w:r>
        <w:rPr>
          <w:rFonts w:ascii="Times New Roman" w:eastAsiaTheme="majorEastAsia" w:hAnsi="Times New Roman"/>
          <w:sz w:val="24"/>
          <w:lang w:val="en-GB"/>
        </w:rPr>
        <w:t xml:space="preserve"> provide a demonstration of the proving ground facilities and capabilities.</w:t>
      </w:r>
    </w:p>
    <w:p w14:paraId="2139B16E" w14:textId="77777777" w:rsidR="007C35D5" w:rsidRPr="0085129D" w:rsidRDefault="007C35D5" w:rsidP="007C35D5">
      <w:pPr>
        <w:pStyle w:val="Lijstalinea"/>
        <w:ind w:left="1134" w:right="737"/>
        <w:jc w:val="left"/>
        <w:rPr>
          <w:rFonts w:ascii="Times New Roman" w:eastAsiaTheme="majorEastAsia" w:hAnsi="Times New Roman"/>
          <w:sz w:val="24"/>
          <w:lang w:val="en-GB"/>
        </w:rPr>
      </w:pPr>
    </w:p>
    <w:p w14:paraId="7A0819B8" w14:textId="77777777" w:rsidR="00B57FAF" w:rsidRPr="00957DD2" w:rsidRDefault="00B57FAF" w:rsidP="007C35D5">
      <w:pPr>
        <w:ind w:right="737"/>
        <w:contextualSpacing/>
        <w:rPr>
          <w:rFonts w:ascii="Times New Roman" w:eastAsiaTheme="majorEastAsia" w:hAnsi="Times New Roman"/>
          <w:sz w:val="24"/>
          <w:highlight w:val="yellow"/>
          <w:lang w:val="en-GB"/>
        </w:rPr>
      </w:pPr>
    </w:p>
    <w:p w14:paraId="44EADB25" w14:textId="77777777" w:rsidR="00E8434A" w:rsidRPr="00B57FAF" w:rsidRDefault="00E8434A" w:rsidP="006D29CF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  <w:lang w:val="en-GB"/>
        </w:rPr>
      </w:pPr>
      <w:r w:rsidRPr="00B57FAF">
        <w:rPr>
          <w:rFonts w:ascii="Times New Roman" w:eastAsiaTheme="majorEastAsia" w:hAnsi="Times New Roman"/>
          <w:b/>
          <w:sz w:val="24"/>
          <w:lang w:val="en-GB"/>
        </w:rPr>
        <w:t>Forward motion Vehicle driving straight or taking off from standstill</w:t>
      </w:r>
    </w:p>
    <w:p w14:paraId="00E5E706" w14:textId="77777777" w:rsidR="00E8434A" w:rsidRPr="00B57FAF" w:rsidRDefault="00E8434A" w:rsidP="006D29CF">
      <w:pPr>
        <w:pStyle w:val="Lijstalinea"/>
        <w:ind w:left="1134" w:right="737"/>
        <w:jc w:val="left"/>
        <w:rPr>
          <w:rFonts w:ascii="Times New Roman" w:eastAsiaTheme="majorEastAsia" w:hAnsi="Times New Roman"/>
          <w:b/>
          <w:sz w:val="24"/>
          <w:lang w:val="en-GB"/>
        </w:rPr>
      </w:pPr>
    </w:p>
    <w:p w14:paraId="0EDC76B9" w14:textId="098EEA15" w:rsidR="00E8434A" w:rsidRPr="00B57FAF" w:rsidRDefault="00E8434A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  <w:r w:rsidRPr="00B57FAF">
        <w:rPr>
          <w:rFonts w:ascii="Times New Roman" w:eastAsiaTheme="majorEastAsia" w:hAnsi="Times New Roman"/>
          <w:sz w:val="24"/>
          <w:lang w:val="en-GB"/>
        </w:rPr>
        <w:t xml:space="preserve">The group is expected to start toward their </w:t>
      </w:r>
      <w:r w:rsidR="006D29CF">
        <w:rPr>
          <w:rFonts w:ascii="Times New Roman" w:eastAsiaTheme="majorEastAsia" w:hAnsi="Times New Roman"/>
          <w:sz w:val="24"/>
          <w:lang w:val="en-GB"/>
        </w:rPr>
        <w:t>objective 4 (a) of the revised T</w:t>
      </w:r>
      <w:r w:rsidRPr="00B57FAF">
        <w:rPr>
          <w:rFonts w:ascii="Times New Roman" w:eastAsiaTheme="majorEastAsia" w:hAnsi="Times New Roman"/>
          <w:sz w:val="24"/>
          <w:lang w:val="en-GB"/>
        </w:rPr>
        <w:t xml:space="preserve">erms of </w:t>
      </w:r>
      <w:r w:rsidR="006D29CF">
        <w:rPr>
          <w:rFonts w:ascii="Times New Roman" w:eastAsiaTheme="majorEastAsia" w:hAnsi="Times New Roman"/>
          <w:sz w:val="24"/>
          <w:lang w:val="en-GB"/>
        </w:rPr>
        <w:t>R</w:t>
      </w:r>
      <w:r w:rsidRPr="00B57FAF">
        <w:rPr>
          <w:rFonts w:ascii="Times New Roman" w:eastAsiaTheme="majorEastAsia" w:hAnsi="Times New Roman"/>
          <w:sz w:val="24"/>
          <w:lang w:val="en-GB"/>
        </w:rPr>
        <w:t>eference: Vehicle driving straight or taking off from standstill: 118th session of GRSG (April 2020) e.g. CMS or detection system</w:t>
      </w:r>
    </w:p>
    <w:p w14:paraId="2795A9B2" w14:textId="77777777" w:rsidR="008A5662" w:rsidRDefault="008A5662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7109DF1F" w14:textId="77777777" w:rsidR="00B57FAF" w:rsidRPr="00C57B7D" w:rsidRDefault="00B57FAF" w:rsidP="006D29CF">
      <w:pPr>
        <w:ind w:left="1134"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p w14:paraId="39AF568D" w14:textId="7117D89E" w:rsidR="00B04D62" w:rsidRPr="00C57B7D" w:rsidRDefault="00D314FB" w:rsidP="006D29CF">
      <w:pPr>
        <w:pStyle w:val="Lijstalinea"/>
        <w:numPr>
          <w:ilvl w:val="0"/>
          <w:numId w:val="4"/>
        </w:numPr>
        <w:ind w:left="1134" w:right="737" w:hanging="425"/>
        <w:jc w:val="left"/>
        <w:rPr>
          <w:rFonts w:ascii="Times New Roman" w:eastAsiaTheme="majorEastAsia" w:hAnsi="Times New Roman"/>
          <w:b/>
          <w:sz w:val="24"/>
          <w:lang w:val="en-GB"/>
        </w:rPr>
      </w:pPr>
      <w:r w:rsidRPr="00C57B7D">
        <w:rPr>
          <w:rFonts w:ascii="Times New Roman" w:eastAsiaTheme="majorEastAsia" w:hAnsi="Times New Roman"/>
          <w:b/>
          <w:sz w:val="24"/>
          <w:lang w:val="en-GB"/>
        </w:rPr>
        <w:t>Next meeting:</w:t>
      </w:r>
    </w:p>
    <w:p w14:paraId="6003C1D8" w14:textId="16983DB6" w:rsidR="00DA7A24" w:rsidRPr="00C57B7D" w:rsidRDefault="00D314FB" w:rsidP="006D29CF">
      <w:pPr>
        <w:ind w:left="774" w:right="737"/>
        <w:contextualSpacing/>
        <w:jc w:val="left"/>
        <w:rPr>
          <w:rFonts w:ascii="Times New Roman" w:eastAsiaTheme="majorEastAsia" w:hAnsi="Times New Roman"/>
          <w:b/>
          <w:sz w:val="24"/>
          <w:lang w:val="en-GB"/>
        </w:rPr>
      </w:pPr>
      <w:r w:rsidRPr="00C57B7D">
        <w:rPr>
          <w:rFonts w:ascii="Times New Roman" w:eastAsiaTheme="majorEastAsia" w:hAnsi="Times New Roman"/>
          <w:b/>
          <w:sz w:val="24"/>
          <w:lang w:val="en-GB"/>
        </w:rPr>
        <w:t xml:space="preserve"> </w:t>
      </w:r>
    </w:p>
    <w:p w14:paraId="45511567" w14:textId="786AC955" w:rsidR="001B7FFE" w:rsidRPr="00C57B7D" w:rsidRDefault="001B7FFE" w:rsidP="00B34F48">
      <w:pPr>
        <w:tabs>
          <w:tab w:val="left" w:pos="3686"/>
        </w:tabs>
        <w:ind w:left="1134" w:right="737"/>
        <w:contextualSpacing/>
        <w:jc w:val="left"/>
        <w:rPr>
          <w:rFonts w:ascii="Times New Roman" w:eastAsiaTheme="majorEastAsia" w:hAnsi="Times New Roman"/>
          <w:sz w:val="24"/>
          <w:lang w:val="en-GB"/>
        </w:rPr>
      </w:pPr>
      <w:r w:rsidRPr="00C57B7D">
        <w:rPr>
          <w:rFonts w:ascii="Times New Roman" w:eastAsiaTheme="majorEastAsia" w:hAnsi="Times New Roman"/>
          <w:sz w:val="24"/>
          <w:lang w:val="en-GB"/>
        </w:rPr>
        <w:t>7</w:t>
      </w:r>
      <w:r w:rsidRPr="00C57B7D">
        <w:rPr>
          <w:rFonts w:ascii="Times New Roman" w:eastAsiaTheme="majorEastAsia" w:hAnsi="Times New Roman"/>
          <w:sz w:val="24"/>
          <w:vertAlign w:val="superscript"/>
          <w:lang w:val="en-GB"/>
        </w:rPr>
        <w:t>th</w:t>
      </w:r>
      <w:r w:rsidRPr="00C57B7D">
        <w:rPr>
          <w:rFonts w:ascii="Times New Roman" w:eastAsiaTheme="majorEastAsia" w:hAnsi="Times New Roman"/>
          <w:sz w:val="24"/>
          <w:lang w:val="en-GB"/>
        </w:rPr>
        <w:t xml:space="preserve"> meeting:</w:t>
      </w:r>
      <w:r w:rsidR="008A5662" w:rsidRPr="00C57B7D">
        <w:rPr>
          <w:rFonts w:ascii="Times New Roman" w:eastAsiaTheme="majorEastAsia" w:hAnsi="Times New Roman"/>
          <w:sz w:val="24"/>
          <w:lang w:val="en-GB"/>
        </w:rPr>
        <w:t xml:space="preserve"> </w:t>
      </w:r>
      <w:r w:rsidR="00C57B7D" w:rsidRPr="00C57B7D">
        <w:rPr>
          <w:rFonts w:ascii="Times New Roman" w:eastAsiaTheme="majorEastAsia" w:hAnsi="Times New Roman"/>
          <w:sz w:val="24"/>
          <w:lang w:val="en-GB"/>
        </w:rPr>
        <w:t xml:space="preserve">25-27 September 2018 in Stuttgart, Germany, </w:t>
      </w:r>
      <w:r w:rsidR="00B34F48">
        <w:rPr>
          <w:rFonts w:ascii="Times New Roman" w:eastAsiaTheme="majorEastAsia" w:hAnsi="Times New Roman"/>
          <w:sz w:val="24"/>
          <w:lang w:val="en-GB"/>
        </w:rPr>
        <w:t>[</w:t>
      </w:r>
      <w:r w:rsidR="00C57B7D" w:rsidRPr="00C57B7D">
        <w:rPr>
          <w:rFonts w:ascii="Times New Roman" w:eastAsiaTheme="majorEastAsia" w:hAnsi="Times New Roman"/>
          <w:sz w:val="24"/>
          <w:lang w:val="en-GB"/>
        </w:rPr>
        <w:t>exact location TBD]</w:t>
      </w:r>
    </w:p>
    <w:p w14:paraId="3B34D570" w14:textId="77777777" w:rsidR="00FF3CBA" w:rsidRPr="00C57B7D" w:rsidRDefault="00FF3CBA" w:rsidP="006D29CF">
      <w:pPr>
        <w:ind w:left="1980" w:right="737"/>
        <w:contextualSpacing/>
        <w:jc w:val="left"/>
        <w:rPr>
          <w:rFonts w:ascii="Times New Roman" w:eastAsiaTheme="majorEastAsia" w:hAnsi="Times New Roman"/>
          <w:sz w:val="24"/>
          <w:lang w:val="en-GB"/>
        </w:rPr>
      </w:pPr>
    </w:p>
    <w:p w14:paraId="60C22FF0" w14:textId="77777777" w:rsidR="00C939DC" w:rsidRPr="00C57B7D" w:rsidRDefault="00C939DC" w:rsidP="006D29CF">
      <w:pPr>
        <w:ind w:left="1980" w:right="737"/>
        <w:contextualSpacing/>
        <w:jc w:val="left"/>
        <w:rPr>
          <w:rFonts w:ascii="Times New Roman" w:eastAsiaTheme="majorEastAsia" w:hAnsi="Times New Roman"/>
          <w:sz w:val="24"/>
          <w:lang w:val="en-GB"/>
        </w:rPr>
      </w:pPr>
    </w:p>
    <w:p w14:paraId="26E5DE58" w14:textId="6D6702CB" w:rsidR="00B5609B" w:rsidRPr="00C57B7D" w:rsidRDefault="008D1A03" w:rsidP="006D29CF">
      <w:pPr>
        <w:pStyle w:val="Lijstalinea"/>
        <w:numPr>
          <w:ilvl w:val="0"/>
          <w:numId w:val="4"/>
        </w:numPr>
        <w:ind w:left="1134" w:right="737" w:hanging="425"/>
        <w:rPr>
          <w:rFonts w:ascii="Times New Roman" w:eastAsiaTheme="majorEastAsia" w:hAnsi="Times New Roman"/>
          <w:b/>
          <w:sz w:val="24"/>
          <w:lang w:val="en-GB"/>
        </w:rPr>
      </w:pPr>
      <w:r w:rsidRPr="00C57B7D">
        <w:rPr>
          <w:rFonts w:ascii="Times New Roman" w:eastAsiaTheme="majorEastAsia" w:hAnsi="Times New Roman"/>
          <w:b/>
          <w:sz w:val="24"/>
          <w:lang w:val="en-GB"/>
        </w:rPr>
        <w:t>Any Other Item</w:t>
      </w:r>
    </w:p>
    <w:p w14:paraId="25427C23" w14:textId="0EC00CC0" w:rsidR="00B5609B" w:rsidRPr="00957DD2" w:rsidRDefault="00B5609B" w:rsidP="006D29CF">
      <w:pPr>
        <w:ind w:right="737"/>
        <w:contextualSpacing/>
        <w:rPr>
          <w:rFonts w:ascii="Times New Roman" w:eastAsiaTheme="majorEastAsia" w:hAnsi="Times New Roman"/>
          <w:sz w:val="24"/>
          <w:highlight w:val="yellow"/>
          <w:lang w:val="en-GB"/>
        </w:rPr>
      </w:pPr>
    </w:p>
    <w:p w14:paraId="4B58EAC9" w14:textId="77777777" w:rsidR="004712E1" w:rsidRPr="00893E0F" w:rsidRDefault="004712E1" w:rsidP="006D29CF">
      <w:pPr>
        <w:ind w:right="737"/>
        <w:contextualSpacing/>
        <w:rPr>
          <w:rFonts w:ascii="Times New Roman" w:eastAsiaTheme="majorEastAsia" w:hAnsi="Times New Roman"/>
          <w:sz w:val="24"/>
          <w:lang w:val="en-GB"/>
        </w:rPr>
      </w:pPr>
    </w:p>
    <w:sectPr w:rsidR="004712E1" w:rsidRPr="00893E0F" w:rsidSect="00C5233C">
      <w:headerReference w:type="default" r:id="rId12"/>
      <w:footerReference w:type="even" r:id="rId13"/>
      <w:footerReference w:type="default" r:id="rId14"/>
      <w:pgSz w:w="11907" w:h="16840" w:code="9"/>
      <w:pgMar w:top="1985" w:right="567" w:bottom="851" w:left="567" w:header="855" w:footer="45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7E5AB" w14:textId="77777777" w:rsidR="00900683" w:rsidRDefault="00900683">
      <w:r>
        <w:separator/>
      </w:r>
    </w:p>
  </w:endnote>
  <w:endnote w:type="continuationSeparator" w:id="0">
    <w:p w14:paraId="05927C5E" w14:textId="77777777" w:rsidR="00900683" w:rsidRDefault="0090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861803"/>
      <w:docPartObj>
        <w:docPartGallery w:val="Page Numbers (Bottom of Page)"/>
        <w:docPartUnique/>
      </w:docPartObj>
    </w:sdtPr>
    <w:sdtEndPr/>
    <w:sdtContent>
      <w:p w14:paraId="20B56E59" w14:textId="0452B1DB" w:rsidR="00006288" w:rsidRDefault="0000628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CA1" w:rsidRPr="00364CA1">
          <w:rPr>
            <w:noProof/>
            <w:lang w:val="fr-FR"/>
          </w:rPr>
          <w:t>2</w:t>
        </w:r>
        <w:r>
          <w:fldChar w:fldCharType="end"/>
        </w:r>
      </w:p>
    </w:sdtContent>
  </w:sdt>
  <w:p w14:paraId="3FE2969F" w14:textId="77777777" w:rsidR="00006288" w:rsidRDefault="0000628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636257"/>
      <w:docPartObj>
        <w:docPartGallery w:val="Page Numbers (Bottom of Page)"/>
        <w:docPartUnique/>
      </w:docPartObj>
    </w:sdtPr>
    <w:sdtEndPr/>
    <w:sdtContent>
      <w:p w14:paraId="24004997" w14:textId="286B2DB2" w:rsidR="00006288" w:rsidRDefault="0000628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9D1" w:rsidRPr="003F09D1">
          <w:rPr>
            <w:noProof/>
            <w:lang w:val="fr-FR"/>
          </w:rPr>
          <w:t>1</w:t>
        </w:r>
        <w:r>
          <w:fldChar w:fldCharType="end"/>
        </w:r>
      </w:p>
    </w:sdtContent>
  </w:sdt>
  <w:p w14:paraId="45B919E2" w14:textId="77777777" w:rsidR="00006288" w:rsidRDefault="0000628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673BF" w14:textId="77777777" w:rsidR="00900683" w:rsidRDefault="00900683">
      <w:r>
        <w:separator/>
      </w:r>
    </w:p>
  </w:footnote>
  <w:footnote w:type="continuationSeparator" w:id="0">
    <w:p w14:paraId="26AEA4D1" w14:textId="77777777" w:rsidR="00900683" w:rsidRDefault="00900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6C35F" w14:textId="6EEC37B4" w:rsidR="00006288" w:rsidRPr="00C939DC" w:rsidRDefault="00006288" w:rsidP="00F94113">
    <w:pPr>
      <w:pStyle w:val="Koptekst"/>
      <w:jc w:val="right"/>
      <w:rPr>
        <w:rFonts w:ascii="Times New Roman" w:hAnsi="Times New Roman"/>
        <w:lang w:val="en-GB"/>
      </w:rPr>
    </w:pPr>
    <w:r w:rsidRPr="00C939DC">
      <w:rPr>
        <w:rFonts w:ascii="Times New Roman" w:hAnsi="Times New Roman"/>
        <w:lang w:val="en-GB"/>
      </w:rPr>
      <w:t>VRU-Proxi-0</w:t>
    </w:r>
    <w:r w:rsidR="00957DD2">
      <w:rPr>
        <w:rFonts w:ascii="Times New Roman" w:hAnsi="Times New Roman"/>
        <w:lang w:val="en-GB"/>
      </w:rPr>
      <w:t>6</w:t>
    </w:r>
    <w:r w:rsidR="00CF6996">
      <w:rPr>
        <w:rFonts w:ascii="Times New Roman" w:hAnsi="Times New Roman"/>
        <w:lang w:val="en-GB"/>
      </w:rPr>
      <w:t>-01</w:t>
    </w:r>
    <w:r w:rsidR="001D49F0">
      <w:rPr>
        <w:rFonts w:ascii="Times New Roman" w:hAnsi="Times New Roman"/>
        <w:lang w:val="en-GB"/>
      </w:rPr>
      <w:t xml:space="preserve"> DRAFT</w:t>
    </w:r>
  </w:p>
  <w:p w14:paraId="0DF1E75C" w14:textId="5DD421D8" w:rsidR="00006288" w:rsidRPr="00C939DC" w:rsidRDefault="005116B3" w:rsidP="00F94113">
    <w:pPr>
      <w:pStyle w:val="Koptekst"/>
      <w:jc w:val="right"/>
      <w:rPr>
        <w:rFonts w:ascii="Times New Roman" w:hAnsi="Times New Roman"/>
        <w:lang w:val="en-GB"/>
      </w:rPr>
    </w:pPr>
    <w:r>
      <w:rPr>
        <w:rFonts w:ascii="Times New Roman" w:hAnsi="Times New Roman"/>
        <w:lang w:val="en-GB"/>
      </w:rPr>
      <w:t>18</w:t>
    </w:r>
    <w:r w:rsidR="001D49F0">
      <w:rPr>
        <w:rFonts w:ascii="Times New Roman" w:hAnsi="Times New Roman"/>
        <w:lang w:val="en-GB"/>
      </w:rPr>
      <w:t xml:space="preserve"> </w:t>
    </w:r>
    <w:r w:rsidR="00957DD2">
      <w:rPr>
        <w:rFonts w:ascii="Times New Roman" w:hAnsi="Times New Roman"/>
        <w:lang w:val="en-GB"/>
      </w:rPr>
      <w:t>May</w:t>
    </w:r>
    <w:r w:rsidR="00006288">
      <w:rPr>
        <w:rFonts w:ascii="Times New Roman" w:hAnsi="Times New Roman"/>
        <w:lang w:val="en-GB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272"/>
    <w:multiLevelType w:val="hybridMultilevel"/>
    <w:tmpl w:val="9B663184"/>
    <w:lvl w:ilvl="0" w:tplc="4862324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40C8"/>
    <w:multiLevelType w:val="hybridMultilevel"/>
    <w:tmpl w:val="67E09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4306"/>
    <w:multiLevelType w:val="hybridMultilevel"/>
    <w:tmpl w:val="0A1C2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5DAA"/>
    <w:multiLevelType w:val="hybridMultilevel"/>
    <w:tmpl w:val="0A500E0E"/>
    <w:lvl w:ilvl="0" w:tplc="C344B22A"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8F47735"/>
    <w:multiLevelType w:val="hybridMultilevel"/>
    <w:tmpl w:val="B7CEC802"/>
    <w:lvl w:ilvl="0" w:tplc="0413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5">
    <w:nsid w:val="24923D64"/>
    <w:multiLevelType w:val="hybridMultilevel"/>
    <w:tmpl w:val="BEC2D2F0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4B266F8"/>
    <w:multiLevelType w:val="hybridMultilevel"/>
    <w:tmpl w:val="A98E3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41ED5"/>
    <w:multiLevelType w:val="hybridMultilevel"/>
    <w:tmpl w:val="E0386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36113"/>
    <w:multiLevelType w:val="hybridMultilevel"/>
    <w:tmpl w:val="C39002AC"/>
    <w:lvl w:ilvl="0" w:tplc="2830479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A1C77F9"/>
    <w:multiLevelType w:val="hybridMultilevel"/>
    <w:tmpl w:val="023C1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8525F"/>
    <w:multiLevelType w:val="hybridMultilevel"/>
    <w:tmpl w:val="A9C09682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0511348"/>
    <w:multiLevelType w:val="hybridMultilevel"/>
    <w:tmpl w:val="2AEE5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A7671"/>
    <w:multiLevelType w:val="hybridMultilevel"/>
    <w:tmpl w:val="EA9AA6EE"/>
    <w:lvl w:ilvl="0" w:tplc="4862324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269CB"/>
    <w:multiLevelType w:val="hybridMultilevel"/>
    <w:tmpl w:val="AC829A5C"/>
    <w:lvl w:ilvl="0" w:tplc="4862324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F5BE8"/>
    <w:multiLevelType w:val="hybridMultilevel"/>
    <w:tmpl w:val="DFC4F492"/>
    <w:lvl w:ilvl="0" w:tplc="CA62BB4C">
      <w:numFmt w:val="bullet"/>
      <w:lvlText w:val="-"/>
      <w:lvlJc w:val="left"/>
      <w:pPr>
        <w:ind w:left="1494" w:hanging="360"/>
      </w:pPr>
      <w:rPr>
        <w:rFonts w:ascii="Times New Roman" w:eastAsiaTheme="maj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60475852"/>
    <w:multiLevelType w:val="hybridMultilevel"/>
    <w:tmpl w:val="1F905C1C"/>
    <w:lvl w:ilvl="0" w:tplc="04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3DF2B94"/>
    <w:multiLevelType w:val="hybridMultilevel"/>
    <w:tmpl w:val="2AFA213A"/>
    <w:lvl w:ilvl="0" w:tplc="5B3A15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37EC8"/>
    <w:multiLevelType w:val="hybridMultilevel"/>
    <w:tmpl w:val="3DDA278A"/>
    <w:lvl w:ilvl="0" w:tplc="040C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13"/>
  </w:num>
  <w:num w:numId="10">
    <w:abstractNumId w:val="17"/>
  </w:num>
  <w:num w:numId="11">
    <w:abstractNumId w:val="14"/>
  </w:num>
  <w:num w:numId="12">
    <w:abstractNumId w:val="16"/>
  </w:num>
  <w:num w:numId="13">
    <w:abstractNumId w:val="10"/>
  </w:num>
  <w:num w:numId="14">
    <w:abstractNumId w:val="15"/>
  </w:num>
  <w:num w:numId="15">
    <w:abstractNumId w:val="4"/>
  </w:num>
  <w:num w:numId="16">
    <w:abstractNumId w:val="5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45C22"/>
    <w:rsid w:val="000032E6"/>
    <w:rsid w:val="00006288"/>
    <w:rsid w:val="000070CF"/>
    <w:rsid w:val="00011E6D"/>
    <w:rsid w:val="0001284A"/>
    <w:rsid w:val="00012A4F"/>
    <w:rsid w:val="000130A6"/>
    <w:rsid w:val="00021C20"/>
    <w:rsid w:val="00023623"/>
    <w:rsid w:val="00025ED0"/>
    <w:rsid w:val="000326BA"/>
    <w:rsid w:val="0003685B"/>
    <w:rsid w:val="00037F8A"/>
    <w:rsid w:val="00040DC8"/>
    <w:rsid w:val="00041080"/>
    <w:rsid w:val="00043AA7"/>
    <w:rsid w:val="00047BCB"/>
    <w:rsid w:val="00047D30"/>
    <w:rsid w:val="00050A13"/>
    <w:rsid w:val="00052F99"/>
    <w:rsid w:val="00055CD3"/>
    <w:rsid w:val="00056D60"/>
    <w:rsid w:val="000626E0"/>
    <w:rsid w:val="00062E11"/>
    <w:rsid w:val="000632ED"/>
    <w:rsid w:val="00074C79"/>
    <w:rsid w:val="000774C6"/>
    <w:rsid w:val="00080B8D"/>
    <w:rsid w:val="00081470"/>
    <w:rsid w:val="000839BA"/>
    <w:rsid w:val="00083ABB"/>
    <w:rsid w:val="000856FF"/>
    <w:rsid w:val="00087AE5"/>
    <w:rsid w:val="00091670"/>
    <w:rsid w:val="000A10D4"/>
    <w:rsid w:val="000A2CE3"/>
    <w:rsid w:val="000A3152"/>
    <w:rsid w:val="000A5F0A"/>
    <w:rsid w:val="000A6A42"/>
    <w:rsid w:val="000B1818"/>
    <w:rsid w:val="000B36FF"/>
    <w:rsid w:val="000B543E"/>
    <w:rsid w:val="000B6508"/>
    <w:rsid w:val="000B76B5"/>
    <w:rsid w:val="000C0BEB"/>
    <w:rsid w:val="000C0CB2"/>
    <w:rsid w:val="000C6177"/>
    <w:rsid w:val="000D0B09"/>
    <w:rsid w:val="000D2AEB"/>
    <w:rsid w:val="000D633D"/>
    <w:rsid w:val="000F00F9"/>
    <w:rsid w:val="000F13F1"/>
    <w:rsid w:val="000F3888"/>
    <w:rsid w:val="000F4666"/>
    <w:rsid w:val="000F4B55"/>
    <w:rsid w:val="000F5249"/>
    <w:rsid w:val="000F755C"/>
    <w:rsid w:val="000F761D"/>
    <w:rsid w:val="00102CCD"/>
    <w:rsid w:val="00122CE1"/>
    <w:rsid w:val="001241B0"/>
    <w:rsid w:val="0012436E"/>
    <w:rsid w:val="001249CC"/>
    <w:rsid w:val="00130FFB"/>
    <w:rsid w:val="00131187"/>
    <w:rsid w:val="00131C52"/>
    <w:rsid w:val="001327D9"/>
    <w:rsid w:val="00140F59"/>
    <w:rsid w:val="00141A0F"/>
    <w:rsid w:val="00141E75"/>
    <w:rsid w:val="00146C52"/>
    <w:rsid w:val="001509F2"/>
    <w:rsid w:val="00153597"/>
    <w:rsid w:val="00160009"/>
    <w:rsid w:val="001608C5"/>
    <w:rsid w:val="001706AB"/>
    <w:rsid w:val="00173253"/>
    <w:rsid w:val="00173B0B"/>
    <w:rsid w:val="00173F01"/>
    <w:rsid w:val="0017489D"/>
    <w:rsid w:val="00174C8B"/>
    <w:rsid w:val="0017541A"/>
    <w:rsid w:val="0018070F"/>
    <w:rsid w:val="00181C33"/>
    <w:rsid w:val="001920E9"/>
    <w:rsid w:val="00195BE4"/>
    <w:rsid w:val="00196954"/>
    <w:rsid w:val="00196BEB"/>
    <w:rsid w:val="001A5868"/>
    <w:rsid w:val="001B4C1E"/>
    <w:rsid w:val="001B7C34"/>
    <w:rsid w:val="001B7FFE"/>
    <w:rsid w:val="001C13BE"/>
    <w:rsid w:val="001C15EC"/>
    <w:rsid w:val="001D00DF"/>
    <w:rsid w:val="001D037E"/>
    <w:rsid w:val="001D0460"/>
    <w:rsid w:val="001D48BE"/>
    <w:rsid w:val="001D49F0"/>
    <w:rsid w:val="001D5BA9"/>
    <w:rsid w:val="001E07B1"/>
    <w:rsid w:val="001E79F1"/>
    <w:rsid w:val="001E7D28"/>
    <w:rsid w:val="001F0943"/>
    <w:rsid w:val="001F2CF7"/>
    <w:rsid w:val="001F4662"/>
    <w:rsid w:val="00200EE6"/>
    <w:rsid w:val="00201BFA"/>
    <w:rsid w:val="00202922"/>
    <w:rsid w:val="00202D69"/>
    <w:rsid w:val="00203DE4"/>
    <w:rsid w:val="0020409D"/>
    <w:rsid w:val="00206614"/>
    <w:rsid w:val="002071F7"/>
    <w:rsid w:val="002074A4"/>
    <w:rsid w:val="002148B0"/>
    <w:rsid w:val="00217A92"/>
    <w:rsid w:val="002231E2"/>
    <w:rsid w:val="002239D8"/>
    <w:rsid w:val="00227BC6"/>
    <w:rsid w:val="00231221"/>
    <w:rsid w:val="00236A7A"/>
    <w:rsid w:val="00240319"/>
    <w:rsid w:val="00240881"/>
    <w:rsid w:val="00245277"/>
    <w:rsid w:val="00250BCC"/>
    <w:rsid w:val="00251516"/>
    <w:rsid w:val="00254101"/>
    <w:rsid w:val="002569DC"/>
    <w:rsid w:val="00261FBB"/>
    <w:rsid w:val="00267A21"/>
    <w:rsid w:val="00270023"/>
    <w:rsid w:val="002725E6"/>
    <w:rsid w:val="00272C34"/>
    <w:rsid w:val="00273C99"/>
    <w:rsid w:val="00275AD9"/>
    <w:rsid w:val="00275DB3"/>
    <w:rsid w:val="00277FC5"/>
    <w:rsid w:val="002849FB"/>
    <w:rsid w:val="00285062"/>
    <w:rsid w:val="00287446"/>
    <w:rsid w:val="0029030D"/>
    <w:rsid w:val="00290B03"/>
    <w:rsid w:val="00293652"/>
    <w:rsid w:val="002937DB"/>
    <w:rsid w:val="002940F7"/>
    <w:rsid w:val="002A16DF"/>
    <w:rsid w:val="002A6BE7"/>
    <w:rsid w:val="002A741D"/>
    <w:rsid w:val="002B04BB"/>
    <w:rsid w:val="002B123A"/>
    <w:rsid w:val="002B25AF"/>
    <w:rsid w:val="002B6875"/>
    <w:rsid w:val="002B7EEF"/>
    <w:rsid w:val="002C2362"/>
    <w:rsid w:val="002C7D60"/>
    <w:rsid w:val="002D3051"/>
    <w:rsid w:val="002D7385"/>
    <w:rsid w:val="002E3DC9"/>
    <w:rsid w:val="002E5821"/>
    <w:rsid w:val="002E7353"/>
    <w:rsid w:val="003007C6"/>
    <w:rsid w:val="003046E9"/>
    <w:rsid w:val="00310404"/>
    <w:rsid w:val="00310DD1"/>
    <w:rsid w:val="0031290A"/>
    <w:rsid w:val="0031583E"/>
    <w:rsid w:val="0032372B"/>
    <w:rsid w:val="003260D5"/>
    <w:rsid w:val="00332B34"/>
    <w:rsid w:val="00333F72"/>
    <w:rsid w:val="003354D1"/>
    <w:rsid w:val="00346DC1"/>
    <w:rsid w:val="00347ADB"/>
    <w:rsid w:val="003528BB"/>
    <w:rsid w:val="003532DA"/>
    <w:rsid w:val="00353D6E"/>
    <w:rsid w:val="0035579B"/>
    <w:rsid w:val="00357830"/>
    <w:rsid w:val="00357FF4"/>
    <w:rsid w:val="00360D29"/>
    <w:rsid w:val="00364CA1"/>
    <w:rsid w:val="0036646F"/>
    <w:rsid w:val="00367C8D"/>
    <w:rsid w:val="0038232B"/>
    <w:rsid w:val="00382C5B"/>
    <w:rsid w:val="0039290C"/>
    <w:rsid w:val="0039320A"/>
    <w:rsid w:val="00395C60"/>
    <w:rsid w:val="00395E1A"/>
    <w:rsid w:val="00397391"/>
    <w:rsid w:val="003A2CC7"/>
    <w:rsid w:val="003A2DC4"/>
    <w:rsid w:val="003A52C6"/>
    <w:rsid w:val="003A684C"/>
    <w:rsid w:val="003B2361"/>
    <w:rsid w:val="003B38F7"/>
    <w:rsid w:val="003B4A08"/>
    <w:rsid w:val="003B6FF8"/>
    <w:rsid w:val="003C4199"/>
    <w:rsid w:val="003C593C"/>
    <w:rsid w:val="003D2672"/>
    <w:rsid w:val="003E0BAD"/>
    <w:rsid w:val="003E2DA2"/>
    <w:rsid w:val="003E442A"/>
    <w:rsid w:val="003E450A"/>
    <w:rsid w:val="003E61C3"/>
    <w:rsid w:val="003F09D1"/>
    <w:rsid w:val="003F0E67"/>
    <w:rsid w:val="003F30C7"/>
    <w:rsid w:val="003F5055"/>
    <w:rsid w:val="003F51F4"/>
    <w:rsid w:val="004014A2"/>
    <w:rsid w:val="00402BB7"/>
    <w:rsid w:val="00407AFE"/>
    <w:rsid w:val="004119E0"/>
    <w:rsid w:val="00415319"/>
    <w:rsid w:val="004156EF"/>
    <w:rsid w:val="0042142F"/>
    <w:rsid w:val="00425DE8"/>
    <w:rsid w:val="00426788"/>
    <w:rsid w:val="00426916"/>
    <w:rsid w:val="00430460"/>
    <w:rsid w:val="00434915"/>
    <w:rsid w:val="00437709"/>
    <w:rsid w:val="004428E5"/>
    <w:rsid w:val="00442CE7"/>
    <w:rsid w:val="004430CB"/>
    <w:rsid w:val="00443C52"/>
    <w:rsid w:val="00444D8F"/>
    <w:rsid w:val="0044634E"/>
    <w:rsid w:val="00450ABF"/>
    <w:rsid w:val="00451C09"/>
    <w:rsid w:val="00452FB3"/>
    <w:rsid w:val="00453175"/>
    <w:rsid w:val="00455205"/>
    <w:rsid w:val="004553EE"/>
    <w:rsid w:val="00456431"/>
    <w:rsid w:val="004628FB"/>
    <w:rsid w:val="004673A4"/>
    <w:rsid w:val="004712E1"/>
    <w:rsid w:val="00473A8C"/>
    <w:rsid w:val="00474022"/>
    <w:rsid w:val="00482242"/>
    <w:rsid w:val="0048470E"/>
    <w:rsid w:val="00484ED2"/>
    <w:rsid w:val="00491A56"/>
    <w:rsid w:val="00492879"/>
    <w:rsid w:val="00494934"/>
    <w:rsid w:val="004A1C4E"/>
    <w:rsid w:val="004A553C"/>
    <w:rsid w:val="004B09FD"/>
    <w:rsid w:val="004B27CC"/>
    <w:rsid w:val="004B37B1"/>
    <w:rsid w:val="004B51E3"/>
    <w:rsid w:val="004B6005"/>
    <w:rsid w:val="004B64FE"/>
    <w:rsid w:val="004C2177"/>
    <w:rsid w:val="004C7985"/>
    <w:rsid w:val="004D0457"/>
    <w:rsid w:val="004D113E"/>
    <w:rsid w:val="004D2D4F"/>
    <w:rsid w:val="004D330E"/>
    <w:rsid w:val="004D618F"/>
    <w:rsid w:val="004D7CDD"/>
    <w:rsid w:val="004E3579"/>
    <w:rsid w:val="004E5203"/>
    <w:rsid w:val="004E689D"/>
    <w:rsid w:val="004F1744"/>
    <w:rsid w:val="00503122"/>
    <w:rsid w:val="00503FBB"/>
    <w:rsid w:val="00504E07"/>
    <w:rsid w:val="005111E2"/>
    <w:rsid w:val="005116B3"/>
    <w:rsid w:val="00512D88"/>
    <w:rsid w:val="00513135"/>
    <w:rsid w:val="00514A28"/>
    <w:rsid w:val="00521FB8"/>
    <w:rsid w:val="00522E7F"/>
    <w:rsid w:val="00532604"/>
    <w:rsid w:val="005337DE"/>
    <w:rsid w:val="00536265"/>
    <w:rsid w:val="005426B2"/>
    <w:rsid w:val="0054300E"/>
    <w:rsid w:val="00544659"/>
    <w:rsid w:val="005479C2"/>
    <w:rsid w:val="00551294"/>
    <w:rsid w:val="00562C57"/>
    <w:rsid w:val="00574956"/>
    <w:rsid w:val="00577A3D"/>
    <w:rsid w:val="0058135B"/>
    <w:rsid w:val="00581E25"/>
    <w:rsid w:val="00584E41"/>
    <w:rsid w:val="00584F8A"/>
    <w:rsid w:val="0058579E"/>
    <w:rsid w:val="00585CCD"/>
    <w:rsid w:val="00590753"/>
    <w:rsid w:val="005920CB"/>
    <w:rsid w:val="00594E3F"/>
    <w:rsid w:val="00594F70"/>
    <w:rsid w:val="0059642F"/>
    <w:rsid w:val="00596A87"/>
    <w:rsid w:val="005A1D4E"/>
    <w:rsid w:val="005A2090"/>
    <w:rsid w:val="005A42B4"/>
    <w:rsid w:val="005A4478"/>
    <w:rsid w:val="005A71EA"/>
    <w:rsid w:val="005B1AD3"/>
    <w:rsid w:val="005B3E00"/>
    <w:rsid w:val="005B4F62"/>
    <w:rsid w:val="005B5E26"/>
    <w:rsid w:val="005B66A0"/>
    <w:rsid w:val="005C4853"/>
    <w:rsid w:val="005D17B5"/>
    <w:rsid w:val="005D7B2A"/>
    <w:rsid w:val="005D7E9C"/>
    <w:rsid w:val="005F39BD"/>
    <w:rsid w:val="005F4884"/>
    <w:rsid w:val="005F5B0F"/>
    <w:rsid w:val="005F7744"/>
    <w:rsid w:val="005F7BEA"/>
    <w:rsid w:val="00601144"/>
    <w:rsid w:val="00602151"/>
    <w:rsid w:val="006063FF"/>
    <w:rsid w:val="006069FF"/>
    <w:rsid w:val="00610726"/>
    <w:rsid w:val="00611118"/>
    <w:rsid w:val="00611E42"/>
    <w:rsid w:val="00612E1B"/>
    <w:rsid w:val="00615147"/>
    <w:rsid w:val="00617A72"/>
    <w:rsid w:val="00621BC7"/>
    <w:rsid w:val="00630A96"/>
    <w:rsid w:val="006316AF"/>
    <w:rsid w:val="006352B1"/>
    <w:rsid w:val="00636E85"/>
    <w:rsid w:val="00641B3F"/>
    <w:rsid w:val="0064270B"/>
    <w:rsid w:val="00647436"/>
    <w:rsid w:val="00647AFD"/>
    <w:rsid w:val="00647D34"/>
    <w:rsid w:val="00652788"/>
    <w:rsid w:val="00652D85"/>
    <w:rsid w:val="00653E8A"/>
    <w:rsid w:val="00654DEA"/>
    <w:rsid w:val="00657D94"/>
    <w:rsid w:val="0066773C"/>
    <w:rsid w:val="00675C0F"/>
    <w:rsid w:val="0067636C"/>
    <w:rsid w:val="00677A78"/>
    <w:rsid w:val="00683334"/>
    <w:rsid w:val="006862D3"/>
    <w:rsid w:val="00686AC9"/>
    <w:rsid w:val="0069266F"/>
    <w:rsid w:val="00692E7B"/>
    <w:rsid w:val="006A3B8C"/>
    <w:rsid w:val="006B063E"/>
    <w:rsid w:val="006B2E97"/>
    <w:rsid w:val="006B7E22"/>
    <w:rsid w:val="006C319A"/>
    <w:rsid w:val="006C47EC"/>
    <w:rsid w:val="006C4C8B"/>
    <w:rsid w:val="006C500F"/>
    <w:rsid w:val="006C632A"/>
    <w:rsid w:val="006C7323"/>
    <w:rsid w:val="006C7FA9"/>
    <w:rsid w:val="006D29CF"/>
    <w:rsid w:val="006D67EE"/>
    <w:rsid w:val="006D77A0"/>
    <w:rsid w:val="006E0965"/>
    <w:rsid w:val="006E1F69"/>
    <w:rsid w:val="006E2476"/>
    <w:rsid w:val="006E2FCD"/>
    <w:rsid w:val="006E64DB"/>
    <w:rsid w:val="006E7C3A"/>
    <w:rsid w:val="006E7C82"/>
    <w:rsid w:val="006F30B8"/>
    <w:rsid w:val="006F64F8"/>
    <w:rsid w:val="006F6CFF"/>
    <w:rsid w:val="006F7765"/>
    <w:rsid w:val="0070074C"/>
    <w:rsid w:val="00704336"/>
    <w:rsid w:val="00705768"/>
    <w:rsid w:val="007060BC"/>
    <w:rsid w:val="00707E8A"/>
    <w:rsid w:val="0071697D"/>
    <w:rsid w:val="00721AD4"/>
    <w:rsid w:val="00721C88"/>
    <w:rsid w:val="007233C7"/>
    <w:rsid w:val="0072434C"/>
    <w:rsid w:val="00724DB2"/>
    <w:rsid w:val="00726125"/>
    <w:rsid w:val="0072685D"/>
    <w:rsid w:val="0073245F"/>
    <w:rsid w:val="00732568"/>
    <w:rsid w:val="007334FF"/>
    <w:rsid w:val="00733876"/>
    <w:rsid w:val="0073400E"/>
    <w:rsid w:val="00742137"/>
    <w:rsid w:val="007466D8"/>
    <w:rsid w:val="00750093"/>
    <w:rsid w:val="007535DD"/>
    <w:rsid w:val="00757068"/>
    <w:rsid w:val="00761EB1"/>
    <w:rsid w:val="00762D25"/>
    <w:rsid w:val="0076524B"/>
    <w:rsid w:val="007758B9"/>
    <w:rsid w:val="00776B11"/>
    <w:rsid w:val="0078267D"/>
    <w:rsid w:val="00785444"/>
    <w:rsid w:val="00786410"/>
    <w:rsid w:val="00790A28"/>
    <w:rsid w:val="00790C5A"/>
    <w:rsid w:val="007930F5"/>
    <w:rsid w:val="007933C2"/>
    <w:rsid w:val="00797455"/>
    <w:rsid w:val="007A3706"/>
    <w:rsid w:val="007A3A41"/>
    <w:rsid w:val="007A3B2D"/>
    <w:rsid w:val="007A4F5C"/>
    <w:rsid w:val="007A5328"/>
    <w:rsid w:val="007A7218"/>
    <w:rsid w:val="007B152E"/>
    <w:rsid w:val="007B304F"/>
    <w:rsid w:val="007B6945"/>
    <w:rsid w:val="007C00E4"/>
    <w:rsid w:val="007C0DC1"/>
    <w:rsid w:val="007C3288"/>
    <w:rsid w:val="007C344E"/>
    <w:rsid w:val="007C35D5"/>
    <w:rsid w:val="007C4953"/>
    <w:rsid w:val="007E724C"/>
    <w:rsid w:val="007E7326"/>
    <w:rsid w:val="007E7F8E"/>
    <w:rsid w:val="007F0B23"/>
    <w:rsid w:val="007F3C7B"/>
    <w:rsid w:val="007F4677"/>
    <w:rsid w:val="007F6B90"/>
    <w:rsid w:val="008002E2"/>
    <w:rsid w:val="0080069E"/>
    <w:rsid w:val="00805286"/>
    <w:rsid w:val="00805EF1"/>
    <w:rsid w:val="008165F5"/>
    <w:rsid w:val="008170C9"/>
    <w:rsid w:val="0082039A"/>
    <w:rsid w:val="00821C97"/>
    <w:rsid w:val="008243CD"/>
    <w:rsid w:val="00832733"/>
    <w:rsid w:val="00834B1B"/>
    <w:rsid w:val="00836C2B"/>
    <w:rsid w:val="008379ED"/>
    <w:rsid w:val="00842B7A"/>
    <w:rsid w:val="0085129D"/>
    <w:rsid w:val="00851402"/>
    <w:rsid w:val="0086336B"/>
    <w:rsid w:val="0086748C"/>
    <w:rsid w:val="008706EA"/>
    <w:rsid w:val="00875D6B"/>
    <w:rsid w:val="008818EA"/>
    <w:rsid w:val="00882CD6"/>
    <w:rsid w:val="00883543"/>
    <w:rsid w:val="0088477D"/>
    <w:rsid w:val="0088524C"/>
    <w:rsid w:val="00887372"/>
    <w:rsid w:val="00887908"/>
    <w:rsid w:val="00890881"/>
    <w:rsid w:val="00892829"/>
    <w:rsid w:val="00893E0F"/>
    <w:rsid w:val="008A30C4"/>
    <w:rsid w:val="008A5662"/>
    <w:rsid w:val="008B1679"/>
    <w:rsid w:val="008B7EC2"/>
    <w:rsid w:val="008C0BF8"/>
    <w:rsid w:val="008C3FF1"/>
    <w:rsid w:val="008C4261"/>
    <w:rsid w:val="008C67AC"/>
    <w:rsid w:val="008C6DBA"/>
    <w:rsid w:val="008D1A03"/>
    <w:rsid w:val="008D30AA"/>
    <w:rsid w:val="008D7BF8"/>
    <w:rsid w:val="008E04EE"/>
    <w:rsid w:val="008E093B"/>
    <w:rsid w:val="008E1F24"/>
    <w:rsid w:val="008E1F4A"/>
    <w:rsid w:val="008E3BCC"/>
    <w:rsid w:val="008E40CA"/>
    <w:rsid w:val="008E6A5D"/>
    <w:rsid w:val="008F0F64"/>
    <w:rsid w:val="008F2A09"/>
    <w:rsid w:val="008F587D"/>
    <w:rsid w:val="00900683"/>
    <w:rsid w:val="00905F8A"/>
    <w:rsid w:val="00912E9E"/>
    <w:rsid w:val="0091763A"/>
    <w:rsid w:val="00924411"/>
    <w:rsid w:val="0092658C"/>
    <w:rsid w:val="00927A03"/>
    <w:rsid w:val="009310DD"/>
    <w:rsid w:val="00932C5C"/>
    <w:rsid w:val="0093465B"/>
    <w:rsid w:val="00934F14"/>
    <w:rsid w:val="00940B15"/>
    <w:rsid w:val="0094118B"/>
    <w:rsid w:val="00942020"/>
    <w:rsid w:val="00943210"/>
    <w:rsid w:val="00944062"/>
    <w:rsid w:val="009444FB"/>
    <w:rsid w:val="009500D7"/>
    <w:rsid w:val="00952D88"/>
    <w:rsid w:val="00953130"/>
    <w:rsid w:val="00953FB5"/>
    <w:rsid w:val="009563DA"/>
    <w:rsid w:val="0095788F"/>
    <w:rsid w:val="00957DD2"/>
    <w:rsid w:val="00960F6A"/>
    <w:rsid w:val="00961096"/>
    <w:rsid w:val="00966019"/>
    <w:rsid w:val="00970105"/>
    <w:rsid w:val="00972527"/>
    <w:rsid w:val="009731BF"/>
    <w:rsid w:val="00974248"/>
    <w:rsid w:val="0097491D"/>
    <w:rsid w:val="00974C37"/>
    <w:rsid w:val="00976201"/>
    <w:rsid w:val="00984172"/>
    <w:rsid w:val="00985914"/>
    <w:rsid w:val="00985941"/>
    <w:rsid w:val="0098792D"/>
    <w:rsid w:val="009945F7"/>
    <w:rsid w:val="0099727A"/>
    <w:rsid w:val="00997C3B"/>
    <w:rsid w:val="009A0D23"/>
    <w:rsid w:val="009A57FF"/>
    <w:rsid w:val="009A5CED"/>
    <w:rsid w:val="009A7EE1"/>
    <w:rsid w:val="009B22C1"/>
    <w:rsid w:val="009B289D"/>
    <w:rsid w:val="009C063E"/>
    <w:rsid w:val="009C1020"/>
    <w:rsid w:val="009C11D6"/>
    <w:rsid w:val="009C3A7A"/>
    <w:rsid w:val="009C3EBD"/>
    <w:rsid w:val="009C46AC"/>
    <w:rsid w:val="009D5332"/>
    <w:rsid w:val="009D7504"/>
    <w:rsid w:val="009E448C"/>
    <w:rsid w:val="009F363F"/>
    <w:rsid w:val="009F4A00"/>
    <w:rsid w:val="009F531A"/>
    <w:rsid w:val="00A011C7"/>
    <w:rsid w:val="00A025F3"/>
    <w:rsid w:val="00A03AB8"/>
    <w:rsid w:val="00A05C89"/>
    <w:rsid w:val="00A0786D"/>
    <w:rsid w:val="00A10182"/>
    <w:rsid w:val="00A11F3B"/>
    <w:rsid w:val="00A125C1"/>
    <w:rsid w:val="00A13291"/>
    <w:rsid w:val="00A15842"/>
    <w:rsid w:val="00A20A1B"/>
    <w:rsid w:val="00A22320"/>
    <w:rsid w:val="00A2705B"/>
    <w:rsid w:val="00A309DB"/>
    <w:rsid w:val="00A32BAC"/>
    <w:rsid w:val="00A3377D"/>
    <w:rsid w:val="00A36276"/>
    <w:rsid w:val="00A36731"/>
    <w:rsid w:val="00A37E39"/>
    <w:rsid w:val="00A44DF9"/>
    <w:rsid w:val="00A46530"/>
    <w:rsid w:val="00A53BCA"/>
    <w:rsid w:val="00A56BD7"/>
    <w:rsid w:val="00A6360F"/>
    <w:rsid w:val="00A65976"/>
    <w:rsid w:val="00A65E1B"/>
    <w:rsid w:val="00A67BD2"/>
    <w:rsid w:val="00A70C35"/>
    <w:rsid w:val="00A75C29"/>
    <w:rsid w:val="00A76001"/>
    <w:rsid w:val="00A813B1"/>
    <w:rsid w:val="00A8184F"/>
    <w:rsid w:val="00A84CCB"/>
    <w:rsid w:val="00A91772"/>
    <w:rsid w:val="00A92151"/>
    <w:rsid w:val="00A9224E"/>
    <w:rsid w:val="00A939DA"/>
    <w:rsid w:val="00A952CD"/>
    <w:rsid w:val="00A96C96"/>
    <w:rsid w:val="00A974C5"/>
    <w:rsid w:val="00AA3BD3"/>
    <w:rsid w:val="00AA3DDF"/>
    <w:rsid w:val="00AA5638"/>
    <w:rsid w:val="00AA7B9D"/>
    <w:rsid w:val="00AB022F"/>
    <w:rsid w:val="00AB22C2"/>
    <w:rsid w:val="00AB2A01"/>
    <w:rsid w:val="00AB3EB4"/>
    <w:rsid w:val="00AB698A"/>
    <w:rsid w:val="00AC2F38"/>
    <w:rsid w:val="00AC6141"/>
    <w:rsid w:val="00AD61CB"/>
    <w:rsid w:val="00AE3A89"/>
    <w:rsid w:val="00AE64A1"/>
    <w:rsid w:val="00AE6F21"/>
    <w:rsid w:val="00AE708B"/>
    <w:rsid w:val="00AF03AA"/>
    <w:rsid w:val="00AF0557"/>
    <w:rsid w:val="00AF2E3C"/>
    <w:rsid w:val="00AF5030"/>
    <w:rsid w:val="00B02EA8"/>
    <w:rsid w:val="00B04D62"/>
    <w:rsid w:val="00B0798B"/>
    <w:rsid w:val="00B07F07"/>
    <w:rsid w:val="00B17976"/>
    <w:rsid w:val="00B20AD7"/>
    <w:rsid w:val="00B2138A"/>
    <w:rsid w:val="00B30EA5"/>
    <w:rsid w:val="00B32FD0"/>
    <w:rsid w:val="00B34255"/>
    <w:rsid w:val="00B34F48"/>
    <w:rsid w:val="00B400A3"/>
    <w:rsid w:val="00B431D7"/>
    <w:rsid w:val="00B43930"/>
    <w:rsid w:val="00B446D3"/>
    <w:rsid w:val="00B44BC1"/>
    <w:rsid w:val="00B46435"/>
    <w:rsid w:val="00B52B8C"/>
    <w:rsid w:val="00B5609B"/>
    <w:rsid w:val="00B570F6"/>
    <w:rsid w:val="00B5758D"/>
    <w:rsid w:val="00B57FAF"/>
    <w:rsid w:val="00B6559C"/>
    <w:rsid w:val="00B67873"/>
    <w:rsid w:val="00B70E7A"/>
    <w:rsid w:val="00B759F2"/>
    <w:rsid w:val="00B77215"/>
    <w:rsid w:val="00B83E6E"/>
    <w:rsid w:val="00B848EC"/>
    <w:rsid w:val="00B84EE4"/>
    <w:rsid w:val="00B86C99"/>
    <w:rsid w:val="00B9077A"/>
    <w:rsid w:val="00B92DDE"/>
    <w:rsid w:val="00B93690"/>
    <w:rsid w:val="00B940D4"/>
    <w:rsid w:val="00B94A0E"/>
    <w:rsid w:val="00B94FA3"/>
    <w:rsid w:val="00BA598A"/>
    <w:rsid w:val="00BB00B3"/>
    <w:rsid w:val="00BB07B2"/>
    <w:rsid w:val="00BB1232"/>
    <w:rsid w:val="00BB2749"/>
    <w:rsid w:val="00BB6F53"/>
    <w:rsid w:val="00BB707B"/>
    <w:rsid w:val="00BC0DFE"/>
    <w:rsid w:val="00BC1DA7"/>
    <w:rsid w:val="00BC6D2B"/>
    <w:rsid w:val="00BC6ED4"/>
    <w:rsid w:val="00BD60B1"/>
    <w:rsid w:val="00BE0EFB"/>
    <w:rsid w:val="00BE3D58"/>
    <w:rsid w:val="00BE5261"/>
    <w:rsid w:val="00BE5CEE"/>
    <w:rsid w:val="00BE5D16"/>
    <w:rsid w:val="00BE6769"/>
    <w:rsid w:val="00BE6883"/>
    <w:rsid w:val="00BF05E7"/>
    <w:rsid w:val="00BF0983"/>
    <w:rsid w:val="00BF2499"/>
    <w:rsid w:val="00BF5ED0"/>
    <w:rsid w:val="00BF64E6"/>
    <w:rsid w:val="00C00355"/>
    <w:rsid w:val="00C12CF7"/>
    <w:rsid w:val="00C16158"/>
    <w:rsid w:val="00C173B6"/>
    <w:rsid w:val="00C20E44"/>
    <w:rsid w:val="00C24AB8"/>
    <w:rsid w:val="00C2610F"/>
    <w:rsid w:val="00C268CF"/>
    <w:rsid w:val="00C26B34"/>
    <w:rsid w:val="00C27263"/>
    <w:rsid w:val="00C316F8"/>
    <w:rsid w:val="00C34065"/>
    <w:rsid w:val="00C34D41"/>
    <w:rsid w:val="00C353B5"/>
    <w:rsid w:val="00C36CA1"/>
    <w:rsid w:val="00C373F8"/>
    <w:rsid w:val="00C379C6"/>
    <w:rsid w:val="00C401A9"/>
    <w:rsid w:val="00C40FC2"/>
    <w:rsid w:val="00C45C22"/>
    <w:rsid w:val="00C46866"/>
    <w:rsid w:val="00C46F61"/>
    <w:rsid w:val="00C5233C"/>
    <w:rsid w:val="00C55A94"/>
    <w:rsid w:val="00C57B7D"/>
    <w:rsid w:val="00C60CD4"/>
    <w:rsid w:val="00C63025"/>
    <w:rsid w:val="00C646B6"/>
    <w:rsid w:val="00C65688"/>
    <w:rsid w:val="00C6678D"/>
    <w:rsid w:val="00C66C06"/>
    <w:rsid w:val="00C7245E"/>
    <w:rsid w:val="00C80CA7"/>
    <w:rsid w:val="00C82433"/>
    <w:rsid w:val="00C905DB"/>
    <w:rsid w:val="00C9097A"/>
    <w:rsid w:val="00C939DC"/>
    <w:rsid w:val="00CA3924"/>
    <w:rsid w:val="00CA6773"/>
    <w:rsid w:val="00CA6CE7"/>
    <w:rsid w:val="00CC169B"/>
    <w:rsid w:val="00CC5C16"/>
    <w:rsid w:val="00CD3FEE"/>
    <w:rsid w:val="00CD43F3"/>
    <w:rsid w:val="00CD4E1B"/>
    <w:rsid w:val="00CD4F38"/>
    <w:rsid w:val="00CE0303"/>
    <w:rsid w:val="00CE08B6"/>
    <w:rsid w:val="00CE0952"/>
    <w:rsid w:val="00CE0ABF"/>
    <w:rsid w:val="00CE142A"/>
    <w:rsid w:val="00CE4AE0"/>
    <w:rsid w:val="00CE589C"/>
    <w:rsid w:val="00CE60B6"/>
    <w:rsid w:val="00CF46CE"/>
    <w:rsid w:val="00CF6996"/>
    <w:rsid w:val="00D03756"/>
    <w:rsid w:val="00D03F64"/>
    <w:rsid w:val="00D04A7E"/>
    <w:rsid w:val="00D06C38"/>
    <w:rsid w:val="00D12EBD"/>
    <w:rsid w:val="00D151BF"/>
    <w:rsid w:val="00D20D69"/>
    <w:rsid w:val="00D23B65"/>
    <w:rsid w:val="00D25E0C"/>
    <w:rsid w:val="00D2601D"/>
    <w:rsid w:val="00D314FB"/>
    <w:rsid w:val="00D36BC6"/>
    <w:rsid w:val="00D45962"/>
    <w:rsid w:val="00D4626E"/>
    <w:rsid w:val="00D47E25"/>
    <w:rsid w:val="00D52703"/>
    <w:rsid w:val="00D528D8"/>
    <w:rsid w:val="00D52A20"/>
    <w:rsid w:val="00D541D9"/>
    <w:rsid w:val="00D54A45"/>
    <w:rsid w:val="00D71AE5"/>
    <w:rsid w:val="00D71CDD"/>
    <w:rsid w:val="00D75A38"/>
    <w:rsid w:val="00D8082D"/>
    <w:rsid w:val="00D8368E"/>
    <w:rsid w:val="00D84651"/>
    <w:rsid w:val="00D87FAB"/>
    <w:rsid w:val="00D911DC"/>
    <w:rsid w:val="00D95CEA"/>
    <w:rsid w:val="00D9633E"/>
    <w:rsid w:val="00DA2EDB"/>
    <w:rsid w:val="00DA3831"/>
    <w:rsid w:val="00DA3B8C"/>
    <w:rsid w:val="00DA71CF"/>
    <w:rsid w:val="00DA7A24"/>
    <w:rsid w:val="00DB2A24"/>
    <w:rsid w:val="00DB5587"/>
    <w:rsid w:val="00DC15B3"/>
    <w:rsid w:val="00DC4B2C"/>
    <w:rsid w:val="00DD1767"/>
    <w:rsid w:val="00DD2AE0"/>
    <w:rsid w:val="00DD75F7"/>
    <w:rsid w:val="00DE0707"/>
    <w:rsid w:val="00DE3E92"/>
    <w:rsid w:val="00DE5537"/>
    <w:rsid w:val="00DE6AC5"/>
    <w:rsid w:val="00DF170A"/>
    <w:rsid w:val="00DF1E1D"/>
    <w:rsid w:val="00DF7AA2"/>
    <w:rsid w:val="00E02F1C"/>
    <w:rsid w:val="00E07B63"/>
    <w:rsid w:val="00E10309"/>
    <w:rsid w:val="00E10F2E"/>
    <w:rsid w:val="00E174EF"/>
    <w:rsid w:val="00E224BB"/>
    <w:rsid w:val="00E23926"/>
    <w:rsid w:val="00E32E8D"/>
    <w:rsid w:val="00E34F53"/>
    <w:rsid w:val="00E475BC"/>
    <w:rsid w:val="00E50900"/>
    <w:rsid w:val="00E5113C"/>
    <w:rsid w:val="00E56599"/>
    <w:rsid w:val="00E605CE"/>
    <w:rsid w:val="00E60E12"/>
    <w:rsid w:val="00E6746A"/>
    <w:rsid w:val="00E67C3A"/>
    <w:rsid w:val="00E67DBB"/>
    <w:rsid w:val="00E76246"/>
    <w:rsid w:val="00E8434A"/>
    <w:rsid w:val="00E84774"/>
    <w:rsid w:val="00E95C8C"/>
    <w:rsid w:val="00EB1B61"/>
    <w:rsid w:val="00EB22E3"/>
    <w:rsid w:val="00EB2BAD"/>
    <w:rsid w:val="00EB2C17"/>
    <w:rsid w:val="00EB3090"/>
    <w:rsid w:val="00EB32E2"/>
    <w:rsid w:val="00EB342F"/>
    <w:rsid w:val="00EB5F6E"/>
    <w:rsid w:val="00EC21F1"/>
    <w:rsid w:val="00EC2EBF"/>
    <w:rsid w:val="00ED3D12"/>
    <w:rsid w:val="00ED49E1"/>
    <w:rsid w:val="00ED4C65"/>
    <w:rsid w:val="00ED651B"/>
    <w:rsid w:val="00EE16AC"/>
    <w:rsid w:val="00EE42FD"/>
    <w:rsid w:val="00EE6235"/>
    <w:rsid w:val="00EF1D30"/>
    <w:rsid w:val="00EF43F7"/>
    <w:rsid w:val="00EF44C5"/>
    <w:rsid w:val="00EF7335"/>
    <w:rsid w:val="00F00D7C"/>
    <w:rsid w:val="00F045B1"/>
    <w:rsid w:val="00F04A33"/>
    <w:rsid w:val="00F05001"/>
    <w:rsid w:val="00F11924"/>
    <w:rsid w:val="00F14C2E"/>
    <w:rsid w:val="00F21F8F"/>
    <w:rsid w:val="00F25266"/>
    <w:rsid w:val="00F301AF"/>
    <w:rsid w:val="00F33E61"/>
    <w:rsid w:val="00F3484C"/>
    <w:rsid w:val="00F36001"/>
    <w:rsid w:val="00F37A96"/>
    <w:rsid w:val="00F44645"/>
    <w:rsid w:val="00F4635A"/>
    <w:rsid w:val="00F46623"/>
    <w:rsid w:val="00F4678F"/>
    <w:rsid w:val="00F472D1"/>
    <w:rsid w:val="00F522CC"/>
    <w:rsid w:val="00F53500"/>
    <w:rsid w:val="00F53849"/>
    <w:rsid w:val="00F5427E"/>
    <w:rsid w:val="00F55AF7"/>
    <w:rsid w:val="00F56C4A"/>
    <w:rsid w:val="00F61C4A"/>
    <w:rsid w:val="00F630FE"/>
    <w:rsid w:val="00F6408F"/>
    <w:rsid w:val="00F67524"/>
    <w:rsid w:val="00F67ED0"/>
    <w:rsid w:val="00F707D5"/>
    <w:rsid w:val="00F74914"/>
    <w:rsid w:val="00F80227"/>
    <w:rsid w:val="00F861CA"/>
    <w:rsid w:val="00F87D7E"/>
    <w:rsid w:val="00F908A8"/>
    <w:rsid w:val="00F90AEA"/>
    <w:rsid w:val="00F9299A"/>
    <w:rsid w:val="00F94113"/>
    <w:rsid w:val="00F971AB"/>
    <w:rsid w:val="00FA5593"/>
    <w:rsid w:val="00FA7365"/>
    <w:rsid w:val="00FB2ED6"/>
    <w:rsid w:val="00FB50E9"/>
    <w:rsid w:val="00FB63A1"/>
    <w:rsid w:val="00FC0A14"/>
    <w:rsid w:val="00FC585D"/>
    <w:rsid w:val="00FD275D"/>
    <w:rsid w:val="00FD6C81"/>
    <w:rsid w:val="00FE0533"/>
    <w:rsid w:val="00FE0BDD"/>
    <w:rsid w:val="00FE15B2"/>
    <w:rsid w:val="00FE18B9"/>
    <w:rsid w:val="00FE3603"/>
    <w:rsid w:val="00FE5200"/>
    <w:rsid w:val="00FF0654"/>
    <w:rsid w:val="00FF1175"/>
    <w:rsid w:val="00FF31BA"/>
    <w:rsid w:val="00FF3B76"/>
    <w:rsid w:val="00FF3CBA"/>
    <w:rsid w:val="00FF6888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,"/>
  <w:listSeparator w:val=";"/>
  <w14:docId w14:val="0F52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45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A309DB"/>
    <w:pPr>
      <w:tabs>
        <w:tab w:val="center" w:pos="4252"/>
        <w:tab w:val="right" w:pos="8504"/>
      </w:tabs>
      <w:snapToGrid w:val="0"/>
    </w:pPr>
  </w:style>
  <w:style w:type="paragraph" w:styleId="Voettekst">
    <w:name w:val="footer"/>
    <w:basedOn w:val="Standaard"/>
    <w:link w:val="VoettekstChar"/>
    <w:uiPriority w:val="99"/>
    <w:rsid w:val="00A309DB"/>
    <w:pPr>
      <w:tabs>
        <w:tab w:val="center" w:pos="4252"/>
        <w:tab w:val="right" w:pos="8504"/>
      </w:tabs>
      <w:snapToGrid w:val="0"/>
    </w:pPr>
  </w:style>
  <w:style w:type="paragraph" w:styleId="Ballontekst">
    <w:name w:val="Balloon Text"/>
    <w:basedOn w:val="Standaard"/>
    <w:semiHidden/>
    <w:rsid w:val="00B84EE4"/>
    <w:rPr>
      <w:rFonts w:ascii="Arial" w:eastAsia="MS Gothic" w:hAnsi="Arial"/>
      <w:sz w:val="18"/>
      <w:szCs w:val="18"/>
    </w:rPr>
  </w:style>
  <w:style w:type="character" w:styleId="Zwaar">
    <w:name w:val="Strong"/>
    <w:uiPriority w:val="22"/>
    <w:qFormat/>
    <w:rsid w:val="00F9411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4270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Lijstalinea">
    <w:name w:val="List Paragraph"/>
    <w:basedOn w:val="Standaard"/>
    <w:uiPriority w:val="34"/>
    <w:qFormat/>
    <w:rsid w:val="007C3288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B4643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4643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46435"/>
    <w:rPr>
      <w:kern w:val="2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464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46435"/>
    <w:rPr>
      <w:b/>
      <w:bCs/>
      <w:kern w:val="2"/>
    </w:rPr>
  </w:style>
  <w:style w:type="character" w:customStyle="1" w:styleId="VoettekstChar">
    <w:name w:val="Voettekst Char"/>
    <w:basedOn w:val="Standaardalinea-lettertype"/>
    <w:link w:val="Voettekst"/>
    <w:uiPriority w:val="99"/>
    <w:rsid w:val="00C27263"/>
    <w:rPr>
      <w:kern w:val="2"/>
      <w:sz w:val="21"/>
      <w:szCs w:val="24"/>
    </w:rPr>
  </w:style>
  <w:style w:type="character" w:styleId="Hyperlink">
    <w:name w:val="Hyperlink"/>
    <w:basedOn w:val="Standaardalinea-lettertype"/>
    <w:unhideWhenUsed/>
    <w:rsid w:val="000B543E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semiHidden/>
    <w:unhideWhenUsed/>
    <w:rsid w:val="00D95CE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D95CEA"/>
    <w:rPr>
      <w:rFonts w:ascii="Consolas" w:hAnsi="Consolas"/>
      <w:kern w:val="2"/>
      <w:sz w:val="21"/>
      <w:szCs w:val="21"/>
    </w:rPr>
  </w:style>
  <w:style w:type="character" w:styleId="GevolgdeHyperlink">
    <w:name w:val="FollowedHyperlink"/>
    <w:basedOn w:val="Standaardalinea-lettertype"/>
    <w:semiHidden/>
    <w:unhideWhenUsed/>
    <w:rsid w:val="00CF69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45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A309DB"/>
    <w:pPr>
      <w:tabs>
        <w:tab w:val="center" w:pos="4252"/>
        <w:tab w:val="right" w:pos="8504"/>
      </w:tabs>
      <w:snapToGrid w:val="0"/>
    </w:pPr>
  </w:style>
  <w:style w:type="paragraph" w:styleId="Voettekst">
    <w:name w:val="footer"/>
    <w:basedOn w:val="Standaard"/>
    <w:link w:val="VoettekstChar"/>
    <w:uiPriority w:val="99"/>
    <w:rsid w:val="00A309DB"/>
    <w:pPr>
      <w:tabs>
        <w:tab w:val="center" w:pos="4252"/>
        <w:tab w:val="right" w:pos="8504"/>
      </w:tabs>
      <w:snapToGrid w:val="0"/>
    </w:pPr>
  </w:style>
  <w:style w:type="paragraph" w:styleId="Ballontekst">
    <w:name w:val="Balloon Text"/>
    <w:basedOn w:val="Standaard"/>
    <w:semiHidden/>
    <w:rsid w:val="00B84EE4"/>
    <w:rPr>
      <w:rFonts w:ascii="Arial" w:eastAsia="MS Gothic" w:hAnsi="Arial"/>
      <w:sz w:val="18"/>
      <w:szCs w:val="18"/>
    </w:rPr>
  </w:style>
  <w:style w:type="character" w:styleId="Zwaar">
    <w:name w:val="Strong"/>
    <w:uiPriority w:val="22"/>
    <w:qFormat/>
    <w:rsid w:val="00F94113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4270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Lijstalinea">
    <w:name w:val="List Paragraph"/>
    <w:basedOn w:val="Standaard"/>
    <w:uiPriority w:val="34"/>
    <w:qFormat/>
    <w:rsid w:val="007C3288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B4643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4643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46435"/>
    <w:rPr>
      <w:kern w:val="2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464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46435"/>
    <w:rPr>
      <w:b/>
      <w:bCs/>
      <w:kern w:val="2"/>
    </w:rPr>
  </w:style>
  <w:style w:type="character" w:customStyle="1" w:styleId="VoettekstChar">
    <w:name w:val="Voettekst Char"/>
    <w:basedOn w:val="Standaardalinea-lettertype"/>
    <w:link w:val="Voettekst"/>
    <w:uiPriority w:val="99"/>
    <w:rsid w:val="00C27263"/>
    <w:rPr>
      <w:kern w:val="2"/>
      <w:sz w:val="21"/>
      <w:szCs w:val="24"/>
    </w:rPr>
  </w:style>
  <w:style w:type="character" w:styleId="Hyperlink">
    <w:name w:val="Hyperlink"/>
    <w:basedOn w:val="Standaardalinea-lettertype"/>
    <w:unhideWhenUsed/>
    <w:rsid w:val="000B543E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semiHidden/>
    <w:unhideWhenUsed/>
    <w:rsid w:val="00D95CE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D95CEA"/>
    <w:rPr>
      <w:rFonts w:ascii="Consolas" w:hAnsi="Consolas"/>
      <w:kern w:val="2"/>
      <w:sz w:val="21"/>
      <w:szCs w:val="21"/>
    </w:rPr>
  </w:style>
  <w:style w:type="character" w:styleId="GevolgdeHyperlink">
    <w:name w:val="FollowedHyperlink"/>
    <w:basedOn w:val="Standaardalinea-lettertype"/>
    <w:semiHidden/>
    <w:unhideWhenUsed/>
    <w:rsid w:val="00CF6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68">
      <w:bodyDiv w:val="1"/>
      <w:marLeft w:val="0"/>
      <w:marRight w:val="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an.broeders@daftruck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nda.carlund@astazer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tazer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0DEB-2B75-43B8-BC12-8A32676D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698</Words>
  <Characters>4008</Characters>
  <Application>Microsoft Office Word</Application>
  <DocSecurity>0</DocSecurity>
  <Lines>33</Lines>
  <Paragraphs>9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第7回IWVTA　ｲﾝﾌｫｰﾏﾙ会議　議題案</vt:lpstr>
      <vt:lpstr>第7回IWVTA　ｲﾝﾌｫｰﾏﾙ会議　議題案</vt:lpstr>
      <vt:lpstr>第7回IWVTA　ｲﾝﾌｫｰﾏﾙ会議　議題案</vt:lpstr>
      <vt:lpstr>第7回IWVTA　ｲﾝﾌｫｰﾏﾙ会議　議題案</vt:lpstr>
    </vt:vector>
  </TitlesOfParts>
  <Company>トヨタ自動車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第7回IWVTA　ｲﾝﾌｫｰﾏﾙ会議　議題案</dc:title>
  <dc:creator>minoura</dc:creator>
  <cp:lastModifiedBy>Johan Broeders</cp:lastModifiedBy>
  <cp:revision>29</cp:revision>
  <cp:lastPrinted>2018-05-18T08:34:00Z</cp:lastPrinted>
  <dcterms:created xsi:type="dcterms:W3CDTF">2018-05-14T13:40:00Z</dcterms:created>
  <dcterms:modified xsi:type="dcterms:W3CDTF">2018-05-18T08:35:00Z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