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5256A" w14:textId="77777777" w:rsidR="001F3EA1" w:rsidRDefault="001F3EA1" w:rsidP="005A3827">
      <w:pPr>
        <w:spacing w:after="0" w:line="240" w:lineRule="auto"/>
        <w:rPr>
          <w:rFonts w:ascii="Calibri" w:eastAsia="Calibri" w:hAnsi="Calibri" w:cs="Times New Roman"/>
          <w:b/>
        </w:rPr>
      </w:pPr>
    </w:p>
    <w:p w14:paraId="0B941E08" w14:textId="5F1FEE01" w:rsidR="005A3827" w:rsidRPr="005A3827" w:rsidRDefault="00D211DB" w:rsidP="00D211DB">
      <w:pPr>
        <w:spacing w:after="0" w:line="240" w:lineRule="auto"/>
        <w:rPr>
          <w:rFonts w:ascii="Calibri" w:eastAsia="Calibri" w:hAnsi="Calibri" w:cs="Times New Roman"/>
          <w:b/>
        </w:rPr>
      </w:pPr>
      <w:r>
        <w:rPr>
          <w:rFonts w:ascii="Calibri" w:eastAsia="Calibri" w:hAnsi="Calibri" w:cs="Times New Roman"/>
          <w:b/>
        </w:rPr>
        <w:t xml:space="preserve">BSIS </w:t>
      </w:r>
      <w:r w:rsidR="005A3827" w:rsidRPr="005A3827">
        <w:rPr>
          <w:rFonts w:ascii="Calibri" w:eastAsia="Calibri" w:hAnsi="Calibri" w:cs="Times New Roman"/>
          <w:b/>
        </w:rPr>
        <w:t xml:space="preserve">Proposed </w:t>
      </w:r>
      <w:r>
        <w:rPr>
          <w:rFonts w:ascii="Calibri" w:eastAsia="Calibri" w:hAnsi="Calibri" w:cs="Times New Roman"/>
          <w:b/>
        </w:rPr>
        <w:t xml:space="preserve">changes based on </w:t>
      </w:r>
      <w:r w:rsidR="005A3827" w:rsidRPr="005A3827">
        <w:rPr>
          <w:rFonts w:ascii="Calibri" w:eastAsia="Calibri" w:hAnsi="Calibri" w:cs="Times New Roman"/>
          <w:b/>
        </w:rPr>
        <w:t xml:space="preserve"> “ECE-TRANS-WP29-2019-28e.docx”</w:t>
      </w:r>
    </w:p>
    <w:p w14:paraId="6DE4896F" w14:textId="73796A25" w:rsidR="00193AD7" w:rsidRDefault="00193AD7" w:rsidP="005A3827">
      <w:pPr>
        <w:spacing w:after="0" w:line="240" w:lineRule="auto"/>
        <w:rPr>
          <w:rFonts w:ascii="Calibri" w:eastAsia="Calibri" w:hAnsi="Calibri" w:cs="Times New Roman"/>
          <w:b/>
        </w:rPr>
      </w:pPr>
    </w:p>
    <w:p w14:paraId="54AC0707" w14:textId="77777777" w:rsidR="005A3827" w:rsidRPr="00BD4E14" w:rsidRDefault="005A3827" w:rsidP="005A3827">
      <w:pPr>
        <w:spacing w:after="0" w:line="240" w:lineRule="auto"/>
        <w:rPr>
          <w:rFonts w:ascii="Calibri" w:hAnsi="Calibri"/>
        </w:rPr>
      </w:pPr>
      <w:r w:rsidRPr="005A3827">
        <w:rPr>
          <w:rFonts w:ascii="Calibri" w:eastAsia="Calibri" w:hAnsi="Calibri" w:cs="Times New Roman"/>
        </w:rPr>
        <w:t xml:space="preserve">0.6. The UN Regulation defines a test procedure which does not require actual turning manoeuvres; this is acceptable since the information signal needs to be present sufficiently early anyway. Experimental data shows that some turn manoeuvres of heavy vehicles, especially when turning into a narrow street, require a counter-turn that starts approximately 15 m before entering that street, so the test procedure included in this Regulation requires the information signal to be </w:t>
      </w:r>
      <w:r w:rsidRPr="00BD4E14">
        <w:rPr>
          <w:rFonts w:ascii="Calibri" w:eastAsia="Calibri" w:hAnsi="Calibri" w:cs="Times New Roman"/>
        </w:rPr>
        <w:t xml:space="preserve">activated </w:t>
      </w:r>
      <w:r w:rsidRPr="00BD4E14">
        <w:rPr>
          <w:rFonts w:ascii="Calibri" w:eastAsia="Calibri" w:hAnsi="Calibri" w:cs="Times New Roman"/>
          <w:strike/>
        </w:rPr>
        <w:t>15 m before the expected collision point</w:t>
      </w:r>
      <w:r w:rsidRPr="00BD4E14">
        <w:rPr>
          <w:rFonts w:ascii="Calibri" w:eastAsia="Calibri" w:hAnsi="Calibri" w:cs="Times New Roman"/>
        </w:rPr>
        <w:t xml:space="preserve"> when the front of the vehicle is 15 m before the expected collision point.</w:t>
      </w:r>
      <w:bookmarkStart w:id="0" w:name="_GoBack"/>
      <w:bookmarkEnd w:id="0"/>
    </w:p>
    <w:p w14:paraId="0FBFE542" w14:textId="03E6DFA9" w:rsidR="00F43256" w:rsidRDefault="00F43256" w:rsidP="005A3827">
      <w:pPr>
        <w:spacing w:after="0" w:line="240" w:lineRule="auto"/>
        <w:rPr>
          <w:rFonts w:ascii="Calibri" w:eastAsia="Calibri" w:hAnsi="Calibri" w:cs="Times New Roman"/>
        </w:rPr>
      </w:pPr>
    </w:p>
    <w:p w14:paraId="4B1F1A0E" w14:textId="033765C1" w:rsidR="00BD4E14" w:rsidRDefault="00BD4E14" w:rsidP="005A3827">
      <w:pPr>
        <w:spacing w:after="0" w:line="240" w:lineRule="auto"/>
        <w:rPr>
          <w:rFonts w:ascii="Calibri" w:eastAsia="Calibri" w:hAnsi="Calibri" w:cs="Times New Roman"/>
        </w:rPr>
      </w:pPr>
    </w:p>
    <w:p w14:paraId="6DFEBF40" w14:textId="0C155CFD" w:rsidR="0022008E" w:rsidRPr="00BD4E14" w:rsidRDefault="0022008E" w:rsidP="0022008E">
      <w:pPr>
        <w:spacing w:after="0" w:line="240" w:lineRule="auto"/>
        <w:rPr>
          <w:rFonts w:ascii="Calibri" w:eastAsia="Calibri" w:hAnsi="Calibri" w:cs="Times New Roman"/>
          <w:iCs/>
        </w:rPr>
      </w:pPr>
      <w:r w:rsidRPr="00BD4E14">
        <w:rPr>
          <w:rFonts w:ascii="Calibri" w:eastAsia="Calibri" w:hAnsi="Calibri" w:cs="Times New Roman"/>
          <w:iCs/>
        </w:rPr>
        <w:t xml:space="preserve">2.11 "Warning signal" means an optical signal, acoustical signal, haptical signal or any combinations of these signals, with the purpose of informing the vehicle driver about system detects a potential collision </w:t>
      </w:r>
      <w:r w:rsidRPr="00BD4E14">
        <w:rPr>
          <w:rFonts w:ascii="Calibri" w:eastAsia="Calibri" w:hAnsi="Calibri" w:cs="Times New Roman"/>
          <w:iCs/>
          <w:strike/>
        </w:rPr>
        <w:t>path bicycle</w:t>
      </w:r>
      <w:r w:rsidRPr="00BD4E14">
        <w:rPr>
          <w:rFonts w:ascii="Calibri" w:eastAsia="Calibri" w:hAnsi="Calibri" w:cs="Times New Roman"/>
          <w:iCs/>
        </w:rPr>
        <w:t>.</w:t>
      </w:r>
    </w:p>
    <w:p w14:paraId="4B9217A3" w14:textId="4AA79D5D" w:rsidR="005A3827" w:rsidRPr="00BD4E14" w:rsidRDefault="005A3827" w:rsidP="005A3827">
      <w:pPr>
        <w:spacing w:after="0" w:line="240" w:lineRule="auto"/>
        <w:rPr>
          <w:rFonts w:ascii="Calibri" w:hAnsi="Calibri"/>
          <w:b/>
          <w:bCs/>
          <w:iCs/>
        </w:rPr>
      </w:pPr>
      <w:r w:rsidRPr="00BD4E14">
        <w:rPr>
          <w:rFonts w:ascii="Calibri" w:eastAsia="Calibri" w:hAnsi="Calibri" w:cs="Calibri"/>
        </w:rPr>
        <w:t>2.12 “Failure Warning signal” means an optical signal</w:t>
      </w:r>
      <w:r w:rsidR="00EB6BF7" w:rsidRPr="00BD4E14">
        <w:rPr>
          <w:rFonts w:ascii="Calibri" w:eastAsia="Calibri" w:hAnsi="Calibri" w:cs="Calibri"/>
        </w:rPr>
        <w:t xml:space="preserve">, </w:t>
      </w:r>
      <w:r w:rsidR="00EB6BF7" w:rsidRPr="00BD4E14">
        <w:rPr>
          <w:rFonts w:ascii="Calibri" w:eastAsia="Calibri" w:hAnsi="Calibri" w:cs="Times New Roman"/>
          <w:b/>
          <w:bCs/>
          <w:iCs/>
        </w:rPr>
        <w:t>acoustical signal, haptical signal or any combinations of these signals</w:t>
      </w:r>
      <w:r w:rsidR="00EB6BF7" w:rsidRPr="00BD4E14">
        <w:rPr>
          <w:rFonts w:ascii="Calibri" w:eastAsia="Calibri" w:hAnsi="Calibri" w:cs="Calibri"/>
        </w:rPr>
        <w:t xml:space="preserve"> </w:t>
      </w:r>
      <w:r w:rsidRPr="00BD4E14">
        <w:rPr>
          <w:rFonts w:ascii="Calibri" w:eastAsia="Calibri" w:hAnsi="Calibri" w:cs="Calibri"/>
        </w:rPr>
        <w:t>with the purpose of informing the vehicle driver about the system is not available</w:t>
      </w:r>
      <w:r w:rsidR="00D06DA4" w:rsidRPr="00BD4E14">
        <w:rPr>
          <w:rFonts w:ascii="Calibri" w:eastAsia="Calibri" w:hAnsi="Calibri" w:cs="Calibri"/>
        </w:rPr>
        <w:t xml:space="preserve"> </w:t>
      </w:r>
      <w:r w:rsidR="00D06DA4" w:rsidRPr="00BD4E14">
        <w:rPr>
          <w:rFonts w:ascii="Calibri" w:eastAsia="Calibri" w:hAnsi="Calibri" w:cs="Times New Roman"/>
          <w:b/>
          <w:bCs/>
          <w:iCs/>
        </w:rPr>
        <w:t>and shall be other than or clearly distinguishable from the information signal</w:t>
      </w:r>
      <w:r w:rsidRPr="00BD4E14">
        <w:rPr>
          <w:rFonts w:ascii="Calibri" w:hAnsi="Calibri"/>
          <w:b/>
          <w:bCs/>
          <w:iCs/>
        </w:rPr>
        <w:t>.</w:t>
      </w:r>
    </w:p>
    <w:p w14:paraId="594E47F9" w14:textId="6CAF50C1" w:rsidR="00882D76" w:rsidRDefault="00882D76" w:rsidP="005A3827">
      <w:pPr>
        <w:spacing w:after="0" w:line="240" w:lineRule="auto"/>
        <w:rPr>
          <w:rFonts w:ascii="Calibri" w:eastAsia="Calibri" w:hAnsi="Calibri" w:cs="Times New Roman"/>
        </w:rPr>
      </w:pPr>
    </w:p>
    <w:p w14:paraId="1CB9E58A" w14:textId="77777777" w:rsidR="00BD4E14" w:rsidRPr="005A3827" w:rsidRDefault="00BD4E14" w:rsidP="005A3827">
      <w:pPr>
        <w:spacing w:after="0" w:line="240" w:lineRule="auto"/>
        <w:rPr>
          <w:rFonts w:ascii="Calibri" w:eastAsia="Calibri" w:hAnsi="Calibri" w:cs="Times New Roman"/>
        </w:rPr>
      </w:pPr>
    </w:p>
    <w:p w14:paraId="5D2B5E38" w14:textId="3B57E844" w:rsidR="005A3827" w:rsidRPr="005A3827" w:rsidRDefault="005A3827" w:rsidP="005A3827">
      <w:pPr>
        <w:spacing w:after="0" w:line="240" w:lineRule="auto"/>
        <w:rPr>
          <w:rFonts w:ascii="Calibri" w:eastAsia="Calibri" w:hAnsi="Calibri" w:cs="Times New Roman"/>
        </w:rPr>
      </w:pPr>
      <w:r w:rsidRPr="005A3827">
        <w:rPr>
          <w:rFonts w:ascii="Calibri" w:eastAsia="Calibri" w:hAnsi="Calibri" w:cs="Times New Roman"/>
        </w:rPr>
        <w:t xml:space="preserve">2.8. "Last Point of Information (LPI)" means the </w:t>
      </w:r>
      <w:r w:rsidRPr="00BD4E14">
        <w:rPr>
          <w:rFonts w:ascii="Calibri" w:eastAsia="Calibri" w:hAnsi="Calibri" w:cs="Times New Roman"/>
          <w:strike/>
        </w:rPr>
        <w:t>point</w:t>
      </w:r>
      <w:r w:rsidRPr="00BD4E14">
        <w:rPr>
          <w:rFonts w:ascii="Calibri" w:eastAsia="Calibri" w:hAnsi="Calibri" w:cs="Times New Roman"/>
        </w:rPr>
        <w:t xml:space="preserve"> </w:t>
      </w:r>
      <w:r w:rsidRPr="00BD4E14">
        <w:rPr>
          <w:rFonts w:ascii="Calibri" w:eastAsia="Calibri" w:hAnsi="Calibri" w:cs="Times New Roman"/>
          <w:b/>
          <w:bCs/>
        </w:rPr>
        <w:t>vehicle position</w:t>
      </w:r>
      <w:r w:rsidRPr="00BD4E14">
        <w:rPr>
          <w:rFonts w:ascii="Calibri" w:eastAsia="Calibri" w:hAnsi="Calibri" w:cs="Times New Roman"/>
        </w:rPr>
        <w:t xml:space="preserve"> </w:t>
      </w:r>
      <w:r w:rsidRPr="005A3827">
        <w:rPr>
          <w:rFonts w:ascii="Calibri" w:eastAsia="Calibri" w:hAnsi="Calibri" w:cs="Times New Roman"/>
        </w:rPr>
        <w:t>at which the information signal shall have been given. It is the point preceding the expected turning motion of a vehicle towards a bicycle in situations where a collision could occur.</w:t>
      </w:r>
    </w:p>
    <w:p w14:paraId="63CA6348" w14:textId="54515169" w:rsidR="005A3827" w:rsidRDefault="005A3827" w:rsidP="005A3827">
      <w:pPr>
        <w:spacing w:after="0" w:line="240" w:lineRule="auto"/>
        <w:rPr>
          <w:rFonts w:ascii="Calibri" w:eastAsia="Calibri" w:hAnsi="Calibri" w:cs="Times New Roman"/>
        </w:rPr>
      </w:pPr>
    </w:p>
    <w:p w14:paraId="4EAD1E1B" w14:textId="77777777" w:rsidR="00BD4E14" w:rsidRDefault="00BD4E14" w:rsidP="005A3827">
      <w:pPr>
        <w:spacing w:after="0" w:line="240" w:lineRule="auto"/>
        <w:rPr>
          <w:rFonts w:ascii="Calibri" w:eastAsia="Calibri" w:hAnsi="Calibri" w:cs="Times New Roman"/>
        </w:rPr>
      </w:pPr>
    </w:p>
    <w:p w14:paraId="664FB24C" w14:textId="77777777" w:rsidR="005A3827" w:rsidRPr="005A3827" w:rsidRDefault="005A3827" w:rsidP="005A3827">
      <w:pPr>
        <w:spacing w:after="0" w:line="240" w:lineRule="auto"/>
        <w:rPr>
          <w:rFonts w:ascii="Calibri" w:eastAsia="Calibri" w:hAnsi="Calibri" w:cs="Times New Roman"/>
        </w:rPr>
      </w:pPr>
      <w:r w:rsidRPr="005A3827">
        <w:rPr>
          <w:rFonts w:ascii="Calibri" w:eastAsia="Calibri" w:hAnsi="Calibri" w:cs="Times New Roman"/>
        </w:rPr>
        <w:t>5.3.1.4. 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0 to 6 m with respect to the vehicle front right corner, if typical steering motion would be applied by the vehicle driver.</w:t>
      </w:r>
    </w:p>
    <w:p w14:paraId="1A77F217" w14:textId="77777777" w:rsidR="005A3827" w:rsidRPr="005A3827" w:rsidRDefault="005A3827" w:rsidP="005A3827">
      <w:pPr>
        <w:spacing w:after="0" w:line="240" w:lineRule="auto"/>
        <w:rPr>
          <w:rFonts w:ascii="Calibri" w:eastAsia="Calibri" w:hAnsi="Calibri" w:cs="Times New Roman"/>
        </w:rPr>
      </w:pPr>
      <w:r w:rsidRPr="005A3827">
        <w:rPr>
          <w:rFonts w:ascii="Calibri" w:eastAsia="Calibri" w:hAnsi="Calibri" w:cs="Times New Roman"/>
        </w:rPr>
        <w:t>The information signal shall not be visible before the first point of information. It shall be given between the first point of information and the last point of information. The first point of information may be calculated for any impact position by increasing with the difference between 6 m and impact position.</w:t>
      </w:r>
    </w:p>
    <w:p w14:paraId="068F2617" w14:textId="77777777" w:rsidR="005A3827" w:rsidRPr="00BD4E14" w:rsidRDefault="005A3827" w:rsidP="005A3827">
      <w:pPr>
        <w:spacing w:after="0" w:line="240" w:lineRule="auto"/>
        <w:rPr>
          <w:rFonts w:ascii="Calibri" w:eastAsia="Calibri" w:hAnsi="Calibri" w:cs="Times New Roman"/>
          <w:bCs/>
          <w:iCs/>
          <w:color w:val="FF0000"/>
        </w:rPr>
      </w:pPr>
      <w:commentRangeStart w:id="1"/>
      <w:r w:rsidRPr="00BD4E14">
        <w:rPr>
          <w:rFonts w:ascii="Calibri" w:eastAsia="Calibri" w:hAnsi="Calibri" w:cs="Times New Roman"/>
          <w:bCs/>
          <w:iCs/>
          <w:color w:val="FF0000"/>
        </w:rPr>
        <w:t>It shall also give an information signal if a bicycle is detected at a lateral separation of between 0.25 up to 0.9 m longitudinally at least located at the most forward front wheel while driving straight.</w:t>
      </w:r>
      <w:commentRangeEnd w:id="1"/>
      <w:r w:rsidR="00BD4E14">
        <w:rPr>
          <w:rStyle w:val="Verwijzingopmerking"/>
        </w:rPr>
        <w:commentReference w:id="1"/>
      </w:r>
    </w:p>
    <w:p w14:paraId="6C75AD27" w14:textId="174D700E" w:rsidR="00BD4E14" w:rsidRPr="00545FFE" w:rsidRDefault="00BD4E14" w:rsidP="00F43256">
      <w:pPr>
        <w:spacing w:after="0" w:line="240" w:lineRule="auto"/>
        <w:rPr>
          <w:rFonts w:ascii="Calibri" w:eastAsia="Calibri" w:hAnsi="Calibri" w:cs="Times New Roman"/>
          <w:b/>
          <w:bCs/>
        </w:rPr>
      </w:pPr>
    </w:p>
    <w:p w14:paraId="44C9F54A" w14:textId="77777777" w:rsidR="00F43256" w:rsidRPr="005A3827" w:rsidRDefault="00F43256" w:rsidP="005A3827">
      <w:pPr>
        <w:spacing w:after="0" w:line="240" w:lineRule="auto"/>
        <w:rPr>
          <w:rFonts w:ascii="Calibri" w:eastAsia="Calibri" w:hAnsi="Calibri" w:cs="Times New Roman"/>
        </w:rPr>
      </w:pPr>
    </w:p>
    <w:p w14:paraId="55D7A868" w14:textId="59AB3D86" w:rsidR="005A3827" w:rsidRPr="005A3827" w:rsidRDefault="005A3827" w:rsidP="005A3827">
      <w:pPr>
        <w:spacing w:after="0" w:line="240" w:lineRule="auto"/>
        <w:rPr>
          <w:rFonts w:ascii="Calibri" w:eastAsia="Calibri" w:hAnsi="Calibri" w:cs="Times New Roman"/>
        </w:rPr>
      </w:pPr>
      <w:r w:rsidRPr="005A3827">
        <w:rPr>
          <w:rFonts w:ascii="Calibri" w:eastAsia="Calibri" w:hAnsi="Calibri" w:cs="Times New Roman"/>
        </w:rPr>
        <w:t>5.3.1.5.</w:t>
      </w:r>
      <w:r w:rsidRPr="005A3827">
        <w:rPr>
          <w:rFonts w:ascii="Calibri" w:eastAsia="Calibri" w:hAnsi="Calibri" w:cs="Times New Roman"/>
        </w:rPr>
        <w:tab/>
        <w:t xml:space="preserve">The vehicle manufacturer shall ensure that the number of false-positive warnings </w:t>
      </w:r>
      <w:r w:rsidRPr="00545FFE">
        <w:rPr>
          <w:rFonts w:ascii="Calibri" w:eastAsia="Calibri" w:hAnsi="Calibri" w:cs="Times New Roman"/>
          <w:b/>
          <w:bCs/>
        </w:rPr>
        <w:t xml:space="preserve">of the information signal </w:t>
      </w:r>
      <w:r w:rsidR="00BE6D3A" w:rsidRPr="00545FFE">
        <w:rPr>
          <w:rFonts w:ascii="Calibri" w:eastAsia="Calibri" w:hAnsi="Calibri" w:cs="Times New Roman"/>
          <w:b/>
          <w:bCs/>
        </w:rPr>
        <w:t>and</w:t>
      </w:r>
      <w:r w:rsidRPr="00545FFE">
        <w:rPr>
          <w:rFonts w:ascii="Calibri" w:eastAsia="Calibri" w:hAnsi="Calibri" w:cs="Times New Roman"/>
          <w:b/>
          <w:bCs/>
        </w:rPr>
        <w:t xml:space="preserve"> warning signal</w:t>
      </w:r>
      <w:r w:rsidRPr="005A3827">
        <w:rPr>
          <w:rFonts w:ascii="Calibri" w:eastAsia="Calibri" w:hAnsi="Calibri" w:cs="Times New Roman"/>
          <w:color w:val="FF0000"/>
        </w:rPr>
        <w:t xml:space="preserve"> </w:t>
      </w:r>
      <w:r w:rsidRPr="005A3827">
        <w:rPr>
          <w:rFonts w:ascii="Calibri" w:eastAsia="Calibri" w:hAnsi="Calibri" w:cs="Times New Roman"/>
        </w:rPr>
        <w:t>due to the detection of static non-VRU objects such as cones, traffic signs, hedges and parked cars shall be minimized. However</w:t>
      </w:r>
      <w:r w:rsidRPr="005A3827">
        <w:rPr>
          <w:rFonts w:ascii="Calibri" w:eastAsia="Calibri" w:hAnsi="Calibri" w:cs="Times New Roman"/>
          <w:color w:val="FF0000"/>
        </w:rPr>
        <w:t xml:space="preserve">, </w:t>
      </w:r>
      <w:r w:rsidRPr="005A3827">
        <w:rPr>
          <w:rFonts w:ascii="Calibri" w:eastAsia="Calibri" w:hAnsi="Calibri" w:cs="Times New Roman"/>
        </w:rPr>
        <w:t>it may give an information signal when a collision is imminent.</w:t>
      </w:r>
    </w:p>
    <w:p w14:paraId="081B560D" w14:textId="77777777" w:rsidR="00BE6D3A" w:rsidRPr="005A3827" w:rsidRDefault="00BE6D3A" w:rsidP="005A3827">
      <w:pPr>
        <w:spacing w:after="0" w:line="240" w:lineRule="auto"/>
        <w:rPr>
          <w:rFonts w:ascii="Calibri" w:eastAsia="Calibri" w:hAnsi="Calibri" w:cs="Times New Roman"/>
        </w:rPr>
      </w:pPr>
    </w:p>
    <w:p w14:paraId="263ED30B" w14:textId="77777777" w:rsidR="005A3827" w:rsidRPr="005A3827" w:rsidRDefault="005A3827" w:rsidP="005A3827">
      <w:pPr>
        <w:spacing w:after="0" w:line="240" w:lineRule="auto"/>
        <w:rPr>
          <w:rFonts w:ascii="Calibri" w:eastAsia="Calibri" w:hAnsi="Calibri" w:cs="Times New Roman"/>
        </w:rPr>
      </w:pPr>
      <w:r w:rsidRPr="005A3827">
        <w:rPr>
          <w:rFonts w:ascii="Calibri" w:eastAsia="Calibri" w:hAnsi="Calibri" w:cs="Times New Roman"/>
        </w:rPr>
        <w:t xml:space="preserve">5.3.1.7. The BSIS also shall provide the driver with a failure warning </w:t>
      </w:r>
      <w:r w:rsidRPr="00545FFE">
        <w:rPr>
          <w:rFonts w:ascii="Calibri" w:eastAsia="Calibri" w:hAnsi="Calibri" w:cs="Times New Roman"/>
          <w:b/>
          <w:bCs/>
        </w:rPr>
        <w:t>signal</w:t>
      </w:r>
      <w:r w:rsidRPr="005A3827">
        <w:rPr>
          <w:rFonts w:ascii="Calibri" w:eastAsia="Calibri" w:hAnsi="Calibri" w:cs="Times New Roman"/>
          <w:color w:val="FF0000"/>
        </w:rPr>
        <w:t xml:space="preserve"> </w:t>
      </w:r>
      <w:r w:rsidRPr="005A3827">
        <w:rPr>
          <w:rFonts w:ascii="Calibri" w:eastAsia="Calibri" w:hAnsi="Calibri" w:cs="Times New Roman"/>
        </w:rPr>
        <w:t xml:space="preserve">when there is a failure in the BSIS that prevents the requirements of this Regulation from being met. The </w:t>
      </w:r>
      <w:r w:rsidRPr="00545FFE">
        <w:rPr>
          <w:rFonts w:ascii="Calibri" w:eastAsia="Calibri" w:hAnsi="Calibri" w:cs="Times New Roman"/>
          <w:b/>
          <w:bCs/>
        </w:rPr>
        <w:t xml:space="preserve">failure warning signal </w:t>
      </w:r>
      <w:r w:rsidRPr="005A3827">
        <w:rPr>
          <w:rFonts w:ascii="Calibri" w:eastAsia="Calibri" w:hAnsi="Calibri" w:cs="Times New Roman"/>
        </w:rPr>
        <w:t>shall be as specified in paragraph 5.6.1. This shall be tested in accordance with the provisions of paragraph 6.8. below (failure detection test).</w:t>
      </w:r>
    </w:p>
    <w:p w14:paraId="5C010BB7" w14:textId="6CD48A22" w:rsidR="00BE6D3A" w:rsidRDefault="00BE6D3A" w:rsidP="005A3827">
      <w:pPr>
        <w:spacing w:after="0" w:line="240" w:lineRule="auto"/>
        <w:rPr>
          <w:rFonts w:ascii="Calibri" w:eastAsia="Calibri" w:hAnsi="Calibri" w:cs="Times New Roman"/>
        </w:rPr>
      </w:pPr>
    </w:p>
    <w:p w14:paraId="30C427D3" w14:textId="77777777" w:rsidR="00545FFE" w:rsidRPr="005A3827" w:rsidRDefault="00545FFE" w:rsidP="005A3827">
      <w:pPr>
        <w:spacing w:after="0" w:line="240" w:lineRule="auto"/>
        <w:rPr>
          <w:rFonts w:ascii="Calibri" w:eastAsia="Calibri" w:hAnsi="Calibri" w:cs="Times New Roman"/>
        </w:rPr>
      </w:pPr>
    </w:p>
    <w:p w14:paraId="7D623B05" w14:textId="1A166391" w:rsidR="005A3827" w:rsidRDefault="005A3827" w:rsidP="005A3827">
      <w:pPr>
        <w:spacing w:after="0" w:line="240" w:lineRule="auto"/>
        <w:rPr>
          <w:rFonts w:ascii="Calibri" w:eastAsia="Calibri" w:hAnsi="Calibri" w:cs="Times New Roman"/>
        </w:rPr>
      </w:pPr>
      <w:r w:rsidRPr="005A3827">
        <w:rPr>
          <w:rFonts w:ascii="Calibri" w:eastAsia="Calibri" w:hAnsi="Calibri" w:cs="Times New Roman"/>
        </w:rPr>
        <w:t xml:space="preserve">5.6.1. The failure warning </w:t>
      </w:r>
      <w:r w:rsidRPr="00104B4D">
        <w:rPr>
          <w:rFonts w:ascii="Calibri" w:eastAsia="Calibri" w:hAnsi="Calibri" w:cs="Times New Roman"/>
          <w:b/>
          <w:bCs/>
        </w:rPr>
        <w:t>signal</w:t>
      </w:r>
      <w:r w:rsidRPr="005A3827">
        <w:rPr>
          <w:rFonts w:ascii="Calibri" w:eastAsia="Calibri" w:hAnsi="Calibri" w:cs="Times New Roman"/>
        </w:rPr>
        <w:t xml:space="preserve"> referred to in paragraph 5.3.1.7. above shall be a yellow optical warning signa</w:t>
      </w:r>
      <w:r w:rsidR="00104B4D">
        <w:rPr>
          <w:rFonts w:ascii="Calibri" w:eastAsia="Calibri" w:hAnsi="Calibri" w:cs="Times New Roman"/>
        </w:rPr>
        <w:t>l</w:t>
      </w:r>
      <w:r w:rsidRPr="005A3827">
        <w:rPr>
          <w:rFonts w:ascii="Calibri" w:eastAsia="Calibri" w:hAnsi="Calibri" w:cs="Times New Roman"/>
        </w:rPr>
        <w:t xml:space="preserve"> and shall be other than or clearly distinguishable from the information signal. The </w:t>
      </w:r>
      <w:r w:rsidRPr="005A3827">
        <w:rPr>
          <w:rFonts w:ascii="Calibri" w:eastAsia="Calibri" w:hAnsi="Calibri" w:cs="Times New Roman"/>
        </w:rPr>
        <w:lastRenderedPageBreak/>
        <w:t>failure warning signal shall be visible by daylight and night and shall be easily verifiable by the driver from the driver's seat.</w:t>
      </w:r>
    </w:p>
    <w:p w14:paraId="67F66BAB" w14:textId="738D6F96" w:rsidR="00104B4D" w:rsidRDefault="00104B4D" w:rsidP="005A3827">
      <w:pPr>
        <w:spacing w:after="0" w:line="240" w:lineRule="auto"/>
        <w:rPr>
          <w:rFonts w:ascii="Calibri" w:eastAsia="Calibri" w:hAnsi="Calibri" w:cs="Times New Roman"/>
        </w:rPr>
      </w:pPr>
    </w:p>
    <w:p w14:paraId="13FEBFFC" w14:textId="77777777" w:rsidR="00104B4D" w:rsidRPr="005A3827" w:rsidRDefault="00104B4D" w:rsidP="005A3827">
      <w:pPr>
        <w:spacing w:after="0" w:line="240" w:lineRule="auto"/>
        <w:rPr>
          <w:rFonts w:ascii="Calibri" w:eastAsia="Calibri" w:hAnsi="Calibri" w:cs="Times New Roman"/>
        </w:rPr>
      </w:pPr>
    </w:p>
    <w:p w14:paraId="3C7F335D" w14:textId="4E01D617" w:rsidR="005A3827" w:rsidRPr="00104B4D" w:rsidRDefault="005A3827" w:rsidP="005A3827">
      <w:pPr>
        <w:spacing w:after="0" w:line="240" w:lineRule="auto"/>
        <w:rPr>
          <w:rFonts w:ascii="Calibri" w:eastAsia="Calibri" w:hAnsi="Calibri" w:cs="Times New Roman"/>
        </w:rPr>
      </w:pPr>
      <w:r w:rsidRPr="005A3827">
        <w:rPr>
          <w:rFonts w:ascii="Calibri" w:eastAsia="Calibri" w:hAnsi="Calibri" w:cs="Times New Roman"/>
        </w:rPr>
        <w:t xml:space="preserve">5.6.3. </w:t>
      </w:r>
      <w:r w:rsidRPr="00104B4D">
        <w:rPr>
          <w:rFonts w:ascii="Calibri" w:eastAsia="Calibri" w:hAnsi="Calibri" w:cs="Times New Roman"/>
        </w:rPr>
        <w:t xml:space="preserve">The </w:t>
      </w:r>
      <w:r w:rsidRPr="00104B4D">
        <w:rPr>
          <w:rFonts w:ascii="Calibri" w:eastAsia="Calibri" w:hAnsi="Calibri" w:cs="Times New Roman"/>
          <w:strike/>
        </w:rPr>
        <w:t>BSIS optical</w:t>
      </w:r>
      <w:r w:rsidRPr="00104B4D">
        <w:rPr>
          <w:rFonts w:ascii="Calibri" w:eastAsia="Calibri" w:hAnsi="Calibri" w:cs="Times New Roman"/>
        </w:rPr>
        <w:t xml:space="preserve"> failure warning signal</w:t>
      </w:r>
      <w:r w:rsidRPr="00104B4D">
        <w:rPr>
          <w:rFonts w:ascii="Calibri" w:eastAsia="Calibri" w:hAnsi="Calibri" w:cs="Times New Roman"/>
          <w:strike/>
        </w:rPr>
        <w:t>s</w:t>
      </w:r>
      <w:r w:rsidRPr="00104B4D">
        <w:rPr>
          <w:rFonts w:ascii="Calibri" w:eastAsia="Calibri" w:hAnsi="Calibri" w:cs="Times New Roman"/>
        </w:rPr>
        <w:t xml:space="preserve"> shall be activated with the activation of the vehicle master control switch. This requirement does not apply to</w:t>
      </w:r>
      <w:r w:rsidR="00104B4D">
        <w:rPr>
          <w:rFonts w:ascii="Calibri" w:eastAsia="Calibri" w:hAnsi="Calibri" w:cs="Times New Roman"/>
        </w:rPr>
        <w:t xml:space="preserve"> </w:t>
      </w:r>
      <w:r w:rsidR="00104B4D" w:rsidRPr="00104B4D">
        <w:rPr>
          <w:rFonts w:ascii="Calibri" w:eastAsia="Calibri" w:hAnsi="Calibri" w:cs="Times New Roman"/>
          <w:b/>
          <w:bCs/>
        </w:rPr>
        <w:t>the</w:t>
      </w:r>
      <w:r w:rsidRPr="00104B4D">
        <w:rPr>
          <w:rFonts w:ascii="Calibri" w:eastAsia="Calibri" w:hAnsi="Calibri" w:cs="Times New Roman"/>
        </w:rPr>
        <w:t xml:space="preserve"> </w:t>
      </w:r>
      <w:r w:rsidRPr="00104B4D">
        <w:rPr>
          <w:rFonts w:ascii="Calibri" w:eastAsia="Calibri" w:hAnsi="Calibri" w:cs="Times New Roman"/>
          <w:b/>
        </w:rPr>
        <w:t>failure</w:t>
      </w:r>
      <w:r w:rsidRPr="00104B4D">
        <w:rPr>
          <w:rFonts w:ascii="Calibri" w:eastAsia="Calibri" w:hAnsi="Calibri" w:cs="Times New Roman"/>
        </w:rPr>
        <w:t xml:space="preserve"> warning signal</w:t>
      </w:r>
      <w:r w:rsidRPr="00104B4D">
        <w:rPr>
          <w:rFonts w:ascii="Calibri" w:eastAsia="Calibri" w:hAnsi="Calibri" w:cs="Times New Roman"/>
          <w:strike/>
        </w:rPr>
        <w:t>s</w:t>
      </w:r>
      <w:r w:rsidRPr="00104B4D">
        <w:rPr>
          <w:rFonts w:ascii="Calibri" w:eastAsia="Calibri" w:hAnsi="Calibri" w:cs="Times New Roman"/>
        </w:rPr>
        <w:t xml:space="preserve"> shown in a common space.</w:t>
      </w:r>
    </w:p>
    <w:p w14:paraId="4438C5A4" w14:textId="77777777" w:rsidR="00104B4D" w:rsidRPr="005A3827" w:rsidRDefault="00104B4D" w:rsidP="005A3827">
      <w:pPr>
        <w:spacing w:after="0" w:line="240" w:lineRule="auto"/>
        <w:rPr>
          <w:rFonts w:ascii="Calibri" w:eastAsia="Calibri" w:hAnsi="Calibri" w:cs="Times New Roman"/>
        </w:rPr>
      </w:pPr>
    </w:p>
    <w:p w14:paraId="49481B99" w14:textId="77777777" w:rsidR="0049600B" w:rsidRPr="005A3827" w:rsidRDefault="0049600B" w:rsidP="005A3827">
      <w:pPr>
        <w:spacing w:after="0" w:line="240" w:lineRule="auto"/>
        <w:rPr>
          <w:rFonts w:ascii="Calibri" w:eastAsia="Calibri" w:hAnsi="Calibri" w:cs="Times New Roman"/>
        </w:rPr>
      </w:pPr>
    </w:p>
    <w:p w14:paraId="0C14A45A" w14:textId="77777777" w:rsidR="005A3827" w:rsidRPr="005A3827" w:rsidRDefault="005A3827" w:rsidP="005A3827">
      <w:pPr>
        <w:spacing w:after="0" w:line="240" w:lineRule="auto"/>
        <w:rPr>
          <w:rFonts w:ascii="Calibri" w:eastAsia="Calibri" w:hAnsi="Calibri" w:cs="Times New Roman"/>
        </w:rPr>
      </w:pPr>
      <w:r w:rsidRPr="005A3827">
        <w:rPr>
          <w:rFonts w:ascii="Calibri" w:eastAsia="Calibri" w:hAnsi="Calibri" w:cs="Times New Roman"/>
        </w:rPr>
        <w:t xml:space="preserve">6.1. The manufacturer shall provide a documentation package which gives access to the basic design of the system and, if applicable, the means by which it is linked to other vehicle systems. The function of the system including its sensing and warning </w:t>
      </w:r>
      <w:r w:rsidRPr="00D72195">
        <w:rPr>
          <w:rFonts w:ascii="Calibri" w:eastAsia="Calibri" w:hAnsi="Calibri" w:cs="Times New Roman"/>
          <w:b/>
        </w:rPr>
        <w:t>signal</w:t>
      </w:r>
      <w:r w:rsidRPr="005A3827">
        <w:rPr>
          <w:rFonts w:ascii="Calibri" w:eastAsia="Calibri" w:hAnsi="Calibri" w:cs="Times New Roman"/>
          <w:color w:val="FF0000"/>
        </w:rPr>
        <w:t xml:space="preserve"> </w:t>
      </w:r>
      <w:r w:rsidRPr="005A3827">
        <w:rPr>
          <w:rFonts w:ascii="Calibri" w:eastAsia="Calibri" w:hAnsi="Calibri" w:cs="Times New Roman"/>
        </w:rPr>
        <w:t>strategy shall be explained and the documentation shall describe how the operational status of the system is checked, whether there is an influence on other vehicle systems, and the method(s) used in establishing the situations which will result in a failure warning signal being displayed. The documentation package shall give sufficient information for the Type Approval Authority to identify the type of and to aid the decision-making on the selection of worst-case conditions.</w:t>
      </w:r>
    </w:p>
    <w:p w14:paraId="6C4F0573" w14:textId="485B522F" w:rsidR="001B1025" w:rsidRPr="00EB2D42" w:rsidRDefault="001B1025" w:rsidP="005A3827">
      <w:pPr>
        <w:spacing w:after="0" w:line="240" w:lineRule="auto"/>
        <w:rPr>
          <w:rFonts w:ascii="Calibri" w:eastAsia="Calibri" w:hAnsi="Calibri" w:cs="Times New Roman"/>
          <w:b/>
          <w:bCs/>
        </w:rPr>
      </w:pPr>
    </w:p>
    <w:p w14:paraId="726CB0EF" w14:textId="77777777" w:rsidR="00EB2D42" w:rsidRPr="005A3827" w:rsidRDefault="00EB2D42" w:rsidP="005A3827">
      <w:pPr>
        <w:spacing w:after="0" w:line="240" w:lineRule="auto"/>
        <w:rPr>
          <w:rFonts w:ascii="Calibri" w:eastAsia="Calibri" w:hAnsi="Calibri" w:cs="Times New Roman"/>
        </w:rPr>
      </w:pPr>
    </w:p>
    <w:p w14:paraId="7F257B98" w14:textId="0033BB09" w:rsidR="005A3827" w:rsidRPr="00D72195" w:rsidRDefault="005A3827" w:rsidP="005A3827">
      <w:pPr>
        <w:spacing w:after="0" w:line="240" w:lineRule="auto"/>
        <w:rPr>
          <w:rFonts w:ascii="Calibri" w:eastAsia="Calibri" w:hAnsi="Calibri" w:cs="Times New Roman"/>
        </w:rPr>
      </w:pPr>
      <w:r w:rsidRPr="00D72195">
        <w:rPr>
          <w:rFonts w:ascii="Calibri" w:eastAsia="Calibri" w:hAnsi="Calibri" w:cs="Times New Roman"/>
        </w:rPr>
        <w:t xml:space="preserve">6.4. </w:t>
      </w:r>
      <w:r w:rsidRPr="00D72195">
        <w:rPr>
          <w:rFonts w:ascii="Calibri" w:eastAsia="Calibri" w:hAnsi="Calibri" w:cs="Times New Roman"/>
          <w:strike/>
        </w:rPr>
        <w:t>failure warning</w:t>
      </w:r>
      <w:r w:rsidRPr="00D72195">
        <w:rPr>
          <w:rFonts w:ascii="Calibri" w:eastAsia="Calibri" w:hAnsi="Calibri" w:cs="Times New Roman"/>
        </w:rPr>
        <w:t xml:space="preserve"> </w:t>
      </w:r>
      <w:r w:rsidR="00D72195" w:rsidRPr="00D72195">
        <w:rPr>
          <w:rFonts w:ascii="Calibri" w:eastAsia="Calibri" w:hAnsi="Calibri" w:cs="Times New Roman"/>
          <w:b/>
          <w:bCs/>
        </w:rPr>
        <w:t>I</w:t>
      </w:r>
      <w:r w:rsidR="009A68C4" w:rsidRPr="00D72195">
        <w:rPr>
          <w:rFonts w:ascii="Calibri" w:eastAsia="Calibri" w:hAnsi="Calibri" w:cs="Times New Roman"/>
          <w:b/>
          <w:bCs/>
        </w:rPr>
        <w:t>nformation, warning and failure</w:t>
      </w:r>
      <w:r w:rsidR="009A68C4" w:rsidRPr="00D72195">
        <w:rPr>
          <w:rFonts w:ascii="Calibri" w:eastAsia="Calibri" w:hAnsi="Calibri" w:cs="Times New Roman"/>
        </w:rPr>
        <w:t xml:space="preserve"> </w:t>
      </w:r>
      <w:r w:rsidRPr="00D72195">
        <w:rPr>
          <w:rFonts w:ascii="Calibri" w:eastAsia="Calibri" w:hAnsi="Calibri" w:cs="Times New Roman"/>
        </w:rPr>
        <w:t>signals verification test</w:t>
      </w:r>
    </w:p>
    <w:p w14:paraId="5C038182" w14:textId="1FA5DCAC" w:rsidR="005A3827" w:rsidRPr="00D72195" w:rsidRDefault="005A3827" w:rsidP="005A3827">
      <w:pPr>
        <w:spacing w:after="0" w:line="240" w:lineRule="auto"/>
        <w:rPr>
          <w:rFonts w:ascii="Calibri" w:eastAsia="Calibri" w:hAnsi="Calibri" w:cs="Times New Roman"/>
        </w:rPr>
      </w:pPr>
    </w:p>
    <w:p w14:paraId="1CB6437A" w14:textId="77777777" w:rsidR="003B0EB7" w:rsidRDefault="003B0EB7" w:rsidP="005A3827">
      <w:pPr>
        <w:spacing w:after="0" w:line="240" w:lineRule="auto"/>
        <w:rPr>
          <w:rFonts w:ascii="Calibri" w:eastAsia="Calibri" w:hAnsi="Calibri" w:cs="Times New Roman"/>
          <w:color w:val="000000"/>
        </w:rPr>
      </w:pPr>
    </w:p>
    <w:p w14:paraId="5A465B5C" w14:textId="4116A49F" w:rsidR="005A3827" w:rsidRPr="00760BBB" w:rsidRDefault="005A3827" w:rsidP="005A3827">
      <w:pPr>
        <w:spacing w:after="0" w:line="240" w:lineRule="auto"/>
        <w:rPr>
          <w:rFonts w:ascii="Calibri" w:eastAsia="Calibri" w:hAnsi="Calibri" w:cs="Times New Roman"/>
          <w:b/>
          <w:bCs/>
        </w:rPr>
      </w:pPr>
      <w:r w:rsidRPr="005A3827">
        <w:rPr>
          <w:rFonts w:ascii="Calibri" w:eastAsia="Calibri" w:hAnsi="Calibri" w:cs="Times New Roman"/>
          <w:color w:val="000000"/>
        </w:rPr>
        <w:t>6.4.2. With the vehicle stationary, activate the information</w:t>
      </w:r>
      <w:r w:rsidRPr="005A3827">
        <w:rPr>
          <w:rFonts w:ascii="Calibri" w:eastAsia="Calibri" w:hAnsi="Calibri" w:cs="Times New Roman"/>
          <w:strike/>
          <w:color w:val="FF0000"/>
        </w:rPr>
        <w:t xml:space="preserve"> </w:t>
      </w:r>
      <w:r w:rsidRPr="00760BBB">
        <w:rPr>
          <w:rFonts w:ascii="Calibri" w:eastAsia="Calibri" w:hAnsi="Calibri" w:cs="Times New Roman"/>
          <w:strike/>
        </w:rPr>
        <w:t>and warning signals as specified in paragraphs 5.4. and 5.5. and verify that the signals comply with the requirements specified in those paragraphs.</w:t>
      </w:r>
      <w:r w:rsidRPr="00760BBB">
        <w:rPr>
          <w:rFonts w:ascii="Calibri" w:eastAsia="Calibri" w:hAnsi="Calibri" w:cs="Times New Roman"/>
        </w:rPr>
        <w:t xml:space="preserve"> </w:t>
      </w:r>
      <w:r w:rsidRPr="00760BBB">
        <w:rPr>
          <w:rFonts w:ascii="Calibri" w:eastAsia="Calibri" w:hAnsi="Calibri" w:cs="Times New Roman"/>
          <w:b/>
          <w:bCs/>
        </w:rPr>
        <w:t>signal as specified in paragraph 5.4. and verify that the signal complies with the requirements specified in those paragraphs.</w:t>
      </w:r>
    </w:p>
    <w:p w14:paraId="582BB39C" w14:textId="77777777" w:rsidR="005A3827" w:rsidRPr="00760BBB" w:rsidRDefault="005A3827" w:rsidP="005A3827">
      <w:pPr>
        <w:spacing w:after="0" w:line="240" w:lineRule="auto"/>
        <w:rPr>
          <w:rFonts w:ascii="Calibri" w:eastAsia="Calibri" w:hAnsi="Calibri" w:cs="Times New Roman"/>
          <w:b/>
          <w:bCs/>
        </w:rPr>
      </w:pPr>
      <w:r w:rsidRPr="00760BBB">
        <w:rPr>
          <w:rFonts w:ascii="Calibri" w:eastAsia="Calibri" w:hAnsi="Calibri" w:cs="Times New Roman"/>
          <w:b/>
          <w:bCs/>
        </w:rPr>
        <w:t>The warning signals should be activated in accordance with paragraph 5.5.3 and verify that the signal complies with the requirements specified in paragraphs. 5.5.1 and 5.5.2.</w:t>
      </w:r>
    </w:p>
    <w:p w14:paraId="280371D8" w14:textId="5B9AFDFE" w:rsidR="00DC26E0" w:rsidRDefault="00DC26E0" w:rsidP="005A3827">
      <w:pPr>
        <w:spacing w:after="0" w:line="240" w:lineRule="auto"/>
        <w:rPr>
          <w:rFonts w:ascii="Calibri" w:eastAsia="Times New Roman" w:hAnsi="Calibri" w:cs="Times New Roman"/>
          <w:lang w:eastAsia="en-GB"/>
        </w:rPr>
      </w:pPr>
    </w:p>
    <w:p w14:paraId="640EDC2E" w14:textId="77777777" w:rsidR="00760BBB" w:rsidRPr="005A3827" w:rsidRDefault="00760BBB" w:rsidP="005A3827">
      <w:pPr>
        <w:spacing w:after="0" w:line="240" w:lineRule="auto"/>
        <w:rPr>
          <w:rFonts w:ascii="Calibri" w:eastAsia="Times New Roman" w:hAnsi="Calibri" w:cs="Times New Roman"/>
          <w:lang w:eastAsia="en-GB"/>
        </w:rPr>
      </w:pPr>
    </w:p>
    <w:p w14:paraId="7EE2B28E" w14:textId="77777777" w:rsidR="005A3827" w:rsidRPr="00760BBB" w:rsidRDefault="005A3827" w:rsidP="005A3827">
      <w:pPr>
        <w:spacing w:after="0" w:line="240" w:lineRule="auto"/>
        <w:rPr>
          <w:rFonts w:ascii="Calibri" w:eastAsia="Times New Roman" w:hAnsi="Calibri" w:cs="Times New Roman"/>
          <w:b/>
          <w:bCs/>
          <w:lang w:eastAsia="en-GB"/>
        </w:rPr>
      </w:pPr>
      <w:r w:rsidRPr="005A3827">
        <w:rPr>
          <w:rFonts w:ascii="Calibri" w:eastAsia="Times New Roman" w:hAnsi="Calibri" w:cs="Times New Roman"/>
          <w:lang w:eastAsia="en-GB"/>
        </w:rPr>
        <w:t xml:space="preserve">6.5.5. Do not operate the direction indicators during the test </w:t>
      </w:r>
      <w:r w:rsidRPr="00760BBB">
        <w:rPr>
          <w:rFonts w:ascii="Calibri" w:eastAsia="Times New Roman" w:hAnsi="Calibri" w:cs="Times New Roman"/>
          <w:b/>
          <w:bCs/>
          <w:lang w:eastAsia="en-GB"/>
        </w:rPr>
        <w:t>of the Information signal.</w:t>
      </w:r>
    </w:p>
    <w:p w14:paraId="59E8F10A" w14:textId="77777777" w:rsidR="005A3827" w:rsidRPr="00760BBB" w:rsidRDefault="005A3827" w:rsidP="005A3827">
      <w:pPr>
        <w:spacing w:after="0" w:line="240" w:lineRule="auto"/>
        <w:rPr>
          <w:rFonts w:ascii="Calibri" w:eastAsia="Times New Roman" w:hAnsi="Calibri" w:cs="Times New Roman"/>
          <w:b/>
          <w:bCs/>
          <w:lang w:eastAsia="en-GB"/>
        </w:rPr>
      </w:pPr>
      <w:r w:rsidRPr="00760BBB">
        <w:rPr>
          <w:rFonts w:ascii="Calibri" w:eastAsia="Times New Roman" w:hAnsi="Calibri" w:cs="Times New Roman"/>
          <w:b/>
          <w:bCs/>
          <w:lang w:eastAsia="en-GB"/>
        </w:rPr>
        <w:t>The direction indicator can be used during the test in accordance with the warning signal strategy provided by the manufacturer and specified in paragraph 5.5.3.”</w:t>
      </w:r>
    </w:p>
    <w:p w14:paraId="5873E56C" w14:textId="2921AFF2" w:rsidR="005A3827" w:rsidRDefault="005A3827" w:rsidP="005A3827">
      <w:pPr>
        <w:spacing w:after="0" w:line="240" w:lineRule="auto"/>
        <w:rPr>
          <w:rFonts w:ascii="Calibri" w:eastAsia="Times New Roman" w:hAnsi="Calibri" w:cs="Times New Roman"/>
          <w:lang w:eastAsia="en-GB"/>
        </w:rPr>
      </w:pPr>
    </w:p>
    <w:p w14:paraId="0C67AB96" w14:textId="77777777" w:rsidR="00760BBB" w:rsidRPr="005A3827" w:rsidRDefault="00760BBB" w:rsidP="005A3827">
      <w:pPr>
        <w:spacing w:after="0" w:line="240" w:lineRule="auto"/>
        <w:rPr>
          <w:rFonts w:ascii="Calibri" w:eastAsia="Times New Roman" w:hAnsi="Calibri" w:cs="Times New Roman"/>
          <w:lang w:eastAsia="en-GB"/>
        </w:rPr>
      </w:pPr>
    </w:p>
    <w:p w14:paraId="71354370" w14:textId="77777777" w:rsidR="005A3827" w:rsidRPr="005A3827" w:rsidRDefault="005A3827" w:rsidP="005A3827">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 xml:space="preserve">6.7. The manufacturer shall demonstrate, to the satisfaction of the Technical Service and Type Approval Authority, through the use of documentation, simulation or any other means, that the </w:t>
      </w:r>
      <w:r w:rsidRPr="005E21ED">
        <w:rPr>
          <w:rFonts w:ascii="Calibri" w:eastAsia="Times New Roman" w:hAnsi="Calibri" w:cs="Times New Roman"/>
          <w:strike/>
          <w:lang w:eastAsia="en-GB"/>
        </w:rPr>
        <w:t>Blind Spot</w:t>
      </w:r>
      <w:r w:rsidRPr="005E21ED">
        <w:rPr>
          <w:rFonts w:ascii="Calibri" w:eastAsia="Times New Roman" w:hAnsi="Calibri" w:cs="Times New Roman"/>
          <w:lang w:eastAsia="en-GB"/>
        </w:rPr>
        <w:t xml:space="preserve"> </w:t>
      </w:r>
      <w:r w:rsidRPr="005A3827">
        <w:rPr>
          <w:rFonts w:ascii="Calibri" w:eastAsia="Times New Roman" w:hAnsi="Calibri" w:cs="Times New Roman"/>
          <w:lang w:eastAsia="en-GB"/>
        </w:rPr>
        <w:t>Information signal is not activated, as described in paragraph 6.5.10., when the vehicle passes any other usual stationary object than the traffic sign. In particular, parked cars shall be addressed.</w:t>
      </w:r>
    </w:p>
    <w:p w14:paraId="23690C69" w14:textId="3C4899FF" w:rsidR="005A3827" w:rsidRDefault="005A3827" w:rsidP="005A3827">
      <w:pPr>
        <w:spacing w:after="0" w:line="240" w:lineRule="auto"/>
        <w:rPr>
          <w:rFonts w:ascii="Calibri" w:eastAsia="Calibri" w:hAnsi="Calibri" w:cs="Times New Roman"/>
          <w:b/>
          <w:bCs/>
          <w:color w:val="00B050"/>
        </w:rPr>
      </w:pPr>
    </w:p>
    <w:p w14:paraId="4848A986" w14:textId="77777777" w:rsidR="005E21ED" w:rsidRPr="005A3827" w:rsidRDefault="005E21ED" w:rsidP="005A3827">
      <w:pPr>
        <w:spacing w:after="0" w:line="240" w:lineRule="auto"/>
        <w:rPr>
          <w:rFonts w:ascii="Calibri" w:eastAsia="Times New Roman" w:hAnsi="Calibri" w:cs="Times New Roman"/>
          <w:lang w:eastAsia="en-GB"/>
        </w:rPr>
      </w:pPr>
    </w:p>
    <w:p w14:paraId="2BA19CE7" w14:textId="77777777" w:rsidR="000A5E68" w:rsidRPr="005A3827" w:rsidRDefault="000A5E68" w:rsidP="000A5E68">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Table 1</w:t>
      </w:r>
    </w:p>
    <w:p w14:paraId="720D09C1" w14:textId="77777777" w:rsidR="000A5E68" w:rsidRPr="005A3827" w:rsidRDefault="000A5E68" w:rsidP="000A5E68">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Test cases</w:t>
      </w:r>
    </w:p>
    <w:p w14:paraId="793C2805" w14:textId="77777777" w:rsidR="000A5E68" w:rsidRPr="005A3827" w:rsidRDefault="000A5E68" w:rsidP="000A5E68">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The following table details the test cases, using the following variables:</w:t>
      </w:r>
    </w:p>
    <w:p w14:paraId="13D85236" w14:textId="77777777" w:rsidR="000A5E68" w:rsidRPr="005A3827" w:rsidRDefault="000A5E68" w:rsidP="000A5E68">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vvehicle</w:t>
      </w:r>
      <w:r w:rsidRPr="005A3827">
        <w:rPr>
          <w:rFonts w:ascii="Calibri" w:eastAsia="Times New Roman" w:hAnsi="Calibri" w:cs="Times New Roman"/>
          <w:lang w:eastAsia="en-GB"/>
        </w:rPr>
        <w:tab/>
        <w:t>steady-state velocity of vehicle</w:t>
      </w:r>
    </w:p>
    <w:p w14:paraId="6CD6A7F9" w14:textId="77777777" w:rsidR="000A5E68" w:rsidRPr="005A3827" w:rsidRDefault="000A5E68" w:rsidP="000A5E68">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vbicycle</w:t>
      </w:r>
      <w:r w:rsidRPr="005A3827">
        <w:rPr>
          <w:rFonts w:ascii="Calibri" w:eastAsia="Times New Roman" w:hAnsi="Calibri" w:cs="Times New Roman"/>
          <w:lang w:eastAsia="en-GB"/>
        </w:rPr>
        <w:tab/>
        <w:t>steady-state velocity of bicycle</w:t>
      </w:r>
    </w:p>
    <w:p w14:paraId="01F6EACE" w14:textId="77777777" w:rsidR="000A5E68" w:rsidRPr="005A3827" w:rsidRDefault="000A5E68" w:rsidP="000A5E68">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da</w:t>
      </w:r>
      <w:r w:rsidRPr="005A3827">
        <w:rPr>
          <w:rFonts w:ascii="Calibri" w:eastAsia="Times New Roman" w:hAnsi="Calibri" w:cs="Times New Roman"/>
          <w:lang w:eastAsia="en-GB"/>
        </w:rPr>
        <w:tab/>
        <w:t>bicycle position when vehicle crosses line b</w:t>
      </w:r>
    </w:p>
    <w:p w14:paraId="789A9150" w14:textId="77777777" w:rsidR="000A5E68" w:rsidRPr="005A3827" w:rsidRDefault="000A5E68" w:rsidP="000A5E68">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db</w:t>
      </w:r>
      <w:r w:rsidRPr="005A3827">
        <w:rPr>
          <w:rFonts w:ascii="Calibri" w:eastAsia="Times New Roman" w:hAnsi="Calibri" w:cs="Times New Roman"/>
          <w:lang w:eastAsia="en-GB"/>
        </w:rPr>
        <w:tab/>
        <w:t>vehicle position when bicycle crosses line a</w:t>
      </w:r>
    </w:p>
    <w:p w14:paraId="5CC597E9" w14:textId="77777777" w:rsidR="000A5E68" w:rsidRPr="005A3827" w:rsidRDefault="000A5E68" w:rsidP="000A5E68">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dc</w:t>
      </w:r>
      <w:r w:rsidRPr="005A3827">
        <w:rPr>
          <w:rFonts w:ascii="Calibri" w:eastAsia="Times New Roman" w:hAnsi="Calibri" w:cs="Times New Roman"/>
          <w:lang w:eastAsia="en-GB"/>
        </w:rPr>
        <w:tab/>
        <w:t>vehicle position at last point of information</w:t>
      </w:r>
    </w:p>
    <w:p w14:paraId="23619B24" w14:textId="4D7B448C" w:rsidR="000A5E68" w:rsidRPr="005E21ED" w:rsidRDefault="000A5E68" w:rsidP="000A5E68">
      <w:pPr>
        <w:spacing w:after="0" w:line="240" w:lineRule="auto"/>
        <w:rPr>
          <w:rFonts w:ascii="Calibri" w:eastAsia="Times New Roman" w:hAnsi="Calibri" w:cs="Times New Roman"/>
          <w:bCs/>
          <w:strike/>
          <w:lang w:eastAsia="en-GB"/>
        </w:rPr>
      </w:pPr>
      <w:r w:rsidRPr="005E21ED">
        <w:rPr>
          <w:rFonts w:ascii="Calibri" w:eastAsia="Times New Roman" w:hAnsi="Calibri" w:cs="Times New Roman"/>
          <w:bCs/>
          <w:lang w:eastAsia="en-GB"/>
        </w:rPr>
        <w:lastRenderedPageBreak/>
        <w:t>dd</w:t>
      </w:r>
      <w:r w:rsidRPr="005E21ED">
        <w:rPr>
          <w:rFonts w:ascii="Calibri" w:eastAsia="Times New Roman" w:hAnsi="Calibri" w:cs="Times New Roman"/>
          <w:bCs/>
          <w:lang w:eastAsia="en-GB"/>
        </w:rPr>
        <w:tab/>
        <w:t>vehicle position at first point of information (</w:t>
      </w:r>
      <w:r w:rsidRPr="005E21ED">
        <w:rPr>
          <w:rFonts w:ascii="Calibri" w:eastAsia="Times New Roman" w:hAnsi="Calibri" w:cs="Times New Roman"/>
          <w:bCs/>
          <w:strike/>
          <w:lang w:eastAsia="en-GB"/>
        </w:rPr>
        <w:t>dc+(6m-Impact Position)+11.11 m for vehicle  speeds of 10 km/h and dc+(6m-Impact Position)+22.22 m for vehicle speeds of 20 km/h)</w:t>
      </w:r>
    </w:p>
    <w:p w14:paraId="72897138" w14:textId="77777777" w:rsidR="000A5E68" w:rsidRPr="005A3827" w:rsidRDefault="000A5E68" w:rsidP="000A5E68">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dbicycle</w:t>
      </w:r>
      <w:r w:rsidRPr="005A3827">
        <w:rPr>
          <w:rFonts w:ascii="Calibri" w:eastAsia="Times New Roman" w:hAnsi="Calibri" w:cs="Times New Roman"/>
          <w:lang w:eastAsia="en-GB"/>
        </w:rPr>
        <w:tab/>
        <w:t>starting position of bicycle</w:t>
      </w:r>
    </w:p>
    <w:p w14:paraId="1DC95394" w14:textId="77777777" w:rsidR="000A5E68" w:rsidRPr="005A3827" w:rsidRDefault="000A5E68" w:rsidP="000A5E68">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lcorridor</w:t>
      </w:r>
      <w:r w:rsidRPr="005A3827">
        <w:rPr>
          <w:rFonts w:ascii="Calibri" w:eastAsia="Times New Roman" w:hAnsi="Calibri" w:cs="Times New Roman"/>
          <w:lang w:eastAsia="en-GB"/>
        </w:rPr>
        <w:tab/>
        <w:t>length of vehicle corridor</w:t>
      </w:r>
    </w:p>
    <w:p w14:paraId="4F980D56" w14:textId="77777777" w:rsidR="000A5E68" w:rsidRPr="005A3827" w:rsidRDefault="000A5E68" w:rsidP="000A5E68">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dcorridor</w:t>
      </w:r>
      <w:r w:rsidRPr="005A3827">
        <w:rPr>
          <w:rFonts w:ascii="Calibri" w:eastAsia="Times New Roman" w:hAnsi="Calibri" w:cs="Times New Roman"/>
          <w:lang w:eastAsia="en-GB"/>
        </w:rPr>
        <w:tab/>
        <w:t>width of vehicle corridor</w:t>
      </w:r>
    </w:p>
    <w:p w14:paraId="17447B67" w14:textId="77777777" w:rsidR="000A5E68" w:rsidRPr="005A3827" w:rsidRDefault="000A5E68" w:rsidP="000A5E68">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dlateral</w:t>
      </w:r>
      <w:r w:rsidRPr="005A3827">
        <w:rPr>
          <w:rFonts w:ascii="Calibri" w:eastAsia="Times New Roman" w:hAnsi="Calibri" w:cs="Times New Roman"/>
          <w:lang w:eastAsia="en-GB"/>
        </w:rPr>
        <w:tab/>
        <w:t>lateral separation between bicycle and vehicle</w:t>
      </w:r>
    </w:p>
    <w:p w14:paraId="393EEC1F" w14:textId="77777777" w:rsidR="000A5E68" w:rsidRPr="005A3827" w:rsidRDefault="000A5E68" w:rsidP="000A5E68">
      <w:pPr>
        <w:spacing w:after="0" w:line="240" w:lineRule="auto"/>
        <w:rPr>
          <w:rFonts w:ascii="Calibri" w:eastAsia="Times New Roman" w:hAnsi="Calibri" w:cs="Times New Roman"/>
          <w:lang w:eastAsia="en-GB"/>
        </w:rPr>
      </w:pPr>
    </w:p>
    <w:p w14:paraId="3DF5229A" w14:textId="77777777" w:rsidR="000A5E68" w:rsidRPr="005E21ED" w:rsidRDefault="000A5E68" w:rsidP="000A5E68">
      <w:pPr>
        <w:spacing w:after="0" w:line="240" w:lineRule="auto"/>
        <w:rPr>
          <w:rFonts w:ascii="Calibri" w:eastAsia="Times New Roman" w:hAnsi="Calibri" w:cs="Times New Roman"/>
          <w:iCs/>
          <w:lang w:eastAsia="en-GB"/>
        </w:rPr>
      </w:pPr>
      <w:r w:rsidRPr="005E21ED">
        <w:rPr>
          <w:rFonts w:ascii="Calibri" w:eastAsia="Times New Roman" w:hAnsi="Calibri" w:cs="Times New Roman"/>
          <w:iCs/>
          <w:lang w:eastAsia="en-GB"/>
        </w:rPr>
        <w:t>The following variables do not specify test cases, but are given for information only (not influencing test parameters):</w:t>
      </w:r>
    </w:p>
    <w:p w14:paraId="003D3069" w14:textId="77777777" w:rsidR="000A5E68" w:rsidRPr="005A3827" w:rsidRDefault="000A5E68" w:rsidP="000A5E68">
      <w:pPr>
        <w:spacing w:after="0" w:line="240" w:lineRule="auto"/>
        <w:rPr>
          <w:rFonts w:ascii="Calibri" w:eastAsia="Times New Roman" w:hAnsi="Calibri" w:cs="Times New Roman"/>
          <w:color w:val="00B050"/>
          <w:lang w:eastAsia="en-GB"/>
        </w:rPr>
      </w:pPr>
      <w:r w:rsidRPr="005A3827">
        <w:rPr>
          <w:rFonts w:ascii="Calibri" w:eastAsia="Times New Roman" w:hAnsi="Calibri" w:cs="Times New Roman"/>
          <w:lang w:eastAsia="en-GB"/>
        </w:rPr>
        <w:t>(a)</w:t>
      </w:r>
      <w:r w:rsidRPr="005A3827">
        <w:rPr>
          <w:rFonts w:ascii="Calibri" w:eastAsia="Times New Roman" w:hAnsi="Calibri" w:cs="Times New Roman"/>
          <w:lang w:eastAsia="en-GB"/>
        </w:rPr>
        <w:tab/>
        <w:t xml:space="preserve">Impact position [m], this specifies the impact position for which the values of </w:t>
      </w:r>
      <w:r w:rsidRPr="005E21ED">
        <w:rPr>
          <w:rFonts w:ascii="Calibri" w:eastAsia="Times New Roman" w:hAnsi="Calibri" w:cs="Times New Roman"/>
          <w:strike/>
          <w:lang w:eastAsia="en-GB"/>
        </w:rPr>
        <w:t>da and</w:t>
      </w:r>
      <w:r w:rsidRPr="005A3827">
        <w:rPr>
          <w:rFonts w:ascii="Calibri" w:eastAsia="Times New Roman" w:hAnsi="Calibri" w:cs="Times New Roman"/>
          <w:lang w:eastAsia="en-GB"/>
        </w:rPr>
        <w:t xml:space="preserve"> db in Table 1 have been calculated </w:t>
      </w:r>
      <w:r w:rsidRPr="005E21ED">
        <w:rPr>
          <w:rFonts w:ascii="Calibri" w:eastAsia="Times New Roman" w:hAnsi="Calibri" w:cs="Times New Roman"/>
          <w:lang w:eastAsia="en-GB"/>
        </w:rPr>
        <w:t xml:space="preserve">(dd is </w:t>
      </w:r>
      <w:r w:rsidRPr="005E21ED">
        <w:rPr>
          <w:rFonts w:ascii="Calibri" w:eastAsia="Times New Roman" w:hAnsi="Calibri" w:cs="Times New Roman"/>
          <w:strike/>
          <w:lang w:eastAsia="en-GB"/>
        </w:rPr>
        <w:t>always calculated for either an impact position of 6 m or</w:t>
      </w:r>
      <w:r w:rsidRPr="005E21ED">
        <w:rPr>
          <w:rFonts w:ascii="Calibri" w:eastAsia="Times New Roman" w:hAnsi="Calibri" w:cs="Times New Roman"/>
          <w:lang w:eastAsia="en-GB"/>
        </w:rPr>
        <w:t xml:space="preserve"> start of synchronized movement, in case of same speeds for vehicles and bicycle);</w:t>
      </w:r>
    </w:p>
    <w:p w14:paraId="5F02BFE1" w14:textId="60B8EAC1" w:rsidR="00AB3AF0" w:rsidRPr="00EB2D42" w:rsidRDefault="000A5E68" w:rsidP="000A5E68">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(b)</w:t>
      </w:r>
      <w:r w:rsidRPr="005A3827">
        <w:rPr>
          <w:rFonts w:ascii="Calibri" w:eastAsia="Times New Roman" w:hAnsi="Calibri" w:cs="Times New Roman"/>
          <w:lang w:eastAsia="en-GB"/>
        </w:rPr>
        <w:tab/>
        <w:t xml:space="preserve">Turn radius [m], </w:t>
      </w:r>
      <w:r w:rsidRPr="00EB2D42">
        <w:rPr>
          <w:rFonts w:ascii="Calibri" w:eastAsia="Times New Roman" w:hAnsi="Calibri" w:cs="Times New Roman"/>
          <w:lang w:eastAsia="en-GB"/>
        </w:rPr>
        <w:t>this specifies the turn radius for which the values of da and db in Table 1 have been calculated.</w:t>
      </w:r>
    </w:p>
    <w:p w14:paraId="3112C568" w14:textId="2B3514A8" w:rsidR="00AB3AF0" w:rsidRPr="00EB2D42" w:rsidRDefault="00AB3AF0" w:rsidP="000A5E68">
      <w:pPr>
        <w:spacing w:after="0" w:line="240" w:lineRule="auto"/>
        <w:rPr>
          <w:rFonts w:ascii="Calibri" w:eastAsia="Times New Roman" w:hAnsi="Calibri" w:cs="Times New Roman"/>
          <w:b/>
          <w:bCs/>
          <w:lang w:eastAsia="en-GB"/>
        </w:rPr>
      </w:pPr>
      <w:r w:rsidRPr="00EB2D42">
        <w:rPr>
          <w:rFonts w:ascii="Calibri" w:eastAsia="Times New Roman" w:hAnsi="Calibri" w:cs="Times New Roman"/>
          <w:b/>
          <w:bCs/>
          <w:lang w:eastAsia="en-GB"/>
        </w:rPr>
        <w:t xml:space="preserve">(c) </w:t>
      </w:r>
      <w:r w:rsidRPr="00EB2D42">
        <w:rPr>
          <w:rFonts w:ascii="Segoe UI" w:hAnsi="Segoe UI" w:cs="Segoe UI"/>
          <w:b/>
          <w:bCs/>
          <w:color w:val="000000"/>
          <w:lang w:val="en-US"/>
        </w:rPr>
        <w:t>impact position and turn radius are only considered for calculation of d_b (Line B). Line A solely depends on VRU velocity</w:t>
      </w:r>
    </w:p>
    <w:p w14:paraId="2A54BBD9" w14:textId="0FB74C2D" w:rsidR="000A5E68" w:rsidRDefault="000A5E68" w:rsidP="005A3827">
      <w:pPr>
        <w:spacing w:after="0" w:line="240" w:lineRule="auto"/>
        <w:rPr>
          <w:rFonts w:ascii="Calibri" w:eastAsia="Times New Roman" w:hAnsi="Calibri" w:cs="Times New Roman"/>
          <w:lang w:eastAsia="en-GB"/>
        </w:rPr>
      </w:pPr>
    </w:p>
    <w:p w14:paraId="1A215549" w14:textId="77777777" w:rsidR="005847EE" w:rsidRPr="000E40C6" w:rsidRDefault="005847EE" w:rsidP="005847EE">
      <w:pPr>
        <w:keepNext/>
        <w:keepLines/>
        <w:tabs>
          <w:tab w:val="right" w:pos="851"/>
        </w:tabs>
        <w:spacing w:before="360" w:after="240" w:line="300" w:lineRule="exact"/>
        <w:ind w:right="1134"/>
        <w:rPr>
          <w:b/>
          <w:sz w:val="28"/>
          <w:lang w:val="x-none"/>
        </w:rPr>
      </w:pPr>
      <w:r w:rsidRPr="000E40C6">
        <w:rPr>
          <w:b/>
          <w:sz w:val="28"/>
          <w:lang w:val="x-none"/>
        </w:rPr>
        <w:t>Appendix 1</w:t>
      </w:r>
    </w:p>
    <w:p w14:paraId="0BD198B4" w14:textId="77777777" w:rsidR="005847EE" w:rsidRPr="000E40C6" w:rsidRDefault="005847EE" w:rsidP="005847EE">
      <w:r w:rsidRPr="000E40C6">
        <w:t>Figure 1</w:t>
      </w:r>
    </w:p>
    <w:p w14:paraId="02DBFA4D" w14:textId="77777777" w:rsidR="005847EE" w:rsidRPr="000E40C6" w:rsidRDefault="005847EE" w:rsidP="005847EE">
      <w:pPr>
        <w:rPr>
          <w:b/>
        </w:rPr>
      </w:pPr>
      <w:r w:rsidRPr="000E40C6">
        <w:rPr>
          <w:b/>
        </w:rPr>
        <w:t>Dynamic tests</w:t>
      </w:r>
    </w:p>
    <w:p w14:paraId="4C1E0555" w14:textId="77777777" w:rsidR="005847EE" w:rsidRPr="000E40C6" w:rsidRDefault="005847EE" w:rsidP="005847EE">
      <w:pPr>
        <w:jc w:val="center"/>
      </w:pPr>
      <w:r w:rsidRPr="000E40C6">
        <w:rPr>
          <w:noProof/>
          <w:u w:val="single"/>
          <w:lang w:val="nl-NL" w:eastAsia="nl-NL"/>
        </w:rPr>
        <mc:AlternateContent>
          <mc:Choice Requires="wps">
            <w:drawing>
              <wp:anchor distT="0" distB="0" distL="114300" distR="114300" simplePos="0" relativeHeight="251659264" behindDoc="0" locked="0" layoutInCell="1" allowOverlap="1" wp14:anchorId="6981D4EE" wp14:editId="34D28DC5">
                <wp:simplePos x="0" y="0"/>
                <wp:positionH relativeFrom="column">
                  <wp:posOffset>-44526</wp:posOffset>
                </wp:positionH>
                <wp:positionV relativeFrom="paragraph">
                  <wp:posOffset>3374153</wp:posOffset>
                </wp:positionV>
                <wp:extent cx="6312090" cy="102358"/>
                <wp:effectExtent l="0" t="0" r="0" b="0"/>
                <wp:wrapNone/>
                <wp:docPr id="17" name="Rectangle 17"/>
                <wp:cNvGraphicFramePr/>
                <a:graphic xmlns:a="http://schemas.openxmlformats.org/drawingml/2006/main">
                  <a:graphicData uri="http://schemas.microsoft.com/office/word/2010/wordprocessingShape">
                    <wps:wsp>
                      <wps:cNvSpPr/>
                      <wps:spPr>
                        <a:xfrm>
                          <a:off x="0" y="0"/>
                          <a:ext cx="6312090" cy="10235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F5DC14" id="Rectangle 17" o:spid="_x0000_s1026" style="position:absolute;margin-left:-3.5pt;margin-top:265.7pt;width:497pt;height: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hHbZAIAAMMEAAAOAAAAZHJzL2Uyb0RvYy54bWysVE1v2zAMvQ/YfxB0X+2k6ZdRpwhaZBhQ&#10;tEHboWdWlmMDsqRJSpzs1+9Jdtqu22lYDgopUuTT06Mvr3adYlvpfGt0ySdHOWdSC1O1el3y70/L&#10;L+ec+UC6ImW0LPleen41//zpsreFnJrGqEo6hiLaF70teROCLbLMi0Z25I+MlRrB2riOAly3zipH&#10;Pap3Kpvm+WnWG1dZZ4T0Hrs3Q5DPU/26liLc17WXgamSA1tIq0vrS1yz+SUVa0e2acUIg/4BRUet&#10;RtPXUjcUiG1c+0eprhXOeFOHI2G6zNR1K2S6A24zyT/c5rEhK9NdQI63rzT5/1dW3G1XjrUV3u6M&#10;M00d3ugBrJFeK8mwB4J66wvkPdqVGz0PM952V7su/uMebJdI3b+SKneBCWyeHk+m+QW4F4hN8unx&#10;yXksmr2dts6Hr9J0LBold2ifuKTtrQ9D6iElNvNGtdWyVSo5e3+tHNsS3heyqEzPmSIfsFnyZfqN&#10;3X47pjTrSz49meURGEF4taIAs7Ogwus1Z6TWULQILmHRJnYEGCoilhvyzdA0lR1bKB3jMsluhB65&#10;G9iK1oup9qDbmUGH3opli2q3ALwiB+EBDYYp3GOplQFEM1qcNcb9/Nt+zIceEOWsh5AB/8eGnAQP&#10;3zSUcjGZzaLykzM7OZvCce8jL+8jetNdG3A5wdhakcyYH9TBrJ3pnjFzi9gVIdICvQeiRuc6DAOG&#10;qRVysUhpULulcKsfrYjFDzw+7Z7J2fHhAyRzZw6ip+LD+w+58aQ2i00wdZvE8cYrRBUdTEqS1zjV&#10;cRTf+ynr7dsz/wUAAP//AwBQSwMEFAAGAAgAAAAhAAncea3dAAAACgEAAA8AAABkcnMvZG93bnJl&#10;di54bWxMj8FOwzAQRO9I/IO1SNxaJ7SlbYhTISQ4caABcd7ErhPVXke2m4S/xz3BcWdHM2/Kw2wN&#10;G5UPvSMB+TIDpqh1sict4OvzdbEDFiKSRONICfhRAQ7V7U2JhXQTHdVYR81SCIUCBXQxDgXnoe2U&#10;xbB0g6L0OzlvMabTay49TincGv6QZY/cYk+pocNBvXSqPdcXK2B8zz8aufo+6/otaj9hYzR6Ie7v&#10;5ucnYFHN8c8MV/yEDlViatyFZGBGwGKbpkQBm1W+BpYM+91VaZKy3m6AVyX/P6H6BQAA//8DAFBL&#10;AQItABQABgAIAAAAIQC2gziS/gAAAOEBAAATAAAAAAAAAAAAAAAAAAAAAABbQ29udGVudF9UeXBl&#10;c10ueG1sUEsBAi0AFAAGAAgAAAAhADj9If/WAAAAlAEAAAsAAAAAAAAAAAAAAAAALwEAAF9yZWxz&#10;Ly5yZWxzUEsBAi0AFAAGAAgAAAAhADj2EdtkAgAAwwQAAA4AAAAAAAAAAAAAAAAALgIAAGRycy9l&#10;Mm9Eb2MueG1sUEsBAi0AFAAGAAgAAAAhAAncea3dAAAACgEAAA8AAAAAAAAAAAAAAAAAvgQAAGRy&#10;cy9kb3ducmV2LnhtbFBLBQYAAAAABAAEAPMAAADIBQAAAAA=&#10;" fillcolor="window" stroked="f" strokeweight="2pt"/>
            </w:pict>
          </mc:Fallback>
        </mc:AlternateContent>
      </w:r>
      <w:r w:rsidRPr="000E40C6">
        <w:rPr>
          <w:noProof/>
          <w:u w:val="single"/>
          <w:lang w:val="nl-NL" w:eastAsia="nl-NL"/>
        </w:rPr>
        <mc:AlternateContent>
          <mc:Choice Requires="wpc">
            <w:drawing>
              <wp:inline distT="0" distB="0" distL="0" distR="0" wp14:anchorId="0C959A35" wp14:editId="42CBD7C1">
                <wp:extent cx="6215191" cy="3872865"/>
                <wp:effectExtent l="0" t="0" r="0"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330" y="1414228"/>
                            <a:ext cx="4787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4C97" w14:textId="77777777" w:rsidR="005847EE" w:rsidRPr="007B2001" w:rsidRDefault="005847EE" w:rsidP="005847EE">
                              <w:r w:rsidRPr="007B2001">
                                <w:rPr>
                                  <w:color w:val="000000"/>
                                  <w:lang w:val="en-US"/>
                                </w:rPr>
                                <w:t>Line 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417485" y="1544315"/>
                            <a:ext cx="619760"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7062A" w14:textId="77777777" w:rsidR="005847EE" w:rsidRDefault="005847EE" w:rsidP="005847EE">
                              <w:pPr>
                                <w:rPr>
                                  <w:color w:val="000000"/>
                                  <w:lang w:val="en-US"/>
                                </w:rPr>
                              </w:pPr>
                              <w:r>
                                <w:rPr>
                                  <w:color w:val="000000"/>
                                  <w:lang w:val="en-US"/>
                                </w:rPr>
                                <w:t xml:space="preserve">Bicycle </w:t>
                              </w:r>
                            </w:p>
                            <w:p w14:paraId="02F458F2" w14:textId="77777777" w:rsidR="005847EE" w:rsidRDefault="005847EE" w:rsidP="005847EE">
                              <w:pPr>
                                <w:rPr>
                                  <w:color w:val="000000"/>
                                  <w:lang w:val="en-US"/>
                                </w:rPr>
                              </w:pPr>
                              <w:r>
                                <w:rPr>
                                  <w:color w:val="000000"/>
                                  <w:lang w:val="en-US"/>
                                </w:rPr>
                                <w:t>line of</w:t>
                              </w:r>
                            </w:p>
                            <w:p w14:paraId="7304EDAA" w14:textId="77777777" w:rsidR="005847EE" w:rsidRDefault="005847EE" w:rsidP="005847EE">
                              <w:r>
                                <w:rPr>
                                  <w:color w:val="000000"/>
                                  <w:lang w:val="en-US"/>
                                </w:rPr>
                                <w:t>movement</w:t>
                              </w:r>
                            </w:p>
                          </w:txbxContent>
                        </wps:txbx>
                        <wps:bodyPr rot="0" vert="horz" wrap="non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72810" y="1266674"/>
                            <a:ext cx="1479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9E9E8" w14:textId="77777777" w:rsidR="005847EE" w:rsidRDefault="005847EE" w:rsidP="005847EE">
                              <w:r>
                                <w:rPr>
                                  <w:color w:val="000000"/>
                                  <w:lang w:val="en-US"/>
                                </w:rPr>
                                <w:t>Theoretical Collision Point</w:t>
                              </w:r>
                            </w:p>
                          </w:txbxContent>
                        </wps:txbx>
                        <wps:bodyPr rot="0" vert="horz" wrap="non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184320" y="120783"/>
                            <a:ext cx="368935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A9E49" w14:textId="77777777" w:rsidR="005847EE" w:rsidRPr="006C1537" w:rsidRDefault="005847EE" w:rsidP="005847EE">
                              <w:r>
                                <w:rPr>
                                  <w:color w:val="000000"/>
                                  <w:lang w:val="en-US"/>
                                </w:rPr>
                                <w:t xml:space="preserve">Mark corridor using </w:t>
                              </w:r>
                              <w:r w:rsidRPr="00915D01">
                                <w:rPr>
                                  <w:strike/>
                                  <w:color w:val="000000"/>
                                  <w:lang w:val="en-US"/>
                                </w:rPr>
                                <w:t>cones</w:t>
                              </w:r>
                              <w:r>
                                <w:rPr>
                                  <w:color w:val="000000"/>
                                  <w:lang w:val="en-US"/>
                                </w:rPr>
                                <w:t xml:space="preserve"> </w:t>
                              </w:r>
                              <w:r w:rsidRPr="00915D01">
                                <w:rPr>
                                  <w:b/>
                                  <w:bCs/>
                                  <w:color w:val="000000"/>
                                  <w:lang w:val="en-US"/>
                                </w:rPr>
                                <w:t>markings</w:t>
                              </w:r>
                              <w:r>
                                <w:rPr>
                                  <w:color w:val="000000"/>
                                  <w:lang w:val="en-US"/>
                                </w:rPr>
                                <w:t xml:space="preserve"> *, spacing not more than 5 m</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419" y="1616703"/>
                            <a:ext cx="1720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8ABBD" w14:textId="77777777" w:rsidR="005847EE" w:rsidRDefault="005847EE" w:rsidP="005847EE">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666" name="Rectangle 182"/>
                        <wps:cNvSpPr>
                          <a:spLocks noChangeArrowheads="1"/>
                        </wps:cNvSpPr>
                        <wps:spPr bwMode="auto">
                          <a:xfrm>
                            <a:off x="3133415" y="2178666"/>
                            <a:ext cx="1689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7C62" w14:textId="77777777" w:rsidR="005847EE" w:rsidRDefault="005847EE" w:rsidP="005847EE">
                              <w:r>
                                <w:rPr>
                                  <w:i/>
                                  <w:iCs/>
                                  <w:color w:val="000000"/>
                                  <w:lang w:val="en-US"/>
                                </w:rPr>
                                <w:t>d</w:t>
                              </w:r>
                              <w:r w:rsidRPr="00FC2F32">
                                <w:rPr>
                                  <w:i/>
                                  <w:iCs/>
                                  <w:color w:val="000000"/>
                                  <w:vertAlign w:val="subscript"/>
                                  <w:lang w:val="en-US"/>
                                </w:rPr>
                                <w:t>b</w:t>
                              </w:r>
                            </w:p>
                          </w:txbxContent>
                        </wps:txbx>
                        <wps:bodyPr rot="0" vert="horz" wrap="square" lIns="0" tIns="0" rIns="0" bIns="0" anchor="t" anchorCtr="0">
                          <a:spAutoFit/>
                        </wps:bodyPr>
                      </wps:wsp>
                      <wps:wsp>
                        <wps:cNvPr id="668" name="Rectangle 184"/>
                        <wps:cNvSpPr>
                          <a:spLocks noChangeArrowheads="1"/>
                        </wps:cNvSpPr>
                        <wps:spPr bwMode="auto">
                          <a:xfrm>
                            <a:off x="3021667" y="2474569"/>
                            <a:ext cx="2311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FFBA6" w14:textId="77777777" w:rsidR="005847EE" w:rsidRDefault="005847EE" w:rsidP="005847EE">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670" name="Rectangle 186"/>
                        <wps:cNvSpPr>
                          <a:spLocks noChangeArrowheads="1"/>
                        </wps:cNvSpPr>
                        <wps:spPr bwMode="auto">
                          <a:xfrm>
                            <a:off x="2306093" y="2906995"/>
                            <a:ext cx="5124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52857" w14:textId="77777777" w:rsidR="005847EE" w:rsidRDefault="005847EE" w:rsidP="005847EE">
                              <w:r>
                                <w:rPr>
                                  <w:i/>
                                  <w:iCs/>
                                  <w:color w:val="000000"/>
                                  <w:lang w:val="en-US"/>
                                </w:rPr>
                                <w:t>d</w:t>
                              </w:r>
                              <w:r w:rsidRPr="00FC2F32">
                                <w:rPr>
                                  <w:i/>
                                  <w:iCs/>
                                  <w:color w:val="000000"/>
                                  <w:vertAlign w:val="subscript"/>
                                  <w:lang w:val="en-US"/>
                                </w:rPr>
                                <w:t>bicycle</w:t>
                              </w:r>
                            </w:p>
                          </w:txbxContent>
                        </wps:txbx>
                        <wps:bodyPr rot="0" vert="horz" wrap="square" lIns="0" tIns="0" rIns="0" bIns="0" anchor="t" anchorCtr="0">
                          <a:spAutoFit/>
                        </wps:bodyPr>
                      </wps:wsp>
                      <wps:wsp>
                        <wps:cNvPr id="673" name="Rectangle 188"/>
                        <wps:cNvSpPr>
                          <a:spLocks noChangeArrowheads="1"/>
                        </wps:cNvSpPr>
                        <wps:spPr bwMode="auto">
                          <a:xfrm>
                            <a:off x="623508" y="764551"/>
                            <a:ext cx="3860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933A" w14:textId="77777777" w:rsidR="005847EE" w:rsidRDefault="005847EE" w:rsidP="005847EE">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wps:txbx>
                        <wps:bodyPr rot="0" vert="horz" wrap="square" lIns="0" tIns="0" rIns="0" bIns="0" anchor="t" anchorCtr="0">
                          <a:spAutoFit/>
                        </wps:bodyPr>
                      </wps:wsp>
                      <wps:wsp>
                        <wps:cNvPr id="676" name="Rectangle 190"/>
                        <wps:cNvSpPr>
                          <a:spLocks noChangeArrowheads="1"/>
                        </wps:cNvSpPr>
                        <wps:spPr bwMode="auto">
                          <a:xfrm>
                            <a:off x="593032" y="1000132"/>
                            <a:ext cx="4140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C865B" w14:textId="77777777" w:rsidR="005847EE" w:rsidRDefault="005847EE" w:rsidP="005847EE">
                              <w:r>
                                <w:rPr>
                                  <w:i/>
                                  <w:iCs/>
                                  <w:color w:val="000000"/>
                                  <w:lang w:val="en-US"/>
                                </w:rPr>
                                <w:t>d</w:t>
                              </w:r>
                              <w:r w:rsidRPr="00FC2F32">
                                <w:rPr>
                                  <w:i/>
                                  <w:iCs/>
                                  <w:color w:val="000000"/>
                                  <w:vertAlign w:val="subscript"/>
                                  <w:lang w:val="en-US"/>
                                </w:rPr>
                                <w:t>lateral</w:t>
                              </w:r>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081" y="3108920"/>
                            <a:ext cx="537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31D86" w14:textId="77777777" w:rsidR="005847EE" w:rsidRDefault="005847EE" w:rsidP="005847EE">
                              <w:r>
                                <w:rPr>
                                  <w:i/>
                                  <w:iCs/>
                                  <w:color w:val="000000"/>
                                  <w:lang w:val="en-US"/>
                                </w:rPr>
                                <w:t>l</w:t>
                              </w:r>
                              <w:r w:rsidRPr="00FC2F32">
                                <w:rPr>
                                  <w:i/>
                                  <w:iCs/>
                                  <w:color w:val="000000"/>
                                  <w:vertAlign w:val="subscript"/>
                                  <w:lang w:val="en-US"/>
                                </w:rPr>
                                <w:t>corridor</w:t>
                              </w:r>
                            </w:p>
                          </w:txbxContent>
                        </wps:txbx>
                        <wps:bodyPr rot="0" vert="horz" wrap="square" lIns="0" tIns="0" rIns="0" bIns="0" anchor="t" anchorCtr="0">
                          <a:spAutoFit/>
                        </wps:bodyPr>
                      </wps:wsp>
                      <wps:wsp>
                        <wps:cNvPr id="683" name="Rectangle 197"/>
                        <wps:cNvSpPr>
                          <a:spLocks noChangeArrowheads="1"/>
                        </wps:cNvSpPr>
                        <wps:spPr bwMode="auto">
                          <a:xfrm>
                            <a:off x="4009234" y="1581109"/>
                            <a:ext cx="200152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813C3" w14:textId="77777777" w:rsidR="005847EE" w:rsidRDefault="005847EE" w:rsidP="005847EE">
                              <w:r>
                                <w:rPr>
                                  <w:color w:val="000000"/>
                                  <w:lang w:val="en-US"/>
                                </w:rPr>
                                <w:t xml:space="preserve">*: Use </w:t>
                              </w:r>
                              <w:r w:rsidRPr="00915D01">
                                <w:rPr>
                                  <w:strike/>
                                  <w:color w:val="000000"/>
                                  <w:lang w:val="en-US"/>
                                </w:rPr>
                                <w:t>locally</w:t>
                              </w:r>
                              <w:r>
                                <w:rPr>
                                  <w:color w:val="000000"/>
                                  <w:lang w:val="en-US"/>
                                </w:rPr>
                                <w:t xml:space="preserve"> common </w:t>
                              </w:r>
                              <w:r w:rsidRPr="00915D01">
                                <w:rPr>
                                  <w:strike/>
                                  <w:color w:val="000000"/>
                                  <w:lang w:val="en-US"/>
                                </w:rPr>
                                <w:t>traffic cones</w:t>
                              </w:r>
                              <w:r>
                                <w:rPr>
                                  <w:color w:val="000000"/>
                                  <w:lang w:val="en-US"/>
                                </w:rPr>
                                <w:t xml:space="preserve"> </w:t>
                              </w:r>
                              <w:r w:rsidRPr="00915D01">
                                <w:rPr>
                                  <w:b/>
                                  <w:bCs/>
                                  <w:color w:val="000000"/>
                                  <w:lang w:val="en-US"/>
                                </w:rPr>
                                <w:t>corridor markings</w:t>
                              </w:r>
                              <w:r>
                                <w:rPr>
                                  <w:color w:val="000000"/>
                                  <w:lang w:val="en-US"/>
                                </w:rPr>
                                <w:t xml:space="preserve">, height not </w:t>
                              </w:r>
                              <w:r w:rsidRPr="00915D01">
                                <w:rPr>
                                  <w:strike/>
                                  <w:color w:val="000000"/>
                                  <w:lang w:val="en-US"/>
                                </w:rPr>
                                <w:t>less than 0.4 m</w:t>
                              </w:r>
                              <w:r>
                                <w:rPr>
                                  <w:color w:val="000000"/>
                                  <w:lang w:val="en-US"/>
                                </w:rPr>
                                <w:t xml:space="preserve"> </w:t>
                              </w:r>
                              <w:r w:rsidRPr="00915D01">
                                <w:rPr>
                                  <w:b/>
                                  <w:bCs/>
                                  <w:color w:val="000000"/>
                                  <w:lang w:val="en-US"/>
                                </w:rPr>
                                <w:t>above 0,2m</w:t>
                              </w:r>
                            </w:p>
                          </w:txbxContent>
                        </wps:txbx>
                        <wps:bodyPr rot="0" vert="horz" wrap="square" lIns="0" tIns="0" rIns="0" bIns="0" anchor="t" anchorCtr="0">
                          <a:spAutoFit/>
                        </wps:bodyPr>
                      </wps:wsp>
                      <wps:wsp>
                        <wps:cNvPr id="695" name="Rectangle 209"/>
                        <wps:cNvSpPr>
                          <a:spLocks noChangeArrowheads="1"/>
                        </wps:cNvSpPr>
                        <wps:spPr bwMode="auto">
                          <a:xfrm>
                            <a:off x="3998760" y="2153949"/>
                            <a:ext cx="2117725"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7D12" w14:textId="7E2234B1" w:rsidR="005847EE" w:rsidRDefault="005847EE" w:rsidP="005847EE">
                              <w:r>
                                <w:rPr>
                                  <w:color w:val="000000"/>
                                  <w:lang w:val="en-US"/>
                                </w:rPr>
                                <w:t>**: Dashed or dash-dotted lines are for information only; they should not be marked on the ground within the corridor. They may be marked outside of the corridor.</w:t>
                              </w:r>
                            </w:p>
                          </w:txbxContent>
                        </wps:txbx>
                        <wps:bodyPr rot="0" vert="horz" wrap="square" lIns="0" tIns="0" rIns="0" bIns="0" anchor="t" anchorCtr="0">
                          <a:spAutoFit/>
                        </wps:bodyPr>
                      </wps:wsp>
                      <wps:wsp>
                        <wps:cNvPr id="728" name="Rectangle 242"/>
                        <wps:cNvSpPr>
                          <a:spLocks noChangeArrowheads="1"/>
                        </wps:cNvSpPr>
                        <wps:spPr bwMode="auto">
                          <a:xfrm>
                            <a:off x="3914314" y="3175664"/>
                            <a:ext cx="22682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B03E9" w14:textId="77777777" w:rsidR="005847EE" w:rsidRPr="006C1537" w:rsidRDefault="005847EE" w:rsidP="005847EE">
                              <w:r>
                                <w:rPr>
                                  <w:color w:val="000000"/>
                                  <w:lang w:val="en-US"/>
                                </w:rPr>
                                <w:t>If not specified, tolerances are +/- 0.1 m</w:t>
                              </w:r>
                            </w:p>
                          </w:txbxContent>
                        </wps:txbx>
                        <wps:bodyPr rot="0" vert="horz" wrap="non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239923" y="1541809"/>
                            <a:ext cx="506730"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8764B" w14:textId="77777777" w:rsidR="005847EE" w:rsidRDefault="005847EE" w:rsidP="005847EE">
                              <w:pPr>
                                <w:rPr>
                                  <w:color w:val="000000"/>
                                  <w:lang w:val="en-US"/>
                                </w:rPr>
                              </w:pPr>
                              <w:r>
                                <w:rPr>
                                  <w:color w:val="000000"/>
                                  <w:lang w:val="en-US"/>
                                </w:rPr>
                                <w:t xml:space="preserve">Bicycle </w:t>
                              </w:r>
                            </w:p>
                            <w:p w14:paraId="54BEF0BD" w14:textId="77777777" w:rsidR="005847EE" w:rsidRDefault="005847EE" w:rsidP="005847EE">
                              <w:pPr>
                                <w:rPr>
                                  <w:color w:val="000000"/>
                                  <w:lang w:val="en-US"/>
                                </w:rPr>
                              </w:pPr>
                              <w:r>
                                <w:rPr>
                                  <w:color w:val="000000"/>
                                  <w:lang w:val="en-US"/>
                                </w:rPr>
                                <w:t>starting</w:t>
                              </w:r>
                            </w:p>
                            <w:p w14:paraId="3C26662A" w14:textId="77777777" w:rsidR="005847EE" w:rsidRDefault="005847EE" w:rsidP="005847EE">
                              <w:r>
                                <w:rPr>
                                  <w:color w:val="000000"/>
                                  <w:lang w:val="en-US"/>
                                </w:rPr>
                                <w:t>position</w:t>
                              </w:r>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501" y="2727989"/>
                            <a:ext cx="175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90944" w14:textId="77777777" w:rsidR="005847EE" w:rsidRDefault="005847EE" w:rsidP="005847EE">
                              <w:r>
                                <w:rPr>
                                  <w:i/>
                                  <w:iCs/>
                                  <w:color w:val="000000"/>
                                  <w:lang w:val="en-US"/>
                                </w:rPr>
                                <w:t>d</w:t>
                              </w:r>
                              <w:r w:rsidRPr="00FC2F32">
                                <w:rPr>
                                  <w:i/>
                                  <w:iCs/>
                                  <w:color w:val="000000"/>
                                  <w:vertAlign w:val="subscript"/>
                                  <w:lang w:val="en-US"/>
                                </w:rPr>
                                <w:t>d</w:t>
                              </w:r>
                            </w:p>
                          </w:txbxContent>
                        </wps:txbx>
                        <wps:bodyPr rot="0" vert="horz" wrap="square" lIns="0" tIns="0" rIns="0" bIns="0" anchor="t" anchorCtr="0">
                          <a:spAutoFit/>
                        </wps:bodyPr>
                      </wps:wsp>
                      <wps:wsp>
                        <wps:cNvPr id="298"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9D9DF" w14:textId="77777777" w:rsidR="005847EE" w:rsidRPr="007B2001" w:rsidRDefault="005847EE" w:rsidP="005847EE">
                              <w:pPr>
                                <w:pStyle w:val="Normaalweb"/>
                                <w:spacing w:before="0" w:beforeAutospacing="0" w:after="0" w:afterAutospacing="0"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299"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54E90" w14:textId="77777777" w:rsidR="005847EE" w:rsidRDefault="005847EE" w:rsidP="005847EE">
                              <w:pPr>
                                <w:pStyle w:val="Normaalweb"/>
                                <w:spacing w:before="0" w:beforeAutospacing="0" w:after="0" w:afterAutospacing="0" w:line="240" w:lineRule="exact"/>
                              </w:pPr>
                              <w:r>
                                <w:rPr>
                                  <w:color w:val="000000"/>
                                  <w:sz w:val="20"/>
                                  <w:szCs w:val="20"/>
                                  <w:lang w:val="en-US"/>
                                </w:rPr>
                                <w:t>Line A**</w:t>
                              </w:r>
                            </w:p>
                          </w:txbxContent>
                        </wps:txbx>
                        <wps:bodyPr rot="0" vert="horz" wrap="square" lIns="0" tIns="0" rIns="0" bIns="0" anchor="t" anchorCtr="0">
                          <a:spAutoFit/>
                        </wps:bodyPr>
                      </wps:wsp>
                      <wps:wsp>
                        <wps:cNvPr id="300"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79437" w14:textId="77777777" w:rsidR="005847EE" w:rsidRDefault="005847EE" w:rsidP="005847EE">
                              <w:pPr>
                                <w:pStyle w:val="Normaalweb"/>
                                <w:spacing w:before="0" w:beforeAutospacing="0" w:after="0" w:afterAutospacing="0" w:line="240" w:lineRule="exact"/>
                              </w:pPr>
                              <w:r>
                                <w:rPr>
                                  <w:color w:val="000000"/>
                                  <w:sz w:val="20"/>
                                  <w:szCs w:val="20"/>
                                  <w:lang w:val="en-US"/>
                                </w:rPr>
                                <w:t>Line D</w:t>
                              </w:r>
                            </w:p>
                          </w:txbxContent>
                        </wps:txbx>
                        <wps:bodyPr rot="0" vert="horz" wrap="square" lIns="0" tIns="0" rIns="0" bIns="0" anchor="t" anchorCtr="0">
                          <a:sp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959A35" id="Canvas 745" o:spid="_x0000_s1026" editas="canvas" style="width:489.4pt;height:304.95pt;mso-position-horizontal-relative:char;mso-position-vertical-relative:line" coordsize="62147,3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ay4MAALfBAwAOAAAAZHJzL2Uyb0RvYy54bWzsfX9vJMmR3f8G/B0I/mnAmq6qrurugUYH&#10;eSWdD1jbgjX+ABwOZ4Ywh+SRnJ2VPr1fVOaLqqyqyIjePZ0PEO8AJXfqdUS8yMyq/BEZ+dt/+vnr&#10;3cVPN0/Ptw/37y6b3+wuL27urx8+3t5/fnf5f97/6b8eLy+eX67uP17dPdzfvLv8683z5T/97j//&#10;p99+f3x70z58ebj7ePN0ASH3z2+/P767/PLy8vj2zZvn6y83X6+ef/PweHOPh58enr5eveA/nz6/&#10;+fh09R3Sv969aXe74c33h6ePj08P1zfPz/jXP6SHl78b5X/6dHP98r8+fXq+ebm4e3cJ217G/30a&#10;//eD/O+b3/326u3np6vHL7fX2YyrX2DF16vbeyhVUX+4erm6+PZ0uxL19fb66eH54dPLb64fvr55&#10;+PTp9vpm5AA2zW7B5oer+5+unkcy1/AODcRf/4ZyP3wWu+8f/nR7dwdvvIH0t/JvUn5H/dzI47v7&#10;EpT+ZcRmzPdHVODzo1bl868z8S9frh5vRubPb6//509/frq4/Yj2dUQd3l99RUP68fb+5qLZ76UG&#10;RTdAP9z/+Sn/1/MjfvHh+/94+Ajo1beXh7Fyfv709FV4wO0XP7+7bPtdc4LAv767HE5tczil1nDz&#10;88vFNR53fb/fnfrLi2sAxpby5uotRTw+Pb/8883D1wv5493lHawZVVz99OPzi7jx6i0hhefEcRff&#10;oXsYDlB9fYU2/+nu6mX88fPD3e1HqQf5yfPT5w8/3D1d/HQlTXf8P7EPgguYaPnD1fOXhBsfJRpP&#10;D9/uP+IHV2+/3Fx9/GP+++Xq9i79DUFSq6jD57firuTGDw8f/zp6cfx3VGj653+Hmm0WNdsLjXNq&#10;9uLT3e3jf0cjGX25ruNTf+qbsb1cvX2t4ydpS7nT/rvVccs6/tPTzY281NGDh1k9/2Vsh2jhjz8+&#10;XP/f54v7hz9+vH3588Pt/QveJ40gR5vR2ROUjdfv60M7dEPq7Pvj7tAuGsKx7XNPbw5Df+rG1jfr&#10;79ffUn+X/sQ+jrf9R/R2+afPH/Nr6T1UfPp6h2/If3lz0XQX3/E/YvYcgpaukPZwbC6+XEixhMFZ&#10;CjMkdTNIe2gPhqT9DGZIAnlV1g6HzpA0zGCGpMMM0g7NyZCEcYEqNCSdZpC2H3pDUhNxeeHzvmkt&#10;WQGno0In09t9f7RkBdzeFH7f7/aWrIDjm8LzXb+zZAVc3xS+b0+DIasN+L4tfN/urbbVBnzfFr5v&#10;jlbrQvee6shoXm3h+6az2lcb8H1b+H5n9+mA79vC9zuzV3cB33dz3zcns193Ad93c983p9ZqX13A&#10;93i/zurnOFjtqwv4vpv7vjmafbsL+L6b+745mH17H/D9vvD9wezb+4Dv94XvB7NvYzw88+v252df&#10;+L4/mV+NgO/3he97s2/vA77fF77fm327D/i+L3y/N/t2H/B9X/i+M/t2H/C9DDJmn73W+nb0Ad/3&#10;he/bg/Xt6AO+7wvft2bflhHUzP7N4c1Q+L4x+/YQ8P1Q+L4x+/YQ8P1Q+H5n9u0h4Puh8P1uZ307&#10;hoDvh7nvMUUxPrUyXfRcf5i7/mj27EPA84e5549mxz4EHH+YO/5g9utDwO+Hud8PZrc+BNyO6f7k&#10;z+FojQhlxcFzO8buE2YwO/Ux4Pbj3O292aePAbcf527vzS59DLj9OHf73uzRx4Dbj3O37zE02578&#10;yLqM5/bT3O1db40FTwG3n+Zu78zufAq4XVaM1PLW7M6ngNtPc7dj9Gb5KuD209ztjdmdm13A781u&#10;7viTNQ5sdgHHN7vC8/NxIGbfOr+++pKW1a7eXv98n+fc+OviSpaZd+OCz+PDsyzqyQQc63Xv02LB&#10;iJfZtwGGhQIep+jQB1QFjMoXMJcG6mBUr4AP45qFJxkVKOBxAdI1Q+a7gm5iFJvMMa1D+NIzS8xM&#10;ZbXFs7zJPDH5DMEzU8wvI3CZXgpVTCFD8EwVs8QQPFPFRDAEz1Qx1wvBM1VM5yJwmc0JVczYQnC2&#10;3BhVmZON0mNUZdo1wmNUZWY1wmNUZfIkcEyQIlRlfjTCY1RlCjTCY1Sx/pjgMaoykRmlx6jKXEXg&#10;mI9EqMp0ZITHqMqMY4THqMqkYoTHqMq8YYTHqObF1fcY/keoyuhfpGOEH4JnqhjEh+CZKsbpIXim&#10;iqF4BC5DcbEdw+0QPFPFkDoEz1QxbA7BM1UMjUPwTDXtdrnvdxn+CtW0PO3DM1UMYyPGyDB2lB6j&#10;KkPVER6jKsPRER6r1bwV+B7DyojtMqwU6Rg6huCZKoaHIXimiiFgCJ6pYpgXgY/DPDFehnKxH2S2&#10;Ml6b/SA1iDwge8Ju+3Kf/enyAvvsH+Q32BG9epFxHP+UfVBZTP+C7VDZ/5B///rw0837hxHxIsM5&#10;eQ5DuT8CfRPi7n4Tic9LspDPWT6OElODxnJJDKYNn1JYJmlr+/j8+u7h+WakPVm8+I2OJCYEf10i&#10;B0zAApyCMGwUVaUppxXO54Stoyzb5YT15AinIEz10oMsF55c4QKcdLTqcer1rUrtLJMVue0FYdg8&#10;q3qI9bTG+ZywnRasp16Hx+TCsuQUhKleSmFZ1tNkH58HOGGqk1qUV097/XJTOsuCUxCG7cRQPa1x&#10;PidsL0Y56RSMXFiWnIIw1UspLMt6muzj8wCn3bj5HniXd1jXDbwjgjBsr1alsT+tcT4nbLcG66nD&#10;/D3CKQhTvfQ/y7KeJvv43OeEbd8gJ+zORzhFYaqXtrIsOU328XmAE3bSYu+IFstXgXqKwlQvbWW5&#10;4LTC+ZywDR7k1GD6GuAUhalecmFZcprs4/MAJ43A8d7lOyzKBjgFYQgDqErjO2KN8zkhLCBYTztd&#10;GqHHWCbP5nFEFKZ6KYVlWU+TfXwe4KRjRKeemlNoDBuEodfFxrBrnMtJwiRi9dScQoPTMEz10v8s&#10;i3qa2cfnAU5YSg2995pjaAwbhSFMJNKfJJxkgfM5IWwkyik0OG0QBLgwgg6ed7tm0svHLMt6WuMC&#10;nHQs6fWnA3Zx/fdeE4QhbKYqLb/3JLxmgfM5IYwm/8bl1BBJj7IsKuAQhKleSmFZ1tNkH58HOOlY&#10;0uM0hMawCJOIfMYahBEt/E+bF5xWOJ8TwoqC9TSEBqdNFKZ6yYVlyWmyj899TghvCnLqQ2PYJgpT&#10;vbSVZclpso/PA5x0jOi1vT40hm2iMNVLW1kuOK1wPieEewXraY84scB7LwpTveTCsuQ02cfnAU46&#10;lvTqqdNVYUpnmaxI470mCEO4W9VDfJevcT4nhL8F66kLjWGbKEz10jMsy3qa7OPzAKeWXx2vntrY&#10;GDYI61QvbWW54LTC+Zywvh2spzY2ho3CVC+5sCw5TfbxeYCTjhG9epJzYoF3RBCGcMiqNPanNc7n&#10;hO9+sJ4axKFHOAVhqpf+Z1nW02Qfnwc46RjRqyecw4lwCsIQHlqVxnpa43xOCBcN1tMuNjiNwlQv&#10;/c+yrKfJPj4PcNrxO+HU0yk0No2hsPVIrbSU5YLRCucyQvBsrJJOofFrEKVKyYNlwWeyjY9dOgjg&#10;jdE5IhTcfzUEUaqUdrIs6Ey28bFPR4eFTnM76h4zZbNMJqTRUBClSimDZUlnBXPpIJA5VjuH0IA1&#10;iFKlpMGyoDPZxsc+HR00OrUzhMaqMRQiuKsNN7+x1zCXDgK6Y7UzhIapQZQqpdtZFrUz2cbHPh0d&#10;Ajq104dGqDEUItkjtbOGuXQQ2B6rnR6Bi/6bLYhSpXQ7y6J2Jtv42KejA0SndnDyOEAnhkJEf1VW&#10;7jtrmEsHAf6x2tmHxppBlCql21kWtTPZxsc+HXgitSGndrrQaDSGwsmGSO2sYS4dHHQI0gkNRLsY&#10;SpXS7SyL2pls42Ofjg7znNppnciRvCcWQuGER6R21jCXDg58xGqn1fB9uopl8mimE0OpUspgWdTO&#10;ZBsfu3Sw1xSj04SGoEGUKqWdLAs6k2187NPRYZ7T2KYwR8pmOa+dIEqVUgbLks4K5tJBxGroxRYa&#10;gIZAqpEUWBZUViiXCQ4chJiQMNWynNdKBKP6KIBlwWOFIg+ELkks63g+RoNaJRZ2liWkyNITTOaT&#10;cgOh6/8HzQt08fSQMmgh4xf++PLw9LfLi+/InvXu8vlfv1093Vxe3P3LPVK1nJCZCTRexv/Y9weM&#10;VS6e5k8+zJ9c3V9D1LvLl0sc6JI/f3hJKbq+PT7dfv4CTSk4+P7h90jl9Ol2TLAkqV9StqL/D4ls&#10;EJWc0lD9b8Q84xDaneSiGl+VOWPROpPND1+Au/n909PDd0nI9Evy2ST3NwMSn+H/FmmOui4fIWr2&#10;zb5NQ/cp0dH+gH19aVgSTI2VAN1yMxJaSSz3qIDJbqTJI9WU5LyS6GzNF1bJDTbPK/Xy84ef0cOn&#10;Sgs3JW1G2oTwR2o++MNqOmLj86M0lz/9B2guiP1PzWWW92icW5mt5d8q71F3OO6wZzkG0dfzHrXD&#10;aX/SoHg2i/kbjU1hdi7zF+c92rd7yVcghbz55+mRcNJAz88aqVvmZ0b32L40JMHtnqT5YV1ke5Pz&#10;p1s24TSGJ2l+Vne/28l58i1JOKjhSZof1e1Oe8kRsSUJa5iuKAwfJ0x37C2fY+V8whlOlwmlmt4d&#10;d5bXkWNtwlmy5n7vDjvL73K8VHVasuae74be8jwmOr6swvf9mCNiy/fyPfPsKvIeIf7W8v3ZeY+w&#10;ZWr5/uy8R13XW74/O+9R1w6W7/E58v1V+L7dWe3+7LxHXdNYvj8771G3Gyzfn533CPHLlu/lAK7X&#10;voq8R+1pzI2y1VbPznvUHhvL9zKo8+zCguqEaQ+D5fuz8x4hL53l+7PzHiEzneV7ORHscpy/c9q+&#10;tdr92XmP2v1g+R5DNtcuLARMmLYb831ttYmz8x613ZhAZFNW4H1f5D1q21by5WzKCvi+yHuEtK2W&#10;77FzOvnC+HYUeY/a3UFSbGzZdXbeIwQoW+3+/LxHp1Zym2zaFfA9VsRmfjgerHaPBdgZbjt3WJn3&#10;KOWu3LQr4Psi7xGq0Wr3Zyc+aoZO0sps2XV25qOmP1rvHGwnuP4qUh/hWIXV7s/OfYQULla7Pzv5&#10;UdN1Vrs/O/tR0x6tdn92+qMm5Xfcqsez8x81TWe1+7MTIDU4d2G0r7MzIJ2OVrOX2br3GSoyIB1P&#10;Vqs/OwPScW81+rMzIB32Vps/OwMSknQbbj8FXjdFBqSU9XCrZf2CDEi9OZX9BSmQELdqkESz81tE&#10;g52NqdkgYNQUFnjbN7v5MKfbWa2+2QX83+zm4/t2b71ymti8dj7QaXqr5Uuo1+QOYxCAd8MMdDL9&#10;H5rYFhl9597HAtprOquNfF1S3WMqCm6c1fNqSYWOcO6vOnD0mRHODT8Hjl4xwrnt5cDR7kc4t2Tr&#10;cFk1EPhrOqtl0jaZh4tnNBa57sjXdFZWQrvXdFaWZ2Q6KE1MIxnqTew1nZXlSJlDiSP1tGrdkTJN&#10;GuGxN7DMhEZ47A0sk50RHnsDv6azsmr1NZ1VLfXnOPaWdibj6xSpUG/1zY4jCYyhYz/gWALj5NAP&#10;poFTcOSkQyeNTXM4yIB3JF0mA5VAB83C+iuSfo3TL9n7m4JxivALTs+gb0JsBmrs5R6n5DQ+ZzmP&#10;DInC8qYk9FIKS8s+PmeAyNzi8jfYrcyWupxW4SfUUnIKwlQvpbC07ONznxP2TYOcdlj0D9RTFKZ6&#10;aSvLktNkH58HOOnRWaeeOizhBDgFYbJzXJUmc1X0yQ2cy0n2kmP11B1DSVWisEkv/c+yqKeZfXzu&#10;c8KedpSTBjdQOst5f+qw9lWtgDSHk730KizX0wYuwAnBPamXeG3vkK7PMt9U2dggDHv6MU4rnM8J&#10;e/xBTljmq1qROQVhk17WNsuy7a1xPifEGgQ59Vih9N97CJ8OwSa95MKy5LTG+ZwQ8xDllEJ3vLaH&#10;1dEQddVLLixLTpN9fB7gpMkwvP60d76Sue0FYYj5qFLnO2KN8zkhBiRYT53zlcycgrBJL/3Psqyn&#10;Nc7nhFiUKCfnK0lOQZjqJReWJafJPj73OSEmJsip1a8zpbNMVmROUZjqpRSWJafJPj4PcMJ6f+z7&#10;1DhfycwpCENMUNZLW1kuOK1wPifECEU5rb5+pRXkFISpXkphWXKa7ONznxNilYKccJNy1bOZUxSm&#10;emkry5LTZB+fu5wkZirGqT3p15nSWSYrEqcwTPVSCsuC08w+Pg9wwsw81J8QuV3vAZlTEIaYsWqt&#10;5++TxJYtcD4nxJBFOTlfSXIKwlQv/c+yrKfJPj73OSGWLcjpoF9nSmdZtL0oTPVSCsuS02Qfn/uc&#10;5BrqWNsbnK9krqcoTPXSVpYlp8k+Pg9wQthwjFPvfCUzpyAMMYVZL21lueC0wvmcEGMY5bT6+pVW&#10;kFMQpnophWXJabKPz31OiHUMcsKRlqpnM6coTPXSVpYlp8k+Pvc5IeYyyEmuo06tlNJZJisypyhM&#10;9VIKy5LTZB+fBzjpUXNn/tTiWvsIpyAMMadVafw+rXE+J8SgBuupXX396LminqIw1UspLMt6muzj&#10;c58TgiiDnBBaV/VsbntRmOqlrSxLTpN9fO5zQkxukNPO+UpmTlGY6qWtLEtOk318HuCUbp/39zVw&#10;xLneAxKnIExikqu1zv60xrmckMCX21bOO6I5rb5+9Ny8P4VhqpdSWBb1NLOPz31OiJWOtT1kDmbP&#10;o3SWBacoTPVSCsuS02Qfn/uc5KKd0NioOThfydz2ojDVS1tZlpwm+/g8wEkT1Xhtb3BywGROQRhi&#10;1iP9SWLbFzifE2LYg/WE48AL6fRc0faiMNVLKSzLeprs43OfE2Lpg5z6UGaZJgpTvbSVZclpso/P&#10;fU6I6Q9y2jtfydz2ojDVS1tZlpwm+/g8wAnheLF3BI4XR9peEIYzDVVp+fskZx8WOJ8TzjhEOTlf&#10;yVxPXRCmeul/lmU9Tfbxuc8JZy2CnFocmvTnGk0UpnppK8uS02Qfn/ucpstCvHc5PlARTlFYLLOe&#10;nElZaA1w0hANj9POySCX214QhjMvC1tZD2U9rXE+p+nuEZfT6utXWkFOQZiTr4/viMk+anM5TYEc&#10;DqVTKCtdEOVEj2Q+k21hOjgPlGvfoXN0Po+pgoIoVUo7WRZNbrKNj93ameIyHDoHHOjy33Ux1KSU&#10;drIs6axiRlw6OBcVq53D6mNXmpBqJ4hSpZTBsqAz2cbHLp0pGsOpnQHH0f3aCaKcSJHcdybbwnSm&#10;axkcOr3zKUy1E0TF8p5NtsXpaAyGQ2cfi6MMobzAj1w7a5jb2Ka7HTw6zgcw1c4+hnISpGU6k23h&#10;2pmudXDodKHoySDKSeOb6Uy2xenoncIOndb59KXaiaFwOLH6WiGdFcxtbDipGHtRN6GYyRhqUkq3&#10;syxe1GuYSwdnJYN0Vt+00oRUO00MpUopg2VBZ7KNj106euG109ZCcZIhkGqkjSwLKiuUyyQ4HIjM&#10;4yIYqqP1LAsWSxBJYOX6Nf/hP3L+QxwyXyW0G+fFf/eEdu2AV72kBEEQPHLo7g5II4Lx5JTpsEEw&#10;2V5yREmqw+F01IjOX5XSDlnYvl8ch3Tr5Dxb3fwcejvmmOjT8d45aH4IHckXT4as+TF0U9Y8CUBF&#10;1jwNQMrJsWHXPAeAyXCeA8CUhMNLmqzClFQkALB8JceaJlFAGX6fO75v5KT9BkFs3U7Cdpaowu9j&#10;fq8tUXPHY8hoCZs7XlKObIkq/D5YzQE3dU/GmwwLz8N4w11z348pBTfskvPp6npTVJHXDrnCtjkW&#10;We1sWYXrx6wjW3YVrreFzV2/H3NfbQmLOR89ffJFPyYo3BJWeN9sFNijnAmzqrJIbHfEBqhRl928&#10;6RtNDIsGk0Z5b1myigqAazcbbJHarmbZvAbMTonp1sw2ZFiybAtVQZHe7tgMJtN5HZitA8PZmW29&#10;Ka1Mcmc13CLF3bEiragFq0sVSe4qTLHIM3Gw+rokCtC+frQrAbOfCWe13CLNXaV9YAo9CZu1XIwn&#10;X3OjvOZGkbPGr7lRXnOjvNerEOoH1OWFKG1GV7UdOF55I5wLOg48H8jXdb8RjlcVyh+fX2TO8UsO&#10;v4+TiIsv7y5lOLF1+l1epjATEwBnoUZG/wsoZ/Es02x+Ajqr1VQdhKmFVMf1gfXxd1ljFVYYFDis&#10;8AEW9k5wLOXRR2rBtw+31//t5m/vH8S1if5evmGQOS6L6D9KGk7847iDPv1jcqgaeV2IK/8rC5cU&#10;j6PBaRrKf83Sx1XJSXwipwe9SoHkkETAAaNcJ26KMGcdbp9xGPhk/1NbacPC/LQzqPZnrsgTX5CV&#10;TJ5wAUbJWXYps/yvrCG7v2/GzqgaclXpUDujV62nlGm3OxmMjMbRNGudMHXLsSLry2cqcWrKNVfi&#10;nEmqyAUljN9Sw1l4QIZiZ3sTP0osFzWDf09K8pVidLMMHkclU3MoHUpGyf0ych3hrdPKJqDTaicD&#10;lruBpR1Zv9IoupOyTsFiE7nswTN6sdZG0bC17oo3hzYANqnSZLbF1zXSf/A7YvDBW66RprXIv/sa&#10;6YBrNeWF3DTDcZ/io6f1Uby29ieujyIVt55H+FXro6e9TOLzeYH50ud8rWJMk56u/JxD5ksVLa4j&#10;2BZUTJFl0WktqFgm2vWGIPhGJ76dJCteC5rPjXtM7rctms+MDUHz5aHe9NF8VmwIKlZFD/vWMKm4&#10;72PM2L4mV6yJnpC7dpud7JiqnxpJirohau5xJHiVpOGbjaDwuWTx3ZA1dzoa0riOs9WgCrcbsuZ+&#10;R0rqcSVtS1bh+W1ZxaIoblYaV2s3ZBXLouMFCmuOxaJo06cVvi1Zhe8lU+6GrML3h860q/C9LPBt&#10;yCp8fzxYbaJYFO0MWYXvT0jrvt0mijVRQ1axIor0/Oa7Yf6WGS92WHMsVkTbNm3CbPge8e+zdi+L&#10;VBuy5r5v963VVvHLSdaYxH9D1tz3uErCaqvldR+SNXxD1tz34xUX277v5u1+TLy/llWshI7XeGzL&#10;KlZCxwXCDVnFK/7UWvWIef/kr/HSlg1Zc993O7OtFqugqKEtfxWLoDhFaPWhYhHUkjX3Pa7Csd6F&#10;xRooPLFlF8YJkx9w3Y/VJorrPpDdelPW3PfdAK9u1yNCNCad42Uya98jm8eE6Q647seQVbR72Zvb&#10;kDVv90iTZbWJ8roPQ1bh+1Nv+qto99uyZKKs3z1cCWa1iaF452wPSGSSO8lChzT8NRS+336v4nTj&#10;TBYMs2QVvt9uE8VVH3vsl1uy5t/a1pA19/0eGawsWYXvt2XJvv7kL2QtM2Qd5r7fHppIltpJFK62&#10;s0TNXW+Imnu+352st31x2Ycx1pX0tmpWn/f4Nr5COH064fBN2OpBxUUffXs0vVV4fluWLFJMdu0x&#10;Ct3u2ZjXT7jtl2pxz0ff4049Q9Tc84aowvMHs53iLNRklTHsLa756HEbpmVW4fntvlhc89GfcN2M&#10;QXHueWMMXdzzMezMsWpx18f2q6u452OQWI1tsxCjP7nLEDX3/CCXzRii5p43Rr3FRR/ISWc1CIQ/&#10;T2ZZsuZvm2EwR0vFbR/Ndusqr/oYEElkkGwQNTpZtj1lLK/6GE6d9a6XS6MnYdvvwfKqj8PObKzl&#10;dR/GyHfMRayd+9CaQ4Dyvg9T2rwKDi3uK9tuGuWFH5a0xcQWMENaObXdfCGWt30cBvQ4S9i8Drbf&#10;iJJwa6qnwyGFAmy8qhFwNgMaI2AsxcxAOHxiNo+m6AVGYyvusjyczMFT0xRvIENaMcU9ovFZbivm&#10;uNOr8XX7/ud73ET8eblzK20by3Dv0XTTkZf6hqMszIxwbtE4cLTPEc4dNQeOBjjCY7uf0sJGOI87&#10;1qVLExL46/b9shHIuoN4Rs/V1x35erWJdUOBTNbFkZiMR3pT3st+X27fj7v3W31VptwiHVPqiHS5&#10;QHOEx/qqTJxHeKyvItNagseo5v2u16tNVm/gHCj+HhPGSK3KpFGqSTfJ63319WoTq6/KZEsceYw1&#10;YJlPjfDYx0amTALHlChSq69Xm7xebYLgnzEg6OH54me0nHFwL01IBu+RNjSO39MPYk1aJgpjI5Uh&#10;eEgDh1BNOYb69QFnoykIOMMa7Fa8WepMaYEWyqwAmfwJUxxDRFimUI2MCqXDCoFW+hhfMbc06caJ&#10;VvG4/sJiMl5XOQeSAsskjjDHTLkRFcI81MI2qrLZNLJRMLfSotPKgsIcSNksEx1kf0uG8qXJxywz&#10;a8YAerCFdZRiE2pld2dup0lIlvznQMpmmQnlUZJ2Fz5mmWFZbRCmrYdSKoRkwUrs9LLwdDk6S4GU&#10;zTJZ2uUxqGdpVhuErZTahLocK6c/sWpoL7fMzpmTCMtEaI+UzQJzLKXaIEytozKb0F42Aed2moRk&#10;vXAOpGyWmVCG4VWdXul8zDLDstog7AxCCEYp7bQI9bKd5xMizLG0lw1jqcg675V1dItdQwiKKe20&#10;CA35vaTTaMpmmVw/5ABSz1JZAg8QWlpHZTahIY9l1U6L0EEWlaWGOIOkbJaJEGEOIaoNwlZKbUII&#10;NirtNAnJOn+AUP5MO5ZSbRB2BqFjDibWn1iE5OhwgNAxf6gdS6k2CFPr2BzsGjrm+ZD+xCKEYK8I&#10;IcJ04EoTWKaWSbUeoaV1lGITwqHt0k6TkFz87je5U4Y5hE449iDSXNjCOp8Q9nzy94Wd3WIkQXSJ&#10;0jLFIbUk5wOXuqVjLDQnF/m4hYXUZ1cT7k1f2GqyavLinZPLCtOy9A7xrKXmKG6lt8YKixZjo2IN&#10;mKwkHL5A0mcsc10R5yTdxjwtaXZZLS2kvgorBEGWttqs+NEjf0pnSVYZ57Gi5ijunLrqMFwvasBk&#10;hbsKE9KZ1xDnWUvNUdw5rCRme2RFW01WyHRRIllHLHNdEedZS81RHI6ilwPhSgvcHxe2mqx6iXWU&#10;1/pS+oIVcdgyLa1Y4KjZZbW0kHIqrPp8A7XaarPi7MpjlXEeK2qO4tTCAKsBzbWoAZPVwG+1w4o4&#10;z1pqjuLOYYVghcSK0xiTFcKpSyR9xjL3K+I8a6k5ikPgc9miKy3wkA+Y6W9MVkfMNMdaXUpfsCLO&#10;tTZrjuLUQuqrsEIQemmrzYozLo9VxnnWUnMUdw4rhMMHWZ0kjE7egQ4r4jxrqTmKW+m16wori/nN&#10;TlutusJS5aIHsiWwTP1Kcc5VEao5ijuLlcRqzmvAZNVAbIEkG5aZFXGutVlzFHcOq0ZiZ8EqHQur&#10;rPe3TZ4OKZJsWJIVp008D8nnLInLmj1WKwspp9IC5RRbjBUOfpRISmeZrSXOs5aao7iVNyusOkwE&#10;Yqy6PBNbSV+wIk53vficZWZPzVHcSm+NFXbXY6xwsKZE0kqW2VriXGuz5ijuHFZyV1iQVZ6JOfnO&#10;cc9r6qmetdQcxZ3DSg6tj6x4TNt8B/bMg0Ak64hlriviPGupOYpbebPSAuWevhirAc4qkGTDMrMi&#10;zrOWmqO4s1gxKyJrwKyrA66uiLAizrU2a47izmEld1oWttqs8kxsJX1RV4eM86yl5ihupbfSAuX2&#10;0RirY45JWklfsCLOuSgRizF5PZCblpTDMrdo4lZ6K6xOOcuy/sasKxwBLPlTO8tsBXEeK2qO4tRC&#10;6quxktNSMmLiKoPFqtthKbxAUjrLxEpxrrVZcxSnFlKfzarbyfm1GKs8E1tJpxayyjjHWtUcxa30&#10;VliNsfghVk1OWrOSvmBFHJp2OSNf4vCaEH9GcSu9FVY4mBqsqzbPxFbSF9YS51lLzVHcSm+NlZx6&#10;lLrivMHsVx0mrQWSbFjmFkica23WHMWphdRXYdXlYFz9jc2KMzHyp3SWZMV5k9MCqdljRZxaSH0V&#10;VjiCXNaAyWqf0xqtpFNLZkWcc7mqHH4eNXusiFvprbCShFVFuzJZ4aRmiSQblpkVcR4rao7izmLF&#10;lGBsVyYrHAZPrBgDSTYsMyviXGuz5ijuHFYDIwtpq82KMzEiyYYlWWWcZy01R3GaUIf6Ki3wgEu4&#10;xxZIW01WOGxfIimdZWZFnGctNUdx57A65ohE/Y3JCnm3QqyI86yl5ihOLaQXK3WFFAWlrSarUz74&#10;tZJOLbmuiNPzYXzOMuOo2WW1tJByKqyQLCHKijMxtlVKZ0lWGeexouYobuVNm9V+lwMU9TdWXSGS&#10;Mb/Z6/MhxTnWquYoTi2kF2usGH5IW01WCM1ItUokpbNMdYWPZsK51mbNUdzqbswKK7n1ZXwH0laT&#10;FTIAlUiyYZlZEYduWBuz76nZY0XcOaywfFfaarPiTIz8yYYlWWWcx4qao7hzWMk1S7G66nLmyZX0&#10;BSviPGupOYpb6a20wC5HLmLylNqLWVdIu5L4E0k2LHNdEedamzVHcWoh9VVY7RlOTltNVj3jtImk&#10;dJaZFXGetdQcxZ3DSq6LG1sgbbVZcSZGJNmwJKuM4zEdPmZJWFYchJ3FKccn6m9MTsieUbKnkSyz&#10;scR5xmbFQZjaR22V1ieXLo71xCgyk9OBszAiKZ1l5kScYywVB2GrczsVTkhIFOR03OWVQIcTcY6x&#10;VByEncPpKPnbZBWGlpr1dOQMjEjWD8tcT8Q5xlJxEKb2UVulno4MMaelJifkhSrZUzrLzIk4z9is&#10;OAg7h9Mpxy/qbyxO/Y6zL7InF5aJk+K4XcTHLEk9Kw7C1D6KsesJn5M88qOlNieeeSKS0lmSU8bV&#10;jVXFQdg5nJocu6i/MTkxZ7dz7An5elMPdYyl4iBM7aMHK/XEHOpqqcmp5cmnejRgT5xnbA6FDMLU&#10;vgAnpEtLPZ+W2pw46yKS0lnmttdmHLeJ+JglYVmxw2llH8VU6qnL8ejqB5NTl2O3FUnpLLOxxDmc&#10;qDgIW2mtcEIqumA97TnjcuqJOMdYKg7CzuKUIxH15IxZT30+fKVI1g/LXE/EecZmxUHYSmulnvoc&#10;r6i/sTlxtlWfnUvmwLHmHWOpOAhT++jBCqchRyvqb0xOQz7kpEhKZ5nriTjHWCoOwlZaK5wOCJge&#10;x3v0vskJ6RZLJLmwzJyIc4yl4iDsLE45Bl1/Y3I6Bg+yEsctFFJmSepZcRCm9lFMpZ6QoLL0vs0p&#10;eJb1mHGOsVQchJ3DCYkyR056vsnkdIqdhEK22bQi6BhLxUGY2ufX07DDlrf0J/2NxWnY5ZmWIimd&#10;ZWpUiqsbq4qDsJVWu+1JEtIgpyafv1pJX3Airr51oIqDsJXWCqeGMdWcm5n11OQJz0r6klPGOcZS&#10;cRC20lrh1Oa4c/2NyQm5YFON1kedkjN2xDnGUnEQpvbRgxVOHRZux/5ES01OHU+2EknpLHN/Is4x&#10;loqDsNVZshonRhzSUpMTEu2W7MmFZeZEXH3LYOiyYo/T0j5qq3Da57hE9YPNKU94FEnpLMkp4xxO&#10;VByErbRWOCE1cel9k1MfO/k0EOcYS8VB2DmckCI5ceK4y+Q05JmWc0JoIM4xloqDsJXWSj0NOdZc&#10;f2NyOuT4bUWyzbHMbY84z1hegFfdVxxW9lFbhZPcYz++99x6OuRTqi6njHM4UXEQttJa4XTEhkGM&#10;01Hy3csoiuzpMZa5noirb+kMVOxwImyltcLpBHBhqdn2kAK8RJILy8yJOIcTFQdhZ3FihCG9b3E6&#10;7BCuMLKvjzoV5xmbFQdhZ3DCZlF+l9NSm1OeaTknuCQL+8i9bqwqDsJWWu22d2gw2Sq8b3JqGItN&#10;9mxzLFPbOxDnGEvFQdg5nJCNPsipRdB+wZ5cWGZOxNW3CiQN/iguCDuLEyML6X2znjosw0c4EecZ&#10;y9DH6vdJcvZva620vS7HH+ppGJsTZ1r1UecB9wdFKoCKHeqEqX1sFRVOe1Tq6H1aanLax044HYhz&#10;jKXiIOwcTj2CmWKcsAlTIukxlrk/Ka7eqFRxEEafU1ulnvocU65+MOsJVz6EOCnOMZaKg7AzOA05&#10;7jDAKXZqFRdU5NFW3VhVHISdwenAaEL+xqwnGBuqJ8XVjVXFQRjtC7S9Y4451NNKJqcjZ1r1UedB&#10;cXVjVXEQttRa6U+4fSR5n78xOZ3QPMe3CZH0GMv8jlCcYywVB2FLrRVOuAOltNTmxJnWUvqSU8Zx&#10;o4SPWZI6Fdc5reyjGJvTcYcAusL7FqfjjjHXdU6Kq3NSxUGY9o0Ap/FqI5np0VKTEzNoOyd/xvtm&#10;xUuOsVQchKl9S05ImfF49fLld7/Nf/z4/DL+ff3t+eWfbx6+Sort54e7249/ur27G//j6fOHH+6e&#10;Ln66uoOR4//lplLA7u4vvguJi+urx3eXn+6uXsZs3QXmOSbq8en55Q9Xz1+SylGCaLx6+/Tw7f7j&#10;+NeXm6uPf8x/v1zd3qW/QekOueLfyA3Vz49/fvrdb+WvDw8f//rnp4unh5fRvp/+we/1xpdrda/3&#10;GHLwd7/Xuz3i//NO8x7fhxTjPF3tjZmPnMC6lu7VN7jPlN+5X3W1dydXcmEnfGw3nz9m8u/xCdE7&#10;xdruKBeZSbGEYX6jsE6u5F5LwrBFIaAglzBuScJodYLJ9VlrSfhYTZAW6rYl4UsxwbYloZInCC5J&#10;NyRhHjXBtiVhQDpBbEnyqlfceP3imp4M7RXT4nJ3wyqcE5pw4+WEG7IKr8s1utu+wntwkjVeqLYh&#10;q/A7TsFbsuaOt2QVnt/t5Oq+rdaANXDfrsL3tixZVlG/jlcdrjnK4E4xzak323vh++0mIcuik6xj&#10;b7V4maBNOLl2dMOuue+bI2693/aXbG24sua+bw64ntyQVfjesGvu+4os2cJUu3AN+BZHWUhVTIOF&#10;A8Mu2TxT3HhR+9pfEoKgmAY3W1qyCt8bL67C97355oIVM52GrML3Pa463/a9bHpO9huyCt/bssor&#10;vuUex7W/Ftd7m29CCVRTu9rtNiHhvopp9uPF41t9WwKPJpxcrrphV+H7znx/Sci+K6vwPe7INnwv&#10;AYaurML3tiw5nKOyxitR1xwl8FcxSB5ntXs5FKK4drtNLK73Hi8L3/K9BPmrrPHi8Q27Ct835vtL&#10;ZkaurML3zd56f8khHVdW4XtbVnHFdyu3Xa45ykx10ods20abKK74xhXZm7Lm7f6E+6O3u7bM4VSl&#10;XF26YdXc88jTbkmaO96QNPf7CS9ew6a52w1Jc6/bkmQFVdnhNbJFT7aDFHM034HF3d7jFcBrT8li&#10;mIrCmovBT/ZJJti2UXOfH8yXlqxme5LmPj+MN8VudUGJxvAkzX1uSypu9cawbMvnEuul2gbz3Vfc&#10;6m2M3WTDWUX1uDB3u01JjNEE2zZq7nNMZSxJc59vv/ckQHBStrPauQRGT7Btm+Y+x+kZwyaZn6kk&#10;3GK95XM51qCYPa6533ZUcZ83LrHeFDX3eddb7Vzi/VXj9ltKzi4ppD1ZkwuJylaYIWnuc7mG3KA3&#10;97khae5zW1J5k/d4h/T6jVDe4o0QNsOs8iZv9NItt5e3eDeYI29zLG/y3p4OlJd4m6+q8hpvS9Tc&#10;9bjQ3LJq7npL1Nz3tqhi4jpeLb7h+mLmWrz4sOT0+eO4hnb19uoL/hiXGXDvZv43/LV1XSs6GVY5&#10;sAgBOETU7+nE8EjA3L2ug9FRBMylkzoYfUHAjJuog+FzATMAtQ7OS7/vNTeBA88cdbHUgWeWuvvk&#10;wDNPDcBw4Jmpxn3W4Tmq4fXu6NX1tTka9PXu6JVn8tmU9zhvGHkD5IPbr3dHrxyZkx+83h298kwO&#10;+Xi9O3rlmXzU731a7Xc/v/lMwXsclor01RwG/np39MrvOVvHexw0jjhyHBXLiENGvrEfcBSBFAKx&#10;H3AcoVtN9U/9OIZNJsXGTLyEFxyCpKeBU0E6tdI8qHy6uX65kN3Yy4u0p/n07vLp8uLDu8sPwjvt&#10;8GasbPbKzixGtRe4RHmcsAtk2rdOgQA5ko8TeuibENxDXiCxHpq8zOcsEy6frWo7D5dGZzPNlMNy&#10;oVf7LZ/bMQjKSu+YMFlhToualQ28EKsorlvlq6fVC1ZqIZ9XWNFWLNqkGnBZre4FppZcV6kjIK8u&#10;X3J8znKBU818zjKzWlnI5wFWmtvBZJWmT7jiox6BqGfvsUhUbalkr5ppLcsFqxWuwoq2ImjVqSsi&#10;V9m9Syt4V0bj4TIrbLRW2ef5i2zILnABVhpnYtVVjmhETjtGzJANy9yysBAk/S+Kw12LC2tLecpq&#10;hbNZqa1YYa/XlSKhptqy0hcJF/04OLJXzWTDMnlJ9a5wAVYIBXRYpYlvc8LhgwCrKK7dIUVWTZ6y&#10;UgvJusKKtmJnKMjKyz+a3lnIFuO8VVKdyiZ6ndXKwjiro46RzH6FlTL0lwbb71UreIonjFPNtJZl&#10;boGZ1WQhn1fqirbqdNdlpQMySmeZ3xbpXSkBAzH2qplyWGZWKwv53GeFQAOvBaYRTnPAjmitH/A8&#10;dBinmmkty5LVZCGfV1jRViSCcvpVRg5IWlVjxTOMHk7Zq2ZayzKzWlnI5z6rAZM5hxW2EaRfIbQi&#10;xiqKU820lmXJarKQzyusaKuOHc1+lZEI8qizyr3bxWFxffSSaqa1LDOrlYV87rNC4IdXV2mEg/y2&#10;RFI6y2QFT16FcaqZcliWrCYL+bzCirbq2NGsq4zcO6NbZu5wcaxT1UxrWWZWKwv53Gcll3g5/SqN&#10;cCRspt4C85s4jFPNtJZlyWqykM8rrGir7i+YdZWRCOCps8rvLBdH9qqZ1rLMrFYW8rnPCkE9Xl3l&#10;EQ5CcGOsojjVTGtZlqwmC/m8woq26tjRrKuMbHF4p/q9yu8sF8c6Vc20lmVmtbKQz31WrY4xTVZ5&#10;1Nrq1hmls0xW8ORzGKeaKYdlyWqykM8rrLKtjY4xPVYIzqrXVX5nubhcp5NmWssys1pZyOcBVjrG&#10;NFnlUavsmFdbIFlFcaqZ1rJcsFrhKqyyrQgdy7Z6rHbO6JbZFFxcZj9pJhuWmdXKQj4PsEIcav17&#10;lQY4iHar11R6DwdhiLqgWprKckFphbMpZUN1eGlVU8Zh57Ha9NLLCrF5dVjmrVrJg2Xis7SNT102&#10;Oqy02KQxzRHRSgE2QRiC/6rSMpsVymaTrdThpMPGG8aml9PRg6UqRPxhlc3SNr9u8i80jbrFJo1h&#10;ELRY1Z+PmwZhkuukVtNL23w22Uqckqy/CDLOG7amlxHiK6tmkrRqpZ0sU79Z2sandkvLv9Bho1U3&#10;acwyeMPVxCYIQwBnlfTSNp9NtlKHiw4beLXWNvLyomR0qsEwiJU5LWJIq7ClbWE2Oky02KQxCgJP&#10;q/ozmyBsUK20k2VqaZnNCmW3tGylDg8dNs6wVM5BwemIkQ2RVq1kwTKxWdrGpy4b3HdQfwukMcne&#10;GY5mNkEYgnCrpDObFcpmk61EuFCIjTO8zKmicHdU1UySVq30OstUN0vb+NRj07kD0CQZwcN1M9Nr&#10;KApTrbST5ZzNZBuf2mzSiEmyOdbrJuEQwFxnkzquC8ukVSvtZJnYLG3jU4+N5Nuss0ljkdYZTuZE&#10;NlGYaqWdLOdsJtv41GaTrdSRnfVOS7jGGXUyLU8MJslIkw9pJ8vEZmkbn3psGuSkq9dNnus6w0l8&#10;3Mel3iBMtdJOlnM2k218arPJVur4z6qbPDh2XgLpXeEMTUlZddJKlonL0jI+9bjo4K9OxQkckZPN&#10;+HLGUKqSNrKcM1mBbCJ56s0Pg0UkwertO/MIgZyB5sIqciQNxDS9pr54d/nl4elvlxffnyRPx/O/&#10;frt6urm8uPuX++d3l6dmL2dqX8b/2PcHGRE/zZ98mD+5ur+GqHeXL5c44SB//vCC/8JPvj0+3X7+&#10;gsi0ZkwBcv/w+28vD59u5WjEmJojJeTI//H9+TGl6cAfFz9/vbt/fotEFLDy5eXx7Zs3z9dfbr5e&#10;Pf/m6+3108Pzw6eX31w/fH3z8OnT7fXNm+8PTx/ftEgzM/71+PRwffP8fHv/+S9frh5voDtntEDy&#10;j9uPslWOseYq9cX4vvj7p77osE6aI3L3x2OXvodT6otjK/cNjpkvTgfccM3e8KsyX+Dc2feLNLCW&#10;UypbmS86BCjikI0U8rGYw/Dd0XNShiQMGxTS7Xo5KLUlCS8qhRmSQF4h3W4nJ5i3JGHQozBDEgY8&#10;CmlPeznEtyUJTUFhhiQs9ygE0X5yiG9LUnmAyHA5PhUzWZ0cbNqUFXA6KnQm63CUE8ebsgJulw/d&#10;ZNcBuSMMWQHHy2xhkjUcrHZVZr4w/FX4fmitliUvKNVpVKMsuSim7Q9ybm7LX9gdnXCWrML3PU7q&#10;GbICvpcNmcmu/WD5vsx8se0v2QqeydpZ7Us2whVncSx8j/tNDY4YtrqyiswXGOha/brIfGHYVWS+&#10;aFuzZ0vQp8dRQpMV0zZm38aYd8JZdhW+b8y+jSmYL6vw/e5ota8i84VhV5H5ot2ZfbvIfGHJmrf7&#10;5mT2bXzWXI7Yg5phTmbfXme+WH/K9nPfN0ezb68zX2zImvu+OeK88nbfLjJfGP4qM18cBuvbUWS+&#10;sGQVvj+YfbvMfLH9npBBhrb7ZjD7dpn5wpBV+H4w+3aZ+cKQVfi+N/t2kfnC8BeWb2cc9yfr21Fk&#10;vrBkFb7H4NhoE0XqC0tW4fvO7NuS+Huqo21/SfrRGcbs24iNmeM2h4OY9c0wrdm3iwQYBsciAUaD&#10;l7ThryIDhiWr8H1zsL4dRQoMS1bh+8bs29gym/li2/eS6n/y/c7s20UaDMuuwvc7s28XiTAMWUUi&#10;jJPZtbH0MTN/m2KRCOO0s0YmWIbzRc09f9xbg0I5NDc51bBq7viD2a+LVBiWr+Z+P5jdusyFsW1V&#10;kQtjMHt1mQvDEDVv8YPZqYtcGAbBIhlGf7DGg0UyDEvU3O090jNtfxblcJ9Xgwj7mTB7s0cv0mFs&#10;O6tMh7E3u/QiHYYlbO76zuzTi3QYlrB5m+/MTr1IiGEJm7u/7a0R4XjQ0PO/HEKcKgCHUoy6bGJz&#10;2vJDa3XtpkjnaDSyppjVmn1bDv1MBExZc/8XnRsrgK/ZOq7uVydzp0OnecvAOQaLbwiWnt+nQXQ6&#10;miqLR/jVVrKTvML7XldvHen4FozSuX/hwPHiGeEM5KjD8y7/a7aOVSN4zdZhNWCZ1koT0/DJehN7&#10;zdZhOfI1W4flmddsHZZnZMIinU9P/dc7n0xKRjj3Jh14/tggz17aLHfg+WOjx6jqcJlAiDF6Ts+B&#10;Z6q46ThijEwERukxqvk+8vca0uwYk6lqrH4d/pqtI1Jl42BY6kwGvLEf5EpuytFTGnT9inwgMuBG&#10;PpBxJ2QrH4g8h6HcKYE+a5OfyJ1zEiv1hS4IyzuS0MttfJY5ZGFlH59zu39ucfkbbFVm57ucMHZN&#10;1UTpLJNEcgrCVC+lsLTs4/MAJ02S43BqT6vcAdQy5xSEyWZt1UPaOlY4l5Ns38bqCbdKMOSRXFiW&#10;nIIw1UspLIt6mtnH5z4nucY+tSivno5OsGtqe20UpnppK8uS02Qfnwc4dZx7eZwO+jWhdJZFPQVh&#10;R9VLKSwXnFY4nxM21oP1dNBpAbWzLDkFYaqXUliWnCb7+DzACVO8WNsbdMRC6SwLTkEYAguyXkph&#10;ueC0wvmcEGgQ5eTkFcj9CbeOV40lTPWSC8uS02Qfnwc4pZtx/G9u2zuhsNnYIAyBFlXq+V3ernE+&#10;JwReBOupdwJiySkIU730P8uynib7+DzASW9V9d57e+cwVuYUhCHwJFRPa5zPCYEowXraO/kEyCkI&#10;U730P8uynib7+DzASZPvefXUhcawbRC2V720leWC0wrnc0JgTrCeutDgtI3CVC+5sCw5TfbxeYCT&#10;jhG9emqdQ1q57QVhCEwK9ac1zueEQKVgPSH1WdUKcgrCVC/9z7Ksp8k+Pvc5IWAqyAmpWSKcojDV&#10;S1tZlpwm+/g8wEnHiF7b28XGsEEYAsaqHuI3d43zOSGALFhPu9jgNApTvfQ/y7KeJvv4PMBJx4hO&#10;PSHVQ71Xp/4UhEkAXaie1jiXkwTUxeoJDZtIeoxl8iw5BWGql1JYFvU0s4/PA5x0LOnV0zE0hkX0&#10;fn1wSuqql7ayXHBa4XxOCDAM1tMxNDhtojDVSy4sS06TfXwe4KSXInj1dAiNYXG0iy8dGsGyaKII&#10;sIz0JwnEXOB8Tgi4DNbTITQ4baIw1UvKLMt6muzj8wAnHSN69TSsznFRS1EBQRgCThf+L6Xl71Oz&#10;xvmcEIAarKdBV7+pnWXJKQhTvZTCsqynyT4+D3DSsaRXT31oDNsEYQjADdXTGudzQkBusJ760OC0&#10;icJUL/3PsqynyT4+9zkhMDjIaR8aw+K6Pr50aATLoolOevmYZclpjQtwwrmA0PoeBpP1Xp0/pkGY&#10;nBqs7ZLwHbHG+ZwQKB3l5CQgIKcgTPWyfliW9TTZx+cBTjqW9N4RrZOGIHMKwjrVS1tZLjitcD4n&#10;BI4H6wmJ/quthZyCMNVLLixLTpN9fB7gpGNEr56a2OA0CEPgfNVD7E9rnM8JgfTBesKNrVUrcj1F&#10;YaqX/mdZ1tNkH58HOOkY0aunXWxwGoThIMH/Y+/7l+y4catfZcoPsL7d9/dWnKrNVpxK1W5qKzsv&#10;II3GK1Vkjb6ZsaXk6b8DkgckbhNNaCXb2ej+Rek2BsQBwG4QJMFVDdFOS7oxJhwsCNppMyhTUOwU&#10;JdN+qX+21k5VPj4PYNJYcmCncyiEjVFhY8r6t45WWtINEeGYRcxI51BgGqTSTql5tsZCVTY+HsPZ&#10;MMcxsM8pFLrGqHC+JDKIlmRDODhuErPOKRS1Bqm0U6qdrbFOlY2Ph3Bw5CUG5zjYZpJfCEEq7ZRy&#10;sjVwqmx8PIajQePA2Y6LAljsI4tQ4MSotFPyYGvhLMiGcHD0J2adQyj+DFJpp4TB1sCpsvHxGI6G&#10;gAPr7EMRaowKZ54ir4Il2RAOjkDFrLMPRZ1BKu2UamdrrFNl4+MxHBQPCE30dqG4NEaFs18R6yzJ&#10;hnBwFCwIBwUF1iaa+VWwi1Fpp1Q7W2OdKhsfj+FoWDgYO9tBsawMJ0aFE3CrqilRzpJsCAfH4WLW&#10;2YYC0SCVdkq1szXWqbLx8RiOhoMD68yhIDRGhVOAEessyYZwcCQwZp05FIIGqbRTqp2tsU6VjY/H&#10;cDQaHFhnCoWgMSqchIxYZ0k2hDNpNDiCkwswudud86tgtCm6UGmnVDtbY50qGx8P4WgwOEATCkBD&#10;RNojZWRroCyohkg0wBsgiaRAIjTaH+Vna3AsqIgDfnEtXfcVl66TKgOL0nUpHPvlS9edtjNK0qXT&#10;ILjB7FguaKy1686o/y1FcaR63eF8wj9ziPZZtetQKeLDzXHOUUBblq49dI59eDjBvs91vVuitsbF&#10;EZ80h1d76N/lhfM3eq5+hVd75hylZ/tytVUuXITmwL/Hqa224HIyp/09XZmz/jtQOXpvFb+HSruK&#10;N2f9Nx4ro/eDFNXp2FBOjaviV+RqFe+4gxTkrawOZ0+uVvMuQqN5CO+oq9V9KnvSgWjK17msbAG7&#10;k9TB6fFqfd7nZVSfaiP0eBnV+8xa1e+OUuSqxyymfFPCbr9xLGkK2PlOIVcOqsFdZ8X6RqU6nOaj&#10;Y0tTxc4RDJmLykveWx4vYwCotqszU8NuTbLWAj7O1gIHqZzT91kcfKgYXBMgQVKpDqeNi7S1gesd&#10;iHgqNxSc9bjZanae45padmvcjBW8IWWq2a0gxd7JisEb61IUQF1yxQjY8lDpvJcQAvxKtOIfu9YG&#10;jecinLzWQbnWQZGDyDl4gkOsH++W6qiJnLmgAXk5tawpwwE5BkfizhzWgBzun8iZVFknl/e8kGta&#10;cEBeoKLgaA5kB+QFKkLkEHmBqqfMBtwLVN0lvk4ur1OBitdlRBh5XybyGNTfog5K9szPOOieJhFy&#10;1F1ik95Jd3mZQgmYABSdeSkBif4vSDmLZ5tn85VwkH5n10EylZDdMT2wPOqO2CiJiqBggCp7zDw4&#10;FE5+1JFK8NPLN3f/cv8/tw+i2gx/J98waDRNBPVHqbeJH9MaZv0RHyj8qELeGXb2f4X5sdggSaKM&#10;pKKkcE9+r79KvVD5levAliExZMaFdkYdxTx0+JitJVukaizZjl0fObT43MpAUEX8XPhd5S9Yy15A&#10;/VlKdgIWQjSO8rHaivr3U3rFKqtiKo3bizwL77FS+34nwUgSjqL5gwlze0Ex8jzlWF15TZWHU7l+&#10;5QIS4jfMYEVrVgMSin2yNnGoN6O8sAyY5U521pASPKZOEAd3TUZEWf0SuWbdDLysEo68VgXgUGCP&#10;1rDFxxWGGU6KGiXJMUToQ6rBTxjFag3zOlDbmTeHOgBdyopMX7ymSO8fcefG13q7x0FCn0WKNLnM&#10;L58i3c6H1L+8znZYEcy7q2uKdNodthsR8MvnSFHTM8eGbf6zzdW5iU18cnRCioWl84S0QJebmSx7&#10;acQ2ZbTKrZ0sxxOlXcHaqbLLqp0qp0xpl1U7UXY11kmVdplNrf7dtMwiV9rnZbTvJYw6ydI+t1b7&#10;TULAOE+bqdilbGmfV6t+L1NhbvtAUOT5mNxqqd7o5VCW+dKuYH9vwrTPzOjfSzxhw3Yjvg/TXPrh&#10;JsXMlR8rFvi7c6Z9pK0JXK81SVNcZJ4ydl1+n5w2TVw8B7HXf3jjwCRO16VrR4KPth0LqP6MGya8&#10;l2Q7GmLJU+EnaxF97bXWcD1Fvik6bPDa9fn9HQnUdX5mXIRSqKt4Pz2JumqOT0+jrnrLNZF6WxJR&#10;sZTbtaC0V870mkj1NCPvbgTQt9dEqqTO0vz64enmo2RzS84YL7VQVrcMVby0GvLPTqTmz9QXyaSm&#10;CULOcCxymkxM5FREQxlMkgbJFv0yj3DNpV5zqTWjbXNNJTv6K+VSU0SSRgkzX14ytQzNQDa18oyl&#10;UxFkydU1kjfNK4XM+kn0lXOgFwnVFJblv/iE/DT+Si7RQj8XKVV5kN9nFzlV6QcxsvxFKKmaotlE&#10;Pw+yqg3lIK3ayBDJqzZYTGJVfs/gbWZV2OcVjE9IrcofZcOY3Cp+LoY0ydXqD/Qx6/F8K16zq195&#10;dhUprZxd/c/7u2dsnXh7fzPtUzziplf/+Bp09394fHz48Pr+xStc6pyX1swfyH+e3uOK5pcf/vzw&#10;6v67b17gsugU/XD/KC57ligIJ1d2qI0rA37a73DGJy1s1hzrAWWqZNFNUqyn/aFWjCGf949Pz/92&#10;//Djjfzju28egSP18+JnrC7nQIkkEny9e/j+zdu3aZ3j7TvzA8aC/JLushbR80XTzx9ffsz3TEvU&#10;JbDyPdc3jw/oDYL9vPCgdw/v7nn3Ngjyvdv4R75zG//I923jH95d2yLX03u5X/v73/x+7YNM4S8z&#10;8PmUhrG4SPynh7v/erp59/Cvr948/+Xhzbvnz3SOPfYoH7JzHDfbQz5t0/hG2pacXGNGYUotsUzX&#10;uPspu4aok+7QbJGqd2fDFJpu2ZfU6C4t6ZkMakO13W3T7Z977ElMzlSZtQl4n1mbZzlLynbbYWXS&#10;j9iJKUmlpVxQkErvsmozXpJ36rNqs10rENvkuw+xTXWtMDPp93z5VwekSb7Ph326l6yjMpN+R3Dj&#10;AJVzc6o0Ub1jAZOBnzbbnChc2gCvrcpvTbzWDrjsbvbkay0x45ytJ19rCrkXvW9Xk4fH0rwH16Ti&#10;EZk57Ewqfot6uI50khVRLe/T7tmeA+OAYSVbY9eOB3h6H6tJxq9hbU2x9RzFJONXDGG2MLtebHYw&#10;r7jJRTredTuTjD/lqxc7g8JsY/YHhUnGp0txe7xaI7hAzVXcK4KFbGB2MJ+36QrnnmRmLHjugWXV&#10;6mzn2YNpUvCur5n0+wqz2DjAa6WKNvmitRbwB6lJva9wa03gv0FM5n0FaWuDlfebybz7JrW3cvuv&#10;X3Mzt3U3hHXXTdHXTdGYPlw3RV8vh0TWXbfqfUzzP+y87t1u+ltsinavWpXXoDgwXnN5Rpu2i3+B&#10;1L98ceS6MPmayiypZiJzThTBfepZwvfSdSWxKX2S4j66LCMfsy1ZVmT1BEuQrOmYfNi6EpKASa4l&#10;rFI1QwKwESoJdSEuZ2cpSZB3RbObLIfMDRJlw5QUNvdGetE9OONQWUl58IHETunB5uKBzG3kQS27&#10;Yznb/2V2Z9xpmP8ol61holeuC8u/52JD+nvZOiyBM53NbEMmqMxesrfCRqL2Vbsj+o8RlvsMm/7Z&#10;Yw+e3GmfVGJRoAhBD7SEy5+qQAQ08icHawza+sJ2NKn6lZV5xSPpPghegi7JA9lUD9viRlmUyo6P&#10;rUSZOKM55XoL9IQM/JyLVvLHokFEbF3n6DEvtjjnE+RkVAx3zq9j/lqMj/iyy54YimsjcoVpKjEf&#10;s81k9DyEwKseSlce0cn1df1+e+g5zi6BlmF5oRWJmDPzT1AwXj35jXFhqzTVFkkvDKuvquocVnK6&#10;KV521/IUX/PeawywxepAvtDJTf1+4dWBzREnd/LracJu7MOxrH7df3y+ucPywYTVQi1TgUsTj4s6&#10;FUz+/9LrA6nW0Fe5PoAAY7E+kCIX10m+1PrAFudfDiU4xmsb14WWbDzdA0f7EI/l1aPpsNvh3zk4&#10;/awlgmmPjZFIPh7gmRfJ/3aL+IRFCSRGpbkka/NBsxzc7/HCF1yTp2nvdI9Tmwvap7R+R6o2OT1J&#10;xqvHqc0DiTiOVG1iesLinMPN5IF8fbXJuBV92TWCs4fTLBLsDrKs0kNq1gg8nGaFwNOZWR7Yb1yv&#10;aA1wkFx+V6zWAvs5LQ10jDm1FjhJ6r3LrDXA7iy1cno+ZhYGJtc3zLoAvLrPzCwLwBn7kplFgbyn&#10;voPSrAmkVGgPpdmgPyMz7AjW6n/njiWzQR9V2D1urQFkr7eDs7UArnjyuLVDwPrsNXXZz82UgAC3&#10;rZe3+frp+RJS32JEN9kTN9kiYxpB823dnLOaKCrnUm8xLEPc87TqFgMvQi4DT4TB0AqR59nDrZbs&#10;XNeMDJ/EnZ/FAXmecN1iTSwkTIGal8hztgr7K5LiP+Pkf3qNSdYqvRB6WSv5PidgfGWgTy9tVVSg&#10;Z8k5d2Rb5pB5Np2/9+DGp2wzVZYMCpXvYlERKdgWyo6EpODsq5W5/BUuShR74S1RuHuostesz3fx&#10;uUrcckDfgLKTwaKAMiqwoQ2m53R9L29pCJSvX6i/Zi/EFLe4iUkgddkXP59yyU7lhPKZwn/CEG66&#10;xees/EyElic1mUUvk+PBPT5Mh5EjebDNvPCJST3jG1Kw8bmVoFCXQhxSNaARX0pSJDNyMlOo6Ypa&#10;X9rytP8rf1PebbKFqulhOme9yVZK8/Ol/1ie9Dz4wnXe/xXP+2VGtZjRpVfOLz6j2282mNSV0X2a&#10;y01VdcvXhG3JnNBt5+mMRW44OBz2syZ083SS7QLzzBFZd3O1E7rdKe0TkiYPq0rWTujwtnKYYfjp&#10;jG7ayNSpx6ud0s0bmZ/0BGtD2oPshuqxamcUwsThdRHQymynxw0vFRV/RWUmoPVVZuZ0Eh33UJoZ&#10;He58kblTTzQzpcPFPB671gIeTDOpO2OfnyNaa4E94ntHstYG551ngqm1wSEdhO3ibG1wOro4Wxsc&#10;0r6gHjczrZtmj5uZ1yEN5yA1E7s5nSDumdTM7Fy1mZndWcrGdnm1NkDy3DOCmdntZP7a5dbaAFvo&#10;JXvTVVtrBM89zFavC8/F++q6J+W6JwWR7XVil2PNmw9YY5XPr0zs0pjrTezko5ND5/IJxkDypkAy&#10;Z0hzh8EtUPjCJjocR8qRBCN6tozORTiZfB3PgzlCR0jyYoTdip3558hc3hNFDB9XnoKsC4HPVpIW&#10;36ULWDbkz52fyxqt7rDnz/iMAPKBpWjKz2VvDL5Shbflaf9X/kb2xwqrk5nJncpE5YDCW81EBR+2&#10;TK2L4ZYn1Zl548OVqPFlusBq6fBJSnQLlViyIpJ8TS7YWSGoo9z3xuoIgmfnyzsBOKGVPZnQgnxb&#10;wqqTWiv5b4zqSpC8gWIbzS3cyMpM/7vO8Bandp7+308vHu95buc8ya225ezObo+KbDy/U57kMzzl&#10;iXeO5+an949v/vYaB4Vyjcp3D3Km54ff/kyP7JddruymMehO8b7syi7uTN0y6TNvjtgOkryYC3fb&#10;w+m8lXmonPtCrZyz3gPHid6vta6bBBOlDM99WQ9S71HPwT/+sU5+4ZTXIg+Q77ZyneRLrezK9Z5c&#10;2YWfLBZ2t5vDRg7RintskRPQbzLd4+86+5XORWFMF2es0/s2CyDTRqwqr6YAdvudJBR6rPCG1kn0&#10;fkprlD1ubRIAlVdl2tjj1s5/sGQoeYAet3YOKgmFHqt28oOjOn1G7czH1VY7+fS0ZWb/O1y37Uhl&#10;EgA7XPfsCGYSAALP42f0DzN6/FoDbA+TzEB7WjMHv3DI3VOcuaxiuz+5/Foz7E4nSXj0LGoqsG0P&#10;O6k41ZWvNQbSxB4/kwrYoUeHn8kFoNiAy6/NiGHjhWcPkw3Yz+WGiM7oau2xw83onnztiABdrobX&#10;4dcOCexu9kaFOf+1Q40Bxx7m/NeKP5u0wIU/X9MC1/VefNPwSbumBWpaIL3Vcn0iDONeWqAcKeBs&#10;1Js5y0c5aVc+uxdTOzsFlA9upsQndZUym2twq+WFfOyLk7FlMkDeH6l/eUGU/n1UhT2/EniLsAe2&#10;eaoqX7HMtWxGbijtNLHQS/JAvHGHUDyH53xQlmh255xc4fRWvmv5L/DhKnJbzvZ/ZIfV8tQP9m+a&#10;fg5cEj0h5dDOcvG941/0+7HI5XuW6OWDVeQiBdssi3ypMiU+ReuU+AZlGfCRuaDsodzNLC4+I3Bt&#10;wOxQQ7gwsijlq8QH9G3L2f6vINjiFs+kTd13yAdlV8Ruzkqg1XreZjnTU69pg687bSAVsi4XhvML&#10;6leYEOJC7bLxCxdb71FW0CQMTidMAXMpkN102uRC/fDXz5oPTmkLYOmpPxvcHvdyKyAWrUserpK1&#10;EbDDqZ2MbPOqX49TG/um/aoLkdqoF4VSUkGRjkh4M+jks8+onX5s86pmT6J2Huhgayce2/021Yjo&#10;iGQmgg4rMwnEkUC5LK8nlZkEeryMzre5mkBPrrHSzdxvO59k7tcVa6z2yegdXwiPVUDxZk8vNkl4&#10;zmCmfI62zHRvixJqjlxm7dfjZTS/AVVfXWbpt++ltsYHzlh5rMaaNxO8WQogOFIFNG8mdzMymA4v&#10;W96j/5IxpT0QBspidM+5TG0PR/OmsAdyHt74MXW2+5qX3XT6CsHZVU9dssdN6RxWrc/PiPU8hAHN&#10;m6oeM66zdXiZsh6OtkxRj3mX9uv3NG+uJfR4tT6PjX/e+JEltYG6TD2PeesOH3MlYV/zppjHvMW5&#10;hb5vYZdjlcpD2L7nsWnecwhJ5itCh5cp4zFP7jcD8euYl9H8Bps++hhl6VPl6qsLi3WVZDq7w0cC&#10;7xGr1uexS9jzBywbVlaetlrNTzj86SCUra0qlsNLUv2VBpctebwCmpcZVOV1xEGWvualOKbS9TUv&#10;W/2UBLN2T12Yz1c6h5XR/CFt7umNailLWrvsv5uRh2hoDu74kRWKES9ZKW5o3G+GlO9t6JD+xD61&#10;FALXiFMyAZUGmycdzUt2Q+n66pI7ypRk2rrDB1u/K53Dymh+u/X8ATOJysrxU6kNW8XKywE9K0qC&#10;otL1rSjT4Uoz5epZnUgQqYyGzuFlNL85euMHZawrr766pBpmFWsze0GEpIiUzmFlNI8lNccfJGuj&#10;rBzNy4F1pcGZW4eVzMKUzGElt6kpzSkdx+rZUPIrSuaxavV+TGfOuqzGapczBdrbEdtu+y8tqVCg&#10;ZH2tSzZLSQ5Y2XI4BZSOG6caVu7IwWppQ+eoChtaGqL97FlQzmDUTl1mreKRwnJAogZBw6yvL+yG&#10;aWi22NTaV9iEjFwVzOPVKn+b1jF7DoGZTMPLBdmqf+sOH5ybDDAzk9g57WTuShaaxJrTqf60bDJ7&#10;mR2VmWmsm82YzAqmx6rVflorI0SkYq5bXq9bXv9vrW25Z0hL4v56N/Wi4tw/wN3UrlVLpYmLMmw+&#10;Ob6j4u968nD9dG3Zg3tbt4aunjsuqzy3eckMr9cBd3zvkjB6KHOVezkOeZsLfQ+5l6szbnUhdF2Y&#10;ci3CrZbjGJDjuy+yH3iodkBeoOZNH0PZy10Mt3Wv8apmyjUqt5hrYfY15o74R2THfCpEXqDmbXZj&#10;7gVqPTK6KntZtr3V+y/WFSkTH5E9b84cCiNzm0Qeg1qWuG/z1u8x9wK1nipehSrzEBEGc42I3sta&#10;7q3uDV/XTLlc+haThhD3YlU9FT7gXqDm+2aHmknRv2CVCD8iTorw8x/EnDhF8fkPYoBTqJ7/IDZm&#10;Uzye/yD2gkoxd/oDxNUh0OU8CKpGBEGXI+/4gyBoLQWB1ZxGpGzAz6l4gIElVTolN9Hb/1IEbUJt&#10;b7MIKY+D0y558GyDZCVnApzcTME27zxgr0s6bixYboHh32B5tehyiAl/krXO3tlmKYgpSKb9kgtb&#10;i6nKx+cBTLqZfYSpHrEhd7YGU5AMWY1VDanOF3RjTAcsO2TtDzENNtYUO2ERe1VYkmm/1Axba6cq&#10;H5+PMdXDUyNM+8G2oiJslEy/QpSVrcVU5ePzAKZ8TgljdYRph4NQgfEUJMMGgFVu9L0l3RhTqX4R&#10;waT1AqgxtmY87YJkeuMMubC1dqry8XkAE9Z/Y+NpqyEOubM1mIJk2FwRstOSbowJqb0oJi1/Sixs&#10;LaYgmfZLLmytnap8fB7ApKWWRuMJ+0NWNVveEUGyrfZLWdleYFrQjTGVDYqB8TTnShjul5+YgmR5&#10;Y6TLje+IKh8xBzAhOIuNp0mnauTO1vhekAzbb1atrpgWdGNMk5ZuGvnehP05gXd5lEz7pWbYWt+r&#10;8vF5AFPeRxfwvU0shg2SyQRkTUO005JujGmjseTITtgUtSpFGU9RMu2X+mdr7VTl4/MAJp1rDjBh&#10;d/R61JkxBcm2G+2XsrK9wLSgG2KSzV9F+0NMoeB0RkHagDmbfomFrcHUoRtjwia0IKaT5inZO9ss&#10;RbFTlEz7JRe2FlOVj88DmDSWHNnpqCkUcmdrMAXJTtovubC9wLSgG2PCBr+gnY6h4BS1NMiQQrK1&#10;0LVfPmZrMVX5+DyASWPJkZ2wJTEyUIJkR+2XsrK9wLSgG2M6DA/klC+F7I0MYQqSab/EwtZiqvLx&#10;eQATdtyGYqN5H4pho2RyvCfwzZWtoRd0Y0zYAhrFhMW6NSnKe28fJNN+qX+21k5VPj4PYNIYcTSe&#10;drkipxtJF0xBMpyXW9UQPX5JN8aE7bVBO+1CMewcJdN+qX+21k5VPj4PYNJYcmQnbAhe1WyxU5Bs&#10;p/1SVrYXmBZ0Y0y4XzdoJ+xMDmEKkmm/xMLWYqry8XkAk8aIIzvh+p8IpiAZNlyvcuN4WtKNMWED&#10;dtBOqLqyKkXxvSiZ9kv9s7V2qvLx+RgTiqcHMU2xGDZKpv1SVrYWU5WPzwOYNEYc+d4mFsMGybCp&#10;ftXq9L0l3RjTBku6sTgC2/FXpSi+FyXTfql/ttZOVT4+D2DC+ZoQJjkXEMAUJEOtMvZLWdleYFrQ&#10;DTHJsYMopi0p2TvbLEW2E/w/Rqb9kgtbg6mRj88DmDRGHIyn6YR9CuN4L0pW7txyI60ynuR4xkWv&#10;Y0wnjSWHmELB6XQKkmm/1D9ba6cqH58HMGksOcJ0DMWwU5AMR1ou9E+ZLzAt6MaYjrrtaYgpFMNO&#10;ODOzKmwZdrVfYmFrMS3pApj0PscRJpzKiQgbJDtqv8TC9gLTgm6MCYd+iqRDTLrlg72zzVIUAxyC&#10;ZNovubC1mKp8fB7ApLHkCNNe9/KRO1uDKUiGQ0+rVud7b0k3xrTXWHKIKRTDTvsgmfZLzbC1dqry&#10;8fkYE2qoBH0PtQ1WNVt8L0qm/VJWthZTlY/PA5hwmjYWG5U6/u5XsmAKkklpzrUvOH1vSTfGJJV3&#10;gphCMawcnVsVltC1X+qfrbVTlY/PA5g0RhyNJ6lps6bZImyQDEf9VrnRTku6MaZxYSRyn2PBaZQs&#10;GMNW+eJ2wunpoO+heuqqZoudgmS1X8rK1vrekm5sJxyrjGKKBadTkEz7JRa2FlOVj88DmHR/52g8&#10;4SBoxE5BMtxrscqNHr+kG2PahGNYnEhdlaL4XpRM+6X+2Vo7Vfn4PIBJY8SBnc56VIDM2WYhMqQY&#10;lVSuXdUPrbSkGyLCsdvCegQoFJieY1TaKZXC1lioysbHYzgaQw7gnEKha4zqrJ1STrYWzoJsCAcn&#10;mWPWOYXC0SCVdkoYbA2cKhsfD+Ec83Xw4504OHa96vB59ASptFPKydbAqbLx8RiOBo0DZxvtki5w&#10;FnukKUkWtFBpp3zK1sJZkA3h4Fx5zNmWG5+tCFnQIJV2Sh5sDZwqGx+P4WioOLDOPhShxqgO2inl&#10;ZGvhLMiGcFCrLmadfSg4DVJpp4TB1sCpsvHxGA7qbYUmRajMF3gVxKhQoWCVV/mOLsmGcHYaGw6c&#10;DXUNVkXIYydIpZ1S7WyNdapsfDyGo2HhAM5yfzP7yCJkODGqnXZKHmwtnAXZEA6KNsScbbQFusAJ&#10;hau1U8Jga+AsycZwNBwcWKdcKTDIkcSoUKti1XHL2FmSDeHMOHccehXMoeAySKWd0ipsjXWqbHw8&#10;hjO+bymfasXdvqsazc4Wo0Lxj1VexTpLsiGcSaPBgbMttzFTZe2rIEilnZIHW2OdKhsfD+FoMDhA&#10;M9jnnG0TItIeKSNbA2VBNUSiAd4ASeR7E6HR/ig/W4NjQUUceAldbwD+im8Axid4Weg5fVJ+hULP&#10;BxQuR0UoHO6esdl8k0PKegXwjNXRGUn1VOz5cD6hKkf+IH1WqWdUIcOloJttXgKSYkVFAbdt1SxU&#10;8ERxqj2q4qLLlqgtmQUu+dbeHre2bJbLDZ8cLSC2yq0tnDWfpABkR7a2apYPs63c5LJCYQIVzGfV&#10;Vs1yMZqaWTvo1VN/q3/U7+9jNEWzpDhV35RG+6lqcEdf8vmtKFcka7Xv+AV2EzS8cNuQJ1mrfhek&#10;UT/E95i1Bkjl9TooTfVnn5cpAD2fpFJsj1nr/yvMjP7LXTrLsWT0v8Kt1f8ONz71RQtawNSB3pd7&#10;iJayGRP4vmEqQbtei+ll9Q7ZGTZ5JsVJhUrp+BrSFJUm+b/LzdgBGu5qzlSDXpeutYSPtrXEdD6h&#10;+K3jwDgSUZG4tkDqpFKB3yndX9196ZoB4XkKoqHKD8G3z++iQrSjP1Mfep2fsYc3yEyN6FW88nWs&#10;bzApmtsZs6ZO9Ko58E2s7LyXEyYBDdGaL8vdLSpd48sIOq8lAq8lAqWoTw6w4BDrhZKwTS4VedIU&#10;z4A8T+VvNbE4IMf7KgnDVdcBOQZAImfqZZ1c3v1CrmfQBuQFKkr552h3QF6g5oubhoqUav1JmBhU&#10;efMm8hhUebEKOV6bEdn/AUoEZoV+RkmnHJ7mW83y3cA1MZCn6PI+hdIQPxelVQI7l08ThAtaUrDN&#10;LBvKQZ6enQfJVEb2xzxCW2WmwCquhihhgCs7zehIDWYOCTu1pBL89PLN3b/c/8/tg0zUSt/yIYNO&#10;04RRf8RBMPkxLVzUH/GNwo8q5J1hZ/9XmEvFdDFYkkQZlXKB2fX111JeURNnliExZMaFFrF3URgf&#10;s7Vki5yOJduxa61fyOdWBoIqysn3Kan8BSvuOxWZ9Gepiw8VIGIrolqe9n+lh6J+3OFrWBVTadxS&#10;qBfeY3n6fpfi1yQdZVsZT6Xzke9VntWb17QJeqwaJw0xg5BhSTCXvedCDSks+2Sdyl8Vu1kDyYM8&#10;XHbWoCJAHhuYR3VtR1xZ4BTNJrlwI2qhJwXbBeXAgRsZuI+CrKyRVWfEUmZp9fcM3o5EwZ5fqZ8w&#10;qEWmbBjj6NWQ5lVS/YE+ZgWnd+Lrcc2ufs3ZVQRn+Rq9/7y/e0bE//b+ZsoD0k2v/vE16O7/8Pj4&#10;8OH1/YtXT/g2pXFn/kD+8/T+L483Lz/8+eHV/XffvPjp+SGVjGRu9OGHH24+opTkjAv05J4w+cYd&#10;psNxk0Z9TbLiCMpGPF/uV0cW9rhIsr5/fHr+t/uHH2/kH9998wggqaMXPyMqylEeSeQD8e7h+zdv&#10;36Zvxdt35gcMBvnlW8r+z/8k/3r++PLjzZtX5bMsv7x8ePXfQPb4gN7wEv15cBMjSJ7//R3UhH88&#10;8h8v+Y8X7+5ePzx+983zNzf5n398xv82CcHT+z9Aa9+/SShqz0XED0/vs4T4x83HH9++e/o9aODM&#10;z8/vf//tt093r+9/fPH0ux/f3D0+PD388Py7u4cfv4XW39zdf/vh4fHVt/Nm2qR/vX98uLt/enrz&#10;7m9/ff3i/T36ls7u/uNnoBTkB7nUZukmaemwUP4VthZlPr3/08Pdfz3dvHv4wm4ybeEmJa6ZjicR&#10;Kdnw/uPzzR38aDqc0qWMv7mbpGCyGuurchN81ZZukr5Xv5abbFDlDMW5U/iLq5P3eTttfZvgtrJJ&#10;JoG/uZsk9/063QRnOjtuogrBe+eXfpvgornDBseRkpugNNY5V8+ubrKfZqm8+du7SZqKfKVuAvss&#10;3yYpIP+V3iay/IsCJeIlx8NujzsBzScHB6Dkdt/f3klUJ19fZCITr4WToOI+DPUrOQlKH0uFhBS/&#10;blATMG/Rra+SHb438/8GL9FNE1+hl2hg8v3j/f0PD48/3qAMwqqT/OurN89/eXjz7vkz5zfYRTvJ&#10;Bw/vkDOyUflcXfWOw1n2HeZXCPaaaAk8zpLufsqTG4mtOaFpFqfq3hB0oStZiHqwnomrEspUqlK1&#10;a7e4vTpd6LfPJXG9PSQ+s3ap8CyrZ9sOK0wwVS5ZGe/LBRUolcsKQ12JfFbtCuEKRHiEMvMhtuuD&#10;K8zMDpLJA2mvXTvs0xWiHZWZHSRIOzo6MxevieodC5hNJBN2BHn8WiPMK+K1dsBFH7PHr7XEjHMQ&#10;nnytKeTW676LmLvEkQ/14Mq7Vi2L5KLDzuwm2e58dni1K7s9bvHrS4d1v0q2xq4dD/B0h5s1hS9c&#10;awrcRe9wCxpibg3herHZT7LiJnZHie92Zj/JKV992hkUZkuJPyjM/eLpKsger9YILlBzv/iKYCEb&#10;mH0k53xXeU+y1gSue6BwVnW28+zBlHluwHXNFpLJ59YOBH9c4ZtTO13h1prAH/Rm+8gK0tYGK68k&#10;s33Et4LdQOK7rtk+Yj0EucTrDpLrDhJEfdcdJIubF8t06fa6g4SZ/vcPT7IYcisb68Rn8N7DDDbv&#10;7ZDQH1tssDywUKRsnEvksc0yZS/FLd5bDffcy2fsIEkTjXQtmHzRRNy6oJ1XQiUNK4JKCF26riRc&#10;WrWkuN06y8jHbDOZLA6nOVWMrOmYfNjabjuEXCtdwpIIHKgkCBqhknBTFFC++WmpKW8IsXJIfH7J&#10;lBR2CTfLnXWfhMgbrLgDAowQRKYHuNQaqqwPyvVzEpIXsS1n+7/cz1kuXRdu5cwuucmVCvn3fCBb&#10;f68bF9TZzMYVgirmlDya6AeB+KrdEYHHCOV29Iz+kmEPHoqJ91DgoFb+OZ9nJjgJWZMuPkGBCOyy&#10;OMYYtPWF7RZ+ZWVe8Ui6D6KRoEuub5ooLl7Z0W5WomzFjOZkd3pk4KXo5IUGEYKFPbDYAkkU+RMy&#10;KoY7M9VRvDUbHwFjlz0xZGK6FILVQs3nbK2Pjujk7g6xde2dfHo64wC6RFDG2wVciW0z80/QnL4K&#10;Loyg744Li+k7qFrdSk7/w1vsunvkK949grdiSb43adX0gXdz718qrYpjd3KtiIyz3Wl7yoWpa1r1&#10;NMu5vbTIi5s6jnq782elVXOmYDWnimS/HAvbzbm2tZdTTUmpBSO89XW6vpuQzukzamfOjkht+gir&#10;D3IarydSO2vui9RmjrbnlGLsMWqzFo5IbcoCFwBKurjHqZNJXejJ5FHlZliPV5ux6OOzOVTcoOqx&#10;Cihd8vhqv+0BiUwH4ljtk9H7fi95+q62Aoo3edMtLrV0eJm8qWNEmzSFGT1eY83bhOkWJ7D6ELFg&#10;UrXqiWU0jzv5PF5jzZuzd1u8OTxWAc2bTOkWV9A5vGymNGWYFz5vsqS4jcFzVJMm7fu8SZHKLWae&#10;WAHNmxzpjBu0PF5jzZsM6Yx7sDxWAc2bBCnqX3pWNBlSx7lMehRXKXmOas7Y9TVvcqNyl5AD0R6v&#10;6zuEyYzO2Kzt8Rpr3mRF5dYaj1VA8yYlih3ZnhURxQ+HNfZbVJp5PniOihuPK11f86gLV0lwZt/T&#10;lkwy9B3uOIREFkozY3XfURcqxVQ6R6z2PT9vdp6fIr9QWXlitV9YnK/xrCgTdhXf4YUKMw0Nrilw&#10;IMqJCeXVhyjzdSWZcpK89yk7BDSPMK7hhVrynlhjzcsewSrWAQvm/c8PKso3dP2hKMmthtfeiwBl&#10;G0Cl6/PCtL2hQbVwRy45VaG8+pqXDJmSTDgg47EKaF5O2VRe2Pjk8RprHjcgN6xQv9ljFdC8TECq&#10;WPhoOLwku1Tp+prHmZCGxg+/T2PNS1Kidof9H55YAc3L1vfKC5VaPV5jzcu5GmWFiqsep4DiJTtR&#10;WW08G2IjViVz3jW4q6bS+BE4Um2VrO/wsqFThTq672WkpyqZJ1Sr9UPaJ9N7aUmSUXt0hGqV7kff&#10;uOG+cvKEapWOYoOO/VD2d8wLiaSGCIX2XGZjvSNf1PI6eC8a5JsaOgfkhGx11QTqqLmCjXU/obpt&#10;5eUH4FJcrKHrvx8mZKYbolTMpOcTU2wK26q/jSCQU7suHHeWukSrSPbcYvLfrF25K2MlTXqLCX6I&#10;HJ6ZuMfW3aSWTiLX9PXHdJTIWaab4F6JnEsR6yfmZSYu5JhtR2S/lh7wlkelbIwoMq+u5HXOldXU&#10;cqL3tqbWV6361ZcecAefTO5E73nD/FDvMn9L5LGxWhaCbrUY/PpokmlY4h4bqzLVSuSxsVqWP2+1&#10;Jue6MOWI+a0Wlh2QFwfW/PWAvEDF5Cby4pC5jUDNZ6SGZiq7mG91ZXFdmHLu+7ae4l4dTccCFTON&#10;iOzlwPUtZhMh8gJV61Kvy15Wo2/1nPiAvDiwXkk9IC9QdbP3gLxYFeF7BOqpQEWIHiGXEF2cQK+M&#10;XBdGwvBEHhurEmsn8phVy6L97TkGVYLmxD0GNQXGQi/Bb0Q3E6rjpg4kwo39QcErUWzsDxhJ6EUM&#10;6/pPoWrGEARdAycDOg/3z9n1g6D/NVbfZKmrt+en7BxgiIz+vC0/pESJg6I0LpizzQvw2VNxWDxE&#10;Vpbg0C+5sM3c2OuSjsvbrcT2byYdukNMupOLvbO1mIJk2i+5sPXk4/MAJi3/NMK00XcFubM1mIJk&#10;yLSsWp12WtKNMW308zDEpEEfsbC1mIJk2i+5sLV2qvLxeQDT+GoujEy8IrZn/R6RO9sWU5BMlpFD&#10;dlrSDTFtz4gt8utyYCdZg16VIr8jwmTaLzXD1tipkY/PA5j0+tYRJqmEk9GTO1tjpyAZ1tZXuZXx&#10;JGvwF3RjTCfErzE7nUL3xm6jZNovNcPW2qnKx+cBTEj+xDBhp8GFxtiLsVOQ7KT9kgvbC0wLujEm&#10;pFGjmHA6LOB7xyCZ9kssbC2mKh+fBzBp0DYaTwdMygKYgmRH7Zeysr3AtKAbY8ImkaCdDlrIjL2z&#10;Nb4XJdN+yYWtxVTl4/MxJpyHDmLCvpaInaJk2i9lZWsxVfn4PIApb+cax7DbXd6J5kad5fsUJMN6&#10;waqG+C5f0o0x7TSWHI0nqYQRGE9RMu2X+mdr7VTl4/MApnz4PmAnfP4imIJkO+2XsrK9wLSgG2PC&#10;1qgi6chO21Bwuo2Sab/EwtZiqvLxeQCTxpIjTHMshg2SbbVfysr2AtOCbowJ286CdkL1mYjvRcm0&#10;X2JhazFV+fg8gEljxJGdsFMugilIhiJOq9z43lvSjTFhGTBopykWw0bJtF/qn621U5WPzwOY9NTM&#10;yE6bWAwbJJM10bUvA+20pBtj2mh+f4gpFpxi0+SqsOXTXPul/tlaOy3pApg0Rhxgms+6oMDe2WYp&#10;srBBMtnkuQqddlrSDTHNctwl+8AQk+Y4iYWtxRQk037Jha2xUyMfn48xYSNrEBOuBVrVbLFTlEz7&#10;paxsLaYqH58HMGksObIT9t5GMAXJTtovZWV7gWlBN8aEnb1BO8lhkbU3VbFTlEz7JRa2FlOVj88D&#10;mDRGHNkJJ1simIJkR+2XsrK9wLSgG2M6aCw5xIRV9YCdsA07RKb9Egtbi6nKx+cBTBojjjDtB7Xr&#10;i+8FyUoJKXeGWd7lsr38QkVjTHuNJYeYQjEsavtGQl0cKl4nI6YlXQATDtPEvk+7UAyLzeN86dBZ&#10;2Ganojm1Xz5ma32v1Flv7DnGtNP9AyM7YTf/hRdYKYqwUTLtl1zYWkxVPj4PYNJYcoRpG4phcV1F&#10;6B0xOnFO31vSjTHJ7YEx39tqKXhqjK1xqiiZ9ksubK2dqnx8HsCkseTITjixEfG9IBkOPa1yo52W&#10;dGNMGNNBO82x4DRKpv1S/2ytnap8fD7GNOVj+ONcGAoQhmLYKJn2S1nZWkxVPj4PYNIrHka+t4nF&#10;sEEyKRm9FpXQ95Z0Y0wbjSWHmFDuZU2K8i7HMaIQmfZL/bO1dqry8XkAk8aIA0y4pyLyfQqSyamn&#10;Vei005JuiGk6ayw5xBQKTqdzkEz7pf7ZGjs18vF5AJPGiCNMOAO2qtnse1OQrBSiaGIeynyBSeXj&#10;8zGmWrRiiCkUnE6nIJnui6SsbC2mKh+fBzBpLDnCdAwFp1OQ7KT9Ula2F5gWdGNMOL5XPGqISS/V&#10;Y+9ssxTF945BMu2XXNhaTFU+Pg9gisawuKQgkmOJkh21X8rK9gLTgm6M6aCx5MhOh1AMi0teGBRT&#10;SLbGnLVfPmZrMS3pApiwsTMUl0/7UAwbJTtov8TC9gLTgm6Maa9XuI3shFOlkXd5lEz7JRa2FlOV&#10;j8/HmMqtbuMYFmVXQt+nKFkshpVDtReaDGDSWHJkpx0O8o3jPcScMTLtl/pna+20W9CNMeFAcHA8&#10;bUPB6RQl036Jha3FVOXj8wAmjSVHdsIZ5oidgmRb7Zeysr3AtKAbY8IJ6aCd5lhwGiXTfomFrcVU&#10;5ePzACa9Q3dkpykWwwbJZu2XsrK9wLSgG2OaNJYcYhrsni6x0XLztBWWZNovH7O1mKp8fB7ApDHi&#10;CNNyVzR7yVIUYYNkOH6/OjrLnHBa0o0xbTSWHGKKBaebIJn2S82wtXaq8vF5AJPGiANM51AIG6PC&#10;0Ry+mSgp2wtEC7ohojNOAIaCPZREWPWU7HdBKu2UONgaPFU2Ph7D0dhwYJ9TKHSNUZ21U8rJ1sJZ&#10;kA3hnDR8HMFZ7IO2ImTrjHZVFyrtlDzYGjhVNj4ewjlqRDiAs9wCzT6yCFnQIJV2Sh5sDZwqGx+P&#10;4WgwOIITCkKPMSrtlHKytXAWZEM4Bz1DOYBzCIWpQSrtlDDYGjhVNj4ewxlW0y4ft1rpmbzZts4W&#10;o0I1lNW3ZOlySTaEU0pLj2d7y+3OXTiLDSVdqlhoWmUjkzEcDfwGzrbc6cw+WuvEqFAWJmKdJdkQ&#10;Di6yin1Gd6GQNEilnVIlbM3YqbLx8RiOhoUD66A2zqpG84s6RrXTTiknWwtnQTaEg3qjMetsQxFm&#10;kEo7JQy2Bk6VjY/HcHBqORSzzaEgNEa11U4pJ1sLZ0E2hIMyRkE4g43P2dmW256toIVKO+VTtgZO&#10;lY2Px3A0zBuMneVeZvaRRciCxqhm7ZQ82Fo4C7IhnEmjwRGcUAgqR/Qjabt1Kk5LVTaiHcLRYHCA&#10;JpQxDRFpj5SRrbHMgmqIBKVXQy8BvivYLdvWySI02h8ZsDU4FlTEgcDlWg7/Ky6HL1Vj8l20TTn8&#10;9Fn+5cvh7zdTqeSCq61P55zprPXwUfd7t5NKIFISP985mkfWZxXERw28DzfzoUQ1bbH7trodNuKh&#10;hh+u7JPB3BKhuIoWT0RhZZTtdri15QVdbqi8EuNm6gum0rYd2VCWRbn5MNvygrPHCkVqAqza4oIu&#10;RrFg5QW9OgozFfL3qdJnB6O5Z9RVvnyItE/cu9m3Jc7WVKrdimSt9h2/QAzU8Ep32fadrFW/C9Ko&#10;H+J7KmsNkIo7djRmauT7vEyZ/Pkkdat7zFr/X2Fm9J+qmvaYGf2vcGv1L5fo9kULWsBUy8ftxg43&#10;YwLfN0y9fNdrsRunegfusIJ6HZNiHlopHdmwiFZpkpe53IwdoOGu5qTkYB0tq9K1lvDRtpYA2p3c&#10;7NwdDTj8W3t2bYFlvUoFfnu5brfPzwwIz1OQg2v4HbY+P1tH3/NjU0UfH4UVfsYe3iAzpfRX8eKA&#10;UEXivQCQFqxEq+bAzt5K6b2cENxXIrDzfdnU1W98GTHntVzstVysVIS7lou9vE1TXu6iGc1Yr9fW&#10;u5aL9QrpymtPFKnHFdYVKa+1RM413USOVxXaz6g4mD9TUnRQAqBezcHSMeLnQeIgTTeSkJWWk322&#10;edLfUA62j7DzIJnKyP6YRliWHUQ8nWRFlDDAha8xFI8ovdCRN9uMifyoJT69Mzd0Flr5kIFn4shb&#10;F3eoZSA/pslt/RERA35UIS07+7/CXO6VSALnuSF/LdzLjLH8WkrtQs156moZEkMmLrSIvVcVQbLF&#10;SqLltmPXWsuWz60MF+IjH5BmvPw5Yy17Bi+1hoiti6vbQ1F/OTqorIqpdHpQOl54j+Xp+12KSJKB&#10;KJuXUixDM5ly3fcqz+rNa9oEPQ6HipNcwMID7ExOD6a0QkM14IFES/IXn6BT+avidjlR2bLLww+X&#10;3rcGFQHy2JDLiMc+maLZJBfuRSr0RM42W6yhHDhwIwOHBVlZIxfGAFmwmLFVwc/J0i32Tx7UIlNx&#10;9Qt1FUNealFuXoG16GNWcHrnNbl6//j8NSdX4SQ5ufqf93fPiPjf3t9M5/Q9dLOrf3wNuvs/PD4+&#10;fHh9/+LVE75NadyZP5D/PL3/y+PNyw9/fnh1/903L356fkjRBXOjDz/8IJezTydUDCy+iqXCU7nf&#10;tyZZ99vjzBzrfNof803FcFwyev/49Pxv9w8/3sg/vvvmEUBSRy9+RlSUXyAkkejm3cP3b96+TZ+Q&#10;t+l6Cf0BPOWXbyn7P/+T/Ov548uPN29eQdI0wuSnlw+v/hvQHh/QHd6iPw98CCTP//4OesI/HvmP&#10;l/zHi3d3rx8ev/vm+RvcRS///OMz/rdJEJ7e/wFq+/5NglF7LjJ+eHqfRcQ/bj7++Pbd0+9BA29+&#10;fn7/+2+/fbp7ff/ji6ff/fjm7vHh6eGH59/dPfz4LdT+5u7+2w8Pj6++nTfTJv3r/ePD3f3T05t3&#10;f/vr6xfv79G3dHb3Hz8DpUA/yN1LSz9JH4hC+VcYW9T79P5PD3f/9XTz7uHL+gn245/nMpeY9ifc&#10;B5PC4OonM8rs7GeoOCXjkZnXiOlXd5Q0Hqq5viZHwbtj4ShzNtWv5Cjb8xk1feEHEjbhdLWELWm0&#10;3398vrnDG2fGnuQjNvQkR0Exemy75gTgV/eUdMThq/SU44zp7OUrBddkiq1+NU+ZsF8KqWV4Ci6l&#10;3R/yxpvmlTIfUEq5vFJ+229PCoVDjvLu4d39Nzdv+Xn5B//yHGWadbH8O+cQwPWSL3Ub+rQ5zFLL&#10;Q/xjmk640uDiTbLdC0F+kWBvF942KRCqocndTzk0kQ8jw5Emtfy3VwXaLXxM1zf2shz44Wa/zZsO&#10;27Xddulld8qXoqPJ77fKDTMu5Yabdfu82kQ/Dgpg4UU4XrJqF15wX4fDCzrQDvN15h1WMKQSCTiH&#10;V5vh3x2P6dq7Drc2x7+iMbPcAjYOTLMEvHVxmhXgc756uiPbYgm4a8vWAJ76zQIwvmuOzuB4VbeI&#10;lj2UrQnw5dt57FobzId0i2EPZmuDM8j6jmavSt94BpX3rPoHbiXuMzOLwDhd5CCV29uUmVwV6nBr&#10;bbD31IZyCZXZ9uw5roQU2uc5327Z0RpyAZVsi9t2HdFaG5zzNbM9bq0NfMc1i8DWcTHrua51Xde6&#10;8I37P7TWBaf+vFWR9MZONzHJoOutishHJ4UG/GyiTy+RK/sDJIgYHNRJV76CbnAbS5YNdPJ5LBEH&#10;85Nsc2ayJyMpmAJspc5/hddIEhfvicLdw5UVsJ52xVcrcZMkTs7GqASdhRFcIpY7L7uxmTPF1yqn&#10;TOe8UbT5PQfw+EwV9heZzn4n2SBzrgxLZmf8N08GTDIVn7b8M27azQhsF8STtYfzgTlgXF8kkYOx&#10;QqfpLHJhW2whE2qQ4XsS0N6OltuXSLUwkYulhUk+2E+4+Pjkn3UPscVl/1dYVVdOzqG8JDRKXZhV&#10;g6UrWaZ0Qoyd6ybfrzcPfZRtVotkQL7o1J3mfdn84iTTO5ziESee9rvpdJlfxLLXUXbJSXrxhFzB&#10;YrLHJPMvnofWzc9fXR4a18/TT3Qz+JwPU7hu8qWyAfNmi5Xh/Dbe4dBv7rYmi04n2Sou3jEjT73X&#10;y2WZU/y7cgGTTNEwCUwJzDrBb/MAKOois1oIV975lcxMgvqc4PA6Z8EVJjKf6nFqZ0CSnFiK1E5+&#10;tsimOYzayU+fEd4EjUSYivclauc9jpbauT/uKDk7nMzc32FlJv7IGc4er4DKzdbv7SZtiuzp3Mz9&#10;+7qy8/48S+yyGqtdwhHV+3w+yWS4yyqgeDPjR4EezxnMlN/RvJnwY+eJZ0U74+87u7zeK0asATgY&#10;zYS/r3kz2Ufs6Q0cM9t3WBnNH7A3t695SZir9J62Wp/HBEWSLT0rmu3eDi+z0RvDR/bHdnkFfB7R&#10;a5UdGzW88WM2evfVJQlXVQPetCdPrLHPm83d83braiugeRyLb8TKxxN62pIvmIrvaN5u6p7SLvEu&#10;r4Dmd0bzm6M3fsyW7r7mzV5uHBz1ho/Zzu2wMj6/mTx/kN1/Q221msfmBc8hMNMa8kLI2dCcUkqw&#10;p/l9QPOo/9zwwvKS46gIJCpdX12yCFHVcHSHD84mVzqHVav5CYfaPKkCmscss3Y34ViBw0sSJVX8&#10;/rtZps2VZu9+M2STXqVzeBnN71IqtmdFrPdVXn11IYyrJNPWHT6HseYli1Al3x48f0CB/YbOQWg0&#10;v3XHj+wNq332eaEYREMzu9+MY0Dz2LLX8MImDccjkLeqdH3NS6hdRd+4wweleSudw8pofrPzYkrU&#10;hK6snHczCptUmrM7fOTUapW+r3jZ9aQ0p3TWpuelp4DeZX+Osjpinaj/qcYm6krW1xXukawkR3fo&#10;IJNUyRxOrdaPs+cKp4DSJX+l8A7uyJEJmJI59sPtPpVm734sUHyyknmsWqXvDl70gOxaZdVXlST5&#10;VHCcKHbMdx4r/dwqHTdse5wCSsdqdxVq6w4aSWpXOkdVSOs2RFg0d+RCmrehc5m1ip92Xuw9IV9b&#10;Jetrftq0qncHDrYCBFi1uk8L173hLIUsqlQuxFb5Zuxc1+s+vsNOyb9xj+T7hyfZR3or03gkX24x&#10;VS9J+o9peyfWgbrkcLREzrx6Ok2Tlo265HClRM4tHgNyuEsi10WJdWHgEok8pXDy4pWsOTmyy7xZ&#10;yDE3jkCVqXEij0GV2W8ij0GVGW4ij0GVWWwij0GViaqQa/Wrdb1fz6Z5PiPzO1Fk3uIzdLEvcjbN&#10;dWCZiokwOcM/FEZmW4k85sAyoUrkMQeWSVMijznwvjhwXmIbyl4WiW+1bOi6A5czSLdainZAXqBq&#10;tnlAXqDWtdLV15LMREQzWg1snXs5iHKr1eUG5MWq9ZjPqjAyZRBhMC+IvPRkWpDIY1aV0D+Rx15L&#10;Et4LuR4kWocqIXwijzmwhOmJPAZVYvFEHoMqAXcij0EtBXBu9VrMdagSOAt3vXN1QF6g5jMnw9Ek&#10;EXDiHoN6LlD12qp1YVIoK+wlXI04WQpX8x/ELJtC0vwHMdumwDP/QQxyCi/zHxj7ZtV+xjlhWY7A&#10;IeEU0vb2w8hz9MuQF/15u0ZIuRvcwZTH2DZIVta/0C93ULDNOxfY65KOmxBaie3fYImt+MMQE6Kn&#10;7DnsnW3mSExBMu2XXNh68vF5AJMGyiNMWBaMYAqS7bRfysr2AtOCbowJhU2CdsIKZQhTkEz7JRa2&#10;FlOVj88DmLCnJ3vUyE444BrBFCSTrTtrnszxtKQbY8JqUhTTojI9NWfGUzli5A7+Muxqv+TC1tpp&#10;STfGNOHbFLPThHT+mmaLsFEy7ZdY2FpMVT4+D2DK53EC7/L6xSR3tsZOUTLtl1zYXmBa0I0xbRD/&#10;xOyEpfmInaJk2i+xsLWYqnx8HsCEddMQphl7BAKYgmQY+uvc+I5Y0g0xyRaEKKbBwf88nuZzkEz7&#10;pf7Z/n/2rn83bxsGvkrfYJ/9/Uwx9K+9SJGl6IACKboA3eP3ZOko07LEG9Y1AZIBA9voKvJESaYd&#10;iXR+WtnHdoETUrtpfroFNZgKJxGGIxhDrxc/paMaG1zM6Wbvb8Hzab41tZU4cus9QoaZXvZC6f1U&#10;7WO7wCmfpYr3vfkaJLovfhJhON6yGX/avOHU4GJOV4slIz+ly7Hx82lWYaaXXCg9p2of2wVOFiNG&#10;nHBCR+Ekwq6ml7ZSbjg1uJgTDgAVS0NOUnCKQuDskEZSZmPLFK162UzpObU4gZOdnI84naUYFtnV&#10;x8EpOZlecqHccGpwMaezndwPOUkxLG61jhd/4VT1kgul59TiYk445CXOPRxwVdaTCjO95ELpOVX7&#10;2C5wshgx8hOOpUmcRJjppa2UG04NLuZ0tFgy4oTzcQonFWZ6yYXSc6r2sV3gZLFkxAmRnMJJhOHY&#10;37A3xkYtLuZUM6WFnLTgNMpxVfaIqpfjT+n91OIEThYjRpyQ2mc4ssVYETabXnKh3HBqcDEnHLEs&#10;loacmntY3gpyEmGml71Qek7VPrYLnCxGjDjhUKjiJxE2mV7aSrnh1OBiTgeLJUNOWgyLQ6wSddNL&#10;LpSeU7WP7QInZAuQ3gmnOymGFWHI/US9tJVyw6nBhZzSIVyVkxScTncizPSSC6XjtLKP7QInixGD&#10;uYf9bPxEyXuECrszvbSVcsOpwcWccMBZ9NOtub3rrSAnEWZ62Qul51TtY3vM6WqxZOQnHMkWFn9K&#10;DCTBTC9tpfScqn1sFzhZjBhykoLTCUfIJU6ml7ZSbjg1uJgTjp6Lc+8ixbCTCjO95ELpOVX72C5w&#10;wuUUbS9HylDFASIMR++HvZUYNh3R3+BiTsi1p3Jqajhx5PLIlj0Cl2s3RuzDTC+bKb2fqn1sFzhZ&#10;jBitp1NQZrRwEmG41jCkTj+1uJhTTZcbcpKCU+RGY1DMgaV07qx62Uzp/dTiBE446aitJ9zMGI5s&#10;8ZMIO5lecqHccGpwMSdc/FA5ScHpVPKEBb/7nKpecqH0nFqcwMlixGjuzVoMK8Jw8WXoda6nFhdz&#10;mi2WDDlNjHY5opRuocwizPSyF0rvp2of2wVOFiNGnPA0HY5sWU8iDJeKhr3RTy0u5jRZLBly0oJT&#10;3FoaGkvqppfjT+n9VO1je8zpgGsc2r6He1GKsSrM9NJWSs+p2sd2gRNuooqctOD0IMJML22l3HBq&#10;cCEnXP/SKJUctMEWLaJMKXlQOj7VNjbHdCw6DFbSzU5rsm/KbEJeIRrqzpSyD0pPp4GFdHCjTvPO&#10;TQpIRZQpJQ1KR6faxuaYjsWOgXdw/U/YEjTUzZTSTkpPp4GFdGrqsoiOFIbipqJCOsiXVp5D1Tay&#10;jelYJBjQuUiBqobCpcohadJpYCEd3LHU1s4F13/yrs6holxvBSLKlLIPSjfZqm1sjulYnBh454xL&#10;zjEdDXUxpbST0tNpYCEdXFvVvHOWQk4RZUpJg9LRqbaxOaaDO5hSZIA7toJ3NNTZlNJOSk+ngYV0&#10;TnarKZhsqXRwPNlElCklDUpHp9rG5pAOLhFr3kE2bIGOiDKltJPS0am2sTmmY2Fe4J32XDN1ZBNy&#10;kCOiTCn7oPR0GlhIZ7ZoMKDTHmn2JmQ6IsqUsg9KR6faxuaYjoV5AZ1SpCaIqDVUyuE+WoflMdrC&#10;QjpIGq+tHVxiH5pQ3jk1lCnlsFM671Tb2BzTweVdaaOWIlAJNJlKWknpyTSwkIyFgsFMC46HlG1A&#10;eTCZRlKgdFQaVMjEwruAifK0UTCmj/ZTOh4NijywZt9yvb7iXK/4XWFb0WMJHX5FDk8ktS6POrxj&#10;HfJv4WoST/yy93BIV7aXIlJ3P6miB3LUIWXmMZU5w/bZK+iBmqnIimL1GDtpPNOdi15v67Qo3d5w&#10;TdNSzcCmfm/rxCjzLWW32bEN93Gttz7NdWKUble4qyt05fKi9EYMgfWqL6B6w7/OStOtFo8XtNrb&#10;kkZm15Vu9HuV7FMsUVkOLFuPfmdeTG7wL6mG/f4kWw9/r2g63hRXhi0VaPY7WztgSb64MyvSEjOW&#10;/b62uT33p5jL7DnozI3/KeVQ2rPMjf+gt/X441eXnd5ED+DzWB0PJJLu9OZc0J8brphHd9b6FJ8o&#10;JdtdBS7RZ8e2lFjFPLpMjN5sw4e4ikyljHb9gKiqoqahdWtP9NmuPYH+plRXZXcCu6SfXV+kNPeV&#10;73yZ525/bkH0ZopP+3k89PtDjF8147zv/vilh2i1b9if88eSZW5nXbj0nxi/gX1rf/Q2AJcCdOiO&#10;VF25Ekl5wfas23ijP5dTjWLrbjWXEXS+Vbl5y5qVEmO8Zc3apk57y5r1krJmYatCmpr/kqllCU9T&#10;spa0le7laklplbEU8I4Qfc9JLwgbLN/2Kctbf0UifdHocxqVizCzkfr4HaFN13JKxSLBC1FCwIuv&#10;gOPPHeyPo2QW7NQUOqUHGXQvPbIqzqmk81oGpP4Qzyggzch7153/Wx7cU6k7kX/ZZh2ljLzoKH8V&#10;tJ9aWaoyBr5DcsgdF2x7D2gfFlxSOlF1c63F20BSxfx84d7sZ40NvpsXNJKQLb5FJs48u3yf/m/8&#10;N1kD6nakf2Maiqss0CjoZvb4PvvzbolfF+toW/dLXF6acFqqHjZaJbXPOpvpFG9Xth74slI3tNBQ&#10;vnhshgENpdYWomB5TPGvUi7UNO28g1J3eVmdvEOTAcXTNi88A/IqTFI0u2iIbrshvicyOnZRbeAn&#10;bCr1pthgkkv5ZGM/L+T9SqxD+S8WdRqXMmDr2YkfF0e6rQQ/LjkZO7768vj3Q55Qb19XX/PXVbzu&#10;tZW0lv2v+3n151bSwge+yznle0673HW+lpNo7iNr2v1yraTbGZ9cy+7DUkm/rJLWEiakYXl1lbSQ&#10;vmZnnuCH2EL+z3ny7tvjE0If7HzpvyU4ffz0KSVwnufz8Vae/RMCpxM+wSwP7Yd/nt7dA4A8gCkl&#10;1jJtpjOeDc82bZYd+JVOG0RhzfaS02s+z7SZ7g7nUyq+g91mOp2vh/y+UHeby/ECyEuYNrYJv7rd&#10;5phqBGynTfrhs+02uAF5xHaTp80FpdBRreeF7ja2J7+kafPb96/37/H/h9/Tl9VvH79+/uv+j49P&#10;H9d/x5+/f33/MD9+fvzy58O3Dz8AAAD//wMAUEsDBBQABgAIAAAAIQDrcuTA3AAAAAUBAAAPAAAA&#10;ZHJzL2Rvd25yZXYueG1sTI9LT8MwEITvSPwHa5G4URuQQhPiVIDoEam0SO1xG28ewo8Qu23g17Nw&#10;gctIq1nNfFMuJmfFkcbYB6/heqZAkK+D6X2r4W2zvJqDiAm9QRs8afikCIvq/KzEwoSTf6XjOrWC&#10;Q3wsUEOX0lBIGeuOHMZZGMiz14TRYeJzbKUZ8cThzsobpTLpsPfc0OFATx3V7+uD0/CMu4/tuMns&#10;1zK+7B5vt6tGNSutLy+mh3sQiab09ww/+IwOFTPtw8GbKKwGHpJ+lb38bs4z9hoylecgq1L+p6++&#10;AQAA//8DAFBLAQItABQABgAIAAAAIQC2gziS/gAAAOEBAAATAAAAAAAAAAAAAAAAAAAAAABbQ29u&#10;dGVudF9UeXBlc10ueG1sUEsBAi0AFAAGAAgAAAAhADj9If/WAAAAlAEAAAsAAAAAAAAAAAAAAAAA&#10;LwEAAF9yZWxzLy5yZWxzUEsBAi0AFAAGAAgAAAAhAD6RZxrLgwAAt8EDAA4AAAAAAAAAAAAAAAAA&#10;LgIAAGRycy9lMm9Eb2MueG1sUEsBAi0AFAAGAAgAAAAhAOty5MDcAAAABQEAAA8AAAAAAAAAAAAA&#10;AAAAJYYAAGRycy9kb3ducmV2LnhtbFBLBQYAAAAABAAEAPMAAAAu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47;height:38728;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3;top:14142;width:4787;height:285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14:paraId="2F7B4C97" w14:textId="77777777" w:rsidR="005847EE" w:rsidRPr="007B2001" w:rsidRDefault="005847EE" w:rsidP="005847EE">
                        <w:r w:rsidRPr="007B2001">
                          <w:rPr>
                            <w:color w:val="000000"/>
                            <w:lang w:val="en-US"/>
                          </w:rPr>
                          <w:t>Line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4;top:15443;width:6198;height:85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14:paraId="3D37062A" w14:textId="77777777" w:rsidR="005847EE" w:rsidRDefault="005847EE" w:rsidP="005847EE">
                        <w:pPr>
                          <w:rPr>
                            <w:color w:val="000000"/>
                            <w:lang w:val="en-US"/>
                          </w:rPr>
                        </w:pPr>
                        <w:r>
                          <w:rPr>
                            <w:color w:val="000000"/>
                            <w:lang w:val="en-US"/>
                          </w:rPr>
                          <w:t xml:space="preserve">Bicycle </w:t>
                        </w:r>
                      </w:p>
                      <w:p w14:paraId="02F458F2" w14:textId="77777777" w:rsidR="005847EE" w:rsidRDefault="005847EE" w:rsidP="005847EE">
                        <w:pPr>
                          <w:rPr>
                            <w:color w:val="000000"/>
                            <w:lang w:val="en-US"/>
                          </w:rPr>
                        </w:pPr>
                        <w:r>
                          <w:rPr>
                            <w:color w:val="000000"/>
                            <w:lang w:val="en-US"/>
                          </w:rPr>
                          <w:t>line of</w:t>
                        </w:r>
                      </w:p>
                      <w:p w14:paraId="7304EDAA" w14:textId="77777777" w:rsidR="005847EE" w:rsidRDefault="005847EE" w:rsidP="005847EE">
                        <w:r>
                          <w:rPr>
                            <w:color w:val="000000"/>
                            <w:lang w:val="en-US"/>
                          </w:rPr>
                          <w:t>movement</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28;top:12666;width:1479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14:paraId="70B9E9E8" w14:textId="77777777" w:rsidR="005847EE" w:rsidRDefault="005847EE" w:rsidP="005847EE">
                        <w:r>
                          <w:rPr>
                            <w:color w:val="000000"/>
                            <w:lang w:val="en-US"/>
                          </w:rPr>
                          <w:t>Theoretical Collision Point</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3;top:1207;width:36893;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14:paraId="282A9E49" w14:textId="77777777" w:rsidR="005847EE" w:rsidRPr="006C1537" w:rsidRDefault="005847EE" w:rsidP="005847EE">
                        <w:r>
                          <w:rPr>
                            <w:color w:val="000000"/>
                            <w:lang w:val="en-US"/>
                          </w:rPr>
                          <w:t xml:space="preserve">Mark corridor using </w:t>
                        </w:r>
                        <w:r w:rsidRPr="00915D01">
                          <w:rPr>
                            <w:strike/>
                            <w:color w:val="000000"/>
                            <w:lang w:val="en-US"/>
                          </w:rPr>
                          <w:t>cones</w:t>
                        </w:r>
                        <w:r>
                          <w:rPr>
                            <w:color w:val="000000"/>
                            <w:lang w:val="en-US"/>
                          </w:rPr>
                          <w:t xml:space="preserve"> </w:t>
                        </w:r>
                        <w:r w:rsidRPr="00915D01">
                          <w:rPr>
                            <w:b/>
                            <w:bCs/>
                            <w:color w:val="000000"/>
                            <w:lang w:val="en-US"/>
                          </w:rPr>
                          <w:t>markings</w:t>
                        </w:r>
                        <w:r>
                          <w:rPr>
                            <w:color w:val="000000"/>
                            <w:lang w:val="en-US"/>
                          </w:rPr>
                          <w:t xml:space="preserve"> *, spacing not more than 5 m</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4;top:16167;width:172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14:paraId="5CC8ABBD" w14:textId="77777777" w:rsidR="005847EE" w:rsidRDefault="005847EE" w:rsidP="005847EE">
                        <w:r>
                          <w:rPr>
                            <w:i/>
                            <w:iCs/>
                            <w:color w:val="000000"/>
                            <w:lang w:val="en-US"/>
                          </w:rPr>
                          <w:t>d</w:t>
                        </w:r>
                        <w:r w:rsidRPr="00FC2F32">
                          <w:rPr>
                            <w:i/>
                            <w:iCs/>
                            <w:color w:val="000000"/>
                            <w:vertAlign w:val="subscript"/>
                            <w:lang w:val="en-US"/>
                          </w:rPr>
                          <w:t>c</w:t>
                        </w:r>
                      </w:p>
                    </w:txbxContent>
                  </v:textbox>
                </v:rect>
                <v:rect id="Rectangle 182" o:spid="_x0000_s1049" style="position:absolute;left:31334;top:21786;width:168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14:paraId="2D6F7C62" w14:textId="77777777" w:rsidR="005847EE" w:rsidRDefault="005847EE" w:rsidP="005847EE">
                        <w:r>
                          <w:rPr>
                            <w:i/>
                            <w:iCs/>
                            <w:color w:val="000000"/>
                            <w:lang w:val="en-US"/>
                          </w:rPr>
                          <w:t>d</w:t>
                        </w:r>
                        <w:r w:rsidRPr="00FC2F32">
                          <w:rPr>
                            <w:i/>
                            <w:iCs/>
                            <w:color w:val="000000"/>
                            <w:vertAlign w:val="subscript"/>
                            <w:lang w:val="en-US"/>
                          </w:rPr>
                          <w:t>b</w:t>
                        </w:r>
                      </w:p>
                    </w:txbxContent>
                  </v:textbox>
                </v:rect>
                <v:rect id="Rectangle 184" o:spid="_x0000_s1050" style="position:absolute;left:30216;top:24745;width:231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14:paraId="0A0FFBA6" w14:textId="77777777" w:rsidR="005847EE" w:rsidRDefault="005847EE" w:rsidP="005847EE">
                        <w:r>
                          <w:rPr>
                            <w:i/>
                            <w:iCs/>
                            <w:color w:val="000000"/>
                            <w:lang w:val="en-US"/>
                          </w:rPr>
                          <w:t>d</w:t>
                        </w:r>
                        <w:r w:rsidRPr="00FC2F32">
                          <w:rPr>
                            <w:i/>
                            <w:iCs/>
                            <w:color w:val="000000"/>
                            <w:vertAlign w:val="subscript"/>
                            <w:lang w:val="en-US"/>
                          </w:rPr>
                          <w:t>a</w:t>
                        </w:r>
                      </w:p>
                    </w:txbxContent>
                  </v:textbox>
                </v:rect>
                <v:rect id="Rectangle 186" o:spid="_x0000_s1051" style="position:absolute;left:23060;top:29069;width:512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14:paraId="03252857" w14:textId="77777777" w:rsidR="005847EE" w:rsidRDefault="005847EE" w:rsidP="005847EE">
                        <w:r>
                          <w:rPr>
                            <w:i/>
                            <w:iCs/>
                            <w:color w:val="000000"/>
                            <w:lang w:val="en-US"/>
                          </w:rPr>
                          <w:t>d</w:t>
                        </w:r>
                        <w:r w:rsidRPr="00FC2F32">
                          <w:rPr>
                            <w:i/>
                            <w:iCs/>
                            <w:color w:val="000000"/>
                            <w:vertAlign w:val="subscript"/>
                            <w:lang w:val="en-US"/>
                          </w:rPr>
                          <w:t>bicycle</w:t>
                        </w:r>
                      </w:p>
                    </w:txbxContent>
                  </v:textbox>
                </v:rect>
                <v:rect id="Rectangle 188" o:spid="_x0000_s1052" style="position:absolute;left:6235;top:7645;width:386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14:paraId="0600933A" w14:textId="77777777" w:rsidR="005847EE" w:rsidRDefault="005847EE" w:rsidP="005847EE">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v:textbox>
                </v:rect>
                <v:rect id="Rectangle 190" o:spid="_x0000_s1053" style="position:absolute;left:5930;top:10001;width:414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14:paraId="6F2C865B" w14:textId="77777777" w:rsidR="005847EE" w:rsidRDefault="005847EE" w:rsidP="005847EE">
                        <w:r>
                          <w:rPr>
                            <w:i/>
                            <w:iCs/>
                            <w:color w:val="000000"/>
                            <w:lang w:val="en-US"/>
                          </w:rPr>
                          <w:t>d</w:t>
                        </w:r>
                        <w:r w:rsidRPr="00FC2F32">
                          <w:rPr>
                            <w:i/>
                            <w:iCs/>
                            <w:color w:val="000000"/>
                            <w:vertAlign w:val="subscript"/>
                            <w:lang w:val="en-US"/>
                          </w:rPr>
                          <w:t>lateral</w:t>
                        </w:r>
                      </w:p>
                    </w:txbxContent>
                  </v:textbox>
                </v:rect>
                <v:shape id="Freeform 192" o:spid="_x0000_s1054" style="position:absolute;left:4711;top:950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0;top:31089;width:53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14:paraId="09131D86" w14:textId="77777777" w:rsidR="005847EE" w:rsidRDefault="005847EE" w:rsidP="005847EE">
                        <w:r>
                          <w:rPr>
                            <w:i/>
                            <w:iCs/>
                            <w:color w:val="000000"/>
                            <w:lang w:val="en-US"/>
                          </w:rPr>
                          <w:t>l</w:t>
                        </w:r>
                        <w:r w:rsidRPr="00FC2F32">
                          <w:rPr>
                            <w:i/>
                            <w:iCs/>
                            <w:color w:val="000000"/>
                            <w:vertAlign w:val="subscript"/>
                            <w:lang w:val="en-US"/>
                          </w:rPr>
                          <w:t>corridor</w:t>
                        </w:r>
                      </w:p>
                    </w:txbxContent>
                  </v:textbox>
                </v:rect>
                <v:rect id="Rectangle 197" o:spid="_x0000_s1058" style="position:absolute;left:40092;top:15811;width:20015;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14:paraId="33E813C3" w14:textId="77777777" w:rsidR="005847EE" w:rsidRDefault="005847EE" w:rsidP="005847EE">
                        <w:r>
                          <w:rPr>
                            <w:color w:val="000000"/>
                            <w:lang w:val="en-US"/>
                          </w:rPr>
                          <w:t xml:space="preserve">*: Use </w:t>
                        </w:r>
                        <w:r w:rsidRPr="00915D01">
                          <w:rPr>
                            <w:strike/>
                            <w:color w:val="000000"/>
                            <w:lang w:val="en-US"/>
                          </w:rPr>
                          <w:t>locally</w:t>
                        </w:r>
                        <w:r>
                          <w:rPr>
                            <w:color w:val="000000"/>
                            <w:lang w:val="en-US"/>
                          </w:rPr>
                          <w:t xml:space="preserve"> common </w:t>
                        </w:r>
                        <w:r w:rsidRPr="00915D01">
                          <w:rPr>
                            <w:strike/>
                            <w:color w:val="000000"/>
                            <w:lang w:val="en-US"/>
                          </w:rPr>
                          <w:t>traffic cones</w:t>
                        </w:r>
                        <w:r>
                          <w:rPr>
                            <w:color w:val="000000"/>
                            <w:lang w:val="en-US"/>
                          </w:rPr>
                          <w:t xml:space="preserve"> </w:t>
                        </w:r>
                        <w:r w:rsidRPr="00915D01">
                          <w:rPr>
                            <w:b/>
                            <w:bCs/>
                            <w:color w:val="000000"/>
                            <w:lang w:val="en-US"/>
                          </w:rPr>
                          <w:t>corridor markings</w:t>
                        </w:r>
                        <w:r>
                          <w:rPr>
                            <w:color w:val="000000"/>
                            <w:lang w:val="en-US"/>
                          </w:rPr>
                          <w:t xml:space="preserve">, height not </w:t>
                        </w:r>
                        <w:r w:rsidRPr="00915D01">
                          <w:rPr>
                            <w:strike/>
                            <w:color w:val="000000"/>
                            <w:lang w:val="en-US"/>
                          </w:rPr>
                          <w:t>less than 0.4 m</w:t>
                        </w:r>
                        <w:r>
                          <w:rPr>
                            <w:color w:val="000000"/>
                            <w:lang w:val="en-US"/>
                          </w:rPr>
                          <w:t xml:space="preserve"> </w:t>
                        </w:r>
                        <w:r w:rsidRPr="00915D01">
                          <w:rPr>
                            <w:b/>
                            <w:bCs/>
                            <w:color w:val="000000"/>
                            <w:lang w:val="en-US"/>
                          </w:rPr>
                          <w:t>above 0,2m</w:t>
                        </w:r>
                      </w:p>
                    </w:txbxContent>
                  </v:textbox>
                </v:rect>
                <v:rect id="Rectangle 209" o:spid="_x0000_s1059" style="position:absolute;left:39987;top:21539;width:21177;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njxgAAANwAAAAPAAAAZHJzL2Rvd25yZXYueG1sRI9Ba8JA&#10;FITvgv9heYKXohuFisZsRAShB6GY9qC3R/Y1m5p9G7Jbk/bXdwsFj8PMfMNku8E24k6drx0rWMwT&#10;EMSl0zVXCt7fjrM1CB+QNTaOScE3edjl41GGqXY9n+lehEpECPsUFZgQ2lRKXxqy6OeuJY7eh+ss&#10;hii7SuoO+wi3jVwmyUparDkuGGzpYKi8FV9WwfH1UhP/yPPTZt27z3J5LcypVWo6GfZbEIGG8Aj/&#10;t1+0gtXmGf7OxCMg818AAAD//wMAUEsBAi0AFAAGAAgAAAAhANvh9svuAAAAhQEAABMAAAAAAAAA&#10;AAAAAAAAAAAAAFtDb250ZW50X1R5cGVzXS54bWxQSwECLQAUAAYACAAAACEAWvQsW78AAAAVAQAA&#10;CwAAAAAAAAAAAAAAAAAfAQAAX3JlbHMvLnJlbHNQSwECLQAUAAYACAAAACEA5EwJ48YAAADcAAAA&#10;DwAAAAAAAAAAAAAAAAAHAgAAZHJzL2Rvd25yZXYueG1sUEsFBgAAAAADAAMAtwAAAPoCAAAAAA==&#10;" filled="f" stroked="f">
                  <v:textbox style="mso-fit-shape-to-text:t" inset="0,0,0,0">
                    <w:txbxContent>
                      <w:p w14:paraId="7F5A7D12" w14:textId="7E2234B1" w:rsidR="005847EE" w:rsidRDefault="005847EE" w:rsidP="005847EE">
                        <w:r>
                          <w:rPr>
                            <w:color w:val="000000"/>
                            <w:lang w:val="en-US"/>
                          </w:rPr>
                          <w:t>**: Dashed or dash-dotted lines are for information only; they should not be marked on the ground within the corridor. They may be marked outside of the corridor.</w:t>
                        </w:r>
                      </w:p>
                    </w:txbxContent>
                  </v:textbox>
                </v:rect>
                <v:rect id="Rectangle 242" o:spid="_x0000_s1060" style="position:absolute;left:39143;top:31756;width:2268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14:paraId="52BB03E9" w14:textId="77777777" w:rsidR="005847EE" w:rsidRPr="006C1537" w:rsidRDefault="005847EE" w:rsidP="005847EE">
                        <w:r>
                          <w:rPr>
                            <w:color w:val="000000"/>
                            <w:lang w:val="en-US"/>
                          </w:rPr>
                          <w:t>If not specified, tolerances are +/- 0.1 m</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399;top:15418;width:5067;height:8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14:paraId="5858764B" w14:textId="77777777" w:rsidR="005847EE" w:rsidRDefault="005847EE" w:rsidP="005847EE">
                        <w:pPr>
                          <w:rPr>
                            <w:color w:val="000000"/>
                            <w:lang w:val="en-US"/>
                          </w:rPr>
                        </w:pPr>
                        <w:r>
                          <w:rPr>
                            <w:color w:val="000000"/>
                            <w:lang w:val="en-US"/>
                          </w:rPr>
                          <w:t xml:space="preserve">Bicycle </w:t>
                        </w:r>
                      </w:p>
                      <w:p w14:paraId="54BEF0BD" w14:textId="77777777" w:rsidR="005847EE" w:rsidRDefault="005847EE" w:rsidP="005847EE">
                        <w:pPr>
                          <w:rPr>
                            <w:color w:val="000000"/>
                            <w:lang w:val="en-US"/>
                          </w:rPr>
                        </w:pPr>
                        <w:r>
                          <w:rPr>
                            <w:color w:val="000000"/>
                            <w:lang w:val="en-US"/>
                          </w:rPr>
                          <w:t>starting</w:t>
                        </w:r>
                      </w:p>
                      <w:p w14:paraId="3C26662A" w14:textId="77777777" w:rsidR="005847EE" w:rsidRDefault="005847EE" w:rsidP="005847EE">
                        <w:r>
                          <w:rPr>
                            <w:color w:val="000000"/>
                            <w:lang w:val="en-US"/>
                          </w:rPr>
                          <w:t>position</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5;top:27279;width:175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77390944" w14:textId="77777777" w:rsidR="005847EE" w:rsidRDefault="005847EE" w:rsidP="005847EE">
                        <w:r>
                          <w:rPr>
                            <w:i/>
                            <w:iCs/>
                            <w:color w:val="000000"/>
                            <w:lang w:val="en-US"/>
                          </w:rPr>
                          <w:t>d</w:t>
                        </w:r>
                        <w:r w:rsidRPr="00FC2F32">
                          <w:rPr>
                            <w:i/>
                            <w:iCs/>
                            <w:color w:val="000000"/>
                            <w:vertAlign w:val="subscript"/>
                            <w:lang w:val="en-US"/>
                          </w:rPr>
                          <w:t>d</w:t>
                        </w:r>
                      </w:p>
                    </w:txbxContent>
                  </v:textbox>
                </v:rect>
                <v:rect id="Rectangle 298" o:spid="_x0000_s1066" style="position:absolute;left:22538;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14:paraId="51E9D9DF" w14:textId="77777777" w:rsidR="005847EE" w:rsidRPr="007B2001" w:rsidRDefault="005847EE" w:rsidP="005847EE">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v:textbox>
                </v:rect>
                <v:rect id="Rectangle 299" o:spid="_x0000_s1067" style="position:absolute;left:19053;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14:paraId="38F54E90" w14:textId="77777777" w:rsidR="005847EE" w:rsidRDefault="005847EE" w:rsidP="005847EE">
                        <w:pPr>
                          <w:pStyle w:val="NormalWeb"/>
                          <w:spacing w:before="0" w:beforeAutospacing="0" w:after="0" w:afterAutospacing="0" w:line="240" w:lineRule="exact"/>
                        </w:pPr>
                        <w:r>
                          <w:rPr>
                            <w:color w:val="000000"/>
                            <w:sz w:val="20"/>
                            <w:szCs w:val="20"/>
                            <w:lang w:val="en-US"/>
                          </w:rPr>
                          <w:t>Line A**</w:t>
                        </w:r>
                      </w:p>
                    </w:txbxContent>
                  </v:textbox>
                </v:rect>
                <v:rect id="Rectangle 300" o:spid="_x0000_s1068" style="position:absolute;left:17033;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14:paraId="16279437" w14:textId="77777777" w:rsidR="005847EE" w:rsidRDefault="005847EE" w:rsidP="005847EE">
                        <w:pPr>
                          <w:pStyle w:val="NormalWeb"/>
                          <w:spacing w:before="0" w:beforeAutospacing="0" w:after="0" w:afterAutospacing="0" w:line="240" w:lineRule="exact"/>
                        </w:pPr>
                        <w:r>
                          <w:rPr>
                            <w:color w:val="000000"/>
                            <w:sz w:val="20"/>
                            <w:szCs w:val="20"/>
                            <w:lang w:val="en-US"/>
                          </w:rPr>
                          <w:t>Line D</w:t>
                        </w:r>
                      </w:p>
                    </w:txbxContent>
                  </v:textbox>
                </v:rect>
                <w10:anchorlock/>
              </v:group>
            </w:pict>
          </mc:Fallback>
        </mc:AlternateContent>
      </w:r>
    </w:p>
    <w:p w14:paraId="36BF71E9" w14:textId="77777777" w:rsidR="005847EE" w:rsidRPr="000E40C6" w:rsidRDefault="005847EE" w:rsidP="005847EE"/>
    <w:p w14:paraId="782AC885" w14:textId="58DBF8FB" w:rsidR="000A5E68" w:rsidRDefault="000A5E68" w:rsidP="005A3827">
      <w:pPr>
        <w:spacing w:after="0" w:line="240" w:lineRule="auto"/>
        <w:rPr>
          <w:rFonts w:ascii="Calibri" w:eastAsia="Times New Roman" w:hAnsi="Calibri" w:cs="Times New Roman"/>
          <w:lang w:eastAsia="en-GB"/>
        </w:rPr>
      </w:pPr>
    </w:p>
    <w:p w14:paraId="4E8C8380" w14:textId="77777777" w:rsidR="000A5E68" w:rsidRPr="005A3827" w:rsidRDefault="000A5E68" w:rsidP="005A3827">
      <w:pPr>
        <w:spacing w:after="0" w:line="240" w:lineRule="auto"/>
        <w:rPr>
          <w:rFonts w:ascii="Calibri" w:eastAsia="Times New Roman" w:hAnsi="Calibri" w:cs="Times New Roman"/>
          <w:lang w:eastAsia="en-GB"/>
        </w:rPr>
      </w:pPr>
    </w:p>
    <w:p w14:paraId="36A8FC4A" w14:textId="77777777" w:rsidR="005A3827" w:rsidRPr="00F81048" w:rsidRDefault="005A3827" w:rsidP="005A3827">
      <w:pPr>
        <w:spacing w:after="0" w:line="240" w:lineRule="auto"/>
        <w:rPr>
          <w:rFonts w:ascii="Calibri" w:eastAsia="Times New Roman" w:hAnsi="Calibri" w:cs="Times New Roman"/>
          <w:lang w:eastAsia="en-GB"/>
        </w:rPr>
      </w:pPr>
    </w:p>
    <w:p w14:paraId="4ACD40A2" w14:textId="272A4FAC" w:rsidR="003526FD" w:rsidRPr="00F81048" w:rsidRDefault="005A3827" w:rsidP="005A3827">
      <w:pPr>
        <w:spacing w:after="0" w:line="240" w:lineRule="auto"/>
        <w:rPr>
          <w:rFonts w:ascii="Calibri" w:eastAsia="Times New Roman" w:hAnsi="Calibri" w:cs="Times New Roman"/>
          <w:lang w:eastAsia="en-GB"/>
        </w:rPr>
      </w:pPr>
      <w:r w:rsidRPr="00F81048">
        <w:rPr>
          <w:rFonts w:ascii="Calibri" w:eastAsia="Times New Roman" w:hAnsi="Calibri" w:cs="Times New Roman"/>
          <w:lang w:eastAsia="en-GB"/>
        </w:rPr>
        <w:t>Annex 3</w:t>
      </w:r>
    </w:p>
    <w:p w14:paraId="7E3B52ED" w14:textId="1BBF3386" w:rsidR="003526FD" w:rsidRPr="00F81048" w:rsidRDefault="003526FD" w:rsidP="005A3827">
      <w:pPr>
        <w:spacing w:after="0" w:line="240" w:lineRule="auto"/>
        <w:rPr>
          <w:rFonts w:ascii="Calibri" w:eastAsia="Times New Roman" w:hAnsi="Calibri" w:cs="Times New Roman"/>
          <w:lang w:eastAsia="en-GB"/>
        </w:rPr>
      </w:pPr>
      <w:r w:rsidRPr="00F81048">
        <w:rPr>
          <w:rFonts w:ascii="Calibri" w:eastAsia="Times New Roman" w:hAnsi="Calibri" w:cs="Times New Roman"/>
          <w:lang w:eastAsia="en-GB"/>
        </w:rPr>
        <w:t>Ninth paragraph</w:t>
      </w:r>
    </w:p>
    <w:p w14:paraId="44459EF7" w14:textId="77777777" w:rsidR="003526FD" w:rsidRPr="00F81048" w:rsidRDefault="003526FD" w:rsidP="005A3827">
      <w:pPr>
        <w:spacing w:after="0" w:line="240" w:lineRule="auto"/>
        <w:rPr>
          <w:rFonts w:ascii="Calibri" w:eastAsia="Times New Roman" w:hAnsi="Calibri" w:cs="Times New Roman"/>
          <w:lang w:eastAsia="en-GB"/>
        </w:rPr>
      </w:pPr>
    </w:p>
    <w:p w14:paraId="2ECA92AF" w14:textId="4F4A77B9" w:rsidR="005A3827" w:rsidRPr="005A3827" w:rsidRDefault="005A3827" w:rsidP="005A3827">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 xml:space="preserve">The value dc defines the last point of information. For vehicle </w:t>
      </w:r>
      <w:r w:rsidRPr="00F81048">
        <w:rPr>
          <w:rFonts w:ascii="Calibri" w:eastAsia="Times New Roman" w:hAnsi="Calibri" w:cs="Times New Roman"/>
          <w:lang w:eastAsia="en-GB"/>
        </w:rPr>
        <w:t xml:space="preserve">speeds of </w:t>
      </w:r>
      <w:r w:rsidRPr="00F81048">
        <w:rPr>
          <w:rFonts w:ascii="Calibri" w:eastAsia="Times New Roman" w:hAnsi="Calibri" w:cs="Times New Roman"/>
          <w:strike/>
          <w:lang w:eastAsia="en-GB"/>
        </w:rPr>
        <w:t>10</w:t>
      </w:r>
      <w:r w:rsidRPr="00F81048">
        <w:rPr>
          <w:rFonts w:ascii="Calibri" w:eastAsia="Times New Roman" w:hAnsi="Calibri" w:cs="Times New Roman"/>
          <w:lang w:eastAsia="en-GB"/>
        </w:rPr>
        <w:t xml:space="preserve"> </w:t>
      </w:r>
      <w:r w:rsidR="00F81048" w:rsidRPr="00F81048">
        <w:rPr>
          <w:rFonts w:ascii="Calibri" w:eastAsia="Times New Roman" w:hAnsi="Calibri" w:cs="Times New Roman"/>
          <w:lang w:eastAsia="en-GB"/>
        </w:rPr>
        <w:t xml:space="preserve"> </w:t>
      </w:r>
      <w:r w:rsidR="00F81048" w:rsidRPr="00F81048">
        <w:rPr>
          <w:rFonts w:ascii="Calibri" w:eastAsia="Times New Roman" w:hAnsi="Calibri" w:cs="Times New Roman"/>
          <w:b/>
          <w:bCs/>
          <w:lang w:eastAsia="en-GB"/>
        </w:rPr>
        <w:t>5</w:t>
      </w:r>
      <w:r w:rsidR="00F81048" w:rsidRPr="00F81048">
        <w:rPr>
          <w:rFonts w:ascii="Calibri" w:eastAsia="Times New Roman" w:hAnsi="Calibri" w:cs="Times New Roman"/>
          <w:lang w:eastAsia="en-GB"/>
        </w:rPr>
        <w:t xml:space="preserve"> </w:t>
      </w:r>
      <w:r w:rsidRPr="005A3827">
        <w:rPr>
          <w:rFonts w:ascii="Calibri" w:eastAsia="Times New Roman" w:hAnsi="Calibri" w:cs="Times New Roman"/>
          <w:lang w:eastAsia="en-GB"/>
        </w:rPr>
        <w:t>km/h and higher, it is the maximum of two values:</w:t>
      </w:r>
    </w:p>
    <w:p w14:paraId="2C6A20A3" w14:textId="77777777" w:rsidR="005A3827" w:rsidRPr="005A3827" w:rsidRDefault="005A3827" w:rsidP="005A3827">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the first value has been derived from physical test runs and characterizes at what distance from the collision point the heavy vehicle turn is started at the earliest and by turning towards the outside, the value is:</w:t>
      </w:r>
    </w:p>
    <w:p w14:paraId="7E72D79D" w14:textId="77777777" w:rsidR="005A3827" w:rsidRPr="005A3827" w:rsidRDefault="005A3827" w:rsidP="005A3827">
      <w:pPr>
        <w:spacing w:after="0" w:line="240" w:lineRule="auto"/>
        <w:ind w:left="2160" w:firstLine="720"/>
        <w:rPr>
          <w:rFonts w:ascii="Calibri" w:eastAsia="Times New Roman" w:hAnsi="Calibri" w:cs="Times New Roman"/>
          <w:lang w:eastAsia="en-GB"/>
        </w:rPr>
      </w:pPr>
      <w:r w:rsidRPr="005A3827">
        <w:rPr>
          <w:rFonts w:ascii="Calibri" w:eastAsia="Times New Roman" w:hAnsi="Calibri" w:cs="Times New Roman"/>
          <w:lang w:eastAsia="en-GB"/>
        </w:rPr>
        <w:t>15 m.</w:t>
      </w:r>
    </w:p>
    <w:p w14:paraId="16C6B067" w14:textId="77777777" w:rsidR="005A3827" w:rsidRPr="005A3827" w:rsidRDefault="005A3827" w:rsidP="005A3827">
      <w:pPr>
        <w:spacing w:after="0" w:line="240" w:lineRule="auto"/>
        <w:rPr>
          <w:rFonts w:ascii="Calibri" w:eastAsia="Times New Roman" w:hAnsi="Calibri" w:cs="Times New Roman"/>
          <w:lang w:eastAsia="en-GB"/>
        </w:rPr>
      </w:pPr>
      <w:r w:rsidRPr="005A3827">
        <w:rPr>
          <w:rFonts w:ascii="Calibri" w:eastAsia="Times New Roman" w:hAnsi="Calibri" w:cs="Times New Roman"/>
          <w:lang w:eastAsia="en-GB"/>
        </w:rPr>
        <w:t>The second value is the stopping distance, considering reaction time and the brake deceleration a, using the parameters deceleration and reaction time (5 m/s² and 1.4 seconds, respectively):</w:t>
      </w:r>
    </w:p>
    <w:sectPr w:rsidR="005A3827" w:rsidRPr="005A3827">
      <w:head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olo Alburno" w:date="2019-09-19T12:30:00Z" w:initials="PA">
    <w:p w14:paraId="10D09990" w14:textId="33B9EBC9" w:rsidR="00BD4E14" w:rsidRDefault="00BD4E14" w:rsidP="00BD4E14">
      <w:pPr>
        <w:spacing w:after="0" w:line="240" w:lineRule="auto"/>
      </w:pPr>
      <w:r>
        <w:rPr>
          <w:rStyle w:val="Verwijzingopmerking"/>
        </w:rPr>
        <w:annotationRef/>
      </w:r>
      <w:r w:rsidRPr="00BD4E14">
        <w:rPr>
          <w:rFonts w:ascii="Calibri" w:eastAsia="Calibri" w:hAnsi="Calibri" w:cs="Times New Roman"/>
        </w:rPr>
        <w:t>not clear from which point of the vehicle`s external surface the distance shall be measured (the vehicle body width varies longitudinally). The reference point should be the most external edge of the vehicle body, mirrors excluded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D099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D09990" w16cid:durableId="212DF3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BA61A" w14:textId="77777777" w:rsidR="00F57E01" w:rsidRDefault="00F57E01" w:rsidP="00AB7937">
      <w:pPr>
        <w:spacing w:after="0" w:line="240" w:lineRule="auto"/>
      </w:pPr>
      <w:r>
        <w:separator/>
      </w:r>
    </w:p>
  </w:endnote>
  <w:endnote w:type="continuationSeparator" w:id="0">
    <w:p w14:paraId="06781DDB" w14:textId="77777777" w:rsidR="00F57E01" w:rsidRDefault="00F57E01" w:rsidP="00AB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A480D" w14:textId="77777777" w:rsidR="00F57E01" w:rsidRDefault="00F57E01" w:rsidP="00AB7937">
      <w:pPr>
        <w:spacing w:after="0" w:line="240" w:lineRule="auto"/>
      </w:pPr>
      <w:r>
        <w:separator/>
      </w:r>
    </w:p>
  </w:footnote>
  <w:footnote w:type="continuationSeparator" w:id="0">
    <w:p w14:paraId="0D7EF33A" w14:textId="77777777" w:rsidR="00F57E01" w:rsidRDefault="00F57E01" w:rsidP="00AB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1A87" w14:textId="4C10E484" w:rsidR="00AB7937" w:rsidRDefault="00AB7937">
    <w:pPr>
      <w:pStyle w:val="Koptekst"/>
    </w:pPr>
    <w:r>
      <w:t>VRU-Proxi-11-07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5370"/>
    <w:multiLevelType w:val="hybridMultilevel"/>
    <w:tmpl w:val="38A8CCB2"/>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1110E"/>
    <w:multiLevelType w:val="hybridMultilevel"/>
    <w:tmpl w:val="D414B4AE"/>
    <w:lvl w:ilvl="0" w:tplc="9F9CBE80">
      <w:start w:val="2"/>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olo Alburno">
    <w15:presenceInfo w15:providerId="AD" w15:userId="S::p.alburno@clepa.be::65c5e6bd-40b4-4d51-87ea-d5ebb1e975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20"/>
    <w:rsid w:val="0008484B"/>
    <w:rsid w:val="00086936"/>
    <w:rsid w:val="000A5E68"/>
    <w:rsid w:val="000A79F6"/>
    <w:rsid w:val="000E6C6A"/>
    <w:rsid w:val="00104B4D"/>
    <w:rsid w:val="00151F1C"/>
    <w:rsid w:val="00162C75"/>
    <w:rsid w:val="00170C81"/>
    <w:rsid w:val="00193AD7"/>
    <w:rsid w:val="001A19C9"/>
    <w:rsid w:val="001B1025"/>
    <w:rsid w:val="001D09FF"/>
    <w:rsid w:val="001D351D"/>
    <w:rsid w:val="001F3EA1"/>
    <w:rsid w:val="0022008E"/>
    <w:rsid w:val="002C2533"/>
    <w:rsid w:val="003429BA"/>
    <w:rsid w:val="003526FD"/>
    <w:rsid w:val="00377575"/>
    <w:rsid w:val="003B0EB7"/>
    <w:rsid w:val="003C06A1"/>
    <w:rsid w:val="00474335"/>
    <w:rsid w:val="0049600B"/>
    <w:rsid w:val="005161F9"/>
    <w:rsid w:val="00545FFE"/>
    <w:rsid w:val="005847EE"/>
    <w:rsid w:val="005A3827"/>
    <w:rsid w:val="005E21ED"/>
    <w:rsid w:val="005F097A"/>
    <w:rsid w:val="00605969"/>
    <w:rsid w:val="0064099B"/>
    <w:rsid w:val="00684921"/>
    <w:rsid w:val="0069633B"/>
    <w:rsid w:val="0072346A"/>
    <w:rsid w:val="00760BBB"/>
    <w:rsid w:val="007777D1"/>
    <w:rsid w:val="00783F59"/>
    <w:rsid w:val="007E52CD"/>
    <w:rsid w:val="008157B8"/>
    <w:rsid w:val="008423AA"/>
    <w:rsid w:val="00882D76"/>
    <w:rsid w:val="009339E0"/>
    <w:rsid w:val="0099254C"/>
    <w:rsid w:val="009A68C4"/>
    <w:rsid w:val="00A52759"/>
    <w:rsid w:val="00AB3AF0"/>
    <w:rsid w:val="00AB7937"/>
    <w:rsid w:val="00AE136B"/>
    <w:rsid w:val="00B04432"/>
    <w:rsid w:val="00BC7C91"/>
    <w:rsid w:val="00BD4E14"/>
    <w:rsid w:val="00BE3174"/>
    <w:rsid w:val="00BE6D3A"/>
    <w:rsid w:val="00C602D2"/>
    <w:rsid w:val="00C676F1"/>
    <w:rsid w:val="00D06DA4"/>
    <w:rsid w:val="00D211DB"/>
    <w:rsid w:val="00D44AF9"/>
    <w:rsid w:val="00D72195"/>
    <w:rsid w:val="00D75B17"/>
    <w:rsid w:val="00D9377A"/>
    <w:rsid w:val="00DC26E0"/>
    <w:rsid w:val="00DD1BD2"/>
    <w:rsid w:val="00E17047"/>
    <w:rsid w:val="00E44A12"/>
    <w:rsid w:val="00EB2D42"/>
    <w:rsid w:val="00EB6BF7"/>
    <w:rsid w:val="00F251EB"/>
    <w:rsid w:val="00F326D9"/>
    <w:rsid w:val="00F43256"/>
    <w:rsid w:val="00F57E01"/>
    <w:rsid w:val="00F64920"/>
    <w:rsid w:val="00F748A2"/>
    <w:rsid w:val="00F81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4286"/>
  <w15:chartTrackingRefBased/>
  <w15:docId w15:val="{639C83CC-4014-430C-9C1E-97AF9612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D351D"/>
    <w:rPr>
      <w:sz w:val="16"/>
      <w:szCs w:val="16"/>
    </w:rPr>
  </w:style>
  <w:style w:type="paragraph" w:styleId="Tekstopmerking">
    <w:name w:val="annotation text"/>
    <w:basedOn w:val="Standaard"/>
    <w:link w:val="TekstopmerkingChar"/>
    <w:uiPriority w:val="99"/>
    <w:semiHidden/>
    <w:unhideWhenUsed/>
    <w:rsid w:val="001D35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351D"/>
    <w:rPr>
      <w:sz w:val="20"/>
      <w:szCs w:val="20"/>
    </w:rPr>
  </w:style>
  <w:style w:type="paragraph" w:styleId="Onderwerpvanopmerking">
    <w:name w:val="annotation subject"/>
    <w:basedOn w:val="Tekstopmerking"/>
    <w:next w:val="Tekstopmerking"/>
    <w:link w:val="OnderwerpvanopmerkingChar"/>
    <w:uiPriority w:val="99"/>
    <w:semiHidden/>
    <w:unhideWhenUsed/>
    <w:rsid w:val="001D351D"/>
    <w:rPr>
      <w:b/>
      <w:bCs/>
    </w:rPr>
  </w:style>
  <w:style w:type="character" w:customStyle="1" w:styleId="OnderwerpvanopmerkingChar">
    <w:name w:val="Onderwerp van opmerking Char"/>
    <w:basedOn w:val="TekstopmerkingChar"/>
    <w:link w:val="Onderwerpvanopmerking"/>
    <w:uiPriority w:val="99"/>
    <w:semiHidden/>
    <w:rsid w:val="001D351D"/>
    <w:rPr>
      <w:b/>
      <w:bCs/>
      <w:sz w:val="20"/>
      <w:szCs w:val="20"/>
    </w:rPr>
  </w:style>
  <w:style w:type="paragraph" w:styleId="Ballontekst">
    <w:name w:val="Balloon Text"/>
    <w:basedOn w:val="Standaard"/>
    <w:link w:val="BallontekstChar"/>
    <w:uiPriority w:val="99"/>
    <w:semiHidden/>
    <w:unhideWhenUsed/>
    <w:rsid w:val="001D35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351D"/>
    <w:rPr>
      <w:rFonts w:ascii="Segoe UI" w:hAnsi="Segoe UI" w:cs="Segoe UI"/>
      <w:sz w:val="18"/>
      <w:szCs w:val="18"/>
    </w:rPr>
  </w:style>
  <w:style w:type="paragraph" w:styleId="Revisie">
    <w:name w:val="Revision"/>
    <w:hidden/>
    <w:uiPriority w:val="99"/>
    <w:semiHidden/>
    <w:rsid w:val="00F748A2"/>
    <w:pPr>
      <w:spacing w:after="0" w:line="240" w:lineRule="auto"/>
    </w:pPr>
  </w:style>
  <w:style w:type="paragraph" w:styleId="Lijstalinea">
    <w:name w:val="List Paragraph"/>
    <w:basedOn w:val="Standaard"/>
    <w:uiPriority w:val="34"/>
    <w:qFormat/>
    <w:rsid w:val="00162C75"/>
    <w:pPr>
      <w:ind w:left="720"/>
      <w:contextualSpacing/>
    </w:pPr>
  </w:style>
  <w:style w:type="paragraph" w:styleId="Normaalweb">
    <w:name w:val="Normal (Web)"/>
    <w:basedOn w:val="Standaard"/>
    <w:link w:val="NormaalwebChar"/>
    <w:uiPriority w:val="99"/>
    <w:unhideWhenUsed/>
    <w:rsid w:val="005847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alwebChar">
    <w:name w:val="Normaal (web) Char"/>
    <w:link w:val="Normaalweb"/>
    <w:uiPriority w:val="99"/>
    <w:rsid w:val="005847EE"/>
    <w:rPr>
      <w:rFonts w:ascii="Times New Roman" w:eastAsia="Times New Roman" w:hAnsi="Times New Roman" w:cs="Times New Roman"/>
      <w:sz w:val="24"/>
      <w:szCs w:val="24"/>
      <w:lang w:eastAsia="en-GB"/>
    </w:rPr>
  </w:style>
  <w:style w:type="paragraph" w:styleId="Koptekst">
    <w:name w:val="header"/>
    <w:basedOn w:val="Standaard"/>
    <w:link w:val="KoptekstChar"/>
    <w:uiPriority w:val="99"/>
    <w:unhideWhenUsed/>
    <w:rsid w:val="00AB79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7937"/>
  </w:style>
  <w:style w:type="paragraph" w:styleId="Voettekst">
    <w:name w:val="footer"/>
    <w:basedOn w:val="Standaard"/>
    <w:link w:val="VoettekstChar"/>
    <w:uiPriority w:val="99"/>
    <w:unhideWhenUsed/>
    <w:rsid w:val="00AB79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4186">
      <w:bodyDiv w:val="1"/>
      <w:marLeft w:val="0"/>
      <w:marRight w:val="0"/>
      <w:marTop w:val="0"/>
      <w:marBottom w:val="0"/>
      <w:divBdr>
        <w:top w:val="none" w:sz="0" w:space="0" w:color="auto"/>
        <w:left w:val="none" w:sz="0" w:space="0" w:color="auto"/>
        <w:bottom w:val="none" w:sz="0" w:space="0" w:color="auto"/>
        <w:right w:val="none" w:sz="0" w:space="0" w:color="auto"/>
      </w:divBdr>
    </w:div>
    <w:div w:id="240530515">
      <w:bodyDiv w:val="1"/>
      <w:marLeft w:val="0"/>
      <w:marRight w:val="0"/>
      <w:marTop w:val="0"/>
      <w:marBottom w:val="0"/>
      <w:divBdr>
        <w:top w:val="none" w:sz="0" w:space="0" w:color="auto"/>
        <w:left w:val="none" w:sz="0" w:space="0" w:color="auto"/>
        <w:bottom w:val="none" w:sz="0" w:space="0" w:color="auto"/>
        <w:right w:val="none" w:sz="0" w:space="0" w:color="auto"/>
      </w:divBdr>
    </w:div>
    <w:div w:id="448015789">
      <w:bodyDiv w:val="1"/>
      <w:marLeft w:val="0"/>
      <w:marRight w:val="0"/>
      <w:marTop w:val="0"/>
      <w:marBottom w:val="0"/>
      <w:divBdr>
        <w:top w:val="none" w:sz="0" w:space="0" w:color="auto"/>
        <w:left w:val="none" w:sz="0" w:space="0" w:color="auto"/>
        <w:bottom w:val="none" w:sz="0" w:space="0" w:color="auto"/>
        <w:right w:val="none" w:sz="0" w:space="0" w:color="auto"/>
      </w:divBdr>
    </w:div>
    <w:div w:id="448474338">
      <w:bodyDiv w:val="1"/>
      <w:marLeft w:val="0"/>
      <w:marRight w:val="0"/>
      <w:marTop w:val="0"/>
      <w:marBottom w:val="0"/>
      <w:divBdr>
        <w:top w:val="none" w:sz="0" w:space="0" w:color="auto"/>
        <w:left w:val="none" w:sz="0" w:space="0" w:color="auto"/>
        <w:bottom w:val="none" w:sz="0" w:space="0" w:color="auto"/>
        <w:right w:val="none" w:sz="0" w:space="0" w:color="auto"/>
      </w:divBdr>
    </w:div>
    <w:div w:id="508443973">
      <w:bodyDiv w:val="1"/>
      <w:marLeft w:val="0"/>
      <w:marRight w:val="0"/>
      <w:marTop w:val="0"/>
      <w:marBottom w:val="0"/>
      <w:divBdr>
        <w:top w:val="none" w:sz="0" w:space="0" w:color="auto"/>
        <w:left w:val="none" w:sz="0" w:space="0" w:color="auto"/>
        <w:bottom w:val="none" w:sz="0" w:space="0" w:color="auto"/>
        <w:right w:val="none" w:sz="0" w:space="0" w:color="auto"/>
      </w:divBdr>
    </w:div>
    <w:div w:id="880240757">
      <w:bodyDiv w:val="1"/>
      <w:marLeft w:val="0"/>
      <w:marRight w:val="0"/>
      <w:marTop w:val="0"/>
      <w:marBottom w:val="0"/>
      <w:divBdr>
        <w:top w:val="none" w:sz="0" w:space="0" w:color="auto"/>
        <w:left w:val="none" w:sz="0" w:space="0" w:color="auto"/>
        <w:bottom w:val="none" w:sz="0" w:space="0" w:color="auto"/>
        <w:right w:val="none" w:sz="0" w:space="0" w:color="auto"/>
      </w:divBdr>
    </w:div>
    <w:div w:id="1175025492">
      <w:bodyDiv w:val="1"/>
      <w:marLeft w:val="0"/>
      <w:marRight w:val="0"/>
      <w:marTop w:val="0"/>
      <w:marBottom w:val="0"/>
      <w:divBdr>
        <w:top w:val="none" w:sz="0" w:space="0" w:color="auto"/>
        <w:left w:val="none" w:sz="0" w:space="0" w:color="auto"/>
        <w:bottom w:val="none" w:sz="0" w:space="0" w:color="auto"/>
        <w:right w:val="none" w:sz="0" w:space="0" w:color="auto"/>
      </w:divBdr>
    </w:div>
    <w:div w:id="1191914215">
      <w:bodyDiv w:val="1"/>
      <w:marLeft w:val="0"/>
      <w:marRight w:val="0"/>
      <w:marTop w:val="0"/>
      <w:marBottom w:val="0"/>
      <w:divBdr>
        <w:top w:val="none" w:sz="0" w:space="0" w:color="auto"/>
        <w:left w:val="none" w:sz="0" w:space="0" w:color="auto"/>
        <w:bottom w:val="none" w:sz="0" w:space="0" w:color="auto"/>
        <w:right w:val="none" w:sz="0" w:space="0" w:color="auto"/>
      </w:divBdr>
    </w:div>
    <w:div w:id="1218511855">
      <w:bodyDiv w:val="1"/>
      <w:marLeft w:val="0"/>
      <w:marRight w:val="0"/>
      <w:marTop w:val="0"/>
      <w:marBottom w:val="0"/>
      <w:divBdr>
        <w:top w:val="none" w:sz="0" w:space="0" w:color="auto"/>
        <w:left w:val="none" w:sz="0" w:space="0" w:color="auto"/>
        <w:bottom w:val="none" w:sz="0" w:space="0" w:color="auto"/>
        <w:right w:val="none" w:sz="0" w:space="0" w:color="auto"/>
      </w:divBdr>
    </w:div>
    <w:div w:id="1508666530">
      <w:bodyDiv w:val="1"/>
      <w:marLeft w:val="0"/>
      <w:marRight w:val="0"/>
      <w:marTop w:val="0"/>
      <w:marBottom w:val="0"/>
      <w:divBdr>
        <w:top w:val="none" w:sz="0" w:space="0" w:color="auto"/>
        <w:left w:val="none" w:sz="0" w:space="0" w:color="auto"/>
        <w:bottom w:val="none" w:sz="0" w:space="0" w:color="auto"/>
        <w:right w:val="none" w:sz="0" w:space="0" w:color="auto"/>
      </w:divBdr>
    </w:div>
    <w:div w:id="1597058573">
      <w:bodyDiv w:val="1"/>
      <w:marLeft w:val="0"/>
      <w:marRight w:val="0"/>
      <w:marTop w:val="0"/>
      <w:marBottom w:val="0"/>
      <w:divBdr>
        <w:top w:val="none" w:sz="0" w:space="0" w:color="auto"/>
        <w:left w:val="none" w:sz="0" w:space="0" w:color="auto"/>
        <w:bottom w:val="none" w:sz="0" w:space="0" w:color="auto"/>
        <w:right w:val="none" w:sz="0" w:space="0" w:color="auto"/>
      </w:divBdr>
    </w:div>
    <w:div w:id="1705060941">
      <w:bodyDiv w:val="1"/>
      <w:marLeft w:val="0"/>
      <w:marRight w:val="0"/>
      <w:marTop w:val="0"/>
      <w:marBottom w:val="0"/>
      <w:divBdr>
        <w:top w:val="none" w:sz="0" w:space="0" w:color="auto"/>
        <w:left w:val="none" w:sz="0" w:space="0" w:color="auto"/>
        <w:bottom w:val="none" w:sz="0" w:space="0" w:color="auto"/>
        <w:right w:val="none" w:sz="0" w:space="0" w:color="auto"/>
      </w:divBdr>
    </w:div>
    <w:div w:id="1811939712">
      <w:bodyDiv w:val="1"/>
      <w:marLeft w:val="0"/>
      <w:marRight w:val="0"/>
      <w:marTop w:val="0"/>
      <w:marBottom w:val="0"/>
      <w:divBdr>
        <w:top w:val="none" w:sz="0" w:space="0" w:color="auto"/>
        <w:left w:val="none" w:sz="0" w:space="0" w:color="auto"/>
        <w:bottom w:val="none" w:sz="0" w:space="0" w:color="auto"/>
        <w:right w:val="none" w:sz="0" w:space="0" w:color="auto"/>
      </w:divBdr>
    </w:div>
    <w:div w:id="19518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6397</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John</dc:creator>
  <cp:keywords/>
  <dc:description/>
  <cp:lastModifiedBy>Johan Broeders</cp:lastModifiedBy>
  <cp:revision>3</cp:revision>
  <cp:lastPrinted>2019-08-13T18:49:00Z</cp:lastPrinted>
  <dcterms:created xsi:type="dcterms:W3CDTF">2019-09-23T18:51:00Z</dcterms:created>
  <dcterms:modified xsi:type="dcterms:W3CDTF">2019-09-23T18:51:00Z</dcterms:modified>
</cp:coreProperties>
</file>